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B9A0" w14:textId="0249EEF1" w:rsidR="007F474B" w:rsidRPr="00403C04" w:rsidRDefault="00336C99" w:rsidP="00FF1399">
      <w:pPr>
        <w:spacing w:after="0"/>
        <w:contextualSpacing/>
        <w:jc w:val="center"/>
        <w:rPr>
          <w:rFonts w:ascii="Calibri" w:hAnsi="Calibri" w:cs="Calibri"/>
          <w:bCs/>
          <w:color w:val="262626" w:themeColor="text1" w:themeTint="D9"/>
          <w:sz w:val="40"/>
          <w:szCs w:val="56"/>
          <w:lang w:eastAsia="hr-HR"/>
        </w:rPr>
      </w:pPr>
      <w:r>
        <w:rPr>
          <w:rFonts w:ascii="Calibri" w:hAnsi="Calibri" w:cs="Calibri"/>
          <w:b/>
          <w:color w:val="262626" w:themeColor="text1" w:themeTint="D9"/>
          <w:spacing w:val="140"/>
          <w:sz w:val="40"/>
          <w:szCs w:val="56"/>
          <w:lang w:eastAsia="hr-HR"/>
        </w:rPr>
        <w:t>-</w:t>
      </w:r>
      <w:r w:rsidR="001879DD">
        <w:rPr>
          <w:rFonts w:ascii="Calibri" w:hAnsi="Calibri" w:cs="Calibri"/>
          <w:b/>
          <w:color w:val="262626" w:themeColor="text1" w:themeTint="D9"/>
          <w:spacing w:val="140"/>
          <w:sz w:val="40"/>
          <w:szCs w:val="56"/>
          <w:lang w:eastAsia="hr-HR"/>
        </w:rPr>
        <w:t>JUSTIN MORGAN</w:t>
      </w:r>
      <w:r>
        <w:rPr>
          <w:rFonts w:ascii="Calibri" w:hAnsi="Calibri" w:cs="Calibri"/>
          <w:b/>
          <w:color w:val="262626" w:themeColor="text1" w:themeTint="D9"/>
          <w:spacing w:val="140"/>
          <w:sz w:val="40"/>
          <w:szCs w:val="56"/>
          <w:lang w:eastAsia="hr-HR"/>
        </w:rPr>
        <w:t>-</w:t>
      </w:r>
    </w:p>
    <w:p w14:paraId="27804E61" w14:textId="251A1881" w:rsidR="007F474B" w:rsidRPr="00403C04" w:rsidRDefault="001879DD" w:rsidP="00361876">
      <w:pPr>
        <w:tabs>
          <w:tab w:val="right" w:pos="9360"/>
        </w:tabs>
        <w:spacing w:after="120"/>
        <w:jc w:val="center"/>
        <w:rPr>
          <w:rFonts w:ascii="Calibri" w:eastAsia="Cambria" w:hAnsi="Calibri" w:cs="Calibri"/>
          <w:b/>
        </w:rPr>
      </w:pPr>
      <w:r>
        <w:rPr>
          <w:rFonts w:ascii="Calibri" w:eastAsia="Cambria" w:hAnsi="Calibri" w:cs="Calibri"/>
          <w:b/>
        </w:rPr>
        <w:t>Fullstack Software Engineer</w:t>
      </w:r>
      <w:r w:rsidR="007F474B" w:rsidRPr="00403C04">
        <w:rPr>
          <w:rFonts w:ascii="Calibri" w:eastAsia="Cambria" w:hAnsi="Calibri" w:cs="Calibri"/>
          <w:b/>
        </w:rPr>
        <w:t xml:space="preserve"> | </w:t>
      </w:r>
      <w:r>
        <w:rPr>
          <w:rFonts w:ascii="Calibri" w:eastAsia="Cambria" w:hAnsi="Calibri" w:cs="Calibri"/>
          <w:b/>
        </w:rPr>
        <w:t>Project Management</w:t>
      </w:r>
      <w:r w:rsidR="007F474B" w:rsidRPr="00403C04">
        <w:rPr>
          <w:rFonts w:ascii="Calibri" w:eastAsia="Cambria" w:hAnsi="Calibri" w:cs="Calibri"/>
          <w:b/>
        </w:rPr>
        <w:t xml:space="preserve"> | </w:t>
      </w:r>
      <w:r w:rsidR="002F36F8">
        <w:rPr>
          <w:rFonts w:ascii="Calibri" w:eastAsia="Cambria" w:hAnsi="Calibri" w:cs="Calibri"/>
          <w:b/>
        </w:rPr>
        <w:t>Data &amp; Analytics</w:t>
      </w:r>
      <w:r w:rsidR="00CD131D" w:rsidRPr="00403C04">
        <w:rPr>
          <w:rFonts w:ascii="Calibri" w:eastAsia="Cambria" w:hAnsi="Calibri" w:cs="Calibri"/>
          <w:b/>
        </w:rPr>
        <w:t xml:space="preserve"> | </w:t>
      </w:r>
      <w:r w:rsidR="00BE23C7">
        <w:rPr>
          <w:rFonts w:ascii="Calibri" w:eastAsia="Cambria" w:hAnsi="Calibri" w:cs="Calibri"/>
          <w:b/>
        </w:rPr>
        <w:t>Certificate in Software Development</w:t>
      </w:r>
    </w:p>
    <w:p w14:paraId="66C472A7" w14:textId="5973CE1E" w:rsidR="007F474B" w:rsidRPr="00737058" w:rsidRDefault="002E05AA" w:rsidP="00361876">
      <w:pPr>
        <w:tabs>
          <w:tab w:val="left" w:pos="4590"/>
          <w:tab w:val="center" w:pos="4680"/>
        </w:tabs>
        <w:spacing w:before="100" w:beforeAutospacing="1" w:after="0"/>
        <w:jc w:val="center"/>
        <w:rPr>
          <w:rFonts w:ascii="Calibri" w:eastAsia="Arial Unicode MS" w:hAnsi="Calibri" w:cs="Calibri"/>
          <w:color w:val="262626" w:themeColor="text1" w:themeTint="D9"/>
          <w:sz w:val="21"/>
          <w:szCs w:val="21"/>
        </w:rPr>
      </w:pPr>
      <w:r w:rsidRPr="00737058">
        <w:rPr>
          <w:rFonts w:ascii="Calibri" w:eastAsia="Arial Unicode MS" w:hAnsi="Calibri" w:cs="Calibri"/>
          <w:noProof/>
          <w:color w:val="262626" w:themeColor="text1" w:themeTint="D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A9247" wp14:editId="56237055">
                <wp:simplePos x="0" y="0"/>
                <wp:positionH relativeFrom="margin">
                  <wp:posOffset>0</wp:posOffset>
                </wp:positionH>
                <wp:positionV relativeFrom="paragraph">
                  <wp:posOffset>42545</wp:posOffset>
                </wp:positionV>
                <wp:extent cx="63093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6E5A20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.35pt" to="496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Cx1GQXbAAAABA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2F36F8" w:rsidRPr="001727C4">
        <w:rPr>
          <w:rFonts w:ascii="Calibri" w:eastAsia="Arial Unicode MS" w:hAnsi="Calibri" w:cs="Calibri"/>
          <w:noProof/>
          <w:sz w:val="21"/>
          <w:szCs w:val="21"/>
        </w:rPr>
        <w:t>justinmorgan21@gmail.com</w:t>
      </w:r>
      <w:r w:rsidR="002F36F8">
        <w:rPr>
          <w:rFonts w:ascii="Calibri" w:eastAsia="Arial Unicode MS" w:hAnsi="Calibri" w:cs="Calibri"/>
          <w:noProof/>
          <w:color w:val="262626" w:themeColor="text1" w:themeTint="D9"/>
          <w:sz w:val="21"/>
          <w:szCs w:val="21"/>
        </w:rPr>
        <w:t xml:space="preserve"> </w:t>
      </w:r>
      <w:r w:rsidR="007F474B" w:rsidRPr="00737058">
        <w:rPr>
          <w:rFonts w:ascii="Calibri" w:eastAsia="Arial Unicode MS" w:hAnsi="Calibri" w:cs="Calibri"/>
          <w:color w:val="262626" w:themeColor="text1" w:themeTint="D9"/>
          <w:sz w:val="21"/>
          <w:szCs w:val="21"/>
        </w:rPr>
        <w:t>•</w:t>
      </w:r>
      <w:r w:rsidR="00361876" w:rsidRPr="00737058">
        <w:rPr>
          <w:rFonts w:ascii="Calibri" w:eastAsia="Arial Unicode MS" w:hAnsi="Calibri" w:cs="Calibri"/>
          <w:color w:val="262626" w:themeColor="text1" w:themeTint="D9"/>
          <w:sz w:val="21"/>
          <w:szCs w:val="21"/>
        </w:rPr>
        <w:t xml:space="preserve"> </w:t>
      </w:r>
      <w:r w:rsidR="002F36F8">
        <w:rPr>
          <w:rFonts w:ascii="Calibri" w:eastAsia="Arial Unicode MS" w:hAnsi="Calibri" w:cs="Calibri"/>
          <w:color w:val="262626" w:themeColor="text1" w:themeTint="D9"/>
          <w:sz w:val="21"/>
          <w:szCs w:val="21"/>
        </w:rPr>
        <w:t>425.218.4909</w:t>
      </w:r>
      <w:r w:rsidR="00512DAE" w:rsidRPr="00737058">
        <w:rPr>
          <w:rFonts w:ascii="Calibri" w:eastAsia="Arial Unicode MS" w:hAnsi="Calibri" w:cs="Calibri"/>
          <w:color w:val="262626" w:themeColor="text1" w:themeTint="D9"/>
          <w:sz w:val="21"/>
          <w:szCs w:val="21"/>
        </w:rPr>
        <w:t xml:space="preserve"> </w:t>
      </w:r>
      <w:r w:rsidR="00361876" w:rsidRPr="00737058">
        <w:rPr>
          <w:rFonts w:ascii="Calibri" w:eastAsia="Arial Unicode MS" w:hAnsi="Calibri" w:cs="Calibri"/>
          <w:color w:val="262626" w:themeColor="text1" w:themeTint="D9"/>
          <w:sz w:val="21"/>
          <w:szCs w:val="21"/>
        </w:rPr>
        <w:t>•</w:t>
      </w:r>
      <w:r w:rsidR="007F474B" w:rsidRPr="00737058">
        <w:rPr>
          <w:rFonts w:ascii="Calibri" w:eastAsia="Arial Unicode MS" w:hAnsi="Calibri" w:cs="Calibri"/>
          <w:color w:val="262626" w:themeColor="text1" w:themeTint="D9"/>
          <w:sz w:val="21"/>
          <w:szCs w:val="21"/>
        </w:rPr>
        <w:t xml:space="preserve"> </w:t>
      </w:r>
      <w:r w:rsidR="00201774">
        <w:rPr>
          <w:rFonts w:ascii="Calibri" w:eastAsia="Arial Unicode MS" w:hAnsi="Calibri" w:cs="Calibri"/>
          <w:color w:val="262626" w:themeColor="text1" w:themeTint="D9"/>
          <w:sz w:val="21"/>
          <w:szCs w:val="21"/>
        </w:rPr>
        <w:t>Frisco, TX</w:t>
      </w:r>
      <w:r w:rsidR="00A718C7">
        <w:rPr>
          <w:rFonts w:ascii="Calibri" w:eastAsia="Arial Unicode MS" w:hAnsi="Calibri" w:cs="Calibri"/>
          <w:color w:val="262626" w:themeColor="text1" w:themeTint="D9"/>
          <w:sz w:val="21"/>
          <w:szCs w:val="21"/>
        </w:rPr>
        <w:t xml:space="preserve"> </w:t>
      </w:r>
      <w:r w:rsidR="00A718C7" w:rsidRPr="00737058">
        <w:rPr>
          <w:rFonts w:ascii="Calibri" w:eastAsia="Arial Unicode MS" w:hAnsi="Calibri" w:cs="Calibri"/>
          <w:color w:val="262626" w:themeColor="text1" w:themeTint="D9"/>
          <w:sz w:val="21"/>
          <w:szCs w:val="21"/>
        </w:rPr>
        <w:t>•</w:t>
      </w:r>
      <w:r w:rsidR="00A718C7">
        <w:rPr>
          <w:rFonts w:ascii="Calibri" w:eastAsia="Arial Unicode MS" w:hAnsi="Calibri" w:cs="Calibri"/>
          <w:color w:val="262626" w:themeColor="text1" w:themeTint="D9"/>
          <w:sz w:val="21"/>
          <w:szCs w:val="21"/>
        </w:rPr>
        <w:t xml:space="preserve"> </w:t>
      </w:r>
      <w:r w:rsidR="00B2578F" w:rsidRPr="001727C4">
        <w:rPr>
          <w:rFonts w:ascii="Calibri" w:eastAsia="Arial Unicode MS" w:hAnsi="Calibri" w:cs="Calibri"/>
          <w:sz w:val="21"/>
          <w:szCs w:val="21"/>
        </w:rPr>
        <w:t>https://www.linkedin.com/in/justin-m-morgan/</w:t>
      </w:r>
      <w:r w:rsidR="00B2578F">
        <w:rPr>
          <w:rFonts w:ascii="Calibri" w:eastAsia="Arial Unicode MS" w:hAnsi="Calibri" w:cs="Calibri"/>
          <w:color w:val="262626" w:themeColor="text1" w:themeTint="D9"/>
          <w:sz w:val="21"/>
          <w:szCs w:val="21"/>
        </w:rPr>
        <w:t xml:space="preserve"> </w:t>
      </w:r>
    </w:p>
    <w:p w14:paraId="6230395B" w14:textId="74015D5F" w:rsidR="007F474B" w:rsidRPr="00403C04" w:rsidRDefault="00361876" w:rsidP="00361876">
      <w:pPr>
        <w:tabs>
          <w:tab w:val="right" w:pos="10080"/>
        </w:tabs>
        <w:spacing w:after="120"/>
        <w:jc w:val="center"/>
        <w:rPr>
          <w:rFonts w:ascii="Calibri" w:eastAsia="Arial Unicode MS" w:hAnsi="Calibri" w:cs="Calibri"/>
          <w:color w:val="262626" w:themeColor="text1" w:themeTint="D9"/>
          <w:sz w:val="10"/>
          <w:szCs w:val="10"/>
        </w:rPr>
      </w:pPr>
      <w:r w:rsidRPr="00403C04">
        <w:rPr>
          <w:rFonts w:ascii="Calibri" w:eastAsia="Arial Unicode MS" w:hAnsi="Calibri" w:cs="Calibri"/>
          <w:noProof/>
          <w:color w:val="262626" w:themeColor="text1" w:themeTint="D9"/>
          <w:sz w:val="20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5AA54" wp14:editId="1C899DAF">
                <wp:simplePos x="0" y="0"/>
                <wp:positionH relativeFrom="margin">
                  <wp:posOffset>0</wp:posOffset>
                </wp:positionH>
                <wp:positionV relativeFrom="paragraph">
                  <wp:posOffset>76517</wp:posOffset>
                </wp:positionV>
                <wp:extent cx="63093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3F1EECF7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6pt" to="496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6386BBFB" w14:textId="398E3C47" w:rsidR="00FB35B5" w:rsidRPr="00FB35B5" w:rsidRDefault="00737058" w:rsidP="00414D0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3864534"/>
      <w:r>
        <w:rPr>
          <w:rFonts w:ascii="Calibri" w:eastAsia="Times New Roman" w:hAnsi="Calibri" w:cs="Calibri"/>
          <w:color w:val="262626"/>
        </w:rPr>
        <w:t xml:space="preserve">Driven and innovative </w:t>
      </w:r>
      <w:r w:rsidR="00201774">
        <w:rPr>
          <w:rFonts w:ascii="Calibri" w:eastAsia="Times New Roman" w:hAnsi="Calibri" w:cs="Calibri"/>
          <w:color w:val="262626"/>
        </w:rPr>
        <w:t>Fullstack Software Engineer</w:t>
      </w:r>
      <w:r w:rsidR="00072032">
        <w:rPr>
          <w:rFonts w:ascii="Calibri" w:eastAsia="Times New Roman" w:hAnsi="Calibri" w:cs="Calibri"/>
          <w:color w:val="262626"/>
        </w:rPr>
        <w:t xml:space="preserve"> </w:t>
      </w:r>
      <w:r w:rsidR="00201774">
        <w:rPr>
          <w:rFonts w:ascii="Calibri" w:eastAsia="Times New Roman" w:hAnsi="Calibri" w:cs="Calibri"/>
          <w:color w:val="262626"/>
        </w:rPr>
        <w:t>with expertise in Ruby, Rails, React, Javascript, and PostgreSQL</w:t>
      </w:r>
      <w:r w:rsidR="00F03F1B">
        <w:rPr>
          <w:rFonts w:ascii="Calibri" w:eastAsia="Times New Roman" w:hAnsi="Calibri" w:cs="Calibri"/>
          <w:color w:val="262626"/>
        </w:rPr>
        <w:t xml:space="preserve">. </w:t>
      </w:r>
      <w:r w:rsidR="00A4153D">
        <w:rPr>
          <w:rFonts w:ascii="Calibri" w:eastAsia="Times New Roman" w:hAnsi="Calibri" w:cs="Calibri"/>
          <w:color w:val="262626"/>
        </w:rPr>
        <w:t xml:space="preserve">Designed and developed 5+ customized learning pathways in Computer Science for </w:t>
      </w:r>
      <w:r w:rsidR="0046714F">
        <w:rPr>
          <w:rFonts w:ascii="Calibri" w:eastAsia="Times New Roman" w:hAnsi="Calibri" w:cs="Calibri"/>
          <w:color w:val="262626"/>
        </w:rPr>
        <w:t>independent school systems</w:t>
      </w:r>
      <w:r w:rsidR="004C0FCC">
        <w:rPr>
          <w:rFonts w:ascii="Calibri" w:eastAsia="Times New Roman" w:hAnsi="Calibri" w:cs="Calibri"/>
          <w:color w:val="262626"/>
        </w:rPr>
        <w:t>. C</w:t>
      </w:r>
      <w:r w:rsidR="0046714F">
        <w:rPr>
          <w:rFonts w:ascii="Calibri" w:eastAsia="Times New Roman" w:hAnsi="Calibri" w:cs="Calibri"/>
          <w:color w:val="262626"/>
        </w:rPr>
        <w:t>onsistently drives quality data generation for analysis and develops remediation processes to improve prioritized outcomes</w:t>
      </w:r>
      <w:r w:rsidR="004C0FCC">
        <w:rPr>
          <w:rFonts w:ascii="Calibri" w:eastAsia="Times New Roman" w:hAnsi="Calibri" w:cs="Calibri"/>
          <w:color w:val="262626"/>
        </w:rPr>
        <w:t xml:space="preserve">, resulting in increased customer satisfaction and retention. </w:t>
      </w:r>
      <w:r w:rsidR="006D5862">
        <w:rPr>
          <w:rFonts w:ascii="Calibri" w:eastAsia="Times New Roman" w:hAnsi="Calibri" w:cs="Calibri"/>
          <w:color w:val="262626"/>
        </w:rPr>
        <w:t xml:space="preserve">Collaborative leader with a passion for people and nurturing relationships to boost productivity; high level of grit and perseverance. </w:t>
      </w:r>
      <w:r w:rsidR="00CA7777">
        <w:rPr>
          <w:rFonts w:ascii="Calibri" w:eastAsia="Times New Roman" w:hAnsi="Calibri" w:cs="Calibri"/>
          <w:color w:val="262626"/>
        </w:rPr>
        <w:t xml:space="preserve">Visit </w:t>
      </w:r>
      <w:r w:rsidR="00E906B8">
        <w:rPr>
          <w:rFonts w:ascii="Calibri" w:hAnsi="Calibri" w:cs="Calibri"/>
          <w:color w:val="262626" w:themeColor="text1" w:themeTint="D9"/>
          <w:sz w:val="21"/>
          <w:szCs w:val="21"/>
        </w:rPr>
        <w:t xml:space="preserve">sample portfolios at </w:t>
      </w:r>
      <w:r w:rsidR="00CA7777" w:rsidRPr="001727C4">
        <w:rPr>
          <w:rFonts w:ascii="Calibri" w:hAnsi="Calibri" w:cs="Calibri"/>
          <w:sz w:val="21"/>
          <w:szCs w:val="21"/>
        </w:rPr>
        <w:t>https://github.com/justinmmorgan21/</w:t>
      </w:r>
      <w:r w:rsidR="00CA7777">
        <w:rPr>
          <w:rFonts w:ascii="Calibri" w:hAnsi="Calibri" w:cs="Calibri"/>
          <w:color w:val="262626" w:themeColor="text1" w:themeTint="D9"/>
          <w:sz w:val="21"/>
          <w:szCs w:val="21"/>
        </w:rPr>
        <w:t xml:space="preserve"> a</w:t>
      </w:r>
      <w:r w:rsidR="00E906B8">
        <w:rPr>
          <w:rFonts w:ascii="Calibri" w:hAnsi="Calibri" w:cs="Calibri"/>
          <w:color w:val="262626" w:themeColor="text1" w:themeTint="D9"/>
          <w:sz w:val="21"/>
          <w:szCs w:val="21"/>
        </w:rPr>
        <w:t xml:space="preserve">nd </w:t>
      </w:r>
      <w:r w:rsidR="00CA7777" w:rsidRPr="001727C4">
        <w:rPr>
          <w:rFonts w:ascii="Calibri" w:hAnsi="Calibri" w:cs="Calibri"/>
          <w:sz w:val="21"/>
          <w:szCs w:val="21"/>
        </w:rPr>
        <w:t>https://justinmorgan.onrender.com</w:t>
      </w:r>
    </w:p>
    <w:p w14:paraId="1DF3C9C0" w14:textId="55BCC011" w:rsidR="00902F1F" w:rsidRPr="00403C04" w:rsidRDefault="00902F1F" w:rsidP="00361876">
      <w:pPr>
        <w:tabs>
          <w:tab w:val="right" w:pos="9360"/>
        </w:tabs>
        <w:spacing w:after="120"/>
        <w:jc w:val="both"/>
        <w:rPr>
          <w:rFonts w:ascii="Calibri" w:eastAsia="Arial Unicode MS" w:hAnsi="Calibri" w:cs="Calibri"/>
          <w:color w:val="262626" w:themeColor="text1" w:themeTint="D9"/>
          <w:sz w:val="21"/>
          <w:szCs w:val="21"/>
        </w:rPr>
      </w:pPr>
      <w:r w:rsidRPr="00403C04">
        <w:rPr>
          <w:rFonts w:ascii="Calibri" w:hAnsi="Calibri" w:cs="Calibri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B2E805" wp14:editId="3D7EC757">
                <wp:simplePos x="0" y="0"/>
                <wp:positionH relativeFrom="margin">
                  <wp:posOffset>-21590</wp:posOffset>
                </wp:positionH>
                <wp:positionV relativeFrom="paragraph">
                  <wp:posOffset>150495</wp:posOffset>
                </wp:positionV>
                <wp:extent cx="6309360" cy="0"/>
                <wp:effectExtent l="0" t="0" r="1524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4BDCEC38" id="Straight Connector 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7pt,11.85pt" to="495.1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" strokecolor="#262626" strokeweight=".5pt">
                <v:stroke joinstyle="miter"/>
                <w10:wrap anchorx="margin"/>
              </v:line>
            </w:pict>
          </mc:Fallback>
        </mc:AlternateContent>
      </w:r>
    </w:p>
    <w:p w14:paraId="2C8F8618" w14:textId="5580290D" w:rsidR="00902F1F" w:rsidRPr="00403C04" w:rsidRDefault="00902F1F" w:rsidP="00902F1F">
      <w:pPr>
        <w:tabs>
          <w:tab w:val="left" w:pos="1905"/>
          <w:tab w:val="center" w:pos="4968"/>
          <w:tab w:val="right" w:pos="9360"/>
        </w:tabs>
        <w:rPr>
          <w:rFonts w:ascii="Calibri" w:eastAsia="Cambria" w:hAnsi="Calibri" w:cs="Calibri"/>
          <w:b/>
          <w:color w:val="262626" w:themeColor="text1" w:themeTint="D9"/>
        </w:rPr>
      </w:pPr>
      <w:r w:rsidRPr="00403C04">
        <w:rPr>
          <w:rFonts w:ascii="Calibri" w:eastAsia="Cambria" w:hAnsi="Calibri" w:cs="Calibri"/>
          <w:b/>
          <w:color w:val="262626" w:themeColor="text1" w:themeTint="D9"/>
          <w:spacing w:val="30"/>
        </w:rPr>
        <w:tab/>
      </w:r>
      <w:r w:rsidRPr="00403C04">
        <w:rPr>
          <w:rFonts w:ascii="Calibri" w:eastAsia="Cambria" w:hAnsi="Calibri" w:cs="Calibri"/>
          <w:b/>
          <w:color w:val="262626" w:themeColor="text1" w:themeTint="D9"/>
          <w:spacing w:val="30"/>
        </w:rPr>
        <w:tab/>
      </w:r>
      <w:r w:rsidRPr="00403C04">
        <w:rPr>
          <w:rFonts w:ascii="Calibri" w:hAnsi="Calibri" w:cs="Calibri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43D9E1" wp14:editId="640A4C20">
                <wp:simplePos x="0" y="0"/>
                <wp:positionH relativeFrom="margin">
                  <wp:posOffset>0</wp:posOffset>
                </wp:positionH>
                <wp:positionV relativeFrom="paragraph">
                  <wp:posOffset>302260</wp:posOffset>
                </wp:positionV>
                <wp:extent cx="63093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584C813B" id="Straight Connector 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8pt" to="496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" strokecolor="#262626" strokeweight=".5pt">
                <v:stroke joinstyle="miter"/>
                <w10:wrap anchorx="margin"/>
              </v:line>
            </w:pict>
          </mc:Fallback>
        </mc:AlternateContent>
      </w:r>
      <w:r w:rsidR="00732D43">
        <w:rPr>
          <w:rFonts w:ascii="Calibri" w:eastAsia="Cambria" w:hAnsi="Calibri" w:cs="Calibri"/>
          <w:b/>
          <w:color w:val="262626" w:themeColor="text1" w:themeTint="D9"/>
          <w:spacing w:val="30"/>
        </w:rPr>
        <w:t>CAREER HIGHLIGHTS</w:t>
      </w:r>
    </w:p>
    <w:p w14:paraId="53EED334" w14:textId="3DBB1F9E" w:rsidR="00A71953" w:rsidRPr="00403C04" w:rsidRDefault="00A71953" w:rsidP="00A71953">
      <w:pPr>
        <w:pStyle w:val="ListParagraph"/>
        <w:spacing w:line="240" w:lineRule="auto"/>
        <w:rPr>
          <w:rFonts w:ascii="Calibri" w:hAnsi="Calibri" w:cs="Calibri"/>
          <w:bCs/>
          <w:color w:val="262626" w:themeColor="text1" w:themeTint="D9"/>
          <w:sz w:val="10"/>
          <w:szCs w:val="10"/>
        </w:rPr>
      </w:pPr>
    </w:p>
    <w:p w14:paraId="243C9706" w14:textId="1D3CFB71" w:rsidR="00ED3B53" w:rsidRPr="005529C8" w:rsidRDefault="00607EA4" w:rsidP="00333D2F">
      <w:pPr>
        <w:pStyle w:val="ListParagraph"/>
        <w:numPr>
          <w:ilvl w:val="0"/>
          <w:numId w:val="23"/>
        </w:numPr>
        <w:pBdr>
          <w:top w:val="single" w:sz="4" w:space="1" w:color="FFFFFF" w:themeColor="background1"/>
        </w:pBdr>
        <w:spacing w:before="40" w:after="40" w:line="240" w:lineRule="auto"/>
        <w:jc w:val="both"/>
        <w:rPr>
          <w:rFonts w:ascii="Calibri" w:hAnsi="Calibri" w:cs="Calibri"/>
          <w:i/>
          <w:iCs/>
          <w:color w:val="262626" w:themeColor="text1" w:themeTint="D9"/>
          <w:sz w:val="21"/>
          <w:szCs w:val="21"/>
        </w:rPr>
      </w:pPr>
      <w:r>
        <w:rPr>
          <w:rFonts w:ascii="Calibri" w:hAnsi="Calibri" w:cs="Calibri"/>
          <w:b/>
          <w:bCs/>
          <w:i/>
          <w:iCs/>
          <w:color w:val="262626" w:themeColor="text1" w:themeTint="D9"/>
          <w:sz w:val="21"/>
          <w:szCs w:val="21"/>
        </w:rPr>
        <w:t>Curriculum Design</w:t>
      </w:r>
      <w:r w:rsidRPr="005529C8">
        <w:rPr>
          <w:rFonts w:ascii="Calibri" w:hAnsi="Calibri" w:cs="Calibri"/>
          <w:color w:val="262626" w:themeColor="text1" w:themeTint="D9"/>
          <w:sz w:val="21"/>
          <w:szCs w:val="21"/>
        </w:rPr>
        <w:t>:</w:t>
      </w:r>
      <w:r>
        <w:rPr>
          <w:rFonts w:ascii="Calibri" w:hAnsi="Calibri" w:cs="Calibri"/>
          <w:b/>
          <w:bCs/>
          <w:i/>
          <w:iCs/>
          <w:color w:val="262626" w:themeColor="text1" w:themeTint="D9"/>
          <w:sz w:val="21"/>
          <w:szCs w:val="21"/>
        </w:rPr>
        <w:t xml:space="preserve"> </w:t>
      </w:r>
      <w:r w:rsidRPr="005529C8">
        <w:rPr>
          <w:rFonts w:ascii="Calibri" w:hAnsi="Calibri" w:cs="Calibri"/>
          <w:i/>
          <w:iCs/>
          <w:color w:val="262626" w:themeColor="text1" w:themeTint="D9"/>
          <w:sz w:val="21"/>
          <w:szCs w:val="21"/>
        </w:rPr>
        <w:t>Developed technical course curriculum and delivered instruction for an AP high school course</w:t>
      </w:r>
      <w:r w:rsidR="00FD27DD" w:rsidRPr="005529C8">
        <w:rPr>
          <w:rFonts w:ascii="Calibri" w:hAnsi="Calibri" w:cs="Calibri"/>
          <w:i/>
          <w:iCs/>
          <w:color w:val="262626" w:themeColor="text1" w:themeTint="D9"/>
          <w:sz w:val="21"/>
          <w:szCs w:val="21"/>
        </w:rPr>
        <w:t xml:space="preserve"> that taught Java, OOP, and complex algorithms, resulting in 32</w:t>
      </w:r>
      <w:r w:rsidR="005529C8" w:rsidRPr="005529C8">
        <w:rPr>
          <w:rFonts w:ascii="Calibri" w:hAnsi="Calibri" w:cs="Calibri"/>
          <w:i/>
          <w:iCs/>
          <w:color w:val="262626" w:themeColor="text1" w:themeTint="D9"/>
          <w:sz w:val="21"/>
          <w:szCs w:val="21"/>
        </w:rPr>
        <w:t>4 students passing the AP Exam</w:t>
      </w:r>
      <w:r w:rsidR="00932A84">
        <w:rPr>
          <w:rFonts w:ascii="Calibri" w:hAnsi="Calibri" w:cs="Calibri"/>
          <w:i/>
          <w:iCs/>
          <w:color w:val="262626" w:themeColor="text1" w:themeTint="D9"/>
          <w:sz w:val="21"/>
          <w:szCs w:val="21"/>
        </w:rPr>
        <w:t xml:space="preserve"> </w:t>
      </w:r>
      <w:r w:rsidR="00D81703">
        <w:rPr>
          <w:rFonts w:ascii="Calibri" w:hAnsi="Calibri" w:cs="Calibri"/>
          <w:i/>
          <w:iCs/>
          <w:color w:val="262626" w:themeColor="text1" w:themeTint="D9"/>
          <w:sz w:val="21"/>
          <w:szCs w:val="21"/>
        </w:rPr>
        <w:t>and earning college credit; amounted to a total savings of $1MM for these students in college tuition.</w:t>
      </w:r>
    </w:p>
    <w:p w14:paraId="750CDAFE" w14:textId="15E0E1B7" w:rsidR="00902F1F" w:rsidRDefault="008D106C" w:rsidP="00001423">
      <w:pPr>
        <w:pStyle w:val="ListParagraph"/>
        <w:numPr>
          <w:ilvl w:val="0"/>
          <w:numId w:val="23"/>
        </w:numPr>
        <w:snapToGrid w:val="0"/>
        <w:spacing w:before="80" w:after="80" w:line="240" w:lineRule="auto"/>
        <w:contextualSpacing w:val="0"/>
        <w:jc w:val="both"/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</w:pPr>
      <w:r>
        <w:rPr>
          <w:rFonts w:ascii="Calibri" w:hAnsi="Calibri" w:cs="Calibri"/>
          <w:b/>
          <w:bCs/>
          <w:i/>
          <w:iCs/>
          <w:color w:val="262626" w:themeColor="text1" w:themeTint="D9"/>
          <w:sz w:val="21"/>
          <w:szCs w:val="21"/>
        </w:rPr>
        <w:t>Technical Expertise</w:t>
      </w:r>
      <w:r w:rsidR="00FB35B5" w:rsidRPr="00AC6C88">
        <w:rPr>
          <w:rFonts w:ascii="Calibri" w:hAnsi="Calibri" w:cs="Calibri"/>
          <w:color w:val="262626" w:themeColor="text1" w:themeTint="D9"/>
          <w:sz w:val="21"/>
          <w:szCs w:val="21"/>
        </w:rPr>
        <w:t>:</w:t>
      </w:r>
      <w:r w:rsidR="00FB35B5">
        <w:rPr>
          <w:rFonts w:ascii="Calibri" w:hAnsi="Calibri" w:cs="Calibri"/>
          <w:b/>
          <w:bCs/>
          <w:i/>
          <w:iCs/>
          <w:color w:val="262626" w:themeColor="text1" w:themeTint="D9"/>
          <w:sz w:val="21"/>
          <w:szCs w:val="21"/>
        </w:rPr>
        <w:t xml:space="preserve"> </w:t>
      </w:r>
      <w:r w:rsidR="00D23084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>History of learning and educating others on how to utilize</w:t>
      </w:r>
      <w:r w:rsidR="00EF14BA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 cross-functional</w:t>
      </w:r>
      <w:r w:rsidR="00D23084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 technology </w:t>
      </w:r>
      <w:r w:rsidR="00072032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>languages</w:t>
      </w:r>
      <w:r w:rsidR="00D23084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, applications, frameworks, and systems including: Java, Python, HTML5/CSS, JavaScript, </w:t>
      </w:r>
      <w:r w:rsidR="00FF1399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Typescript, </w:t>
      </w:r>
      <w:r w:rsidR="00D23084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Ruby, Rails, React, </w:t>
      </w:r>
      <w:r w:rsidR="005E3DDA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PostgreSQL, </w:t>
      </w:r>
      <w:r w:rsidR="00D23084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Bootstrap, REST, </w:t>
      </w:r>
      <w:r w:rsidR="00EF14BA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>CI/CD</w:t>
      </w:r>
      <w:r w:rsidR="001B68A0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, </w:t>
      </w:r>
      <w:r w:rsidR="00FF1399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Docker, AWS, </w:t>
      </w:r>
      <w:r w:rsidR="001B68A0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Encompass, Office 365, </w:t>
      </w:r>
      <w:proofErr w:type="spellStart"/>
      <w:r w:rsidR="001B68A0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>Postico</w:t>
      </w:r>
      <w:proofErr w:type="spellEnd"/>
      <w:r w:rsidR="001B68A0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 2, HTTPie, IntelliJ, </w:t>
      </w:r>
      <w:r w:rsidR="004178AC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>Node.js, SQL</w:t>
      </w:r>
      <w:r w:rsidR="005E3DDA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>ite</w:t>
      </w:r>
      <w:r w:rsidR="004178AC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, </w:t>
      </w:r>
      <w:r w:rsidR="005E3DDA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 xml:space="preserve">SQL, </w:t>
      </w:r>
      <w:r w:rsidR="001B68A0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>and VS code</w:t>
      </w:r>
      <w:r w:rsidR="004178AC"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  <w:t>.</w:t>
      </w:r>
    </w:p>
    <w:p w14:paraId="29E13C51" w14:textId="602D5E0F" w:rsidR="00F069E7" w:rsidRPr="00F069E7" w:rsidRDefault="00E23B6F" w:rsidP="00F069E7">
      <w:pPr>
        <w:pStyle w:val="ListParagraph"/>
        <w:numPr>
          <w:ilvl w:val="0"/>
          <w:numId w:val="23"/>
        </w:numPr>
        <w:spacing w:before="40" w:after="40" w:line="240" w:lineRule="auto"/>
        <w:jc w:val="both"/>
        <w:rPr>
          <w:rFonts w:ascii="Calibri" w:hAnsi="Calibri" w:cs="Calibri"/>
          <w:bCs/>
          <w:i/>
          <w:iCs/>
          <w:color w:val="262626" w:themeColor="text1" w:themeTint="D9"/>
          <w:sz w:val="21"/>
          <w:szCs w:val="21"/>
        </w:rPr>
      </w:pPr>
      <w:r>
        <w:rPr>
          <w:rFonts w:ascii="Calibri" w:hAnsi="Calibri" w:cs="Calibri"/>
          <w:b/>
          <w:bCs/>
          <w:i/>
          <w:iCs/>
          <w:color w:val="262626" w:themeColor="text1" w:themeTint="D9"/>
          <w:sz w:val="21"/>
          <w:szCs w:val="21"/>
        </w:rPr>
        <w:t>Operations Optimization</w:t>
      </w:r>
      <w:r w:rsidR="00F069E7" w:rsidRPr="00AC6C88">
        <w:rPr>
          <w:rFonts w:ascii="Calibri" w:hAnsi="Calibri" w:cs="Calibri"/>
          <w:color w:val="262626" w:themeColor="text1" w:themeTint="D9"/>
          <w:sz w:val="21"/>
          <w:szCs w:val="21"/>
        </w:rPr>
        <w:t>:</w:t>
      </w:r>
      <w:r w:rsidR="00CA7777">
        <w:rPr>
          <w:rFonts w:ascii="Calibri" w:hAnsi="Calibri" w:cs="Calibri"/>
          <w:color w:val="262626" w:themeColor="text1" w:themeTint="D9"/>
          <w:sz w:val="21"/>
          <w:szCs w:val="21"/>
        </w:rPr>
        <w:t xml:space="preserve"> </w:t>
      </w:r>
      <w:r w:rsidR="006054DF">
        <w:rPr>
          <w:rFonts w:ascii="Calibri" w:hAnsi="Calibri" w:cs="Calibri"/>
          <w:i/>
          <w:iCs/>
          <w:color w:val="262626" w:themeColor="text1" w:themeTint="D9"/>
          <w:sz w:val="21"/>
          <w:szCs w:val="21"/>
        </w:rPr>
        <w:t xml:space="preserve">As a Loan Originator for North Pacific Mortgage, </w:t>
      </w:r>
      <w:r w:rsidR="00DF0168">
        <w:rPr>
          <w:rFonts w:ascii="Calibri" w:hAnsi="Calibri" w:cs="Calibri"/>
          <w:i/>
          <w:iCs/>
          <w:color w:val="262626" w:themeColor="text1" w:themeTint="D9"/>
          <w:sz w:val="21"/>
          <w:szCs w:val="21"/>
        </w:rPr>
        <w:t>streamlined the loan process for clients through early adoption of company’s mobile app, and 100% implementation of automated tools</w:t>
      </w:r>
      <w:r>
        <w:rPr>
          <w:rFonts w:ascii="Calibri" w:hAnsi="Calibri" w:cs="Calibri"/>
          <w:i/>
          <w:iCs/>
          <w:color w:val="262626" w:themeColor="text1" w:themeTint="D9"/>
          <w:sz w:val="21"/>
          <w:szCs w:val="21"/>
        </w:rPr>
        <w:t xml:space="preserve"> for a faster closing, reducing worktime by 20% and increasing customer satisfaction.</w:t>
      </w:r>
    </w:p>
    <w:p w14:paraId="48F59B43" w14:textId="24FF66F4" w:rsidR="00447137" w:rsidRPr="00403C04" w:rsidRDefault="00447137" w:rsidP="00244161">
      <w:pPr>
        <w:tabs>
          <w:tab w:val="right" w:pos="9360"/>
        </w:tabs>
        <w:spacing w:after="120"/>
        <w:jc w:val="both"/>
        <w:rPr>
          <w:rFonts w:ascii="Calibri" w:eastAsia="Arial Unicode MS" w:hAnsi="Calibri" w:cs="Calibri"/>
          <w:color w:val="262626" w:themeColor="text1" w:themeTint="D9"/>
          <w:sz w:val="21"/>
          <w:szCs w:val="21"/>
        </w:rPr>
      </w:pPr>
      <w:r w:rsidRPr="00403C04">
        <w:rPr>
          <w:rFonts w:ascii="Calibri" w:hAnsi="Calibri" w:cs="Calibri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F2173" wp14:editId="48481F87">
                <wp:simplePos x="0" y="0"/>
                <wp:positionH relativeFrom="margin">
                  <wp:posOffset>-21590</wp:posOffset>
                </wp:positionH>
                <wp:positionV relativeFrom="paragraph">
                  <wp:posOffset>139472</wp:posOffset>
                </wp:positionV>
                <wp:extent cx="6309360" cy="0"/>
                <wp:effectExtent l="0" t="0" r="1524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D140495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7pt,11pt" to="495.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" strokecolor="#272727 [2749]" strokeweight=".5pt">
                <v:stroke joinstyle="miter"/>
                <w10:wrap anchorx="margin"/>
              </v:line>
            </w:pict>
          </mc:Fallback>
        </mc:AlternateContent>
      </w:r>
      <w:bookmarkStart w:id="1" w:name="_Hlk66804919"/>
    </w:p>
    <w:p w14:paraId="1152435E" w14:textId="766ECF79" w:rsidR="00447137" w:rsidRPr="00403C04" w:rsidRDefault="00447137" w:rsidP="00244161">
      <w:pPr>
        <w:tabs>
          <w:tab w:val="left" w:pos="1905"/>
          <w:tab w:val="center" w:pos="4968"/>
          <w:tab w:val="right" w:pos="9360"/>
        </w:tabs>
        <w:snapToGrid w:val="0"/>
        <w:spacing w:after="0" w:line="240" w:lineRule="auto"/>
        <w:rPr>
          <w:rFonts w:ascii="Calibri" w:eastAsia="Cambria" w:hAnsi="Calibri" w:cs="Calibri"/>
          <w:b/>
          <w:color w:val="262626" w:themeColor="text1" w:themeTint="D9"/>
        </w:rPr>
      </w:pPr>
      <w:r w:rsidRPr="00403C04">
        <w:rPr>
          <w:rFonts w:ascii="Calibri" w:eastAsia="Cambria" w:hAnsi="Calibri" w:cs="Calibri"/>
          <w:b/>
          <w:color w:val="262626" w:themeColor="text1" w:themeTint="D9"/>
          <w:spacing w:val="30"/>
        </w:rPr>
        <w:tab/>
      </w:r>
      <w:r w:rsidRPr="00403C04">
        <w:rPr>
          <w:rFonts w:ascii="Calibri" w:eastAsia="Cambria" w:hAnsi="Calibri" w:cs="Calibri"/>
          <w:b/>
          <w:color w:val="262626" w:themeColor="text1" w:themeTint="D9"/>
          <w:spacing w:val="30"/>
        </w:rPr>
        <w:tab/>
      </w:r>
      <w:r w:rsidRPr="00403C04">
        <w:rPr>
          <w:rFonts w:ascii="Calibri" w:hAnsi="Calibri" w:cs="Calibri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11D74D" wp14:editId="3B7D50F5">
                <wp:simplePos x="0" y="0"/>
                <wp:positionH relativeFrom="margin">
                  <wp:posOffset>0</wp:posOffset>
                </wp:positionH>
                <wp:positionV relativeFrom="paragraph">
                  <wp:posOffset>302260</wp:posOffset>
                </wp:positionV>
                <wp:extent cx="630936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3D51E681" id="Straight Connector 13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8pt" to="496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Pr="00403C04">
        <w:rPr>
          <w:rFonts w:ascii="Calibri" w:eastAsia="Cambria" w:hAnsi="Calibri" w:cs="Calibri"/>
          <w:b/>
          <w:color w:val="262626" w:themeColor="text1" w:themeTint="D9"/>
          <w:spacing w:val="30"/>
        </w:rPr>
        <w:t>SIGNATURE</w:t>
      </w:r>
      <w:r w:rsidR="00DE3819" w:rsidRPr="00403C04">
        <w:rPr>
          <w:rFonts w:ascii="Calibri" w:eastAsia="Cambria" w:hAnsi="Calibri" w:cs="Calibri"/>
          <w:b/>
          <w:color w:val="262626" w:themeColor="text1" w:themeTint="D9"/>
          <w:spacing w:val="30"/>
        </w:rPr>
        <w:t xml:space="preserve"> </w:t>
      </w:r>
      <w:bookmarkEnd w:id="1"/>
      <w:r w:rsidR="00DE3819" w:rsidRPr="00403C04">
        <w:rPr>
          <w:rFonts w:ascii="Calibri" w:eastAsia="Cambria" w:hAnsi="Calibri" w:cs="Calibri"/>
          <w:b/>
          <w:color w:val="262626" w:themeColor="text1" w:themeTint="D9"/>
          <w:spacing w:val="30"/>
        </w:rPr>
        <w:t>QUALIFICATIONS</w:t>
      </w:r>
    </w:p>
    <w:p w14:paraId="27397280" w14:textId="77777777" w:rsidR="00794D3B" w:rsidRPr="00403C04" w:rsidRDefault="00794D3B" w:rsidP="00361876">
      <w:pPr>
        <w:pBdr>
          <w:top w:val="single" w:sz="4" w:space="1" w:color="FFFFFF" w:themeColor="background1"/>
        </w:pBdr>
        <w:tabs>
          <w:tab w:val="center" w:pos="1440"/>
          <w:tab w:val="center" w:pos="5040"/>
          <w:tab w:val="center" w:pos="8640"/>
        </w:tabs>
        <w:spacing w:after="0" w:line="240" w:lineRule="auto"/>
        <w:contextualSpacing/>
        <w:rPr>
          <w:rFonts w:ascii="Calibri" w:hAnsi="Calibri" w:cs="Calibri"/>
          <w:b/>
          <w:color w:val="262626" w:themeColor="text1" w:themeTint="D9"/>
        </w:rPr>
      </w:pPr>
      <w:r w:rsidRPr="00403C04">
        <w:rPr>
          <w:rFonts w:ascii="Calibri" w:hAnsi="Calibri" w:cs="Calibri"/>
          <w:b/>
          <w:color w:val="262626" w:themeColor="text1" w:themeTint="D9"/>
        </w:rPr>
        <w:tab/>
      </w:r>
    </w:p>
    <w:p w14:paraId="5A9074DD" w14:textId="539BFFF0" w:rsidR="00794D3B" w:rsidRPr="00EE7DAD" w:rsidRDefault="00794D3B" w:rsidP="00103D28">
      <w:pPr>
        <w:pBdr>
          <w:top w:val="single" w:sz="4" w:space="1" w:color="FFFFFF" w:themeColor="background1"/>
        </w:pBdr>
        <w:tabs>
          <w:tab w:val="center" w:pos="1440"/>
          <w:tab w:val="center" w:pos="5040"/>
          <w:tab w:val="center" w:pos="8640"/>
        </w:tabs>
        <w:snapToGrid w:val="0"/>
        <w:spacing w:before="120" w:after="0" w:line="240" w:lineRule="auto"/>
        <w:rPr>
          <w:rFonts w:ascii="Calibri" w:hAnsi="Calibri" w:cs="Calibri"/>
          <w:bCs/>
          <w:color w:val="262626" w:themeColor="text1" w:themeTint="D9"/>
          <w:sz w:val="21"/>
          <w:szCs w:val="21"/>
        </w:rPr>
      </w:pPr>
      <w:r w:rsidRPr="00EE7DAD">
        <w:rPr>
          <w:rFonts w:ascii="Calibri" w:hAnsi="Calibri" w:cs="Calibri"/>
          <w:bCs/>
          <w:color w:val="262626" w:themeColor="text1" w:themeTint="D9"/>
          <w:sz w:val="21"/>
          <w:szCs w:val="21"/>
        </w:rPr>
        <w:tab/>
      </w:r>
      <w:r w:rsidR="00316572">
        <w:rPr>
          <w:rFonts w:ascii="Calibri" w:hAnsi="Calibri" w:cs="Calibri"/>
          <w:bCs/>
          <w:color w:val="262626" w:themeColor="text1" w:themeTint="D9"/>
          <w:sz w:val="21"/>
          <w:szCs w:val="21"/>
        </w:rPr>
        <w:t>Risk Mitigation</w:t>
      </w:r>
      <w:r w:rsidRPr="00EE7DAD">
        <w:rPr>
          <w:rFonts w:ascii="Calibri" w:hAnsi="Calibri" w:cs="Calibri"/>
          <w:bCs/>
          <w:color w:val="262626" w:themeColor="text1" w:themeTint="D9"/>
          <w:sz w:val="21"/>
          <w:szCs w:val="21"/>
        </w:rPr>
        <w:tab/>
      </w:r>
      <w:r w:rsidR="00251EDC">
        <w:rPr>
          <w:rFonts w:ascii="Calibri" w:hAnsi="Calibri" w:cs="Calibri"/>
          <w:bCs/>
          <w:color w:val="262626" w:themeColor="text1" w:themeTint="D9"/>
          <w:sz w:val="21"/>
          <w:szCs w:val="21"/>
        </w:rPr>
        <w:t>Stakeholder Management</w:t>
      </w:r>
      <w:r w:rsidR="008B6B2D" w:rsidRPr="00EE7DAD">
        <w:rPr>
          <w:rFonts w:ascii="Calibri" w:hAnsi="Calibri" w:cs="Calibri"/>
          <w:bCs/>
          <w:color w:val="262626" w:themeColor="text1" w:themeTint="D9"/>
          <w:sz w:val="21"/>
          <w:szCs w:val="21"/>
        </w:rPr>
        <w:tab/>
      </w:r>
      <w:r w:rsidR="00251EDC">
        <w:rPr>
          <w:rFonts w:ascii="Calibri" w:hAnsi="Calibri" w:cs="Calibri"/>
          <w:bCs/>
          <w:color w:val="262626" w:themeColor="text1" w:themeTint="D9"/>
          <w:sz w:val="21"/>
          <w:szCs w:val="21"/>
        </w:rPr>
        <w:t>Strategic Planning</w:t>
      </w:r>
      <w:r w:rsidR="006837EF" w:rsidRPr="00EE7DAD">
        <w:rPr>
          <w:rFonts w:ascii="Calibri" w:hAnsi="Calibri" w:cs="Calibri"/>
          <w:bCs/>
          <w:color w:val="262626" w:themeColor="text1" w:themeTint="D9"/>
          <w:sz w:val="21"/>
          <w:szCs w:val="21"/>
        </w:rPr>
        <w:t xml:space="preserve"> </w:t>
      </w:r>
    </w:p>
    <w:p w14:paraId="72E02EC7" w14:textId="42E3EE8B" w:rsidR="00794D3B" w:rsidRPr="00EE7DAD" w:rsidRDefault="0003513A" w:rsidP="00103D28">
      <w:pPr>
        <w:pBdr>
          <w:top w:val="single" w:sz="4" w:space="1" w:color="FFFFFF" w:themeColor="background1"/>
        </w:pBdr>
        <w:tabs>
          <w:tab w:val="center" w:pos="1440"/>
          <w:tab w:val="center" w:pos="5040"/>
          <w:tab w:val="center" w:pos="8640"/>
        </w:tabs>
        <w:spacing w:after="0" w:line="240" w:lineRule="auto"/>
        <w:rPr>
          <w:rFonts w:ascii="Calibri" w:hAnsi="Calibri" w:cs="Calibri"/>
          <w:bCs/>
          <w:color w:val="262626" w:themeColor="text1" w:themeTint="D9"/>
          <w:sz w:val="21"/>
          <w:szCs w:val="21"/>
        </w:rPr>
      </w:pPr>
      <w:r w:rsidRPr="00EE7DAD">
        <w:rPr>
          <w:rFonts w:ascii="Calibri" w:hAnsi="Calibri" w:cs="Calibri"/>
          <w:bCs/>
          <w:color w:val="262626" w:themeColor="text1" w:themeTint="D9"/>
          <w:sz w:val="21"/>
          <w:szCs w:val="21"/>
        </w:rPr>
        <w:tab/>
      </w:r>
      <w:r w:rsidR="00251EDC">
        <w:rPr>
          <w:rFonts w:ascii="Calibri" w:hAnsi="Calibri" w:cs="Calibri"/>
          <w:bCs/>
          <w:color w:val="262626" w:themeColor="text1" w:themeTint="D9"/>
          <w:sz w:val="21"/>
          <w:szCs w:val="21"/>
        </w:rPr>
        <w:t>Algorithms</w:t>
      </w:r>
      <w:r w:rsidR="00794D3B" w:rsidRPr="00EE7DAD">
        <w:rPr>
          <w:rFonts w:ascii="Calibri" w:hAnsi="Calibri" w:cs="Calibri"/>
          <w:bCs/>
          <w:color w:val="262626" w:themeColor="text1" w:themeTint="D9"/>
          <w:sz w:val="21"/>
          <w:szCs w:val="21"/>
        </w:rPr>
        <w:tab/>
      </w:r>
      <w:r w:rsidR="00251EDC">
        <w:rPr>
          <w:rFonts w:ascii="Calibri" w:hAnsi="Calibri" w:cs="Calibri"/>
          <w:bCs/>
          <w:color w:val="262626" w:themeColor="text1" w:themeTint="D9"/>
          <w:sz w:val="21"/>
          <w:szCs w:val="21"/>
        </w:rPr>
        <w:t>Software Engineering</w:t>
      </w:r>
      <w:r w:rsidR="00FB35B5" w:rsidRPr="00EE7DAD">
        <w:rPr>
          <w:rFonts w:ascii="Calibri" w:hAnsi="Calibri" w:cs="Calibri"/>
          <w:bCs/>
          <w:color w:val="262626" w:themeColor="text1" w:themeTint="D9"/>
          <w:sz w:val="21"/>
          <w:szCs w:val="21"/>
        </w:rPr>
        <w:tab/>
      </w:r>
      <w:r w:rsidR="00251EDC">
        <w:rPr>
          <w:rFonts w:ascii="Calibri" w:hAnsi="Calibri" w:cs="Calibri"/>
          <w:bCs/>
          <w:color w:val="262626" w:themeColor="text1" w:themeTint="D9"/>
          <w:sz w:val="21"/>
          <w:szCs w:val="21"/>
        </w:rPr>
        <w:t>Team Leadership</w:t>
      </w:r>
    </w:p>
    <w:p w14:paraId="00A53B72" w14:textId="3CB6ECB5" w:rsidR="00EE0025" w:rsidRPr="00EE7DAD" w:rsidRDefault="00794D3B" w:rsidP="00103D28">
      <w:pPr>
        <w:pBdr>
          <w:top w:val="single" w:sz="4" w:space="1" w:color="FFFFFF" w:themeColor="background1"/>
        </w:pBdr>
        <w:tabs>
          <w:tab w:val="center" w:pos="1440"/>
          <w:tab w:val="center" w:pos="5040"/>
          <w:tab w:val="center" w:pos="8640"/>
        </w:tabs>
        <w:spacing w:after="0" w:line="240" w:lineRule="auto"/>
        <w:rPr>
          <w:rFonts w:ascii="Calibri" w:hAnsi="Calibri" w:cs="Calibri"/>
          <w:bCs/>
          <w:color w:val="262626" w:themeColor="text1" w:themeTint="D9"/>
          <w:sz w:val="21"/>
          <w:szCs w:val="21"/>
        </w:rPr>
      </w:pPr>
      <w:r w:rsidRPr="00EE7DAD">
        <w:rPr>
          <w:rFonts w:ascii="Calibri" w:hAnsi="Calibri" w:cs="Calibri"/>
          <w:bCs/>
          <w:color w:val="262626" w:themeColor="text1" w:themeTint="D9"/>
          <w:sz w:val="21"/>
          <w:szCs w:val="21"/>
        </w:rPr>
        <w:tab/>
      </w:r>
      <w:r w:rsidR="00251EDC">
        <w:rPr>
          <w:rFonts w:ascii="Calibri" w:hAnsi="Calibri" w:cs="Calibri"/>
          <w:bCs/>
          <w:color w:val="262626" w:themeColor="text1" w:themeTint="D9"/>
          <w:sz w:val="21"/>
          <w:szCs w:val="21"/>
        </w:rPr>
        <w:t>Cost Optimization</w:t>
      </w:r>
      <w:r w:rsidR="00E85A81" w:rsidRPr="00EE7DAD">
        <w:rPr>
          <w:rFonts w:ascii="Calibri" w:hAnsi="Calibri" w:cs="Calibri"/>
          <w:bCs/>
          <w:color w:val="262626" w:themeColor="text1" w:themeTint="D9"/>
          <w:sz w:val="21"/>
          <w:szCs w:val="21"/>
        </w:rPr>
        <w:tab/>
      </w:r>
      <w:r w:rsidR="00251EDC">
        <w:rPr>
          <w:rFonts w:ascii="Calibri" w:hAnsi="Calibri" w:cs="Calibri"/>
          <w:bCs/>
          <w:color w:val="262626" w:themeColor="text1" w:themeTint="D9"/>
          <w:sz w:val="21"/>
          <w:szCs w:val="21"/>
        </w:rPr>
        <w:t>Object-Oriented Programming</w:t>
      </w:r>
      <w:r w:rsidRPr="00EE7DAD">
        <w:rPr>
          <w:rFonts w:ascii="Calibri" w:hAnsi="Calibri" w:cs="Calibri"/>
          <w:bCs/>
          <w:color w:val="262626" w:themeColor="text1" w:themeTint="D9"/>
          <w:sz w:val="21"/>
          <w:szCs w:val="21"/>
        </w:rPr>
        <w:tab/>
      </w:r>
      <w:r w:rsidR="00251EDC">
        <w:rPr>
          <w:rFonts w:ascii="Calibri" w:hAnsi="Calibri" w:cs="Calibri"/>
          <w:bCs/>
          <w:color w:val="262626" w:themeColor="text1" w:themeTint="D9"/>
          <w:sz w:val="21"/>
          <w:szCs w:val="21"/>
        </w:rPr>
        <w:t>Data Structures</w:t>
      </w:r>
    </w:p>
    <w:p w14:paraId="7CDC1DEF" w14:textId="78E72B0B" w:rsidR="001920E6" w:rsidRPr="00EE7DAD" w:rsidRDefault="002E05AA" w:rsidP="00B14AC6">
      <w:pPr>
        <w:pBdr>
          <w:top w:val="single" w:sz="4" w:space="1" w:color="FFFFFF" w:themeColor="background1"/>
        </w:pBdr>
        <w:tabs>
          <w:tab w:val="center" w:pos="1440"/>
          <w:tab w:val="center" w:pos="5040"/>
          <w:tab w:val="center" w:pos="8640"/>
        </w:tabs>
        <w:spacing w:before="120" w:after="0" w:line="240" w:lineRule="auto"/>
        <w:rPr>
          <w:rFonts w:ascii="Calibri" w:hAnsi="Calibri" w:cs="Calibri"/>
          <w:b/>
          <w:color w:val="262626" w:themeColor="text1" w:themeTint="D9"/>
        </w:rPr>
      </w:pPr>
      <w:r w:rsidRPr="00403C04">
        <w:rPr>
          <w:rFonts w:ascii="Calibri" w:hAnsi="Calibri" w:cs="Calibri"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CCE95" wp14:editId="5063F57B">
                <wp:simplePos x="0" y="0"/>
                <wp:positionH relativeFrom="margin">
                  <wp:posOffset>-21590</wp:posOffset>
                </wp:positionH>
                <wp:positionV relativeFrom="paragraph">
                  <wp:posOffset>139472</wp:posOffset>
                </wp:positionV>
                <wp:extent cx="6309360" cy="0"/>
                <wp:effectExtent l="0" t="0" r="1524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651AB56F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7pt,11pt" to="495.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" strokecolor="#272727 [2749]" strokeweight=".5pt">
                <v:stroke joinstyle="miter"/>
                <w10:wrap anchorx="margin"/>
              </v:line>
            </w:pict>
          </mc:Fallback>
        </mc:AlternateContent>
      </w:r>
    </w:p>
    <w:p w14:paraId="38A8D8C5" w14:textId="53A1AFA5" w:rsidR="00E13170" w:rsidRPr="00403C04" w:rsidRDefault="00D3770C" w:rsidP="00EE7DAD">
      <w:pPr>
        <w:tabs>
          <w:tab w:val="left" w:pos="1905"/>
          <w:tab w:val="center" w:pos="4968"/>
          <w:tab w:val="right" w:pos="9360"/>
        </w:tabs>
        <w:snapToGrid w:val="0"/>
        <w:spacing w:after="0" w:line="240" w:lineRule="auto"/>
        <w:jc w:val="center"/>
        <w:rPr>
          <w:rFonts w:ascii="Calibri" w:eastAsia="Cambria" w:hAnsi="Calibri" w:cs="Calibri"/>
          <w:b/>
          <w:color w:val="262626" w:themeColor="text1" w:themeTint="D9"/>
        </w:rPr>
      </w:pPr>
      <w:r w:rsidRPr="00403C04">
        <w:rPr>
          <w:rFonts w:ascii="Calibri" w:hAnsi="Calibri" w:cs="Calibri"/>
          <w:noProof/>
          <w:color w:val="262626" w:themeColor="text1" w:themeTint="D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47539" wp14:editId="48A542F4">
                <wp:simplePos x="0" y="0"/>
                <wp:positionH relativeFrom="margin">
                  <wp:posOffset>0</wp:posOffset>
                </wp:positionH>
                <wp:positionV relativeFrom="paragraph">
                  <wp:posOffset>302260</wp:posOffset>
                </wp:positionV>
                <wp:extent cx="63093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77A2CAA1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8pt" to="496.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2E05AA" w:rsidRPr="00403C04">
        <w:rPr>
          <w:rFonts w:ascii="Calibri" w:eastAsia="Cambria" w:hAnsi="Calibri" w:cs="Calibri"/>
          <w:b/>
          <w:color w:val="262626" w:themeColor="text1" w:themeTint="D9"/>
          <w:spacing w:val="30"/>
        </w:rPr>
        <w:t>PROFESSIONAL EXPERIENC</w:t>
      </w:r>
      <w:r w:rsidR="002E05AA" w:rsidRPr="00403C04">
        <w:rPr>
          <w:rFonts w:ascii="Calibri" w:eastAsia="Cambria" w:hAnsi="Calibri" w:cs="Calibri"/>
          <w:b/>
          <w:color w:val="262626" w:themeColor="text1" w:themeTint="D9"/>
        </w:rPr>
        <w:t>E</w:t>
      </w:r>
    </w:p>
    <w:p w14:paraId="255F0094" w14:textId="77777777" w:rsidR="00732D43" w:rsidRDefault="00A34CCB" w:rsidP="00906AB5">
      <w:pPr>
        <w:tabs>
          <w:tab w:val="right" w:pos="10080"/>
        </w:tabs>
        <w:spacing w:after="0" w:line="240" w:lineRule="auto"/>
        <w:contextualSpacing/>
        <w:rPr>
          <w:rFonts w:ascii="Calibri" w:eastAsia="Cambria" w:hAnsi="Calibri" w:cs="Calibri"/>
          <w:b/>
          <w:color w:val="262626" w:themeColor="text1" w:themeTint="D9"/>
          <w:sz w:val="21"/>
          <w:szCs w:val="21"/>
        </w:rPr>
      </w:pPr>
      <w:bookmarkStart w:id="2" w:name="_Hlk63864269"/>
      <w:bookmarkEnd w:id="0"/>
      <w:r w:rsidRPr="00403C04">
        <w:rPr>
          <w:rFonts w:ascii="Calibri" w:eastAsia="Cambria" w:hAnsi="Calibri" w:cs="Calibri"/>
          <w:b/>
          <w:color w:val="262626" w:themeColor="text1" w:themeTint="D9"/>
          <w:sz w:val="21"/>
          <w:szCs w:val="21"/>
        </w:rPr>
        <w:br/>
      </w:r>
    </w:p>
    <w:p w14:paraId="46B52B1C" w14:textId="1E0E3101" w:rsidR="00DD63FC" w:rsidRPr="00006DD4" w:rsidRDefault="00251EDC" w:rsidP="00006DD4">
      <w:pPr>
        <w:tabs>
          <w:tab w:val="right" w:pos="10080"/>
        </w:tabs>
        <w:spacing w:after="0" w:line="240" w:lineRule="auto"/>
        <w:contextualSpacing/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</w:pPr>
      <w:r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>Data Analysis &amp; Software Engineering Teacher</w:t>
      </w:r>
      <w:r w:rsidR="002E5B97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 xml:space="preserve"> </w:t>
      </w:r>
      <w:r w:rsidR="002E5B97" w:rsidRPr="00FB35B5">
        <w:rPr>
          <w:rFonts w:ascii="Calibri" w:eastAsia="Cambria" w:hAnsi="Calibri" w:cs="Calibri"/>
          <w:b/>
          <w:color w:val="262626" w:themeColor="text1" w:themeTint="D9"/>
          <w:sz w:val="21"/>
          <w:szCs w:val="21"/>
        </w:rPr>
        <w:t>•</w:t>
      </w:r>
      <w:r w:rsidR="002E5B97">
        <w:rPr>
          <w:rFonts w:ascii="Calibri" w:eastAsia="Cambria" w:hAnsi="Calibri" w:cs="Calibri"/>
          <w:b/>
          <w:color w:val="262626" w:themeColor="text1" w:themeTint="D9"/>
          <w:sz w:val="21"/>
          <w:szCs w:val="21"/>
        </w:rPr>
        <w:t xml:space="preserve"> </w:t>
      </w:r>
      <w:r>
        <w:rPr>
          <w:rFonts w:ascii="Calibri" w:eastAsia="Cambria" w:hAnsi="Calibri" w:cs="Calibri"/>
          <w:b/>
          <w:color w:val="262626" w:themeColor="text1" w:themeTint="D9"/>
          <w:sz w:val="21"/>
          <w:szCs w:val="21"/>
        </w:rPr>
        <w:t>Frisco Independent School District</w:t>
      </w:r>
      <w:r w:rsidR="00E13170" w:rsidRPr="00333D2F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ab/>
      </w:r>
      <w:r w:rsidR="00FB35B5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>20</w:t>
      </w:r>
      <w:r w:rsidR="008D106C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 xml:space="preserve">20 </w:t>
      </w:r>
      <w:r w:rsidR="00333D2F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>–</w:t>
      </w:r>
      <w:r w:rsidR="002E05AA" w:rsidRPr="00333D2F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 xml:space="preserve"> </w:t>
      </w:r>
      <w:r w:rsidR="00FE23E4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>Present</w:t>
      </w:r>
      <w:r w:rsidR="00333D2F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 xml:space="preserve"> </w:t>
      </w:r>
      <w:bookmarkEnd w:id="2"/>
    </w:p>
    <w:p w14:paraId="6C6B4CD3" w14:textId="4FCE3C43" w:rsidR="00DD63FC" w:rsidRPr="00DD63FC" w:rsidRDefault="00DD63FC" w:rsidP="00006DD4">
      <w:pPr>
        <w:spacing w:before="80" w:after="0" w:line="240" w:lineRule="auto"/>
        <w:jc w:val="both"/>
        <w:rPr>
          <w:sz w:val="21"/>
          <w:szCs w:val="21"/>
        </w:rPr>
      </w:pPr>
      <w:r w:rsidRPr="00DD63FC">
        <w:rPr>
          <w:sz w:val="21"/>
          <w:szCs w:val="21"/>
        </w:rPr>
        <w:t>Oversaw a roster of 150+ students YoY across 6 sections and 4 separate courses for a $950MM high school ranked in academic performance in the top 2% in America, driving an academic mastery increase of 56% in course content.</w:t>
      </w:r>
    </w:p>
    <w:p w14:paraId="5FECD671" w14:textId="03F77416" w:rsidR="00DD63FC" w:rsidRPr="00DD63FC" w:rsidRDefault="00AC65BD" w:rsidP="00006DD4">
      <w:pPr>
        <w:pStyle w:val="ListParagraph"/>
        <w:numPr>
          <w:ilvl w:val="0"/>
          <w:numId w:val="28"/>
        </w:numPr>
        <w:snapToGrid w:val="0"/>
        <w:spacing w:before="80" w:after="0" w:line="240" w:lineRule="auto"/>
        <w:contextualSpacing w:val="0"/>
        <w:jc w:val="both"/>
        <w:rPr>
          <w:sz w:val="21"/>
          <w:szCs w:val="21"/>
        </w:rPr>
      </w:pPr>
      <w:r w:rsidRPr="00AC65BD">
        <w:rPr>
          <w:b/>
          <w:bCs/>
          <w:sz w:val="21"/>
          <w:szCs w:val="21"/>
          <w:u w:val="single"/>
        </w:rPr>
        <w:t>Cost Reduction</w:t>
      </w:r>
      <w:r>
        <w:rPr>
          <w:sz w:val="21"/>
          <w:szCs w:val="21"/>
        </w:rPr>
        <w:t xml:space="preserve">: </w:t>
      </w:r>
      <w:r w:rsidR="00DD63FC" w:rsidRPr="00DD63FC">
        <w:rPr>
          <w:sz w:val="21"/>
          <w:szCs w:val="21"/>
        </w:rPr>
        <w:t>Built efficient tools for use in the grading process and to automate exporting/importing between grading systems, resulting in a 90% and 80% respective reduction in time to complete these tasks, saving 6 hours/week in labor costs.</w:t>
      </w:r>
    </w:p>
    <w:p w14:paraId="384ECBB9" w14:textId="659DA3D9" w:rsidR="00DD63FC" w:rsidRPr="00DD63FC" w:rsidRDefault="00BE01DD" w:rsidP="00006DD4">
      <w:pPr>
        <w:pStyle w:val="ListParagraph"/>
        <w:numPr>
          <w:ilvl w:val="0"/>
          <w:numId w:val="28"/>
        </w:numPr>
        <w:snapToGrid w:val="0"/>
        <w:spacing w:after="0" w:line="240" w:lineRule="auto"/>
        <w:contextualSpacing w:val="0"/>
        <w:jc w:val="both"/>
        <w:rPr>
          <w:sz w:val="21"/>
          <w:szCs w:val="21"/>
        </w:rPr>
      </w:pPr>
      <w:r w:rsidRPr="00BE01DD">
        <w:rPr>
          <w:b/>
          <w:bCs/>
          <w:sz w:val="21"/>
          <w:szCs w:val="21"/>
          <w:u w:val="single"/>
        </w:rPr>
        <w:t>Data Structures</w:t>
      </w:r>
      <w:r>
        <w:rPr>
          <w:sz w:val="21"/>
          <w:szCs w:val="21"/>
        </w:rPr>
        <w:t xml:space="preserve">: </w:t>
      </w:r>
      <w:r w:rsidR="00DD63FC" w:rsidRPr="00DD63FC">
        <w:rPr>
          <w:sz w:val="21"/>
          <w:szCs w:val="21"/>
        </w:rPr>
        <w:t>Created an advanced post-AP course from the ground up in the complex topics of data structures and recursion, effecting an 88% rise in computer science participation, including an increase of 0 to 50 students in the rigorous post-AP course.</w:t>
      </w:r>
    </w:p>
    <w:p w14:paraId="41EA3BDE" w14:textId="2996F0AA" w:rsidR="00DD63FC" w:rsidRPr="00DD63FC" w:rsidRDefault="009A10FD" w:rsidP="00006DD4">
      <w:pPr>
        <w:pStyle w:val="ListParagraph"/>
        <w:numPr>
          <w:ilvl w:val="0"/>
          <w:numId w:val="28"/>
        </w:numPr>
        <w:snapToGrid w:val="0"/>
        <w:spacing w:after="0" w:line="240" w:lineRule="auto"/>
        <w:contextualSpacing w:val="0"/>
        <w:jc w:val="both"/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 xml:space="preserve">Technical </w:t>
      </w:r>
      <w:r w:rsidR="00BE01DD" w:rsidRPr="00BE01DD">
        <w:rPr>
          <w:b/>
          <w:bCs/>
          <w:sz w:val="21"/>
          <w:szCs w:val="21"/>
          <w:u w:val="single"/>
        </w:rPr>
        <w:t>Leadership</w:t>
      </w:r>
      <w:r w:rsidR="00BE01DD">
        <w:rPr>
          <w:sz w:val="21"/>
          <w:szCs w:val="21"/>
        </w:rPr>
        <w:t xml:space="preserve">: </w:t>
      </w:r>
      <w:r w:rsidR="00DD63FC" w:rsidRPr="00DD63FC">
        <w:rPr>
          <w:sz w:val="21"/>
          <w:szCs w:val="21"/>
        </w:rPr>
        <w:t>Coached robotics team and competitive coding club, earning state and regional awards, resulting in a 30% rise in extracurricular participation and a 15% increase in student interest in pursuing a computer science degree in college.</w:t>
      </w:r>
    </w:p>
    <w:p w14:paraId="52078E50" w14:textId="202FC419" w:rsidR="00DD63FC" w:rsidRPr="00DD63FC" w:rsidRDefault="009A10FD" w:rsidP="00006DD4">
      <w:pPr>
        <w:pStyle w:val="ListParagraph"/>
        <w:numPr>
          <w:ilvl w:val="0"/>
          <w:numId w:val="28"/>
        </w:numPr>
        <w:snapToGrid w:val="0"/>
        <w:spacing w:after="0" w:line="240" w:lineRule="auto"/>
        <w:contextualSpacing w:val="0"/>
        <w:jc w:val="both"/>
        <w:rPr>
          <w:sz w:val="21"/>
          <w:szCs w:val="21"/>
        </w:rPr>
      </w:pPr>
      <w:r w:rsidRPr="009A10FD">
        <w:rPr>
          <w:b/>
          <w:bCs/>
          <w:sz w:val="21"/>
          <w:szCs w:val="21"/>
          <w:u w:val="single"/>
        </w:rPr>
        <w:t>Coaching</w:t>
      </w:r>
      <w:r>
        <w:rPr>
          <w:sz w:val="21"/>
          <w:szCs w:val="21"/>
        </w:rPr>
        <w:t xml:space="preserve">: </w:t>
      </w:r>
      <w:r w:rsidR="00DD63FC" w:rsidRPr="00DD63FC">
        <w:rPr>
          <w:sz w:val="21"/>
          <w:szCs w:val="21"/>
        </w:rPr>
        <w:t xml:space="preserve">Mentored a new teacher, providing support with curriculum, lesson planning, </w:t>
      </w:r>
      <w:r w:rsidR="00EF14BA">
        <w:rPr>
          <w:sz w:val="21"/>
          <w:szCs w:val="21"/>
        </w:rPr>
        <w:t xml:space="preserve">problem-solving, </w:t>
      </w:r>
      <w:r w:rsidR="00DD63FC" w:rsidRPr="00DD63FC">
        <w:rPr>
          <w:sz w:val="21"/>
          <w:szCs w:val="21"/>
        </w:rPr>
        <w:t>classroom management, instruction, and assessment, resulting in a decrease in work time by 2 hours/week and an increase in his administrative rating by 20%.</w:t>
      </w:r>
    </w:p>
    <w:p w14:paraId="50FA16EB" w14:textId="3FBFBA37" w:rsidR="002E17A9" w:rsidRPr="00006DD4" w:rsidRDefault="009A10FD" w:rsidP="00006DD4">
      <w:pPr>
        <w:tabs>
          <w:tab w:val="right" w:pos="10080"/>
        </w:tabs>
        <w:spacing w:after="0" w:line="240" w:lineRule="auto"/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</w:pPr>
      <w:r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lastRenderedPageBreak/>
        <w:t>Loan Originator</w:t>
      </w:r>
      <w:r w:rsidR="004E63F4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>, Residential Mortgage</w:t>
      </w:r>
      <w:r w:rsidRPr="009A10FD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 xml:space="preserve"> </w:t>
      </w:r>
      <w:r w:rsidRPr="009A10FD">
        <w:rPr>
          <w:rFonts w:ascii="Calibri" w:eastAsia="Cambria" w:hAnsi="Calibri" w:cs="Calibri"/>
          <w:b/>
          <w:color w:val="262626" w:themeColor="text1" w:themeTint="D9"/>
          <w:sz w:val="21"/>
          <w:szCs w:val="21"/>
        </w:rPr>
        <w:t xml:space="preserve">• </w:t>
      </w:r>
      <w:r w:rsidR="004E63F4">
        <w:rPr>
          <w:rFonts w:ascii="Calibri" w:eastAsia="Cambria" w:hAnsi="Calibri" w:cs="Calibri"/>
          <w:b/>
          <w:color w:val="262626" w:themeColor="text1" w:themeTint="D9"/>
          <w:sz w:val="21"/>
          <w:szCs w:val="21"/>
        </w:rPr>
        <w:t>North Pacific Mortgage</w:t>
      </w:r>
      <w:r w:rsidRPr="009A10FD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ab/>
      </w:r>
      <w:r w:rsidR="004E63F4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>2018 – 2020</w:t>
      </w:r>
      <w:r w:rsidRPr="009A10FD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 xml:space="preserve"> </w:t>
      </w:r>
    </w:p>
    <w:p w14:paraId="33DDB239" w14:textId="69BE5110" w:rsidR="002E17A9" w:rsidRDefault="002E17A9" w:rsidP="00006DD4">
      <w:pPr>
        <w:snapToGrid w:val="0"/>
        <w:spacing w:before="80"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Led the residential mortgage loan process from lead to close for the 9</w:t>
      </w:r>
      <w:r w:rsidRPr="00056451"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ranked mortgage company in the US, generating a total loan volume of $24MM and a branch revenue of </w:t>
      </w:r>
      <w:r w:rsidR="0039625A">
        <w:rPr>
          <w:sz w:val="21"/>
          <w:szCs w:val="21"/>
        </w:rPr>
        <w:t>approximately</w:t>
      </w:r>
      <w:r>
        <w:rPr>
          <w:sz w:val="21"/>
          <w:szCs w:val="21"/>
        </w:rPr>
        <w:t xml:space="preserve"> $1MM, ranking in the top 10% of sales companywide.</w:t>
      </w:r>
    </w:p>
    <w:p w14:paraId="5000BC23" w14:textId="4C35CE9E" w:rsidR="002E17A9" w:rsidRPr="002E17A9" w:rsidRDefault="000833E0" w:rsidP="0039625A">
      <w:pPr>
        <w:pStyle w:val="ListParagraph"/>
        <w:numPr>
          <w:ilvl w:val="0"/>
          <w:numId w:val="29"/>
        </w:numPr>
        <w:snapToGrid w:val="0"/>
        <w:spacing w:before="80" w:after="0" w:line="240" w:lineRule="auto"/>
        <w:jc w:val="both"/>
        <w:rPr>
          <w:sz w:val="21"/>
          <w:szCs w:val="21"/>
        </w:rPr>
      </w:pPr>
      <w:r w:rsidRPr="000833E0">
        <w:rPr>
          <w:b/>
          <w:bCs/>
          <w:sz w:val="21"/>
          <w:szCs w:val="21"/>
          <w:u w:val="single"/>
        </w:rPr>
        <w:t>Customer Satisfaction</w:t>
      </w:r>
      <w:r>
        <w:rPr>
          <w:sz w:val="21"/>
          <w:szCs w:val="21"/>
        </w:rPr>
        <w:t xml:space="preserve">: </w:t>
      </w:r>
      <w:r w:rsidR="002E17A9" w:rsidRPr="002E17A9">
        <w:rPr>
          <w:sz w:val="21"/>
          <w:szCs w:val="21"/>
        </w:rPr>
        <w:t>Served 57 clients throughout both WA and TX in the process of home purchase transactions and mortgage refinances, ensuring a 100% close-rate, an overall 5.0-star rating from 43 customers, and an A+ rating across all 7 review categories.</w:t>
      </w:r>
    </w:p>
    <w:p w14:paraId="473E6E72" w14:textId="4E78343B" w:rsidR="002E17A9" w:rsidRDefault="000833E0" w:rsidP="002E17A9">
      <w:pPr>
        <w:pStyle w:val="ListParagraph"/>
        <w:numPr>
          <w:ilvl w:val="0"/>
          <w:numId w:val="29"/>
        </w:numPr>
        <w:snapToGrid w:val="0"/>
        <w:spacing w:after="0" w:line="240" w:lineRule="auto"/>
        <w:jc w:val="both"/>
        <w:rPr>
          <w:sz w:val="21"/>
          <w:szCs w:val="21"/>
        </w:rPr>
      </w:pPr>
      <w:r w:rsidRPr="000833E0">
        <w:rPr>
          <w:b/>
          <w:bCs/>
          <w:sz w:val="21"/>
          <w:szCs w:val="21"/>
          <w:u w:val="single"/>
        </w:rPr>
        <w:t>Relationship Management</w:t>
      </w:r>
      <w:r>
        <w:rPr>
          <w:sz w:val="21"/>
          <w:szCs w:val="21"/>
        </w:rPr>
        <w:t xml:space="preserve">: </w:t>
      </w:r>
      <w:r w:rsidR="002E17A9" w:rsidRPr="002E17A9">
        <w:rPr>
          <w:sz w:val="21"/>
          <w:szCs w:val="21"/>
        </w:rPr>
        <w:t>Organized 400 face-to-face referral business meetings, across the Seattle-metro and the DFW metroplex areas, resulting in effective partnerships with over 50 realtors to oversee the closing of their residential home purchase transactions.</w:t>
      </w:r>
    </w:p>
    <w:p w14:paraId="7F976C86" w14:textId="77777777" w:rsidR="000833E0" w:rsidRDefault="000833E0" w:rsidP="000833E0">
      <w:pPr>
        <w:snapToGrid w:val="0"/>
        <w:spacing w:after="0" w:line="240" w:lineRule="auto"/>
        <w:jc w:val="both"/>
        <w:rPr>
          <w:sz w:val="21"/>
          <w:szCs w:val="21"/>
        </w:rPr>
      </w:pPr>
    </w:p>
    <w:p w14:paraId="305B7937" w14:textId="02424170" w:rsidR="0039625A" w:rsidRPr="0039625A" w:rsidRDefault="000833E0" w:rsidP="0039625A">
      <w:pPr>
        <w:tabs>
          <w:tab w:val="right" w:pos="10080"/>
        </w:tabs>
        <w:spacing w:after="0" w:line="240" w:lineRule="auto"/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</w:pPr>
      <w:r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>Upper School Teacher, Math &amp; Computer Science</w:t>
      </w:r>
      <w:r w:rsidRPr="009A10FD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 xml:space="preserve"> </w:t>
      </w:r>
      <w:r w:rsidRPr="009A10FD">
        <w:rPr>
          <w:rFonts w:ascii="Calibri" w:eastAsia="Cambria" w:hAnsi="Calibri" w:cs="Calibri"/>
          <w:b/>
          <w:color w:val="262626" w:themeColor="text1" w:themeTint="D9"/>
          <w:sz w:val="21"/>
          <w:szCs w:val="21"/>
        </w:rPr>
        <w:t xml:space="preserve">• </w:t>
      </w:r>
      <w:r>
        <w:rPr>
          <w:rFonts w:ascii="Calibri" w:eastAsia="Cambria" w:hAnsi="Calibri" w:cs="Calibri"/>
          <w:b/>
          <w:color w:val="262626" w:themeColor="text1" w:themeTint="D9"/>
          <w:sz w:val="21"/>
          <w:szCs w:val="21"/>
        </w:rPr>
        <w:t>The Overlake School</w:t>
      </w:r>
      <w:r w:rsidRPr="009A10FD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ab/>
      </w:r>
      <w:r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 xml:space="preserve">2009 – 2018 </w:t>
      </w:r>
      <w:r w:rsidRPr="009A10FD">
        <w:rPr>
          <w:rFonts w:ascii="Calibri" w:eastAsia="Cambria" w:hAnsi="Calibri" w:cs="Calibri"/>
          <w:b/>
          <w:bCs/>
          <w:color w:val="262626" w:themeColor="text1" w:themeTint="D9"/>
          <w:sz w:val="21"/>
          <w:szCs w:val="21"/>
        </w:rPr>
        <w:t xml:space="preserve"> </w:t>
      </w:r>
    </w:p>
    <w:p w14:paraId="507AB6A5" w14:textId="7CD47F88" w:rsidR="00B11085" w:rsidRDefault="00B11085" w:rsidP="0039625A">
      <w:pPr>
        <w:snapToGrid w:val="0"/>
        <w:spacing w:before="80" w:after="0" w:line="240" w:lineRule="auto"/>
        <w:jc w:val="both"/>
        <w:rPr>
          <w:sz w:val="21"/>
          <w:szCs w:val="21"/>
        </w:rPr>
      </w:pPr>
      <w:r>
        <w:rPr>
          <w:sz w:val="21"/>
          <w:szCs w:val="21"/>
        </w:rPr>
        <w:t>Served</w:t>
      </w:r>
      <w:r w:rsidRPr="00B5463C">
        <w:rPr>
          <w:sz w:val="21"/>
          <w:szCs w:val="21"/>
        </w:rPr>
        <w:t xml:space="preserve"> 5 sections of students at the #1 ranked private school in Washington </w:t>
      </w:r>
      <w:r>
        <w:rPr>
          <w:sz w:val="21"/>
          <w:szCs w:val="21"/>
        </w:rPr>
        <w:t>with a 23% acceptance rate</w:t>
      </w:r>
      <w:r w:rsidRPr="00B5463C">
        <w:rPr>
          <w:sz w:val="21"/>
          <w:szCs w:val="21"/>
        </w:rPr>
        <w:t xml:space="preserve">, designing curriculum and delivering instruction for 9 courses spanning 2 subjects, </w:t>
      </w:r>
      <w:r>
        <w:rPr>
          <w:sz w:val="21"/>
          <w:szCs w:val="21"/>
        </w:rPr>
        <w:t>sending 100% of students to 4-year university.</w:t>
      </w:r>
    </w:p>
    <w:p w14:paraId="5856CEE9" w14:textId="215DB7D5" w:rsidR="00B11085" w:rsidRDefault="00FA1D75" w:rsidP="00B11085">
      <w:pPr>
        <w:pStyle w:val="ListParagraph"/>
        <w:numPr>
          <w:ilvl w:val="0"/>
          <w:numId w:val="30"/>
        </w:numPr>
        <w:snapToGrid w:val="0"/>
        <w:spacing w:before="120" w:after="0" w:line="240" w:lineRule="auto"/>
        <w:ind w:left="720"/>
        <w:jc w:val="both"/>
        <w:rPr>
          <w:sz w:val="21"/>
          <w:szCs w:val="21"/>
        </w:rPr>
      </w:pPr>
      <w:r w:rsidRPr="00FA1D75">
        <w:rPr>
          <w:b/>
          <w:bCs/>
          <w:sz w:val="21"/>
          <w:szCs w:val="21"/>
          <w:u w:val="single"/>
        </w:rPr>
        <w:t>Curriculum Design</w:t>
      </w:r>
      <w:r>
        <w:rPr>
          <w:sz w:val="21"/>
          <w:szCs w:val="21"/>
        </w:rPr>
        <w:t xml:space="preserve">: </w:t>
      </w:r>
      <w:r w:rsidR="00B11085" w:rsidRPr="00B11085">
        <w:rPr>
          <w:sz w:val="21"/>
          <w:szCs w:val="21"/>
        </w:rPr>
        <w:t>Conducted a comprehensive 3-year build out of a Computer Science program, making a 4-year rigorous course sequence of 6 classes, generating enough interest to lead 30% of the upper school student body to elect robust course offerings.</w:t>
      </w:r>
    </w:p>
    <w:p w14:paraId="21A17191" w14:textId="5756F16D" w:rsidR="00B11085" w:rsidRPr="00B11085" w:rsidRDefault="003152FE" w:rsidP="00B11085">
      <w:pPr>
        <w:pStyle w:val="ListParagraph"/>
        <w:numPr>
          <w:ilvl w:val="0"/>
          <w:numId w:val="30"/>
        </w:numPr>
        <w:snapToGrid w:val="0"/>
        <w:spacing w:before="120" w:after="0" w:line="240" w:lineRule="auto"/>
        <w:ind w:left="720"/>
        <w:jc w:val="both"/>
        <w:rPr>
          <w:sz w:val="21"/>
          <w:szCs w:val="21"/>
        </w:rPr>
      </w:pPr>
      <w:r w:rsidRPr="003152FE">
        <w:rPr>
          <w:b/>
          <w:bCs/>
          <w:sz w:val="21"/>
          <w:szCs w:val="21"/>
          <w:u w:val="single"/>
        </w:rPr>
        <w:t>Process Improvement</w:t>
      </w:r>
      <w:r>
        <w:rPr>
          <w:sz w:val="21"/>
          <w:szCs w:val="21"/>
        </w:rPr>
        <w:t xml:space="preserve">: </w:t>
      </w:r>
      <w:r w:rsidR="00B11085" w:rsidRPr="00B11085">
        <w:rPr>
          <w:sz w:val="21"/>
          <w:szCs w:val="21"/>
        </w:rPr>
        <w:t>Realigned and improved the curriculum annually to ensure the highest delivery of education, resulting in a 20% greater interest in pursuing computer science over the 2</w:t>
      </w:r>
      <w:r w:rsidR="00B11085" w:rsidRPr="00B11085">
        <w:rPr>
          <w:sz w:val="21"/>
          <w:szCs w:val="21"/>
          <w:vertAlign w:val="superscript"/>
        </w:rPr>
        <w:t>nd</w:t>
      </w:r>
      <w:r w:rsidR="00B11085" w:rsidRPr="00B11085">
        <w:rPr>
          <w:sz w:val="21"/>
          <w:szCs w:val="21"/>
        </w:rPr>
        <w:t xml:space="preserve"> highest choice</w:t>
      </w:r>
      <w:r w:rsidR="00FA1D75">
        <w:rPr>
          <w:sz w:val="21"/>
          <w:szCs w:val="21"/>
        </w:rPr>
        <w:t xml:space="preserve">; </w:t>
      </w:r>
      <w:r w:rsidR="00B11085" w:rsidRPr="00B11085">
        <w:rPr>
          <w:sz w:val="21"/>
          <w:szCs w:val="21"/>
        </w:rPr>
        <w:t>achieved scores 43% higher than global results.</w:t>
      </w:r>
    </w:p>
    <w:p w14:paraId="26ACB6A7" w14:textId="77777777" w:rsidR="000833E0" w:rsidRPr="000833E0" w:rsidRDefault="000833E0" w:rsidP="000833E0">
      <w:pPr>
        <w:snapToGrid w:val="0"/>
        <w:spacing w:after="0" w:line="240" w:lineRule="auto"/>
        <w:jc w:val="both"/>
        <w:rPr>
          <w:sz w:val="21"/>
          <w:szCs w:val="21"/>
        </w:rPr>
      </w:pPr>
    </w:p>
    <w:p w14:paraId="5C7C0604" w14:textId="77777777" w:rsidR="00333D2F" w:rsidRPr="00403C04" w:rsidRDefault="00333D2F" w:rsidP="00FB35B5">
      <w:pPr>
        <w:tabs>
          <w:tab w:val="right" w:pos="9360"/>
        </w:tabs>
        <w:spacing w:after="0"/>
        <w:contextualSpacing/>
        <w:jc w:val="both"/>
        <w:rPr>
          <w:rFonts w:ascii="Calibri" w:eastAsia="Arial Unicode MS" w:hAnsi="Calibri" w:cs="Calibri"/>
          <w:color w:val="262626" w:themeColor="text1" w:themeTint="D9"/>
          <w:sz w:val="21"/>
          <w:szCs w:val="21"/>
        </w:rPr>
      </w:pPr>
    </w:p>
    <w:p w14:paraId="5DE8DF12" w14:textId="0500C16D" w:rsidR="00EE0025" w:rsidRPr="00403C04" w:rsidRDefault="00473D3B" w:rsidP="00822FCC">
      <w:pPr>
        <w:tabs>
          <w:tab w:val="right" w:pos="9360"/>
        </w:tabs>
        <w:spacing w:after="120" w:line="480" w:lineRule="auto"/>
        <w:jc w:val="center"/>
        <w:rPr>
          <w:rFonts w:ascii="Calibri" w:eastAsia="Cambria" w:hAnsi="Calibri" w:cs="Calibri"/>
          <w:b/>
          <w:color w:val="262626" w:themeColor="text1" w:themeTint="D9"/>
          <w:spacing w:val="30"/>
        </w:rPr>
      </w:pPr>
      <w:r w:rsidRPr="00403C04">
        <w:rPr>
          <w:rFonts w:ascii="Calibri" w:eastAsia="Cambria" w:hAnsi="Calibri" w:cs="Calibri"/>
          <w:noProof/>
          <w:color w:val="262626" w:themeColor="text1" w:themeTint="D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B47841" wp14:editId="5B762FD3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2C44CDDA" id="Straight Connector 15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Pr="00403C04">
        <w:rPr>
          <w:rFonts w:ascii="Calibri" w:eastAsia="Cambria" w:hAnsi="Calibri" w:cs="Calibri"/>
          <w:b/>
          <w:color w:val="262626" w:themeColor="text1" w:themeTint="D9"/>
          <w:spacing w:val="30"/>
        </w:rPr>
        <w:t xml:space="preserve">ADDITIONAL </w:t>
      </w:r>
      <w:r w:rsidR="00D44306">
        <w:rPr>
          <w:rFonts w:ascii="Calibri" w:eastAsia="Cambria" w:hAnsi="Calibri" w:cs="Calibri"/>
          <w:b/>
          <w:color w:val="262626" w:themeColor="text1" w:themeTint="D9"/>
          <w:spacing w:val="30"/>
        </w:rPr>
        <w:t>CODING PROJECTS</w:t>
      </w:r>
    </w:p>
    <w:p w14:paraId="1FA186C7" w14:textId="2E94F54C" w:rsidR="00D44306" w:rsidRPr="00D44306" w:rsidRDefault="00D44306" w:rsidP="00D44306">
      <w:pPr>
        <w:pStyle w:val="ListParagraph"/>
        <w:numPr>
          <w:ilvl w:val="0"/>
          <w:numId w:val="32"/>
        </w:numPr>
        <w:snapToGrid w:val="0"/>
        <w:spacing w:after="0" w:line="240" w:lineRule="auto"/>
        <w:jc w:val="both"/>
        <w:rPr>
          <w:sz w:val="21"/>
          <w:szCs w:val="21"/>
        </w:rPr>
      </w:pPr>
      <w:r w:rsidRPr="00D44306">
        <w:rPr>
          <w:b/>
          <w:bCs/>
          <w:sz w:val="21"/>
          <w:szCs w:val="21"/>
        </w:rPr>
        <w:t>Actualize Fullstack Capstone</w:t>
      </w:r>
      <w:r w:rsidRPr="00D44306">
        <w:rPr>
          <w:sz w:val="21"/>
          <w:szCs w:val="21"/>
        </w:rPr>
        <w:t xml:space="preserve">: </w:t>
      </w:r>
      <w:r w:rsidRPr="001727C4">
        <w:rPr>
          <w:sz w:val="21"/>
          <w:szCs w:val="21"/>
        </w:rPr>
        <w:t>https://github.com/justinmmorgan21/travelaid-frontend</w:t>
      </w:r>
      <w:r w:rsidRPr="00D44306">
        <w:rPr>
          <w:sz w:val="21"/>
          <w:szCs w:val="21"/>
        </w:rPr>
        <w:t xml:space="preserve">  (backend repository linked) / deployed site - </w:t>
      </w:r>
      <w:r w:rsidRPr="001727C4">
        <w:rPr>
          <w:sz w:val="21"/>
          <w:szCs w:val="21"/>
        </w:rPr>
        <w:t>https://travelaid.onrender.com</w:t>
      </w:r>
      <w:r w:rsidRPr="00D44306">
        <w:rPr>
          <w:sz w:val="21"/>
          <w:szCs w:val="21"/>
        </w:rPr>
        <w:t xml:space="preserve"> </w:t>
      </w:r>
    </w:p>
    <w:p w14:paraId="12A72D0C" w14:textId="2B49DED9" w:rsidR="00D44306" w:rsidRPr="00D44306" w:rsidRDefault="00D44306" w:rsidP="00D44306">
      <w:pPr>
        <w:pStyle w:val="ListParagraph"/>
        <w:numPr>
          <w:ilvl w:val="0"/>
          <w:numId w:val="32"/>
        </w:numPr>
        <w:snapToGrid w:val="0"/>
        <w:spacing w:after="0" w:line="240" w:lineRule="auto"/>
        <w:jc w:val="both"/>
        <w:rPr>
          <w:sz w:val="21"/>
          <w:szCs w:val="21"/>
        </w:rPr>
      </w:pPr>
      <w:r w:rsidRPr="00D44306">
        <w:rPr>
          <w:b/>
          <w:bCs/>
          <w:sz w:val="21"/>
          <w:szCs w:val="21"/>
        </w:rPr>
        <w:t>Technologies</w:t>
      </w:r>
      <w:r w:rsidRPr="00D44306">
        <w:rPr>
          <w:sz w:val="21"/>
          <w:szCs w:val="21"/>
        </w:rPr>
        <w:t xml:space="preserve">: Ruby on Rails, </w:t>
      </w:r>
      <w:r w:rsidR="005E3DDA">
        <w:rPr>
          <w:sz w:val="21"/>
          <w:szCs w:val="21"/>
        </w:rPr>
        <w:t xml:space="preserve">PostgreSQL, </w:t>
      </w:r>
      <w:r w:rsidRPr="00D44306">
        <w:rPr>
          <w:sz w:val="21"/>
          <w:szCs w:val="21"/>
        </w:rPr>
        <w:t xml:space="preserve">React, HTML, CSS, </w:t>
      </w:r>
      <w:r w:rsidR="00072032" w:rsidRPr="00D44306">
        <w:rPr>
          <w:sz w:val="21"/>
          <w:szCs w:val="21"/>
        </w:rPr>
        <w:t>JavaScript</w:t>
      </w:r>
      <w:r w:rsidRPr="00D44306">
        <w:rPr>
          <w:sz w:val="21"/>
          <w:szCs w:val="21"/>
        </w:rPr>
        <w:t xml:space="preserve">, npm, </w:t>
      </w:r>
      <w:r w:rsidR="005E3DDA">
        <w:rPr>
          <w:sz w:val="21"/>
          <w:szCs w:val="21"/>
        </w:rPr>
        <w:t>W</w:t>
      </w:r>
      <w:r w:rsidRPr="00D44306">
        <w:rPr>
          <w:sz w:val="21"/>
          <w:szCs w:val="21"/>
        </w:rPr>
        <w:t>ebpack, Tailwind, BCrypt gem, and JSON web tokens</w:t>
      </w:r>
      <w:r w:rsidR="00EF14BA">
        <w:rPr>
          <w:sz w:val="21"/>
          <w:szCs w:val="21"/>
        </w:rPr>
        <w:t>, GitHub, CI/CD</w:t>
      </w:r>
      <w:r w:rsidR="00FF1399">
        <w:rPr>
          <w:sz w:val="21"/>
          <w:szCs w:val="21"/>
        </w:rPr>
        <w:t>, Docker, AWS, OpenAI</w:t>
      </w:r>
      <w:r w:rsidRPr="00D44306">
        <w:rPr>
          <w:sz w:val="21"/>
          <w:szCs w:val="21"/>
        </w:rPr>
        <w:t>.</w:t>
      </w:r>
    </w:p>
    <w:p w14:paraId="217CBBEC" w14:textId="7435E391" w:rsidR="00AC2BB3" w:rsidRDefault="00D44306" w:rsidP="00D44306">
      <w:pPr>
        <w:pStyle w:val="ListParagraph"/>
        <w:numPr>
          <w:ilvl w:val="0"/>
          <w:numId w:val="32"/>
        </w:numPr>
        <w:snapToGrid w:val="0"/>
        <w:spacing w:after="0" w:line="240" w:lineRule="auto"/>
        <w:jc w:val="both"/>
        <w:rPr>
          <w:sz w:val="21"/>
          <w:szCs w:val="21"/>
        </w:rPr>
      </w:pPr>
      <w:r w:rsidRPr="00D44306">
        <w:rPr>
          <w:b/>
          <w:bCs/>
          <w:sz w:val="21"/>
          <w:szCs w:val="21"/>
        </w:rPr>
        <w:t>Web Application</w:t>
      </w:r>
      <w:r>
        <w:rPr>
          <w:sz w:val="21"/>
          <w:szCs w:val="21"/>
        </w:rPr>
        <w:t>: Built a front and back-end web application to plan and track vacations, including flights and points of interest, using Google Maps, Google Places, Cloudinary, SerpApi, Flowbite, Geocoder, and EmailJS.</w:t>
      </w:r>
    </w:p>
    <w:p w14:paraId="1BB942D3" w14:textId="77777777" w:rsidR="00D44306" w:rsidRDefault="00D44306" w:rsidP="00D44306">
      <w:pPr>
        <w:pStyle w:val="ListParagraph"/>
        <w:snapToGrid w:val="0"/>
        <w:spacing w:after="0" w:line="240" w:lineRule="auto"/>
        <w:jc w:val="both"/>
        <w:rPr>
          <w:b/>
          <w:bCs/>
          <w:sz w:val="21"/>
          <w:szCs w:val="21"/>
        </w:rPr>
      </w:pPr>
    </w:p>
    <w:p w14:paraId="280D12E6" w14:textId="77777777" w:rsidR="00D44306" w:rsidRPr="00D44306" w:rsidRDefault="00D44306" w:rsidP="00D44306">
      <w:pPr>
        <w:pStyle w:val="ListParagraph"/>
        <w:snapToGrid w:val="0"/>
        <w:spacing w:after="0" w:line="240" w:lineRule="auto"/>
        <w:jc w:val="both"/>
        <w:rPr>
          <w:sz w:val="21"/>
          <w:szCs w:val="21"/>
        </w:rPr>
      </w:pPr>
    </w:p>
    <w:p w14:paraId="5E069C93" w14:textId="331FACB7" w:rsidR="00EE0025" w:rsidRPr="00403C04" w:rsidRDefault="00D3770C" w:rsidP="00361876">
      <w:pPr>
        <w:tabs>
          <w:tab w:val="right" w:pos="9360"/>
        </w:tabs>
        <w:spacing w:after="0" w:line="480" w:lineRule="auto"/>
        <w:jc w:val="center"/>
        <w:rPr>
          <w:rFonts w:ascii="Calibri" w:eastAsia="Cambria" w:hAnsi="Calibri" w:cs="Calibri"/>
          <w:b/>
          <w:color w:val="262626" w:themeColor="text1" w:themeTint="D9"/>
          <w:spacing w:val="30"/>
        </w:rPr>
      </w:pPr>
      <w:r w:rsidRPr="00403C04">
        <w:rPr>
          <w:rFonts w:ascii="Calibri" w:eastAsia="Cambria" w:hAnsi="Calibri" w:cs="Calibri"/>
          <w:noProof/>
          <w:color w:val="262626" w:themeColor="text1" w:themeTint="D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146EB5" wp14:editId="078E9278">
                <wp:simplePos x="0" y="0"/>
                <wp:positionH relativeFrom="margin">
                  <wp:posOffset>7620</wp:posOffset>
                </wp:positionH>
                <wp:positionV relativeFrom="paragraph">
                  <wp:posOffset>295130</wp:posOffset>
                </wp:positionV>
                <wp:extent cx="63093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line w14:anchorId="05F7729E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23.25pt" to="497.4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" strokecolor="#272727 [2749]" strokeweight=".5pt">
                <v:stroke joinstyle="miter"/>
                <w10:wrap anchorx="margin"/>
              </v:line>
            </w:pict>
          </mc:Fallback>
        </mc:AlternateContent>
      </w:r>
      <w:r w:rsidR="002E05AA" w:rsidRPr="00403C04">
        <w:rPr>
          <w:rFonts w:ascii="Calibri" w:eastAsia="Cambria" w:hAnsi="Calibri" w:cs="Calibri"/>
          <w:b/>
          <w:color w:val="262626" w:themeColor="text1" w:themeTint="D9"/>
          <w:spacing w:val="30"/>
        </w:rPr>
        <w:t>EDUCATION</w:t>
      </w:r>
      <w:bookmarkStart w:id="3" w:name="_Hlk63863983"/>
      <w:r w:rsidR="00D44306">
        <w:rPr>
          <w:rFonts w:ascii="Calibri" w:eastAsia="Cambria" w:hAnsi="Calibri" w:cs="Calibri"/>
          <w:b/>
          <w:color w:val="262626" w:themeColor="text1" w:themeTint="D9"/>
          <w:spacing w:val="30"/>
        </w:rPr>
        <w:t xml:space="preserve"> &amp; CERTIFICATIONS</w:t>
      </w:r>
    </w:p>
    <w:bookmarkEnd w:id="3"/>
    <w:p w14:paraId="43ED2BA5" w14:textId="585D0313" w:rsidR="001920E6" w:rsidRDefault="001920E6" w:rsidP="00333D2F">
      <w:pPr>
        <w:pStyle w:val="ListParagraph"/>
        <w:numPr>
          <w:ilvl w:val="0"/>
          <w:numId w:val="24"/>
        </w:numPr>
        <w:tabs>
          <w:tab w:val="right" w:pos="10080"/>
        </w:tabs>
        <w:spacing w:before="100" w:after="0" w:line="240" w:lineRule="auto"/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</w:pPr>
      <w:r w:rsidRPr="001920E6"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>Bachelor of Science</w:t>
      </w:r>
      <w:r w:rsidR="000570F1"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 xml:space="preserve">, </w:t>
      </w:r>
      <w:r w:rsidR="00D44306"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>Electrical Engineering</w:t>
      </w:r>
      <w:r w:rsidRPr="001920E6"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 xml:space="preserve"> • University of </w:t>
      </w:r>
      <w:r w:rsidR="00D44306"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>Washington</w:t>
      </w:r>
    </w:p>
    <w:p w14:paraId="3980E011" w14:textId="3F7AA83B" w:rsidR="00732D43" w:rsidRDefault="00D44306" w:rsidP="001920E6">
      <w:pPr>
        <w:pStyle w:val="ListParagraph"/>
        <w:numPr>
          <w:ilvl w:val="0"/>
          <w:numId w:val="24"/>
        </w:numPr>
        <w:tabs>
          <w:tab w:val="right" w:pos="10080"/>
        </w:tabs>
        <w:spacing w:before="100" w:after="0" w:line="240" w:lineRule="auto"/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</w:pPr>
      <w:r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 xml:space="preserve">Bachelor of Arts in Mathematics </w:t>
      </w:r>
      <w:r w:rsidRPr="001920E6"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>•</w:t>
      </w:r>
      <w:r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 xml:space="preserve"> University of Washington</w:t>
      </w:r>
    </w:p>
    <w:p w14:paraId="415B9E85" w14:textId="6AA6562C" w:rsidR="00E71BBA" w:rsidRDefault="00D44306" w:rsidP="001920E6">
      <w:pPr>
        <w:pStyle w:val="ListParagraph"/>
        <w:numPr>
          <w:ilvl w:val="0"/>
          <w:numId w:val="24"/>
        </w:numPr>
        <w:tabs>
          <w:tab w:val="right" w:pos="10080"/>
        </w:tabs>
        <w:spacing w:before="100" w:after="0" w:line="240" w:lineRule="auto"/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</w:pPr>
      <w:r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 xml:space="preserve">Master of Arts in Secondary Education </w:t>
      </w:r>
      <w:r w:rsidRPr="001920E6"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>•</w:t>
      </w:r>
      <w:r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 xml:space="preserve"> Johns Hopkins University</w:t>
      </w:r>
    </w:p>
    <w:p w14:paraId="3BA11A3B" w14:textId="565A6897" w:rsidR="00A53C4A" w:rsidRPr="00333D2F" w:rsidRDefault="00D44306" w:rsidP="001920E6">
      <w:pPr>
        <w:pStyle w:val="ListParagraph"/>
        <w:numPr>
          <w:ilvl w:val="0"/>
          <w:numId w:val="24"/>
        </w:numPr>
        <w:tabs>
          <w:tab w:val="right" w:pos="10080"/>
        </w:tabs>
        <w:spacing w:before="100" w:after="0" w:line="240" w:lineRule="auto"/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</w:pPr>
      <w:r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 xml:space="preserve">Certificate in Software Development </w:t>
      </w:r>
      <w:r w:rsidRPr="001920E6"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>•</w:t>
      </w:r>
      <w:r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 xml:space="preserve"> Actualize Coding Bootcamp</w:t>
      </w:r>
      <w:r w:rsidR="009D4760">
        <w:rPr>
          <w:rFonts w:ascii="Calibri" w:eastAsia="Cambria" w:hAnsi="Calibri" w:cs="Calibri"/>
          <w:bCs/>
          <w:color w:val="262626" w:themeColor="text1" w:themeTint="D9"/>
          <w:sz w:val="21"/>
          <w:szCs w:val="21"/>
        </w:rPr>
        <w:t xml:space="preserve"> </w:t>
      </w:r>
    </w:p>
    <w:sectPr w:rsidR="00A53C4A" w:rsidRPr="00333D2F" w:rsidSect="00732D43">
      <w:headerReference w:type="default" r:id="rId7"/>
      <w:pgSz w:w="12240" w:h="15840" w:code="1"/>
      <w:pgMar w:top="1044" w:right="1152" w:bottom="5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50D8A" w14:textId="77777777" w:rsidR="00BB1E6E" w:rsidRDefault="00BB1E6E" w:rsidP="00AB0A64">
      <w:pPr>
        <w:spacing w:after="0" w:line="240" w:lineRule="auto"/>
      </w:pPr>
      <w:r>
        <w:separator/>
      </w:r>
    </w:p>
  </w:endnote>
  <w:endnote w:type="continuationSeparator" w:id="0">
    <w:p w14:paraId="57E5BC40" w14:textId="77777777" w:rsidR="00BB1E6E" w:rsidRDefault="00BB1E6E" w:rsidP="00AB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2F1F5" w14:textId="77777777" w:rsidR="00BB1E6E" w:rsidRDefault="00BB1E6E" w:rsidP="00AB0A64">
      <w:pPr>
        <w:spacing w:after="0" w:line="240" w:lineRule="auto"/>
      </w:pPr>
      <w:r>
        <w:separator/>
      </w:r>
    </w:p>
  </w:footnote>
  <w:footnote w:type="continuationSeparator" w:id="0">
    <w:p w14:paraId="15B68FA5" w14:textId="77777777" w:rsidR="00BB1E6E" w:rsidRDefault="00BB1E6E" w:rsidP="00AB0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1DBB9" w14:textId="4F0BF5E3" w:rsidR="00AB0A64" w:rsidRDefault="00AB0A64">
    <w:pPr>
      <w:pStyle w:val="Header"/>
      <w:rPr>
        <w:rFonts w:ascii="Calibri" w:hAnsi="Calibri" w:cs="Calibri"/>
        <w:spacing w:val="60"/>
        <w:sz w:val="24"/>
        <w:szCs w:val="24"/>
      </w:rPr>
    </w:pPr>
    <w:r w:rsidRPr="00403C04">
      <w:rPr>
        <w:rFonts w:ascii="Calibri" w:hAnsi="Calibri" w:cs="Calibri"/>
        <w:sz w:val="24"/>
        <w:szCs w:val="24"/>
      </w:rPr>
      <w:fldChar w:fldCharType="begin"/>
    </w:r>
    <w:r w:rsidRPr="00403C04">
      <w:rPr>
        <w:rFonts w:ascii="Calibri" w:hAnsi="Calibri" w:cs="Calibri"/>
        <w:sz w:val="24"/>
        <w:szCs w:val="24"/>
      </w:rPr>
      <w:instrText xml:space="preserve"> PAGE   \* MERGEFORMAT </w:instrText>
    </w:r>
    <w:r w:rsidRPr="00403C04">
      <w:rPr>
        <w:rFonts w:ascii="Calibri" w:hAnsi="Calibri" w:cs="Calibri"/>
        <w:sz w:val="24"/>
        <w:szCs w:val="24"/>
      </w:rPr>
      <w:fldChar w:fldCharType="separate"/>
    </w:r>
    <w:r w:rsidRPr="00403C04">
      <w:rPr>
        <w:rFonts w:ascii="Calibri" w:hAnsi="Calibri" w:cs="Calibri"/>
        <w:b/>
        <w:bCs/>
        <w:noProof/>
        <w:sz w:val="24"/>
        <w:szCs w:val="24"/>
      </w:rPr>
      <w:t>1</w:t>
    </w:r>
    <w:r w:rsidRPr="00403C04">
      <w:rPr>
        <w:rFonts w:ascii="Calibri" w:hAnsi="Calibri" w:cs="Calibri"/>
        <w:b/>
        <w:bCs/>
        <w:noProof/>
        <w:sz w:val="24"/>
        <w:szCs w:val="24"/>
      </w:rPr>
      <w:fldChar w:fldCharType="end"/>
    </w:r>
    <w:r w:rsidRPr="00403C04">
      <w:rPr>
        <w:rFonts w:ascii="Calibri" w:hAnsi="Calibri" w:cs="Calibri"/>
        <w:b/>
        <w:bCs/>
        <w:sz w:val="24"/>
        <w:szCs w:val="24"/>
      </w:rPr>
      <w:t xml:space="preserve"> </w:t>
    </w:r>
    <w:r w:rsidRPr="00403C04">
      <w:rPr>
        <w:rFonts w:ascii="Calibri" w:hAnsi="Calibri" w:cs="Calibri"/>
        <w:sz w:val="24"/>
        <w:szCs w:val="24"/>
      </w:rPr>
      <w:t>|</w:t>
    </w:r>
    <w:r w:rsidRPr="00403C04">
      <w:rPr>
        <w:rFonts w:ascii="Calibri" w:hAnsi="Calibri" w:cs="Calibri"/>
        <w:b/>
        <w:bCs/>
        <w:sz w:val="24"/>
        <w:szCs w:val="24"/>
      </w:rPr>
      <w:t xml:space="preserve"> </w:t>
    </w:r>
    <w:r w:rsidR="00DD63FC">
      <w:rPr>
        <w:rFonts w:ascii="Calibri" w:hAnsi="Calibri" w:cs="Calibri"/>
        <w:spacing w:val="60"/>
        <w:sz w:val="24"/>
        <w:szCs w:val="24"/>
      </w:rPr>
      <w:t>JUSTIN MORGAN</w:t>
    </w:r>
  </w:p>
  <w:p w14:paraId="437AB6B0" w14:textId="77777777" w:rsidR="00732D43" w:rsidRPr="00403C04" w:rsidRDefault="00732D43">
    <w:pPr>
      <w:pStyle w:val="Head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94C"/>
    <w:multiLevelType w:val="hybridMultilevel"/>
    <w:tmpl w:val="9A0090C0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1" w15:restartNumberingAfterBreak="0">
    <w:nsid w:val="03726E60"/>
    <w:multiLevelType w:val="hybridMultilevel"/>
    <w:tmpl w:val="7430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643E"/>
    <w:multiLevelType w:val="hybridMultilevel"/>
    <w:tmpl w:val="F25E9DCE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87CA7"/>
    <w:multiLevelType w:val="hybridMultilevel"/>
    <w:tmpl w:val="B1DE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C4786"/>
    <w:multiLevelType w:val="hybridMultilevel"/>
    <w:tmpl w:val="0158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3CD6"/>
    <w:multiLevelType w:val="multilevel"/>
    <w:tmpl w:val="BD66994A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FE74F1"/>
    <w:multiLevelType w:val="hybridMultilevel"/>
    <w:tmpl w:val="277E5E4E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63B30"/>
    <w:multiLevelType w:val="hybridMultilevel"/>
    <w:tmpl w:val="E162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00C55"/>
    <w:multiLevelType w:val="hybridMultilevel"/>
    <w:tmpl w:val="A45E46B6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A25AB"/>
    <w:multiLevelType w:val="hybridMultilevel"/>
    <w:tmpl w:val="861A0280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3443A"/>
    <w:multiLevelType w:val="hybridMultilevel"/>
    <w:tmpl w:val="3E06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17754"/>
    <w:multiLevelType w:val="hybridMultilevel"/>
    <w:tmpl w:val="53148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C436C"/>
    <w:multiLevelType w:val="hybridMultilevel"/>
    <w:tmpl w:val="7906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34CA8"/>
    <w:multiLevelType w:val="hybridMultilevel"/>
    <w:tmpl w:val="42BC827E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C4404"/>
    <w:multiLevelType w:val="multilevel"/>
    <w:tmpl w:val="315AC0E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D305D4"/>
    <w:multiLevelType w:val="hybridMultilevel"/>
    <w:tmpl w:val="A41C4FFC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D3D4D"/>
    <w:multiLevelType w:val="hybridMultilevel"/>
    <w:tmpl w:val="0D70FDA0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96402"/>
    <w:multiLevelType w:val="multilevel"/>
    <w:tmpl w:val="9B7C788C"/>
    <w:lvl w:ilvl="0">
      <w:start w:val="1"/>
      <w:numFmt w:val="bullet"/>
      <w:lvlText w:val=""/>
      <w:lvlJc w:val="left"/>
      <w:pPr>
        <w:tabs>
          <w:tab w:val="num" w:pos="738"/>
        </w:tabs>
        <w:ind w:left="738" w:hanging="288"/>
      </w:pPr>
      <w:rPr>
        <w:rFonts w:ascii="Webdings" w:hAnsi="Webdings" w:hint="default"/>
        <w:color w:val="auto"/>
        <w:sz w:val="22"/>
        <w:szCs w:val="18"/>
      </w:rPr>
    </w:lvl>
    <w:lvl w:ilvl="1">
      <w:start w:val="206"/>
      <w:numFmt w:val="bullet"/>
      <w:lvlText w:val="—"/>
      <w:lvlJc w:val="left"/>
      <w:pPr>
        <w:tabs>
          <w:tab w:val="num" w:pos="1602"/>
        </w:tabs>
        <w:ind w:left="1602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322"/>
        </w:tabs>
        <w:ind w:left="23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42"/>
        </w:tabs>
        <w:ind w:left="30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2"/>
        </w:tabs>
        <w:ind w:left="3762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482"/>
        </w:tabs>
        <w:ind w:left="44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2"/>
        </w:tabs>
        <w:ind w:left="52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2"/>
        </w:tabs>
        <w:ind w:left="5922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642"/>
        </w:tabs>
        <w:ind w:left="6642" w:hanging="360"/>
      </w:pPr>
      <w:rPr>
        <w:rFonts w:ascii="Wingdings" w:hAnsi="Wingdings" w:hint="default"/>
      </w:rPr>
    </w:lvl>
  </w:abstractNum>
  <w:abstractNum w:abstractNumId="18" w15:restartNumberingAfterBreak="0">
    <w:nsid w:val="3D257903"/>
    <w:multiLevelType w:val="hybridMultilevel"/>
    <w:tmpl w:val="954AD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2533F"/>
    <w:multiLevelType w:val="multilevel"/>
    <w:tmpl w:val="BBA4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C50F80"/>
    <w:multiLevelType w:val="hybridMultilevel"/>
    <w:tmpl w:val="BCA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FB4B85"/>
    <w:multiLevelType w:val="multilevel"/>
    <w:tmpl w:val="C750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BA7455"/>
    <w:multiLevelType w:val="hybridMultilevel"/>
    <w:tmpl w:val="7F846484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D5615"/>
    <w:multiLevelType w:val="hybridMultilevel"/>
    <w:tmpl w:val="3886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F3790"/>
    <w:multiLevelType w:val="hybridMultilevel"/>
    <w:tmpl w:val="76145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D2593A"/>
    <w:multiLevelType w:val="multilevel"/>
    <w:tmpl w:val="F494569C"/>
    <w:lvl w:ilvl="0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7195CB0"/>
    <w:multiLevelType w:val="multilevel"/>
    <w:tmpl w:val="1BE812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8750265"/>
    <w:multiLevelType w:val="hybridMultilevel"/>
    <w:tmpl w:val="16CA9A68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65579"/>
    <w:multiLevelType w:val="hybridMultilevel"/>
    <w:tmpl w:val="A884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676304"/>
    <w:multiLevelType w:val="hybridMultilevel"/>
    <w:tmpl w:val="CA1ABDD2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A858B3"/>
    <w:multiLevelType w:val="hybridMultilevel"/>
    <w:tmpl w:val="62F6D91E"/>
    <w:lvl w:ilvl="0" w:tplc="DC8EBF98">
      <w:start w:val="1"/>
      <w:numFmt w:val="bullet"/>
      <w:lvlText w:val="►"/>
      <w:lvlJc w:val="left"/>
      <w:pPr>
        <w:ind w:left="720" w:hanging="360"/>
      </w:pPr>
      <w:rPr>
        <w:rFonts w:asciiTheme="minorHAnsi" w:hAnsiTheme="minorHAnsi" w:cstheme="minorHAnsi" w:hint="default"/>
        <w:color w:val="262626" w:themeColor="text1" w:themeTint="D9"/>
        <w:sz w:val="15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F07854"/>
    <w:multiLevelType w:val="hybridMultilevel"/>
    <w:tmpl w:val="11DEE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40527475">
    <w:abstractNumId w:val="26"/>
  </w:num>
  <w:num w:numId="2" w16cid:durableId="1716420332">
    <w:abstractNumId w:val="30"/>
  </w:num>
  <w:num w:numId="3" w16cid:durableId="1736271884">
    <w:abstractNumId w:val="25"/>
  </w:num>
  <w:num w:numId="4" w16cid:durableId="658197241">
    <w:abstractNumId w:val="14"/>
  </w:num>
  <w:num w:numId="5" w16cid:durableId="372536414">
    <w:abstractNumId w:val="5"/>
  </w:num>
  <w:num w:numId="6" w16cid:durableId="91822016">
    <w:abstractNumId w:val="29"/>
  </w:num>
  <w:num w:numId="7" w16cid:durableId="1679625092">
    <w:abstractNumId w:val="22"/>
  </w:num>
  <w:num w:numId="8" w16cid:durableId="1550261579">
    <w:abstractNumId w:val="10"/>
  </w:num>
  <w:num w:numId="9" w16cid:durableId="804465185">
    <w:abstractNumId w:val="15"/>
  </w:num>
  <w:num w:numId="10" w16cid:durableId="1735544616">
    <w:abstractNumId w:val="27"/>
  </w:num>
  <w:num w:numId="11" w16cid:durableId="392655537">
    <w:abstractNumId w:val="9"/>
  </w:num>
  <w:num w:numId="12" w16cid:durableId="1848903536">
    <w:abstractNumId w:val="6"/>
  </w:num>
  <w:num w:numId="13" w16cid:durableId="1278102320">
    <w:abstractNumId w:val="16"/>
  </w:num>
  <w:num w:numId="14" w16cid:durableId="93717026">
    <w:abstractNumId w:val="13"/>
  </w:num>
  <w:num w:numId="15" w16cid:durableId="1813792109">
    <w:abstractNumId w:val="8"/>
  </w:num>
  <w:num w:numId="16" w16cid:durableId="1805271488">
    <w:abstractNumId w:val="2"/>
  </w:num>
  <w:num w:numId="17" w16cid:durableId="102237984">
    <w:abstractNumId w:val="3"/>
  </w:num>
  <w:num w:numId="18" w16cid:durableId="1582983185">
    <w:abstractNumId w:val="11"/>
  </w:num>
  <w:num w:numId="19" w16cid:durableId="1654292244">
    <w:abstractNumId w:val="28"/>
  </w:num>
  <w:num w:numId="20" w16cid:durableId="2139761704">
    <w:abstractNumId w:val="18"/>
  </w:num>
  <w:num w:numId="21" w16cid:durableId="1730806809">
    <w:abstractNumId w:val="24"/>
  </w:num>
  <w:num w:numId="22" w16cid:durableId="8066766">
    <w:abstractNumId w:val="7"/>
  </w:num>
  <w:num w:numId="23" w16cid:durableId="1170022054">
    <w:abstractNumId w:val="31"/>
  </w:num>
  <w:num w:numId="24" w16cid:durableId="17317345">
    <w:abstractNumId w:val="12"/>
  </w:num>
  <w:num w:numId="25" w16cid:durableId="3824007">
    <w:abstractNumId w:val="19"/>
  </w:num>
  <w:num w:numId="26" w16cid:durableId="1699088702">
    <w:abstractNumId w:val="21"/>
  </w:num>
  <w:num w:numId="27" w16cid:durableId="831332990">
    <w:abstractNumId w:val="17"/>
  </w:num>
  <w:num w:numId="28" w16cid:durableId="226915864">
    <w:abstractNumId w:val="20"/>
  </w:num>
  <w:num w:numId="29" w16cid:durableId="381635937">
    <w:abstractNumId w:val="23"/>
  </w:num>
  <w:num w:numId="30" w16cid:durableId="1960332776">
    <w:abstractNumId w:val="0"/>
  </w:num>
  <w:num w:numId="31" w16cid:durableId="1565411329">
    <w:abstractNumId w:val="1"/>
  </w:num>
  <w:num w:numId="32" w16cid:durableId="1474784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xMzMyNDKxNDAyNjVQ0lEKTi0uzszPAykwNKoFAGw50NwtAAAA"/>
  </w:docVars>
  <w:rsids>
    <w:rsidRoot w:val="007F474B"/>
    <w:rsid w:val="00001423"/>
    <w:rsid w:val="00006DD4"/>
    <w:rsid w:val="0000741E"/>
    <w:rsid w:val="000106B5"/>
    <w:rsid w:val="00010BF4"/>
    <w:rsid w:val="000120E1"/>
    <w:rsid w:val="0002594F"/>
    <w:rsid w:val="00026856"/>
    <w:rsid w:val="000304BF"/>
    <w:rsid w:val="0003513A"/>
    <w:rsid w:val="00051B92"/>
    <w:rsid w:val="000570F1"/>
    <w:rsid w:val="00072032"/>
    <w:rsid w:val="00074C9D"/>
    <w:rsid w:val="0008118B"/>
    <w:rsid w:val="00081978"/>
    <w:rsid w:val="000833E0"/>
    <w:rsid w:val="00085AB8"/>
    <w:rsid w:val="00085F06"/>
    <w:rsid w:val="000A015B"/>
    <w:rsid w:val="000A5E3F"/>
    <w:rsid w:val="000A62B2"/>
    <w:rsid w:val="000A7FB5"/>
    <w:rsid w:val="000B59DC"/>
    <w:rsid w:val="000C63FE"/>
    <w:rsid w:val="000E19DB"/>
    <w:rsid w:val="000E2723"/>
    <w:rsid w:val="000F139C"/>
    <w:rsid w:val="000F337D"/>
    <w:rsid w:val="00103D28"/>
    <w:rsid w:val="001061F5"/>
    <w:rsid w:val="00134715"/>
    <w:rsid w:val="00137CEC"/>
    <w:rsid w:val="001408E3"/>
    <w:rsid w:val="00144116"/>
    <w:rsid w:val="00150E10"/>
    <w:rsid w:val="00150E26"/>
    <w:rsid w:val="00160E71"/>
    <w:rsid w:val="0017027D"/>
    <w:rsid w:val="001727C4"/>
    <w:rsid w:val="001779D4"/>
    <w:rsid w:val="00177DB3"/>
    <w:rsid w:val="00180DFD"/>
    <w:rsid w:val="001879DD"/>
    <w:rsid w:val="001920E6"/>
    <w:rsid w:val="00192928"/>
    <w:rsid w:val="00193D66"/>
    <w:rsid w:val="001959C0"/>
    <w:rsid w:val="001B4556"/>
    <w:rsid w:val="001B54CC"/>
    <w:rsid w:val="001B68A0"/>
    <w:rsid w:val="001C1DF1"/>
    <w:rsid w:val="001C7126"/>
    <w:rsid w:val="001E12F9"/>
    <w:rsid w:val="001E439F"/>
    <w:rsid w:val="00201774"/>
    <w:rsid w:val="00202211"/>
    <w:rsid w:val="00202BEE"/>
    <w:rsid w:val="00206CE5"/>
    <w:rsid w:val="002076AF"/>
    <w:rsid w:val="00212CC9"/>
    <w:rsid w:val="0023084C"/>
    <w:rsid w:val="002426B0"/>
    <w:rsid w:val="00244161"/>
    <w:rsid w:val="00245959"/>
    <w:rsid w:val="00251EDC"/>
    <w:rsid w:val="002534C8"/>
    <w:rsid w:val="00277CCC"/>
    <w:rsid w:val="0028566A"/>
    <w:rsid w:val="0029555B"/>
    <w:rsid w:val="00295655"/>
    <w:rsid w:val="00295EAD"/>
    <w:rsid w:val="002C50B8"/>
    <w:rsid w:val="002D1A8B"/>
    <w:rsid w:val="002E05AA"/>
    <w:rsid w:val="002E17A9"/>
    <w:rsid w:val="002E5B97"/>
    <w:rsid w:val="002F1266"/>
    <w:rsid w:val="002F36F8"/>
    <w:rsid w:val="002F5F85"/>
    <w:rsid w:val="003010A4"/>
    <w:rsid w:val="003043FC"/>
    <w:rsid w:val="00305030"/>
    <w:rsid w:val="00312709"/>
    <w:rsid w:val="003152FE"/>
    <w:rsid w:val="00316572"/>
    <w:rsid w:val="00317307"/>
    <w:rsid w:val="00333D2F"/>
    <w:rsid w:val="00336C99"/>
    <w:rsid w:val="003431FA"/>
    <w:rsid w:val="00343AF4"/>
    <w:rsid w:val="003507A5"/>
    <w:rsid w:val="00356E5B"/>
    <w:rsid w:val="00361876"/>
    <w:rsid w:val="00380499"/>
    <w:rsid w:val="0039625A"/>
    <w:rsid w:val="003A6B54"/>
    <w:rsid w:val="003B08DB"/>
    <w:rsid w:val="003B67BA"/>
    <w:rsid w:val="003C3C7E"/>
    <w:rsid w:val="003C45BF"/>
    <w:rsid w:val="003C4644"/>
    <w:rsid w:val="003F6843"/>
    <w:rsid w:val="004005A3"/>
    <w:rsid w:val="00403C04"/>
    <w:rsid w:val="0040633E"/>
    <w:rsid w:val="00414D08"/>
    <w:rsid w:val="004178AC"/>
    <w:rsid w:val="004341C3"/>
    <w:rsid w:val="00447137"/>
    <w:rsid w:val="0045665B"/>
    <w:rsid w:val="0046339C"/>
    <w:rsid w:val="0046714F"/>
    <w:rsid w:val="00473D3B"/>
    <w:rsid w:val="00477D6B"/>
    <w:rsid w:val="004879CD"/>
    <w:rsid w:val="00492993"/>
    <w:rsid w:val="004940CC"/>
    <w:rsid w:val="004B0E05"/>
    <w:rsid w:val="004B6903"/>
    <w:rsid w:val="004C03D9"/>
    <w:rsid w:val="004C0FCC"/>
    <w:rsid w:val="004E63F4"/>
    <w:rsid w:val="004F0F71"/>
    <w:rsid w:val="004F6216"/>
    <w:rsid w:val="005072C1"/>
    <w:rsid w:val="00512DAE"/>
    <w:rsid w:val="00513D3B"/>
    <w:rsid w:val="0051467F"/>
    <w:rsid w:val="00516C81"/>
    <w:rsid w:val="00541363"/>
    <w:rsid w:val="0054464E"/>
    <w:rsid w:val="005529C8"/>
    <w:rsid w:val="005532E9"/>
    <w:rsid w:val="00556BDE"/>
    <w:rsid w:val="005727E5"/>
    <w:rsid w:val="00597806"/>
    <w:rsid w:val="00597FCD"/>
    <w:rsid w:val="005A03F8"/>
    <w:rsid w:val="005B05F3"/>
    <w:rsid w:val="005B24FA"/>
    <w:rsid w:val="005C1A75"/>
    <w:rsid w:val="005E3DDA"/>
    <w:rsid w:val="005E7967"/>
    <w:rsid w:val="005F088E"/>
    <w:rsid w:val="005F744B"/>
    <w:rsid w:val="006054DF"/>
    <w:rsid w:val="006055F7"/>
    <w:rsid w:val="006074D6"/>
    <w:rsid w:val="00607EA4"/>
    <w:rsid w:val="006153DA"/>
    <w:rsid w:val="00616F4B"/>
    <w:rsid w:val="00617682"/>
    <w:rsid w:val="006212E6"/>
    <w:rsid w:val="00621A69"/>
    <w:rsid w:val="00634EBB"/>
    <w:rsid w:val="00635A0B"/>
    <w:rsid w:val="0064496A"/>
    <w:rsid w:val="00652A8D"/>
    <w:rsid w:val="00670B0E"/>
    <w:rsid w:val="00671ECD"/>
    <w:rsid w:val="006727EC"/>
    <w:rsid w:val="006742C1"/>
    <w:rsid w:val="006837EF"/>
    <w:rsid w:val="006C218B"/>
    <w:rsid w:val="006C5EC9"/>
    <w:rsid w:val="006C6DE8"/>
    <w:rsid w:val="006D30BD"/>
    <w:rsid w:val="006D5862"/>
    <w:rsid w:val="006D5CBB"/>
    <w:rsid w:val="006E4261"/>
    <w:rsid w:val="006E6594"/>
    <w:rsid w:val="006E79AE"/>
    <w:rsid w:val="006F10CC"/>
    <w:rsid w:val="006F62BB"/>
    <w:rsid w:val="007038CD"/>
    <w:rsid w:val="00703B06"/>
    <w:rsid w:val="007050AB"/>
    <w:rsid w:val="007147C3"/>
    <w:rsid w:val="00715588"/>
    <w:rsid w:val="00727A7F"/>
    <w:rsid w:val="00731C7E"/>
    <w:rsid w:val="00732D43"/>
    <w:rsid w:val="00737058"/>
    <w:rsid w:val="00751CAD"/>
    <w:rsid w:val="0075211B"/>
    <w:rsid w:val="007523EE"/>
    <w:rsid w:val="00752666"/>
    <w:rsid w:val="00755054"/>
    <w:rsid w:val="0077197A"/>
    <w:rsid w:val="00775745"/>
    <w:rsid w:val="00777DE2"/>
    <w:rsid w:val="007825CA"/>
    <w:rsid w:val="00794D3B"/>
    <w:rsid w:val="00797038"/>
    <w:rsid w:val="007A26FC"/>
    <w:rsid w:val="007A3F51"/>
    <w:rsid w:val="007B030F"/>
    <w:rsid w:val="007B773A"/>
    <w:rsid w:val="007C3FAA"/>
    <w:rsid w:val="007D3C67"/>
    <w:rsid w:val="007D4BAE"/>
    <w:rsid w:val="007E64E1"/>
    <w:rsid w:val="007E724D"/>
    <w:rsid w:val="007F2140"/>
    <w:rsid w:val="007F2CE8"/>
    <w:rsid w:val="007F474B"/>
    <w:rsid w:val="008062A9"/>
    <w:rsid w:val="00807BE2"/>
    <w:rsid w:val="00815909"/>
    <w:rsid w:val="0082261C"/>
    <w:rsid w:val="0082299A"/>
    <w:rsid w:val="00822FCC"/>
    <w:rsid w:val="00842C22"/>
    <w:rsid w:val="00845126"/>
    <w:rsid w:val="00850614"/>
    <w:rsid w:val="00852463"/>
    <w:rsid w:val="0086195D"/>
    <w:rsid w:val="0086522C"/>
    <w:rsid w:val="00874C0C"/>
    <w:rsid w:val="00887C07"/>
    <w:rsid w:val="00890BC2"/>
    <w:rsid w:val="008930D8"/>
    <w:rsid w:val="00897CA7"/>
    <w:rsid w:val="008A0FB9"/>
    <w:rsid w:val="008A6F9D"/>
    <w:rsid w:val="008B06AC"/>
    <w:rsid w:val="008B6B2D"/>
    <w:rsid w:val="008C0767"/>
    <w:rsid w:val="008C290B"/>
    <w:rsid w:val="008D106C"/>
    <w:rsid w:val="008D12CB"/>
    <w:rsid w:val="008D7FA6"/>
    <w:rsid w:val="008E059D"/>
    <w:rsid w:val="008F32EE"/>
    <w:rsid w:val="00902F1F"/>
    <w:rsid w:val="0090443D"/>
    <w:rsid w:val="00906AB5"/>
    <w:rsid w:val="00913715"/>
    <w:rsid w:val="00926403"/>
    <w:rsid w:val="00932A84"/>
    <w:rsid w:val="00942EDD"/>
    <w:rsid w:val="00945018"/>
    <w:rsid w:val="009506B7"/>
    <w:rsid w:val="00952033"/>
    <w:rsid w:val="00962C8D"/>
    <w:rsid w:val="00967011"/>
    <w:rsid w:val="0097091A"/>
    <w:rsid w:val="0097551C"/>
    <w:rsid w:val="00982204"/>
    <w:rsid w:val="009841DB"/>
    <w:rsid w:val="00986F99"/>
    <w:rsid w:val="009A10FD"/>
    <w:rsid w:val="009A1532"/>
    <w:rsid w:val="009A6058"/>
    <w:rsid w:val="009A6F2C"/>
    <w:rsid w:val="009B2004"/>
    <w:rsid w:val="009B3FA1"/>
    <w:rsid w:val="009C4AD8"/>
    <w:rsid w:val="009C770B"/>
    <w:rsid w:val="009D0F3F"/>
    <w:rsid w:val="009D4760"/>
    <w:rsid w:val="009F0133"/>
    <w:rsid w:val="009F0EDA"/>
    <w:rsid w:val="009F77DB"/>
    <w:rsid w:val="00A06E4C"/>
    <w:rsid w:val="00A07388"/>
    <w:rsid w:val="00A2159A"/>
    <w:rsid w:val="00A215C9"/>
    <w:rsid w:val="00A251A5"/>
    <w:rsid w:val="00A31B0F"/>
    <w:rsid w:val="00A34CCB"/>
    <w:rsid w:val="00A4153D"/>
    <w:rsid w:val="00A43F40"/>
    <w:rsid w:val="00A45483"/>
    <w:rsid w:val="00A501A8"/>
    <w:rsid w:val="00A53C4A"/>
    <w:rsid w:val="00A64A8D"/>
    <w:rsid w:val="00A718C7"/>
    <w:rsid w:val="00A71953"/>
    <w:rsid w:val="00A72711"/>
    <w:rsid w:val="00A732A2"/>
    <w:rsid w:val="00A81CB3"/>
    <w:rsid w:val="00A93014"/>
    <w:rsid w:val="00AA5539"/>
    <w:rsid w:val="00AA67A3"/>
    <w:rsid w:val="00AA7946"/>
    <w:rsid w:val="00AA7FCB"/>
    <w:rsid w:val="00AB0A64"/>
    <w:rsid w:val="00AB3DA5"/>
    <w:rsid w:val="00AB5066"/>
    <w:rsid w:val="00AC2BB3"/>
    <w:rsid w:val="00AC3088"/>
    <w:rsid w:val="00AC65BD"/>
    <w:rsid w:val="00AC6765"/>
    <w:rsid w:val="00AC6C88"/>
    <w:rsid w:val="00AE1174"/>
    <w:rsid w:val="00AF4CB0"/>
    <w:rsid w:val="00B030BA"/>
    <w:rsid w:val="00B11085"/>
    <w:rsid w:val="00B14AC6"/>
    <w:rsid w:val="00B20850"/>
    <w:rsid w:val="00B22E2B"/>
    <w:rsid w:val="00B233A8"/>
    <w:rsid w:val="00B2346C"/>
    <w:rsid w:val="00B2578F"/>
    <w:rsid w:val="00B53528"/>
    <w:rsid w:val="00B55DE9"/>
    <w:rsid w:val="00B64379"/>
    <w:rsid w:val="00B708B2"/>
    <w:rsid w:val="00B76748"/>
    <w:rsid w:val="00B7711D"/>
    <w:rsid w:val="00B77717"/>
    <w:rsid w:val="00B865E9"/>
    <w:rsid w:val="00B91371"/>
    <w:rsid w:val="00B9344B"/>
    <w:rsid w:val="00B95C61"/>
    <w:rsid w:val="00BA0BC7"/>
    <w:rsid w:val="00BA3D24"/>
    <w:rsid w:val="00BA617A"/>
    <w:rsid w:val="00BA75D1"/>
    <w:rsid w:val="00BB1E6E"/>
    <w:rsid w:val="00BC17A2"/>
    <w:rsid w:val="00BC7EB3"/>
    <w:rsid w:val="00BE01DD"/>
    <w:rsid w:val="00BE23C7"/>
    <w:rsid w:val="00BE274B"/>
    <w:rsid w:val="00BF4729"/>
    <w:rsid w:val="00C07A81"/>
    <w:rsid w:val="00C152E8"/>
    <w:rsid w:val="00C253F6"/>
    <w:rsid w:val="00C4450D"/>
    <w:rsid w:val="00C54945"/>
    <w:rsid w:val="00C66E43"/>
    <w:rsid w:val="00C94B7C"/>
    <w:rsid w:val="00CA1BCB"/>
    <w:rsid w:val="00CA63D4"/>
    <w:rsid w:val="00CA7777"/>
    <w:rsid w:val="00CC262D"/>
    <w:rsid w:val="00CC3D7A"/>
    <w:rsid w:val="00CD131D"/>
    <w:rsid w:val="00CD4749"/>
    <w:rsid w:val="00CE62E0"/>
    <w:rsid w:val="00CF60E8"/>
    <w:rsid w:val="00CF64B1"/>
    <w:rsid w:val="00D057CE"/>
    <w:rsid w:val="00D0612A"/>
    <w:rsid w:val="00D14CAC"/>
    <w:rsid w:val="00D23084"/>
    <w:rsid w:val="00D3770C"/>
    <w:rsid w:val="00D37D7E"/>
    <w:rsid w:val="00D433E0"/>
    <w:rsid w:val="00D44306"/>
    <w:rsid w:val="00D5321B"/>
    <w:rsid w:val="00D7779D"/>
    <w:rsid w:val="00D81703"/>
    <w:rsid w:val="00D949EE"/>
    <w:rsid w:val="00DA0E28"/>
    <w:rsid w:val="00DA2A74"/>
    <w:rsid w:val="00DC1BE4"/>
    <w:rsid w:val="00DC5E7D"/>
    <w:rsid w:val="00DD3EC1"/>
    <w:rsid w:val="00DD63FC"/>
    <w:rsid w:val="00DE3819"/>
    <w:rsid w:val="00DE4701"/>
    <w:rsid w:val="00DE7CD0"/>
    <w:rsid w:val="00DF0168"/>
    <w:rsid w:val="00E125E2"/>
    <w:rsid w:val="00E13170"/>
    <w:rsid w:val="00E13462"/>
    <w:rsid w:val="00E15196"/>
    <w:rsid w:val="00E15DA2"/>
    <w:rsid w:val="00E23B6F"/>
    <w:rsid w:val="00E41533"/>
    <w:rsid w:val="00E434F6"/>
    <w:rsid w:val="00E43DD9"/>
    <w:rsid w:val="00E44249"/>
    <w:rsid w:val="00E46F55"/>
    <w:rsid w:val="00E63FC3"/>
    <w:rsid w:val="00E65108"/>
    <w:rsid w:val="00E67163"/>
    <w:rsid w:val="00E70816"/>
    <w:rsid w:val="00E71BBA"/>
    <w:rsid w:val="00E811AF"/>
    <w:rsid w:val="00E81EE3"/>
    <w:rsid w:val="00E85A81"/>
    <w:rsid w:val="00E86C23"/>
    <w:rsid w:val="00E906B8"/>
    <w:rsid w:val="00EB20C9"/>
    <w:rsid w:val="00EB3A1D"/>
    <w:rsid w:val="00EB6708"/>
    <w:rsid w:val="00ED3B53"/>
    <w:rsid w:val="00ED7881"/>
    <w:rsid w:val="00EE0025"/>
    <w:rsid w:val="00EE42DC"/>
    <w:rsid w:val="00EE7DAD"/>
    <w:rsid w:val="00EF14BA"/>
    <w:rsid w:val="00F007FB"/>
    <w:rsid w:val="00F03F1B"/>
    <w:rsid w:val="00F069E7"/>
    <w:rsid w:val="00F1002F"/>
    <w:rsid w:val="00F224B1"/>
    <w:rsid w:val="00F2281B"/>
    <w:rsid w:val="00F51691"/>
    <w:rsid w:val="00F54BD3"/>
    <w:rsid w:val="00F8130C"/>
    <w:rsid w:val="00F97A7F"/>
    <w:rsid w:val="00FA1D75"/>
    <w:rsid w:val="00FB35B5"/>
    <w:rsid w:val="00FD27DD"/>
    <w:rsid w:val="00FD48F8"/>
    <w:rsid w:val="00FE193C"/>
    <w:rsid w:val="00FE23E4"/>
    <w:rsid w:val="00FE2DEF"/>
    <w:rsid w:val="00FE48AF"/>
    <w:rsid w:val="00FE6DE0"/>
    <w:rsid w:val="00FF1399"/>
    <w:rsid w:val="00FF2408"/>
    <w:rsid w:val="00FF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AC7F"/>
  <w15:chartTrackingRefBased/>
  <w15:docId w15:val="{84192B82-EDF2-4FD5-8BC1-8CDD7E64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7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CE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A64"/>
  </w:style>
  <w:style w:type="paragraph" w:styleId="Footer">
    <w:name w:val="footer"/>
    <w:basedOn w:val="Normal"/>
    <w:link w:val="FooterChar"/>
    <w:uiPriority w:val="99"/>
    <w:unhideWhenUsed/>
    <w:rsid w:val="00AB0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A64"/>
  </w:style>
  <w:style w:type="paragraph" w:customStyle="1" w:styleId="paragraph">
    <w:name w:val="paragraph"/>
    <w:basedOn w:val="Normal"/>
    <w:rsid w:val="000F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F337D"/>
  </w:style>
  <w:style w:type="character" w:styleId="FollowedHyperlink">
    <w:name w:val="FollowedHyperlink"/>
    <w:basedOn w:val="DefaultParagraphFont"/>
    <w:uiPriority w:val="99"/>
    <w:semiHidden/>
    <w:unhideWhenUsed/>
    <w:rsid w:val="0098220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3AF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B35B5"/>
    <w:rPr>
      <w:rFonts w:ascii="Times New Roman" w:hAnsi="Times New Roman" w:cs="Times New Roman"/>
      <w:sz w:val="24"/>
      <w:szCs w:val="24"/>
    </w:rPr>
  </w:style>
  <w:style w:type="paragraph" w:customStyle="1" w:styleId="DefaultText">
    <w:name w:val="Default Text"/>
    <w:basedOn w:val="Normal"/>
    <w:qFormat/>
    <w:rsid w:val="00D4430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Colak</dc:creator>
  <cp:keywords/>
  <dc:description/>
  <cp:lastModifiedBy>MORGAN, JUSTIN</cp:lastModifiedBy>
  <cp:revision>5</cp:revision>
  <cp:lastPrinted>2021-03-19T18:24:00Z</cp:lastPrinted>
  <dcterms:created xsi:type="dcterms:W3CDTF">2025-01-16T22:12:00Z</dcterms:created>
  <dcterms:modified xsi:type="dcterms:W3CDTF">2025-03-14T16:07:00Z</dcterms:modified>
</cp:coreProperties>
</file>