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spacing w:before="360" w:after="360"/>
        <w:rPr>
          <w:rFonts w:ascii="Times New Roman" w:hAnsi="Times New Roman" w:cs="Times New Roman"/>
        </w:rPr>
      </w:pPr>
      <w:r>
        <w:rPr>
          <w:rFonts w:cs="Times New Roman" w:ascii="Times New Roman" w:hAnsi="Times New Roman"/>
        </w:rPr>
        <w:t>Cahier des charges</w:t>
      </w:r>
    </w:p>
    <w:p>
      <w:pPr>
        <w:pStyle w:val="Normal"/>
        <w:rPr/>
      </w:pPr>
      <w:r>
        <w:rPr/>
      </w:r>
    </w:p>
    <w:p>
      <w:pPr>
        <w:pStyle w:val="Heading1"/>
        <w:jc w:val="center"/>
        <w:rPr/>
      </w:pPr>
      <w:bookmarkStart w:id="0" w:name="_Toc3879292"/>
      <w:r>
        <w:rPr/>
        <w:t>Projet développement mobile</w:t>
      </w:r>
      <w:bookmarkEnd w:id="0"/>
    </w:p>
    <w:p>
      <w:pPr>
        <w:pStyle w:val="Normal"/>
        <w:rPr/>
      </w:pPr>
      <w:r>
        <w:rPr/>
      </w:r>
    </w:p>
    <w:p>
      <w:pPr>
        <w:pStyle w:val="Normal"/>
        <w:rPr/>
      </w:pPr>
      <w:r>
        <w:rPr/>
      </w:r>
    </w:p>
    <w:sdt>
      <w:sdtPr>
        <w:docPartObj>
          <w:docPartGallery w:val="Table of Contents"/>
          <w:docPartUnique w:val="true"/>
        </w:docPartObj>
        <w:id w:val="2146812970"/>
      </w:sdtPr>
      <w:sdtContent>
        <w:p>
          <w:pPr>
            <w:pStyle w:val="TOCHeading"/>
            <w:rPr/>
          </w:pPr>
          <w:r>
            <w:rPr/>
            <w:t>Table des matières</w:t>
          </w:r>
        </w:p>
        <w:p>
          <w:pPr>
            <w:pStyle w:val="Contents1"/>
            <w:tabs>
              <w:tab w:val="right" w:pos="9056" w:leader="dot"/>
            </w:tabs>
            <w:rPr>
              <w:rFonts w:eastAsia="" w:cs="" w:cstheme="minorBidi" w:eastAsiaTheme="minorEastAsia"/>
              <w:b w:val="false"/>
              <w:b w:val="false"/>
              <w:bCs w:val="false"/>
              <w:lang w:eastAsia="fr-FR"/>
            </w:rPr>
          </w:pPr>
          <w:r>
            <w:fldChar w:fldCharType="begin"/>
          </w:r>
          <w:r>
            <w:rPr>
              <w:webHidden/>
              <w:rStyle w:val="IndexLink"/>
            </w:rPr>
            <w:instrText> TOC \z \o "1-3" \u \h</w:instrText>
          </w:r>
          <w:r>
            <w:rPr>
              <w:webHidden/>
              <w:rStyle w:val="IndexLink"/>
            </w:rPr>
            <w:fldChar w:fldCharType="separate"/>
          </w:r>
          <w:hyperlink w:anchor="_Toc3879292">
            <w:r>
              <w:rPr>
                <w:webHidden/>
                <w:rStyle w:val="IndexLink"/>
              </w:rPr>
              <w:t>Projet développement mobile</w:t>
            </w:r>
            <w:r>
              <w:rPr>
                <w:webHidden/>
              </w:rPr>
              <w:fldChar w:fldCharType="begin"/>
            </w:r>
            <w:r>
              <w:rPr>
                <w:webHidden/>
              </w:rPr>
              <w:instrText>PAGEREF _Toc3879292 \h</w:instrText>
            </w:r>
            <w:r>
              <w:rPr>
                <w:webHidden/>
              </w:rPr>
              <w:fldChar w:fldCharType="separate"/>
            </w:r>
            <w:r>
              <w:rPr>
                <w:rStyle w:val="IndexLink"/>
                <w:vanish w:val="false"/>
              </w:rPr>
              <w:tab/>
              <w:t>1</w:t>
            </w:r>
            <w:r>
              <w:rPr>
                <w:webHidden/>
              </w:rPr>
              <w:fldChar w:fldCharType="end"/>
            </w:r>
          </w:hyperlink>
        </w:p>
        <w:p>
          <w:pPr>
            <w:pStyle w:val="Contents1"/>
            <w:tabs>
              <w:tab w:val="left" w:pos="480" w:leader="none"/>
              <w:tab w:val="right" w:pos="9056" w:leader="dot"/>
            </w:tabs>
            <w:rPr>
              <w:rFonts w:eastAsia="" w:cs="" w:cstheme="minorBidi" w:eastAsiaTheme="minorEastAsia"/>
              <w:b w:val="false"/>
              <w:b w:val="false"/>
              <w:bCs w:val="false"/>
              <w:lang w:eastAsia="fr-FR"/>
            </w:rPr>
          </w:pPr>
          <w:hyperlink w:anchor="_Toc3879293">
            <w:r>
              <w:rPr>
                <w:webHidden/>
                <w:rStyle w:val="IndexLink"/>
              </w:rPr>
              <w:t>1.</w:t>
            </w:r>
            <w:r>
              <w:rPr>
                <w:rStyle w:val="IndexLink"/>
                <w:rFonts w:eastAsia="" w:cs="" w:cstheme="minorBidi" w:eastAsiaTheme="minorEastAsia"/>
                <w:b w:val="false"/>
                <w:bCs w:val="false"/>
                <w:lang w:eastAsia="fr-FR"/>
              </w:rPr>
              <w:tab/>
            </w:r>
            <w:r>
              <w:rPr>
                <w:rStyle w:val="IndexLink"/>
              </w:rPr>
              <w:t>Présentation</w:t>
            </w:r>
            <w:r>
              <w:rPr>
                <w:webHidden/>
              </w:rPr>
              <w:fldChar w:fldCharType="begin"/>
            </w:r>
            <w:r>
              <w:rPr>
                <w:webHidden/>
              </w:rPr>
              <w:instrText>PAGEREF _Toc3879293 \h</w:instrText>
            </w:r>
            <w:r>
              <w:rPr>
                <w:webHidden/>
              </w:rPr>
              <w:fldChar w:fldCharType="separate"/>
            </w:r>
            <w:r>
              <w:rPr>
                <w:rStyle w:val="IndexLink"/>
                <w:vanish w:val="false"/>
              </w:rPr>
              <w:tab/>
              <w:t>1</w:t>
            </w:r>
            <w:r>
              <w:rPr>
                <w:webHidden/>
              </w:rPr>
              <w:fldChar w:fldCharType="end"/>
            </w:r>
          </w:hyperlink>
        </w:p>
        <w:p>
          <w:pPr>
            <w:pStyle w:val="Contents2"/>
            <w:tabs>
              <w:tab w:val="left" w:pos="960" w:leader="none"/>
              <w:tab w:val="right" w:pos="9056" w:leader="dot"/>
            </w:tabs>
            <w:rPr>
              <w:rFonts w:eastAsia="" w:cs="" w:cstheme="minorBidi" w:eastAsiaTheme="minorEastAsia"/>
              <w:i/>
              <w:i/>
              <w:iCs/>
              <w:sz w:val="24"/>
              <w:szCs w:val="24"/>
              <w:lang w:eastAsia="fr-FR"/>
            </w:rPr>
          </w:pPr>
          <w:hyperlink w:anchor="_Toc3879294">
            <w:r>
              <w:rPr>
                <w:webHidden/>
                <w:rStyle w:val="IndexLink"/>
              </w:rPr>
              <w:t>1.1</w:t>
            </w:r>
            <w:r>
              <w:rPr>
                <w:rStyle w:val="IndexLink"/>
                <w:rFonts w:eastAsia="" w:cs="" w:cstheme="minorBidi" w:eastAsiaTheme="minorEastAsia"/>
                <w:i/>
                <w:iCs/>
                <w:sz w:val="24"/>
                <w:szCs w:val="24"/>
                <w:lang w:eastAsia="fr-FR"/>
              </w:rPr>
              <w:tab/>
            </w:r>
            <w:r>
              <w:rPr>
                <w:rStyle w:val="IndexLink"/>
              </w:rPr>
              <w:t>Équipe</w:t>
            </w:r>
            <w:r>
              <w:rPr>
                <w:webHidden/>
              </w:rPr>
              <w:fldChar w:fldCharType="begin"/>
            </w:r>
            <w:r>
              <w:rPr>
                <w:webHidden/>
              </w:rPr>
              <w:instrText>PAGEREF _Toc3879294 \h</w:instrText>
            </w:r>
            <w:r>
              <w:rPr>
                <w:webHidden/>
              </w:rPr>
              <w:fldChar w:fldCharType="separate"/>
            </w:r>
            <w:r>
              <w:rPr>
                <w:rStyle w:val="IndexLink"/>
                <w:vanish w:val="false"/>
              </w:rPr>
              <w:tab/>
              <w:t>1</w:t>
            </w:r>
            <w:r>
              <w:rPr>
                <w:webHidden/>
              </w:rPr>
              <w:fldChar w:fldCharType="end"/>
            </w:r>
          </w:hyperlink>
        </w:p>
        <w:p>
          <w:pPr>
            <w:pStyle w:val="Contents2"/>
            <w:tabs>
              <w:tab w:val="left" w:pos="960" w:leader="none"/>
              <w:tab w:val="right" w:pos="9056" w:leader="dot"/>
            </w:tabs>
            <w:rPr>
              <w:rFonts w:eastAsia="" w:cs="" w:cstheme="minorBidi" w:eastAsiaTheme="minorEastAsia"/>
              <w:i/>
              <w:i/>
              <w:iCs/>
              <w:sz w:val="24"/>
              <w:szCs w:val="24"/>
              <w:lang w:eastAsia="fr-FR"/>
            </w:rPr>
          </w:pPr>
          <w:hyperlink w:anchor="_Toc3879295">
            <w:r>
              <w:rPr>
                <w:webHidden/>
                <w:rStyle w:val="IndexLink"/>
              </w:rPr>
              <w:t>1.2</w:t>
            </w:r>
            <w:r>
              <w:rPr>
                <w:rStyle w:val="IndexLink"/>
                <w:rFonts w:eastAsia="" w:cs="" w:cstheme="minorBidi" w:eastAsiaTheme="minorEastAsia"/>
                <w:i/>
                <w:iCs/>
                <w:sz w:val="24"/>
                <w:szCs w:val="24"/>
                <w:lang w:eastAsia="fr-FR"/>
              </w:rPr>
              <w:tab/>
            </w:r>
            <w:r>
              <w:rPr>
                <w:rStyle w:val="IndexLink"/>
              </w:rPr>
              <w:t>Contexte</w:t>
            </w:r>
            <w:r>
              <w:rPr>
                <w:webHidden/>
              </w:rPr>
              <w:fldChar w:fldCharType="begin"/>
            </w:r>
            <w:r>
              <w:rPr>
                <w:webHidden/>
              </w:rPr>
              <w:instrText>PAGEREF _Toc3879295 \h</w:instrText>
            </w:r>
            <w:r>
              <w:rPr>
                <w:webHidden/>
              </w:rPr>
              <w:fldChar w:fldCharType="separate"/>
            </w:r>
            <w:r>
              <w:rPr>
                <w:rStyle w:val="IndexLink"/>
                <w:vanish w:val="false"/>
              </w:rPr>
              <w:tab/>
              <w:t>2</w:t>
            </w:r>
            <w:r>
              <w:rPr>
                <w:webHidden/>
              </w:rPr>
              <w:fldChar w:fldCharType="end"/>
            </w:r>
          </w:hyperlink>
        </w:p>
        <w:p>
          <w:pPr>
            <w:pStyle w:val="Contents2"/>
            <w:tabs>
              <w:tab w:val="right" w:pos="9056" w:leader="dot"/>
            </w:tabs>
            <w:rPr>
              <w:rFonts w:eastAsia="" w:cs="" w:cstheme="minorBidi" w:eastAsiaTheme="minorEastAsia"/>
              <w:i/>
              <w:i/>
              <w:iCs/>
              <w:sz w:val="24"/>
              <w:szCs w:val="24"/>
              <w:lang w:eastAsia="fr-FR"/>
            </w:rPr>
          </w:pPr>
          <w:hyperlink w:anchor="_Toc3879296">
            <w:r>
              <w:rPr>
                <w:webHidden/>
                <w:rStyle w:val="IndexLink"/>
              </w:rPr>
              <w:t>1.3 Objectifs</w:t>
            </w:r>
            <w:r>
              <w:rPr>
                <w:webHidden/>
              </w:rPr>
              <w:fldChar w:fldCharType="begin"/>
            </w:r>
            <w:r>
              <w:rPr>
                <w:webHidden/>
              </w:rPr>
              <w:instrText>PAGEREF _Toc3879296 \h</w:instrText>
            </w:r>
            <w:r>
              <w:rPr>
                <w:webHidden/>
              </w:rPr>
              <w:fldChar w:fldCharType="separate"/>
            </w:r>
            <w:r>
              <w:rPr>
                <w:rStyle w:val="IndexLink"/>
                <w:vanish w:val="false"/>
              </w:rPr>
              <w:tab/>
              <w:t>2</w:t>
            </w:r>
            <w:r>
              <w:rPr>
                <w:webHidden/>
              </w:rPr>
              <w:fldChar w:fldCharType="end"/>
            </w:r>
          </w:hyperlink>
        </w:p>
        <w:p>
          <w:pPr>
            <w:pStyle w:val="Contents1"/>
            <w:tabs>
              <w:tab w:val="left" w:pos="480" w:leader="none"/>
              <w:tab w:val="right" w:pos="9056" w:leader="dot"/>
            </w:tabs>
            <w:rPr>
              <w:rFonts w:eastAsia="" w:cs="" w:cstheme="minorBidi" w:eastAsiaTheme="minorEastAsia"/>
              <w:b w:val="false"/>
              <w:b w:val="false"/>
              <w:bCs w:val="false"/>
              <w:lang w:eastAsia="fr-FR"/>
            </w:rPr>
          </w:pPr>
          <w:hyperlink w:anchor="_Toc3879297">
            <w:r>
              <w:rPr>
                <w:webHidden/>
                <w:rStyle w:val="IndexLink"/>
              </w:rPr>
              <w:t>2.</w:t>
            </w:r>
            <w:r>
              <w:rPr>
                <w:rStyle w:val="IndexLink"/>
                <w:rFonts w:eastAsia="" w:cs="" w:cstheme="minorBidi" w:eastAsiaTheme="minorEastAsia"/>
                <w:b w:val="false"/>
                <w:bCs w:val="false"/>
                <w:lang w:eastAsia="fr-FR"/>
              </w:rPr>
              <w:tab/>
            </w:r>
            <w:r>
              <w:rPr>
                <w:rStyle w:val="IndexLink"/>
              </w:rPr>
              <w:t>Expression des besoins</w:t>
            </w:r>
            <w:r>
              <w:rPr>
                <w:webHidden/>
              </w:rPr>
              <w:fldChar w:fldCharType="begin"/>
            </w:r>
            <w:r>
              <w:rPr>
                <w:webHidden/>
              </w:rPr>
              <w:instrText>PAGEREF _Toc3879297 \h</w:instrText>
            </w:r>
            <w:r>
              <w:rPr>
                <w:webHidden/>
              </w:rPr>
              <w:fldChar w:fldCharType="separate"/>
            </w:r>
            <w:r>
              <w:rPr>
                <w:rStyle w:val="IndexLink"/>
                <w:vanish w:val="false"/>
              </w:rPr>
              <w:tab/>
              <w:t>2</w:t>
            </w:r>
            <w:r>
              <w:rPr>
                <w:webHidden/>
              </w:rPr>
              <w:fldChar w:fldCharType="end"/>
            </w:r>
          </w:hyperlink>
        </w:p>
        <w:p>
          <w:pPr>
            <w:pStyle w:val="Contents2"/>
            <w:tabs>
              <w:tab w:val="left" w:pos="960" w:leader="none"/>
              <w:tab w:val="right" w:pos="9056" w:leader="dot"/>
            </w:tabs>
            <w:rPr>
              <w:rFonts w:eastAsia="" w:cs="" w:cstheme="minorBidi" w:eastAsiaTheme="minorEastAsia"/>
              <w:i/>
              <w:i/>
              <w:iCs/>
              <w:sz w:val="24"/>
              <w:szCs w:val="24"/>
              <w:lang w:eastAsia="fr-FR"/>
            </w:rPr>
          </w:pPr>
          <w:hyperlink w:anchor="_Toc3879298">
            <w:r>
              <w:rPr>
                <w:webHidden/>
                <w:rStyle w:val="IndexLink"/>
              </w:rPr>
              <w:t>2.1</w:t>
            </w:r>
            <w:r>
              <w:rPr>
                <w:rStyle w:val="IndexLink"/>
                <w:rFonts w:eastAsia="" w:cs="" w:cstheme="minorBidi" w:eastAsiaTheme="minorEastAsia"/>
                <w:i/>
                <w:iCs/>
                <w:sz w:val="24"/>
                <w:szCs w:val="24"/>
                <w:lang w:eastAsia="fr-FR"/>
              </w:rPr>
              <w:tab/>
            </w:r>
            <w:r>
              <w:rPr>
                <w:rStyle w:val="IndexLink"/>
              </w:rPr>
              <w:t>IDE</w:t>
            </w:r>
            <w:r>
              <w:rPr>
                <w:webHidden/>
              </w:rPr>
              <w:fldChar w:fldCharType="begin"/>
            </w:r>
            <w:r>
              <w:rPr>
                <w:webHidden/>
              </w:rPr>
              <w:instrText>PAGEREF _Toc3879298 \h</w:instrText>
            </w:r>
            <w:r>
              <w:rPr>
                <w:webHidden/>
              </w:rPr>
              <w:fldChar w:fldCharType="separate"/>
            </w:r>
            <w:r>
              <w:rPr>
                <w:rStyle w:val="IndexLink"/>
                <w:vanish w:val="false"/>
              </w:rPr>
              <w:tab/>
              <w:t>2</w:t>
            </w:r>
            <w:r>
              <w:rPr>
                <w:webHidden/>
              </w:rPr>
              <w:fldChar w:fldCharType="end"/>
            </w:r>
          </w:hyperlink>
        </w:p>
        <w:p>
          <w:pPr>
            <w:pStyle w:val="Contents2"/>
            <w:tabs>
              <w:tab w:val="left" w:pos="960" w:leader="none"/>
              <w:tab w:val="right" w:pos="9056" w:leader="dot"/>
            </w:tabs>
            <w:rPr>
              <w:rFonts w:eastAsia="" w:cs="" w:cstheme="minorBidi" w:eastAsiaTheme="minorEastAsia"/>
              <w:i/>
              <w:i/>
              <w:iCs/>
              <w:sz w:val="24"/>
              <w:szCs w:val="24"/>
              <w:lang w:eastAsia="fr-FR"/>
            </w:rPr>
          </w:pPr>
          <w:hyperlink w:anchor="_Toc3879299">
            <w:r>
              <w:rPr>
                <w:webHidden/>
                <w:rStyle w:val="IndexLink"/>
              </w:rPr>
              <w:t>1.3</w:t>
            </w:r>
            <w:r>
              <w:rPr>
                <w:rStyle w:val="IndexLink"/>
                <w:rFonts w:eastAsia="" w:cs="" w:cstheme="minorBidi" w:eastAsiaTheme="minorEastAsia"/>
                <w:i/>
                <w:iCs/>
                <w:sz w:val="24"/>
                <w:szCs w:val="24"/>
                <w:lang w:eastAsia="fr-FR"/>
              </w:rPr>
              <w:tab/>
            </w:r>
            <w:r>
              <w:rPr>
                <w:rStyle w:val="IndexLink"/>
              </w:rPr>
              <w:t>Versioning</w:t>
            </w:r>
            <w:r>
              <w:rPr>
                <w:webHidden/>
              </w:rPr>
              <w:fldChar w:fldCharType="begin"/>
            </w:r>
            <w:r>
              <w:rPr>
                <w:webHidden/>
              </w:rPr>
              <w:instrText>PAGEREF _Toc3879299 \h</w:instrText>
            </w:r>
            <w:r>
              <w:rPr>
                <w:webHidden/>
              </w:rPr>
              <w:fldChar w:fldCharType="separate"/>
            </w:r>
            <w:r>
              <w:rPr>
                <w:rStyle w:val="IndexLink"/>
                <w:vanish w:val="false"/>
              </w:rPr>
              <w:tab/>
              <w:t>2</w:t>
            </w:r>
            <w:r>
              <w:rPr>
                <w:webHidden/>
              </w:rPr>
              <w:fldChar w:fldCharType="end"/>
            </w:r>
          </w:hyperlink>
        </w:p>
        <w:p>
          <w:pPr>
            <w:pStyle w:val="Contents1"/>
            <w:tabs>
              <w:tab w:val="left" w:pos="480" w:leader="none"/>
              <w:tab w:val="right" w:pos="9056" w:leader="dot"/>
            </w:tabs>
            <w:rPr>
              <w:rFonts w:eastAsia="" w:cs="" w:cstheme="minorBidi" w:eastAsiaTheme="minorEastAsia"/>
              <w:b w:val="false"/>
              <w:b w:val="false"/>
              <w:bCs w:val="false"/>
              <w:lang w:eastAsia="fr-FR"/>
            </w:rPr>
          </w:pPr>
          <w:hyperlink w:anchor="_Toc3879300">
            <w:r>
              <w:rPr>
                <w:webHidden/>
                <w:rStyle w:val="IndexLink"/>
              </w:rPr>
              <w:t>2.</w:t>
            </w:r>
            <w:r>
              <w:rPr>
                <w:rStyle w:val="IndexLink"/>
                <w:rFonts w:eastAsia="" w:cs="" w:cstheme="minorBidi" w:eastAsiaTheme="minorEastAsia"/>
                <w:b w:val="false"/>
                <w:bCs w:val="false"/>
                <w:lang w:eastAsia="fr-FR"/>
              </w:rPr>
              <w:tab/>
            </w:r>
            <w:r>
              <w:rPr>
                <w:rStyle w:val="IndexLink"/>
              </w:rPr>
              <w:t>Déroulement du projet</w:t>
            </w:r>
            <w:r>
              <w:rPr>
                <w:webHidden/>
              </w:rPr>
              <w:fldChar w:fldCharType="begin"/>
            </w:r>
            <w:r>
              <w:rPr>
                <w:webHidden/>
              </w:rPr>
              <w:instrText>PAGEREF _Toc3879300 \h</w:instrText>
            </w:r>
            <w:r>
              <w:rPr>
                <w:webHidden/>
              </w:rPr>
              <w:fldChar w:fldCharType="separate"/>
            </w:r>
            <w:r>
              <w:rPr>
                <w:rStyle w:val="IndexLink"/>
                <w:vanish w:val="false"/>
              </w:rPr>
              <w:tab/>
              <w:t>2</w:t>
            </w:r>
            <w:r>
              <w:rPr>
                <w:webHidden/>
              </w:rPr>
              <w:fldChar w:fldCharType="end"/>
            </w:r>
          </w:hyperlink>
        </w:p>
        <w:p>
          <w:pPr>
            <w:pStyle w:val="Contents2"/>
            <w:tabs>
              <w:tab w:val="left" w:pos="960" w:leader="none"/>
              <w:tab w:val="right" w:pos="9056" w:leader="dot"/>
            </w:tabs>
            <w:rPr>
              <w:rFonts w:eastAsia="" w:cs="" w:cstheme="minorBidi" w:eastAsiaTheme="minorEastAsia"/>
              <w:i/>
              <w:i/>
              <w:iCs/>
              <w:sz w:val="24"/>
              <w:szCs w:val="24"/>
              <w:lang w:eastAsia="fr-FR"/>
            </w:rPr>
          </w:pPr>
          <w:hyperlink w:anchor="_Toc3879301">
            <w:r>
              <w:rPr>
                <w:webHidden/>
                <w:rStyle w:val="IndexLink"/>
              </w:rPr>
              <w:t>2.1</w:t>
            </w:r>
            <w:r>
              <w:rPr>
                <w:rStyle w:val="IndexLink"/>
                <w:rFonts w:eastAsia="" w:cs="" w:cstheme="minorBidi" w:eastAsiaTheme="minorEastAsia"/>
                <w:i/>
                <w:iCs/>
                <w:sz w:val="24"/>
                <w:szCs w:val="24"/>
                <w:lang w:eastAsia="fr-FR"/>
              </w:rPr>
              <w:tab/>
            </w:r>
            <w:r>
              <w:rPr>
                <w:rStyle w:val="IndexLink"/>
              </w:rPr>
              <w:t>Organisation</w:t>
            </w:r>
            <w:r>
              <w:rPr>
                <w:webHidden/>
              </w:rPr>
              <w:fldChar w:fldCharType="begin"/>
            </w:r>
            <w:r>
              <w:rPr>
                <w:webHidden/>
              </w:rPr>
              <w:instrText>PAGEREF _Toc3879301 \h</w:instrText>
            </w:r>
            <w:r>
              <w:rPr>
                <w:webHidden/>
              </w:rPr>
              <w:fldChar w:fldCharType="separate"/>
            </w:r>
            <w:r>
              <w:rPr>
                <w:rStyle w:val="IndexLink"/>
                <w:vanish w:val="false"/>
              </w:rPr>
              <w:tab/>
              <w:t>2</w:t>
            </w:r>
            <w:r>
              <w:rPr>
                <w:webHidden/>
              </w:rPr>
              <w:fldChar w:fldCharType="end"/>
            </w:r>
          </w:hyperlink>
        </w:p>
        <w:p>
          <w:pPr>
            <w:pStyle w:val="Contents2"/>
            <w:tabs>
              <w:tab w:val="left" w:pos="960" w:leader="none"/>
              <w:tab w:val="right" w:pos="9056" w:leader="dot"/>
            </w:tabs>
            <w:rPr>
              <w:rFonts w:eastAsia="" w:cs="" w:cstheme="minorBidi" w:eastAsiaTheme="minorEastAsia"/>
              <w:i/>
              <w:i/>
              <w:iCs/>
              <w:sz w:val="24"/>
              <w:szCs w:val="24"/>
              <w:lang w:eastAsia="fr-FR"/>
            </w:rPr>
          </w:pPr>
          <w:hyperlink w:anchor="_Toc3879302">
            <w:r>
              <w:rPr>
                <w:webHidden/>
                <w:rStyle w:val="IndexLink"/>
              </w:rPr>
              <w:t>2.2</w:t>
            </w:r>
            <w:r>
              <w:rPr>
                <w:rStyle w:val="IndexLink"/>
                <w:rFonts w:eastAsia="" w:cs="" w:cstheme="minorBidi" w:eastAsiaTheme="minorEastAsia"/>
                <w:i/>
                <w:iCs/>
                <w:sz w:val="24"/>
                <w:szCs w:val="24"/>
                <w:lang w:eastAsia="fr-FR"/>
              </w:rPr>
              <w:tab/>
            </w:r>
            <w:r>
              <w:rPr>
                <w:rStyle w:val="IndexLink"/>
              </w:rPr>
              <w:t>Documentation</w:t>
            </w:r>
            <w:r>
              <w:rPr>
                <w:webHidden/>
              </w:rPr>
              <w:fldChar w:fldCharType="begin"/>
            </w:r>
            <w:r>
              <w:rPr>
                <w:webHidden/>
              </w:rPr>
              <w:instrText>PAGEREF _Toc3879302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9056" w:leader="dot"/>
            </w:tabs>
            <w:rPr>
              <w:rFonts w:eastAsia="" w:cs="" w:cstheme="minorBidi" w:eastAsiaTheme="minorEastAsia"/>
              <w:b w:val="false"/>
              <w:b w:val="false"/>
              <w:bCs w:val="false"/>
              <w:lang w:eastAsia="fr-FR"/>
            </w:rPr>
          </w:pPr>
          <w:hyperlink w:anchor="_Toc3879303">
            <w:r>
              <w:rPr>
                <w:webHidden/>
                <w:rStyle w:val="IndexLink"/>
              </w:rPr>
              <w:t>3.</w:t>
            </w:r>
            <w:r>
              <w:rPr>
                <w:rStyle w:val="IndexLink"/>
                <w:rFonts w:eastAsia="" w:cs="" w:cstheme="minorBidi" w:eastAsiaTheme="minorEastAsia"/>
                <w:b w:val="false"/>
                <w:bCs w:val="false"/>
                <w:lang w:eastAsia="fr-FR"/>
              </w:rPr>
              <w:tab/>
            </w:r>
            <w:r>
              <w:rPr>
                <w:rStyle w:val="IndexLink"/>
              </w:rPr>
              <w:t>Présentation des vues</w:t>
            </w:r>
            <w:r>
              <w:rPr>
                <w:webHidden/>
              </w:rPr>
              <w:fldChar w:fldCharType="begin"/>
            </w:r>
            <w:r>
              <w:rPr>
                <w:webHidden/>
              </w:rPr>
              <w:instrText>PAGEREF _Toc3879303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056" w:leader="dot"/>
            </w:tabs>
            <w:rPr>
              <w:rFonts w:eastAsia="" w:cs="" w:cstheme="minorBidi" w:eastAsiaTheme="minorEastAsia"/>
              <w:i/>
              <w:i/>
              <w:iCs/>
              <w:sz w:val="24"/>
              <w:szCs w:val="24"/>
              <w:lang w:eastAsia="fr-FR"/>
            </w:rPr>
          </w:pPr>
          <w:hyperlink w:anchor="_Toc3879304">
            <w:r>
              <w:rPr>
                <w:webHidden/>
                <w:rStyle w:val="IndexLink"/>
              </w:rPr>
              <w:t>3.1</w:t>
            </w:r>
            <w:r>
              <w:rPr>
                <w:rStyle w:val="IndexLink"/>
                <w:rFonts w:eastAsia="" w:cs="" w:cstheme="minorBidi" w:eastAsiaTheme="minorEastAsia"/>
                <w:i/>
                <w:iCs/>
                <w:sz w:val="24"/>
                <w:szCs w:val="24"/>
                <w:lang w:eastAsia="fr-FR"/>
              </w:rPr>
              <w:tab/>
            </w:r>
            <w:r>
              <w:rPr>
                <w:rStyle w:val="IndexLink"/>
              </w:rPr>
              <w:t>Vue 1</w:t>
            </w:r>
            <w:r>
              <w:rPr>
                <w:webHidden/>
              </w:rPr>
              <w:fldChar w:fldCharType="begin"/>
            </w:r>
            <w:r>
              <w:rPr>
                <w:webHidden/>
              </w:rPr>
              <w:instrText>PAGEREF _Toc3879304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056" w:leader="dot"/>
            </w:tabs>
            <w:rPr>
              <w:rFonts w:eastAsia="" w:cs="" w:cstheme="minorBidi" w:eastAsiaTheme="minorEastAsia"/>
              <w:i/>
              <w:i/>
              <w:iCs/>
              <w:sz w:val="24"/>
              <w:szCs w:val="24"/>
              <w:lang w:eastAsia="fr-FR"/>
            </w:rPr>
          </w:pPr>
          <w:hyperlink w:anchor="_Toc3879305">
            <w:r>
              <w:rPr>
                <w:webHidden/>
                <w:rStyle w:val="IndexLink"/>
              </w:rPr>
              <w:t>3.2</w:t>
            </w:r>
            <w:r>
              <w:rPr>
                <w:rStyle w:val="IndexLink"/>
                <w:rFonts w:eastAsia="" w:cs="" w:cstheme="minorBidi" w:eastAsiaTheme="minorEastAsia"/>
                <w:i/>
                <w:iCs/>
                <w:sz w:val="24"/>
                <w:szCs w:val="24"/>
                <w:lang w:eastAsia="fr-FR"/>
              </w:rPr>
              <w:tab/>
            </w:r>
            <w:r>
              <w:rPr>
                <w:rStyle w:val="IndexLink"/>
              </w:rPr>
              <w:t>Vue 2</w:t>
            </w:r>
            <w:r>
              <w:rPr>
                <w:webHidden/>
              </w:rPr>
              <w:fldChar w:fldCharType="begin"/>
            </w:r>
            <w:r>
              <w:rPr>
                <w:webHidden/>
              </w:rPr>
              <w:instrText>PAGEREF _Toc3879305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056" w:leader="dot"/>
            </w:tabs>
            <w:rPr>
              <w:rFonts w:eastAsia="" w:cs="" w:cstheme="minorBidi" w:eastAsiaTheme="minorEastAsia"/>
              <w:i/>
              <w:i/>
              <w:iCs/>
              <w:sz w:val="24"/>
              <w:szCs w:val="24"/>
              <w:lang w:eastAsia="fr-FR"/>
            </w:rPr>
          </w:pPr>
          <w:hyperlink w:anchor="_Toc3879306">
            <w:r>
              <w:rPr>
                <w:webHidden/>
                <w:rStyle w:val="IndexLink"/>
              </w:rPr>
              <w:t>3.3</w:t>
            </w:r>
            <w:r>
              <w:rPr>
                <w:rStyle w:val="IndexLink"/>
                <w:rFonts w:eastAsia="" w:cs="" w:cstheme="minorBidi" w:eastAsiaTheme="minorEastAsia"/>
                <w:i/>
                <w:iCs/>
                <w:sz w:val="24"/>
                <w:szCs w:val="24"/>
                <w:lang w:eastAsia="fr-FR"/>
              </w:rPr>
              <w:tab/>
            </w:r>
            <w:r>
              <w:rPr>
                <w:rStyle w:val="IndexLink"/>
              </w:rPr>
              <w:t>Vue 3</w:t>
            </w:r>
            <w:r>
              <w:rPr>
                <w:webHidden/>
              </w:rPr>
              <w:fldChar w:fldCharType="begin"/>
            </w:r>
            <w:r>
              <w:rPr>
                <w:webHidden/>
              </w:rPr>
              <w:instrText>PAGEREF _Toc3879306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Style w:val="Lev1"/>
        </w:rPr>
        <w:t>Historique</w:t>
      </w:r>
    </w:p>
    <w:tbl>
      <w:tblPr>
        <w:tblW w:w="9062"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3" w:type="dxa"/>
          <w:bottom w:w="0" w:type="dxa"/>
          <w:right w:w="108" w:type="dxa"/>
        </w:tblCellMar>
        <w:tblLook w:noVBand="1" w:val="04a0" w:noHBand="0" w:lastColumn="0" w:firstColumn="1" w:lastRow="0" w:firstRow="1"/>
      </w:tblPr>
      <w:tblGrid>
        <w:gridCol w:w="1129"/>
        <w:gridCol w:w="1418"/>
        <w:gridCol w:w="1984"/>
        <w:gridCol w:w="4530"/>
      </w:tblGrid>
      <w:tr>
        <w:trPr>
          <w:trHeight w:val="461" w:hRule="atLeast"/>
        </w:trPr>
        <w:tc>
          <w:tcPr>
            <w:tcW w:w="112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5B9BD5" w:val="clear"/>
          </w:tcPr>
          <w:p>
            <w:pPr>
              <w:pStyle w:val="Normal"/>
              <w:rPr/>
            </w:pPr>
            <w:r>
              <w:rPr>
                <w:rStyle w:val="Lev1"/>
              </w:rPr>
              <w:t>Version</w:t>
            </w:r>
          </w:p>
        </w:tc>
        <w:tc>
          <w:tcPr>
            <w:tcW w:w="141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5B9BD5" w:val="clear"/>
          </w:tcPr>
          <w:p>
            <w:pPr>
              <w:pStyle w:val="Normal"/>
              <w:rPr/>
            </w:pPr>
            <w:r>
              <w:rPr>
                <w:rStyle w:val="Lev1"/>
              </w:rPr>
              <w:t>Date</w:t>
            </w:r>
          </w:p>
        </w:tc>
        <w:tc>
          <w:tcPr>
            <w:tcW w:w="198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5B9BD5" w:val="clear"/>
          </w:tcPr>
          <w:p>
            <w:pPr>
              <w:pStyle w:val="Normal"/>
              <w:rPr/>
            </w:pPr>
            <w:r>
              <w:rPr>
                <w:rStyle w:val="Lev1"/>
              </w:rPr>
              <w:t>Auteur</w:t>
            </w:r>
          </w:p>
        </w:tc>
        <w:tc>
          <w:tcPr>
            <w:tcW w:w="453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5B9BD5" w:val="clear"/>
          </w:tcPr>
          <w:p>
            <w:pPr>
              <w:pStyle w:val="Normal"/>
              <w:rPr/>
            </w:pPr>
            <w:r>
              <w:rPr>
                <w:rStyle w:val="Lev1"/>
              </w:rPr>
              <w:t>Commentaires</w:t>
            </w:r>
          </w:p>
        </w:tc>
      </w:tr>
      <w:tr>
        <w:trPr>
          <w:trHeight w:val="567" w:hRule="atLeast"/>
        </w:trPr>
        <w:tc>
          <w:tcPr>
            <w:tcW w:w="112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rStyle w:val="Lev1"/>
              </w:rPr>
              <w:t>1.0</w:t>
            </w:r>
          </w:p>
        </w:tc>
        <w:tc>
          <w:tcPr>
            <w:tcW w:w="141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rStyle w:val="Lev1"/>
              </w:rPr>
              <w:t>19/03/2019</w:t>
            </w:r>
          </w:p>
        </w:tc>
        <w:tc>
          <w:tcPr>
            <w:tcW w:w="198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rStyle w:val="Lev1"/>
              </w:rPr>
            </w:pPr>
            <w:r>
              <w:rPr>
                <w:rStyle w:val="Lev1"/>
              </w:rPr>
              <w:t>TELLIER Noémie</w:t>
            </w:r>
          </w:p>
          <w:p>
            <w:pPr>
              <w:pStyle w:val="Normal"/>
              <w:rPr>
                <w:rStyle w:val="Lev1"/>
              </w:rPr>
            </w:pPr>
            <w:r>
              <w:rPr>
                <w:rStyle w:val="Lev1"/>
              </w:rPr>
              <w:t>DULERY Quentin</w:t>
            </w:r>
          </w:p>
          <w:p>
            <w:pPr>
              <w:pStyle w:val="Normal"/>
              <w:rPr/>
            </w:pPr>
            <w:r>
              <w:rPr/>
            </w:r>
          </w:p>
        </w:tc>
        <w:tc>
          <w:tcPr>
            <w:tcW w:w="453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Présentation projet</w:t>
            </w:r>
          </w:p>
        </w:tc>
      </w:tr>
    </w:tbl>
    <w:p>
      <w:pPr>
        <w:pStyle w:val="Normal"/>
        <w:rPr/>
      </w:pPr>
      <w:r>
        <w:rPr/>
      </w:r>
    </w:p>
    <w:p>
      <w:pPr>
        <w:pStyle w:val="Normal"/>
        <w:rPr/>
      </w:pPr>
      <w:r>
        <w:rPr/>
      </w:r>
    </w:p>
    <w:p>
      <w:pPr>
        <w:pStyle w:val="Normal"/>
        <w:rPr/>
      </w:pPr>
      <w:r>
        <w:rPr/>
      </w:r>
    </w:p>
    <w:p>
      <w:pPr>
        <w:pStyle w:val="Heading1"/>
        <w:numPr>
          <w:ilvl w:val="0"/>
          <w:numId w:val="1"/>
        </w:numPr>
        <w:rPr/>
      </w:pPr>
      <w:bookmarkStart w:id="1" w:name="_Toc3879293"/>
      <w:r>
        <w:rPr/>
        <w:t>Présentation</w:t>
      </w:r>
      <w:bookmarkEnd w:id="1"/>
    </w:p>
    <w:p>
      <w:pPr>
        <w:pStyle w:val="Normal"/>
        <w:rPr/>
      </w:pPr>
      <w:r>
        <w:rPr/>
      </w:r>
    </w:p>
    <w:p>
      <w:pPr>
        <w:pStyle w:val="Heading2"/>
        <w:numPr>
          <w:ilvl w:val="1"/>
          <w:numId w:val="2"/>
        </w:numPr>
        <w:rPr/>
      </w:pPr>
      <w:bookmarkStart w:id="2" w:name="_Toc3879294"/>
      <w:r>
        <w:rPr/>
        <w:t>Équipe</w:t>
      </w:r>
      <w:bookmarkEnd w:id="2"/>
    </w:p>
    <w:p>
      <w:pPr>
        <w:pStyle w:val="ListParagraph"/>
        <w:rPr/>
      </w:pPr>
      <w:r>
        <w:rPr/>
      </w:r>
    </w:p>
    <w:p>
      <w:pPr>
        <w:pStyle w:val="Standard"/>
        <w:numPr>
          <w:ilvl w:val="0"/>
          <w:numId w:val="3"/>
        </w:numPr>
        <w:rPr/>
      </w:pPr>
      <w:r>
        <w:rPr/>
        <w:t>TELLIER Noémie : Chef de projet / Développeur</w:t>
      </w:r>
    </w:p>
    <w:p>
      <w:pPr>
        <w:pStyle w:val="Standard"/>
        <w:numPr>
          <w:ilvl w:val="0"/>
          <w:numId w:val="3"/>
        </w:numPr>
        <w:rPr/>
      </w:pPr>
      <w:r>
        <w:rPr/>
        <w:t xml:space="preserve">NORTH Justin : </w:t>
      </w:r>
      <w:r>
        <w:rPr>
          <w:lang w:val="en-US" w:eastAsia="zh-CN" w:bidi="hi-IN"/>
        </w:rPr>
        <w:t>Lead</w:t>
      </w:r>
      <w:r>
        <w:rPr/>
        <w:t xml:space="preserve"> </w:t>
      </w:r>
      <w:r>
        <w:rPr>
          <w:lang w:val="en-US" w:eastAsia="zh-CN" w:bidi="hi-IN"/>
        </w:rPr>
        <w:t>Developer</w:t>
      </w:r>
      <w:r>
        <w:rPr/>
        <w:t xml:space="preserve"> / Développeur</w:t>
      </w:r>
    </w:p>
    <w:p>
      <w:pPr>
        <w:pStyle w:val="Standard"/>
        <w:numPr>
          <w:ilvl w:val="0"/>
          <w:numId w:val="3"/>
        </w:numPr>
        <w:rPr/>
      </w:pPr>
      <w:r>
        <w:rPr/>
        <w:t xml:space="preserve">DULERY Quentin : </w:t>
      </w:r>
      <w:r>
        <w:rPr>
          <w:lang w:val="en-US" w:eastAsia="zh-CN" w:bidi="hi-IN"/>
        </w:rPr>
        <w:t>Scrum</w:t>
      </w:r>
      <w:r>
        <w:rPr/>
        <w:t xml:space="preserve"> Master / Développeur</w:t>
      </w:r>
    </w:p>
    <w:p>
      <w:pPr>
        <w:pStyle w:val="Standard"/>
        <w:numPr>
          <w:ilvl w:val="0"/>
          <w:numId w:val="3"/>
        </w:numPr>
        <w:rPr/>
      </w:pPr>
      <w:r>
        <w:rPr/>
        <w:t>TRICHARD Dimitri : Développeur</w:t>
      </w:r>
    </w:p>
    <w:p>
      <w:pPr>
        <w:pStyle w:val="Standard"/>
        <w:numPr>
          <w:ilvl w:val="0"/>
          <w:numId w:val="3"/>
        </w:numPr>
        <w:rPr/>
      </w:pPr>
      <w:r>
        <w:rPr/>
        <w:t>CLIGNY Benjamin : Développeur</w:t>
      </w:r>
    </w:p>
    <w:p>
      <w:pPr>
        <w:pStyle w:val="Standard"/>
        <w:numPr>
          <w:ilvl w:val="0"/>
          <w:numId w:val="3"/>
        </w:numPr>
        <w:rPr/>
      </w:pPr>
      <w:r>
        <w:rPr/>
        <w:t>VOYER Florent : Développeur</w:t>
      </w:r>
    </w:p>
    <w:p>
      <w:pPr>
        <w:pStyle w:val="Heading2"/>
        <w:ind w:firstLine="360"/>
        <w:rPr/>
      </w:pPr>
      <w:r>
        <w:rPr/>
      </w:r>
    </w:p>
    <w:p>
      <w:pPr>
        <w:pStyle w:val="Heading2"/>
        <w:numPr>
          <w:ilvl w:val="1"/>
          <w:numId w:val="2"/>
        </w:numPr>
        <w:rPr/>
      </w:pPr>
      <w:bookmarkStart w:id="3" w:name="_Toc3879295"/>
      <w:r>
        <w:rPr/>
        <w:t>Contexte</w:t>
      </w:r>
      <w:bookmarkEnd w:id="3"/>
    </w:p>
    <w:p>
      <w:pPr>
        <w:pStyle w:val="Normal"/>
        <w:rPr/>
      </w:pPr>
      <w:r>
        <w:rPr/>
      </w:r>
    </w:p>
    <w:p>
      <w:pPr>
        <w:pStyle w:val="Normal"/>
        <w:ind w:firstLine="360"/>
        <w:rPr/>
      </w:pPr>
      <w:r>
        <w:rPr/>
        <w:t xml:space="preserve">Le projet concerne un drone marin de surface qui a actuellement la possibilité d’être contrôlé manuellement avec une télécommande et grâce à une caméra disposé dessus. </w:t>
      </w:r>
    </w:p>
    <w:p>
      <w:pPr>
        <w:pStyle w:val="Normal"/>
        <w:ind w:firstLine="360"/>
        <w:rPr/>
      </w:pPr>
      <w:r>
        <w:rPr/>
      </w:r>
    </w:p>
    <w:p>
      <w:pPr>
        <w:pStyle w:val="Normal"/>
        <w:ind w:firstLine="360"/>
        <w:rPr/>
      </w:pPr>
      <w:r>
        <w:rPr/>
      </w:r>
    </w:p>
    <w:p>
      <w:pPr>
        <w:pStyle w:val="Heading2"/>
        <w:ind w:firstLine="360"/>
        <w:rPr/>
      </w:pPr>
      <w:bookmarkStart w:id="4" w:name="_Toc3879296"/>
      <w:r>
        <w:rPr/>
        <w:t>1.3 Objectifs</w:t>
      </w:r>
      <w:bookmarkEnd w:id="4"/>
    </w:p>
    <w:p>
      <w:pPr>
        <w:pStyle w:val="Normal"/>
        <w:ind w:firstLine="360"/>
        <w:rPr/>
      </w:pPr>
      <w:r>
        <w:rPr/>
      </w:r>
    </w:p>
    <w:p>
      <w:pPr>
        <w:pStyle w:val="Normal"/>
        <w:ind w:firstLine="360"/>
        <w:rPr/>
      </w:pPr>
      <w:r>
        <w:rPr/>
        <w:t xml:space="preserve">Ce projet a pour but de réaliser une amélioration au produit et la nouvelle version devra permettre à l’utilisateur de visualiser la position sur une carte et de contrôler le drone marin. </w:t>
      </w:r>
    </w:p>
    <w:p>
      <w:pPr>
        <w:pStyle w:val="Normal"/>
        <w:ind w:firstLine="360"/>
        <w:rPr/>
      </w:pPr>
      <w:r>
        <w:rPr/>
      </w:r>
    </w:p>
    <w:p>
      <w:pPr>
        <w:pStyle w:val="Normal"/>
        <w:ind w:firstLine="360"/>
        <w:rPr/>
      </w:pPr>
      <w:r>
        <w:rPr/>
        <w:t xml:space="preserve">L’application mobile développée devra être disponible sur </w:t>
      </w:r>
      <w:r>
        <w:rPr/>
        <w:t>iO</w:t>
      </w:r>
      <w:r>
        <w:rPr/>
        <w:t xml:space="preserve">S et Android. </w:t>
      </w:r>
    </w:p>
    <w:p>
      <w:pPr>
        <w:pStyle w:val="Normal"/>
        <w:ind w:firstLine="360"/>
        <w:rPr/>
      </w:pPr>
      <w:r>
        <w:rPr/>
      </w:r>
    </w:p>
    <w:p>
      <w:pPr>
        <w:pStyle w:val="Normal"/>
        <w:rPr/>
      </w:pPr>
      <w:r>
        <w:rPr/>
      </w:r>
    </w:p>
    <w:p>
      <w:pPr>
        <w:pStyle w:val="Heading1"/>
        <w:numPr>
          <w:ilvl w:val="0"/>
          <w:numId w:val="1"/>
        </w:numPr>
        <w:rPr/>
      </w:pPr>
      <w:bookmarkStart w:id="5" w:name="_Toc3879297"/>
      <w:r>
        <w:rPr/>
        <w:t>Expression des besoins</w:t>
      </w:r>
      <w:bookmarkEnd w:id="5"/>
    </w:p>
    <w:p>
      <w:pPr>
        <w:pStyle w:val="Heading2"/>
        <w:ind w:left="740" w:hanging="0"/>
        <w:rPr/>
      </w:pPr>
      <w:r>
        <w:rPr/>
      </w:r>
    </w:p>
    <w:p>
      <w:pPr>
        <w:pStyle w:val="Heading2"/>
        <w:numPr>
          <w:ilvl w:val="1"/>
          <w:numId w:val="1"/>
        </w:numPr>
        <w:rPr/>
      </w:pPr>
      <w:bookmarkStart w:id="6" w:name="_Toc3879298"/>
      <w:r>
        <w:rPr/>
        <w:t>IDE</w:t>
      </w:r>
      <w:bookmarkEnd w:id="6"/>
    </w:p>
    <w:p>
      <w:pPr>
        <w:pStyle w:val="Normal"/>
        <w:rPr/>
      </w:pPr>
      <w:r>
        <w:rPr/>
      </w:r>
    </w:p>
    <w:p>
      <w:pPr>
        <w:pStyle w:val="Normal"/>
        <w:rPr/>
      </w:pPr>
      <w:r>
        <w:rPr/>
        <w:t>Pour le développement de l’application sous And</w:t>
      </w:r>
      <w:r>
        <w:rPr/>
        <w:t>r</w:t>
      </w:r>
      <w:r>
        <w:rPr/>
        <w:t>oid, nous allons ut</w:t>
      </w:r>
      <w:r>
        <w:rPr/>
        <w:t>i</w:t>
      </w:r>
      <w:r>
        <w:rPr/>
        <w:t>lis</w:t>
      </w:r>
      <w:r>
        <w:rPr/>
        <w:t>er</w:t>
      </w:r>
      <w:r>
        <w:rPr/>
        <w:t xml:space="preserve"> Android Studio ainsi qu’Inte</w:t>
      </w:r>
      <w:r>
        <w:rPr/>
        <w:t>l</w:t>
      </w:r>
      <w:r>
        <w:rPr/>
        <w:t>lij IDEA.</w:t>
      </w:r>
    </w:p>
    <w:p>
      <w:pPr>
        <w:pStyle w:val="Normal"/>
        <w:rPr/>
      </w:pPr>
      <w:r>
        <w:rPr/>
      </w:r>
    </w:p>
    <w:p>
      <w:pPr>
        <w:pStyle w:val="Normal"/>
        <w:rPr/>
      </w:pPr>
      <w:r>
        <w:rPr/>
      </w:r>
    </w:p>
    <w:p>
      <w:pPr>
        <w:pStyle w:val="Heading2"/>
        <w:numPr>
          <w:ilvl w:val="1"/>
          <w:numId w:val="2"/>
        </w:numPr>
        <w:rPr/>
      </w:pPr>
      <w:bookmarkStart w:id="7" w:name="_Toc3879299"/>
      <w:r>
        <w:rPr/>
        <w:t>Versioning</w:t>
      </w:r>
      <w:bookmarkEnd w:id="7"/>
    </w:p>
    <w:p>
      <w:pPr>
        <w:pStyle w:val="Normal"/>
        <w:rPr/>
      </w:pPr>
      <w:r>
        <w:rPr/>
      </w:r>
    </w:p>
    <w:p>
      <w:pPr>
        <w:pStyle w:val="Normal"/>
        <w:ind w:firstLine="360"/>
        <w:rPr/>
      </w:pPr>
      <w:r>
        <w:rPr/>
        <w:t>Afin de travailler tous ensemble sur le même dossier nous allons utiliser GitHub. Avec une bonne gestion de projet cet outil est très pratique et facile à utiliser.</w:t>
      </w:r>
    </w:p>
    <w:p>
      <w:pPr>
        <w:pStyle w:val="Normal"/>
        <w:ind w:firstLine="360"/>
        <w:rPr/>
      </w:pPr>
      <w:r>
        <w:rPr/>
      </w:r>
    </w:p>
    <w:p>
      <w:pPr>
        <w:pStyle w:val="Normal"/>
        <w:ind w:firstLine="360"/>
        <w:rPr/>
      </w:pPr>
      <w:r>
        <w:rPr/>
        <w:t>Pour interagir au sein de l’équipe nous utilisons Discord. L’avantage est de pouvoir discut</w:t>
      </w:r>
      <w:r>
        <w:rPr/>
        <w:t>er</w:t>
      </w:r>
      <w:r>
        <w:rPr/>
        <w:t xml:space="preserve"> en groupe et de créer des groupes pour ne pas mélanger les sujets qui sont traités.</w:t>
      </w:r>
    </w:p>
    <w:p>
      <w:pPr>
        <w:pStyle w:val="Normal"/>
        <w:ind w:left="360" w:hanging="0"/>
        <w:rPr/>
      </w:pPr>
      <w:r>
        <w:rPr/>
      </w:r>
    </w:p>
    <w:p>
      <w:pPr>
        <w:pStyle w:val="Heading1"/>
        <w:numPr>
          <w:ilvl w:val="0"/>
          <w:numId w:val="2"/>
        </w:numPr>
        <w:rPr/>
      </w:pPr>
      <w:bookmarkStart w:id="8" w:name="_Toc3879300"/>
      <w:r>
        <w:rPr/>
        <w:t>Déroulement du projet</w:t>
      </w:r>
      <w:bookmarkEnd w:id="8"/>
    </w:p>
    <w:p>
      <w:pPr>
        <w:pStyle w:val="Normal"/>
        <w:rPr/>
      </w:pPr>
      <w:r>
        <w:rPr/>
      </w:r>
    </w:p>
    <w:p>
      <w:pPr>
        <w:pStyle w:val="Normal"/>
        <w:rPr/>
      </w:pPr>
      <w:r>
        <w:rPr/>
      </w:r>
    </w:p>
    <w:p>
      <w:pPr>
        <w:pStyle w:val="Heading2"/>
        <w:numPr>
          <w:ilvl w:val="1"/>
          <w:numId w:val="2"/>
        </w:numPr>
        <w:rPr/>
      </w:pPr>
      <w:bookmarkStart w:id="9" w:name="_Toc3879301"/>
      <w:r>
        <w:rPr/>
        <w:t>Organisation</w:t>
      </w:r>
      <w:bookmarkEnd w:id="9"/>
    </w:p>
    <w:p>
      <w:pPr>
        <w:pStyle w:val="Normal"/>
        <w:rPr/>
      </w:pPr>
      <w:r>
        <w:rPr/>
      </w:r>
    </w:p>
    <w:p>
      <w:pPr>
        <w:pStyle w:val="Normal"/>
        <w:ind w:firstLine="360"/>
        <w:rPr/>
      </w:pPr>
      <w:r>
        <w:rPr/>
        <w:t>Le projet va utiliser la méthode agile Scrum. Cette méthode permet de mieux comprendre chaque aspect du projet, de mieux s’orienter et de voir l’avancée du projet. La méthode Scrum permet d’avoir une bonne communication dans l’équipe grâce à la réalisation de sprint où chacun pourra présenter son travail et interagir avec le reste de l’équipe sur certaines difficultés ou changement dans le projet.</w:t>
      </w:r>
    </w:p>
    <w:p>
      <w:pPr>
        <w:pStyle w:val="Normal"/>
        <w:ind w:firstLine="360"/>
        <w:rPr/>
      </w:pPr>
      <w:r>
        <w:rPr/>
      </w:r>
    </w:p>
    <w:p>
      <w:pPr>
        <w:pStyle w:val="Normal"/>
        <w:ind w:firstLine="360"/>
        <w:rPr/>
      </w:pPr>
      <w:r>
        <w:rPr/>
        <w:t xml:space="preserve">Nous allons utiliser Trello afin de visualiser et de répartir les tâches. </w:t>
      </w:r>
    </w:p>
    <w:p>
      <w:pPr>
        <w:pStyle w:val="ListParagraph"/>
        <w:numPr>
          <w:ilvl w:val="0"/>
          <w:numId w:val="3"/>
        </w:numPr>
        <w:rPr/>
      </w:pPr>
      <w:r>
        <w:rPr/>
        <w:t>https://trello.com/b/LZtZdzYf</w:t>
      </w:r>
    </w:p>
    <w:p>
      <w:pPr>
        <w:pStyle w:val="Normal"/>
        <w:ind w:firstLine="360"/>
        <w:rPr/>
      </w:pPr>
      <w:r>
        <w:rPr/>
      </w:r>
    </w:p>
    <w:p>
      <w:pPr>
        <w:pStyle w:val="Heading2"/>
        <w:numPr>
          <w:ilvl w:val="1"/>
          <w:numId w:val="2"/>
        </w:numPr>
        <w:rPr/>
      </w:pPr>
      <w:bookmarkStart w:id="10" w:name="_Toc3879302"/>
      <w:r>
        <w:rPr/>
        <w:t>Documentation</w:t>
      </w:r>
      <w:bookmarkEnd w:id="10"/>
    </w:p>
    <w:p>
      <w:pPr>
        <w:pStyle w:val="Normal"/>
        <w:rPr/>
      </w:pPr>
      <w:r>
        <w:rPr/>
      </w:r>
    </w:p>
    <w:p>
      <w:pPr>
        <w:pStyle w:val="Normal"/>
        <w:rPr/>
      </w:pPr>
      <w:r>
        <w:rPr/>
        <w:t>Pour ce projet nous avons réalisé différent</w:t>
      </w:r>
      <w:r>
        <w:rPr/>
        <w:t>s</w:t>
      </w:r>
      <w:r>
        <w:rPr/>
        <w:t xml:space="preserve"> documents afin de faciliter la réalisation. Les livrables disponibles pour ce projet </w:t>
      </w:r>
    </w:p>
    <w:p>
      <w:pPr>
        <w:pStyle w:val="Normal"/>
        <w:rPr/>
      </w:pPr>
      <w:r>
        <w:rPr/>
      </w:r>
    </w:p>
    <w:p>
      <w:pPr>
        <w:pStyle w:val="Normal"/>
        <w:rPr/>
      </w:pPr>
      <w:r>
        <w:rPr/>
      </w:r>
    </w:p>
    <w:p>
      <w:pPr>
        <w:pStyle w:val="Heading1"/>
        <w:numPr>
          <w:ilvl w:val="0"/>
          <w:numId w:val="2"/>
        </w:numPr>
        <w:rPr/>
      </w:pPr>
      <w:bookmarkStart w:id="11" w:name="_Toc3879303"/>
      <w:r>
        <w:rPr/>
        <w:t>Présentation des vues</w:t>
      </w:r>
      <w:bookmarkEnd w:id="11"/>
    </w:p>
    <w:p>
      <w:pPr>
        <w:pStyle w:val="Normal"/>
        <w:rPr/>
      </w:pPr>
      <w:r>
        <w:rPr/>
      </w:r>
    </w:p>
    <w:p>
      <w:pPr>
        <w:pStyle w:val="Heading2"/>
        <w:numPr>
          <w:ilvl w:val="1"/>
          <w:numId w:val="2"/>
        </w:numPr>
        <w:rPr/>
      </w:pPr>
      <w:bookmarkStart w:id="12" w:name="_Toc3879304"/>
      <w:r>
        <w:rPr/>
        <w:t>Vue 1</w:t>
      </w:r>
      <w:bookmarkEnd w:id="12"/>
    </w:p>
    <w:p>
      <w:pPr>
        <w:pStyle w:val="Normal"/>
        <w:rPr/>
      </w:pPr>
      <w:r>
        <w:rPr/>
      </w:r>
    </w:p>
    <w:p>
      <w:pPr>
        <w:pStyle w:val="Standard"/>
        <w:numPr>
          <w:ilvl w:val="0"/>
          <w:numId w:val="3"/>
        </w:numPr>
        <w:rPr/>
      </w:pPr>
      <w:r>
        <w:rPr/>
        <w:t>Représentation de la trajectoire à partir des données NMEA + Infos Vitesse</w:t>
      </w:r>
    </w:p>
    <w:p>
      <w:pPr>
        <w:pStyle w:val="Standard"/>
        <w:ind w:left="1080" w:hanging="0"/>
        <w:rPr/>
      </w:pPr>
      <w:r>
        <w:rPr/>
      </w:r>
    </w:p>
    <w:p>
      <w:pPr>
        <w:pStyle w:val="Standard"/>
        <w:numPr>
          <w:ilvl w:val="0"/>
          <w:numId w:val="4"/>
        </w:numPr>
        <w:rPr/>
      </w:pPr>
      <w:r>
        <w:rPr/>
        <w:t xml:space="preserve"> </w:t>
      </w:r>
      <w:r>
        <w:rPr/>
        <w:t>NMEA Simulator</w:t>
      </w:r>
    </w:p>
    <w:p>
      <w:pPr>
        <w:pStyle w:val="Standard"/>
        <w:rPr/>
      </w:pPr>
      <w:r>
        <w:rPr/>
      </w:r>
    </w:p>
    <w:p>
      <w:pPr>
        <w:pStyle w:val="Standard"/>
        <w:numPr>
          <w:ilvl w:val="1"/>
          <w:numId w:val="4"/>
        </w:numPr>
        <w:rPr/>
      </w:pPr>
      <w:r>
        <w:rPr/>
        <w:t>Tracé du parcours du drone</w:t>
      </w:r>
    </w:p>
    <w:p>
      <w:pPr>
        <w:pStyle w:val="Standard"/>
        <w:numPr>
          <w:ilvl w:val="1"/>
          <w:numId w:val="4"/>
        </w:numPr>
        <w:rPr/>
      </w:pPr>
      <w:r>
        <w:rPr/>
        <w:t>Affichage de la vitesse du drone durant le trajet</w:t>
      </w:r>
    </w:p>
    <w:p>
      <w:pPr>
        <w:pStyle w:val="Normal"/>
        <w:rPr/>
      </w:pPr>
      <w:r>
        <w:rPr/>
      </w:r>
    </w:p>
    <w:p>
      <w:pPr>
        <w:pStyle w:val="Normal"/>
        <w:rPr/>
      </w:pPr>
      <w:r>
        <w:rPr/>
      </w:r>
    </w:p>
    <w:p>
      <w:pPr>
        <w:pStyle w:val="Heading2"/>
        <w:numPr>
          <w:ilvl w:val="1"/>
          <w:numId w:val="2"/>
        </w:numPr>
        <w:rPr/>
      </w:pPr>
      <w:bookmarkStart w:id="13" w:name="_Toc3879305"/>
      <w:r>
        <w:rPr/>
        <w:t>Vue 2</w:t>
      </w:r>
      <w:bookmarkEnd w:id="13"/>
    </w:p>
    <w:p>
      <w:pPr>
        <w:pStyle w:val="Normal"/>
        <w:rPr/>
      </w:pPr>
      <w:r>
        <w:rPr/>
      </w:r>
    </w:p>
    <w:p>
      <w:pPr>
        <w:pStyle w:val="Standard"/>
        <w:numPr>
          <w:ilvl w:val="0"/>
          <w:numId w:val="3"/>
        </w:numPr>
        <w:rPr/>
      </w:pPr>
      <w:r>
        <w:rPr/>
        <w:t>Simulation du déplacement d'un drone virtuel à partir des données de l'accéléromètre</w:t>
      </w:r>
    </w:p>
    <w:p>
      <w:pPr>
        <w:pStyle w:val="Standard"/>
        <w:rPr/>
      </w:pPr>
      <w:r>
        <w:rPr/>
      </w:r>
    </w:p>
    <w:p>
      <w:pPr>
        <w:pStyle w:val="Standard"/>
        <w:numPr>
          <w:ilvl w:val="0"/>
          <w:numId w:val="5"/>
        </w:numPr>
        <w:rPr/>
      </w:pPr>
      <w:r>
        <w:rPr/>
        <w:t>Orientation du téléphone / Répercutions sur la trajectoire du drone</w:t>
      </w:r>
    </w:p>
    <w:p>
      <w:pPr>
        <w:pStyle w:val="Standard"/>
        <w:numPr>
          <w:ilvl w:val="0"/>
          <w:numId w:val="5"/>
        </w:numPr>
        <w:rPr/>
      </w:pPr>
      <w:r>
        <w:rPr/>
        <w:t>Bouton HOME pour que le drone rentre au point de départ</w:t>
      </w:r>
    </w:p>
    <w:p>
      <w:pPr>
        <w:pStyle w:val="Standard"/>
        <w:numPr>
          <w:ilvl w:val="0"/>
          <w:numId w:val="5"/>
        </w:numPr>
        <w:rPr/>
      </w:pPr>
      <w:r>
        <w:rPr/>
        <w:t>Bouton URGENCE pour arrêter le drone / Vitesse = 0</w:t>
      </w:r>
    </w:p>
    <w:p>
      <w:pPr>
        <w:pStyle w:val="Normal"/>
        <w:rPr/>
      </w:pPr>
      <w:r>
        <w:rPr/>
      </w:r>
    </w:p>
    <w:p>
      <w:pPr>
        <w:pStyle w:val="Normal"/>
        <w:rPr/>
      </w:pPr>
      <w:r>
        <w:rPr/>
      </w:r>
    </w:p>
    <w:p>
      <w:pPr>
        <w:pStyle w:val="Heading2"/>
        <w:numPr>
          <w:ilvl w:val="1"/>
          <w:numId w:val="2"/>
        </w:numPr>
        <w:rPr/>
      </w:pPr>
      <w:bookmarkStart w:id="14" w:name="_Toc3879306"/>
      <w:r>
        <w:rPr/>
        <w:t>Vue 3</w:t>
      </w:r>
      <w:bookmarkEnd w:id="14"/>
    </w:p>
    <w:p>
      <w:pPr>
        <w:pStyle w:val="Normal"/>
        <w:rPr/>
      </w:pPr>
      <w:r>
        <w:rPr/>
      </w:r>
    </w:p>
    <w:p>
      <w:pPr>
        <w:pStyle w:val="Standard"/>
        <w:numPr>
          <w:ilvl w:val="0"/>
          <w:numId w:val="3"/>
        </w:numPr>
        <w:rPr/>
      </w:pPr>
      <w:r>
        <w:rPr/>
        <w:t>Définition d'une trajectoire à partir de waypoints</w:t>
      </w:r>
    </w:p>
    <w:p>
      <w:pPr>
        <w:pStyle w:val="Standard"/>
        <w:numPr>
          <w:ilvl w:val="0"/>
          <w:numId w:val="3"/>
        </w:numPr>
        <w:rPr/>
      </w:pPr>
      <w:r>
        <w:rPr/>
        <w:t>Définition de la vitesse sur chaque waypoints</w:t>
      </w:r>
    </w:p>
    <w:p>
      <w:pPr>
        <w:pStyle w:val="Standard"/>
        <w:numPr>
          <w:ilvl w:val="0"/>
          <w:numId w:val="3"/>
        </w:numPr>
        <w:rPr/>
      </w:pPr>
      <w:r>
        <w:rPr/>
        <w:t>Transmission des données trajectoires sous la forme d'un fichier json ou de trames NMEA</w:t>
      </w:r>
    </w:p>
    <w:p>
      <w:pPr>
        <w:pStyle w:val="Standard"/>
        <w:ind w:left="1440" w:hanging="0"/>
        <w:rPr/>
      </w:pPr>
      <w:r>
        <w:rPr/>
      </w:r>
    </w:p>
    <w:p>
      <w:pPr>
        <w:pStyle w:val="Standard"/>
        <w:numPr>
          <w:ilvl w:val="0"/>
          <w:numId w:val="4"/>
        </w:numPr>
        <w:rPr/>
      </w:pPr>
      <w:r>
        <w:rPr/>
        <w:t>NMEA Sleuth</w:t>
      </w:r>
    </w:p>
    <w:p>
      <w:pPr>
        <w:pStyle w:val="Standard"/>
        <w:rPr/>
      </w:pPr>
      <w:r>
        <w:rPr/>
      </w:r>
      <w:bookmarkStart w:id="15" w:name="_GoBack"/>
      <w:bookmarkStart w:id="16" w:name="_GoBack"/>
      <w:bookmarkEnd w:id="16"/>
    </w:p>
    <w:p>
      <w:pPr>
        <w:pStyle w:val="Standard"/>
        <w:numPr>
          <w:ilvl w:val="0"/>
          <w:numId w:val="6"/>
        </w:numPr>
        <w:rPr/>
      </w:pPr>
      <w:r>
        <w:rPr/>
        <w:t>Positionner des waypoints</w:t>
      </w:r>
    </w:p>
    <w:p>
      <w:pPr>
        <w:pStyle w:val="Standard"/>
        <w:numPr>
          <w:ilvl w:val="0"/>
          <w:numId w:val="6"/>
        </w:numPr>
        <w:rPr/>
      </w:pPr>
      <w:r>
        <w:rPr/>
        <w:t>Définir la vitesse de chaque waypoints</w:t>
      </w:r>
    </w:p>
    <w:p>
      <w:pPr>
        <w:pStyle w:val="Standard"/>
        <w:numPr>
          <w:ilvl w:val="0"/>
          <w:numId w:val="6"/>
        </w:numPr>
        <w:rPr/>
      </w:pPr>
      <w:r>
        <w:rPr/>
        <w:t>Transmission des données de trajectoires (fichier json)</w:t>
      </w:r>
    </w:p>
    <w:p>
      <w:pPr>
        <w:pStyle w:val="Standard"/>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decimal"/>
      <w:lvlText w:val="%1."/>
      <w:lvlJc w:val="left"/>
      <w:pPr>
        <w:ind w:left="720" w:hanging="360"/>
      </w:p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1"/>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3"/>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50776"/>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Heading1">
    <w:name w:val="Heading 1"/>
    <w:basedOn w:val="Normal"/>
    <w:next w:val="Normal"/>
    <w:link w:val="Titre1Car"/>
    <w:uiPriority w:val="9"/>
    <w:qFormat/>
    <w:rsid w:val="00a5077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a32bd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f518d"/>
    <w:rPr>
      <w:rFonts w:ascii="Times New Roman" w:hAnsi="Times New Roman" w:cs="Times New Roman"/>
      <w:sz w:val="18"/>
      <w:szCs w:val="18"/>
    </w:rPr>
  </w:style>
  <w:style w:type="character" w:styleId="CitationintenseCar" w:customStyle="1">
    <w:name w:val="Citation intense Car"/>
    <w:basedOn w:val="DefaultParagraphFont"/>
    <w:link w:val="Citationintense"/>
    <w:uiPriority w:val="30"/>
    <w:qFormat/>
    <w:rsid w:val="00a50776"/>
    <w:rPr>
      <w:i/>
      <w:iCs/>
      <w:color w:val="4472C4" w:themeColor="accent1"/>
    </w:rPr>
  </w:style>
  <w:style w:type="character" w:styleId="Lev1" w:customStyle="1">
    <w:name w:val="Élevé1"/>
    <w:basedOn w:val="DefaultParagraphFont"/>
    <w:qFormat/>
    <w:rsid w:val="00a50776"/>
    <w:rPr>
      <w:b/>
      <w:bCs/>
    </w:rPr>
  </w:style>
  <w:style w:type="character" w:styleId="Titre1Car" w:customStyle="1">
    <w:name w:val="Titre 1 Car"/>
    <w:basedOn w:val="DefaultParagraphFont"/>
    <w:link w:val="Titre1"/>
    <w:uiPriority w:val="9"/>
    <w:qFormat/>
    <w:rsid w:val="00a50776"/>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a32bd0"/>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927b9"/>
    <w:rPr>
      <w:color w:val="0563C1" w:themeColor="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SimSun"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edebullesCar"/>
    <w:uiPriority w:val="99"/>
    <w:semiHidden/>
    <w:unhideWhenUsed/>
    <w:qFormat/>
    <w:rsid w:val="006f518d"/>
    <w:pPr/>
    <w:rPr>
      <w:rFonts w:ascii="Times New Roman" w:hAnsi="Times New Roman" w:cs="Times New Roman"/>
      <w:sz w:val="18"/>
      <w:szCs w:val="18"/>
    </w:rPr>
  </w:style>
  <w:style w:type="paragraph" w:styleId="IntenseQuote">
    <w:name w:val="Intense Quote"/>
    <w:basedOn w:val="Normal"/>
    <w:next w:val="Normal"/>
    <w:link w:val="CitationintenseCar"/>
    <w:uiPriority w:val="30"/>
    <w:qFormat/>
    <w:rsid w:val="00a50776"/>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Paragraph">
    <w:name w:val="List Paragraph"/>
    <w:basedOn w:val="Normal"/>
    <w:uiPriority w:val="34"/>
    <w:qFormat/>
    <w:rsid w:val="000e60e2"/>
    <w:pPr>
      <w:spacing w:before="0" w:after="0"/>
      <w:ind w:left="720" w:hanging="0"/>
      <w:contextualSpacing/>
    </w:pPr>
    <w:rPr/>
  </w:style>
  <w:style w:type="paragraph" w:styleId="Standard" w:customStyle="1">
    <w:name w:val="Standard"/>
    <w:qFormat/>
    <w:rsid w:val="00e54648"/>
    <w:pPr>
      <w:widowControl/>
      <w:suppressAutoHyphens w:val="true"/>
      <w:bidi w:val="0"/>
      <w:jc w:val="left"/>
      <w:textAlignment w:val="baseline"/>
    </w:pPr>
    <w:rPr>
      <w:rFonts w:ascii="Liberation Serif" w:hAnsi="Liberation Serif" w:eastAsia="SimSun" w:cs="Arial"/>
      <w:color w:val="auto"/>
      <w:kern w:val="2"/>
      <w:sz w:val="24"/>
      <w:szCs w:val="24"/>
      <w:lang w:eastAsia="zh-CN" w:bidi="hi-IN" w:val="fr-FR"/>
    </w:rPr>
  </w:style>
  <w:style w:type="paragraph" w:styleId="TOCHeading">
    <w:name w:val="TOC Heading"/>
    <w:basedOn w:val="Heading1"/>
    <w:next w:val="Normal"/>
    <w:uiPriority w:val="39"/>
    <w:unhideWhenUsed/>
    <w:qFormat/>
    <w:rsid w:val="00c63123"/>
    <w:pPr>
      <w:spacing w:lineRule="auto" w:line="276" w:before="480" w:after="0"/>
    </w:pPr>
    <w:rPr>
      <w:b/>
      <w:bCs/>
      <w:sz w:val="28"/>
      <w:szCs w:val="28"/>
      <w:lang w:eastAsia="fr-FR"/>
    </w:rPr>
  </w:style>
  <w:style w:type="paragraph" w:styleId="Contents2">
    <w:name w:val="TOC 2"/>
    <w:basedOn w:val="Normal"/>
    <w:next w:val="Normal"/>
    <w:autoRedefine/>
    <w:uiPriority w:val="39"/>
    <w:unhideWhenUsed/>
    <w:rsid w:val="00c63123"/>
    <w:pPr>
      <w:spacing w:before="120" w:after="0"/>
      <w:ind w:left="240" w:hanging="0"/>
    </w:pPr>
    <w:rPr>
      <w:rFonts w:cs="Calibri" w:cstheme="minorHAnsi"/>
      <w:b/>
      <w:bCs/>
      <w:sz w:val="22"/>
      <w:szCs w:val="22"/>
    </w:rPr>
  </w:style>
  <w:style w:type="paragraph" w:styleId="Contents1">
    <w:name w:val="TOC 1"/>
    <w:basedOn w:val="Normal"/>
    <w:next w:val="Normal"/>
    <w:autoRedefine/>
    <w:uiPriority w:val="39"/>
    <w:unhideWhenUsed/>
    <w:rsid w:val="00c63123"/>
    <w:pPr>
      <w:spacing w:before="120" w:after="0"/>
    </w:pPr>
    <w:rPr>
      <w:rFonts w:cs="Calibri" w:cstheme="minorHAnsi"/>
      <w:b/>
      <w:bCs/>
      <w:i/>
      <w:iCs/>
    </w:rPr>
  </w:style>
  <w:style w:type="paragraph" w:styleId="Contents3">
    <w:name w:val="TOC 3"/>
    <w:basedOn w:val="Normal"/>
    <w:next w:val="Normal"/>
    <w:autoRedefine/>
    <w:uiPriority w:val="39"/>
    <w:unhideWhenUsed/>
    <w:rsid w:val="00c63123"/>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c63123"/>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c63123"/>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c63123"/>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c63123"/>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c63123"/>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c63123"/>
    <w:pPr>
      <w:ind w:left="1920" w:hanging="0"/>
    </w:pPr>
    <w:rPr>
      <w:rFonts w:cs="Calibri" w:cstheme="minorHAnsi"/>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6A81E-27D6-294D-B121-ACE4D76E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LibreOffice/6.0.7.3$Linux_X86_64 LibreOffice_project/00m0$Build-3</Application>
  <Pages>4</Pages>
  <Words>524</Words>
  <Characters>2678</Characters>
  <CharactersWithSpaces>3100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2019-03-19T07:18:00Z</dcterms:created>
  <dc:creator>qdulery@sfr.fr</dc:creator>
  <dc:description/>
  <dc:language>fr-FR</dc:language>
  <cp:lastModifiedBy/>
  <dcterms:modified xsi:type="dcterms:W3CDTF">2019-03-19T10:29:34Z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