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0" w:firstLine="0"/>
        <w:rPr/>
      </w:pPr>
      <w:r w:rsidDel="00000000" w:rsidR="00000000" w:rsidRPr="00000000">
        <w:rPr>
          <w:b w:val="1"/>
          <w:rtl w:val="0"/>
        </w:rPr>
        <w:t xml:space="preserve">Regardless of the approach you took, list the components that you have built in the frontend and indicate whether they could be implemented as functional components (rather than class-based components). If this is not possible, explain why the component cannot be a functional component (this may relate to a parent or child component). </w:t>
      </w:r>
      <w:r w:rsidDel="00000000" w:rsidR="00000000" w:rsidRPr="00000000">
        <w:rPr>
          <w:rtl w:val="0"/>
        </w:rPr>
        <w:br w:type="textWrapping"/>
        <w:t xml:space="preserve">The list of components I have made include:</w:t>
      </w:r>
    </w:p>
    <w:p w:rsidR="00000000" w:rsidDel="00000000" w:rsidP="00000000" w:rsidRDefault="00000000" w:rsidRPr="00000000" w14:paraId="00000002">
      <w:pPr>
        <w:numPr>
          <w:ilvl w:val="0"/>
          <w:numId w:val="1"/>
        </w:numPr>
        <w:ind w:left="720" w:hanging="360"/>
        <w:rPr>
          <w:u w:val="none"/>
        </w:rPr>
      </w:pPr>
      <w:r w:rsidDel="00000000" w:rsidR="00000000" w:rsidRPr="00000000">
        <w:rPr>
          <w:rtl w:val="0"/>
        </w:rPr>
        <w:t xml:space="preserve">Menu component</w:t>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MenuItem component</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Navbar component</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ShoppingCart component</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ShoppingCartItem component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After doing some research and reading into React documentation at </w:t>
      </w:r>
      <w:hyperlink r:id="rId6">
        <w:r w:rsidDel="00000000" w:rsidR="00000000" w:rsidRPr="00000000">
          <w:rPr>
            <w:color w:val="1155cc"/>
            <w:u w:val="single"/>
            <w:rtl w:val="0"/>
          </w:rPr>
          <w:t xml:space="preserve">https://react.dev/learn</w:t>
        </w:r>
      </w:hyperlink>
      <w:r w:rsidDel="00000000" w:rsidR="00000000" w:rsidRPr="00000000">
        <w:rPr>
          <w:rtl w:val="0"/>
        </w:rPr>
        <w:t xml:space="preserve">, I have found that it is possible to implement a class component as a functional component in the vast majority of cases, with the use of useState() and useEffect() hooks in place of this.state(), this.setState() and componentDidMount(), respectively.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However, for my personal preference, I have chosen to stick with class components since I first started programming with Java and using an OOP programming format for these components, I find to be a lot more readable and easy to understand. However I acknowledge that it is possible to implement these all in functional programming/functional component methods.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rPr>
      </w:pPr>
      <w:r w:rsidDel="00000000" w:rsidR="00000000" w:rsidRPr="00000000">
        <w:rPr>
          <w:b w:val="1"/>
          <w:rtl w:val="0"/>
        </w:rPr>
        <w:t xml:space="preserve">Compare and contrast the two approaches to web application development which were discussed in this unit: the ‘traditional’ (Django- style) approach and single-page view or progressive web applications (Express.js and React.js). Provide at least three examples to support your argument.</w:t>
      </w:r>
    </w:p>
    <w:p w:rsidR="00000000" w:rsidDel="00000000" w:rsidP="00000000" w:rsidRDefault="00000000" w:rsidRPr="00000000" w14:paraId="0000000D">
      <w:pPr>
        <w:rPr/>
      </w:pPr>
      <w:r w:rsidDel="00000000" w:rsidR="00000000" w:rsidRPr="00000000">
        <w:rPr>
          <w:rtl w:val="0"/>
        </w:rPr>
        <w:t xml:space="preserve">The Django-style approach uses the traditional MVC approach, the model, view, and controller. This compartmentalises the responsibilities of each section of a web-application pretty well and helps to separate where things are stored, where logic occurs, and where event handling, routing, and the connections are all stored. Whilst this separation is good, it can prove to be pretty tedious for small web-applications. </w:t>
      </w:r>
    </w:p>
    <w:p w:rsidR="00000000" w:rsidDel="00000000" w:rsidP="00000000" w:rsidRDefault="00000000" w:rsidRPr="00000000" w14:paraId="0000000E">
      <w:pPr>
        <w:rPr/>
      </w:pPr>
      <w:r w:rsidDel="00000000" w:rsidR="00000000" w:rsidRPr="00000000">
        <w:rPr>
          <w:rtl w:val="0"/>
        </w:rPr>
        <w:t xml:space="preserve">The modern approach of a single-page view application, such as web-applications with React and Express, allow for much simpler approaches to programming web-applications. By separating these concerns (the front-end and the back-end), I find that it works pretty well in terms of scalability. Since the front-end and back-end are separate, you can scale the front-end and back-end independently, allowing for better scalability as compared to th full-stack framework Django.</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rPr>
          <w:b w:val="1"/>
        </w:rPr>
      </w:pPr>
      <w:r w:rsidDel="00000000" w:rsidR="00000000" w:rsidRPr="00000000">
        <w:rPr>
          <w:b w:val="1"/>
          <w:rtl w:val="0"/>
        </w:rPr>
        <w:t xml:space="preserve">Do you think it would be appropriate to use the Django admin interface for users to create, update, and delete data on a Django web application? Support your argument with at least two reasons. </w:t>
      </w:r>
    </w:p>
    <w:p w:rsidR="00000000" w:rsidDel="00000000" w:rsidP="00000000" w:rsidRDefault="00000000" w:rsidRPr="00000000" w14:paraId="00000012">
      <w:pPr>
        <w:rPr/>
      </w:pPr>
      <w:r w:rsidDel="00000000" w:rsidR="00000000" w:rsidRPr="00000000">
        <w:rPr>
          <w:rtl w:val="0"/>
        </w:rPr>
        <w:t xml:space="preserve">No, however, this depends on the use case. The Django admin interface allows users to directly modify all the values in the database of the web-application, this poses a massive security risk, therefore the general public and generic user should not be able to use the Django admin interface to directly perform CRUD operations on the database. However this may be suitable or even desirable for ‘superusers’ or admin users who wish to modify data from the Django admin interface. </w:t>
      </w:r>
    </w:p>
    <w:p w:rsidR="00000000" w:rsidDel="00000000" w:rsidP="00000000" w:rsidRDefault="00000000" w:rsidRPr="00000000" w14:paraId="00000013">
      <w:pPr>
        <w:rPr/>
      </w:pPr>
      <w:r w:rsidDel="00000000" w:rsidR="00000000" w:rsidRPr="00000000">
        <w:rPr>
          <w:rtl w:val="0"/>
        </w:rPr>
        <w:t xml:space="preserve">Changing data via the admin interface may also be useful for developers who are a subcategory of the users, this is especially useful for development, bug-fixing, and implementing new features as you can directly modify and check the data that is undergoing CRUD operations, however for the majority of the end-users that do not need to know about the back-end, using the Django Admin interface would not be appropriate.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rPr>
      </w:pPr>
      <w:r w:rsidDel="00000000" w:rsidR="00000000" w:rsidRPr="00000000">
        <w:rPr>
          <w:b w:val="1"/>
          <w:rtl w:val="0"/>
        </w:rPr>
        <w:t xml:space="preserve">Why should the response to a POST request redirect the user to another web page, rather than serve the web page directly back to the user?</w:t>
      </w:r>
    </w:p>
    <w:p w:rsidR="00000000" w:rsidDel="00000000" w:rsidP="00000000" w:rsidRDefault="00000000" w:rsidRPr="00000000" w14:paraId="00000016">
      <w:pPr>
        <w:rPr/>
      </w:pPr>
      <w:r w:rsidDel="00000000" w:rsidR="00000000" w:rsidRPr="00000000">
        <w:rPr>
          <w:rtl w:val="0"/>
        </w:rPr>
        <w:t xml:space="preserve">I think that one benefit of doing this with a POST request is to provide feedback to the user that an action has taken place. Feedback is incredibly important to users as they need to know whether or not the web-application is responsive or not, however without the UI changing, then the user would not know if their request has gone through or not.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rPr>
      </w:pPr>
      <w:r w:rsidDel="00000000" w:rsidR="00000000" w:rsidRPr="00000000">
        <w:rPr>
          <w:b w:val="1"/>
          <w:rtl w:val="0"/>
        </w:rPr>
        <w:t xml:space="preserve">Express.js and Django (with a plugin such as Tastypie) both allow the creation of a backend API which a frontend such as that built in React could be implemented within. If the client interface was served via a Django ‘view function’, state a downside in terms of deployment within an AWS architecture, when compared to an ‘independent’ client interface (i.e. how we do it with Express.js and React.js together). </w:t>
      </w:r>
    </w:p>
    <w:p w:rsidR="00000000" w:rsidDel="00000000" w:rsidP="00000000" w:rsidRDefault="00000000" w:rsidRPr="00000000" w14:paraId="00000019">
      <w:pPr>
        <w:rPr/>
      </w:pPr>
      <w:r w:rsidDel="00000000" w:rsidR="00000000" w:rsidRPr="00000000">
        <w:rPr>
          <w:rtl w:val="0"/>
        </w:rPr>
        <w:t xml:space="preserve">One thing I can think of is that express.js and react.js are separate, so this allows for better scalability, especially with deployment. As is an issue with scaling with traditional web-app development, this could be a potential problem with deploying a view in Django, as any changes made in the front-end or back-end will require deploying the entire application all over again, resulting in more time taken to develop.</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b w:val="1"/>
          <w:rtl w:val="0"/>
        </w:rPr>
        <w:t xml:space="preserve">How would you build the data model if this were a Django project? Describe (in terms of what models.py would contain) what it would look like if this project were implemented in Django</w:t>
      </w:r>
      <w:r w:rsidDel="00000000" w:rsidR="00000000" w:rsidRPr="00000000">
        <w:rPr>
          <w:rtl w:val="0"/>
        </w:rPr>
        <w:t xml:space="preserve">. </w:t>
      </w:r>
    </w:p>
    <w:p w:rsidR="00000000" w:rsidDel="00000000" w:rsidP="00000000" w:rsidRDefault="00000000" w:rsidRPr="00000000" w14:paraId="0000001C">
      <w:pPr>
        <w:rPr/>
      </w:pPr>
      <w:r w:rsidDel="00000000" w:rsidR="00000000" w:rsidRPr="00000000">
        <w:rPr>
          <w:rtl w:val="0"/>
        </w:rPr>
        <w:t xml:space="preserve">For the data model, I would make just one data model this being a food item in models.py, hence: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Class Food(models.Model):</w:t>
      </w:r>
    </w:p>
    <w:p w:rsidR="00000000" w:rsidDel="00000000" w:rsidP="00000000" w:rsidRDefault="00000000" w:rsidRPr="00000000" w14:paraId="0000001F">
      <w:pPr>
        <w:rPr/>
      </w:pPr>
      <w:r w:rsidDel="00000000" w:rsidR="00000000" w:rsidRPr="00000000">
        <w:rPr>
          <w:rtl w:val="0"/>
        </w:rPr>
        <w:tab/>
        <w:t xml:space="preserve">Name = models.CharField(max_length=255)</w:t>
      </w:r>
    </w:p>
    <w:p w:rsidR="00000000" w:rsidDel="00000000" w:rsidP="00000000" w:rsidRDefault="00000000" w:rsidRPr="00000000" w14:paraId="00000020">
      <w:pPr>
        <w:rPr/>
      </w:pPr>
      <w:r w:rsidDel="00000000" w:rsidR="00000000" w:rsidRPr="00000000">
        <w:rPr>
          <w:rtl w:val="0"/>
        </w:rPr>
        <w:tab/>
        <w:t xml:space="preserve">Description = models.CharField(max_length=255)</w:t>
      </w:r>
    </w:p>
    <w:p w:rsidR="00000000" w:rsidDel="00000000" w:rsidP="00000000" w:rsidRDefault="00000000" w:rsidRPr="00000000" w14:paraId="00000021">
      <w:pPr>
        <w:rPr/>
      </w:pPr>
      <w:r w:rsidDel="00000000" w:rsidR="00000000" w:rsidRPr="00000000">
        <w:rPr>
          <w:rtl w:val="0"/>
        </w:rPr>
        <w:tab/>
        <w:t xml:space="preserve">Price = models.FloatField()</w:t>
      </w:r>
    </w:p>
    <w:p w:rsidR="00000000" w:rsidDel="00000000" w:rsidP="00000000" w:rsidRDefault="00000000" w:rsidRPr="00000000" w14:paraId="00000022">
      <w:pPr>
        <w:rPr/>
      </w:pPr>
      <w:r w:rsidDel="00000000" w:rsidR="00000000" w:rsidRPr="00000000">
        <w:rPr>
          <w:rtl w:val="0"/>
        </w:rPr>
        <w:tab/>
        <w:t xml:space="preserve">Quantity = models.IntegerField()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react.dev/lear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