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Memorandum 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From:</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Justin Pajak, Patrick Creaven, Carter Goldman, Raytheon Preternship Team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To:</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 Matthew Morrison, Assistant Teaching Professor, Department of Computer Science and Engineering, University of Notre Dame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CC:</w:t>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John Mallinger, Deputy Chief Engineer, Next Gen GPS Ground System, Raytheon Technologies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Below</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is an overview of what we have done so far with the project, and our plans for the future.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commentRangeStart w:id="5"/>
      <w:r w:rsidDel="00000000" w:rsidR="00000000" w:rsidRPr="00000000">
        <w:rPr>
          <w:rFonts w:ascii="Times New Roman" w:cs="Times New Roman" w:eastAsia="Times New Roman" w:hAnsi="Times New Roman"/>
          <w:b w:val="1"/>
          <w:sz w:val="24"/>
          <w:szCs w:val="24"/>
          <w:rtl w:val="0"/>
        </w:rPr>
        <w:t xml:space="preserve">What</w:t>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 were the goals for this week?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inheritance to make the satellite and ground station classes have a common parent, making it easier to facilitate calculations.</w:t>
      </w:r>
    </w:p>
    <w:p w:rsidR="00000000" w:rsidDel="00000000" w:rsidP="00000000" w:rsidRDefault="00000000" w:rsidRPr="00000000" w14:paraId="0000000F">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functions in satellite class and ground station class that allow basic communication between one satellite and one ground station</w:t>
      </w:r>
    </w:p>
    <w:p w:rsidR="00000000" w:rsidDel="00000000" w:rsidP="00000000" w:rsidRDefault="00000000" w:rsidRPr="00000000" w14:paraId="00000010">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initial graph data structure to house the satellites and ground stations, so that we can represent their relationships to each other</w:t>
      </w:r>
    </w:p>
    <w:p w:rsidR="00000000" w:rsidDel="00000000" w:rsidP="00000000" w:rsidRDefault="00000000" w:rsidRPr="00000000" w14:paraId="00000011">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What</w:t>
      </w:r>
      <w:commentRangeEnd w:id="6"/>
      <w:r w:rsidDel="00000000" w:rsidR="00000000" w:rsidRPr="00000000">
        <w:commentReference w:id="6"/>
      </w:r>
      <w:r w:rsidDel="00000000" w:rsidR="00000000" w:rsidRPr="00000000">
        <w:rPr>
          <w:rFonts w:ascii="Times New Roman" w:cs="Times New Roman" w:eastAsia="Times New Roman" w:hAnsi="Times New Roman"/>
          <w:b w:val="1"/>
          <w:sz w:val="24"/>
          <w:szCs w:val="24"/>
          <w:rtl w:val="0"/>
        </w:rPr>
        <w:t xml:space="preserve"> was accomplished this week?</w:t>
      </w:r>
      <w:r w:rsidDel="00000000" w:rsidR="00000000" w:rsidRPr="00000000">
        <w:rPr>
          <w:rtl w:val="0"/>
        </w:rPr>
      </w:r>
    </w:p>
    <w:p w:rsidR="00000000" w:rsidDel="00000000" w:rsidP="00000000" w:rsidRDefault="00000000" w:rsidRPr="00000000" w14:paraId="00000014">
      <w:pPr>
        <w:spacing w:after="200" w:before="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accomplished all of our code goals for the week and have begun work implementing some of the new features that are described in the “Goals for next week” section, such as parsing satellite data.</w:t>
      </w:r>
    </w:p>
    <w:p w:rsidR="00000000" w:rsidDel="00000000" w:rsidP="00000000" w:rsidRDefault="00000000" w:rsidRPr="00000000" w14:paraId="00000015">
      <w:pPr>
        <w:spacing w:after="200" w:before="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Manager, Ryan, gave overall very positive feedback, stating that our goals for the week were adequately met, and that our overall project plans seem to be challenging, yet doable in the allotted time. Ryan gave some potential issues to watch out for such as how we utilize certain features of our data structures, specifically regarding the graph constructed and the “add_edge” feature.</w:t>
      </w:r>
    </w:p>
    <w:p w:rsidR="00000000" w:rsidDel="00000000" w:rsidP="00000000" w:rsidRDefault="00000000" w:rsidRPr="00000000" w14:paraId="00000016">
      <w:pPr>
        <w:spacing w:after="200" w:before="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of the goals for next week centering on data parsing from online sources provided in the initial weeks of the project by Mr. Mallinger, Ryan suggested utilizing the wget linux command to download those files off of the websites.</w:t>
      </w:r>
    </w:p>
    <w:p w:rsidR="00000000" w:rsidDel="00000000" w:rsidP="00000000" w:rsidRDefault="00000000" w:rsidRPr="00000000" w14:paraId="00000017">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discussed what the user interface for our completed project will end up looking like.  </w:t>
      </w:r>
      <w:commentRangeStart w:id="7"/>
      <w:r w:rsidDel="00000000" w:rsidR="00000000" w:rsidRPr="00000000">
        <w:rPr>
          <w:rFonts w:ascii="Times New Roman" w:cs="Times New Roman" w:eastAsia="Times New Roman" w:hAnsi="Times New Roman"/>
          <w:sz w:val="24"/>
          <w:szCs w:val="24"/>
          <w:rtl w:val="0"/>
        </w:rPr>
        <w:t xml:space="preserve">We envision our project will utilize a clock</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to display the changing coordinates of each satellite in a chosen constellation and will allow the user to ask for what the latency will be between two ground stations.  This outputted latency data will also be changing over time with the clock.</w:t>
      </w:r>
    </w:p>
    <w:p w:rsidR="00000000" w:rsidDel="00000000" w:rsidP="00000000" w:rsidRDefault="00000000" w:rsidRPr="00000000" w14:paraId="00000018">
      <w:pPr>
        <w:spacing w:after="200"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commentRangeStart w:id="8"/>
      <w:r w:rsidDel="00000000" w:rsidR="00000000" w:rsidRPr="00000000">
        <w:rPr>
          <w:rFonts w:ascii="Times New Roman" w:cs="Times New Roman" w:eastAsia="Times New Roman" w:hAnsi="Times New Roman"/>
          <w:b w:val="1"/>
          <w:sz w:val="24"/>
          <w:szCs w:val="24"/>
          <w:rtl w:val="0"/>
        </w:rPr>
        <w:t xml:space="preserve">Goals</w:t>
      </w:r>
      <w:commentRangeEnd w:id="8"/>
      <w:r w:rsidDel="00000000" w:rsidR="00000000" w:rsidRPr="00000000">
        <w:commentReference w:id="8"/>
      </w:r>
      <w:r w:rsidDel="00000000" w:rsidR="00000000" w:rsidRPr="00000000">
        <w:rPr>
          <w:rFonts w:ascii="Times New Roman" w:cs="Times New Roman" w:eastAsia="Times New Roman" w:hAnsi="Times New Roman"/>
          <w:b w:val="1"/>
          <w:sz w:val="24"/>
          <w:szCs w:val="24"/>
          <w:rtl w:val="0"/>
        </w:rPr>
        <w:t xml:space="preserve"> for next week</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satellite data file and figure out how to parse and implement it in our project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code for the conversion from spherical orbit data to xyz relative to the center of the earth</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a clock library in our program in order the display a satellite’s changing location over time, change the position of the satellites in the graph</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commentRangeStart w:id="9"/>
      <w:r w:rsidDel="00000000" w:rsidR="00000000" w:rsidRPr="00000000">
        <w:rPr>
          <w:rFonts w:ascii="Times New Roman" w:cs="Times New Roman" w:eastAsia="Times New Roman" w:hAnsi="Times New Roman"/>
          <w:b w:val="1"/>
          <w:sz w:val="24"/>
          <w:szCs w:val="24"/>
          <w:rtl w:val="0"/>
        </w:rPr>
        <w:t xml:space="preserve">Critical</w:t>
      </w:r>
      <w:commentRangeEnd w:id="9"/>
      <w:r w:rsidDel="00000000" w:rsidR="00000000" w:rsidRPr="00000000">
        <w:commentReference w:id="9"/>
      </w:r>
      <w:r w:rsidDel="00000000" w:rsidR="00000000" w:rsidRPr="00000000">
        <w:rPr>
          <w:rFonts w:ascii="Times New Roman" w:cs="Times New Roman" w:eastAsia="Times New Roman" w:hAnsi="Times New Roman"/>
          <w:b w:val="1"/>
          <w:sz w:val="24"/>
          <w:szCs w:val="24"/>
          <w:rtl w:val="0"/>
        </w:rPr>
        <w:t xml:space="preserve"> dependencies, open problems, or other things to be aware of for next week?</w:t>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and using the proper equations to convert spherical coordinates to cartesian coordinates based on time</w:t>
      </w:r>
    </w:p>
    <w:p w:rsidR="00000000" w:rsidDel="00000000" w:rsidP="00000000" w:rsidRDefault="00000000" w:rsidRPr="00000000" w14:paraId="00000023">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the process of updating a satellite’s coordinates in the constellation easier.  Will involve developing new functions in Graph.h to give greater access to the vertices.</w:t>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commentRangeStart w:id="10"/>
      <w:r w:rsidDel="00000000" w:rsidR="00000000" w:rsidRPr="00000000">
        <w:rPr>
          <w:rFonts w:ascii="Times New Roman" w:cs="Times New Roman" w:eastAsia="Times New Roman" w:hAnsi="Times New Roman"/>
          <w:b w:val="1"/>
          <w:sz w:val="24"/>
          <w:szCs w:val="24"/>
          <w:rtl w:val="0"/>
        </w:rPr>
        <w:t xml:space="preserve">How</w:t>
      </w:r>
      <w:commentRangeEnd w:id="10"/>
      <w:r w:rsidDel="00000000" w:rsidR="00000000" w:rsidRPr="00000000">
        <w:commentReference w:id="10"/>
      </w:r>
      <w:r w:rsidDel="00000000" w:rsidR="00000000" w:rsidRPr="00000000">
        <w:rPr>
          <w:rFonts w:ascii="Times New Roman" w:cs="Times New Roman" w:eastAsia="Times New Roman" w:hAnsi="Times New Roman"/>
          <w:b w:val="1"/>
          <w:sz w:val="24"/>
          <w:szCs w:val="24"/>
          <w:rtl w:val="0"/>
        </w:rPr>
        <w:t xml:space="preserve"> many hours were spent on each goal noted above?</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Pajak - 8 hours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Creaven - 8 hours</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Goldman - 8 hours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sz w:val="24"/>
          <w:szCs w:val="24"/>
          <w:rtl w:val="0"/>
        </w:rPr>
        <w:t xml:space="preserve">Very</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Respectfully,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Pajak</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Creaven</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Goldman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Raytheon Preternship Team</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Notre Dame</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w:t>
      </w:r>
      <w:commentRangeStart w:id="12"/>
      <w:r w:rsidDel="00000000" w:rsidR="00000000" w:rsidRPr="00000000">
        <w:rPr>
          <w:rFonts w:ascii="Times New Roman" w:cs="Times New Roman" w:eastAsia="Times New Roman" w:hAnsi="Times New Roman"/>
          <w:sz w:val="24"/>
          <w:szCs w:val="24"/>
          <w:rtl w:val="0"/>
        </w:rPr>
        <w:t xml:space="preserve">Engineering</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Farrow" w:id="3" w:date="2020-11-05T23:39:04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12" w:date="2020-11-05T23:45:56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w:t>
      </w:r>
    </w:p>
  </w:comment>
  <w:comment w:author="Ryan Farrow" w:id="9" w:date="2020-11-05T23:45:3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2" w:date="2020-11-05T23:38:53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11" w:date="2020-11-05T23:45:51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8" w:date="2020-11-05T23:45:22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1" w:date="2020-11-05T23:38:50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10" w:date="2020-11-05T23:45:44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Ryan Farrow" w:id="7" w:date="2020-11-05T23:45:14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we should talk about the implementation for this. As long as you know what you're doing, shouldn't be too difficult</w:t>
      </w:r>
    </w:p>
  </w:comment>
  <w:comment w:author="Ryan Farrow" w:id="0" w:date="2020-11-05T23:38:42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6" w:date="2020-11-05T23:40:15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w:t>
      </w:r>
    </w:p>
  </w:comment>
  <w:comment w:author="Ryan Farrow" w:id="5" w:date="2020-11-05T23:39:19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4" w:date="2020-11-05T23:39:08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   Pajak, Creaven, Goldman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