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791E2" w14:textId="77777777" w:rsidR="00A7275B" w:rsidRDefault="00A7275B">
      <w:pPr>
        <w:pStyle w:val="Heading1"/>
        <w:keepNext w:val="0"/>
        <w:keepLines w:val="0"/>
        <w:spacing w:before="480" w:line="240" w:lineRule="auto"/>
        <w:ind w:left="360"/>
        <w:rPr>
          <w:b/>
          <w:sz w:val="46"/>
          <w:szCs w:val="46"/>
        </w:rPr>
      </w:pPr>
      <w:bookmarkStart w:id="0" w:name="_o6ysfljm33ix" w:colFirst="0" w:colLast="0"/>
      <w:bookmarkEnd w:id="0"/>
    </w:p>
    <w:p w14:paraId="193440AE" w14:textId="77777777" w:rsidR="00A7275B" w:rsidRDefault="00A7275B">
      <w:pPr>
        <w:pStyle w:val="Heading1"/>
        <w:keepNext w:val="0"/>
        <w:keepLines w:val="0"/>
        <w:spacing w:before="480" w:line="240" w:lineRule="auto"/>
        <w:ind w:left="360"/>
        <w:rPr>
          <w:b/>
          <w:sz w:val="46"/>
          <w:szCs w:val="46"/>
        </w:rPr>
      </w:pPr>
      <w:bookmarkStart w:id="1" w:name="_cv2a0729uwfn" w:colFirst="0" w:colLast="0"/>
      <w:bookmarkEnd w:id="1"/>
    </w:p>
    <w:p w14:paraId="04A201D2" w14:textId="77777777" w:rsidR="00A7275B" w:rsidRDefault="00000000">
      <w:pPr>
        <w:pStyle w:val="Heading1"/>
        <w:keepNext w:val="0"/>
        <w:keepLines w:val="0"/>
        <w:spacing w:before="480" w:line="240" w:lineRule="auto"/>
        <w:jc w:val="center"/>
        <w:rPr>
          <w:b/>
          <w:sz w:val="46"/>
          <w:szCs w:val="46"/>
        </w:rPr>
      </w:pPr>
      <w:bookmarkStart w:id="2" w:name="_e2agw4urc1mb" w:colFirst="0" w:colLast="0"/>
      <w:bookmarkEnd w:id="2"/>
      <w:r>
        <w:rPr>
          <w:b/>
          <w:sz w:val="46"/>
          <w:szCs w:val="46"/>
        </w:rPr>
        <w:t>OPTIMIZING CONTAINERFILES</w:t>
      </w:r>
      <w:r>
        <w:rPr>
          <w:b/>
          <w:sz w:val="46"/>
          <w:szCs w:val="46"/>
        </w:rPr>
        <w:br/>
        <w:t>USER MANUAL</w:t>
      </w:r>
    </w:p>
    <w:p w14:paraId="562C8804" w14:textId="77777777" w:rsidR="00A7275B" w:rsidRDefault="00A7275B"/>
    <w:p w14:paraId="056ADA2C" w14:textId="77777777" w:rsidR="00A7275B" w:rsidRDefault="00000000">
      <w:pPr>
        <w:spacing w:before="240" w:after="240" w:line="360" w:lineRule="auto"/>
        <w:jc w:val="center"/>
        <w:sectPr w:rsidR="00A7275B">
          <w:headerReference w:type="default" r:id="rId7"/>
          <w:pgSz w:w="12240" w:h="15840"/>
          <w:pgMar w:top="1440" w:right="1440" w:bottom="1440" w:left="1440" w:header="720" w:footer="720" w:gutter="0"/>
          <w:pgNumType w:start="1"/>
          <w:cols w:space="720"/>
        </w:sectPr>
      </w:pPr>
      <w:r>
        <w:t>28 April 2023</w:t>
      </w:r>
      <w:r>
        <w:br/>
        <w:t>Document Version 2.0</w:t>
      </w:r>
      <w:r>
        <w:br/>
        <w:t>Lockheed Martin Corporation</w:t>
      </w:r>
      <w:r>
        <w:br/>
        <w:t xml:space="preserve">Emma Zimmerman, Christopher Shields, Yekaterina </w:t>
      </w:r>
      <w:proofErr w:type="spellStart"/>
      <w:r>
        <w:t>Saburova</w:t>
      </w:r>
      <w:proofErr w:type="spellEnd"/>
      <w:r>
        <w:t xml:space="preserve">, </w:t>
      </w:r>
      <w:r>
        <w:br/>
        <w:t xml:space="preserve">Justin </w:t>
      </w:r>
      <w:proofErr w:type="spellStart"/>
      <w:r>
        <w:t>Pitera</w:t>
      </w:r>
      <w:proofErr w:type="spellEnd"/>
      <w:r>
        <w:t xml:space="preserve">, Sadia </w:t>
      </w:r>
      <w:proofErr w:type="spellStart"/>
      <w:r>
        <w:t>Orpi</w:t>
      </w:r>
      <w:proofErr w:type="spellEnd"/>
      <w:r>
        <w:t xml:space="preserve">, Dylan </w:t>
      </w:r>
      <w:proofErr w:type="spellStart"/>
      <w:r>
        <w:t>Lorrilliere</w:t>
      </w:r>
      <w:proofErr w:type="spellEnd"/>
      <w:r>
        <w:br/>
      </w:r>
    </w:p>
    <w:p w14:paraId="6F407FDB" w14:textId="77777777" w:rsidR="00A7275B" w:rsidRDefault="00A7275B">
      <w:pPr>
        <w:spacing w:before="240" w:after="240" w:line="360" w:lineRule="auto"/>
        <w:ind w:left="1440"/>
      </w:pPr>
    </w:p>
    <w:tbl>
      <w:tblPr>
        <w:tblStyle w:val="a"/>
        <w:tblW w:w="9870" w:type="dxa"/>
        <w:tblBorders>
          <w:top w:val="nil"/>
          <w:left w:val="nil"/>
          <w:bottom w:val="nil"/>
          <w:right w:val="nil"/>
          <w:insideH w:val="nil"/>
          <w:insideV w:val="nil"/>
        </w:tblBorders>
        <w:tblLayout w:type="fixed"/>
        <w:tblLook w:val="0600" w:firstRow="0" w:lastRow="0" w:firstColumn="0" w:lastColumn="0" w:noHBand="1" w:noVBand="1"/>
      </w:tblPr>
      <w:tblGrid>
        <w:gridCol w:w="3015"/>
        <w:gridCol w:w="2340"/>
        <w:gridCol w:w="4515"/>
      </w:tblGrid>
      <w:tr w:rsidR="00A7275B" w14:paraId="10DCF5C7" w14:textId="77777777">
        <w:trPr>
          <w:trHeight w:val="770"/>
        </w:trPr>
        <w:tc>
          <w:tcPr>
            <w:tcW w:w="3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75E567" w14:textId="77777777" w:rsidR="00A7275B" w:rsidRDefault="00000000">
            <w:pPr>
              <w:shd w:val="clear" w:color="auto" w:fill="FFFFFF"/>
              <w:spacing w:before="240" w:after="240" w:line="240" w:lineRule="auto"/>
              <w:ind w:left="-90" w:right="-75"/>
              <w:jc w:val="center"/>
            </w:pPr>
            <w:r>
              <w:t>Team Member</w:t>
            </w:r>
          </w:p>
        </w:tc>
        <w:tc>
          <w:tcPr>
            <w:tcW w:w="23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EE692B" w14:textId="77777777" w:rsidR="00A7275B" w:rsidRDefault="00000000">
            <w:pPr>
              <w:shd w:val="clear" w:color="auto" w:fill="FFFFFF"/>
              <w:spacing w:before="240" w:after="240" w:line="240" w:lineRule="auto"/>
              <w:ind w:left="-90" w:right="-120"/>
              <w:jc w:val="center"/>
            </w:pPr>
            <w:r>
              <w:t>Role</w:t>
            </w:r>
          </w:p>
        </w:tc>
        <w:tc>
          <w:tcPr>
            <w:tcW w:w="45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45A523" w14:textId="77777777" w:rsidR="00A7275B" w:rsidRDefault="00000000">
            <w:pPr>
              <w:spacing w:before="200" w:after="200" w:line="240" w:lineRule="auto"/>
              <w:ind w:left="-90" w:right="-105"/>
              <w:jc w:val="center"/>
            </w:pPr>
            <w:r>
              <w:t>Sections Worked On</w:t>
            </w:r>
          </w:p>
        </w:tc>
      </w:tr>
      <w:tr w:rsidR="00A7275B" w14:paraId="46832436" w14:textId="77777777">
        <w:trPr>
          <w:trHeight w:val="770"/>
        </w:trPr>
        <w:tc>
          <w:tcPr>
            <w:tcW w:w="3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CD8067" w14:textId="77777777" w:rsidR="00A7275B" w:rsidRDefault="00000000">
            <w:pPr>
              <w:shd w:val="clear" w:color="auto" w:fill="FFFFFF"/>
              <w:spacing w:before="240" w:after="240" w:line="240" w:lineRule="auto"/>
              <w:ind w:left="360"/>
              <w:rPr>
                <w:color w:val="FF0000"/>
              </w:rPr>
            </w:pPr>
            <w:r>
              <w:t xml:space="preserve"> Emma Zimmerman </w:t>
            </w:r>
          </w:p>
        </w:tc>
        <w:tc>
          <w:tcPr>
            <w:tcW w:w="23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1C3B03A" w14:textId="77777777" w:rsidR="00A7275B" w:rsidRDefault="00000000">
            <w:pPr>
              <w:shd w:val="clear" w:color="auto" w:fill="FFFFFF"/>
              <w:spacing w:before="240" w:after="240" w:line="240" w:lineRule="auto"/>
              <w:ind w:left="360"/>
              <w:rPr>
                <w:color w:val="FF0000"/>
              </w:rPr>
            </w:pPr>
            <w:r>
              <w:t xml:space="preserve">Product Owner </w:t>
            </w:r>
          </w:p>
        </w:tc>
        <w:tc>
          <w:tcPr>
            <w:tcW w:w="45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4CA5D7" w14:textId="77777777" w:rsidR="00A7275B" w:rsidRDefault="00000000">
            <w:pPr>
              <w:spacing w:before="240" w:after="240"/>
              <w:ind w:left="360"/>
              <w:rPr>
                <w:color w:val="FF0000"/>
              </w:rPr>
            </w:pPr>
            <w:r>
              <w:t>Product Edition (Version), Product Description, Technical Documentation, User Documentation</w:t>
            </w:r>
          </w:p>
        </w:tc>
      </w:tr>
      <w:tr w:rsidR="00A7275B" w14:paraId="70FAEC4D" w14:textId="77777777">
        <w:trPr>
          <w:trHeight w:val="635"/>
        </w:trPr>
        <w:tc>
          <w:tcPr>
            <w:tcW w:w="3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11163E" w14:textId="77777777" w:rsidR="00A7275B" w:rsidRDefault="00000000">
            <w:pPr>
              <w:shd w:val="clear" w:color="auto" w:fill="FFFFFF"/>
              <w:spacing w:before="240" w:after="240" w:line="240" w:lineRule="auto"/>
              <w:ind w:left="360"/>
            </w:pPr>
            <w:r>
              <w:rPr>
                <w:color w:val="FF0000"/>
              </w:rPr>
              <w:t xml:space="preserve"> </w:t>
            </w:r>
            <w:r>
              <w:t>Christopher Shields</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1A8F0E36" w14:textId="77777777" w:rsidR="00A7275B" w:rsidRDefault="00000000">
            <w:pPr>
              <w:shd w:val="clear" w:color="auto" w:fill="FFFFFF"/>
              <w:spacing w:before="240" w:after="240" w:line="240" w:lineRule="auto"/>
              <w:ind w:left="360"/>
            </w:pPr>
            <w:r>
              <w:t>Scrum Master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7D20DE3E" w14:textId="77777777" w:rsidR="00A7275B" w:rsidRDefault="00000000">
            <w:pPr>
              <w:spacing w:before="240" w:after="240"/>
              <w:ind w:left="360"/>
            </w:pPr>
            <w:r>
              <w:t>Product Edition (Version), Product Description, Technical Documentation, User Documentation</w:t>
            </w:r>
          </w:p>
        </w:tc>
      </w:tr>
      <w:tr w:rsidR="00A7275B" w14:paraId="1F8273AC" w14:textId="77777777">
        <w:trPr>
          <w:trHeight w:val="986"/>
        </w:trPr>
        <w:tc>
          <w:tcPr>
            <w:tcW w:w="3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4848DF" w14:textId="77777777" w:rsidR="00A7275B" w:rsidRDefault="00000000">
            <w:pPr>
              <w:shd w:val="clear" w:color="auto" w:fill="FFFFFF"/>
              <w:spacing w:before="240" w:after="240" w:line="240" w:lineRule="auto"/>
              <w:ind w:left="360"/>
            </w:pPr>
            <w:r>
              <w:rPr>
                <w:color w:val="FF0000"/>
              </w:rPr>
              <w:t xml:space="preserve"> </w:t>
            </w:r>
            <w:r>
              <w:t xml:space="preserve">Yekaterina </w:t>
            </w:r>
            <w:proofErr w:type="spellStart"/>
            <w:r>
              <w:t>Saburova</w:t>
            </w:r>
            <w:proofErr w:type="spellEnd"/>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21207971" w14:textId="77777777" w:rsidR="00A7275B" w:rsidRDefault="00000000">
            <w:pPr>
              <w:shd w:val="clear" w:color="auto" w:fill="FFFFFF"/>
              <w:spacing w:before="240" w:after="240" w:line="240" w:lineRule="auto"/>
              <w:ind w:left="360"/>
            </w:pPr>
            <w:r>
              <w:t>Developer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75DFA323" w14:textId="77777777" w:rsidR="00A7275B" w:rsidRDefault="00000000">
            <w:pPr>
              <w:spacing w:before="240" w:after="240"/>
              <w:ind w:left="360"/>
            </w:pPr>
            <w:r>
              <w:t>Product Description, Technical Documentation, User Documentation</w:t>
            </w:r>
          </w:p>
        </w:tc>
      </w:tr>
      <w:tr w:rsidR="00A7275B" w14:paraId="4E9B33B0" w14:textId="77777777">
        <w:trPr>
          <w:trHeight w:val="1005"/>
        </w:trPr>
        <w:tc>
          <w:tcPr>
            <w:tcW w:w="3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9C4DFF" w14:textId="77777777" w:rsidR="00A7275B" w:rsidRDefault="00000000">
            <w:pPr>
              <w:shd w:val="clear" w:color="auto" w:fill="FFFFFF"/>
              <w:spacing w:before="240" w:after="240" w:line="240" w:lineRule="auto"/>
              <w:ind w:left="360"/>
            </w:pPr>
            <w:r>
              <w:rPr>
                <w:color w:val="FF0000"/>
              </w:rPr>
              <w:t xml:space="preserve"> </w:t>
            </w:r>
            <w:r>
              <w:t xml:space="preserve">Justin </w:t>
            </w:r>
            <w:proofErr w:type="spellStart"/>
            <w:r>
              <w:t>Pitera</w:t>
            </w:r>
            <w:proofErr w:type="spellEnd"/>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0969188A" w14:textId="77777777" w:rsidR="00A7275B" w:rsidRDefault="00000000">
            <w:pPr>
              <w:shd w:val="clear" w:color="auto" w:fill="FFFFFF"/>
              <w:spacing w:before="240" w:after="240" w:line="240" w:lineRule="auto"/>
              <w:ind w:left="360"/>
            </w:pPr>
            <w:r>
              <w:t>Developer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1FDF2500" w14:textId="77777777" w:rsidR="00A7275B" w:rsidRDefault="00000000">
            <w:pPr>
              <w:spacing w:before="240" w:after="240"/>
              <w:ind w:left="360"/>
            </w:pPr>
            <w:r>
              <w:t>User Documentation, Technical Documentation</w:t>
            </w:r>
          </w:p>
        </w:tc>
      </w:tr>
      <w:tr w:rsidR="00A7275B" w14:paraId="3674F435" w14:textId="77777777">
        <w:trPr>
          <w:trHeight w:val="975"/>
        </w:trPr>
        <w:tc>
          <w:tcPr>
            <w:tcW w:w="3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1AB3BD" w14:textId="77777777" w:rsidR="00A7275B" w:rsidRDefault="00000000">
            <w:pPr>
              <w:shd w:val="clear" w:color="auto" w:fill="FFFFFF"/>
              <w:spacing w:before="240" w:after="240" w:line="240" w:lineRule="auto"/>
              <w:ind w:left="360"/>
            </w:pPr>
            <w:r>
              <w:t xml:space="preserve"> Sadia </w:t>
            </w:r>
            <w:proofErr w:type="spellStart"/>
            <w:r>
              <w:t>Orpi</w:t>
            </w:r>
            <w:proofErr w:type="spellEnd"/>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226E3A78" w14:textId="77777777" w:rsidR="00A7275B" w:rsidRDefault="00000000">
            <w:pPr>
              <w:shd w:val="clear" w:color="auto" w:fill="FFFFFF"/>
              <w:spacing w:before="240" w:after="240" w:line="240" w:lineRule="auto"/>
              <w:ind w:left="360"/>
            </w:pPr>
            <w:r>
              <w:t>Developer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79C5DB24" w14:textId="77777777" w:rsidR="00A7275B" w:rsidRDefault="00000000">
            <w:pPr>
              <w:shd w:val="clear" w:color="auto" w:fill="FFFFFF"/>
              <w:spacing w:before="240" w:after="240" w:line="240" w:lineRule="auto"/>
              <w:ind w:left="360"/>
            </w:pPr>
            <w:r>
              <w:t>User Documentation, Technical Documentation</w:t>
            </w:r>
          </w:p>
        </w:tc>
      </w:tr>
      <w:tr w:rsidR="00A7275B" w14:paraId="11107E85" w14:textId="77777777">
        <w:trPr>
          <w:trHeight w:val="500"/>
        </w:trPr>
        <w:tc>
          <w:tcPr>
            <w:tcW w:w="3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C9601C" w14:textId="77777777" w:rsidR="00A7275B" w:rsidRDefault="00000000">
            <w:pPr>
              <w:shd w:val="clear" w:color="auto" w:fill="FFFFFF"/>
              <w:spacing w:before="240" w:after="240" w:line="240" w:lineRule="auto"/>
              <w:ind w:left="360"/>
            </w:pPr>
            <w:r>
              <w:rPr>
                <w:color w:val="FF0000"/>
              </w:rPr>
              <w:t xml:space="preserve"> </w:t>
            </w:r>
            <w:r>
              <w:t xml:space="preserve">Dylan </w:t>
            </w:r>
            <w:proofErr w:type="spellStart"/>
            <w:r>
              <w:t>Lorrilliere</w:t>
            </w:r>
            <w:proofErr w:type="spellEnd"/>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2B78D742" w14:textId="77777777" w:rsidR="00A7275B" w:rsidRDefault="00000000">
            <w:pPr>
              <w:shd w:val="clear" w:color="auto" w:fill="FFFFFF"/>
              <w:spacing w:before="240" w:after="240" w:line="240" w:lineRule="auto"/>
              <w:ind w:left="360"/>
            </w:pPr>
            <w:r>
              <w:t>Developer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55E6C495" w14:textId="77777777" w:rsidR="00A7275B" w:rsidRDefault="00000000">
            <w:pPr>
              <w:spacing w:before="240" w:after="240"/>
              <w:ind w:left="360"/>
            </w:pPr>
            <w:r>
              <w:t>Product Description, Technical Documentation, User Documentation</w:t>
            </w:r>
          </w:p>
        </w:tc>
      </w:tr>
    </w:tbl>
    <w:p w14:paraId="40D2677E" w14:textId="77777777" w:rsidR="00A7275B" w:rsidRDefault="00000000">
      <w:pPr>
        <w:spacing w:before="240" w:after="240"/>
        <w:ind w:left="360"/>
        <w:rPr>
          <w:color w:val="FF0000"/>
          <w:shd w:val="clear" w:color="auto" w:fill="FBFBFB"/>
        </w:rPr>
      </w:pPr>
      <w:r>
        <w:rPr>
          <w:color w:val="FF0000"/>
          <w:shd w:val="clear" w:color="auto" w:fill="FBFBFB"/>
        </w:rPr>
        <w:t xml:space="preserve"> </w:t>
      </w:r>
    </w:p>
    <w:p w14:paraId="62D928EF" w14:textId="77777777" w:rsidR="00A7275B" w:rsidRDefault="00000000">
      <w:pPr>
        <w:pStyle w:val="Heading2"/>
      </w:pPr>
      <w:bookmarkStart w:id="3" w:name="_ops6d3291cc2" w:colFirst="0" w:colLast="0"/>
      <w:bookmarkEnd w:id="3"/>
      <w:r>
        <w:br w:type="page"/>
      </w:r>
    </w:p>
    <w:p w14:paraId="400442B3" w14:textId="77777777" w:rsidR="00A7275B" w:rsidRDefault="00000000">
      <w:pPr>
        <w:pStyle w:val="Heading2"/>
      </w:pPr>
      <w:bookmarkStart w:id="4" w:name="_ueguwhjb27vg" w:colFirst="0" w:colLast="0"/>
      <w:bookmarkEnd w:id="4"/>
      <w:r>
        <w:lastRenderedPageBreak/>
        <w:t>2.</w:t>
      </w:r>
      <w:r>
        <w:rPr>
          <w:sz w:val="14"/>
          <w:szCs w:val="14"/>
        </w:rPr>
        <w:t xml:space="preserve">   </w:t>
      </w:r>
      <w:r>
        <w:rPr>
          <w:sz w:val="24"/>
          <w:szCs w:val="24"/>
        </w:rPr>
        <w:t>TABLE OF CONTENTS</w:t>
      </w:r>
    </w:p>
    <w:sdt>
      <w:sdtPr>
        <w:id w:val="1297795460"/>
        <w:docPartObj>
          <w:docPartGallery w:val="Table of Contents"/>
          <w:docPartUnique/>
        </w:docPartObj>
      </w:sdtPr>
      <w:sdtContent>
        <w:p w14:paraId="7E7F99C0" w14:textId="77777777" w:rsidR="00A7275B" w:rsidRDefault="00000000">
          <w:pPr>
            <w:widowControl w:val="0"/>
            <w:tabs>
              <w:tab w:val="right" w:leader="dot" w:pos="9360"/>
            </w:tabs>
            <w:spacing w:before="60" w:line="240" w:lineRule="auto"/>
          </w:pPr>
          <w:r>
            <w:fldChar w:fldCharType="begin"/>
          </w:r>
          <w:r>
            <w:instrText xml:space="preserve"> TOC \h \u \z \t "Heading 1,1,Heading 2,2,Heading 3,3,Heading 4,4,Heading 5,5,Heading 6,6,"</w:instrText>
          </w:r>
          <w:r>
            <w:fldChar w:fldCharType="separate"/>
          </w:r>
          <w:r>
            <w:t xml:space="preserve">        </w:t>
          </w:r>
          <w:r>
            <w:rPr>
              <w:color w:val="000000"/>
            </w:rPr>
            <w:t xml:space="preserve"> </w:t>
          </w:r>
          <w:hyperlink w:anchor="_4z885mccupww">
            <w:r>
              <w:rPr>
                <w:color w:val="000000"/>
              </w:rPr>
              <w:t>PRODUCT EDITION (VERSION)</w:t>
            </w:r>
            <w:r>
              <w:rPr>
                <w:color w:val="000000"/>
              </w:rPr>
              <w:tab/>
            </w:r>
          </w:hyperlink>
          <w:r>
            <w:t>4</w:t>
          </w:r>
        </w:p>
        <w:p w14:paraId="003A5AF5" w14:textId="77777777" w:rsidR="00A7275B" w:rsidRDefault="00000000">
          <w:pPr>
            <w:widowControl w:val="0"/>
            <w:tabs>
              <w:tab w:val="right" w:leader="dot" w:pos="9360"/>
            </w:tabs>
            <w:spacing w:before="60" w:line="240" w:lineRule="auto"/>
            <w:ind w:left="360"/>
            <w:rPr>
              <w:color w:val="000000"/>
            </w:rPr>
          </w:pPr>
          <w:r>
            <w:rPr>
              <w:color w:val="000000"/>
            </w:rPr>
            <w:t xml:space="preserve">   </w:t>
          </w:r>
          <w:hyperlink w:anchor="_6muhxbv5fnms">
            <w:r>
              <w:rPr>
                <w:color w:val="000000"/>
              </w:rPr>
              <w:t>PRODUCT DESCRIPTION</w:t>
            </w:r>
            <w:r>
              <w:rPr>
                <w:color w:val="000000"/>
              </w:rPr>
              <w:tab/>
            </w:r>
          </w:hyperlink>
          <w:r>
            <w:t>5</w:t>
          </w:r>
        </w:p>
        <w:p w14:paraId="59C01463" w14:textId="77777777" w:rsidR="00A7275B" w:rsidRDefault="00000000">
          <w:pPr>
            <w:widowControl w:val="0"/>
            <w:tabs>
              <w:tab w:val="right" w:leader="dot" w:pos="9360"/>
            </w:tabs>
            <w:spacing w:before="60" w:line="240" w:lineRule="auto"/>
            <w:ind w:left="360"/>
            <w:rPr>
              <w:color w:val="000000"/>
            </w:rPr>
          </w:pPr>
          <w:r>
            <w:rPr>
              <w:color w:val="000000"/>
            </w:rPr>
            <w:t xml:space="preserve">   </w:t>
          </w:r>
          <w:hyperlink w:anchor="_dqz47tx1aw83">
            <w:r>
              <w:rPr>
                <w:color w:val="000000"/>
              </w:rPr>
              <w:t>TECHNICAL DOCUMENTATION</w:t>
            </w:r>
            <w:r>
              <w:rPr>
                <w:color w:val="000000"/>
              </w:rPr>
              <w:tab/>
            </w:r>
          </w:hyperlink>
          <w:r>
            <w:t>5</w:t>
          </w:r>
        </w:p>
        <w:p w14:paraId="38DAFA53" w14:textId="77777777" w:rsidR="00A7275B" w:rsidRDefault="00000000">
          <w:pPr>
            <w:widowControl w:val="0"/>
            <w:tabs>
              <w:tab w:val="right" w:leader="dot" w:pos="9360"/>
            </w:tabs>
            <w:spacing w:before="60" w:line="240" w:lineRule="auto"/>
            <w:ind w:left="1080"/>
          </w:pPr>
          <w:hyperlink w:anchor="_e8xrlt5byh1u">
            <w:r>
              <w:t xml:space="preserve">● </w:t>
            </w:r>
          </w:hyperlink>
          <w:hyperlink w:anchor="_l7ij99z7g20q">
            <w:r>
              <w:rPr>
                <w:color w:val="000000"/>
              </w:rPr>
              <w:t>PRODUCT DESCRIPTION (SYSTEM)</w:t>
            </w:r>
            <w:r>
              <w:rPr>
                <w:color w:val="000000"/>
              </w:rPr>
              <w:tab/>
            </w:r>
          </w:hyperlink>
          <w:r>
            <w:t>5</w:t>
          </w:r>
        </w:p>
        <w:p w14:paraId="43C21AA5" w14:textId="77777777" w:rsidR="00A7275B" w:rsidRDefault="00000000">
          <w:pPr>
            <w:widowControl w:val="0"/>
            <w:tabs>
              <w:tab w:val="right" w:leader="dot" w:pos="9360"/>
            </w:tabs>
            <w:spacing w:before="60" w:line="240" w:lineRule="auto"/>
            <w:ind w:left="1080"/>
          </w:pPr>
          <w:hyperlink w:anchor="_e8xrlt5byh1u">
            <w:r>
              <w:t>●</w:t>
            </w:r>
          </w:hyperlink>
          <w:r>
            <w:t xml:space="preserve"> PRODUCT ENVIRONMENT</w:t>
          </w:r>
          <w:hyperlink w:anchor="_7jii5n94ad11">
            <w:r>
              <w:tab/>
              <w:t>1</w:t>
            </w:r>
          </w:hyperlink>
          <w:r>
            <w:t>0</w:t>
          </w:r>
        </w:p>
        <w:p w14:paraId="0884F347" w14:textId="77777777" w:rsidR="00A7275B" w:rsidRDefault="00000000">
          <w:pPr>
            <w:widowControl w:val="0"/>
            <w:tabs>
              <w:tab w:val="right" w:leader="dot" w:pos="9360"/>
            </w:tabs>
            <w:spacing w:before="60" w:line="240" w:lineRule="auto"/>
            <w:ind w:left="1080"/>
            <w:rPr>
              <w:color w:val="000000"/>
            </w:rPr>
          </w:pPr>
          <w:hyperlink w:anchor="_e8xrlt5byh1u">
            <w:r>
              <w:t xml:space="preserve">● </w:t>
            </w:r>
          </w:hyperlink>
          <w:hyperlink w:anchor="_khvy4jpdjpfi">
            <w:r>
              <w:rPr>
                <w:color w:val="000000"/>
              </w:rPr>
              <w:t>SYSTEM REQUIREMENTS</w:t>
            </w:r>
            <w:r>
              <w:rPr>
                <w:color w:val="000000"/>
              </w:rPr>
              <w:tab/>
            </w:r>
          </w:hyperlink>
          <w:r>
            <w:fldChar w:fldCharType="begin"/>
          </w:r>
          <w:r>
            <w:instrText xml:space="preserve"> PAGEREF _khvy4jpdjpfi \h </w:instrText>
          </w:r>
          <w:r>
            <w:fldChar w:fldCharType="separate"/>
          </w:r>
          <w:r>
            <w:t>1</w:t>
          </w:r>
          <w:r>
            <w:fldChar w:fldCharType="end"/>
          </w:r>
          <w:r>
            <w:t>0</w:t>
          </w:r>
        </w:p>
        <w:p w14:paraId="6F759B45" w14:textId="77777777" w:rsidR="00A7275B" w:rsidRDefault="00000000">
          <w:pPr>
            <w:widowControl w:val="0"/>
            <w:tabs>
              <w:tab w:val="right" w:leader="dot" w:pos="9360"/>
            </w:tabs>
            <w:spacing w:before="60" w:line="240" w:lineRule="auto"/>
            <w:ind w:left="1080"/>
          </w:pPr>
          <w:hyperlink w:anchor="_e8xrlt5byh1u">
            <w:r>
              <w:t xml:space="preserve">● </w:t>
            </w:r>
          </w:hyperlink>
          <w:hyperlink w:anchor="_7jii5n94ad11">
            <w:r>
              <w:rPr>
                <w:color w:val="000000"/>
              </w:rPr>
              <w:t>MAINTENANCE REQUIREMENTS</w:t>
            </w:r>
            <w:r>
              <w:rPr>
                <w:color w:val="000000"/>
              </w:rPr>
              <w:tab/>
            </w:r>
          </w:hyperlink>
          <w:r>
            <w:fldChar w:fldCharType="begin"/>
          </w:r>
          <w:r>
            <w:instrText xml:space="preserve"> PAGEREF _7jii5n94ad11 \h </w:instrText>
          </w:r>
          <w:r>
            <w:fldChar w:fldCharType="separate"/>
          </w:r>
          <w:r>
            <w:t>1</w:t>
          </w:r>
          <w:r>
            <w:fldChar w:fldCharType="end"/>
          </w:r>
          <w:r>
            <w:t>0</w:t>
          </w:r>
        </w:p>
        <w:p w14:paraId="0DD293EA" w14:textId="77777777" w:rsidR="00A7275B" w:rsidRDefault="00000000">
          <w:pPr>
            <w:widowControl w:val="0"/>
            <w:tabs>
              <w:tab w:val="right" w:leader="dot" w:pos="9360"/>
            </w:tabs>
            <w:spacing w:before="60" w:line="240" w:lineRule="auto"/>
            <w:ind w:left="540"/>
          </w:pPr>
          <w:hyperlink w:anchor="_azygpggueq0r">
            <w:r>
              <w:rPr>
                <w:color w:val="000000"/>
              </w:rPr>
              <w:t>USER DOCUMENTATION</w:t>
            </w:r>
            <w:r>
              <w:rPr>
                <w:color w:val="000000"/>
              </w:rPr>
              <w:tab/>
            </w:r>
          </w:hyperlink>
          <w:r>
            <w:fldChar w:fldCharType="begin"/>
          </w:r>
          <w:r>
            <w:instrText xml:space="preserve"> PAGEREF _azygpggueq0r \h </w:instrText>
          </w:r>
          <w:r>
            <w:fldChar w:fldCharType="separate"/>
          </w:r>
          <w:r>
            <w:t>1</w:t>
          </w:r>
          <w:r>
            <w:fldChar w:fldCharType="end"/>
          </w:r>
          <w:r>
            <w:t>1</w:t>
          </w:r>
        </w:p>
        <w:p w14:paraId="62813692" w14:textId="77777777" w:rsidR="00A7275B" w:rsidRDefault="00000000">
          <w:pPr>
            <w:widowControl w:val="0"/>
            <w:numPr>
              <w:ilvl w:val="0"/>
              <w:numId w:val="5"/>
            </w:numPr>
            <w:tabs>
              <w:tab w:val="right" w:leader="dot" w:pos="9360"/>
            </w:tabs>
            <w:spacing w:before="60" w:line="240" w:lineRule="auto"/>
            <w:ind w:left="1260" w:hanging="180"/>
          </w:pPr>
          <w:r>
            <w:t>PRODUCT FEATURES</w:t>
          </w:r>
          <w:hyperlink w:anchor="_azygpggueq0r">
            <w:r>
              <w:tab/>
            </w:r>
          </w:hyperlink>
          <w:r>
            <w:t>11</w:t>
          </w:r>
        </w:p>
        <w:p w14:paraId="12177295" w14:textId="77777777" w:rsidR="00A7275B" w:rsidRDefault="00000000">
          <w:pPr>
            <w:widowControl w:val="0"/>
            <w:numPr>
              <w:ilvl w:val="0"/>
              <w:numId w:val="5"/>
            </w:numPr>
            <w:tabs>
              <w:tab w:val="right" w:leader="dot" w:pos="9360"/>
            </w:tabs>
            <w:spacing w:line="240" w:lineRule="auto"/>
            <w:ind w:left="1260" w:hanging="180"/>
          </w:pPr>
          <w:r>
            <w:t>INPUTS AND OUTPUTS</w:t>
          </w:r>
          <w:hyperlink w:anchor="_azygpggueq0r">
            <w:r>
              <w:tab/>
            </w:r>
          </w:hyperlink>
          <w:r>
            <w:t>11</w:t>
          </w:r>
        </w:p>
        <w:p w14:paraId="2893750E" w14:textId="77777777" w:rsidR="00A7275B" w:rsidRDefault="00000000">
          <w:pPr>
            <w:widowControl w:val="0"/>
            <w:numPr>
              <w:ilvl w:val="0"/>
              <w:numId w:val="5"/>
            </w:numPr>
            <w:tabs>
              <w:tab w:val="right" w:leader="dot" w:pos="9360"/>
            </w:tabs>
            <w:spacing w:line="240" w:lineRule="auto"/>
            <w:ind w:left="1260" w:hanging="180"/>
          </w:pPr>
          <w:r>
            <w:t>INSTALLATION AND CONFIGURATION INSTRUCTIONS</w:t>
          </w:r>
          <w:hyperlink w:anchor="_azygpggueq0r">
            <w:r>
              <w:tab/>
            </w:r>
          </w:hyperlink>
          <w:r>
            <w:t>12</w:t>
          </w:r>
        </w:p>
        <w:p w14:paraId="3BFE5308" w14:textId="77777777" w:rsidR="00A7275B" w:rsidRDefault="00000000">
          <w:pPr>
            <w:widowControl w:val="0"/>
            <w:numPr>
              <w:ilvl w:val="0"/>
              <w:numId w:val="19"/>
            </w:numPr>
            <w:tabs>
              <w:tab w:val="right" w:leader="dot" w:pos="9360"/>
            </w:tabs>
            <w:spacing w:line="240" w:lineRule="auto"/>
            <w:ind w:left="1260" w:hanging="180"/>
          </w:pPr>
          <w:hyperlink w:anchor="_cvfsmpslrbaf">
            <w:r>
              <w:rPr>
                <w:color w:val="000000"/>
              </w:rPr>
              <w:t>OPERATING INSTRUCTIONS</w:t>
            </w:r>
            <w:r>
              <w:rPr>
                <w:color w:val="000000"/>
              </w:rPr>
              <w:tab/>
            </w:r>
          </w:hyperlink>
          <w:r>
            <w:fldChar w:fldCharType="begin"/>
          </w:r>
          <w:r>
            <w:instrText xml:space="preserve"> PAGEREF _cvfsmpslrbaf \h </w:instrText>
          </w:r>
          <w:r>
            <w:fldChar w:fldCharType="separate"/>
          </w:r>
          <w:r>
            <w:t>1</w:t>
          </w:r>
          <w:r>
            <w:fldChar w:fldCharType="end"/>
          </w:r>
          <w:r>
            <w:t>3</w:t>
          </w:r>
        </w:p>
        <w:p w14:paraId="26C4358C" w14:textId="77777777" w:rsidR="00A7275B" w:rsidRDefault="00000000">
          <w:pPr>
            <w:widowControl w:val="0"/>
            <w:numPr>
              <w:ilvl w:val="1"/>
              <w:numId w:val="19"/>
            </w:numPr>
            <w:tabs>
              <w:tab w:val="right" w:leader="dot" w:pos="9360"/>
            </w:tabs>
            <w:spacing w:line="240" w:lineRule="auto"/>
            <w:ind w:left="1800" w:hanging="180"/>
          </w:pPr>
          <w:hyperlink w:anchor="_qhg13h3hqdsa">
            <w:r>
              <w:rPr>
                <w:color w:val="000000"/>
              </w:rPr>
              <w:t>Creating a Container</w:t>
            </w:r>
            <w:r>
              <w:rPr>
                <w:color w:val="000000"/>
              </w:rPr>
              <w:tab/>
            </w:r>
          </w:hyperlink>
          <w:r>
            <w:fldChar w:fldCharType="begin"/>
          </w:r>
          <w:r>
            <w:instrText xml:space="preserve"> PAGEREF _qhg13h3hqdsa \h </w:instrText>
          </w:r>
          <w:r>
            <w:fldChar w:fldCharType="separate"/>
          </w:r>
          <w:r>
            <w:t>1</w:t>
          </w:r>
          <w:r>
            <w:fldChar w:fldCharType="end"/>
          </w:r>
          <w:r>
            <w:t>4</w:t>
          </w:r>
        </w:p>
        <w:p w14:paraId="5046F4F4" w14:textId="77777777" w:rsidR="00A7275B" w:rsidRDefault="00000000">
          <w:pPr>
            <w:widowControl w:val="0"/>
            <w:numPr>
              <w:ilvl w:val="1"/>
              <w:numId w:val="19"/>
            </w:numPr>
            <w:tabs>
              <w:tab w:val="right" w:leader="dot" w:pos="9360"/>
            </w:tabs>
            <w:spacing w:line="240" w:lineRule="auto"/>
            <w:ind w:left="1800" w:hanging="180"/>
          </w:pPr>
          <w:hyperlink w:anchor="_sgr0w41bvwxe">
            <w:r>
              <w:rPr>
                <w:color w:val="000000"/>
              </w:rPr>
              <w:t>Creating a System</w:t>
            </w:r>
            <w:r>
              <w:rPr>
                <w:color w:val="000000"/>
              </w:rPr>
              <w:tab/>
            </w:r>
          </w:hyperlink>
          <w:r>
            <w:fldChar w:fldCharType="begin"/>
          </w:r>
          <w:r>
            <w:instrText xml:space="preserve"> PAGEREF _sgr0w41bvwxe \h </w:instrText>
          </w:r>
          <w:r>
            <w:fldChar w:fldCharType="separate"/>
          </w:r>
          <w:r>
            <w:t>1</w:t>
          </w:r>
          <w:r>
            <w:fldChar w:fldCharType="end"/>
          </w:r>
          <w:r>
            <w:t>6</w:t>
          </w:r>
        </w:p>
        <w:p w14:paraId="4D301E37" w14:textId="77777777" w:rsidR="00A7275B" w:rsidRDefault="00000000">
          <w:pPr>
            <w:widowControl w:val="0"/>
            <w:numPr>
              <w:ilvl w:val="1"/>
              <w:numId w:val="19"/>
            </w:numPr>
            <w:tabs>
              <w:tab w:val="right" w:leader="dot" w:pos="9360"/>
            </w:tabs>
            <w:spacing w:line="240" w:lineRule="auto"/>
            <w:ind w:left="1800" w:hanging="180"/>
          </w:pPr>
          <w:hyperlink w:anchor="_y6jccvugk5vd">
            <w:r>
              <w:rPr>
                <w:color w:val="000000"/>
              </w:rPr>
              <w:t>Viewing Systems</w:t>
            </w:r>
            <w:r>
              <w:rPr>
                <w:color w:val="000000"/>
              </w:rPr>
              <w:tab/>
            </w:r>
          </w:hyperlink>
          <w:r>
            <w:fldChar w:fldCharType="begin"/>
          </w:r>
          <w:r>
            <w:instrText xml:space="preserve"> PAGEREF _y6jccvugk5vd \h </w:instrText>
          </w:r>
          <w:r>
            <w:fldChar w:fldCharType="separate"/>
          </w:r>
          <w:r>
            <w:t>1</w:t>
          </w:r>
          <w:r>
            <w:fldChar w:fldCharType="end"/>
          </w:r>
          <w:r>
            <w:t>8</w:t>
          </w:r>
        </w:p>
        <w:p w14:paraId="4A03FB32" w14:textId="77777777" w:rsidR="00A7275B" w:rsidRDefault="00000000">
          <w:pPr>
            <w:widowControl w:val="0"/>
            <w:numPr>
              <w:ilvl w:val="1"/>
              <w:numId w:val="19"/>
            </w:numPr>
            <w:tabs>
              <w:tab w:val="right" w:leader="dot" w:pos="9360"/>
            </w:tabs>
            <w:spacing w:line="240" w:lineRule="auto"/>
            <w:ind w:left="1800" w:hanging="180"/>
          </w:pPr>
          <w:hyperlink w:anchor="_bpnyf758b8o9">
            <w:r>
              <w:rPr>
                <w:color w:val="000000"/>
              </w:rPr>
              <w:t>Viewing Containers</w:t>
            </w:r>
            <w:r>
              <w:rPr>
                <w:color w:val="000000"/>
              </w:rPr>
              <w:tab/>
            </w:r>
          </w:hyperlink>
          <w:r>
            <w:fldChar w:fldCharType="begin"/>
          </w:r>
          <w:r>
            <w:instrText xml:space="preserve"> PAGEREF _bpnyf758b8o9 \h </w:instrText>
          </w:r>
          <w:r>
            <w:fldChar w:fldCharType="separate"/>
          </w:r>
          <w:r>
            <w:t>2</w:t>
          </w:r>
          <w:r>
            <w:fldChar w:fldCharType="end"/>
          </w:r>
          <w:r>
            <w:t>1</w:t>
          </w:r>
        </w:p>
        <w:p w14:paraId="15C8977D" w14:textId="77777777" w:rsidR="00A7275B" w:rsidRDefault="00000000">
          <w:pPr>
            <w:widowControl w:val="0"/>
            <w:numPr>
              <w:ilvl w:val="0"/>
              <w:numId w:val="19"/>
            </w:numPr>
            <w:tabs>
              <w:tab w:val="right" w:leader="dot" w:pos="9360"/>
            </w:tabs>
            <w:spacing w:line="240" w:lineRule="auto"/>
            <w:ind w:left="1260" w:hanging="180"/>
          </w:pPr>
          <w:hyperlink w:anchor="_upldbt50ngej">
            <w:r>
              <w:rPr>
                <w:color w:val="000000"/>
              </w:rPr>
              <w:t>FAQs</w:t>
            </w:r>
            <w:r>
              <w:rPr>
                <w:color w:val="000000"/>
              </w:rPr>
              <w:tab/>
            </w:r>
          </w:hyperlink>
          <w:r>
            <w:fldChar w:fldCharType="begin"/>
          </w:r>
          <w:r>
            <w:instrText xml:space="preserve"> PAGEREF _upldbt50ngej \h </w:instrText>
          </w:r>
          <w:r>
            <w:fldChar w:fldCharType="separate"/>
          </w:r>
          <w:r>
            <w:t>2</w:t>
          </w:r>
          <w:r>
            <w:fldChar w:fldCharType="end"/>
          </w:r>
          <w:r>
            <w:t>4</w:t>
          </w:r>
          <w:r>
            <w:fldChar w:fldCharType="end"/>
          </w:r>
        </w:p>
      </w:sdtContent>
    </w:sdt>
    <w:p w14:paraId="4B686695" w14:textId="77777777" w:rsidR="00A7275B" w:rsidRDefault="00000000">
      <w:pPr>
        <w:spacing w:before="240" w:after="240" w:line="120" w:lineRule="auto"/>
        <w:ind w:left="1080" w:firstLine="360"/>
      </w:pPr>
      <w:r>
        <w:br w:type="page"/>
      </w:r>
    </w:p>
    <w:p w14:paraId="7F34499A" w14:textId="77777777" w:rsidR="00A7275B" w:rsidRDefault="00000000">
      <w:pPr>
        <w:pStyle w:val="Heading2"/>
      </w:pPr>
      <w:bookmarkStart w:id="5" w:name="_4z885mccupww" w:colFirst="0" w:colLast="0"/>
      <w:bookmarkEnd w:id="5"/>
      <w:r>
        <w:t>3.</w:t>
      </w:r>
      <w:r>
        <w:rPr>
          <w:sz w:val="24"/>
          <w:szCs w:val="24"/>
        </w:rPr>
        <w:t xml:space="preserve"> PRODUCT EDITION (VERSION)</w:t>
      </w:r>
    </w:p>
    <w:tbl>
      <w:tblPr>
        <w:tblStyle w:val="a0"/>
        <w:tblW w:w="900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7440"/>
      </w:tblGrid>
      <w:tr w:rsidR="00A7275B" w14:paraId="6F732952" w14:textId="77777777">
        <w:trPr>
          <w:trHeight w:val="1110"/>
        </w:trPr>
        <w:tc>
          <w:tcPr>
            <w:tcW w:w="1560" w:type="dxa"/>
            <w:shd w:val="clear" w:color="auto" w:fill="auto"/>
            <w:tcMar>
              <w:top w:w="100" w:type="dxa"/>
              <w:left w:w="100" w:type="dxa"/>
              <w:bottom w:w="100" w:type="dxa"/>
              <w:right w:w="100" w:type="dxa"/>
            </w:tcMar>
          </w:tcPr>
          <w:p w14:paraId="13F8933B" w14:textId="77777777" w:rsidR="00A7275B" w:rsidRDefault="00000000">
            <w:pPr>
              <w:widowControl w:val="0"/>
              <w:pBdr>
                <w:top w:val="nil"/>
                <w:left w:val="nil"/>
                <w:bottom w:val="nil"/>
                <w:right w:val="nil"/>
                <w:between w:val="nil"/>
              </w:pBdr>
              <w:spacing w:line="240" w:lineRule="auto"/>
            </w:pPr>
            <w:r>
              <w:t>0.1</w:t>
            </w:r>
          </w:p>
        </w:tc>
        <w:tc>
          <w:tcPr>
            <w:tcW w:w="7440" w:type="dxa"/>
            <w:shd w:val="clear" w:color="auto" w:fill="auto"/>
            <w:tcMar>
              <w:top w:w="100" w:type="dxa"/>
              <w:left w:w="100" w:type="dxa"/>
              <w:bottom w:w="100" w:type="dxa"/>
              <w:right w:w="100" w:type="dxa"/>
            </w:tcMar>
          </w:tcPr>
          <w:p w14:paraId="423502B2" w14:textId="77777777" w:rsidR="00A7275B" w:rsidRDefault="00000000">
            <w:pPr>
              <w:numPr>
                <w:ilvl w:val="0"/>
                <w:numId w:val="13"/>
              </w:numPr>
              <w:spacing w:before="240"/>
              <w:rPr>
                <w:highlight w:val="white"/>
              </w:rPr>
            </w:pPr>
            <w:r>
              <w:rPr>
                <w:highlight w:val="white"/>
              </w:rPr>
              <w:t>A graphical user interface to facilitate interactions between the user and the application.</w:t>
            </w:r>
          </w:p>
          <w:p w14:paraId="06B52C5A" w14:textId="77777777" w:rsidR="00A7275B" w:rsidRDefault="00000000">
            <w:pPr>
              <w:numPr>
                <w:ilvl w:val="0"/>
                <w:numId w:val="13"/>
              </w:numPr>
              <w:spacing w:after="240"/>
              <w:rPr>
                <w:highlight w:val="white"/>
              </w:rPr>
            </w:pPr>
            <w:r>
              <w:rPr>
                <w:highlight w:val="white"/>
              </w:rPr>
              <w:t>A local .NET database to hold any data needed in the application.</w:t>
            </w:r>
          </w:p>
        </w:tc>
      </w:tr>
      <w:tr w:rsidR="00A7275B" w14:paraId="12263B5F" w14:textId="77777777">
        <w:trPr>
          <w:trHeight w:val="1005"/>
        </w:trPr>
        <w:tc>
          <w:tcPr>
            <w:tcW w:w="1560" w:type="dxa"/>
            <w:shd w:val="clear" w:color="auto" w:fill="auto"/>
            <w:tcMar>
              <w:top w:w="100" w:type="dxa"/>
              <w:left w:w="100" w:type="dxa"/>
              <w:bottom w:w="100" w:type="dxa"/>
              <w:right w:w="100" w:type="dxa"/>
            </w:tcMar>
          </w:tcPr>
          <w:p w14:paraId="30052A92" w14:textId="77777777" w:rsidR="00A7275B" w:rsidRDefault="00000000">
            <w:pPr>
              <w:widowControl w:val="0"/>
              <w:pBdr>
                <w:top w:val="nil"/>
                <w:left w:val="nil"/>
                <w:bottom w:val="nil"/>
                <w:right w:val="nil"/>
                <w:between w:val="nil"/>
              </w:pBdr>
              <w:spacing w:line="240" w:lineRule="auto"/>
            </w:pPr>
            <w:r>
              <w:t>0.2</w:t>
            </w:r>
          </w:p>
        </w:tc>
        <w:tc>
          <w:tcPr>
            <w:tcW w:w="7440" w:type="dxa"/>
            <w:shd w:val="clear" w:color="auto" w:fill="auto"/>
            <w:tcMar>
              <w:top w:w="100" w:type="dxa"/>
              <w:left w:w="100" w:type="dxa"/>
              <w:bottom w:w="100" w:type="dxa"/>
              <w:right w:w="100" w:type="dxa"/>
            </w:tcMar>
          </w:tcPr>
          <w:p w14:paraId="513EFF93" w14:textId="77777777" w:rsidR="00A7275B" w:rsidRDefault="00000000">
            <w:pPr>
              <w:numPr>
                <w:ilvl w:val="0"/>
                <w:numId w:val="1"/>
              </w:numPr>
              <w:spacing w:before="240"/>
              <w:rPr>
                <w:highlight w:val="white"/>
              </w:rPr>
            </w:pPr>
            <w:r>
              <w:rPr>
                <w:highlight w:val="white"/>
              </w:rPr>
              <w:t>Utilize the graphical user interface to create systems, create containers, and save them in the database.</w:t>
            </w:r>
          </w:p>
          <w:p w14:paraId="78DF90C0" w14:textId="77777777" w:rsidR="00A7275B" w:rsidRDefault="00000000">
            <w:pPr>
              <w:numPr>
                <w:ilvl w:val="0"/>
                <w:numId w:val="1"/>
              </w:numPr>
              <w:rPr>
                <w:highlight w:val="white"/>
              </w:rPr>
            </w:pPr>
            <w:r>
              <w:rPr>
                <w:highlight w:val="white"/>
              </w:rPr>
              <w:t>Versioned entities of systems stored in the database to allow for old states to be referenced.</w:t>
            </w:r>
          </w:p>
          <w:p w14:paraId="33C11A99" w14:textId="77777777" w:rsidR="00A7275B" w:rsidRDefault="00000000">
            <w:pPr>
              <w:numPr>
                <w:ilvl w:val="0"/>
                <w:numId w:val="1"/>
              </w:numPr>
              <w:spacing w:after="240"/>
              <w:rPr>
                <w:highlight w:val="white"/>
              </w:rPr>
            </w:pPr>
            <w:r>
              <w:rPr>
                <w:highlight w:val="white"/>
              </w:rPr>
              <w:t>Allow Files to be added to the database.</w:t>
            </w:r>
          </w:p>
        </w:tc>
      </w:tr>
      <w:tr w:rsidR="00A7275B" w14:paraId="41FABB98" w14:textId="77777777">
        <w:trPr>
          <w:trHeight w:val="995"/>
        </w:trPr>
        <w:tc>
          <w:tcPr>
            <w:tcW w:w="1560" w:type="dxa"/>
            <w:shd w:val="clear" w:color="auto" w:fill="auto"/>
            <w:tcMar>
              <w:top w:w="100" w:type="dxa"/>
              <w:left w:w="100" w:type="dxa"/>
              <w:bottom w:w="100" w:type="dxa"/>
              <w:right w:w="100" w:type="dxa"/>
            </w:tcMar>
          </w:tcPr>
          <w:p w14:paraId="5FC0728B" w14:textId="77777777" w:rsidR="00A7275B" w:rsidRDefault="00000000">
            <w:pPr>
              <w:widowControl w:val="0"/>
              <w:pBdr>
                <w:top w:val="nil"/>
                <w:left w:val="nil"/>
                <w:bottom w:val="nil"/>
                <w:right w:val="nil"/>
                <w:between w:val="nil"/>
              </w:pBdr>
              <w:spacing w:line="240" w:lineRule="auto"/>
            </w:pPr>
            <w:r>
              <w:t>0.3</w:t>
            </w:r>
          </w:p>
        </w:tc>
        <w:tc>
          <w:tcPr>
            <w:tcW w:w="7440" w:type="dxa"/>
            <w:shd w:val="clear" w:color="auto" w:fill="auto"/>
            <w:tcMar>
              <w:top w:w="100" w:type="dxa"/>
              <w:left w:w="100" w:type="dxa"/>
              <w:bottom w:w="100" w:type="dxa"/>
              <w:right w:w="100" w:type="dxa"/>
            </w:tcMar>
          </w:tcPr>
          <w:p w14:paraId="74F71FD3" w14:textId="77777777" w:rsidR="00A7275B" w:rsidRDefault="00000000">
            <w:pPr>
              <w:numPr>
                <w:ilvl w:val="0"/>
                <w:numId w:val="11"/>
              </w:numPr>
              <w:spacing w:before="240"/>
              <w:rPr>
                <w:highlight w:val="white"/>
              </w:rPr>
            </w:pPr>
            <w:r>
              <w:rPr>
                <w:highlight w:val="white"/>
              </w:rPr>
              <w:t>Include a generalized database path so any computer can access the database.</w:t>
            </w:r>
          </w:p>
          <w:p w14:paraId="478CDFFB" w14:textId="77777777" w:rsidR="00A7275B" w:rsidRDefault="00000000">
            <w:pPr>
              <w:numPr>
                <w:ilvl w:val="0"/>
                <w:numId w:val="11"/>
              </w:numPr>
              <w:rPr>
                <w:highlight w:val="white"/>
              </w:rPr>
            </w:pPr>
            <w:r>
              <w:rPr>
                <w:highlight w:val="white"/>
              </w:rPr>
              <w:t>Utilized C# System.IO to save files to the computer disk.</w:t>
            </w:r>
          </w:p>
          <w:p w14:paraId="0279839E" w14:textId="77777777" w:rsidR="00A7275B" w:rsidRDefault="00000000">
            <w:pPr>
              <w:numPr>
                <w:ilvl w:val="0"/>
                <w:numId w:val="11"/>
              </w:numPr>
              <w:rPr>
                <w:highlight w:val="white"/>
              </w:rPr>
            </w:pPr>
            <w:r>
              <w:rPr>
                <w:highlight w:val="white"/>
              </w:rPr>
              <w:t>The ability of the application to find and store the number of occurrences of files in a system.</w:t>
            </w:r>
          </w:p>
          <w:p w14:paraId="0ABAF94D" w14:textId="77777777" w:rsidR="00A7275B" w:rsidRDefault="00000000">
            <w:pPr>
              <w:numPr>
                <w:ilvl w:val="0"/>
                <w:numId w:val="11"/>
              </w:numPr>
              <w:spacing w:after="240"/>
              <w:rPr>
                <w:highlight w:val="white"/>
              </w:rPr>
            </w:pPr>
            <w:r>
              <w:rPr>
                <w:highlight w:val="white"/>
              </w:rPr>
              <w:t>A process for the application to find duplicate and shared files.</w:t>
            </w:r>
          </w:p>
        </w:tc>
      </w:tr>
      <w:tr w:rsidR="00A7275B" w14:paraId="57079B78" w14:textId="77777777">
        <w:trPr>
          <w:trHeight w:val="860"/>
        </w:trPr>
        <w:tc>
          <w:tcPr>
            <w:tcW w:w="1560" w:type="dxa"/>
            <w:shd w:val="clear" w:color="auto" w:fill="auto"/>
            <w:tcMar>
              <w:top w:w="100" w:type="dxa"/>
              <w:left w:w="100" w:type="dxa"/>
              <w:bottom w:w="100" w:type="dxa"/>
              <w:right w:w="100" w:type="dxa"/>
            </w:tcMar>
          </w:tcPr>
          <w:p w14:paraId="4AFB7EAA" w14:textId="77777777" w:rsidR="00A7275B" w:rsidRDefault="00000000">
            <w:pPr>
              <w:widowControl w:val="0"/>
              <w:pBdr>
                <w:top w:val="nil"/>
                <w:left w:val="nil"/>
                <w:bottom w:val="nil"/>
                <w:right w:val="nil"/>
                <w:between w:val="nil"/>
              </w:pBdr>
              <w:spacing w:line="240" w:lineRule="auto"/>
            </w:pPr>
            <w:r>
              <w:t>0.4</w:t>
            </w:r>
          </w:p>
        </w:tc>
        <w:tc>
          <w:tcPr>
            <w:tcW w:w="7440" w:type="dxa"/>
            <w:shd w:val="clear" w:color="auto" w:fill="auto"/>
            <w:tcMar>
              <w:top w:w="100" w:type="dxa"/>
              <w:left w:w="100" w:type="dxa"/>
              <w:bottom w:w="100" w:type="dxa"/>
              <w:right w:w="100" w:type="dxa"/>
            </w:tcMar>
          </w:tcPr>
          <w:p w14:paraId="2D37231D" w14:textId="77777777" w:rsidR="00A7275B" w:rsidRDefault="00000000">
            <w:pPr>
              <w:numPr>
                <w:ilvl w:val="0"/>
                <w:numId w:val="17"/>
              </w:numPr>
              <w:spacing w:before="240"/>
              <w:rPr>
                <w:highlight w:val="white"/>
              </w:rPr>
            </w:pPr>
            <w:r>
              <w:rPr>
                <w:highlight w:val="white"/>
              </w:rPr>
              <w:t>The ability to fully optimize a system created by a user.</w:t>
            </w:r>
          </w:p>
          <w:p w14:paraId="374AE3D5" w14:textId="77777777" w:rsidR="00A7275B" w:rsidRDefault="00000000">
            <w:pPr>
              <w:numPr>
                <w:ilvl w:val="0"/>
                <w:numId w:val="17"/>
              </w:numPr>
              <w:rPr>
                <w:highlight w:val="white"/>
              </w:rPr>
            </w:pPr>
            <w:r>
              <w:rPr>
                <w:highlight w:val="white"/>
              </w:rPr>
              <w:t>Files organized by their different file types</w:t>
            </w:r>
          </w:p>
          <w:p w14:paraId="4F13231E" w14:textId="77777777" w:rsidR="00A7275B" w:rsidRDefault="00000000">
            <w:pPr>
              <w:numPr>
                <w:ilvl w:val="0"/>
                <w:numId w:val="17"/>
              </w:numPr>
              <w:rPr>
                <w:highlight w:val="white"/>
              </w:rPr>
            </w:pPr>
            <w:r>
              <w:rPr>
                <w:highlight w:val="white"/>
              </w:rPr>
              <w:t>The optimization of a given system output in a text file.</w:t>
            </w:r>
          </w:p>
          <w:p w14:paraId="2C370D57" w14:textId="77777777" w:rsidR="00A7275B" w:rsidRDefault="00000000">
            <w:pPr>
              <w:numPr>
                <w:ilvl w:val="0"/>
                <w:numId w:val="17"/>
              </w:numPr>
              <w:spacing w:after="240"/>
              <w:rPr>
                <w:highlight w:val="white"/>
              </w:rPr>
            </w:pPr>
            <w:r>
              <w:rPr>
                <w:highlight w:val="white"/>
              </w:rPr>
              <w:t>A system viewer to see the dependency tree for a system.</w:t>
            </w:r>
          </w:p>
        </w:tc>
      </w:tr>
      <w:tr w:rsidR="00A7275B" w14:paraId="20961CC3" w14:textId="77777777">
        <w:trPr>
          <w:trHeight w:val="1505"/>
        </w:trPr>
        <w:tc>
          <w:tcPr>
            <w:tcW w:w="1560" w:type="dxa"/>
            <w:shd w:val="clear" w:color="auto" w:fill="auto"/>
            <w:tcMar>
              <w:top w:w="100" w:type="dxa"/>
              <w:left w:w="100" w:type="dxa"/>
              <w:bottom w:w="100" w:type="dxa"/>
              <w:right w:w="100" w:type="dxa"/>
            </w:tcMar>
          </w:tcPr>
          <w:p w14:paraId="59E434C4" w14:textId="77777777" w:rsidR="00A7275B" w:rsidRDefault="00000000">
            <w:pPr>
              <w:widowControl w:val="0"/>
              <w:pBdr>
                <w:top w:val="nil"/>
                <w:left w:val="nil"/>
                <w:bottom w:val="nil"/>
                <w:right w:val="nil"/>
                <w:between w:val="nil"/>
              </w:pBdr>
              <w:spacing w:line="240" w:lineRule="auto"/>
            </w:pPr>
            <w:r>
              <w:t>1.0  (current)</w:t>
            </w:r>
          </w:p>
        </w:tc>
        <w:tc>
          <w:tcPr>
            <w:tcW w:w="7440" w:type="dxa"/>
            <w:shd w:val="clear" w:color="auto" w:fill="auto"/>
            <w:tcMar>
              <w:top w:w="100" w:type="dxa"/>
              <w:left w:w="100" w:type="dxa"/>
              <w:bottom w:w="100" w:type="dxa"/>
              <w:right w:w="100" w:type="dxa"/>
            </w:tcMar>
          </w:tcPr>
          <w:p w14:paraId="22C92BCE" w14:textId="77777777" w:rsidR="00A7275B" w:rsidRDefault="00000000">
            <w:pPr>
              <w:numPr>
                <w:ilvl w:val="0"/>
                <w:numId w:val="6"/>
              </w:numPr>
              <w:spacing w:before="240"/>
              <w:rPr>
                <w:highlight w:val="white"/>
              </w:rPr>
            </w:pPr>
            <w:r>
              <w:rPr>
                <w:highlight w:val="white"/>
              </w:rPr>
              <w:t>The functionality to delete a system or container.</w:t>
            </w:r>
          </w:p>
          <w:p w14:paraId="1AA24731" w14:textId="77777777" w:rsidR="00A7275B" w:rsidRDefault="00000000">
            <w:pPr>
              <w:numPr>
                <w:ilvl w:val="0"/>
                <w:numId w:val="6"/>
              </w:numPr>
              <w:rPr>
                <w:highlight w:val="white"/>
              </w:rPr>
            </w:pPr>
            <w:r>
              <w:rPr>
                <w:highlight w:val="white"/>
              </w:rPr>
              <w:t>A container viewer to view all of the containers in the program.</w:t>
            </w:r>
          </w:p>
          <w:p w14:paraId="5E91F5F8" w14:textId="77777777" w:rsidR="00A7275B" w:rsidRDefault="00000000">
            <w:pPr>
              <w:numPr>
                <w:ilvl w:val="0"/>
                <w:numId w:val="6"/>
              </w:numPr>
              <w:spacing w:after="240"/>
              <w:rPr>
                <w:highlight w:val="white"/>
              </w:rPr>
            </w:pPr>
            <w:r>
              <w:rPr>
                <w:highlight w:val="white"/>
              </w:rPr>
              <w:t>Improved user interface</w:t>
            </w:r>
          </w:p>
        </w:tc>
      </w:tr>
    </w:tbl>
    <w:p w14:paraId="39DA2D5F" w14:textId="77777777" w:rsidR="00A7275B" w:rsidRDefault="00A7275B">
      <w:pPr>
        <w:pStyle w:val="Heading2"/>
        <w:ind w:left="0"/>
      </w:pPr>
      <w:bookmarkStart w:id="6" w:name="_mz9rrvv9eupt" w:colFirst="0" w:colLast="0"/>
      <w:bookmarkEnd w:id="6"/>
    </w:p>
    <w:p w14:paraId="020B68C3" w14:textId="77777777" w:rsidR="00A7275B" w:rsidRDefault="00000000">
      <w:pPr>
        <w:pStyle w:val="Heading2"/>
        <w:rPr>
          <w:sz w:val="24"/>
          <w:szCs w:val="24"/>
        </w:rPr>
      </w:pPr>
      <w:bookmarkStart w:id="7" w:name="_6muhxbv5fnms" w:colFirst="0" w:colLast="0"/>
      <w:bookmarkEnd w:id="7"/>
      <w:r>
        <w:t xml:space="preserve">4. </w:t>
      </w:r>
      <w:r>
        <w:rPr>
          <w:sz w:val="24"/>
          <w:szCs w:val="24"/>
        </w:rPr>
        <w:t>PRODUCT DESCRIPTION</w:t>
      </w:r>
    </w:p>
    <w:p w14:paraId="0ABEACC0" w14:textId="77777777" w:rsidR="00A7275B" w:rsidRDefault="00000000">
      <w:pPr>
        <w:spacing w:before="240" w:after="240"/>
        <w:ind w:left="720"/>
      </w:pPr>
      <w:r>
        <w:t xml:space="preserve">This product is an application designed to aid software developers by automating the process of containerization. The application allows users to create a container, import files in the container, create systems, and connect systems and containers. The product will then optimize all of the </w:t>
      </w:r>
      <w:proofErr w:type="spellStart"/>
      <w:r>
        <w:t>Containerfiles</w:t>
      </w:r>
      <w:proofErr w:type="spellEnd"/>
      <w:r>
        <w:t xml:space="preserve"> in the system and output these optimizations in a text file.</w:t>
      </w:r>
    </w:p>
    <w:p w14:paraId="4FF60629" w14:textId="77777777" w:rsidR="00A7275B" w:rsidRDefault="00000000">
      <w:pPr>
        <w:pStyle w:val="Heading2"/>
        <w:rPr>
          <w:sz w:val="24"/>
          <w:szCs w:val="24"/>
        </w:rPr>
      </w:pPr>
      <w:bookmarkStart w:id="8" w:name="_dqz47tx1aw83" w:colFirst="0" w:colLast="0"/>
      <w:bookmarkEnd w:id="8"/>
      <w:r>
        <w:t xml:space="preserve">5. </w:t>
      </w:r>
      <w:r>
        <w:rPr>
          <w:sz w:val="24"/>
          <w:szCs w:val="24"/>
        </w:rPr>
        <w:t>TECHNICAL DOCUMENTATION</w:t>
      </w:r>
    </w:p>
    <w:p w14:paraId="2C573D82" w14:textId="77777777" w:rsidR="00A7275B" w:rsidRDefault="00000000">
      <w:pPr>
        <w:pStyle w:val="Heading3"/>
        <w:ind w:left="360" w:firstLine="360"/>
        <w:rPr>
          <w:u w:val="none"/>
        </w:rPr>
      </w:pPr>
      <w:bookmarkStart w:id="9" w:name="_l7ij99z7g20q" w:colFirst="0" w:colLast="0"/>
      <w:bookmarkEnd w:id="9"/>
      <w:r>
        <w:rPr>
          <w:u w:val="none"/>
        </w:rPr>
        <w:t>PRODUCT DESCRIPTION (SYSTEM)</w:t>
      </w:r>
    </w:p>
    <w:p w14:paraId="29DF80FD" w14:textId="77777777" w:rsidR="00A7275B" w:rsidRDefault="00000000">
      <w:pPr>
        <w:spacing w:before="240" w:after="240"/>
        <w:ind w:left="720"/>
      </w:pPr>
      <w:r>
        <w:t xml:space="preserve">This product is designed to run on Microsoft Windows. Once downloaded from the repository, users will have access to a graphical user interface where they can interact with the application.  </w:t>
      </w:r>
    </w:p>
    <w:p w14:paraId="7E643ECD" w14:textId="77777777" w:rsidR="00A7275B" w:rsidRDefault="00000000">
      <w:pPr>
        <w:pStyle w:val="Heading4"/>
        <w:ind w:left="360"/>
        <w:rPr>
          <w:u w:val="single"/>
        </w:rPr>
      </w:pPr>
      <w:bookmarkStart w:id="10" w:name="_z5kq3pubagq1" w:colFirst="0" w:colLast="0"/>
      <w:bookmarkEnd w:id="10"/>
      <w:r>
        <w:rPr>
          <w:u w:val="single"/>
        </w:rPr>
        <w:t>Welcome Screen</w:t>
      </w:r>
      <w:r>
        <w:rPr>
          <w:noProof/>
        </w:rPr>
        <w:drawing>
          <wp:anchor distT="114300" distB="114300" distL="114300" distR="114300" simplePos="0" relativeHeight="251658240" behindDoc="0" locked="0" layoutInCell="1" hidden="0" allowOverlap="1" wp14:anchorId="4E84E565" wp14:editId="5B6126C9">
            <wp:simplePos x="0" y="0"/>
            <wp:positionH relativeFrom="column">
              <wp:posOffset>438150</wp:posOffset>
            </wp:positionH>
            <wp:positionV relativeFrom="paragraph">
              <wp:posOffset>371475</wp:posOffset>
            </wp:positionV>
            <wp:extent cx="4696242" cy="2435089"/>
            <wp:effectExtent l="0" t="0" r="0" b="0"/>
            <wp:wrapTopAndBottom distT="114300" distB="11430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4696242" cy="2435089"/>
                    </a:xfrm>
                    <a:prstGeom prst="rect">
                      <a:avLst/>
                    </a:prstGeom>
                    <a:ln/>
                  </pic:spPr>
                </pic:pic>
              </a:graphicData>
            </a:graphic>
          </wp:anchor>
        </w:drawing>
      </w:r>
    </w:p>
    <w:p w14:paraId="66CA36F5" w14:textId="77777777" w:rsidR="00A7275B" w:rsidRDefault="00000000">
      <w:pPr>
        <w:spacing w:before="240" w:after="240"/>
        <w:ind w:left="720"/>
      </w:pPr>
      <w:r>
        <w:t>As shown above, the user will be presented with four different options; create a system, create a container, and view existing systems or containers.</w:t>
      </w:r>
      <w:r>
        <w:br w:type="page"/>
      </w:r>
    </w:p>
    <w:p w14:paraId="76AB31D6" w14:textId="77777777" w:rsidR="00A7275B" w:rsidRDefault="00000000">
      <w:pPr>
        <w:spacing w:before="240" w:after="240"/>
        <w:ind w:left="720"/>
        <w:rPr>
          <w:u w:val="single"/>
        </w:rPr>
      </w:pPr>
      <w:r>
        <w:rPr>
          <w:u w:val="single"/>
        </w:rPr>
        <w:t>Create Container Screen</w:t>
      </w:r>
    </w:p>
    <w:p w14:paraId="20A3E0F8" w14:textId="77777777" w:rsidR="00A7275B" w:rsidRDefault="00000000">
      <w:pPr>
        <w:spacing w:before="240" w:after="240"/>
        <w:ind w:left="720"/>
        <w:rPr>
          <w:u w:val="single"/>
        </w:rPr>
      </w:pPr>
      <w:r>
        <w:rPr>
          <w:noProof/>
          <w:u w:val="single"/>
        </w:rPr>
        <w:drawing>
          <wp:inline distT="114300" distB="114300" distL="114300" distR="114300" wp14:anchorId="3919D7B8" wp14:editId="2F757A7F">
            <wp:extent cx="3805238" cy="4200587"/>
            <wp:effectExtent l="0" t="0" r="0" b="0"/>
            <wp:docPr id="2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3805238" cy="4200587"/>
                    </a:xfrm>
                    <a:prstGeom prst="rect">
                      <a:avLst/>
                    </a:prstGeom>
                    <a:ln/>
                  </pic:spPr>
                </pic:pic>
              </a:graphicData>
            </a:graphic>
          </wp:inline>
        </w:drawing>
      </w:r>
    </w:p>
    <w:p w14:paraId="49FA583E" w14:textId="77777777" w:rsidR="00A7275B" w:rsidRDefault="00000000">
      <w:pPr>
        <w:ind w:left="720"/>
      </w:pPr>
      <w:r>
        <w:t>In the New Container form, the user provides a name and a description for a new container along with importing any files they would like to include in the container.</w:t>
      </w:r>
    </w:p>
    <w:p w14:paraId="24182DAC" w14:textId="77777777" w:rsidR="00A7275B" w:rsidRDefault="00000000">
      <w:pPr>
        <w:pStyle w:val="Heading4"/>
        <w:rPr>
          <w:u w:val="single"/>
        </w:rPr>
      </w:pPr>
      <w:bookmarkStart w:id="11" w:name="_s0lwfkkuv4pn" w:colFirst="0" w:colLast="0"/>
      <w:bookmarkEnd w:id="11"/>
      <w:r>
        <w:rPr>
          <w:u w:val="single"/>
        </w:rPr>
        <w:t>Create System Screen</w:t>
      </w:r>
    </w:p>
    <w:p w14:paraId="4E9CEF95" w14:textId="77777777" w:rsidR="00A7275B" w:rsidRDefault="00000000">
      <w:pPr>
        <w:spacing w:before="240" w:after="240"/>
        <w:ind w:left="720"/>
      </w:pPr>
      <w:r>
        <w:rPr>
          <w:noProof/>
          <w:u w:val="single"/>
        </w:rPr>
        <w:drawing>
          <wp:inline distT="114300" distB="114300" distL="114300" distR="114300" wp14:anchorId="48E92D02" wp14:editId="34707B85">
            <wp:extent cx="3686175" cy="4191000"/>
            <wp:effectExtent l="0" t="0" r="0" b="0"/>
            <wp:docPr id="2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3686175" cy="4191000"/>
                    </a:xfrm>
                    <a:prstGeom prst="rect">
                      <a:avLst/>
                    </a:prstGeom>
                    <a:ln/>
                  </pic:spPr>
                </pic:pic>
              </a:graphicData>
            </a:graphic>
          </wp:inline>
        </w:drawing>
      </w:r>
    </w:p>
    <w:p w14:paraId="75A007A2" w14:textId="77777777" w:rsidR="00A7275B" w:rsidRDefault="00000000">
      <w:pPr>
        <w:spacing w:before="240" w:after="240"/>
        <w:ind w:left="720"/>
      </w:pPr>
      <w:r>
        <w:t xml:space="preserve">In the New System form, the user provides a name for the system along with the name of the system creator. Users will then select containers they’d like to connect to the system. Once the system has been created, it will immediately be optimized. Then, the user will be brought to the System Viewer. </w:t>
      </w:r>
    </w:p>
    <w:p w14:paraId="1751D042" w14:textId="77777777" w:rsidR="00A7275B" w:rsidRDefault="00000000">
      <w:pPr>
        <w:pStyle w:val="Heading4"/>
        <w:rPr>
          <w:u w:val="single"/>
        </w:rPr>
      </w:pPr>
      <w:bookmarkStart w:id="12" w:name="_eoz3hsuq98z8" w:colFirst="0" w:colLast="0"/>
      <w:bookmarkEnd w:id="12"/>
      <w:r>
        <w:rPr>
          <w:u w:val="single"/>
        </w:rPr>
        <w:t>System Viewer</w:t>
      </w:r>
    </w:p>
    <w:p w14:paraId="38AF37F0" w14:textId="77777777" w:rsidR="00A7275B" w:rsidRDefault="00000000">
      <w:pPr>
        <w:spacing w:before="240" w:after="240"/>
        <w:ind w:left="720"/>
        <w:rPr>
          <w:u w:val="single"/>
        </w:rPr>
      </w:pPr>
      <w:r>
        <w:rPr>
          <w:noProof/>
          <w:u w:val="single"/>
        </w:rPr>
        <w:drawing>
          <wp:inline distT="114300" distB="114300" distL="114300" distR="114300" wp14:anchorId="5A3F7654" wp14:editId="4FAB6CA0">
            <wp:extent cx="3538538" cy="4590269"/>
            <wp:effectExtent l="0" t="0" r="0" b="0"/>
            <wp:docPr id="2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a:stretch>
                      <a:fillRect/>
                    </a:stretch>
                  </pic:blipFill>
                  <pic:spPr>
                    <a:xfrm>
                      <a:off x="0" y="0"/>
                      <a:ext cx="3538538" cy="4590269"/>
                    </a:xfrm>
                    <a:prstGeom prst="rect">
                      <a:avLst/>
                    </a:prstGeom>
                    <a:ln/>
                  </pic:spPr>
                </pic:pic>
              </a:graphicData>
            </a:graphic>
          </wp:inline>
        </w:drawing>
      </w:r>
    </w:p>
    <w:p w14:paraId="3501C25D" w14:textId="77777777" w:rsidR="00A7275B" w:rsidRDefault="00000000">
      <w:pPr>
        <w:spacing w:before="240" w:after="240"/>
        <w:ind w:left="720"/>
      </w:pPr>
      <w:r>
        <w:t>In the System Viewer window, the user can view any system that currently exists within the application. Once a system is selected, the viewer will display all the containers associated with that system. The user can then select any container present in the system, and the files within that container will be displayed in the Files list. The user will also have the option to delete a system.</w:t>
      </w:r>
    </w:p>
    <w:p w14:paraId="1F8A2AE6" w14:textId="77777777" w:rsidR="00A7275B" w:rsidRDefault="00000000">
      <w:pPr>
        <w:pStyle w:val="Heading4"/>
        <w:rPr>
          <w:u w:val="single"/>
        </w:rPr>
      </w:pPr>
      <w:bookmarkStart w:id="13" w:name="_jp6e3srjz0a6" w:colFirst="0" w:colLast="0"/>
      <w:bookmarkEnd w:id="13"/>
      <w:r>
        <w:rPr>
          <w:u w:val="single"/>
        </w:rPr>
        <w:t>Container Viewer</w:t>
      </w:r>
    </w:p>
    <w:p w14:paraId="129C8D7A" w14:textId="77777777" w:rsidR="00A7275B" w:rsidRDefault="00000000">
      <w:pPr>
        <w:spacing w:before="240" w:after="240"/>
        <w:ind w:left="720"/>
        <w:rPr>
          <w:u w:val="single"/>
        </w:rPr>
      </w:pPr>
      <w:r>
        <w:rPr>
          <w:noProof/>
          <w:u w:val="single"/>
        </w:rPr>
        <w:drawing>
          <wp:inline distT="114300" distB="114300" distL="114300" distR="114300" wp14:anchorId="7E73167B" wp14:editId="20325D27">
            <wp:extent cx="3566654" cy="4546681"/>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566654" cy="4546681"/>
                    </a:xfrm>
                    <a:prstGeom prst="rect">
                      <a:avLst/>
                    </a:prstGeom>
                    <a:ln/>
                  </pic:spPr>
                </pic:pic>
              </a:graphicData>
            </a:graphic>
          </wp:inline>
        </w:drawing>
      </w:r>
    </w:p>
    <w:p w14:paraId="1AEC4595" w14:textId="77777777" w:rsidR="00A7275B" w:rsidRDefault="00000000">
      <w:pPr>
        <w:spacing w:before="240" w:after="240"/>
        <w:ind w:left="720"/>
      </w:pPr>
      <w:r>
        <w:t>In the Container Viewer window, the user can view all of the containers currently saved in the application. Once a container is selected, the user will be provided with a view of all of the files in the container. The user will also be able to add or delete any containers or files.</w:t>
      </w:r>
      <w:r>
        <w:br w:type="page"/>
      </w:r>
    </w:p>
    <w:p w14:paraId="75362ACF" w14:textId="77777777" w:rsidR="00A7275B" w:rsidRDefault="00000000">
      <w:pPr>
        <w:pStyle w:val="Heading3"/>
        <w:ind w:firstLine="720"/>
        <w:rPr>
          <w:u w:val="none"/>
        </w:rPr>
      </w:pPr>
      <w:bookmarkStart w:id="14" w:name="_x6t0hqaf5jo5" w:colFirst="0" w:colLast="0"/>
      <w:bookmarkEnd w:id="14"/>
      <w:r>
        <w:rPr>
          <w:u w:val="none"/>
        </w:rPr>
        <w:t>PRODUCTION ENVIRONMENT</w:t>
      </w:r>
    </w:p>
    <w:p w14:paraId="3A15448E" w14:textId="77777777" w:rsidR="00A7275B" w:rsidRDefault="00000000">
      <w:pPr>
        <w:ind w:left="720"/>
      </w:pPr>
      <w:r>
        <w:t xml:space="preserve">This application will run on any PC that has the latest version of Microsoft Windows and the .NET framework installed. </w:t>
      </w:r>
    </w:p>
    <w:p w14:paraId="5CF3D114" w14:textId="77777777" w:rsidR="00A7275B" w:rsidRDefault="00000000">
      <w:pPr>
        <w:pStyle w:val="Heading3"/>
        <w:rPr>
          <w:u w:val="none"/>
        </w:rPr>
      </w:pPr>
      <w:bookmarkStart w:id="15" w:name="_khvy4jpdjpfi" w:colFirst="0" w:colLast="0"/>
      <w:bookmarkEnd w:id="15"/>
      <w:r>
        <w:rPr>
          <w:u w:val="none"/>
        </w:rPr>
        <w:t>SYSTEM REQUIREMENTS</w:t>
      </w:r>
    </w:p>
    <w:p w14:paraId="10A8CFC6" w14:textId="77777777" w:rsidR="00A7275B" w:rsidRDefault="00000000">
      <w:pPr>
        <w:spacing w:before="240" w:after="240"/>
        <w:ind w:left="720"/>
      </w:pPr>
      <w:r>
        <w:t xml:space="preserve">This application requires : </w:t>
      </w:r>
    </w:p>
    <w:p w14:paraId="37379ACC" w14:textId="77777777" w:rsidR="00A7275B" w:rsidRDefault="00000000">
      <w:pPr>
        <w:numPr>
          <w:ilvl w:val="0"/>
          <w:numId w:val="3"/>
        </w:numPr>
        <w:spacing w:before="240"/>
      </w:pPr>
      <w:r>
        <w:t xml:space="preserve"> Microsoft Windows Operating System</w:t>
      </w:r>
    </w:p>
    <w:p w14:paraId="6B3A62F7" w14:textId="77777777" w:rsidR="00A7275B" w:rsidRDefault="00000000">
      <w:pPr>
        <w:numPr>
          <w:ilvl w:val="1"/>
          <w:numId w:val="3"/>
        </w:numPr>
      </w:pPr>
      <w:r>
        <w:t xml:space="preserve"> The latest version installed would be recommended to ensure full compatibility</w:t>
      </w:r>
    </w:p>
    <w:p w14:paraId="39F39C49" w14:textId="77777777" w:rsidR="00A7275B" w:rsidRDefault="00000000">
      <w:pPr>
        <w:numPr>
          <w:ilvl w:val="0"/>
          <w:numId w:val="3"/>
        </w:numPr>
      </w:pPr>
      <w:r>
        <w:t>Latest version of Microsoft .NET</w:t>
      </w:r>
    </w:p>
    <w:p w14:paraId="51BF6E6A" w14:textId="77777777" w:rsidR="00A7275B" w:rsidRDefault="00000000">
      <w:pPr>
        <w:numPr>
          <w:ilvl w:val="0"/>
          <w:numId w:val="3"/>
        </w:numPr>
      </w:pPr>
      <w:r>
        <w:t>Microsoft SQL Server Express</w:t>
      </w:r>
    </w:p>
    <w:p w14:paraId="37FBC6CE" w14:textId="77777777" w:rsidR="00A7275B" w:rsidRDefault="00000000">
      <w:pPr>
        <w:numPr>
          <w:ilvl w:val="0"/>
          <w:numId w:val="3"/>
        </w:numPr>
      </w:pPr>
      <w:r>
        <w:t xml:space="preserve"> 20 MB of storage</w:t>
      </w:r>
    </w:p>
    <w:p w14:paraId="51068EB2" w14:textId="77777777" w:rsidR="00A7275B" w:rsidRDefault="00000000">
      <w:pPr>
        <w:numPr>
          <w:ilvl w:val="1"/>
          <w:numId w:val="3"/>
        </w:numPr>
        <w:spacing w:after="240"/>
      </w:pPr>
      <w:r>
        <w:t>Although the size of the database file may grow.</w:t>
      </w:r>
    </w:p>
    <w:p w14:paraId="039D35E8" w14:textId="77777777" w:rsidR="00A7275B" w:rsidRDefault="00000000">
      <w:pPr>
        <w:spacing w:before="240" w:after="240"/>
        <w:ind w:left="720"/>
      </w:pPr>
      <w:r>
        <w:rPr>
          <w:shd w:val="clear" w:color="auto" w:fill="A4C2F4"/>
        </w:rPr>
        <w:t>Note</w:t>
      </w:r>
      <w:r>
        <w:t>: This application utilizes a local database, therefore it is not a supported database transport on Linux. Any change to the database file location could result in a “</w:t>
      </w:r>
      <w:proofErr w:type="spellStart"/>
      <w:r>
        <w:t>System.PlatformNotSupportedException</w:t>
      </w:r>
      <w:proofErr w:type="spellEnd"/>
      <w:r>
        <w:t>” exception.</w:t>
      </w:r>
    </w:p>
    <w:p w14:paraId="4129C6B2" w14:textId="77777777" w:rsidR="00A7275B" w:rsidRDefault="00000000">
      <w:pPr>
        <w:pStyle w:val="Heading3"/>
        <w:rPr>
          <w:u w:val="none"/>
        </w:rPr>
      </w:pPr>
      <w:bookmarkStart w:id="16" w:name="_7jii5n94ad11" w:colFirst="0" w:colLast="0"/>
      <w:bookmarkEnd w:id="16"/>
      <w:r>
        <w:rPr>
          <w:u w:val="none"/>
        </w:rPr>
        <w:t>MAINTENANCE REQUIREMENTS</w:t>
      </w:r>
    </w:p>
    <w:p w14:paraId="7AB86417" w14:textId="77777777" w:rsidR="00A7275B" w:rsidRDefault="00000000">
      <w:pPr>
        <w:spacing w:before="240" w:after="240"/>
        <w:ind w:left="720"/>
        <w:rPr>
          <w:rFonts w:ascii="Arial" w:eastAsia="Arial" w:hAnsi="Arial" w:cs="Arial"/>
          <w:color w:val="222222"/>
          <w:sz w:val="22"/>
          <w:szCs w:val="22"/>
        </w:rPr>
      </w:pPr>
      <w:r>
        <w:t>There are no maintenance requirements for this application. If any issues arise (</w:t>
      </w:r>
      <w:proofErr w:type="spellStart"/>
      <w:r>
        <w:t>ie</w:t>
      </w:r>
      <w:proofErr w:type="spellEnd"/>
      <w:r>
        <w:t>, the application not responding or freezing), it is recommended to force quit and restart the application. If the issues persist reinstallation of the application may be necessary.</w:t>
      </w:r>
    </w:p>
    <w:p w14:paraId="0EE4C6DC" w14:textId="77777777" w:rsidR="00A7275B" w:rsidRDefault="00A7275B">
      <w:pPr>
        <w:pStyle w:val="Heading2"/>
        <w:shd w:val="clear" w:color="auto" w:fill="FFFFFF"/>
        <w:spacing w:before="0" w:after="0"/>
        <w:ind w:left="0"/>
        <w:rPr>
          <w:rFonts w:ascii="Arial" w:eastAsia="Arial" w:hAnsi="Arial" w:cs="Arial"/>
          <w:color w:val="222222"/>
          <w:sz w:val="18"/>
          <w:szCs w:val="18"/>
        </w:rPr>
      </w:pPr>
    </w:p>
    <w:p w14:paraId="79ADAD2D" w14:textId="77777777" w:rsidR="00A7275B" w:rsidRDefault="00A7275B">
      <w:pPr>
        <w:pStyle w:val="Heading2"/>
      </w:pPr>
      <w:bookmarkStart w:id="17" w:name="_frhwz4ccjin" w:colFirst="0" w:colLast="0"/>
      <w:bookmarkEnd w:id="17"/>
    </w:p>
    <w:p w14:paraId="16D98D96" w14:textId="77777777" w:rsidR="00A7275B" w:rsidRDefault="00000000">
      <w:pPr>
        <w:pStyle w:val="Heading2"/>
      </w:pPr>
      <w:bookmarkStart w:id="18" w:name="_7ibosagtf8px" w:colFirst="0" w:colLast="0"/>
      <w:bookmarkEnd w:id="18"/>
      <w:r>
        <w:br w:type="page"/>
      </w:r>
    </w:p>
    <w:p w14:paraId="33197F3F" w14:textId="77777777" w:rsidR="00A7275B" w:rsidRDefault="00000000">
      <w:pPr>
        <w:pStyle w:val="Heading2"/>
        <w:rPr>
          <w:sz w:val="24"/>
          <w:szCs w:val="24"/>
        </w:rPr>
      </w:pPr>
      <w:bookmarkStart w:id="19" w:name="_azygpggueq0r" w:colFirst="0" w:colLast="0"/>
      <w:bookmarkEnd w:id="19"/>
      <w:r>
        <w:t xml:space="preserve">6. </w:t>
      </w:r>
      <w:r>
        <w:rPr>
          <w:sz w:val="24"/>
          <w:szCs w:val="24"/>
        </w:rPr>
        <w:t>USER DOCUMENTATION</w:t>
      </w:r>
    </w:p>
    <w:p w14:paraId="74335FDC" w14:textId="77777777" w:rsidR="00A7275B" w:rsidRDefault="00000000">
      <w:pPr>
        <w:pStyle w:val="Heading3"/>
        <w:rPr>
          <w:u w:val="none"/>
        </w:rPr>
      </w:pPr>
      <w:bookmarkStart w:id="20" w:name="_x6bd8po6wwj" w:colFirst="0" w:colLast="0"/>
      <w:bookmarkEnd w:id="20"/>
      <w:r>
        <w:rPr>
          <w:u w:val="none"/>
        </w:rPr>
        <w:t>PRODUCT FEATURES</w:t>
      </w:r>
    </w:p>
    <w:p w14:paraId="71F1822A" w14:textId="77777777" w:rsidR="00A7275B" w:rsidRDefault="00000000">
      <w:pPr>
        <w:spacing w:before="240" w:after="240"/>
        <w:ind w:left="720"/>
      </w:pPr>
      <w:r>
        <w:t xml:space="preserve">This application can be run on a machine that uses a Windows Operating System. Its main goal is to assist users by automating the process for optimizing </w:t>
      </w:r>
      <w:proofErr w:type="spellStart"/>
      <w:r>
        <w:t>Containerfiles</w:t>
      </w:r>
      <w:proofErr w:type="spellEnd"/>
      <w:r>
        <w:t xml:space="preserve">.  </w:t>
      </w:r>
      <w:r>
        <w:tab/>
      </w:r>
    </w:p>
    <w:p w14:paraId="591B8037" w14:textId="77777777" w:rsidR="00A7275B" w:rsidRDefault="00000000">
      <w:pPr>
        <w:spacing w:before="240" w:after="240"/>
        <w:ind w:left="720"/>
      </w:pPr>
      <w:r>
        <w:t xml:space="preserve">Above is the initial screen the user will see upon startup. Here, the user can select from a few different options. “New Container” will allow the user to create a new container by providing the necessary files. Similarly, “New System” will allow the user to create a brand new system and allow them to connect any containers to the system. “System Viewer” provides the user with a view of all the systems currently saved in the application. From here, users will be able to view the dependency tree of a system or delete a system of their choosing. “Container Viewer” provides the user with a view of all of the containers currently saved in the system and the ability to delete any containers or files. </w:t>
      </w:r>
    </w:p>
    <w:p w14:paraId="0F129AAC" w14:textId="77777777" w:rsidR="00A7275B" w:rsidRDefault="00000000">
      <w:pPr>
        <w:pStyle w:val="Heading3"/>
        <w:rPr>
          <w:u w:val="none"/>
        </w:rPr>
      </w:pPr>
      <w:bookmarkStart w:id="21" w:name="_aplv9fgugfox" w:colFirst="0" w:colLast="0"/>
      <w:bookmarkEnd w:id="21"/>
      <w:r>
        <w:rPr>
          <w:u w:val="none"/>
        </w:rPr>
        <w:t>INPUTS AND OUTPUTS</w:t>
      </w:r>
    </w:p>
    <w:p w14:paraId="57C4600C" w14:textId="77777777" w:rsidR="00A7275B" w:rsidRDefault="00000000">
      <w:pPr>
        <w:spacing w:before="240" w:after="240"/>
        <w:ind w:left="720"/>
      </w:pPr>
      <w:r>
        <w:t>Inputs from the user will include menu navigation throughout the application. Typed input will also be necessary to: name a system, provide a username for a system, name a container, and provide a description of a container. Finally, users will import files into the application while creating a container.</w:t>
      </w:r>
    </w:p>
    <w:p w14:paraId="23A5829B" w14:textId="77777777" w:rsidR="00A7275B" w:rsidRDefault="00000000">
      <w:pPr>
        <w:spacing w:before="240" w:after="240"/>
        <w:ind w:left="720"/>
      </w:pPr>
      <w:r>
        <w:t xml:space="preserve">Outputs for this application will include </w:t>
      </w:r>
      <w:proofErr w:type="spellStart"/>
      <w:r>
        <w:t>Continerfiles</w:t>
      </w:r>
      <w:proofErr w:type="spellEnd"/>
      <w:r>
        <w:t xml:space="preserve"> outputted as text files in their respective system's folder. These files will detail the optimization of all containers in a system. There are no other outputs.</w:t>
      </w:r>
      <w:r>
        <w:br w:type="page"/>
      </w:r>
    </w:p>
    <w:p w14:paraId="1F902A69" w14:textId="77777777" w:rsidR="00A7275B" w:rsidRDefault="00000000">
      <w:pPr>
        <w:pStyle w:val="Heading3"/>
        <w:rPr>
          <w:u w:val="none"/>
        </w:rPr>
      </w:pPr>
      <w:bookmarkStart w:id="22" w:name="_ljnzuqsnhvyy" w:colFirst="0" w:colLast="0"/>
      <w:bookmarkEnd w:id="22"/>
      <w:r>
        <w:rPr>
          <w:u w:val="none"/>
        </w:rPr>
        <w:t>INSTALLATION AND CONFIGURATION INSTRUCTIONS</w:t>
      </w:r>
    </w:p>
    <w:p w14:paraId="78B7B729" w14:textId="77777777" w:rsidR="00A7275B" w:rsidRDefault="00000000">
      <w:pPr>
        <w:spacing w:before="240" w:after="240"/>
        <w:ind w:left="720"/>
        <w:rPr>
          <w:u w:val="single"/>
        </w:rPr>
      </w:pPr>
      <w:r>
        <w:rPr>
          <w:u w:val="single"/>
        </w:rPr>
        <w:t>To download the prebuilt release:</w:t>
      </w:r>
    </w:p>
    <w:p w14:paraId="3AFAA8DD" w14:textId="77777777" w:rsidR="00A7275B" w:rsidRDefault="00000000">
      <w:pPr>
        <w:numPr>
          <w:ilvl w:val="0"/>
          <w:numId w:val="2"/>
        </w:numPr>
        <w:spacing w:before="240"/>
      </w:pPr>
      <w:r>
        <w:t>Go to the project’s GitHub page.</w:t>
      </w:r>
    </w:p>
    <w:p w14:paraId="3D2D01A0" w14:textId="77777777" w:rsidR="00A7275B" w:rsidRDefault="00000000">
      <w:pPr>
        <w:numPr>
          <w:ilvl w:val="0"/>
          <w:numId w:val="2"/>
        </w:numPr>
      </w:pPr>
      <w:r>
        <w:t>Click on the “Releases” tab near the top of the page.</w:t>
      </w:r>
    </w:p>
    <w:p w14:paraId="02A41AB7" w14:textId="77777777" w:rsidR="00A7275B" w:rsidRDefault="00000000">
      <w:pPr>
        <w:numPr>
          <w:ilvl w:val="0"/>
          <w:numId w:val="2"/>
        </w:numPr>
      </w:pPr>
      <w:r>
        <w:t>Find the latest release and click on it to see the available files.</w:t>
      </w:r>
    </w:p>
    <w:p w14:paraId="6CA18BCF" w14:textId="77777777" w:rsidR="00A7275B" w:rsidRDefault="00000000">
      <w:pPr>
        <w:numPr>
          <w:ilvl w:val="0"/>
          <w:numId w:val="2"/>
        </w:numPr>
      </w:pPr>
      <w:r>
        <w:t xml:space="preserve">Download the 7zip compression file by clicking on the name. </w:t>
      </w:r>
    </w:p>
    <w:p w14:paraId="0C7D8049" w14:textId="77777777" w:rsidR="00A7275B" w:rsidRDefault="00000000">
      <w:pPr>
        <w:numPr>
          <w:ilvl w:val="0"/>
          <w:numId w:val="2"/>
        </w:numPr>
      </w:pPr>
      <w:r>
        <w:t>Extract the contents of the 7zip file to a directory of your choice.</w:t>
      </w:r>
    </w:p>
    <w:p w14:paraId="45AF3348" w14:textId="77777777" w:rsidR="00A7275B" w:rsidRDefault="00000000">
      <w:pPr>
        <w:numPr>
          <w:ilvl w:val="0"/>
          <w:numId w:val="2"/>
        </w:numPr>
        <w:spacing w:after="240"/>
      </w:pPr>
      <w:r>
        <w:t xml:space="preserve">Run the ‘Container File Optimizer.exe’ file to start the application. </w:t>
      </w:r>
    </w:p>
    <w:p w14:paraId="6D4F24EC" w14:textId="77777777" w:rsidR="00A7275B" w:rsidRDefault="00000000">
      <w:pPr>
        <w:spacing w:before="240" w:after="240"/>
        <w:ind w:left="720"/>
        <w:rPr>
          <w:u w:val="single"/>
        </w:rPr>
      </w:pPr>
      <w:r>
        <w:rPr>
          <w:u w:val="single"/>
        </w:rPr>
        <w:t>To build the project manually from source, follow these steps:</w:t>
      </w:r>
    </w:p>
    <w:p w14:paraId="104874CA" w14:textId="77777777" w:rsidR="00A7275B" w:rsidRDefault="00000000">
      <w:pPr>
        <w:numPr>
          <w:ilvl w:val="0"/>
          <w:numId w:val="18"/>
        </w:numPr>
        <w:spacing w:before="240"/>
      </w:pPr>
      <w:r>
        <w:t>Clone the project's GitHub repository to your local machine.</w:t>
      </w:r>
    </w:p>
    <w:p w14:paraId="46B51105" w14:textId="77777777" w:rsidR="00A7275B" w:rsidRDefault="00000000">
      <w:pPr>
        <w:numPr>
          <w:ilvl w:val="0"/>
          <w:numId w:val="18"/>
        </w:numPr>
      </w:pPr>
      <w:r>
        <w:t>Ensure that you have installed a copy of Microsoft Visual Studio and the .NET framework.</w:t>
      </w:r>
    </w:p>
    <w:p w14:paraId="2B5ACA07" w14:textId="77777777" w:rsidR="00A7275B" w:rsidRDefault="00000000">
      <w:pPr>
        <w:numPr>
          <w:ilvl w:val="0"/>
          <w:numId w:val="18"/>
        </w:numPr>
      </w:pPr>
      <w:r>
        <w:t>Open the ‘Container File Optimizer.sln’ file provided in the root directory of the project source - that is the project file.</w:t>
      </w:r>
    </w:p>
    <w:p w14:paraId="550546E2" w14:textId="77777777" w:rsidR="00A7275B" w:rsidRDefault="00000000">
      <w:pPr>
        <w:numPr>
          <w:ilvl w:val="0"/>
          <w:numId w:val="18"/>
        </w:numPr>
        <w:spacing w:after="240"/>
      </w:pPr>
      <w:r>
        <w:t xml:space="preserve">Right click on the solution in Solution Explorer in Visual Studio and then select Build. Go to the bin folder under your project folder and look for the EXE associated with the solution file’s name. </w:t>
      </w:r>
    </w:p>
    <w:p w14:paraId="467D2BDC" w14:textId="77777777" w:rsidR="00A7275B" w:rsidRDefault="00A7275B">
      <w:pPr>
        <w:spacing w:before="240" w:after="240"/>
        <w:ind w:left="720"/>
      </w:pPr>
    </w:p>
    <w:p w14:paraId="4B087601" w14:textId="77777777" w:rsidR="00A7275B" w:rsidRDefault="00A7275B">
      <w:pPr>
        <w:spacing w:before="240" w:after="240"/>
        <w:ind w:left="720"/>
      </w:pPr>
    </w:p>
    <w:p w14:paraId="1EA3F176" w14:textId="77777777" w:rsidR="00A7275B" w:rsidRDefault="00A7275B">
      <w:pPr>
        <w:spacing w:before="240" w:after="240"/>
        <w:ind w:left="720"/>
      </w:pPr>
    </w:p>
    <w:p w14:paraId="12730154" w14:textId="77777777" w:rsidR="00A7275B" w:rsidRDefault="00A7275B">
      <w:pPr>
        <w:spacing w:before="240" w:after="240"/>
        <w:ind w:left="720"/>
      </w:pPr>
    </w:p>
    <w:p w14:paraId="6106B59A" w14:textId="77777777" w:rsidR="00A7275B" w:rsidRDefault="00A7275B">
      <w:pPr>
        <w:spacing w:before="240" w:after="240"/>
        <w:ind w:left="720"/>
      </w:pPr>
    </w:p>
    <w:p w14:paraId="5971B6BA" w14:textId="77777777" w:rsidR="00A7275B" w:rsidRDefault="00A7275B">
      <w:pPr>
        <w:spacing w:before="240" w:after="240"/>
        <w:ind w:left="720"/>
      </w:pPr>
    </w:p>
    <w:p w14:paraId="7A7BD8FB" w14:textId="77777777" w:rsidR="00A7275B" w:rsidRDefault="00A7275B">
      <w:pPr>
        <w:spacing w:before="240" w:after="240"/>
        <w:ind w:left="720"/>
      </w:pPr>
    </w:p>
    <w:p w14:paraId="7C400619" w14:textId="77777777" w:rsidR="00A7275B" w:rsidRDefault="00A7275B">
      <w:pPr>
        <w:spacing w:before="240" w:after="240"/>
        <w:ind w:left="720"/>
      </w:pPr>
    </w:p>
    <w:p w14:paraId="3F36E318" w14:textId="77777777" w:rsidR="00A7275B" w:rsidRDefault="00A7275B">
      <w:pPr>
        <w:spacing w:before="240" w:after="240"/>
        <w:ind w:left="720"/>
      </w:pPr>
    </w:p>
    <w:p w14:paraId="37B2ECDB" w14:textId="77777777" w:rsidR="00A7275B" w:rsidRDefault="00A7275B">
      <w:pPr>
        <w:pStyle w:val="Heading3"/>
        <w:ind w:left="0"/>
        <w:rPr>
          <w:u w:val="none"/>
        </w:rPr>
      </w:pPr>
      <w:bookmarkStart w:id="23" w:name="_n7scw54n14a" w:colFirst="0" w:colLast="0"/>
      <w:bookmarkEnd w:id="23"/>
    </w:p>
    <w:p w14:paraId="66355EEE" w14:textId="77777777" w:rsidR="00A7275B" w:rsidRDefault="00000000">
      <w:pPr>
        <w:pStyle w:val="Heading3"/>
        <w:ind w:left="0"/>
      </w:pPr>
      <w:bookmarkStart w:id="24" w:name="_cvfsmpslrbaf" w:colFirst="0" w:colLast="0"/>
      <w:bookmarkEnd w:id="24"/>
      <w:r>
        <w:rPr>
          <w:u w:val="none"/>
        </w:rPr>
        <w:tab/>
        <w:t>OPERATING INSTRUCTIONS</w:t>
      </w:r>
    </w:p>
    <w:p w14:paraId="2887B458" w14:textId="77777777" w:rsidR="00A7275B" w:rsidRDefault="00000000">
      <w:pPr>
        <w:spacing w:before="240" w:after="240"/>
        <w:ind w:left="720"/>
      </w:pPr>
      <w:r>
        <w:t xml:space="preserve">Upon startup, the user will be shown a startup screen (shown below) where they will be able to select between a few buttons that provide options before continuing. </w:t>
      </w:r>
    </w:p>
    <w:p w14:paraId="791E4C50" w14:textId="77777777" w:rsidR="00A7275B" w:rsidRDefault="00000000">
      <w:pPr>
        <w:numPr>
          <w:ilvl w:val="0"/>
          <w:numId w:val="20"/>
        </w:numPr>
        <w:spacing w:before="240"/>
        <w:ind w:left="990" w:hanging="270"/>
      </w:pPr>
      <w:r>
        <w:t>“New Container” - This will allow the user to create a new container.</w:t>
      </w:r>
    </w:p>
    <w:p w14:paraId="1A6289AF" w14:textId="77777777" w:rsidR="00A7275B" w:rsidRDefault="00000000">
      <w:pPr>
        <w:numPr>
          <w:ilvl w:val="0"/>
          <w:numId w:val="20"/>
        </w:numPr>
        <w:ind w:left="990" w:hanging="270"/>
      </w:pPr>
      <w:r>
        <w:t>“New System” - This will allow the user to create a new system.</w:t>
      </w:r>
    </w:p>
    <w:p w14:paraId="5148B259" w14:textId="77777777" w:rsidR="00A7275B" w:rsidRDefault="00000000">
      <w:pPr>
        <w:numPr>
          <w:ilvl w:val="0"/>
          <w:numId w:val="20"/>
        </w:numPr>
        <w:ind w:left="990" w:hanging="270"/>
      </w:pPr>
      <w:r>
        <w:t>“Existing Systems” - This will bring up the existing systems screen which allows the user to view all the systems currently saved in the application. A view showing the dependency tree for each system will also be available. Systems can also be deleted here.</w:t>
      </w:r>
    </w:p>
    <w:p w14:paraId="6CEEEDE0" w14:textId="77777777" w:rsidR="00A7275B" w:rsidRDefault="00000000">
      <w:pPr>
        <w:numPr>
          <w:ilvl w:val="0"/>
          <w:numId w:val="20"/>
        </w:numPr>
        <w:spacing w:after="240"/>
        <w:ind w:left="990" w:hanging="270"/>
      </w:pPr>
      <w:r>
        <w:t>“Existing Containers” - This will bring up the existing containers screen which allows the user to view all the containers currently saved in the application. Containers can also be deleted here.</w:t>
      </w:r>
    </w:p>
    <w:p w14:paraId="252899A5" w14:textId="77777777" w:rsidR="00A7275B" w:rsidRDefault="00000000">
      <w:pPr>
        <w:spacing w:before="240" w:after="240"/>
        <w:ind w:left="720"/>
      </w:pPr>
      <w:r>
        <w:rPr>
          <w:noProof/>
          <w:u w:val="single"/>
        </w:rPr>
        <w:drawing>
          <wp:inline distT="114300" distB="114300" distL="114300" distR="114300" wp14:anchorId="472C6D5F" wp14:editId="0E6CA4F0">
            <wp:extent cx="4291981" cy="2225472"/>
            <wp:effectExtent l="0" t="0" r="0" b="0"/>
            <wp:docPr id="2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4291981" cy="2225472"/>
                    </a:xfrm>
                    <a:prstGeom prst="rect">
                      <a:avLst/>
                    </a:prstGeom>
                    <a:ln/>
                  </pic:spPr>
                </pic:pic>
              </a:graphicData>
            </a:graphic>
          </wp:inline>
        </w:drawing>
      </w:r>
    </w:p>
    <w:p w14:paraId="219B1EBE" w14:textId="77777777" w:rsidR="00A7275B" w:rsidRDefault="00000000">
      <w:pPr>
        <w:spacing w:before="240" w:after="240"/>
        <w:ind w:left="720"/>
      </w:pPr>
      <w:r>
        <w:t>For First time users, it is recommended to begin with the “New Container” Button.</w:t>
      </w:r>
    </w:p>
    <w:p w14:paraId="56F723A8" w14:textId="77777777" w:rsidR="00A7275B" w:rsidRDefault="00A7275B">
      <w:pPr>
        <w:spacing w:before="240" w:after="240"/>
        <w:ind w:left="720"/>
      </w:pPr>
    </w:p>
    <w:p w14:paraId="621FCC8E" w14:textId="77777777" w:rsidR="00A7275B" w:rsidRDefault="00A7275B">
      <w:pPr>
        <w:spacing w:before="240" w:after="240"/>
        <w:ind w:left="720"/>
      </w:pPr>
    </w:p>
    <w:p w14:paraId="78F74C55" w14:textId="77777777" w:rsidR="00A7275B" w:rsidRDefault="00A7275B">
      <w:pPr>
        <w:spacing w:before="240" w:after="240"/>
        <w:ind w:left="720"/>
      </w:pPr>
    </w:p>
    <w:p w14:paraId="42385689" w14:textId="77777777" w:rsidR="00A7275B" w:rsidRDefault="00A7275B">
      <w:pPr>
        <w:spacing w:before="240" w:after="240"/>
        <w:ind w:left="720"/>
      </w:pPr>
    </w:p>
    <w:p w14:paraId="065C90C7" w14:textId="77777777" w:rsidR="00A7275B" w:rsidRDefault="00A7275B">
      <w:pPr>
        <w:spacing w:before="240" w:after="240"/>
        <w:ind w:left="720"/>
      </w:pPr>
    </w:p>
    <w:p w14:paraId="282ACEF4" w14:textId="77777777" w:rsidR="00A7275B" w:rsidRDefault="00000000">
      <w:pPr>
        <w:pStyle w:val="Heading4"/>
        <w:ind w:left="0" w:firstLine="720"/>
        <w:rPr>
          <w:u w:val="single"/>
        </w:rPr>
      </w:pPr>
      <w:bookmarkStart w:id="25" w:name="_qhg13h3hqdsa" w:colFirst="0" w:colLast="0"/>
      <w:bookmarkEnd w:id="25"/>
      <w:r>
        <w:rPr>
          <w:u w:val="single"/>
        </w:rPr>
        <w:t>Creating a Container</w:t>
      </w:r>
    </w:p>
    <w:p w14:paraId="0D522403" w14:textId="77777777" w:rsidR="00A7275B" w:rsidRDefault="00000000">
      <w:pPr>
        <w:spacing w:before="240" w:after="240"/>
        <w:ind w:left="720"/>
      </w:pPr>
      <w:r>
        <w:t>Once the “New Container” button has been selected in the startup screen, the user will be brought to the new container screen (Shown below).</w:t>
      </w:r>
    </w:p>
    <w:p w14:paraId="233C3180" w14:textId="77777777" w:rsidR="00A7275B" w:rsidRDefault="00000000">
      <w:pPr>
        <w:spacing w:before="240" w:after="240"/>
        <w:ind w:left="720"/>
      </w:pPr>
      <w:r>
        <w:rPr>
          <w:noProof/>
        </w:rPr>
        <w:drawing>
          <wp:inline distT="114300" distB="114300" distL="114300" distR="114300" wp14:anchorId="79005357" wp14:editId="1C8A2DBD">
            <wp:extent cx="3011576" cy="3324467"/>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011576" cy="3324467"/>
                    </a:xfrm>
                    <a:prstGeom prst="rect">
                      <a:avLst/>
                    </a:prstGeom>
                    <a:ln/>
                  </pic:spPr>
                </pic:pic>
              </a:graphicData>
            </a:graphic>
          </wp:inline>
        </w:drawing>
      </w:r>
    </w:p>
    <w:p w14:paraId="5743CDFF" w14:textId="77777777" w:rsidR="00A7275B" w:rsidRDefault="00000000">
      <w:pPr>
        <w:spacing w:before="240" w:after="240"/>
        <w:ind w:left="720"/>
      </w:pPr>
      <w:r>
        <w:t xml:space="preserve"> Steps for creating a new container are as follows:</w:t>
      </w:r>
    </w:p>
    <w:p w14:paraId="5F4288F3" w14:textId="77777777" w:rsidR="00A7275B" w:rsidRDefault="00000000">
      <w:pPr>
        <w:numPr>
          <w:ilvl w:val="0"/>
          <w:numId w:val="14"/>
        </w:numPr>
        <w:spacing w:before="240"/>
        <w:ind w:left="990" w:hanging="270"/>
      </w:pPr>
      <w:r>
        <w:t>Enter the name for the container (</w:t>
      </w:r>
      <w:r>
        <w:rPr>
          <w:shd w:val="clear" w:color="auto" w:fill="EA9999"/>
        </w:rPr>
        <w:t>Warning</w:t>
      </w:r>
      <w:r>
        <w:rPr>
          <w:color w:val="980000"/>
        </w:rPr>
        <w:t>:</w:t>
      </w:r>
      <w:r>
        <w:t xml:space="preserve"> A container must be given a name to continue).</w:t>
      </w:r>
    </w:p>
    <w:p w14:paraId="168CBFE6" w14:textId="77777777" w:rsidR="00A7275B" w:rsidRDefault="00000000">
      <w:pPr>
        <w:numPr>
          <w:ilvl w:val="0"/>
          <w:numId w:val="14"/>
        </w:numPr>
        <w:ind w:left="990" w:hanging="270"/>
      </w:pPr>
      <w:r>
        <w:t>(Optional) Enter a description of the container.</w:t>
      </w:r>
    </w:p>
    <w:p w14:paraId="30AAAA6E" w14:textId="5DA5C106" w:rsidR="00A7275B" w:rsidRDefault="00000000">
      <w:pPr>
        <w:numPr>
          <w:ilvl w:val="0"/>
          <w:numId w:val="14"/>
        </w:numPr>
        <w:spacing w:after="240"/>
        <w:ind w:left="990" w:hanging="270"/>
      </w:pPr>
      <w:r>
        <w:t xml:space="preserve">Select the “Add File” </w:t>
      </w:r>
      <w:r w:rsidR="00AD66A5">
        <w:t>button. This</w:t>
      </w:r>
      <w:r>
        <w:t xml:space="preserve"> will bring up a file explorer where the user can select files to import.</w:t>
      </w:r>
      <w:r>
        <w:br/>
      </w:r>
      <w:r>
        <w:rPr>
          <w:noProof/>
          <w:u w:val="single"/>
        </w:rPr>
        <w:drawing>
          <wp:inline distT="114300" distB="114300" distL="114300" distR="114300" wp14:anchorId="7C096C52" wp14:editId="108D7CA1">
            <wp:extent cx="3924300" cy="1295400"/>
            <wp:effectExtent l="0" t="0" r="0" b="0"/>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3924300" cy="1295400"/>
                    </a:xfrm>
                    <a:prstGeom prst="rect">
                      <a:avLst/>
                    </a:prstGeom>
                    <a:ln/>
                  </pic:spPr>
                </pic:pic>
              </a:graphicData>
            </a:graphic>
          </wp:inline>
        </w:drawing>
      </w:r>
    </w:p>
    <w:p w14:paraId="1E590991" w14:textId="77777777" w:rsidR="00A7275B" w:rsidRDefault="00A7275B">
      <w:pPr>
        <w:spacing w:before="240" w:after="240"/>
        <w:rPr>
          <w:u w:val="single"/>
        </w:rPr>
      </w:pPr>
    </w:p>
    <w:p w14:paraId="58D0BDB7" w14:textId="77777777" w:rsidR="00A7275B" w:rsidRDefault="00A7275B">
      <w:pPr>
        <w:spacing w:before="240" w:after="240"/>
        <w:rPr>
          <w:u w:val="single"/>
        </w:rPr>
      </w:pPr>
    </w:p>
    <w:p w14:paraId="5B0AFE9B" w14:textId="77777777" w:rsidR="00A7275B" w:rsidRDefault="00000000">
      <w:pPr>
        <w:numPr>
          <w:ilvl w:val="0"/>
          <w:numId w:val="14"/>
        </w:numPr>
        <w:spacing w:before="240"/>
        <w:ind w:left="990" w:hanging="270"/>
      </w:pPr>
      <w:r>
        <w:t>Select the files that the user wants to import and then select the “Open” button.</w:t>
      </w:r>
      <w:r>
        <w:br/>
        <w:t>This will close the file explorer and add the files to the list below.</w:t>
      </w:r>
      <w:r>
        <w:br/>
      </w:r>
      <w:r>
        <w:rPr>
          <w:noProof/>
        </w:rPr>
        <w:drawing>
          <wp:inline distT="114300" distB="114300" distL="114300" distR="114300" wp14:anchorId="1EF2E343" wp14:editId="670552B6">
            <wp:extent cx="3486150" cy="1206661"/>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l="23217" t="65915" r="2240" b="2099"/>
                    <a:stretch>
                      <a:fillRect/>
                    </a:stretch>
                  </pic:blipFill>
                  <pic:spPr>
                    <a:xfrm>
                      <a:off x="0" y="0"/>
                      <a:ext cx="3486150" cy="1206661"/>
                    </a:xfrm>
                    <a:prstGeom prst="rect">
                      <a:avLst/>
                    </a:prstGeom>
                    <a:ln/>
                  </pic:spPr>
                </pic:pic>
              </a:graphicData>
            </a:graphic>
          </wp:inline>
        </w:drawing>
      </w:r>
      <w:r>
        <w:br/>
      </w:r>
      <w:r>
        <w:rPr>
          <w:shd w:val="clear" w:color="auto" w:fill="C9DAF8"/>
        </w:rPr>
        <w:t>Note</w:t>
      </w:r>
      <w:r>
        <w:t>: The list shown is a checklist list. When the user finishes selecting the files from the file explorer, all of the files in the list will automatically be checked.</w:t>
      </w:r>
    </w:p>
    <w:p w14:paraId="4FD65414" w14:textId="77777777" w:rsidR="00A7275B" w:rsidRDefault="00000000">
      <w:pPr>
        <w:numPr>
          <w:ilvl w:val="0"/>
          <w:numId w:val="14"/>
        </w:numPr>
        <w:ind w:left="990" w:hanging="270"/>
      </w:pPr>
      <w:r>
        <w:t>(Optional) Click the remove file button to remove any checked files from the list.</w:t>
      </w:r>
    </w:p>
    <w:p w14:paraId="6C645FF3" w14:textId="77777777" w:rsidR="00A7275B" w:rsidRDefault="00000000">
      <w:pPr>
        <w:numPr>
          <w:ilvl w:val="0"/>
          <w:numId w:val="14"/>
        </w:numPr>
        <w:spacing w:after="240"/>
        <w:ind w:left="990" w:hanging="270"/>
      </w:pPr>
      <w:r>
        <w:t xml:space="preserve">Click the “Add Container” button. </w:t>
      </w:r>
      <w:r>
        <w:br/>
      </w:r>
      <w:r>
        <w:rPr>
          <w:noProof/>
        </w:rPr>
        <w:drawing>
          <wp:inline distT="114300" distB="114300" distL="114300" distR="114300" wp14:anchorId="5242F3FF" wp14:editId="6D975C58">
            <wp:extent cx="3305175" cy="366712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305175" cy="3667125"/>
                    </a:xfrm>
                    <a:prstGeom prst="rect">
                      <a:avLst/>
                    </a:prstGeom>
                    <a:ln/>
                  </pic:spPr>
                </pic:pic>
              </a:graphicData>
            </a:graphic>
          </wp:inline>
        </w:drawing>
      </w:r>
      <w:r>
        <w:br w:type="page"/>
      </w:r>
    </w:p>
    <w:p w14:paraId="61C1E190" w14:textId="77777777" w:rsidR="00A7275B" w:rsidRDefault="00000000">
      <w:pPr>
        <w:pStyle w:val="Heading4"/>
        <w:rPr>
          <w:u w:val="single"/>
        </w:rPr>
      </w:pPr>
      <w:bookmarkStart w:id="26" w:name="_sgr0w41bvwxe" w:colFirst="0" w:colLast="0"/>
      <w:bookmarkEnd w:id="26"/>
      <w:r>
        <w:rPr>
          <w:u w:val="single"/>
        </w:rPr>
        <w:t>Creating a System</w:t>
      </w:r>
    </w:p>
    <w:p w14:paraId="65F74DEB" w14:textId="77777777" w:rsidR="00A7275B" w:rsidRDefault="00000000">
      <w:pPr>
        <w:spacing w:before="240" w:after="240"/>
        <w:ind w:left="720"/>
      </w:pPr>
      <w:r>
        <w:t>Once the “New System” button has been selected in the startup screen, the user will be brought to the new system screen (Shown below).</w:t>
      </w:r>
    </w:p>
    <w:p w14:paraId="5B750CD5" w14:textId="77777777" w:rsidR="00A7275B" w:rsidRDefault="00000000">
      <w:pPr>
        <w:spacing w:before="240" w:after="240"/>
        <w:ind w:left="720"/>
      </w:pPr>
      <w:r>
        <w:rPr>
          <w:noProof/>
        </w:rPr>
        <w:drawing>
          <wp:inline distT="114300" distB="114300" distL="114300" distR="114300" wp14:anchorId="62BE8C96" wp14:editId="432430A2">
            <wp:extent cx="2730008" cy="3103885"/>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2730008" cy="3103885"/>
                    </a:xfrm>
                    <a:prstGeom prst="rect">
                      <a:avLst/>
                    </a:prstGeom>
                    <a:ln/>
                  </pic:spPr>
                </pic:pic>
              </a:graphicData>
            </a:graphic>
          </wp:inline>
        </w:drawing>
      </w:r>
    </w:p>
    <w:p w14:paraId="347A26C3" w14:textId="77777777" w:rsidR="00A7275B" w:rsidRDefault="00000000">
      <w:pPr>
        <w:spacing w:before="240" w:after="240"/>
        <w:ind w:left="720"/>
      </w:pPr>
      <w:r>
        <w:t xml:space="preserve"> Steps for creating a new system are as follows:</w:t>
      </w:r>
    </w:p>
    <w:p w14:paraId="4D2DE972" w14:textId="77777777" w:rsidR="00A7275B" w:rsidRDefault="00000000">
      <w:pPr>
        <w:numPr>
          <w:ilvl w:val="0"/>
          <w:numId w:val="9"/>
        </w:numPr>
        <w:spacing w:before="240"/>
        <w:ind w:left="990" w:hanging="270"/>
      </w:pPr>
      <w:r>
        <w:t>Enter the name for the system. (</w:t>
      </w:r>
      <w:r>
        <w:rPr>
          <w:shd w:val="clear" w:color="auto" w:fill="EA9999"/>
        </w:rPr>
        <w:t>Warning</w:t>
      </w:r>
      <w:r>
        <w:t>: A system must be given a name to continue)</w:t>
      </w:r>
    </w:p>
    <w:p w14:paraId="756195C0" w14:textId="77777777" w:rsidR="00A7275B" w:rsidRDefault="00000000">
      <w:pPr>
        <w:numPr>
          <w:ilvl w:val="0"/>
          <w:numId w:val="9"/>
        </w:numPr>
        <w:ind w:left="990" w:hanging="270"/>
      </w:pPr>
      <w:r>
        <w:t>Enter the username for the user creating the system. (</w:t>
      </w:r>
      <w:r>
        <w:rPr>
          <w:shd w:val="clear" w:color="auto" w:fill="EA9999"/>
        </w:rPr>
        <w:t>Warning</w:t>
      </w:r>
      <w:r>
        <w:t>: A username be given  to continue.)</w:t>
      </w:r>
    </w:p>
    <w:p w14:paraId="3BBAD0B3" w14:textId="3DF81BBA" w:rsidR="00A7275B" w:rsidRDefault="00000000">
      <w:pPr>
        <w:numPr>
          <w:ilvl w:val="0"/>
          <w:numId w:val="9"/>
        </w:numPr>
        <w:ind w:left="990" w:hanging="270"/>
      </w:pPr>
      <w:r>
        <w:t>Select the applications the user wishes to select from the checklist list (Shown below).</w:t>
      </w:r>
      <w:r>
        <w:br/>
      </w:r>
      <w:r>
        <w:rPr>
          <w:noProof/>
        </w:rPr>
        <w:drawing>
          <wp:inline distT="114300" distB="114300" distL="114300" distR="114300" wp14:anchorId="5E6A7E08" wp14:editId="3671E82D">
            <wp:extent cx="3700463" cy="1587018"/>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700463" cy="1587018"/>
                    </a:xfrm>
                    <a:prstGeom prst="rect">
                      <a:avLst/>
                    </a:prstGeom>
                    <a:ln/>
                  </pic:spPr>
                </pic:pic>
              </a:graphicData>
            </a:graphic>
          </wp:inline>
        </w:drawing>
      </w:r>
      <w:r>
        <w:br/>
      </w:r>
      <w:r>
        <w:rPr>
          <w:shd w:val="clear" w:color="auto" w:fill="C9DAF8"/>
        </w:rPr>
        <w:t>Note</w:t>
      </w:r>
      <w:r>
        <w:t xml:space="preserve">: The user can select as many containers as they want. Any checked containers will be </w:t>
      </w:r>
      <w:r w:rsidR="00AD66A5">
        <w:t>connected,</w:t>
      </w:r>
      <w:r>
        <w:t xml:space="preserve"> and any containers not checked will not be added.</w:t>
      </w:r>
      <w:r>
        <w:br/>
      </w:r>
      <w:r>
        <w:rPr>
          <w:shd w:val="clear" w:color="auto" w:fill="EA9999"/>
        </w:rPr>
        <w:t>Warning</w:t>
      </w:r>
      <w:r>
        <w:t>: At least one container must be selected to continue.</w:t>
      </w:r>
      <w:r>
        <w:br/>
      </w:r>
      <w:r>
        <w:br/>
      </w:r>
      <w:r>
        <w:br/>
      </w:r>
      <w:r>
        <w:br/>
      </w:r>
    </w:p>
    <w:p w14:paraId="08E536E0" w14:textId="77777777" w:rsidR="00A7275B" w:rsidRDefault="00000000">
      <w:pPr>
        <w:numPr>
          <w:ilvl w:val="0"/>
          <w:numId w:val="9"/>
        </w:numPr>
        <w:spacing w:after="240"/>
        <w:ind w:left="990" w:hanging="270"/>
      </w:pPr>
      <w:r>
        <w:t>Click the “Create Optimized System” button</w:t>
      </w:r>
    </w:p>
    <w:p w14:paraId="5C76ECAA" w14:textId="77777777" w:rsidR="00A7275B" w:rsidRDefault="00000000">
      <w:pPr>
        <w:spacing w:before="240" w:after="240"/>
        <w:ind w:left="990"/>
      </w:pPr>
      <w:r>
        <w:rPr>
          <w:noProof/>
        </w:rPr>
        <w:drawing>
          <wp:inline distT="114300" distB="114300" distL="114300" distR="114300" wp14:anchorId="4AE4D612" wp14:editId="47F55491">
            <wp:extent cx="3216530" cy="3619742"/>
            <wp:effectExtent l="0" t="0" r="0" b="0"/>
            <wp:docPr id="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
                    <a:srcRect/>
                    <a:stretch>
                      <a:fillRect/>
                    </a:stretch>
                  </pic:blipFill>
                  <pic:spPr>
                    <a:xfrm>
                      <a:off x="0" y="0"/>
                      <a:ext cx="3216530" cy="3619742"/>
                    </a:xfrm>
                    <a:prstGeom prst="rect">
                      <a:avLst/>
                    </a:prstGeom>
                    <a:ln/>
                  </pic:spPr>
                </pic:pic>
              </a:graphicData>
            </a:graphic>
          </wp:inline>
        </w:drawing>
      </w:r>
    </w:p>
    <w:p w14:paraId="596225ED" w14:textId="5AA7F004" w:rsidR="00A7275B" w:rsidRDefault="00000000">
      <w:pPr>
        <w:spacing w:before="240" w:after="240"/>
        <w:ind w:left="990"/>
      </w:pPr>
      <w:r>
        <w:rPr>
          <w:shd w:val="clear" w:color="auto" w:fill="C9DAF8"/>
        </w:rPr>
        <w:t>Note</w:t>
      </w:r>
      <w:r>
        <w:t xml:space="preserve">: Once this button is selected, the system will be </w:t>
      </w:r>
      <w:r w:rsidR="00AD66A5">
        <w:t>optimized,</w:t>
      </w:r>
      <w:r>
        <w:t xml:space="preserve"> and the optimization files will be added to the appropriate folder. The user will then be taken to the System Viewer.</w:t>
      </w:r>
      <w:r>
        <w:br w:type="page"/>
      </w:r>
    </w:p>
    <w:p w14:paraId="2555CBB7" w14:textId="77777777" w:rsidR="00A7275B" w:rsidRDefault="00000000">
      <w:pPr>
        <w:pStyle w:val="Heading4"/>
        <w:rPr>
          <w:u w:val="single"/>
        </w:rPr>
      </w:pPr>
      <w:bookmarkStart w:id="27" w:name="_y6jccvugk5vd" w:colFirst="0" w:colLast="0"/>
      <w:bookmarkEnd w:id="27"/>
      <w:r>
        <w:rPr>
          <w:u w:val="single"/>
        </w:rPr>
        <w:t>Viewing Systems</w:t>
      </w:r>
    </w:p>
    <w:p w14:paraId="6775046B" w14:textId="77777777" w:rsidR="00A7275B" w:rsidRDefault="00000000">
      <w:pPr>
        <w:spacing w:before="240" w:after="240"/>
        <w:ind w:left="720"/>
      </w:pPr>
      <w:r>
        <w:t>Once the “Existing Systems” button has been selected in the startup screen, the user will be brought to the System Viewer screen (Shown below).</w:t>
      </w:r>
    </w:p>
    <w:p w14:paraId="0F376E04" w14:textId="77777777" w:rsidR="00A7275B" w:rsidRDefault="00000000">
      <w:pPr>
        <w:spacing w:before="240" w:after="240"/>
        <w:ind w:left="720"/>
      </w:pPr>
      <w:r>
        <w:rPr>
          <w:noProof/>
        </w:rPr>
        <w:drawing>
          <wp:inline distT="114300" distB="114300" distL="114300" distR="114300" wp14:anchorId="29BA2B53" wp14:editId="661CD12A">
            <wp:extent cx="2963241" cy="3867392"/>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2963241" cy="3867392"/>
                    </a:xfrm>
                    <a:prstGeom prst="rect">
                      <a:avLst/>
                    </a:prstGeom>
                    <a:ln/>
                  </pic:spPr>
                </pic:pic>
              </a:graphicData>
            </a:graphic>
          </wp:inline>
        </w:drawing>
      </w:r>
    </w:p>
    <w:p w14:paraId="5C844D91" w14:textId="77777777" w:rsidR="00A7275B" w:rsidRDefault="00000000">
      <w:pPr>
        <w:spacing w:before="240" w:after="240"/>
        <w:ind w:left="720"/>
      </w:pPr>
      <w:r>
        <w:t>Steps for the System Viewer are as follows:</w:t>
      </w:r>
    </w:p>
    <w:p w14:paraId="5AA0A3C4" w14:textId="77777777" w:rsidR="00A7275B" w:rsidRDefault="00000000">
      <w:pPr>
        <w:numPr>
          <w:ilvl w:val="0"/>
          <w:numId w:val="12"/>
        </w:numPr>
        <w:spacing w:before="240"/>
        <w:ind w:left="990" w:hanging="270"/>
      </w:pPr>
      <w:r>
        <w:t>Select the system to view from the system list.</w:t>
      </w:r>
    </w:p>
    <w:p w14:paraId="5FB78C37" w14:textId="77777777" w:rsidR="00A7275B" w:rsidRDefault="00000000">
      <w:pPr>
        <w:numPr>
          <w:ilvl w:val="1"/>
          <w:numId w:val="12"/>
        </w:numPr>
        <w:ind w:left="1350" w:hanging="270"/>
      </w:pPr>
      <w:r>
        <w:t>Once a system has been selected, the “Containers” list will be filled with all of the containers in that system.</w:t>
      </w:r>
    </w:p>
    <w:p w14:paraId="1F8AF70B" w14:textId="77777777" w:rsidR="00A7275B" w:rsidRDefault="00000000">
      <w:pPr>
        <w:numPr>
          <w:ilvl w:val="0"/>
          <w:numId w:val="12"/>
        </w:numPr>
        <w:ind w:left="990" w:hanging="270"/>
      </w:pPr>
      <w:r>
        <w:t>Select the container from the “Containers” list to view.</w:t>
      </w:r>
    </w:p>
    <w:p w14:paraId="31342B67" w14:textId="77777777" w:rsidR="00A7275B" w:rsidRDefault="00000000">
      <w:pPr>
        <w:numPr>
          <w:ilvl w:val="1"/>
          <w:numId w:val="12"/>
        </w:numPr>
        <w:ind w:left="1350" w:hanging="270"/>
      </w:pPr>
      <w:r>
        <w:t>Once a system has been selected, the File list will be filled with all of the files in that container.</w:t>
      </w:r>
    </w:p>
    <w:p w14:paraId="3971D00E" w14:textId="77777777" w:rsidR="00A7275B" w:rsidRDefault="00000000">
      <w:pPr>
        <w:numPr>
          <w:ilvl w:val="0"/>
          <w:numId w:val="12"/>
        </w:numPr>
        <w:ind w:left="990" w:hanging="270"/>
      </w:pPr>
      <w:r>
        <w:t>Select a file from the “Files” list.</w:t>
      </w:r>
    </w:p>
    <w:p w14:paraId="5E47876B" w14:textId="77777777" w:rsidR="00A7275B" w:rsidRDefault="00000000">
      <w:pPr>
        <w:numPr>
          <w:ilvl w:val="1"/>
          <w:numId w:val="12"/>
        </w:numPr>
        <w:ind w:left="1350" w:hanging="270"/>
      </w:pPr>
      <w:r>
        <w:t>This will bring up a pop-up box that will tell the user which containers in the system the selected file is in.</w:t>
      </w:r>
      <w:r>
        <w:br/>
      </w:r>
      <w:r>
        <w:br/>
      </w:r>
      <w:r>
        <w:rPr>
          <w:noProof/>
        </w:rPr>
        <w:drawing>
          <wp:inline distT="114300" distB="114300" distL="114300" distR="114300" wp14:anchorId="7A911311" wp14:editId="2A957913">
            <wp:extent cx="3397393" cy="4394281"/>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3397393" cy="4394281"/>
                    </a:xfrm>
                    <a:prstGeom prst="rect">
                      <a:avLst/>
                    </a:prstGeom>
                    <a:ln/>
                  </pic:spPr>
                </pic:pic>
              </a:graphicData>
            </a:graphic>
          </wp:inline>
        </w:drawing>
      </w:r>
    </w:p>
    <w:p w14:paraId="79230802" w14:textId="77777777" w:rsidR="00A7275B" w:rsidRDefault="00000000">
      <w:pPr>
        <w:numPr>
          <w:ilvl w:val="0"/>
          <w:numId w:val="12"/>
        </w:numPr>
        <w:ind w:left="990" w:hanging="270"/>
      </w:pPr>
      <w:r>
        <w:t>(Optional) Select the “Delete System” button to delete the system the user currently has selected.</w:t>
      </w:r>
      <w:r>
        <w:br/>
      </w:r>
      <w:r>
        <w:rPr>
          <w:shd w:val="clear" w:color="auto" w:fill="C9DAF8"/>
        </w:rPr>
        <w:t>Note:</w:t>
      </w:r>
      <w:r>
        <w:t xml:space="preserve"> This will also delete all of the optimized files for the system from the application.</w:t>
      </w:r>
    </w:p>
    <w:p w14:paraId="4FF72365" w14:textId="77777777" w:rsidR="00A7275B" w:rsidRDefault="00000000">
      <w:pPr>
        <w:numPr>
          <w:ilvl w:val="0"/>
          <w:numId w:val="12"/>
        </w:numPr>
        <w:ind w:left="990" w:hanging="270"/>
      </w:pPr>
      <w:r>
        <w:t>(Optional) Click the “New System” to be brought to the create new system screen.</w:t>
      </w:r>
      <w:r>
        <w:br/>
      </w:r>
      <w:r>
        <w:rPr>
          <w:noProof/>
        </w:rPr>
        <w:drawing>
          <wp:inline distT="114300" distB="114300" distL="114300" distR="114300" wp14:anchorId="43529828" wp14:editId="52A41098">
            <wp:extent cx="4833938" cy="1798889"/>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4833938" cy="1798889"/>
                    </a:xfrm>
                    <a:prstGeom prst="rect">
                      <a:avLst/>
                    </a:prstGeom>
                    <a:ln/>
                  </pic:spPr>
                </pic:pic>
              </a:graphicData>
            </a:graphic>
          </wp:inline>
        </w:drawing>
      </w:r>
    </w:p>
    <w:p w14:paraId="5715BE78" w14:textId="77777777" w:rsidR="00A7275B" w:rsidRDefault="00000000">
      <w:pPr>
        <w:numPr>
          <w:ilvl w:val="0"/>
          <w:numId w:val="12"/>
        </w:numPr>
        <w:ind w:left="990" w:hanging="270"/>
      </w:pPr>
      <w:r>
        <w:t>Click the “Open System Directory” button to be taken to the system directory.</w:t>
      </w:r>
      <w:r>
        <w:br/>
      </w:r>
      <w:r>
        <w:rPr>
          <w:noProof/>
        </w:rPr>
        <w:drawing>
          <wp:inline distT="114300" distB="114300" distL="114300" distR="114300" wp14:anchorId="7B1D7DCB" wp14:editId="356FC823">
            <wp:extent cx="4791183" cy="439192"/>
            <wp:effectExtent l="0" t="0" r="0" b="0"/>
            <wp:docPr id="2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1"/>
                    <a:srcRect/>
                    <a:stretch>
                      <a:fillRect/>
                    </a:stretch>
                  </pic:blipFill>
                  <pic:spPr>
                    <a:xfrm>
                      <a:off x="0" y="0"/>
                      <a:ext cx="4791183" cy="439192"/>
                    </a:xfrm>
                    <a:prstGeom prst="rect">
                      <a:avLst/>
                    </a:prstGeom>
                    <a:ln/>
                  </pic:spPr>
                </pic:pic>
              </a:graphicData>
            </a:graphic>
          </wp:inline>
        </w:drawing>
      </w:r>
    </w:p>
    <w:p w14:paraId="7838E732" w14:textId="77777777" w:rsidR="00A7275B" w:rsidRDefault="00000000">
      <w:pPr>
        <w:numPr>
          <w:ilvl w:val="0"/>
          <w:numId w:val="12"/>
        </w:numPr>
        <w:spacing w:after="240"/>
        <w:ind w:left="990" w:hanging="270"/>
      </w:pPr>
      <w:r>
        <w:t>Click on the folder for the optimized system to view the optimization files.</w:t>
      </w:r>
    </w:p>
    <w:p w14:paraId="3A0A4EB1" w14:textId="77777777" w:rsidR="00A7275B" w:rsidRDefault="00000000">
      <w:pPr>
        <w:spacing w:before="240" w:after="240"/>
        <w:ind w:left="990"/>
      </w:pPr>
      <w:r>
        <w:rPr>
          <w:noProof/>
        </w:rPr>
        <w:drawing>
          <wp:inline distT="114300" distB="114300" distL="114300" distR="114300" wp14:anchorId="1C5DB611" wp14:editId="521E6B5D">
            <wp:extent cx="5186363" cy="32385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r="7865"/>
                    <a:stretch>
                      <a:fillRect/>
                    </a:stretch>
                  </pic:blipFill>
                  <pic:spPr>
                    <a:xfrm>
                      <a:off x="0" y="0"/>
                      <a:ext cx="5186363" cy="323850"/>
                    </a:xfrm>
                    <a:prstGeom prst="rect">
                      <a:avLst/>
                    </a:prstGeom>
                    <a:ln/>
                  </pic:spPr>
                </pic:pic>
              </a:graphicData>
            </a:graphic>
          </wp:inline>
        </w:drawing>
      </w:r>
    </w:p>
    <w:p w14:paraId="3879BAF0" w14:textId="77777777" w:rsidR="00A7275B" w:rsidRDefault="00000000">
      <w:pPr>
        <w:pStyle w:val="Heading3"/>
      </w:pPr>
      <w:bookmarkStart w:id="28" w:name="_bygx4nmlfy0" w:colFirst="0" w:colLast="0"/>
      <w:bookmarkEnd w:id="28"/>
      <w:r>
        <w:br w:type="page"/>
      </w:r>
    </w:p>
    <w:p w14:paraId="31054C79" w14:textId="77777777" w:rsidR="00A7275B" w:rsidRDefault="00000000">
      <w:pPr>
        <w:pStyle w:val="Heading4"/>
        <w:rPr>
          <w:u w:val="single"/>
        </w:rPr>
      </w:pPr>
      <w:bookmarkStart w:id="29" w:name="_bpnyf758b8o9" w:colFirst="0" w:colLast="0"/>
      <w:bookmarkEnd w:id="29"/>
      <w:r>
        <w:rPr>
          <w:u w:val="single"/>
        </w:rPr>
        <w:t>Viewing Containers</w:t>
      </w:r>
    </w:p>
    <w:p w14:paraId="33539C25" w14:textId="77777777" w:rsidR="00A7275B" w:rsidRDefault="00000000">
      <w:pPr>
        <w:spacing w:before="240" w:after="240"/>
        <w:ind w:left="720"/>
      </w:pPr>
      <w:r>
        <w:t>Once the “Existing Container” button has been selected in the startup screen, the user will be brought to the container viewer screen (Shown below).</w:t>
      </w:r>
    </w:p>
    <w:p w14:paraId="2999F748" w14:textId="77777777" w:rsidR="00A7275B" w:rsidRDefault="00000000">
      <w:pPr>
        <w:spacing w:before="240" w:after="240"/>
        <w:ind w:left="720"/>
      </w:pPr>
      <w:r>
        <w:rPr>
          <w:noProof/>
        </w:rPr>
        <w:drawing>
          <wp:inline distT="114300" distB="114300" distL="114300" distR="114300" wp14:anchorId="7409A9AC" wp14:editId="31BF11FD">
            <wp:extent cx="3599608" cy="4557713"/>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3"/>
                    <a:srcRect/>
                    <a:stretch>
                      <a:fillRect/>
                    </a:stretch>
                  </pic:blipFill>
                  <pic:spPr>
                    <a:xfrm>
                      <a:off x="0" y="0"/>
                      <a:ext cx="3599608" cy="4557713"/>
                    </a:xfrm>
                    <a:prstGeom prst="rect">
                      <a:avLst/>
                    </a:prstGeom>
                    <a:ln/>
                  </pic:spPr>
                </pic:pic>
              </a:graphicData>
            </a:graphic>
          </wp:inline>
        </w:drawing>
      </w:r>
    </w:p>
    <w:p w14:paraId="12B055B5" w14:textId="77777777" w:rsidR="00A7275B" w:rsidRDefault="00000000">
      <w:pPr>
        <w:spacing w:before="240" w:after="240"/>
        <w:ind w:left="720"/>
      </w:pPr>
      <w:r>
        <w:t>Steps for the Container Viewer are as follows:</w:t>
      </w:r>
    </w:p>
    <w:p w14:paraId="11D4BE59" w14:textId="77777777" w:rsidR="00A7275B" w:rsidRDefault="00000000">
      <w:pPr>
        <w:numPr>
          <w:ilvl w:val="0"/>
          <w:numId w:val="16"/>
        </w:numPr>
        <w:spacing w:before="240"/>
        <w:ind w:left="990" w:hanging="270"/>
      </w:pPr>
      <w:r>
        <w:t>Select the container from the Container list to view.</w:t>
      </w:r>
    </w:p>
    <w:p w14:paraId="29971BA6" w14:textId="77777777" w:rsidR="00A7275B" w:rsidRDefault="00000000">
      <w:pPr>
        <w:numPr>
          <w:ilvl w:val="1"/>
          <w:numId w:val="16"/>
        </w:numPr>
        <w:ind w:left="1350" w:hanging="270"/>
      </w:pPr>
      <w:r>
        <w:t>Once a system has been selected, the File list will be filled with all of the files in that Container.</w:t>
      </w:r>
    </w:p>
    <w:p w14:paraId="250C7571" w14:textId="77777777" w:rsidR="00A7275B" w:rsidRDefault="00000000">
      <w:pPr>
        <w:numPr>
          <w:ilvl w:val="0"/>
          <w:numId w:val="16"/>
        </w:numPr>
        <w:ind w:left="990" w:hanging="270"/>
      </w:pPr>
      <w:r>
        <w:t>Select a file from the File list.</w:t>
      </w:r>
      <w:r>
        <w:br/>
      </w:r>
      <w:r>
        <w:rPr>
          <w:noProof/>
        </w:rPr>
        <w:drawing>
          <wp:inline distT="114300" distB="114300" distL="114300" distR="114300" wp14:anchorId="0A21DCF9" wp14:editId="5026E990">
            <wp:extent cx="3994431" cy="5070556"/>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3994431" cy="5070556"/>
                    </a:xfrm>
                    <a:prstGeom prst="rect">
                      <a:avLst/>
                    </a:prstGeom>
                    <a:ln/>
                  </pic:spPr>
                </pic:pic>
              </a:graphicData>
            </a:graphic>
          </wp:inline>
        </w:drawing>
      </w:r>
    </w:p>
    <w:p w14:paraId="6A022420" w14:textId="77777777" w:rsidR="00A7275B" w:rsidRDefault="00000000">
      <w:pPr>
        <w:numPr>
          <w:ilvl w:val="0"/>
          <w:numId w:val="16"/>
        </w:numPr>
        <w:ind w:left="990" w:hanging="270"/>
      </w:pPr>
      <w:r>
        <w:t>(Optional) Select the “New File” button to enter a new file into the container.</w:t>
      </w:r>
    </w:p>
    <w:p w14:paraId="6F30C2AD" w14:textId="77777777" w:rsidR="00A7275B" w:rsidRDefault="00000000">
      <w:pPr>
        <w:numPr>
          <w:ilvl w:val="0"/>
          <w:numId w:val="16"/>
        </w:numPr>
        <w:ind w:left="990" w:hanging="270"/>
      </w:pPr>
      <w:r>
        <w:t>(Optional) Select the “Delete Selected File” button to delete the File the user currently has selected from the container.</w:t>
      </w:r>
      <w:r>
        <w:br/>
      </w:r>
      <w:r>
        <w:rPr>
          <w:noProof/>
        </w:rPr>
        <w:drawing>
          <wp:inline distT="114300" distB="114300" distL="114300" distR="114300" wp14:anchorId="7FDB207C" wp14:editId="147A39D3">
            <wp:extent cx="2947988" cy="71126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2947988" cy="711260"/>
                    </a:xfrm>
                    <a:prstGeom prst="rect">
                      <a:avLst/>
                    </a:prstGeom>
                    <a:ln/>
                  </pic:spPr>
                </pic:pic>
              </a:graphicData>
            </a:graphic>
          </wp:inline>
        </w:drawing>
      </w:r>
      <w:r>
        <w:br/>
      </w:r>
      <w:r>
        <w:rPr>
          <w:shd w:val="clear" w:color="auto" w:fill="EA9999"/>
        </w:rPr>
        <w:t>Warning:</w:t>
      </w:r>
      <w:r>
        <w:t xml:space="preserve"> Adding a new file or deleting a file container will not change the optimized files for any systems the container is connected to. In order for any changes to be made to the optimized files, a new version of the system will need to be created with the modified files.</w:t>
      </w:r>
      <w:r>
        <w:br/>
      </w:r>
      <w:r>
        <w:rPr>
          <w:shd w:val="clear" w:color="auto" w:fill="C9DAF8"/>
        </w:rPr>
        <w:t>Note:</w:t>
      </w:r>
      <w:r>
        <w:t xml:space="preserve"> This will only delete the file in the selected container. The file will not be deleted in any other containers it is a part of.</w:t>
      </w:r>
    </w:p>
    <w:p w14:paraId="3CA96BFF" w14:textId="77777777" w:rsidR="00A7275B" w:rsidRDefault="00000000">
      <w:pPr>
        <w:numPr>
          <w:ilvl w:val="0"/>
          <w:numId w:val="16"/>
        </w:numPr>
        <w:ind w:left="990" w:hanging="270"/>
      </w:pPr>
      <w:r>
        <w:t>(Optional) Select the “New Container” button to navigate to the create new container screen.</w:t>
      </w:r>
    </w:p>
    <w:p w14:paraId="4AA0E6EF" w14:textId="77777777" w:rsidR="00A7275B" w:rsidRDefault="00000000">
      <w:pPr>
        <w:numPr>
          <w:ilvl w:val="0"/>
          <w:numId w:val="16"/>
        </w:numPr>
        <w:spacing w:after="240"/>
        <w:ind w:left="990" w:hanging="270"/>
      </w:pPr>
      <w:r>
        <w:t>(Optional) Select the “Delete Container” button to delete the Container the user currently has selected.</w:t>
      </w:r>
      <w:r>
        <w:br/>
      </w:r>
      <w:r>
        <w:rPr>
          <w:noProof/>
        </w:rPr>
        <w:drawing>
          <wp:inline distT="114300" distB="114300" distL="114300" distR="114300" wp14:anchorId="30090209" wp14:editId="649FD774">
            <wp:extent cx="3086100" cy="90487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3086100" cy="904875"/>
                    </a:xfrm>
                    <a:prstGeom prst="rect">
                      <a:avLst/>
                    </a:prstGeom>
                    <a:ln/>
                  </pic:spPr>
                </pic:pic>
              </a:graphicData>
            </a:graphic>
          </wp:inline>
        </w:drawing>
      </w:r>
      <w:r>
        <w:br/>
      </w:r>
      <w:r>
        <w:rPr>
          <w:shd w:val="clear" w:color="auto" w:fill="EA9999"/>
        </w:rPr>
        <w:t>Warning</w:t>
      </w:r>
      <w:r>
        <w:t>: While this will delete the Container from any systems that it is connected to, the optimization files for these systems will not be changed. If the user wishes to change the optimization files, a new version of the system will need to be created with the modified containers.</w:t>
      </w:r>
    </w:p>
    <w:p w14:paraId="19C83BBD" w14:textId="77777777" w:rsidR="00A7275B" w:rsidRDefault="00000000">
      <w:pPr>
        <w:spacing w:before="240" w:after="240"/>
        <w:ind w:left="720"/>
      </w:pPr>
      <w:r>
        <w:br w:type="page"/>
      </w:r>
    </w:p>
    <w:p w14:paraId="31A87E21" w14:textId="77777777" w:rsidR="00A7275B" w:rsidRDefault="00000000">
      <w:pPr>
        <w:pStyle w:val="Heading3"/>
        <w:rPr>
          <w:u w:val="none"/>
        </w:rPr>
      </w:pPr>
      <w:bookmarkStart w:id="30" w:name="_upldbt50ngej" w:colFirst="0" w:colLast="0"/>
      <w:bookmarkEnd w:id="30"/>
      <w:r>
        <w:rPr>
          <w:u w:val="none"/>
        </w:rPr>
        <w:t>FAQs</w:t>
      </w:r>
    </w:p>
    <w:p w14:paraId="27FB81DF" w14:textId="77777777" w:rsidR="00A7275B" w:rsidRDefault="00000000">
      <w:pPr>
        <w:pStyle w:val="Heading4"/>
        <w:numPr>
          <w:ilvl w:val="0"/>
          <w:numId w:val="4"/>
        </w:numPr>
        <w:ind w:left="990" w:hanging="270"/>
      </w:pPr>
      <w:bookmarkStart w:id="31" w:name="_zg3hczo8qire" w:colFirst="0" w:colLast="0"/>
      <w:bookmarkEnd w:id="31"/>
      <w:r>
        <w:t xml:space="preserve">New Container Error Message </w:t>
      </w:r>
    </w:p>
    <w:p w14:paraId="76B1FF3B" w14:textId="77777777" w:rsidR="00A7275B" w:rsidRDefault="00000000">
      <w:pPr>
        <w:spacing w:before="240" w:after="240"/>
        <w:ind w:left="990"/>
      </w:pPr>
      <w:r>
        <w:rPr>
          <w:noProof/>
        </w:rPr>
        <w:drawing>
          <wp:inline distT="114300" distB="114300" distL="114300" distR="114300" wp14:anchorId="63196238" wp14:editId="5FD9D974">
            <wp:extent cx="2786063" cy="97249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l="1823" r="1519"/>
                    <a:stretch>
                      <a:fillRect/>
                    </a:stretch>
                  </pic:blipFill>
                  <pic:spPr>
                    <a:xfrm>
                      <a:off x="0" y="0"/>
                      <a:ext cx="2786063" cy="972494"/>
                    </a:xfrm>
                    <a:prstGeom prst="rect">
                      <a:avLst/>
                    </a:prstGeom>
                    <a:ln/>
                  </pic:spPr>
                </pic:pic>
              </a:graphicData>
            </a:graphic>
          </wp:inline>
        </w:drawing>
      </w:r>
    </w:p>
    <w:p w14:paraId="2599759E" w14:textId="77777777" w:rsidR="00A7275B" w:rsidRDefault="00000000">
      <w:pPr>
        <w:spacing w:before="240" w:after="240"/>
        <w:ind w:left="990"/>
      </w:pPr>
      <w:r>
        <w:t>If this message is displayed, it may indicate that certain information is missing such as a container name or selection of a file to be added to the container. To resolve this, please ensure that all required attributes are provided for the container.</w:t>
      </w:r>
    </w:p>
    <w:p w14:paraId="0B41F98E" w14:textId="77777777" w:rsidR="00A7275B" w:rsidRDefault="00000000">
      <w:pPr>
        <w:pStyle w:val="Heading4"/>
        <w:numPr>
          <w:ilvl w:val="0"/>
          <w:numId w:val="7"/>
        </w:numPr>
        <w:ind w:left="990" w:hanging="270"/>
      </w:pPr>
      <w:bookmarkStart w:id="32" w:name="_wcpxt1w2mk2a" w:colFirst="0" w:colLast="0"/>
      <w:bookmarkEnd w:id="32"/>
      <w:r>
        <w:t>New System Error Message</w:t>
      </w:r>
    </w:p>
    <w:p w14:paraId="7D0F772D" w14:textId="77777777" w:rsidR="00A7275B" w:rsidRDefault="00000000">
      <w:pPr>
        <w:spacing w:before="240" w:after="240"/>
        <w:ind w:left="900"/>
        <w:rPr>
          <w:color w:val="FF0000"/>
        </w:rPr>
      </w:pPr>
      <w:r>
        <w:rPr>
          <w:noProof/>
          <w:color w:val="FF0000"/>
        </w:rPr>
        <w:drawing>
          <wp:inline distT="114300" distB="114300" distL="114300" distR="114300" wp14:anchorId="4378328C" wp14:editId="753804EA">
            <wp:extent cx="3524323" cy="1302041"/>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l="1549" r="1721"/>
                    <a:stretch>
                      <a:fillRect/>
                    </a:stretch>
                  </pic:blipFill>
                  <pic:spPr>
                    <a:xfrm>
                      <a:off x="0" y="0"/>
                      <a:ext cx="3524323" cy="1302041"/>
                    </a:xfrm>
                    <a:prstGeom prst="rect">
                      <a:avLst/>
                    </a:prstGeom>
                    <a:ln/>
                  </pic:spPr>
                </pic:pic>
              </a:graphicData>
            </a:graphic>
          </wp:inline>
        </w:drawing>
      </w:r>
    </w:p>
    <w:p w14:paraId="555BFB33" w14:textId="77777777" w:rsidR="00A7275B" w:rsidRDefault="00000000">
      <w:pPr>
        <w:spacing w:before="240" w:after="240"/>
        <w:ind w:left="900"/>
      </w:pPr>
      <w:r>
        <w:t>If this message is displayed, it may indicate that certain information is missing such as the system name, creator name, and/or selection of a container to be added to the system. To resolve this, provide the missing attribute(s) for the system.</w:t>
      </w:r>
    </w:p>
    <w:p w14:paraId="44C0A520" w14:textId="77777777" w:rsidR="00A7275B" w:rsidRDefault="00000000">
      <w:pPr>
        <w:pStyle w:val="Heading4"/>
        <w:numPr>
          <w:ilvl w:val="0"/>
          <w:numId w:val="10"/>
        </w:numPr>
      </w:pPr>
      <w:bookmarkStart w:id="33" w:name="_od2m7ujosqkj" w:colFirst="0" w:colLast="0"/>
      <w:bookmarkEnd w:id="33"/>
      <w:r>
        <w:t>Delete Container Error Message</w:t>
      </w:r>
    </w:p>
    <w:p w14:paraId="2D8B8F0C" w14:textId="77777777" w:rsidR="00A7275B" w:rsidRDefault="00000000">
      <w:pPr>
        <w:spacing w:before="240" w:after="240"/>
        <w:ind w:left="990"/>
        <w:rPr>
          <w:color w:val="FF0000"/>
        </w:rPr>
      </w:pPr>
      <w:r>
        <w:rPr>
          <w:noProof/>
          <w:color w:val="FF0000"/>
        </w:rPr>
        <w:drawing>
          <wp:inline distT="114300" distB="114300" distL="114300" distR="114300" wp14:anchorId="01217FF8" wp14:editId="7D37036A">
            <wp:extent cx="2771775" cy="1163334"/>
            <wp:effectExtent l="0" t="0" r="0" b="0"/>
            <wp:docPr id="1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9"/>
                    <a:srcRect t="3982" b="3678"/>
                    <a:stretch>
                      <a:fillRect/>
                    </a:stretch>
                  </pic:blipFill>
                  <pic:spPr>
                    <a:xfrm>
                      <a:off x="0" y="0"/>
                      <a:ext cx="2771775" cy="1163334"/>
                    </a:xfrm>
                    <a:prstGeom prst="rect">
                      <a:avLst/>
                    </a:prstGeom>
                    <a:ln/>
                  </pic:spPr>
                </pic:pic>
              </a:graphicData>
            </a:graphic>
          </wp:inline>
        </w:drawing>
      </w:r>
    </w:p>
    <w:p w14:paraId="5DFB91B4" w14:textId="77777777" w:rsidR="00A7275B" w:rsidRDefault="00000000">
      <w:pPr>
        <w:spacing w:before="240" w:after="240"/>
        <w:ind w:left="990"/>
      </w:pPr>
      <w:r>
        <w:t xml:space="preserve">If this message is displayed, the user has not selected a container to remove. To resolve, please click on the container(s) you would like to remove. </w:t>
      </w:r>
    </w:p>
    <w:p w14:paraId="17119822" w14:textId="77777777" w:rsidR="00A7275B" w:rsidRDefault="00000000">
      <w:pPr>
        <w:pStyle w:val="Heading4"/>
        <w:numPr>
          <w:ilvl w:val="0"/>
          <w:numId w:val="10"/>
        </w:numPr>
      </w:pPr>
      <w:bookmarkStart w:id="34" w:name="_e8xrlt5byh1u" w:colFirst="0" w:colLast="0"/>
      <w:bookmarkEnd w:id="34"/>
      <w:r>
        <w:t>Delete File Error Message</w:t>
      </w:r>
    </w:p>
    <w:p w14:paraId="19061FDA" w14:textId="77777777" w:rsidR="00A7275B" w:rsidRDefault="00000000">
      <w:pPr>
        <w:spacing w:before="240" w:after="240"/>
        <w:ind w:left="900"/>
        <w:rPr>
          <w:color w:val="FF0000"/>
        </w:rPr>
      </w:pPr>
      <w:r>
        <w:rPr>
          <w:noProof/>
          <w:color w:val="FF0000"/>
        </w:rPr>
        <w:drawing>
          <wp:inline distT="114300" distB="114300" distL="114300" distR="114300" wp14:anchorId="428AEDCC" wp14:editId="66D18CE4">
            <wp:extent cx="2638425" cy="1409700"/>
            <wp:effectExtent l="0" t="0" r="0" b="0"/>
            <wp:docPr id="2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0"/>
                    <a:srcRect l="1559" r="2426"/>
                    <a:stretch>
                      <a:fillRect/>
                    </a:stretch>
                  </pic:blipFill>
                  <pic:spPr>
                    <a:xfrm>
                      <a:off x="0" y="0"/>
                      <a:ext cx="2638425" cy="1409700"/>
                    </a:xfrm>
                    <a:prstGeom prst="rect">
                      <a:avLst/>
                    </a:prstGeom>
                    <a:ln/>
                  </pic:spPr>
                </pic:pic>
              </a:graphicData>
            </a:graphic>
          </wp:inline>
        </w:drawing>
      </w:r>
    </w:p>
    <w:p w14:paraId="1B00BD52" w14:textId="77777777" w:rsidR="00A7275B" w:rsidRDefault="00000000">
      <w:pPr>
        <w:spacing w:before="240" w:after="240"/>
        <w:ind w:left="900"/>
      </w:pPr>
      <w:r>
        <w:t xml:space="preserve">If this message is displayed, the user has not selected a file to remove. To resolve, please click on the file(s) you would like to remove. </w:t>
      </w:r>
    </w:p>
    <w:p w14:paraId="066BC570" w14:textId="77777777" w:rsidR="00A7275B" w:rsidRDefault="00000000">
      <w:pPr>
        <w:pStyle w:val="Heading4"/>
        <w:numPr>
          <w:ilvl w:val="0"/>
          <w:numId w:val="8"/>
        </w:numPr>
        <w:ind w:left="990" w:hanging="270"/>
      </w:pPr>
      <w:bookmarkStart w:id="35" w:name="_6eiba6yh3t9u" w:colFirst="0" w:colLast="0"/>
      <w:bookmarkEnd w:id="35"/>
      <w:r>
        <w:t>Delete Systems Error Message</w:t>
      </w:r>
    </w:p>
    <w:p w14:paraId="6F821A93" w14:textId="77777777" w:rsidR="00A7275B" w:rsidRDefault="00000000">
      <w:pPr>
        <w:spacing w:before="240" w:after="240"/>
        <w:ind w:left="900"/>
        <w:rPr>
          <w:color w:val="FF0000"/>
        </w:rPr>
      </w:pPr>
      <w:r>
        <w:rPr>
          <w:noProof/>
          <w:color w:val="FF0000"/>
        </w:rPr>
        <w:drawing>
          <wp:inline distT="114300" distB="114300" distL="114300" distR="114300" wp14:anchorId="1016E23E" wp14:editId="58F22F13">
            <wp:extent cx="2762250" cy="1362075"/>
            <wp:effectExtent l="0" t="0" r="0" b="0"/>
            <wp:docPr id="2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1"/>
                    <a:srcRect l="1666" r="1666"/>
                    <a:stretch>
                      <a:fillRect/>
                    </a:stretch>
                  </pic:blipFill>
                  <pic:spPr>
                    <a:xfrm>
                      <a:off x="0" y="0"/>
                      <a:ext cx="2762250" cy="1362075"/>
                    </a:xfrm>
                    <a:prstGeom prst="rect">
                      <a:avLst/>
                    </a:prstGeom>
                    <a:ln/>
                  </pic:spPr>
                </pic:pic>
              </a:graphicData>
            </a:graphic>
          </wp:inline>
        </w:drawing>
      </w:r>
    </w:p>
    <w:p w14:paraId="6D425EC7" w14:textId="77777777" w:rsidR="00A7275B" w:rsidRDefault="00000000">
      <w:pPr>
        <w:spacing w:before="240" w:after="240"/>
        <w:ind w:left="900"/>
      </w:pPr>
      <w:r>
        <w:t xml:space="preserve">If this message is displayed, the user has not selected a system to remove. To resolve, please click on the system(s) you would like to remove. </w:t>
      </w:r>
    </w:p>
    <w:p w14:paraId="263AEF5B" w14:textId="77777777" w:rsidR="00A7275B" w:rsidRDefault="00000000">
      <w:pPr>
        <w:numPr>
          <w:ilvl w:val="0"/>
          <w:numId w:val="15"/>
        </w:numPr>
        <w:spacing w:before="240" w:after="240"/>
        <w:ind w:left="990" w:hanging="270"/>
      </w:pPr>
      <w:r>
        <w:t>Duplicate Container Message</w:t>
      </w:r>
    </w:p>
    <w:p w14:paraId="3DFD41A9" w14:textId="77777777" w:rsidR="00A7275B" w:rsidRDefault="00000000">
      <w:pPr>
        <w:spacing w:before="240" w:after="240"/>
        <w:ind w:left="900"/>
      </w:pPr>
      <w:r>
        <w:rPr>
          <w:noProof/>
        </w:rPr>
        <w:drawing>
          <wp:inline distT="114300" distB="114300" distL="114300" distR="114300" wp14:anchorId="5E04E1D7" wp14:editId="7C58CB32">
            <wp:extent cx="3505200" cy="1362075"/>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2"/>
                    <a:srcRect l="1319" r="1583"/>
                    <a:stretch>
                      <a:fillRect/>
                    </a:stretch>
                  </pic:blipFill>
                  <pic:spPr>
                    <a:xfrm>
                      <a:off x="0" y="0"/>
                      <a:ext cx="3505200" cy="1362075"/>
                    </a:xfrm>
                    <a:prstGeom prst="rect">
                      <a:avLst/>
                    </a:prstGeom>
                    <a:ln/>
                  </pic:spPr>
                </pic:pic>
              </a:graphicData>
            </a:graphic>
          </wp:inline>
        </w:drawing>
      </w:r>
      <w:r>
        <w:br/>
        <w:t xml:space="preserve">If this message is displayed, the user has attempted to create a container with a name that already exists in the database. To resolve, the user should choose another name for the container before continuing. </w:t>
      </w:r>
    </w:p>
    <w:p w14:paraId="37CCD4CD" w14:textId="77777777" w:rsidR="00A7275B" w:rsidRDefault="00A7275B">
      <w:pPr>
        <w:spacing w:before="240" w:after="240"/>
      </w:pPr>
    </w:p>
    <w:p w14:paraId="480C7F3C" w14:textId="77777777" w:rsidR="00A7275B" w:rsidRDefault="00A7275B">
      <w:pPr>
        <w:spacing w:before="240" w:after="240"/>
      </w:pPr>
    </w:p>
    <w:p w14:paraId="2279F492" w14:textId="77777777" w:rsidR="00A7275B" w:rsidRDefault="00A7275B">
      <w:pPr>
        <w:spacing w:before="240" w:after="240"/>
        <w:ind w:left="1440"/>
        <w:rPr>
          <w:highlight w:val="yellow"/>
        </w:rPr>
      </w:pPr>
    </w:p>
    <w:p w14:paraId="3BA83B5D" w14:textId="77777777" w:rsidR="00A7275B" w:rsidRDefault="00000000">
      <w:pPr>
        <w:numPr>
          <w:ilvl w:val="0"/>
          <w:numId w:val="15"/>
        </w:numPr>
        <w:spacing w:before="240"/>
        <w:ind w:left="990" w:hanging="270"/>
      </w:pPr>
      <w:r>
        <w:t>Question: Is the user able to modify a system?</w:t>
      </w:r>
      <w:r>
        <w:br/>
        <w:t xml:space="preserve">Answer: Users can only modify a system by deleting containers, deleting files from a container, or adding a file to a container. For these changes to take effect on a system a new version must be created. </w:t>
      </w:r>
    </w:p>
    <w:p w14:paraId="3FFA2CB6" w14:textId="77777777" w:rsidR="00A7275B" w:rsidRDefault="00000000">
      <w:pPr>
        <w:numPr>
          <w:ilvl w:val="0"/>
          <w:numId w:val="15"/>
        </w:numPr>
        <w:spacing w:after="240"/>
        <w:ind w:left="990" w:hanging="270"/>
      </w:pPr>
      <w:r>
        <w:t>Question: What if the user receives the error message: “</w:t>
      </w:r>
      <w:proofErr w:type="spellStart"/>
      <w:r>
        <w:t>System.PlatformNotSupportedException</w:t>
      </w:r>
      <w:proofErr w:type="spellEnd"/>
      <w:r>
        <w:t xml:space="preserve">: </w:t>
      </w:r>
      <w:proofErr w:type="spellStart"/>
      <w:r>
        <w:t>LocalDB</w:t>
      </w:r>
      <w:proofErr w:type="spellEnd"/>
      <w:r>
        <w:t xml:space="preserve"> is not supported on this platform”?</w:t>
      </w:r>
      <w:r>
        <w:br/>
        <w:t>Answer: This error may occur if the user has changed the location of the database file location and might crash the application. This may require the user to reinstall the application.</w:t>
      </w:r>
    </w:p>
    <w:p w14:paraId="7B92185B" w14:textId="77777777" w:rsidR="00A7275B" w:rsidRDefault="00A7275B">
      <w:pPr>
        <w:spacing w:before="240" w:after="240"/>
        <w:ind w:left="1440"/>
      </w:pPr>
    </w:p>
    <w:p w14:paraId="2EBD5DE3" w14:textId="77777777" w:rsidR="00A7275B" w:rsidRDefault="00A7275B">
      <w:pPr>
        <w:spacing w:before="240" w:after="240"/>
        <w:ind w:left="1440"/>
      </w:pPr>
    </w:p>
    <w:p w14:paraId="31C786A3" w14:textId="77777777" w:rsidR="00A7275B" w:rsidRDefault="00A7275B">
      <w:pPr>
        <w:ind w:left="360"/>
      </w:pPr>
    </w:p>
    <w:sectPr w:rsidR="00A7275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B35B7" w14:textId="77777777" w:rsidR="00216441" w:rsidRDefault="00216441">
      <w:pPr>
        <w:spacing w:line="240" w:lineRule="auto"/>
      </w:pPr>
      <w:r>
        <w:separator/>
      </w:r>
    </w:p>
  </w:endnote>
  <w:endnote w:type="continuationSeparator" w:id="0">
    <w:p w14:paraId="628C986F" w14:textId="77777777" w:rsidR="00216441" w:rsidRDefault="002164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DC80F" w14:textId="77777777" w:rsidR="00216441" w:rsidRDefault="00216441">
      <w:pPr>
        <w:spacing w:line="240" w:lineRule="auto"/>
      </w:pPr>
      <w:r>
        <w:separator/>
      </w:r>
    </w:p>
  </w:footnote>
  <w:footnote w:type="continuationSeparator" w:id="0">
    <w:p w14:paraId="1E9AD903" w14:textId="77777777" w:rsidR="00216441" w:rsidRDefault="002164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7E13A" w14:textId="77777777" w:rsidR="00A7275B" w:rsidRDefault="00000000">
    <w:pPr>
      <w:jc w:val="right"/>
    </w:pPr>
    <w:r>
      <w:fldChar w:fldCharType="begin"/>
    </w:r>
    <w:r>
      <w:instrText>PAGE</w:instrText>
    </w:r>
    <w:r>
      <w:fldChar w:fldCharType="separate"/>
    </w:r>
    <w:r w:rsidR="00AD66A5">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1B78"/>
    <w:multiLevelType w:val="multilevel"/>
    <w:tmpl w:val="E18C5E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AD53D2"/>
    <w:multiLevelType w:val="multilevel"/>
    <w:tmpl w:val="E08AD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A17F44"/>
    <w:multiLevelType w:val="multilevel"/>
    <w:tmpl w:val="765A0020"/>
    <w:lvl w:ilvl="0">
      <w:start w:val="1"/>
      <w:numFmt w:val="bullet"/>
      <w:lvlText w:val="●"/>
      <w:lvlJc w:val="left"/>
      <w:pPr>
        <w:ind w:left="99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AF7C7C"/>
    <w:multiLevelType w:val="multilevel"/>
    <w:tmpl w:val="09D0C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5B003A8"/>
    <w:multiLevelType w:val="multilevel"/>
    <w:tmpl w:val="F70AE5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84349FB"/>
    <w:multiLevelType w:val="multilevel"/>
    <w:tmpl w:val="F31C3C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E3B3DE1"/>
    <w:multiLevelType w:val="multilevel"/>
    <w:tmpl w:val="488A6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4C5DEF"/>
    <w:multiLevelType w:val="multilevel"/>
    <w:tmpl w:val="B71C50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47DC741E"/>
    <w:multiLevelType w:val="multilevel"/>
    <w:tmpl w:val="E014DD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91A271E"/>
    <w:multiLevelType w:val="multilevel"/>
    <w:tmpl w:val="C3422E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9FF71E8"/>
    <w:multiLevelType w:val="multilevel"/>
    <w:tmpl w:val="4B883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5C5D12"/>
    <w:multiLevelType w:val="multilevel"/>
    <w:tmpl w:val="8AAA13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88E133F"/>
    <w:multiLevelType w:val="multilevel"/>
    <w:tmpl w:val="0FBC1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8922016"/>
    <w:multiLevelType w:val="multilevel"/>
    <w:tmpl w:val="44B8A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EC42E7"/>
    <w:multiLevelType w:val="multilevel"/>
    <w:tmpl w:val="A1A82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5332966"/>
    <w:multiLevelType w:val="multilevel"/>
    <w:tmpl w:val="C722F6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D6A537A"/>
    <w:multiLevelType w:val="multilevel"/>
    <w:tmpl w:val="52D06A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76A2680A"/>
    <w:multiLevelType w:val="multilevel"/>
    <w:tmpl w:val="48C2B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9F908BD"/>
    <w:multiLevelType w:val="multilevel"/>
    <w:tmpl w:val="BD76E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C1D36BF"/>
    <w:multiLevelType w:val="multilevel"/>
    <w:tmpl w:val="DB56F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66858865">
    <w:abstractNumId w:val="6"/>
  </w:num>
  <w:num w:numId="2" w16cid:durableId="1390810241">
    <w:abstractNumId w:val="7"/>
  </w:num>
  <w:num w:numId="3" w16cid:durableId="476145806">
    <w:abstractNumId w:val="15"/>
  </w:num>
  <w:num w:numId="4" w16cid:durableId="335886052">
    <w:abstractNumId w:val="10"/>
  </w:num>
  <w:num w:numId="5" w16cid:durableId="1501042787">
    <w:abstractNumId w:val="3"/>
  </w:num>
  <w:num w:numId="6" w16cid:durableId="507911923">
    <w:abstractNumId w:val="13"/>
  </w:num>
  <w:num w:numId="7" w16cid:durableId="1335185445">
    <w:abstractNumId w:val="8"/>
  </w:num>
  <w:num w:numId="8" w16cid:durableId="628782031">
    <w:abstractNumId w:val="0"/>
  </w:num>
  <w:num w:numId="9" w16cid:durableId="1748649320">
    <w:abstractNumId w:val="1"/>
  </w:num>
  <w:num w:numId="10" w16cid:durableId="1378237237">
    <w:abstractNumId w:val="2"/>
  </w:num>
  <w:num w:numId="11" w16cid:durableId="65231835">
    <w:abstractNumId w:val="17"/>
  </w:num>
  <w:num w:numId="12" w16cid:durableId="760839328">
    <w:abstractNumId w:val="12"/>
  </w:num>
  <w:num w:numId="13" w16cid:durableId="1856110939">
    <w:abstractNumId w:val="14"/>
  </w:num>
  <w:num w:numId="14" w16cid:durableId="1768580210">
    <w:abstractNumId w:val="11"/>
  </w:num>
  <w:num w:numId="15" w16cid:durableId="1286959470">
    <w:abstractNumId w:val="4"/>
  </w:num>
  <w:num w:numId="16" w16cid:durableId="924386451">
    <w:abstractNumId w:val="5"/>
  </w:num>
  <w:num w:numId="17" w16cid:durableId="1321084495">
    <w:abstractNumId w:val="18"/>
  </w:num>
  <w:num w:numId="18" w16cid:durableId="1732656182">
    <w:abstractNumId w:val="16"/>
  </w:num>
  <w:num w:numId="19" w16cid:durableId="1146047791">
    <w:abstractNumId w:val="9"/>
  </w:num>
  <w:num w:numId="20" w16cid:durableId="12777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75B"/>
    <w:rsid w:val="00216441"/>
    <w:rsid w:val="006E297A"/>
    <w:rsid w:val="00A7275B"/>
    <w:rsid w:val="00AD66A5"/>
    <w:rsid w:val="00D57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9F18C"/>
  <w15:docId w15:val="{E1E27837-00C3-47F0-BC7B-312970C8F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40" w:after="240"/>
      <w:ind w:left="360"/>
      <w:outlineLvl w:val="1"/>
    </w:pPr>
    <w:rPr>
      <w:sz w:val="36"/>
      <w:szCs w:val="36"/>
    </w:rPr>
  </w:style>
  <w:style w:type="paragraph" w:styleId="Heading3">
    <w:name w:val="heading 3"/>
    <w:basedOn w:val="Normal"/>
    <w:next w:val="Normal"/>
    <w:uiPriority w:val="9"/>
    <w:unhideWhenUsed/>
    <w:qFormat/>
    <w:pPr>
      <w:keepNext/>
      <w:keepLines/>
      <w:spacing w:before="240" w:after="240"/>
      <w:ind w:left="720"/>
      <w:outlineLvl w:val="2"/>
    </w:pPr>
    <w:rPr>
      <w:u w:val="single"/>
    </w:rPr>
  </w:style>
  <w:style w:type="paragraph" w:styleId="Heading4">
    <w:name w:val="heading 4"/>
    <w:basedOn w:val="Normal"/>
    <w:next w:val="Normal"/>
    <w:uiPriority w:val="9"/>
    <w:unhideWhenUsed/>
    <w:qFormat/>
    <w:pPr>
      <w:keepNext/>
      <w:keepLines/>
      <w:spacing w:before="240" w:after="240"/>
      <w:ind w:left="900" w:hanging="180"/>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2524</Words>
  <Characters>12583</Characters>
  <Application>Microsoft Office Word</Application>
  <DocSecurity>0</DocSecurity>
  <Lines>359</Lines>
  <Paragraphs>173</Paragraphs>
  <ScaleCrop>false</ScaleCrop>
  <Company/>
  <LinksUpToDate>false</LinksUpToDate>
  <CharactersWithSpaces>15005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emzee2021@gmail.com</cp:lastModifiedBy>
  <cp:revision>2</cp:revision>
  <dcterms:created xsi:type="dcterms:W3CDTF">2023-05-02T00:30:00Z</dcterms:created>
  <dcterms:modified xsi:type="dcterms:W3CDTF">2023-05-02T00:30:00Z</dcterms:modified>
</cp:coreProperties>
</file>