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5C6FE" w14:textId="77777777" w:rsidR="001138D7" w:rsidRDefault="001138D7" w:rsidP="001138D7">
      <w:pPr>
        <w:jc w:val="center"/>
      </w:pPr>
      <w:r>
        <w:t>Justin Cai</w:t>
      </w:r>
    </w:p>
    <w:p w14:paraId="790FD257" w14:textId="77777777" w:rsidR="001138D7" w:rsidRDefault="001138D7" w:rsidP="001138D7">
      <w:pPr>
        <w:jc w:val="center"/>
      </w:pPr>
      <w:r>
        <w:t>Period 7</w:t>
      </w:r>
    </w:p>
    <w:p w14:paraId="103FEBBA" w14:textId="1EC7D365" w:rsidR="001138D7" w:rsidRDefault="001138D7"/>
    <w:p w14:paraId="3B2A97D7" w14:textId="6C0FF615" w:rsidR="00EC4CAD" w:rsidRDefault="00EC4CAD">
      <w:r>
        <w:rPr>
          <w:noProof/>
        </w:rPr>
        <w:drawing>
          <wp:inline distT="0" distB="0" distL="0" distR="0" wp14:anchorId="3B6081CF" wp14:editId="125D295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73058E2C" w14:textId="4879B8F9" w:rsidR="00EC4CAD" w:rsidRDefault="00EC4CAD">
      <w:r>
        <w:rPr>
          <w:noProof/>
        </w:rPr>
        <w:drawing>
          <wp:inline distT="0" distB="0" distL="0" distR="0" wp14:anchorId="00BA0898" wp14:editId="3B143C6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42EE25" w14:textId="77777777" w:rsidR="001138D7" w:rsidRDefault="001138D7"/>
    <w:p w14:paraId="3B239039" w14:textId="77777777" w:rsidR="00EC4CAD" w:rsidRDefault="00EC4CAD" w:rsidP="00EC4CAD">
      <w:pPr>
        <w:jc w:val="both"/>
      </w:pPr>
    </w:p>
    <w:p w14:paraId="45B70EC2" w14:textId="16B432B4" w:rsidR="001138D7" w:rsidRDefault="00EC4CAD" w:rsidP="00EC4CAD">
      <w:pPr>
        <w:jc w:val="both"/>
      </w:pPr>
      <w:r>
        <w:t>Graphe</w:t>
      </w:r>
      <w:r w:rsidR="001138D7">
        <w:t>d on Excel</w:t>
      </w:r>
    </w:p>
    <w:sectPr w:rsidR="001138D7" w:rsidSect="0084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D7"/>
    <w:rsid w:val="00075DCB"/>
    <w:rsid w:val="001138D7"/>
    <w:rsid w:val="0013376C"/>
    <w:rsid w:val="002E6F49"/>
    <w:rsid w:val="003102F0"/>
    <w:rsid w:val="0056409E"/>
    <w:rsid w:val="00845681"/>
    <w:rsid w:val="00B21B58"/>
    <w:rsid w:val="00D5453E"/>
    <w:rsid w:val="00E65764"/>
    <w:rsid w:val="00E94F7C"/>
    <w:rsid w:val="00E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8B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Justin/Documents/JUNIOR/AI/Justin_Cai_Tennis_7/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Justin/Documents/JUNIOR/AI/Justin_Cai_Tennis_7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Sheet1!$A$1:$A$191</c:f>
              <c:numCache>
                <c:formatCode>General</c:formatCode>
                <c:ptCount val="191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  <c:pt idx="9">
                  <c:v>19.0</c:v>
                </c:pt>
                <c:pt idx="10">
                  <c:v>20.0</c:v>
                </c:pt>
                <c:pt idx="11">
                  <c:v>21.0</c:v>
                </c:pt>
                <c:pt idx="12">
                  <c:v>22.0</c:v>
                </c:pt>
                <c:pt idx="13">
                  <c:v>23.0</c:v>
                </c:pt>
                <c:pt idx="14">
                  <c:v>24.0</c:v>
                </c:pt>
                <c:pt idx="15">
                  <c:v>25.0</c:v>
                </c:pt>
                <c:pt idx="16">
                  <c:v>26.0</c:v>
                </c:pt>
                <c:pt idx="17">
                  <c:v>27.0</c:v>
                </c:pt>
                <c:pt idx="18">
                  <c:v>28.0</c:v>
                </c:pt>
                <c:pt idx="19">
                  <c:v>29.0</c:v>
                </c:pt>
                <c:pt idx="20">
                  <c:v>30.0</c:v>
                </c:pt>
                <c:pt idx="21">
                  <c:v>31.0</c:v>
                </c:pt>
                <c:pt idx="22">
                  <c:v>32.0</c:v>
                </c:pt>
                <c:pt idx="23">
                  <c:v>33.0</c:v>
                </c:pt>
                <c:pt idx="24">
                  <c:v>34.0</c:v>
                </c:pt>
                <c:pt idx="25">
                  <c:v>35.0</c:v>
                </c:pt>
                <c:pt idx="26">
                  <c:v>36.0</c:v>
                </c:pt>
                <c:pt idx="27">
                  <c:v>37.0</c:v>
                </c:pt>
                <c:pt idx="28">
                  <c:v>38.0</c:v>
                </c:pt>
                <c:pt idx="29">
                  <c:v>39.0</c:v>
                </c:pt>
                <c:pt idx="30">
                  <c:v>40.0</c:v>
                </c:pt>
                <c:pt idx="31">
                  <c:v>41.0</c:v>
                </c:pt>
                <c:pt idx="32">
                  <c:v>42.0</c:v>
                </c:pt>
                <c:pt idx="33">
                  <c:v>43.0</c:v>
                </c:pt>
                <c:pt idx="34">
                  <c:v>44.0</c:v>
                </c:pt>
                <c:pt idx="35">
                  <c:v>45.0</c:v>
                </c:pt>
                <c:pt idx="36">
                  <c:v>46.0</c:v>
                </c:pt>
                <c:pt idx="37">
                  <c:v>47.0</c:v>
                </c:pt>
                <c:pt idx="38">
                  <c:v>48.0</c:v>
                </c:pt>
                <c:pt idx="39">
                  <c:v>49.0</c:v>
                </c:pt>
                <c:pt idx="40">
                  <c:v>50.0</c:v>
                </c:pt>
                <c:pt idx="41">
                  <c:v>51.0</c:v>
                </c:pt>
                <c:pt idx="42">
                  <c:v>52.0</c:v>
                </c:pt>
                <c:pt idx="43">
                  <c:v>53.0</c:v>
                </c:pt>
                <c:pt idx="44">
                  <c:v>54.0</c:v>
                </c:pt>
                <c:pt idx="45">
                  <c:v>55.0</c:v>
                </c:pt>
                <c:pt idx="46">
                  <c:v>56.0</c:v>
                </c:pt>
                <c:pt idx="47">
                  <c:v>57.0</c:v>
                </c:pt>
                <c:pt idx="48">
                  <c:v>58.0</c:v>
                </c:pt>
                <c:pt idx="49">
                  <c:v>59.0</c:v>
                </c:pt>
                <c:pt idx="50">
                  <c:v>60.0</c:v>
                </c:pt>
                <c:pt idx="51">
                  <c:v>61.0</c:v>
                </c:pt>
                <c:pt idx="52">
                  <c:v>62.0</c:v>
                </c:pt>
                <c:pt idx="53">
                  <c:v>63.0</c:v>
                </c:pt>
                <c:pt idx="54">
                  <c:v>64.0</c:v>
                </c:pt>
                <c:pt idx="55">
                  <c:v>65.0</c:v>
                </c:pt>
                <c:pt idx="56">
                  <c:v>66.0</c:v>
                </c:pt>
                <c:pt idx="57">
                  <c:v>67.0</c:v>
                </c:pt>
                <c:pt idx="58">
                  <c:v>68.0</c:v>
                </c:pt>
                <c:pt idx="59">
                  <c:v>69.0</c:v>
                </c:pt>
                <c:pt idx="60">
                  <c:v>70.0</c:v>
                </c:pt>
                <c:pt idx="61">
                  <c:v>71.0</c:v>
                </c:pt>
                <c:pt idx="62">
                  <c:v>72.0</c:v>
                </c:pt>
                <c:pt idx="63">
                  <c:v>73.0</c:v>
                </c:pt>
                <c:pt idx="64">
                  <c:v>74.0</c:v>
                </c:pt>
                <c:pt idx="65">
                  <c:v>75.0</c:v>
                </c:pt>
                <c:pt idx="66">
                  <c:v>76.0</c:v>
                </c:pt>
                <c:pt idx="67">
                  <c:v>77.0</c:v>
                </c:pt>
                <c:pt idx="68">
                  <c:v>78.0</c:v>
                </c:pt>
                <c:pt idx="69">
                  <c:v>79.0</c:v>
                </c:pt>
                <c:pt idx="70">
                  <c:v>80.0</c:v>
                </c:pt>
                <c:pt idx="71">
                  <c:v>81.0</c:v>
                </c:pt>
                <c:pt idx="72">
                  <c:v>82.0</c:v>
                </c:pt>
                <c:pt idx="73">
                  <c:v>83.0</c:v>
                </c:pt>
                <c:pt idx="74">
                  <c:v>84.0</c:v>
                </c:pt>
                <c:pt idx="75">
                  <c:v>85.0</c:v>
                </c:pt>
                <c:pt idx="76">
                  <c:v>86.0</c:v>
                </c:pt>
                <c:pt idx="77">
                  <c:v>87.0</c:v>
                </c:pt>
                <c:pt idx="78">
                  <c:v>88.0</c:v>
                </c:pt>
                <c:pt idx="79">
                  <c:v>89.0</c:v>
                </c:pt>
                <c:pt idx="80">
                  <c:v>90.0</c:v>
                </c:pt>
                <c:pt idx="81">
                  <c:v>91.0</c:v>
                </c:pt>
                <c:pt idx="82">
                  <c:v>92.0</c:v>
                </c:pt>
                <c:pt idx="83">
                  <c:v>93.0</c:v>
                </c:pt>
                <c:pt idx="84">
                  <c:v>94.0</c:v>
                </c:pt>
                <c:pt idx="85">
                  <c:v>95.0</c:v>
                </c:pt>
                <c:pt idx="86">
                  <c:v>96.0</c:v>
                </c:pt>
                <c:pt idx="87">
                  <c:v>97.0</c:v>
                </c:pt>
                <c:pt idx="88">
                  <c:v>98.0</c:v>
                </c:pt>
                <c:pt idx="89">
                  <c:v>99.0</c:v>
                </c:pt>
                <c:pt idx="90">
                  <c:v>100.0</c:v>
                </c:pt>
                <c:pt idx="91">
                  <c:v>101.0</c:v>
                </c:pt>
                <c:pt idx="92">
                  <c:v>102.0</c:v>
                </c:pt>
                <c:pt idx="93">
                  <c:v>103.0</c:v>
                </c:pt>
                <c:pt idx="94">
                  <c:v>104.0</c:v>
                </c:pt>
                <c:pt idx="95">
                  <c:v>105.0</c:v>
                </c:pt>
                <c:pt idx="96">
                  <c:v>106.0</c:v>
                </c:pt>
                <c:pt idx="97">
                  <c:v>107.0</c:v>
                </c:pt>
                <c:pt idx="98">
                  <c:v>108.0</c:v>
                </c:pt>
                <c:pt idx="99">
                  <c:v>109.0</c:v>
                </c:pt>
                <c:pt idx="100">
                  <c:v>110.0</c:v>
                </c:pt>
                <c:pt idx="101">
                  <c:v>111.0</c:v>
                </c:pt>
                <c:pt idx="102">
                  <c:v>112.0</c:v>
                </c:pt>
                <c:pt idx="103">
                  <c:v>113.0</c:v>
                </c:pt>
                <c:pt idx="104">
                  <c:v>114.0</c:v>
                </c:pt>
                <c:pt idx="105">
                  <c:v>115.0</c:v>
                </c:pt>
                <c:pt idx="106">
                  <c:v>116.0</c:v>
                </c:pt>
                <c:pt idx="107">
                  <c:v>117.0</c:v>
                </c:pt>
                <c:pt idx="108">
                  <c:v>118.0</c:v>
                </c:pt>
                <c:pt idx="109">
                  <c:v>119.0</c:v>
                </c:pt>
                <c:pt idx="110">
                  <c:v>120.0</c:v>
                </c:pt>
                <c:pt idx="111">
                  <c:v>121.0</c:v>
                </c:pt>
                <c:pt idx="112">
                  <c:v>122.0</c:v>
                </c:pt>
                <c:pt idx="113">
                  <c:v>123.0</c:v>
                </c:pt>
                <c:pt idx="114">
                  <c:v>124.0</c:v>
                </c:pt>
                <c:pt idx="115">
                  <c:v>125.0</c:v>
                </c:pt>
                <c:pt idx="116">
                  <c:v>126.0</c:v>
                </c:pt>
                <c:pt idx="117">
                  <c:v>127.0</c:v>
                </c:pt>
                <c:pt idx="118">
                  <c:v>128.0</c:v>
                </c:pt>
                <c:pt idx="119">
                  <c:v>129.0</c:v>
                </c:pt>
                <c:pt idx="120">
                  <c:v>130.0</c:v>
                </c:pt>
                <c:pt idx="121">
                  <c:v>131.0</c:v>
                </c:pt>
                <c:pt idx="122">
                  <c:v>132.0</c:v>
                </c:pt>
                <c:pt idx="123">
                  <c:v>133.0</c:v>
                </c:pt>
                <c:pt idx="124">
                  <c:v>134.0</c:v>
                </c:pt>
                <c:pt idx="125">
                  <c:v>135.0</c:v>
                </c:pt>
                <c:pt idx="126">
                  <c:v>136.0</c:v>
                </c:pt>
                <c:pt idx="127">
                  <c:v>137.0</c:v>
                </c:pt>
                <c:pt idx="128">
                  <c:v>138.0</c:v>
                </c:pt>
                <c:pt idx="129">
                  <c:v>139.0</c:v>
                </c:pt>
                <c:pt idx="130">
                  <c:v>140.0</c:v>
                </c:pt>
                <c:pt idx="131">
                  <c:v>141.0</c:v>
                </c:pt>
                <c:pt idx="132">
                  <c:v>142.0</c:v>
                </c:pt>
                <c:pt idx="133">
                  <c:v>143.0</c:v>
                </c:pt>
                <c:pt idx="134">
                  <c:v>144.0</c:v>
                </c:pt>
                <c:pt idx="135">
                  <c:v>145.0</c:v>
                </c:pt>
                <c:pt idx="136">
                  <c:v>146.0</c:v>
                </c:pt>
                <c:pt idx="137">
                  <c:v>147.0</c:v>
                </c:pt>
                <c:pt idx="138">
                  <c:v>148.0</c:v>
                </c:pt>
                <c:pt idx="139">
                  <c:v>149.0</c:v>
                </c:pt>
                <c:pt idx="140">
                  <c:v>150.0</c:v>
                </c:pt>
                <c:pt idx="141">
                  <c:v>151.0</c:v>
                </c:pt>
                <c:pt idx="142">
                  <c:v>152.0</c:v>
                </c:pt>
                <c:pt idx="143">
                  <c:v>153.0</c:v>
                </c:pt>
                <c:pt idx="144">
                  <c:v>154.0</c:v>
                </c:pt>
                <c:pt idx="145">
                  <c:v>155.0</c:v>
                </c:pt>
                <c:pt idx="146">
                  <c:v>156.0</c:v>
                </c:pt>
                <c:pt idx="147">
                  <c:v>157.0</c:v>
                </c:pt>
                <c:pt idx="148">
                  <c:v>158.0</c:v>
                </c:pt>
                <c:pt idx="149">
                  <c:v>159.0</c:v>
                </c:pt>
                <c:pt idx="150">
                  <c:v>160.0</c:v>
                </c:pt>
                <c:pt idx="151">
                  <c:v>161.0</c:v>
                </c:pt>
                <c:pt idx="152">
                  <c:v>162.0</c:v>
                </c:pt>
                <c:pt idx="153">
                  <c:v>163.0</c:v>
                </c:pt>
                <c:pt idx="154">
                  <c:v>164.0</c:v>
                </c:pt>
                <c:pt idx="155">
                  <c:v>165.0</c:v>
                </c:pt>
                <c:pt idx="156">
                  <c:v>166.0</c:v>
                </c:pt>
                <c:pt idx="157">
                  <c:v>167.0</c:v>
                </c:pt>
                <c:pt idx="158">
                  <c:v>168.0</c:v>
                </c:pt>
                <c:pt idx="159">
                  <c:v>169.0</c:v>
                </c:pt>
                <c:pt idx="160">
                  <c:v>170.0</c:v>
                </c:pt>
                <c:pt idx="161">
                  <c:v>171.0</c:v>
                </c:pt>
                <c:pt idx="162">
                  <c:v>172.0</c:v>
                </c:pt>
                <c:pt idx="163">
                  <c:v>173.0</c:v>
                </c:pt>
                <c:pt idx="164">
                  <c:v>174.0</c:v>
                </c:pt>
                <c:pt idx="165">
                  <c:v>175.0</c:v>
                </c:pt>
                <c:pt idx="166">
                  <c:v>176.0</c:v>
                </c:pt>
                <c:pt idx="167">
                  <c:v>177.0</c:v>
                </c:pt>
                <c:pt idx="168">
                  <c:v>178.0</c:v>
                </c:pt>
                <c:pt idx="169">
                  <c:v>179.0</c:v>
                </c:pt>
                <c:pt idx="170">
                  <c:v>180.0</c:v>
                </c:pt>
                <c:pt idx="171">
                  <c:v>181.0</c:v>
                </c:pt>
                <c:pt idx="172">
                  <c:v>182.0</c:v>
                </c:pt>
                <c:pt idx="173">
                  <c:v>183.0</c:v>
                </c:pt>
                <c:pt idx="174">
                  <c:v>184.0</c:v>
                </c:pt>
                <c:pt idx="175">
                  <c:v>185.0</c:v>
                </c:pt>
                <c:pt idx="176">
                  <c:v>186.0</c:v>
                </c:pt>
                <c:pt idx="177">
                  <c:v>187.0</c:v>
                </c:pt>
                <c:pt idx="178">
                  <c:v>188.0</c:v>
                </c:pt>
                <c:pt idx="179">
                  <c:v>189.0</c:v>
                </c:pt>
                <c:pt idx="180">
                  <c:v>190.0</c:v>
                </c:pt>
                <c:pt idx="181">
                  <c:v>191.0</c:v>
                </c:pt>
                <c:pt idx="182">
                  <c:v>192.0</c:v>
                </c:pt>
                <c:pt idx="183">
                  <c:v>193.0</c:v>
                </c:pt>
                <c:pt idx="184">
                  <c:v>194.0</c:v>
                </c:pt>
                <c:pt idx="185">
                  <c:v>195.0</c:v>
                </c:pt>
                <c:pt idx="186">
                  <c:v>196.0</c:v>
                </c:pt>
                <c:pt idx="187">
                  <c:v>197.0</c:v>
                </c:pt>
                <c:pt idx="188">
                  <c:v>198.0</c:v>
                </c:pt>
                <c:pt idx="189">
                  <c:v>199.0</c:v>
                </c:pt>
              </c:numCache>
            </c:numRef>
          </c:cat>
          <c:val>
            <c:numRef>
              <c:f>Sheet1!$B$1:$B$191</c:f>
              <c:numCache>
                <c:formatCode>General</c:formatCode>
                <c:ptCount val="191"/>
                <c:pt idx="0">
                  <c:v>0.853645320197043</c:v>
                </c:pt>
                <c:pt idx="1">
                  <c:v>0.866009852216748</c:v>
                </c:pt>
                <c:pt idx="2">
                  <c:v>0.871576354679802</c:v>
                </c:pt>
                <c:pt idx="3">
                  <c:v>0.875960591133004</c:v>
                </c:pt>
                <c:pt idx="4">
                  <c:v>0.87822660098522</c:v>
                </c:pt>
                <c:pt idx="5">
                  <c:v>0.866748768472905</c:v>
                </c:pt>
                <c:pt idx="6">
                  <c:v>0.872463054187191</c:v>
                </c:pt>
                <c:pt idx="7">
                  <c:v>0.874482758620689</c:v>
                </c:pt>
                <c:pt idx="8">
                  <c:v>0.87463054187192</c:v>
                </c:pt>
                <c:pt idx="9">
                  <c:v>0.873743842364531</c:v>
                </c:pt>
                <c:pt idx="10">
                  <c:v>0.879753694581279</c:v>
                </c:pt>
                <c:pt idx="11">
                  <c:v>0.867684729064038</c:v>
                </c:pt>
                <c:pt idx="12">
                  <c:v>0.876896551724137</c:v>
                </c:pt>
                <c:pt idx="13">
                  <c:v>0.876945812807881</c:v>
                </c:pt>
                <c:pt idx="14">
                  <c:v>0.876798029556649</c:v>
                </c:pt>
                <c:pt idx="15">
                  <c:v>0.876059113300491</c:v>
                </c:pt>
                <c:pt idx="16">
                  <c:v>0.872807881773398</c:v>
                </c:pt>
                <c:pt idx="17">
                  <c:v>0.878078817733989</c:v>
                </c:pt>
                <c:pt idx="18">
                  <c:v>0.883300492610836</c:v>
                </c:pt>
                <c:pt idx="19">
                  <c:v>0.876453201970442</c:v>
                </c:pt>
                <c:pt idx="20">
                  <c:v>0.874679802955664</c:v>
                </c:pt>
                <c:pt idx="21">
                  <c:v>0.877980295566501</c:v>
                </c:pt>
                <c:pt idx="22">
                  <c:v>0.880886699507388</c:v>
                </c:pt>
                <c:pt idx="23">
                  <c:v>0.874236453201969</c:v>
                </c:pt>
                <c:pt idx="24">
                  <c:v>0.875418719211822</c:v>
                </c:pt>
                <c:pt idx="25">
                  <c:v>0.871921182266009</c:v>
                </c:pt>
                <c:pt idx="26">
                  <c:v>0.87655172413793</c:v>
                </c:pt>
                <c:pt idx="27">
                  <c:v>0.872266009852216</c:v>
                </c:pt>
                <c:pt idx="28">
                  <c:v>0.873103448275861</c:v>
                </c:pt>
                <c:pt idx="29">
                  <c:v>0.876600985221674</c:v>
                </c:pt>
                <c:pt idx="30">
                  <c:v>0.876108374384235</c:v>
                </c:pt>
                <c:pt idx="31">
                  <c:v>0.870738916256157</c:v>
                </c:pt>
                <c:pt idx="32">
                  <c:v>0.874975369458127</c:v>
                </c:pt>
                <c:pt idx="33">
                  <c:v>0.875418719211822</c:v>
                </c:pt>
                <c:pt idx="34">
                  <c:v>0.874532019704433</c:v>
                </c:pt>
                <c:pt idx="35">
                  <c:v>0.86847290640394</c:v>
                </c:pt>
                <c:pt idx="36">
                  <c:v>0.873054187192117</c:v>
                </c:pt>
                <c:pt idx="37">
                  <c:v>0.870689655172412</c:v>
                </c:pt>
                <c:pt idx="38">
                  <c:v>0.875418719211821</c:v>
                </c:pt>
                <c:pt idx="39">
                  <c:v>0.872758620689654</c:v>
                </c:pt>
                <c:pt idx="40">
                  <c:v>0.867980295566502</c:v>
                </c:pt>
                <c:pt idx="41">
                  <c:v>0.869162561576354</c:v>
                </c:pt>
                <c:pt idx="42">
                  <c:v>0.870541871921181</c:v>
                </c:pt>
                <c:pt idx="43">
                  <c:v>0.868423645320196</c:v>
                </c:pt>
                <c:pt idx="44">
                  <c:v>0.873004926108374</c:v>
                </c:pt>
                <c:pt idx="45">
                  <c:v>0.86743842364532</c:v>
                </c:pt>
                <c:pt idx="46">
                  <c:v>0.870295566502462</c:v>
                </c:pt>
                <c:pt idx="47">
                  <c:v>0.870640394088669</c:v>
                </c:pt>
                <c:pt idx="48">
                  <c:v>0.865960591133004</c:v>
                </c:pt>
                <c:pt idx="49">
                  <c:v>0.868571428571428</c:v>
                </c:pt>
                <c:pt idx="50">
                  <c:v>0.870492610837437</c:v>
                </c:pt>
                <c:pt idx="51">
                  <c:v>0.869802955665024</c:v>
                </c:pt>
                <c:pt idx="52">
                  <c:v>0.870295566502462</c:v>
                </c:pt>
                <c:pt idx="53">
                  <c:v>0.867241379310344</c:v>
                </c:pt>
                <c:pt idx="54">
                  <c:v>0.865221674876847</c:v>
                </c:pt>
                <c:pt idx="55">
                  <c:v>0.868965517241379</c:v>
                </c:pt>
                <c:pt idx="56">
                  <c:v>0.869064039408866</c:v>
                </c:pt>
                <c:pt idx="57">
                  <c:v>0.869605911330048</c:v>
                </c:pt>
                <c:pt idx="58">
                  <c:v>0.868275862068964</c:v>
                </c:pt>
                <c:pt idx="59">
                  <c:v>0.868374384236452</c:v>
                </c:pt>
                <c:pt idx="60">
                  <c:v>0.862512315270935</c:v>
                </c:pt>
                <c:pt idx="61">
                  <c:v>0.866896551724137</c:v>
                </c:pt>
                <c:pt idx="62">
                  <c:v>0.866995073891625</c:v>
                </c:pt>
                <c:pt idx="63">
                  <c:v>0.867684729064038</c:v>
                </c:pt>
                <c:pt idx="64">
                  <c:v>0.868128078817733</c:v>
                </c:pt>
                <c:pt idx="65">
                  <c:v>0.865665024630541</c:v>
                </c:pt>
                <c:pt idx="66">
                  <c:v>0.866847290640393</c:v>
                </c:pt>
                <c:pt idx="67">
                  <c:v>0.863054187192117</c:v>
                </c:pt>
                <c:pt idx="68">
                  <c:v>0.865418719211822</c:v>
                </c:pt>
                <c:pt idx="69">
                  <c:v>0.863399014778325</c:v>
                </c:pt>
                <c:pt idx="70">
                  <c:v>0.868768472906403</c:v>
                </c:pt>
                <c:pt idx="71">
                  <c:v>0.86399014778325</c:v>
                </c:pt>
                <c:pt idx="72">
                  <c:v>0.864137931034482</c:v>
                </c:pt>
                <c:pt idx="73">
                  <c:v>0.858866995073891</c:v>
                </c:pt>
                <c:pt idx="74">
                  <c:v>0.863793103448274</c:v>
                </c:pt>
                <c:pt idx="75">
                  <c:v>0.863940886699506</c:v>
                </c:pt>
                <c:pt idx="76">
                  <c:v>0.864482758620688</c:v>
                </c:pt>
                <c:pt idx="77">
                  <c:v>0.86399014778325</c:v>
                </c:pt>
                <c:pt idx="78">
                  <c:v>0.859359605911329</c:v>
                </c:pt>
                <c:pt idx="79">
                  <c:v>0.863103448275861</c:v>
                </c:pt>
                <c:pt idx="80">
                  <c:v>0.859556650246304</c:v>
                </c:pt>
                <c:pt idx="81">
                  <c:v>0.861330049261083</c:v>
                </c:pt>
                <c:pt idx="82">
                  <c:v>0.860640394088669</c:v>
                </c:pt>
                <c:pt idx="83">
                  <c:v>0.863842364532019</c:v>
                </c:pt>
                <c:pt idx="84">
                  <c:v>0.861674876847289</c:v>
                </c:pt>
                <c:pt idx="85">
                  <c:v>0.85975369458128</c:v>
                </c:pt>
                <c:pt idx="86">
                  <c:v>0.858128078817733</c:v>
                </c:pt>
                <c:pt idx="87">
                  <c:v>0.864482758620689</c:v>
                </c:pt>
                <c:pt idx="88">
                  <c:v>0.861773399014777</c:v>
                </c:pt>
                <c:pt idx="89">
                  <c:v>0.858965517241378</c:v>
                </c:pt>
                <c:pt idx="90">
                  <c:v>0.860344827586206</c:v>
                </c:pt>
                <c:pt idx="91">
                  <c:v>0.857044334975369</c:v>
                </c:pt>
                <c:pt idx="92">
                  <c:v>0.860985221674875</c:v>
                </c:pt>
                <c:pt idx="93">
                  <c:v>0.857931034482757</c:v>
                </c:pt>
                <c:pt idx="94">
                  <c:v>0.859014778325123</c:v>
                </c:pt>
                <c:pt idx="95">
                  <c:v>0.860344827586206</c:v>
                </c:pt>
                <c:pt idx="96">
                  <c:v>0.857241379310344</c:v>
                </c:pt>
                <c:pt idx="97">
                  <c:v>0.860147783251231</c:v>
                </c:pt>
                <c:pt idx="98">
                  <c:v>0.860443349753694</c:v>
                </c:pt>
                <c:pt idx="99">
                  <c:v>0.859458128078816</c:v>
                </c:pt>
                <c:pt idx="100">
                  <c:v>0.859605911330048</c:v>
                </c:pt>
                <c:pt idx="101">
                  <c:v>0.858719211822659</c:v>
                </c:pt>
                <c:pt idx="102">
                  <c:v>0.857783251231526</c:v>
                </c:pt>
                <c:pt idx="103">
                  <c:v>0.856108374384235</c:v>
                </c:pt>
                <c:pt idx="104">
                  <c:v>0.858177339901477</c:v>
                </c:pt>
                <c:pt idx="105">
                  <c:v>0.858275862068965</c:v>
                </c:pt>
                <c:pt idx="106">
                  <c:v>0.860443349753693</c:v>
                </c:pt>
                <c:pt idx="107">
                  <c:v>0.856009852216748</c:v>
                </c:pt>
                <c:pt idx="108">
                  <c:v>0.859408866995073</c:v>
                </c:pt>
                <c:pt idx="109">
                  <c:v>0.857438423645319</c:v>
                </c:pt>
                <c:pt idx="110">
                  <c:v>0.852266009852216</c:v>
                </c:pt>
                <c:pt idx="111">
                  <c:v>0.855221674876846</c:v>
                </c:pt>
                <c:pt idx="112">
                  <c:v>0.857044334975368</c:v>
                </c:pt>
                <c:pt idx="113">
                  <c:v>0.858423645320196</c:v>
                </c:pt>
                <c:pt idx="114">
                  <c:v>0.856354679802954</c:v>
                </c:pt>
                <c:pt idx="115">
                  <c:v>0.854729064039407</c:v>
                </c:pt>
                <c:pt idx="116">
                  <c:v>0.858275862068965</c:v>
                </c:pt>
                <c:pt idx="117">
                  <c:v>0.859655172413792</c:v>
                </c:pt>
                <c:pt idx="118">
                  <c:v>0.85270935960591</c:v>
                </c:pt>
                <c:pt idx="119">
                  <c:v>0.856502463054186</c:v>
                </c:pt>
                <c:pt idx="120">
                  <c:v>0.854433497536944</c:v>
                </c:pt>
                <c:pt idx="121">
                  <c:v>0.858669950738915</c:v>
                </c:pt>
                <c:pt idx="122">
                  <c:v>0.85423645320197</c:v>
                </c:pt>
                <c:pt idx="123">
                  <c:v>0.855812807881772</c:v>
                </c:pt>
                <c:pt idx="124">
                  <c:v>0.854926108374383</c:v>
                </c:pt>
                <c:pt idx="125">
                  <c:v>0.857783251231526</c:v>
                </c:pt>
                <c:pt idx="126">
                  <c:v>0.853251231527092</c:v>
                </c:pt>
                <c:pt idx="127">
                  <c:v>0.852807881773398</c:v>
                </c:pt>
                <c:pt idx="128">
                  <c:v>0.853054187192117</c:v>
                </c:pt>
                <c:pt idx="129">
                  <c:v>0.855960591133003</c:v>
                </c:pt>
                <c:pt idx="130">
                  <c:v>0.855221674876847</c:v>
                </c:pt>
                <c:pt idx="131">
                  <c:v>0.854729064039408</c:v>
                </c:pt>
                <c:pt idx="132">
                  <c:v>0.856009852216748</c:v>
                </c:pt>
                <c:pt idx="133">
                  <c:v>0.855665024630541</c:v>
                </c:pt>
                <c:pt idx="134">
                  <c:v>0.852906403940886</c:v>
                </c:pt>
                <c:pt idx="135">
                  <c:v>0.852660098522167</c:v>
                </c:pt>
                <c:pt idx="136">
                  <c:v>0.855320197044334</c:v>
                </c:pt>
                <c:pt idx="137">
                  <c:v>0.853399014778324</c:v>
                </c:pt>
                <c:pt idx="138">
                  <c:v>0.853251231527092</c:v>
                </c:pt>
                <c:pt idx="139">
                  <c:v>0.855172413793102</c:v>
                </c:pt>
                <c:pt idx="140">
                  <c:v>0.852660098522166</c:v>
                </c:pt>
                <c:pt idx="141">
                  <c:v>0.85463054187192</c:v>
                </c:pt>
                <c:pt idx="142">
                  <c:v>0.854482758620688</c:v>
                </c:pt>
                <c:pt idx="143">
                  <c:v>0.852118226600984</c:v>
                </c:pt>
                <c:pt idx="144">
                  <c:v>0.853645320197043</c:v>
                </c:pt>
                <c:pt idx="145">
                  <c:v>0.853497536945811</c:v>
                </c:pt>
                <c:pt idx="146">
                  <c:v>0.853399014778324</c:v>
                </c:pt>
                <c:pt idx="147">
                  <c:v>0.853103448275861</c:v>
                </c:pt>
                <c:pt idx="148">
                  <c:v>0.85399014778325</c:v>
                </c:pt>
                <c:pt idx="149">
                  <c:v>0.854926108374383</c:v>
                </c:pt>
                <c:pt idx="150">
                  <c:v>0.854581280788176</c:v>
                </c:pt>
                <c:pt idx="151">
                  <c:v>0.854088669950738</c:v>
                </c:pt>
                <c:pt idx="152">
                  <c:v>0.853891625615762</c:v>
                </c:pt>
                <c:pt idx="153">
                  <c:v>0.852561576354679</c:v>
                </c:pt>
                <c:pt idx="154">
                  <c:v>0.852118226600984</c:v>
                </c:pt>
                <c:pt idx="155">
                  <c:v>0.853103448275861</c:v>
                </c:pt>
                <c:pt idx="156">
                  <c:v>0.853793103448274</c:v>
                </c:pt>
                <c:pt idx="157">
                  <c:v>0.854285714285713</c:v>
                </c:pt>
                <c:pt idx="158">
                  <c:v>0.850935960591132</c:v>
                </c:pt>
                <c:pt idx="159">
                  <c:v>0.852857142857142</c:v>
                </c:pt>
                <c:pt idx="160">
                  <c:v>0.851083743842363</c:v>
                </c:pt>
                <c:pt idx="161">
                  <c:v>0.850197044334974</c:v>
                </c:pt>
                <c:pt idx="162">
                  <c:v>0.853054187192117</c:v>
                </c:pt>
                <c:pt idx="163">
                  <c:v>0.849408866995072</c:v>
                </c:pt>
                <c:pt idx="164">
                  <c:v>0.852906403940885</c:v>
                </c:pt>
                <c:pt idx="165">
                  <c:v>0.851625615763545</c:v>
                </c:pt>
                <c:pt idx="166">
                  <c:v>0.849999999999999</c:v>
                </c:pt>
                <c:pt idx="167">
                  <c:v>0.849802955665023</c:v>
                </c:pt>
                <c:pt idx="168">
                  <c:v>0.853694581280787</c:v>
                </c:pt>
                <c:pt idx="169">
                  <c:v>0.852857142857141</c:v>
                </c:pt>
                <c:pt idx="170">
                  <c:v>0.849999999999999</c:v>
                </c:pt>
                <c:pt idx="171">
                  <c:v>0.850295566502462</c:v>
                </c:pt>
                <c:pt idx="172">
                  <c:v>0.851871921182265</c:v>
                </c:pt>
                <c:pt idx="173">
                  <c:v>0.85014778325123</c:v>
                </c:pt>
                <c:pt idx="174">
                  <c:v>0.854581280788176</c:v>
                </c:pt>
                <c:pt idx="175">
                  <c:v>0.850394088669949</c:v>
                </c:pt>
                <c:pt idx="176">
                  <c:v>0.852660098522166</c:v>
                </c:pt>
                <c:pt idx="177">
                  <c:v>0.852660098522166</c:v>
                </c:pt>
                <c:pt idx="178">
                  <c:v>0.852463054187191</c:v>
                </c:pt>
                <c:pt idx="179">
                  <c:v>0.851674876847289</c:v>
                </c:pt>
                <c:pt idx="180">
                  <c:v>0.851231527093594</c:v>
                </c:pt>
                <c:pt idx="181">
                  <c:v>0.851625615763546</c:v>
                </c:pt>
                <c:pt idx="182">
                  <c:v>0.850591133004925</c:v>
                </c:pt>
                <c:pt idx="183">
                  <c:v>0.852463054187191</c:v>
                </c:pt>
                <c:pt idx="184">
                  <c:v>0.849999999999998</c:v>
                </c:pt>
                <c:pt idx="185">
                  <c:v>0.852315270935959</c:v>
                </c:pt>
                <c:pt idx="186">
                  <c:v>0.851083743842363</c:v>
                </c:pt>
                <c:pt idx="187">
                  <c:v>0.849310344827585</c:v>
                </c:pt>
                <c:pt idx="188">
                  <c:v>0.852266009852215</c:v>
                </c:pt>
                <c:pt idx="189">
                  <c:v>0.850098522167486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1968576"/>
        <c:axId val="921970352"/>
      </c:lineChart>
      <c:catAx>
        <c:axId val="92196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970352"/>
        <c:crosses val="autoZero"/>
        <c:auto val="1"/>
        <c:lblAlgn val="ctr"/>
        <c:lblOffset val="100"/>
        <c:noMultiLvlLbl val="0"/>
      </c:catAx>
      <c:valAx>
        <c:axId val="921970352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96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Sheet1!$F$1:$F$190</c:f>
              <c:numCache>
                <c:formatCode>General</c:formatCode>
                <c:ptCount val="190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  <c:pt idx="9">
                  <c:v>19.0</c:v>
                </c:pt>
                <c:pt idx="10">
                  <c:v>20.0</c:v>
                </c:pt>
                <c:pt idx="11">
                  <c:v>21.0</c:v>
                </c:pt>
                <c:pt idx="12">
                  <c:v>22.0</c:v>
                </c:pt>
                <c:pt idx="13">
                  <c:v>23.0</c:v>
                </c:pt>
                <c:pt idx="14">
                  <c:v>24.0</c:v>
                </c:pt>
                <c:pt idx="15">
                  <c:v>25.0</c:v>
                </c:pt>
                <c:pt idx="16">
                  <c:v>26.0</c:v>
                </c:pt>
                <c:pt idx="17">
                  <c:v>27.0</c:v>
                </c:pt>
                <c:pt idx="18">
                  <c:v>28.0</c:v>
                </c:pt>
                <c:pt idx="19">
                  <c:v>29.0</c:v>
                </c:pt>
                <c:pt idx="20">
                  <c:v>30.0</c:v>
                </c:pt>
                <c:pt idx="21">
                  <c:v>31.0</c:v>
                </c:pt>
                <c:pt idx="22">
                  <c:v>32.0</c:v>
                </c:pt>
                <c:pt idx="23">
                  <c:v>33.0</c:v>
                </c:pt>
                <c:pt idx="24">
                  <c:v>34.0</c:v>
                </c:pt>
                <c:pt idx="25">
                  <c:v>35.0</c:v>
                </c:pt>
                <c:pt idx="26">
                  <c:v>36.0</c:v>
                </c:pt>
                <c:pt idx="27">
                  <c:v>37.0</c:v>
                </c:pt>
                <c:pt idx="28">
                  <c:v>38.0</c:v>
                </c:pt>
                <c:pt idx="29">
                  <c:v>39.0</c:v>
                </c:pt>
                <c:pt idx="30">
                  <c:v>40.0</c:v>
                </c:pt>
                <c:pt idx="31">
                  <c:v>41.0</c:v>
                </c:pt>
                <c:pt idx="32">
                  <c:v>42.0</c:v>
                </c:pt>
                <c:pt idx="33">
                  <c:v>43.0</c:v>
                </c:pt>
                <c:pt idx="34">
                  <c:v>44.0</c:v>
                </c:pt>
                <c:pt idx="35">
                  <c:v>45.0</c:v>
                </c:pt>
                <c:pt idx="36">
                  <c:v>46.0</c:v>
                </c:pt>
                <c:pt idx="37">
                  <c:v>47.0</c:v>
                </c:pt>
                <c:pt idx="38">
                  <c:v>48.0</c:v>
                </c:pt>
                <c:pt idx="39">
                  <c:v>49.0</c:v>
                </c:pt>
                <c:pt idx="40">
                  <c:v>50.0</c:v>
                </c:pt>
                <c:pt idx="41">
                  <c:v>51.0</c:v>
                </c:pt>
                <c:pt idx="42">
                  <c:v>52.0</c:v>
                </c:pt>
                <c:pt idx="43">
                  <c:v>53.0</c:v>
                </c:pt>
                <c:pt idx="44">
                  <c:v>54.0</c:v>
                </c:pt>
                <c:pt idx="45">
                  <c:v>55.0</c:v>
                </c:pt>
                <c:pt idx="46">
                  <c:v>56.0</c:v>
                </c:pt>
                <c:pt idx="47">
                  <c:v>57.0</c:v>
                </c:pt>
                <c:pt idx="48">
                  <c:v>58.0</c:v>
                </c:pt>
                <c:pt idx="49">
                  <c:v>59.0</c:v>
                </c:pt>
                <c:pt idx="50">
                  <c:v>60.0</c:v>
                </c:pt>
                <c:pt idx="51">
                  <c:v>61.0</c:v>
                </c:pt>
                <c:pt idx="52">
                  <c:v>62.0</c:v>
                </c:pt>
                <c:pt idx="53">
                  <c:v>63.0</c:v>
                </c:pt>
                <c:pt idx="54">
                  <c:v>64.0</c:v>
                </c:pt>
                <c:pt idx="55">
                  <c:v>65.0</c:v>
                </c:pt>
                <c:pt idx="56">
                  <c:v>66.0</c:v>
                </c:pt>
                <c:pt idx="57">
                  <c:v>67.0</c:v>
                </c:pt>
                <c:pt idx="58">
                  <c:v>68.0</c:v>
                </c:pt>
                <c:pt idx="59">
                  <c:v>69.0</c:v>
                </c:pt>
                <c:pt idx="60">
                  <c:v>70.0</c:v>
                </c:pt>
                <c:pt idx="61">
                  <c:v>71.0</c:v>
                </c:pt>
                <c:pt idx="62">
                  <c:v>72.0</c:v>
                </c:pt>
                <c:pt idx="63">
                  <c:v>73.0</c:v>
                </c:pt>
                <c:pt idx="64">
                  <c:v>74.0</c:v>
                </c:pt>
                <c:pt idx="65">
                  <c:v>75.0</c:v>
                </c:pt>
                <c:pt idx="66">
                  <c:v>76.0</c:v>
                </c:pt>
                <c:pt idx="67">
                  <c:v>77.0</c:v>
                </c:pt>
                <c:pt idx="68">
                  <c:v>78.0</c:v>
                </c:pt>
                <c:pt idx="69">
                  <c:v>79.0</c:v>
                </c:pt>
                <c:pt idx="70">
                  <c:v>80.0</c:v>
                </c:pt>
                <c:pt idx="71">
                  <c:v>81.0</c:v>
                </c:pt>
                <c:pt idx="72">
                  <c:v>82.0</c:v>
                </c:pt>
                <c:pt idx="73">
                  <c:v>83.0</c:v>
                </c:pt>
                <c:pt idx="74">
                  <c:v>84.0</c:v>
                </c:pt>
                <c:pt idx="75">
                  <c:v>85.0</c:v>
                </c:pt>
                <c:pt idx="76">
                  <c:v>86.0</c:v>
                </c:pt>
                <c:pt idx="77">
                  <c:v>87.0</c:v>
                </c:pt>
                <c:pt idx="78">
                  <c:v>88.0</c:v>
                </c:pt>
                <c:pt idx="79">
                  <c:v>89.0</c:v>
                </c:pt>
                <c:pt idx="80">
                  <c:v>90.0</c:v>
                </c:pt>
                <c:pt idx="81">
                  <c:v>91.0</c:v>
                </c:pt>
                <c:pt idx="82">
                  <c:v>92.0</c:v>
                </c:pt>
                <c:pt idx="83">
                  <c:v>93.0</c:v>
                </c:pt>
                <c:pt idx="84">
                  <c:v>94.0</c:v>
                </c:pt>
                <c:pt idx="85">
                  <c:v>95.0</c:v>
                </c:pt>
                <c:pt idx="86">
                  <c:v>96.0</c:v>
                </c:pt>
                <c:pt idx="87">
                  <c:v>97.0</c:v>
                </c:pt>
                <c:pt idx="88">
                  <c:v>98.0</c:v>
                </c:pt>
                <c:pt idx="89">
                  <c:v>99.0</c:v>
                </c:pt>
                <c:pt idx="90">
                  <c:v>100.0</c:v>
                </c:pt>
                <c:pt idx="91">
                  <c:v>101.0</c:v>
                </c:pt>
                <c:pt idx="92">
                  <c:v>102.0</c:v>
                </c:pt>
                <c:pt idx="93">
                  <c:v>103.0</c:v>
                </c:pt>
                <c:pt idx="94">
                  <c:v>104.0</c:v>
                </c:pt>
                <c:pt idx="95">
                  <c:v>105.0</c:v>
                </c:pt>
                <c:pt idx="96">
                  <c:v>106.0</c:v>
                </c:pt>
                <c:pt idx="97">
                  <c:v>107.0</c:v>
                </c:pt>
                <c:pt idx="98">
                  <c:v>108.0</c:v>
                </c:pt>
                <c:pt idx="99">
                  <c:v>109.0</c:v>
                </c:pt>
                <c:pt idx="100">
                  <c:v>110.0</c:v>
                </c:pt>
                <c:pt idx="101">
                  <c:v>111.0</c:v>
                </c:pt>
                <c:pt idx="102">
                  <c:v>112.0</c:v>
                </c:pt>
                <c:pt idx="103">
                  <c:v>113.0</c:v>
                </c:pt>
                <c:pt idx="104">
                  <c:v>114.0</c:v>
                </c:pt>
                <c:pt idx="105">
                  <c:v>115.0</c:v>
                </c:pt>
                <c:pt idx="106">
                  <c:v>116.0</c:v>
                </c:pt>
                <c:pt idx="107">
                  <c:v>117.0</c:v>
                </c:pt>
                <c:pt idx="108">
                  <c:v>118.0</c:v>
                </c:pt>
                <c:pt idx="109">
                  <c:v>119.0</c:v>
                </c:pt>
                <c:pt idx="110">
                  <c:v>120.0</c:v>
                </c:pt>
                <c:pt idx="111">
                  <c:v>121.0</c:v>
                </c:pt>
                <c:pt idx="112">
                  <c:v>122.0</c:v>
                </c:pt>
                <c:pt idx="113">
                  <c:v>123.0</c:v>
                </c:pt>
                <c:pt idx="114">
                  <c:v>124.0</c:v>
                </c:pt>
                <c:pt idx="115">
                  <c:v>125.0</c:v>
                </c:pt>
                <c:pt idx="116">
                  <c:v>126.0</c:v>
                </c:pt>
                <c:pt idx="117">
                  <c:v>127.0</c:v>
                </c:pt>
                <c:pt idx="118">
                  <c:v>128.0</c:v>
                </c:pt>
                <c:pt idx="119">
                  <c:v>129.0</c:v>
                </c:pt>
                <c:pt idx="120">
                  <c:v>130.0</c:v>
                </c:pt>
                <c:pt idx="121">
                  <c:v>131.0</c:v>
                </c:pt>
                <c:pt idx="122">
                  <c:v>132.0</c:v>
                </c:pt>
                <c:pt idx="123">
                  <c:v>133.0</c:v>
                </c:pt>
                <c:pt idx="124">
                  <c:v>134.0</c:v>
                </c:pt>
                <c:pt idx="125">
                  <c:v>135.0</c:v>
                </c:pt>
                <c:pt idx="126">
                  <c:v>136.0</c:v>
                </c:pt>
                <c:pt idx="127">
                  <c:v>137.0</c:v>
                </c:pt>
                <c:pt idx="128">
                  <c:v>138.0</c:v>
                </c:pt>
                <c:pt idx="129">
                  <c:v>139.0</c:v>
                </c:pt>
                <c:pt idx="130">
                  <c:v>140.0</c:v>
                </c:pt>
                <c:pt idx="131">
                  <c:v>141.0</c:v>
                </c:pt>
                <c:pt idx="132">
                  <c:v>142.0</c:v>
                </c:pt>
                <c:pt idx="133">
                  <c:v>143.0</c:v>
                </c:pt>
                <c:pt idx="134">
                  <c:v>144.0</c:v>
                </c:pt>
                <c:pt idx="135">
                  <c:v>145.0</c:v>
                </c:pt>
                <c:pt idx="136">
                  <c:v>146.0</c:v>
                </c:pt>
                <c:pt idx="137">
                  <c:v>147.0</c:v>
                </c:pt>
                <c:pt idx="138">
                  <c:v>148.0</c:v>
                </c:pt>
                <c:pt idx="139">
                  <c:v>149.0</c:v>
                </c:pt>
                <c:pt idx="140">
                  <c:v>150.0</c:v>
                </c:pt>
                <c:pt idx="141">
                  <c:v>151.0</c:v>
                </c:pt>
                <c:pt idx="142">
                  <c:v>152.0</c:v>
                </c:pt>
                <c:pt idx="143">
                  <c:v>153.0</c:v>
                </c:pt>
                <c:pt idx="144">
                  <c:v>154.0</c:v>
                </c:pt>
                <c:pt idx="145">
                  <c:v>155.0</c:v>
                </c:pt>
                <c:pt idx="146">
                  <c:v>156.0</c:v>
                </c:pt>
                <c:pt idx="147">
                  <c:v>157.0</c:v>
                </c:pt>
                <c:pt idx="148">
                  <c:v>158.0</c:v>
                </c:pt>
                <c:pt idx="149">
                  <c:v>159.0</c:v>
                </c:pt>
                <c:pt idx="150">
                  <c:v>160.0</c:v>
                </c:pt>
                <c:pt idx="151">
                  <c:v>161.0</c:v>
                </c:pt>
                <c:pt idx="152">
                  <c:v>162.0</c:v>
                </c:pt>
                <c:pt idx="153">
                  <c:v>163.0</c:v>
                </c:pt>
                <c:pt idx="154">
                  <c:v>164.0</c:v>
                </c:pt>
                <c:pt idx="155">
                  <c:v>165.0</c:v>
                </c:pt>
                <c:pt idx="156">
                  <c:v>166.0</c:v>
                </c:pt>
                <c:pt idx="157">
                  <c:v>167.0</c:v>
                </c:pt>
                <c:pt idx="158">
                  <c:v>168.0</c:v>
                </c:pt>
                <c:pt idx="159">
                  <c:v>169.0</c:v>
                </c:pt>
                <c:pt idx="160">
                  <c:v>170.0</c:v>
                </c:pt>
                <c:pt idx="161">
                  <c:v>171.0</c:v>
                </c:pt>
                <c:pt idx="162">
                  <c:v>172.0</c:v>
                </c:pt>
                <c:pt idx="163">
                  <c:v>173.0</c:v>
                </c:pt>
                <c:pt idx="164">
                  <c:v>174.0</c:v>
                </c:pt>
                <c:pt idx="165">
                  <c:v>175.0</c:v>
                </c:pt>
                <c:pt idx="166">
                  <c:v>176.0</c:v>
                </c:pt>
                <c:pt idx="167">
                  <c:v>177.0</c:v>
                </c:pt>
                <c:pt idx="168">
                  <c:v>178.0</c:v>
                </c:pt>
                <c:pt idx="169">
                  <c:v>179.0</c:v>
                </c:pt>
                <c:pt idx="170">
                  <c:v>180.0</c:v>
                </c:pt>
                <c:pt idx="171">
                  <c:v>181.0</c:v>
                </c:pt>
                <c:pt idx="172">
                  <c:v>182.0</c:v>
                </c:pt>
                <c:pt idx="173">
                  <c:v>183.0</c:v>
                </c:pt>
                <c:pt idx="174">
                  <c:v>184.0</c:v>
                </c:pt>
                <c:pt idx="175">
                  <c:v>185.0</c:v>
                </c:pt>
                <c:pt idx="176">
                  <c:v>186.0</c:v>
                </c:pt>
                <c:pt idx="177">
                  <c:v>187.0</c:v>
                </c:pt>
                <c:pt idx="178">
                  <c:v>188.0</c:v>
                </c:pt>
                <c:pt idx="179">
                  <c:v>189.0</c:v>
                </c:pt>
                <c:pt idx="180">
                  <c:v>190.0</c:v>
                </c:pt>
                <c:pt idx="181">
                  <c:v>191.0</c:v>
                </c:pt>
                <c:pt idx="182">
                  <c:v>192.0</c:v>
                </c:pt>
                <c:pt idx="183">
                  <c:v>193.0</c:v>
                </c:pt>
                <c:pt idx="184">
                  <c:v>194.0</c:v>
                </c:pt>
                <c:pt idx="185">
                  <c:v>195.0</c:v>
                </c:pt>
                <c:pt idx="186">
                  <c:v>196.0</c:v>
                </c:pt>
                <c:pt idx="187">
                  <c:v>197.0</c:v>
                </c:pt>
                <c:pt idx="188">
                  <c:v>198.0</c:v>
                </c:pt>
                <c:pt idx="189">
                  <c:v>199.0</c:v>
                </c:pt>
              </c:numCache>
            </c:numRef>
          </c:cat>
          <c:val>
            <c:numRef>
              <c:f>Sheet1!$G$1:$G$190</c:f>
              <c:numCache>
                <c:formatCode>General</c:formatCode>
                <c:ptCount val="190"/>
                <c:pt idx="0">
                  <c:v>0.830492610837</c:v>
                </c:pt>
                <c:pt idx="1">
                  <c:v>0.833497536946</c:v>
                </c:pt>
                <c:pt idx="2">
                  <c:v>0.834729064039</c:v>
                </c:pt>
                <c:pt idx="3">
                  <c:v>0.854581280788</c:v>
                </c:pt>
                <c:pt idx="4">
                  <c:v>0.859261083744</c:v>
                </c:pt>
                <c:pt idx="5">
                  <c:v>0.87275862069</c:v>
                </c:pt>
                <c:pt idx="6">
                  <c:v>0.864285714286</c:v>
                </c:pt>
                <c:pt idx="7">
                  <c:v>0.869458128079</c:v>
                </c:pt>
                <c:pt idx="8">
                  <c:v>0.880443349754</c:v>
                </c:pt>
                <c:pt idx="9">
                  <c:v>0.877980295567</c:v>
                </c:pt>
                <c:pt idx="10">
                  <c:v>0.891921182266</c:v>
                </c:pt>
                <c:pt idx="11">
                  <c:v>0.881773399015</c:v>
                </c:pt>
                <c:pt idx="12">
                  <c:v>0.890344827586</c:v>
                </c:pt>
                <c:pt idx="13">
                  <c:v>0.8960591133</c:v>
                </c:pt>
                <c:pt idx="14">
                  <c:v>0.893842364532</c:v>
                </c:pt>
                <c:pt idx="15">
                  <c:v>0.891871921182</c:v>
                </c:pt>
                <c:pt idx="16">
                  <c:v>0.902216748768</c:v>
                </c:pt>
                <c:pt idx="17">
                  <c:v>0.902807881773</c:v>
                </c:pt>
                <c:pt idx="18">
                  <c:v>0.903743842365</c:v>
                </c:pt>
                <c:pt idx="19">
                  <c:v>0.908522167488</c:v>
                </c:pt>
                <c:pt idx="20">
                  <c:v>0.908719211823</c:v>
                </c:pt>
                <c:pt idx="21">
                  <c:v>0.915024630542</c:v>
                </c:pt>
                <c:pt idx="22">
                  <c:v>0.906650246305</c:v>
                </c:pt>
                <c:pt idx="23">
                  <c:v>0.906945812808</c:v>
                </c:pt>
                <c:pt idx="24">
                  <c:v>0.909901477833</c:v>
                </c:pt>
                <c:pt idx="25">
                  <c:v>0.910591133005</c:v>
                </c:pt>
                <c:pt idx="26">
                  <c:v>0.912512315271</c:v>
                </c:pt>
                <c:pt idx="27">
                  <c:v>0.911379310345</c:v>
                </c:pt>
                <c:pt idx="28">
                  <c:v>0.908571428571</c:v>
                </c:pt>
                <c:pt idx="29">
                  <c:v>0.910295566502</c:v>
                </c:pt>
                <c:pt idx="30">
                  <c:v>0.915073891626</c:v>
                </c:pt>
                <c:pt idx="31">
                  <c:v>0.910591133005</c:v>
                </c:pt>
                <c:pt idx="32">
                  <c:v>0.919507389163</c:v>
                </c:pt>
                <c:pt idx="33">
                  <c:v>0.915566502463</c:v>
                </c:pt>
                <c:pt idx="34">
                  <c:v>0.914679802956</c:v>
                </c:pt>
                <c:pt idx="35">
                  <c:v>0.915320197044</c:v>
                </c:pt>
                <c:pt idx="36">
                  <c:v>0.921428571429</c:v>
                </c:pt>
                <c:pt idx="37">
                  <c:v>0.921674876847</c:v>
                </c:pt>
                <c:pt idx="38">
                  <c:v>0.918078817734</c:v>
                </c:pt>
                <c:pt idx="39">
                  <c:v>0.917290640394</c:v>
                </c:pt>
                <c:pt idx="40">
                  <c:v>0.918374384236</c:v>
                </c:pt>
                <c:pt idx="41">
                  <c:v>0.919014778325</c:v>
                </c:pt>
                <c:pt idx="42">
                  <c:v>0.920689655172</c:v>
                </c:pt>
                <c:pt idx="43">
                  <c:v>0.919852216749</c:v>
                </c:pt>
                <c:pt idx="44">
                  <c:v>0.920837438424</c:v>
                </c:pt>
                <c:pt idx="45">
                  <c:v>0.920443349754</c:v>
                </c:pt>
                <c:pt idx="46">
                  <c:v>0.920591133005</c:v>
                </c:pt>
                <c:pt idx="47">
                  <c:v>0.919359605911</c:v>
                </c:pt>
                <c:pt idx="48">
                  <c:v>0.922463054187</c:v>
                </c:pt>
                <c:pt idx="49">
                  <c:v>0.919014778325</c:v>
                </c:pt>
                <c:pt idx="50">
                  <c:v>0.920147783251</c:v>
                </c:pt>
                <c:pt idx="51">
                  <c:v>0.921330049261</c:v>
                </c:pt>
                <c:pt idx="52">
                  <c:v>0.922807881773</c:v>
                </c:pt>
                <c:pt idx="53">
                  <c:v>0.920591133005</c:v>
                </c:pt>
                <c:pt idx="54">
                  <c:v>0.922266009852</c:v>
                </c:pt>
                <c:pt idx="55">
                  <c:v>0.920935960591</c:v>
                </c:pt>
                <c:pt idx="56">
                  <c:v>0.922167487685</c:v>
                </c:pt>
                <c:pt idx="57">
                  <c:v>0.922610837438</c:v>
                </c:pt>
                <c:pt idx="58">
                  <c:v>0.924039408867</c:v>
                </c:pt>
                <c:pt idx="59">
                  <c:v>0.925320197044</c:v>
                </c:pt>
                <c:pt idx="60">
                  <c:v>0.921231527094</c:v>
                </c:pt>
                <c:pt idx="61">
                  <c:v>0.922463054187</c:v>
                </c:pt>
                <c:pt idx="62">
                  <c:v>0.924729064039</c:v>
                </c:pt>
                <c:pt idx="63">
                  <c:v>0.926157635468</c:v>
                </c:pt>
                <c:pt idx="64">
                  <c:v>0.923201970443</c:v>
                </c:pt>
                <c:pt idx="65">
                  <c:v>0.924088669951</c:v>
                </c:pt>
                <c:pt idx="66">
                  <c:v>0.923990147783</c:v>
                </c:pt>
                <c:pt idx="67">
                  <c:v>0.927142857143</c:v>
                </c:pt>
                <c:pt idx="68">
                  <c:v>0.926157635468</c:v>
                </c:pt>
                <c:pt idx="69">
                  <c:v>0.923842364532</c:v>
                </c:pt>
                <c:pt idx="70">
                  <c:v>0.926502463054</c:v>
                </c:pt>
                <c:pt idx="71">
                  <c:v>0.924088669951</c:v>
                </c:pt>
                <c:pt idx="72">
                  <c:v>0.925024630542</c:v>
                </c:pt>
                <c:pt idx="73">
                  <c:v>0.928965517241</c:v>
                </c:pt>
                <c:pt idx="74">
                  <c:v>0.924729064039</c:v>
                </c:pt>
                <c:pt idx="75">
                  <c:v>0.927881773399</c:v>
                </c:pt>
                <c:pt idx="76">
                  <c:v>0.925467980296</c:v>
                </c:pt>
                <c:pt idx="77">
                  <c:v>0.925812807882</c:v>
                </c:pt>
                <c:pt idx="78">
                  <c:v>0.927339901478</c:v>
                </c:pt>
                <c:pt idx="79">
                  <c:v>0.925369458128</c:v>
                </c:pt>
                <c:pt idx="80">
                  <c:v>0.925615763547</c:v>
                </c:pt>
                <c:pt idx="81">
                  <c:v>0.928571428571</c:v>
                </c:pt>
                <c:pt idx="82">
                  <c:v>0.928128078818</c:v>
                </c:pt>
                <c:pt idx="83">
                  <c:v>0.927438423645</c:v>
                </c:pt>
                <c:pt idx="84">
                  <c:v>0.928522167488</c:v>
                </c:pt>
                <c:pt idx="85">
                  <c:v>0.930295566502</c:v>
                </c:pt>
                <c:pt idx="86">
                  <c:v>0.927881773399</c:v>
                </c:pt>
                <c:pt idx="87">
                  <c:v>0.927339901478</c:v>
                </c:pt>
                <c:pt idx="88">
                  <c:v>0.92881773399</c:v>
                </c:pt>
                <c:pt idx="89">
                  <c:v>0.931477832512</c:v>
                </c:pt>
                <c:pt idx="90">
                  <c:v>0.929310344828</c:v>
                </c:pt>
                <c:pt idx="91">
                  <c:v>0.931527093596</c:v>
                </c:pt>
                <c:pt idx="92">
                  <c:v>0.930098522167</c:v>
                </c:pt>
                <c:pt idx="93">
                  <c:v>0.930344827586</c:v>
                </c:pt>
                <c:pt idx="94">
                  <c:v>0.927733990148</c:v>
                </c:pt>
                <c:pt idx="95">
                  <c:v>0.930837438424</c:v>
                </c:pt>
                <c:pt idx="96">
                  <c:v>0.930935960591</c:v>
                </c:pt>
                <c:pt idx="97">
                  <c:v>0.931822660099</c:v>
                </c:pt>
                <c:pt idx="98">
                  <c:v>0.929704433498</c:v>
                </c:pt>
                <c:pt idx="99">
                  <c:v>0.931133004926</c:v>
                </c:pt>
                <c:pt idx="100">
                  <c:v>0.933645320197</c:v>
                </c:pt>
                <c:pt idx="101">
                  <c:v>0.931724137931</c:v>
                </c:pt>
                <c:pt idx="102">
                  <c:v>0.929064039409</c:v>
                </c:pt>
                <c:pt idx="103">
                  <c:v>0.931625615764</c:v>
                </c:pt>
                <c:pt idx="104">
                  <c:v>0.928866995074</c:v>
                </c:pt>
                <c:pt idx="105">
                  <c:v>0.934926108374</c:v>
                </c:pt>
                <c:pt idx="106">
                  <c:v>0.933842364532</c:v>
                </c:pt>
                <c:pt idx="107">
                  <c:v>0.931822660099</c:v>
                </c:pt>
                <c:pt idx="108">
                  <c:v>0.934137931034</c:v>
                </c:pt>
                <c:pt idx="109">
                  <c:v>0.932216748768</c:v>
                </c:pt>
                <c:pt idx="110">
                  <c:v>0.930344827586</c:v>
                </c:pt>
                <c:pt idx="111">
                  <c:v>0.930098522167</c:v>
                </c:pt>
                <c:pt idx="112">
                  <c:v>0.933793103448</c:v>
                </c:pt>
                <c:pt idx="113">
                  <c:v>0.936256157635</c:v>
                </c:pt>
                <c:pt idx="114">
                  <c:v>0.933497536946</c:v>
                </c:pt>
                <c:pt idx="115">
                  <c:v>0.936699507389</c:v>
                </c:pt>
                <c:pt idx="116">
                  <c:v>0.935073891626</c:v>
                </c:pt>
                <c:pt idx="117">
                  <c:v>0.934039408867</c:v>
                </c:pt>
                <c:pt idx="118">
                  <c:v>0.931527093596</c:v>
                </c:pt>
                <c:pt idx="119">
                  <c:v>0.936403940887</c:v>
                </c:pt>
                <c:pt idx="120">
                  <c:v>0.936600985222</c:v>
                </c:pt>
                <c:pt idx="121">
                  <c:v>0.935517241379</c:v>
                </c:pt>
                <c:pt idx="122">
                  <c:v>0.933645320197</c:v>
                </c:pt>
                <c:pt idx="123">
                  <c:v>0.936256157635</c:v>
                </c:pt>
                <c:pt idx="124">
                  <c:v>0.936551724138</c:v>
                </c:pt>
                <c:pt idx="125">
                  <c:v>0.936354679803</c:v>
                </c:pt>
                <c:pt idx="126">
                  <c:v>0.936798029557</c:v>
                </c:pt>
                <c:pt idx="127">
                  <c:v>0.93645320197</c:v>
                </c:pt>
                <c:pt idx="128">
                  <c:v>0.935862068966</c:v>
                </c:pt>
                <c:pt idx="129">
                  <c:v>0.937586206897</c:v>
                </c:pt>
                <c:pt idx="130">
                  <c:v>0.9360591133</c:v>
                </c:pt>
                <c:pt idx="131">
                  <c:v>0.933694581281</c:v>
                </c:pt>
                <c:pt idx="132">
                  <c:v>0.935467980296</c:v>
                </c:pt>
                <c:pt idx="133">
                  <c:v>0.93724137931</c:v>
                </c:pt>
                <c:pt idx="134">
                  <c:v>0.936798029557</c:v>
                </c:pt>
                <c:pt idx="135">
                  <c:v>0.938866995074</c:v>
                </c:pt>
                <c:pt idx="136">
                  <c:v>0.936798029557</c:v>
                </c:pt>
                <c:pt idx="137">
                  <c:v>0.936600985222</c:v>
                </c:pt>
                <c:pt idx="138">
                  <c:v>0.938571428571</c:v>
                </c:pt>
                <c:pt idx="139">
                  <c:v>0.93724137931</c:v>
                </c:pt>
                <c:pt idx="140">
                  <c:v>0.936157635468</c:v>
                </c:pt>
                <c:pt idx="141">
                  <c:v>0.935566502463</c:v>
                </c:pt>
                <c:pt idx="142">
                  <c:v>0.937733990148</c:v>
                </c:pt>
                <c:pt idx="143">
                  <c:v>0.939162561576</c:v>
                </c:pt>
                <c:pt idx="144">
                  <c:v>0.935911330049</c:v>
                </c:pt>
                <c:pt idx="145">
                  <c:v>0.941083743842</c:v>
                </c:pt>
                <c:pt idx="146">
                  <c:v>0.937586206897</c:v>
                </c:pt>
                <c:pt idx="147">
                  <c:v>0.938275862069</c:v>
                </c:pt>
                <c:pt idx="148">
                  <c:v>0.938768472906</c:v>
                </c:pt>
                <c:pt idx="149">
                  <c:v>0.940147783251</c:v>
                </c:pt>
                <c:pt idx="150">
                  <c:v>0.940049261084</c:v>
                </c:pt>
                <c:pt idx="151">
                  <c:v>0.93724137931</c:v>
                </c:pt>
                <c:pt idx="152">
                  <c:v>0.938325123153</c:v>
                </c:pt>
                <c:pt idx="153">
                  <c:v>0.942463054187</c:v>
                </c:pt>
                <c:pt idx="154">
                  <c:v>0.938965517241</c:v>
                </c:pt>
                <c:pt idx="155">
                  <c:v>0.93921182266</c:v>
                </c:pt>
                <c:pt idx="156">
                  <c:v>0.939359605911</c:v>
                </c:pt>
                <c:pt idx="157">
                  <c:v>0.940541871921</c:v>
                </c:pt>
                <c:pt idx="158">
                  <c:v>0.940443349754</c:v>
                </c:pt>
                <c:pt idx="159">
                  <c:v>0.941674876847</c:v>
                </c:pt>
                <c:pt idx="160">
                  <c:v>0.94078817734</c:v>
                </c:pt>
                <c:pt idx="161">
                  <c:v>0.941625615764</c:v>
                </c:pt>
                <c:pt idx="162">
                  <c:v>0.942167487685</c:v>
                </c:pt>
                <c:pt idx="163">
                  <c:v>0.942266009852</c:v>
                </c:pt>
                <c:pt idx="164">
                  <c:v>0.942906403941</c:v>
                </c:pt>
                <c:pt idx="165">
                  <c:v>0.940640394089</c:v>
                </c:pt>
                <c:pt idx="166">
                  <c:v>0.94275862069</c:v>
                </c:pt>
                <c:pt idx="167">
                  <c:v>0.941674876847</c:v>
                </c:pt>
                <c:pt idx="168">
                  <c:v>0.942068965517</c:v>
                </c:pt>
                <c:pt idx="169">
                  <c:v>0.942315270936</c:v>
                </c:pt>
                <c:pt idx="170">
                  <c:v>0.942709359606</c:v>
                </c:pt>
                <c:pt idx="171">
                  <c:v>0.941773399015</c:v>
                </c:pt>
                <c:pt idx="172">
                  <c:v>0.942906403941</c:v>
                </c:pt>
                <c:pt idx="173">
                  <c:v>0.941674876847</c:v>
                </c:pt>
                <c:pt idx="174">
                  <c:v>0.944187192118</c:v>
                </c:pt>
                <c:pt idx="175">
                  <c:v>0.943694581281</c:v>
                </c:pt>
                <c:pt idx="176">
                  <c:v>0.941921182266</c:v>
                </c:pt>
                <c:pt idx="177">
                  <c:v>0.940640394089</c:v>
                </c:pt>
                <c:pt idx="178">
                  <c:v>0.942610837438</c:v>
                </c:pt>
                <c:pt idx="179">
                  <c:v>0.943793103448</c:v>
                </c:pt>
                <c:pt idx="180">
                  <c:v>0.944581280788</c:v>
                </c:pt>
                <c:pt idx="181">
                  <c:v>0.942561576355</c:v>
                </c:pt>
                <c:pt idx="182">
                  <c:v>0.943694581281</c:v>
                </c:pt>
                <c:pt idx="183">
                  <c:v>0.941477832512</c:v>
                </c:pt>
                <c:pt idx="184">
                  <c:v>0.943793103448</c:v>
                </c:pt>
                <c:pt idx="185">
                  <c:v>0.945418719212</c:v>
                </c:pt>
                <c:pt idx="186">
                  <c:v>0.943103448276</c:v>
                </c:pt>
                <c:pt idx="187">
                  <c:v>0.944876847291</c:v>
                </c:pt>
                <c:pt idx="188">
                  <c:v>0.9439408867</c:v>
                </c:pt>
                <c:pt idx="189">
                  <c:v>0.943891625616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3079312"/>
        <c:axId val="861425792"/>
      </c:lineChart>
      <c:catAx>
        <c:axId val="82307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425792"/>
        <c:crosses val="autoZero"/>
        <c:auto val="1"/>
        <c:lblAlgn val="ctr"/>
        <c:lblOffset val="100"/>
        <c:noMultiLvlLbl val="0"/>
      </c:catAx>
      <c:valAx>
        <c:axId val="86142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07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2017-03-15T03:07:00Z</cp:lastPrinted>
  <dcterms:created xsi:type="dcterms:W3CDTF">2017-03-12T20:52:00Z</dcterms:created>
  <dcterms:modified xsi:type="dcterms:W3CDTF">2017-03-22T01:22:00Z</dcterms:modified>
</cp:coreProperties>
</file>