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SERIES: Ezra-Nehemiah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Kingdom of Priests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 7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New Focus in the Story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 1-6 focused 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restored</w:t>
      </w:r>
      <w:r w:rsidDel="00000000" w:rsidR="00000000" w:rsidRPr="00000000">
        <w:rPr>
          <w:sz w:val="26"/>
          <w:szCs w:val="26"/>
          <w:rtl w:val="0"/>
        </w:rPr>
        <w:t xml:space="preserve"> worship.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focus centered on the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temple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 7-10 focuses 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reformed</w:t>
      </w:r>
      <w:r w:rsidDel="00000000" w:rsidR="00000000" w:rsidRPr="00000000">
        <w:rPr>
          <w:sz w:val="26"/>
          <w:szCs w:val="26"/>
          <w:rtl w:val="0"/>
        </w:rPr>
        <w:t xml:space="preserve"> life.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focus centers on the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Torah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God Sends a Helper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Ezra’s identity…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was a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priest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was an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exile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Ezra’s mission: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set his heart to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study</w:t>
      </w:r>
      <w:r w:rsidDel="00000000" w:rsidR="00000000" w:rsidRPr="00000000">
        <w:rPr>
          <w:sz w:val="26"/>
          <w:szCs w:val="26"/>
          <w:rtl w:val="0"/>
        </w:rPr>
        <w:t xml:space="preserve"> the word.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set his heart to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</w:t>
      </w:r>
      <w:r w:rsidDel="00000000" w:rsidR="00000000" w:rsidRPr="00000000">
        <w:rPr>
          <w:sz w:val="26"/>
          <w:szCs w:val="26"/>
          <w:rtl w:val="0"/>
        </w:rPr>
        <w:t xml:space="preserve"> the word.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set his heart to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teach</w:t>
      </w:r>
      <w:r w:rsidDel="00000000" w:rsidR="00000000" w:rsidRPr="00000000">
        <w:rPr>
          <w:sz w:val="26"/>
          <w:szCs w:val="26"/>
          <w:rtl w:val="0"/>
        </w:rPr>
        <w:t xml:space="preserve"> the word.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God Has Sent Us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identity…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a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kingdom</w:t>
      </w:r>
      <w:r w:rsidDel="00000000" w:rsidR="00000000" w:rsidRPr="00000000">
        <w:rPr>
          <w:sz w:val="26"/>
          <w:szCs w:val="26"/>
          <w:rtl w:val="0"/>
        </w:rPr>
        <w:t xml:space="preserve"> of priests. (1 Peter 2:9-10)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a community of exiles. (1 Peter 2:11)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 was away from his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physical</w:t>
      </w:r>
      <w:r w:rsidDel="00000000" w:rsidR="00000000" w:rsidRPr="00000000">
        <w:rPr>
          <w:sz w:val="26"/>
          <w:szCs w:val="26"/>
          <w:rtl w:val="0"/>
        </w:rPr>
        <w:t xml:space="preserve"> home.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away from our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spiritual</w:t>
      </w:r>
      <w:r w:rsidDel="00000000" w:rsidR="00000000" w:rsidRPr="00000000">
        <w:rPr>
          <w:sz w:val="26"/>
          <w:szCs w:val="26"/>
          <w:rtl w:val="0"/>
        </w:rPr>
        <w:t xml:space="preserve"> home.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mission…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 the Word: Seek to have your mind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instructed</w:t>
      </w:r>
      <w:r w:rsidDel="00000000" w:rsidR="00000000" w:rsidRPr="00000000">
        <w:rPr>
          <w:sz w:val="26"/>
          <w:szCs w:val="26"/>
          <w:rtl w:val="0"/>
        </w:rPr>
        <w:t xml:space="preserve"> by God’s word.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Obey the Word: Seek to have your heart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submissive</w:t>
      </w:r>
      <w:r w:rsidDel="00000000" w:rsidR="00000000" w:rsidRPr="00000000">
        <w:rPr>
          <w:sz w:val="26"/>
          <w:szCs w:val="26"/>
          <w:rtl w:val="0"/>
        </w:rPr>
        <w:t xml:space="preserve"> to God’s word.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Teach the Word: Seek to have your mouth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filled</w:t>
      </w:r>
      <w:r w:rsidDel="00000000" w:rsidR="00000000" w:rsidRPr="00000000">
        <w:rPr>
          <w:sz w:val="26"/>
          <w:szCs w:val="26"/>
          <w:rtl w:val="0"/>
        </w:rPr>
        <w:t xml:space="preserve"> with God’s word.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God is With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Praise</w:t>
      </w:r>
      <w:r w:rsidDel="00000000" w:rsidR="00000000" w:rsidRPr="00000000">
        <w:rPr>
          <w:sz w:val="26"/>
          <w:szCs w:val="26"/>
          <w:rtl w:val="0"/>
        </w:rPr>
        <w:t xml:space="preserve"> the Lord for his unending </w:t>
      </w:r>
      <w:r w:rsidDel="00000000" w:rsidR="00000000" w:rsidRPr="00000000">
        <w:rPr>
          <w:sz w:val="26"/>
          <w:szCs w:val="26"/>
          <w:rtl w:val="0"/>
        </w:rPr>
        <w:t xml:space="preserve">love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Blessed be the Lord… who extended to me his steadfast love…” </w:t>
      </w:r>
      <w:r w:rsidDel="00000000" w:rsidR="00000000" w:rsidRPr="00000000">
        <w:rPr>
          <w:sz w:val="26"/>
          <w:szCs w:val="26"/>
          <w:rtl w:val="0"/>
        </w:rPr>
        <w:t xml:space="preserve">(v. 27-28)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Trust</w:t>
      </w:r>
      <w:r w:rsidDel="00000000" w:rsidR="00000000" w:rsidRPr="00000000">
        <w:rPr>
          <w:sz w:val="26"/>
          <w:szCs w:val="26"/>
          <w:rtl w:val="0"/>
        </w:rPr>
        <w:t xml:space="preserve"> the Lord for his unfailing provision.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“Whatever is required… you may provide it out of the king’s treasury.” </w:t>
      </w:r>
      <w:r w:rsidDel="00000000" w:rsidR="00000000" w:rsidRPr="00000000">
        <w:rPr>
          <w:sz w:val="26"/>
          <w:szCs w:val="26"/>
          <w:rtl w:val="0"/>
        </w:rPr>
        <w:t xml:space="preserve">(v. 20)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Serve</w:t>
      </w:r>
      <w:r w:rsidDel="00000000" w:rsidR="00000000" w:rsidRPr="00000000">
        <w:rPr>
          <w:sz w:val="26"/>
          <w:szCs w:val="26"/>
          <w:rtl w:val="0"/>
        </w:rPr>
        <w:t xml:space="preserve"> the Lord because of his ongoing presence.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“I took courage, for the hand of the Lord my God was on me…”</w:t>
      </w:r>
      <w:r w:rsidDel="00000000" w:rsidR="00000000" w:rsidRPr="00000000">
        <w:rPr>
          <w:sz w:val="26"/>
          <w:szCs w:val="26"/>
          <w:rtl w:val="0"/>
        </w:rPr>
        <w:t xml:space="preserve"> (v. 28)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SERIES: Ezra-Nehemiah 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Kingdom of Priests</w:t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 7</w:t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New Focus in the Story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 1-6 focused 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_________________</w:t>
      </w:r>
      <w:r w:rsidDel="00000000" w:rsidR="00000000" w:rsidRPr="00000000">
        <w:rPr>
          <w:sz w:val="26"/>
          <w:szCs w:val="26"/>
          <w:rtl w:val="0"/>
        </w:rPr>
        <w:t xml:space="preserve"> worship.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focus centered on the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 7-10 focuses on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________________</w:t>
      </w:r>
      <w:r w:rsidDel="00000000" w:rsidR="00000000" w:rsidRPr="00000000">
        <w:rPr>
          <w:sz w:val="26"/>
          <w:szCs w:val="26"/>
          <w:rtl w:val="0"/>
        </w:rPr>
        <w:t xml:space="preserve"> life.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focus centers on the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God Sends a Helper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Ezra’s identity…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was a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was an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Ezra’s mission: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set his heart to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</w:t>
      </w:r>
      <w:r w:rsidDel="00000000" w:rsidR="00000000" w:rsidRPr="00000000">
        <w:rPr>
          <w:sz w:val="26"/>
          <w:szCs w:val="26"/>
          <w:rtl w:val="0"/>
        </w:rPr>
        <w:t xml:space="preserve"> the word. 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set his heart to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</w:t>
      </w:r>
      <w:r w:rsidDel="00000000" w:rsidR="00000000" w:rsidRPr="00000000">
        <w:rPr>
          <w:sz w:val="26"/>
          <w:szCs w:val="26"/>
          <w:rtl w:val="0"/>
        </w:rPr>
        <w:t xml:space="preserve"> the word.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set his heart to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</w:t>
      </w:r>
      <w:r w:rsidDel="00000000" w:rsidR="00000000" w:rsidRPr="00000000">
        <w:rPr>
          <w:sz w:val="26"/>
          <w:szCs w:val="26"/>
          <w:rtl w:val="0"/>
        </w:rPr>
        <w:t xml:space="preserve"> the word.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God Has Sent Us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identity…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a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_________________</w:t>
      </w:r>
      <w:r w:rsidDel="00000000" w:rsidR="00000000" w:rsidRPr="00000000">
        <w:rPr>
          <w:sz w:val="26"/>
          <w:szCs w:val="26"/>
          <w:rtl w:val="0"/>
        </w:rPr>
        <w:t xml:space="preserve"> of priests. (1 Peter 2:9-10)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a community of exiles. (1 Peter 2:11)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Ezra was away from his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_______________</w:t>
      </w:r>
      <w:r w:rsidDel="00000000" w:rsidR="00000000" w:rsidRPr="00000000">
        <w:rPr>
          <w:sz w:val="26"/>
          <w:szCs w:val="26"/>
          <w:rtl w:val="0"/>
        </w:rPr>
        <w:t xml:space="preserve"> home.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away from our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</w:t>
      </w:r>
      <w:r w:rsidDel="00000000" w:rsidR="00000000" w:rsidRPr="00000000">
        <w:rPr>
          <w:sz w:val="26"/>
          <w:szCs w:val="26"/>
          <w:rtl w:val="0"/>
        </w:rPr>
        <w:t xml:space="preserve"> home.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mission…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 the Word: Seek to have your mind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___________________</w:t>
      </w:r>
      <w:r w:rsidDel="00000000" w:rsidR="00000000" w:rsidRPr="00000000">
        <w:rPr>
          <w:sz w:val="26"/>
          <w:szCs w:val="26"/>
          <w:rtl w:val="0"/>
        </w:rPr>
        <w:t xml:space="preserve"> by God’s word.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Obey the Word: Seek to have your heart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___________________</w:t>
      </w:r>
      <w:r w:rsidDel="00000000" w:rsidR="00000000" w:rsidRPr="00000000">
        <w:rPr>
          <w:sz w:val="26"/>
          <w:szCs w:val="26"/>
          <w:rtl w:val="0"/>
        </w:rPr>
        <w:t xml:space="preserve"> to God’s word.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Teach the Word: Seek to have your mouth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________________</w:t>
      </w:r>
      <w:r w:rsidDel="00000000" w:rsidR="00000000" w:rsidRPr="00000000">
        <w:rPr>
          <w:sz w:val="26"/>
          <w:szCs w:val="26"/>
          <w:rtl w:val="0"/>
        </w:rPr>
        <w:t xml:space="preserve"> with God’s word.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God is With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</w:t>
      </w:r>
      <w:r w:rsidDel="00000000" w:rsidR="00000000" w:rsidRPr="00000000">
        <w:rPr>
          <w:sz w:val="26"/>
          <w:szCs w:val="26"/>
          <w:rtl w:val="0"/>
        </w:rPr>
        <w:t xml:space="preserve"> the Lord for his unending love.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Blessed be the Lord… who extended to me his steadfast love…” </w:t>
      </w:r>
      <w:r w:rsidDel="00000000" w:rsidR="00000000" w:rsidRPr="00000000">
        <w:rPr>
          <w:sz w:val="26"/>
          <w:szCs w:val="26"/>
          <w:rtl w:val="0"/>
        </w:rPr>
        <w:t xml:space="preserve">(v. 27-28)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</w:t>
      </w:r>
      <w:r w:rsidDel="00000000" w:rsidR="00000000" w:rsidRPr="00000000">
        <w:rPr>
          <w:sz w:val="26"/>
          <w:szCs w:val="26"/>
          <w:rtl w:val="0"/>
        </w:rPr>
        <w:t xml:space="preserve"> the Lord for his unfailing provision. 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“Whatever is required… you may provide it out of the king’s treasury.” </w:t>
      </w:r>
      <w:r w:rsidDel="00000000" w:rsidR="00000000" w:rsidRPr="00000000">
        <w:rPr>
          <w:sz w:val="26"/>
          <w:szCs w:val="26"/>
          <w:rtl w:val="0"/>
        </w:rPr>
        <w:t xml:space="preserve">(v. 20)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_____________</w:t>
      </w:r>
      <w:r w:rsidDel="00000000" w:rsidR="00000000" w:rsidRPr="00000000">
        <w:rPr>
          <w:sz w:val="26"/>
          <w:szCs w:val="26"/>
          <w:rtl w:val="0"/>
        </w:rPr>
        <w:t xml:space="preserve"> the Lord because of his ongoing presence.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“I took courage, for the hand of the Lord my God was on me…”</w:t>
      </w:r>
      <w:r w:rsidDel="00000000" w:rsidR="00000000" w:rsidRPr="00000000">
        <w:rPr>
          <w:sz w:val="26"/>
          <w:szCs w:val="26"/>
          <w:rtl w:val="0"/>
        </w:rPr>
        <w:t xml:space="preserve"> (v. 28)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