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06C89" w14:textId="77777777" w:rsidR="00533F47" w:rsidRPr="006140CD" w:rsidRDefault="00FC6180">
      <w:pPr>
        <w:jc w:val="center"/>
        <w:rPr>
          <w:rFonts w:ascii="Times New Roman" w:eastAsia="Times New Roman" w:hAnsi="Times New Roman" w:cs="Times New Roman"/>
          <w:sz w:val="38"/>
          <w:szCs w:val="38"/>
        </w:rPr>
      </w:pPr>
      <w:r w:rsidRPr="006140CD">
        <w:rPr>
          <w:rFonts w:ascii="Times New Roman" w:eastAsia="Times New Roman" w:hAnsi="Times New Roman" w:cs="Times New Roman"/>
          <w:sz w:val="48"/>
          <w:szCs w:val="48"/>
        </w:rPr>
        <w:t>State-Based COVID-19 Vaccination Allocation Database Report</w:t>
      </w:r>
    </w:p>
    <w:p w14:paraId="13F094D8" w14:textId="77777777" w:rsidR="00533F47" w:rsidRPr="006140CD" w:rsidRDefault="00533F47">
      <w:pPr>
        <w:jc w:val="center"/>
        <w:rPr>
          <w:rFonts w:ascii="Times New Roman" w:eastAsia="Times New Roman" w:hAnsi="Times New Roman" w:cs="Times New Roman"/>
        </w:rPr>
      </w:pPr>
    </w:p>
    <w:p w14:paraId="0F8AEA7A" w14:textId="77777777" w:rsidR="00533F47" w:rsidRPr="006140CD" w:rsidRDefault="00533F47">
      <w:pPr>
        <w:jc w:val="center"/>
        <w:rPr>
          <w:rFonts w:ascii="Times New Roman" w:eastAsia="Times New Roman" w:hAnsi="Times New Roman" w:cs="Times New Roman"/>
        </w:rPr>
      </w:pPr>
    </w:p>
    <w:p w14:paraId="5F521326" w14:textId="77777777" w:rsidR="00533F47" w:rsidRPr="006140CD" w:rsidRDefault="00533F47">
      <w:pPr>
        <w:jc w:val="center"/>
        <w:rPr>
          <w:rFonts w:ascii="Times New Roman" w:eastAsia="Times New Roman" w:hAnsi="Times New Roman" w:cs="Times New Roman"/>
        </w:rPr>
      </w:pPr>
    </w:p>
    <w:p w14:paraId="6AB587EC" w14:textId="77777777" w:rsidR="00533F47" w:rsidRPr="006140CD" w:rsidRDefault="00533F47">
      <w:pPr>
        <w:jc w:val="center"/>
        <w:rPr>
          <w:rFonts w:ascii="Times New Roman" w:eastAsia="Times New Roman" w:hAnsi="Times New Roman" w:cs="Times New Roman"/>
        </w:rPr>
      </w:pPr>
    </w:p>
    <w:p w14:paraId="512C50E2" w14:textId="77777777" w:rsidR="00533F47" w:rsidRPr="006140CD" w:rsidRDefault="00533F47">
      <w:pPr>
        <w:jc w:val="center"/>
        <w:rPr>
          <w:rFonts w:ascii="Times New Roman" w:eastAsia="Times New Roman" w:hAnsi="Times New Roman" w:cs="Times New Roman"/>
        </w:rPr>
      </w:pPr>
    </w:p>
    <w:p w14:paraId="2C27DA60" w14:textId="77777777" w:rsidR="00533F47" w:rsidRPr="006140CD" w:rsidRDefault="00533F47">
      <w:pPr>
        <w:jc w:val="center"/>
        <w:rPr>
          <w:rFonts w:ascii="Times New Roman" w:eastAsia="Times New Roman" w:hAnsi="Times New Roman" w:cs="Times New Roman"/>
        </w:rPr>
      </w:pPr>
    </w:p>
    <w:p w14:paraId="0FF15A69" w14:textId="77777777" w:rsidR="00533F47" w:rsidRPr="006140CD" w:rsidRDefault="00533F47">
      <w:pPr>
        <w:jc w:val="center"/>
        <w:rPr>
          <w:rFonts w:ascii="Times New Roman" w:eastAsia="Times New Roman" w:hAnsi="Times New Roman" w:cs="Times New Roman"/>
        </w:rPr>
      </w:pPr>
    </w:p>
    <w:p w14:paraId="39263733" w14:textId="77777777" w:rsidR="00533F47" w:rsidRPr="006140CD" w:rsidRDefault="00FC6180">
      <w:pPr>
        <w:jc w:val="cente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4D094289" wp14:editId="774A7070">
            <wp:extent cx="3433763" cy="3433763"/>
            <wp:effectExtent l="0" t="0" r="0" b="0"/>
            <wp:docPr id="2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a:srcRect/>
                    <a:stretch>
                      <a:fillRect/>
                    </a:stretch>
                  </pic:blipFill>
                  <pic:spPr>
                    <a:xfrm>
                      <a:off x="0" y="0"/>
                      <a:ext cx="3433763" cy="3433763"/>
                    </a:xfrm>
                    <a:prstGeom prst="rect">
                      <a:avLst/>
                    </a:prstGeom>
                    <a:ln/>
                  </pic:spPr>
                </pic:pic>
              </a:graphicData>
            </a:graphic>
          </wp:inline>
        </w:drawing>
      </w:r>
    </w:p>
    <w:p w14:paraId="0A207D31" w14:textId="77777777" w:rsidR="00533F47" w:rsidRPr="006140CD" w:rsidRDefault="00533F47">
      <w:pPr>
        <w:jc w:val="center"/>
        <w:rPr>
          <w:rFonts w:ascii="Times New Roman" w:eastAsia="Times New Roman" w:hAnsi="Times New Roman" w:cs="Times New Roman"/>
        </w:rPr>
      </w:pPr>
    </w:p>
    <w:p w14:paraId="1B6F763A" w14:textId="77777777" w:rsidR="00533F47" w:rsidRPr="006140CD" w:rsidRDefault="00533F47">
      <w:pPr>
        <w:jc w:val="center"/>
        <w:rPr>
          <w:rFonts w:ascii="Times New Roman" w:eastAsia="Times New Roman" w:hAnsi="Times New Roman" w:cs="Times New Roman"/>
        </w:rPr>
      </w:pPr>
    </w:p>
    <w:p w14:paraId="1E17561B" w14:textId="77777777" w:rsidR="00533F47" w:rsidRPr="006140CD" w:rsidRDefault="00533F47">
      <w:pPr>
        <w:jc w:val="center"/>
        <w:rPr>
          <w:rFonts w:ascii="Times New Roman" w:eastAsia="Times New Roman" w:hAnsi="Times New Roman" w:cs="Times New Roman"/>
        </w:rPr>
      </w:pPr>
    </w:p>
    <w:p w14:paraId="004F04C8" w14:textId="77777777" w:rsidR="00533F47" w:rsidRPr="006140CD" w:rsidRDefault="00533F47">
      <w:pPr>
        <w:jc w:val="center"/>
        <w:rPr>
          <w:rFonts w:ascii="Times New Roman" w:eastAsia="Times New Roman" w:hAnsi="Times New Roman" w:cs="Times New Roman"/>
        </w:rPr>
      </w:pPr>
    </w:p>
    <w:p w14:paraId="72771E42" w14:textId="77777777" w:rsidR="00533F47" w:rsidRPr="006140CD" w:rsidRDefault="00533F47">
      <w:pPr>
        <w:jc w:val="center"/>
        <w:rPr>
          <w:rFonts w:ascii="Times New Roman" w:eastAsia="Times New Roman" w:hAnsi="Times New Roman" w:cs="Times New Roman"/>
        </w:rPr>
      </w:pPr>
    </w:p>
    <w:p w14:paraId="5ED0AD42" w14:textId="77777777" w:rsidR="00533F47" w:rsidRPr="006140CD" w:rsidRDefault="00533F47">
      <w:pPr>
        <w:jc w:val="center"/>
        <w:rPr>
          <w:rFonts w:ascii="Times New Roman" w:eastAsia="Times New Roman" w:hAnsi="Times New Roman" w:cs="Times New Roman"/>
        </w:rPr>
      </w:pPr>
    </w:p>
    <w:p w14:paraId="069398C4" w14:textId="77777777" w:rsidR="00533F47" w:rsidRPr="006140CD" w:rsidRDefault="00533F47">
      <w:pPr>
        <w:jc w:val="center"/>
        <w:rPr>
          <w:rFonts w:ascii="Times New Roman" w:eastAsia="Times New Roman" w:hAnsi="Times New Roman" w:cs="Times New Roman"/>
        </w:rPr>
      </w:pPr>
    </w:p>
    <w:p w14:paraId="67585E3C" w14:textId="77777777" w:rsidR="00533F47" w:rsidRPr="006140CD" w:rsidRDefault="00533F47">
      <w:pPr>
        <w:jc w:val="center"/>
        <w:rPr>
          <w:rFonts w:ascii="Times New Roman" w:eastAsia="Times New Roman" w:hAnsi="Times New Roman" w:cs="Times New Roman"/>
        </w:rPr>
      </w:pPr>
    </w:p>
    <w:p w14:paraId="44240521" w14:textId="77777777" w:rsidR="00533F47" w:rsidRPr="006140CD" w:rsidRDefault="00533F47">
      <w:pPr>
        <w:jc w:val="center"/>
        <w:rPr>
          <w:rFonts w:ascii="Times New Roman" w:eastAsia="Times New Roman" w:hAnsi="Times New Roman" w:cs="Times New Roman"/>
          <w:sz w:val="24"/>
          <w:szCs w:val="24"/>
        </w:rPr>
      </w:pPr>
    </w:p>
    <w:p w14:paraId="34E59AF5" w14:textId="77777777" w:rsidR="00533F47" w:rsidRPr="006140CD" w:rsidRDefault="00FC6180">
      <w:pPr>
        <w:jc w:val="center"/>
        <w:rPr>
          <w:rFonts w:ascii="Times New Roman" w:eastAsia="Times New Roman" w:hAnsi="Times New Roman" w:cs="Times New Roman"/>
        </w:rPr>
      </w:pPr>
      <w:r w:rsidRPr="006140CD">
        <w:rPr>
          <w:rFonts w:ascii="Times New Roman" w:eastAsia="Times New Roman" w:hAnsi="Times New Roman" w:cs="Times New Roman"/>
        </w:rPr>
        <w:t>Members: Justin Nichols, Andrew Kimball, Michael Gee, Cameron Gamble</w:t>
      </w:r>
    </w:p>
    <w:p w14:paraId="677665EB" w14:textId="77777777" w:rsidR="00533F47" w:rsidRPr="006140CD" w:rsidRDefault="00FC6180">
      <w:pPr>
        <w:jc w:val="center"/>
        <w:rPr>
          <w:rFonts w:ascii="Times New Roman" w:eastAsia="Times New Roman" w:hAnsi="Times New Roman" w:cs="Times New Roman"/>
        </w:rPr>
      </w:pPr>
      <w:r w:rsidRPr="006140CD">
        <w:rPr>
          <w:rFonts w:ascii="Times New Roman" w:eastAsia="Times New Roman" w:hAnsi="Times New Roman" w:cs="Times New Roman"/>
        </w:rPr>
        <w:t>CSC 4402 Final Project</w:t>
      </w:r>
    </w:p>
    <w:p w14:paraId="4430DC0F" w14:textId="77777777" w:rsidR="00533F47" w:rsidRPr="006140CD" w:rsidRDefault="00FC6180">
      <w:pPr>
        <w:jc w:val="center"/>
        <w:rPr>
          <w:rFonts w:ascii="Times New Roman" w:eastAsia="Times New Roman" w:hAnsi="Times New Roman" w:cs="Times New Roman"/>
        </w:rPr>
      </w:pPr>
      <w:r w:rsidRPr="006140CD">
        <w:rPr>
          <w:rFonts w:ascii="Times New Roman" w:eastAsia="Times New Roman" w:hAnsi="Times New Roman" w:cs="Times New Roman"/>
        </w:rPr>
        <w:t xml:space="preserve">Instructor: </w:t>
      </w:r>
      <w:proofErr w:type="spellStart"/>
      <w:r w:rsidRPr="006140CD">
        <w:rPr>
          <w:rFonts w:ascii="Times New Roman" w:eastAsia="Times New Roman" w:hAnsi="Times New Roman" w:cs="Times New Roman"/>
        </w:rPr>
        <w:t>Mingxuan</w:t>
      </w:r>
      <w:proofErr w:type="spellEnd"/>
      <w:r w:rsidRPr="006140CD">
        <w:rPr>
          <w:rFonts w:ascii="Times New Roman" w:eastAsia="Times New Roman" w:hAnsi="Times New Roman" w:cs="Times New Roman"/>
        </w:rPr>
        <w:t xml:space="preserve"> Sun</w:t>
      </w:r>
    </w:p>
    <w:p w14:paraId="217716AC" w14:textId="77777777" w:rsidR="00533F47" w:rsidRPr="006140CD" w:rsidRDefault="00FC6180">
      <w:pPr>
        <w:jc w:val="center"/>
        <w:rPr>
          <w:rFonts w:ascii="Times New Roman" w:eastAsia="Times New Roman" w:hAnsi="Times New Roman" w:cs="Times New Roman"/>
        </w:rPr>
      </w:pPr>
      <w:r w:rsidRPr="006140CD">
        <w:rPr>
          <w:rFonts w:ascii="Times New Roman" w:eastAsia="Times New Roman" w:hAnsi="Times New Roman" w:cs="Times New Roman"/>
        </w:rPr>
        <w:t>22 April 2021</w:t>
      </w:r>
    </w:p>
    <w:p w14:paraId="70AD9B8C" w14:textId="77777777" w:rsidR="00533F47" w:rsidRPr="006140CD" w:rsidRDefault="00FC6180">
      <w:pPr>
        <w:jc w:val="center"/>
        <w:rPr>
          <w:rFonts w:ascii="Times New Roman" w:eastAsia="Times New Roman" w:hAnsi="Times New Roman" w:cs="Times New Roman"/>
          <w:sz w:val="26"/>
          <w:szCs w:val="26"/>
        </w:rPr>
      </w:pPr>
      <w:r w:rsidRPr="006140CD">
        <w:rPr>
          <w:rFonts w:ascii="Times New Roman" w:eastAsia="Times New Roman" w:hAnsi="Times New Roman" w:cs="Times New Roman"/>
          <w:sz w:val="36"/>
          <w:szCs w:val="36"/>
        </w:rPr>
        <w:lastRenderedPageBreak/>
        <w:t>Table of Contents</w:t>
      </w:r>
    </w:p>
    <w:p w14:paraId="4F354C9C" w14:textId="77777777" w:rsidR="00533F47" w:rsidRPr="006140CD" w:rsidRDefault="00533F47">
      <w:pPr>
        <w:jc w:val="center"/>
        <w:rPr>
          <w:rFonts w:ascii="Times New Roman" w:eastAsia="Times New Roman" w:hAnsi="Times New Roman" w:cs="Times New Roman"/>
          <w:sz w:val="24"/>
          <w:szCs w:val="24"/>
        </w:rPr>
      </w:pPr>
    </w:p>
    <w:sdt>
      <w:sdtPr>
        <w:rPr>
          <w:rFonts w:ascii="Times New Roman" w:hAnsi="Times New Roman" w:cs="Times New Roman"/>
        </w:rPr>
        <w:id w:val="-1135859746"/>
        <w:docPartObj>
          <w:docPartGallery w:val="Table of Contents"/>
          <w:docPartUnique/>
        </w:docPartObj>
      </w:sdtPr>
      <w:sdtEndPr>
        <w:rPr>
          <w:sz w:val="24"/>
          <w:szCs w:val="24"/>
        </w:rPr>
      </w:sdtEndPr>
      <w:sdtContent>
        <w:p w14:paraId="4AC8D529" w14:textId="77777777" w:rsidR="00533F47" w:rsidRPr="006140CD" w:rsidRDefault="00FC6180">
          <w:pPr>
            <w:spacing w:before="80" w:line="240" w:lineRule="auto"/>
            <w:rPr>
              <w:rFonts w:ascii="Times New Roman" w:eastAsia="Times New Roman" w:hAnsi="Times New Roman" w:cs="Times New Roman"/>
              <w:color w:val="1155CC"/>
              <w:sz w:val="24"/>
              <w:szCs w:val="24"/>
              <w:u w:val="single"/>
            </w:rPr>
          </w:pPr>
          <w:r w:rsidRPr="006140CD">
            <w:rPr>
              <w:rFonts w:ascii="Times New Roman" w:hAnsi="Times New Roman" w:cs="Times New Roman"/>
              <w:sz w:val="24"/>
              <w:szCs w:val="24"/>
            </w:rPr>
            <w:fldChar w:fldCharType="begin"/>
          </w:r>
          <w:r w:rsidRPr="006140CD">
            <w:rPr>
              <w:rFonts w:ascii="Times New Roman" w:hAnsi="Times New Roman" w:cs="Times New Roman"/>
              <w:sz w:val="24"/>
              <w:szCs w:val="24"/>
            </w:rPr>
            <w:instrText xml:space="preserve"> TOC \h \u \z \n </w:instrText>
          </w:r>
          <w:r w:rsidRPr="006140CD">
            <w:rPr>
              <w:rFonts w:ascii="Times New Roman" w:hAnsi="Times New Roman" w:cs="Times New Roman"/>
              <w:sz w:val="24"/>
              <w:szCs w:val="24"/>
            </w:rPr>
            <w:fldChar w:fldCharType="separate"/>
          </w:r>
          <w:hyperlink w:anchor="_12gyo1wqajt4">
            <w:r w:rsidRPr="006140CD">
              <w:rPr>
                <w:rFonts w:ascii="Times New Roman" w:eastAsia="Times New Roman" w:hAnsi="Times New Roman" w:cs="Times New Roman"/>
                <w:color w:val="1155CC"/>
                <w:sz w:val="24"/>
                <w:szCs w:val="24"/>
                <w:u w:val="single"/>
              </w:rPr>
              <w:t>1 Preface</w:t>
            </w:r>
          </w:hyperlink>
        </w:p>
        <w:p w14:paraId="15A67398" w14:textId="77777777" w:rsidR="00533F47" w:rsidRPr="006140CD" w:rsidRDefault="006140CD">
          <w:pPr>
            <w:spacing w:before="200" w:line="240" w:lineRule="auto"/>
            <w:rPr>
              <w:rFonts w:ascii="Times New Roman" w:eastAsia="Times New Roman" w:hAnsi="Times New Roman" w:cs="Times New Roman"/>
              <w:color w:val="1155CC"/>
              <w:sz w:val="24"/>
              <w:szCs w:val="24"/>
              <w:u w:val="single"/>
            </w:rPr>
          </w:pPr>
          <w:hyperlink w:anchor="_bh1pd5popby7">
            <w:r w:rsidR="00FC6180" w:rsidRPr="006140CD">
              <w:rPr>
                <w:rFonts w:ascii="Times New Roman" w:eastAsia="Times New Roman" w:hAnsi="Times New Roman" w:cs="Times New Roman"/>
                <w:color w:val="1155CC"/>
                <w:sz w:val="24"/>
                <w:szCs w:val="24"/>
                <w:u w:val="single"/>
              </w:rPr>
              <w:t>2 Domain Application</w:t>
            </w:r>
          </w:hyperlink>
        </w:p>
        <w:p w14:paraId="2DAD3EB3"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tzmrh5txyyvz">
            <w:r w:rsidR="00FC6180" w:rsidRPr="006140CD">
              <w:rPr>
                <w:rFonts w:ascii="Times New Roman" w:eastAsia="Times New Roman" w:hAnsi="Times New Roman" w:cs="Times New Roman"/>
                <w:color w:val="1155CC"/>
                <w:sz w:val="24"/>
                <w:szCs w:val="24"/>
                <w:u w:val="single"/>
              </w:rPr>
              <w:t>2.1 Database Entities and Corresponding Attributes</w:t>
            </w:r>
          </w:hyperlink>
        </w:p>
        <w:p w14:paraId="6A4B2082"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hnuj9gwv6ca8">
            <w:r w:rsidR="00FC6180" w:rsidRPr="006140CD">
              <w:rPr>
                <w:rFonts w:ascii="Times New Roman" w:eastAsia="Times New Roman" w:hAnsi="Times New Roman" w:cs="Times New Roman"/>
                <w:color w:val="1155CC"/>
                <w:sz w:val="24"/>
                <w:szCs w:val="24"/>
                <w:u w:val="single"/>
              </w:rPr>
              <w:t>2.2 Constraints</w:t>
            </w:r>
          </w:hyperlink>
        </w:p>
        <w:p w14:paraId="5F2B0001"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a1i2xcqlqg2l">
            <w:r w:rsidR="00FC6180" w:rsidRPr="006140CD">
              <w:rPr>
                <w:rFonts w:ascii="Times New Roman" w:eastAsia="Times New Roman" w:hAnsi="Times New Roman" w:cs="Times New Roman"/>
                <w:color w:val="1155CC"/>
                <w:sz w:val="24"/>
                <w:szCs w:val="24"/>
                <w:u w:val="single"/>
              </w:rPr>
              <w:t>2.3 Assumptions</w:t>
            </w:r>
          </w:hyperlink>
        </w:p>
        <w:p w14:paraId="0FAC0BF8"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w9t4r43c4a">
            <w:r w:rsidR="00FC6180" w:rsidRPr="006140CD">
              <w:rPr>
                <w:rFonts w:ascii="Times New Roman" w:eastAsia="Times New Roman" w:hAnsi="Times New Roman" w:cs="Times New Roman"/>
                <w:color w:val="1155CC"/>
                <w:sz w:val="24"/>
                <w:szCs w:val="24"/>
                <w:u w:val="single"/>
              </w:rPr>
              <w:t>2.4 Entity-Relationship Model</w:t>
            </w:r>
          </w:hyperlink>
        </w:p>
        <w:p w14:paraId="5653E842" w14:textId="77777777" w:rsidR="00533F47" w:rsidRPr="006140CD" w:rsidRDefault="006140CD">
          <w:pPr>
            <w:spacing w:before="200" w:line="240" w:lineRule="auto"/>
            <w:rPr>
              <w:rFonts w:ascii="Times New Roman" w:eastAsia="Times New Roman" w:hAnsi="Times New Roman" w:cs="Times New Roman"/>
              <w:color w:val="1155CC"/>
              <w:sz w:val="24"/>
              <w:szCs w:val="24"/>
              <w:u w:val="single"/>
            </w:rPr>
          </w:pPr>
          <w:hyperlink w:anchor="_j7bd4nx1r98j">
            <w:r w:rsidR="00FC6180" w:rsidRPr="006140CD">
              <w:rPr>
                <w:rFonts w:ascii="Times New Roman" w:eastAsia="Times New Roman" w:hAnsi="Times New Roman" w:cs="Times New Roman"/>
                <w:color w:val="1155CC"/>
                <w:sz w:val="24"/>
                <w:szCs w:val="24"/>
                <w:u w:val="single"/>
              </w:rPr>
              <w:t>3 Database Design</w:t>
            </w:r>
          </w:hyperlink>
        </w:p>
        <w:p w14:paraId="6C020A89"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bvr3ipr1ixun">
            <w:r w:rsidR="00FC6180" w:rsidRPr="006140CD">
              <w:rPr>
                <w:rFonts w:ascii="Times New Roman" w:eastAsia="Times New Roman" w:hAnsi="Times New Roman" w:cs="Times New Roman"/>
                <w:color w:val="1155CC"/>
                <w:sz w:val="24"/>
                <w:szCs w:val="24"/>
                <w:u w:val="single"/>
              </w:rPr>
              <w:t>3.1 Tables</w:t>
            </w:r>
          </w:hyperlink>
        </w:p>
        <w:p w14:paraId="255B0C74"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phkr8yle7qhq">
            <w:r w:rsidR="00FC6180" w:rsidRPr="006140CD">
              <w:rPr>
                <w:rFonts w:ascii="Times New Roman" w:eastAsia="Times New Roman" w:hAnsi="Times New Roman" w:cs="Times New Roman"/>
                <w:color w:val="1155CC"/>
                <w:sz w:val="24"/>
                <w:szCs w:val="24"/>
                <w:u w:val="single"/>
              </w:rPr>
              <w:t>3.11 total_cases_per_state</w:t>
            </w:r>
          </w:hyperlink>
        </w:p>
        <w:p w14:paraId="30F97A29"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igiwcs2vg1ka">
            <w:r w:rsidR="00FC6180" w:rsidRPr="006140CD">
              <w:rPr>
                <w:rFonts w:ascii="Times New Roman" w:eastAsia="Times New Roman" w:hAnsi="Times New Roman" w:cs="Times New Roman"/>
                <w:color w:val="1155CC"/>
                <w:sz w:val="24"/>
                <w:szCs w:val="24"/>
                <w:u w:val="single"/>
              </w:rPr>
              <w:t>3.12 total_population_per_state</w:t>
            </w:r>
          </w:hyperlink>
        </w:p>
        <w:p w14:paraId="6DD03D53"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rt2u8n84fzrm">
            <w:r w:rsidR="00FC6180" w:rsidRPr="006140CD">
              <w:rPr>
                <w:rFonts w:ascii="Times New Roman" w:eastAsia="Times New Roman" w:hAnsi="Times New Roman" w:cs="Times New Roman"/>
                <w:color w:val="1155CC"/>
                <w:sz w:val="24"/>
                <w:szCs w:val="24"/>
                <w:u w:val="single"/>
              </w:rPr>
              <w:t>3.13 total_vaccines_per_state</w:t>
            </w:r>
          </w:hyperlink>
        </w:p>
        <w:p w14:paraId="68CD8F76"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e34btuyy7akw">
            <w:r w:rsidR="00FC6180" w:rsidRPr="006140CD">
              <w:rPr>
                <w:rFonts w:ascii="Times New Roman" w:eastAsia="Times New Roman" w:hAnsi="Times New Roman" w:cs="Times New Roman"/>
                <w:color w:val="1155CC"/>
                <w:sz w:val="24"/>
                <w:szCs w:val="24"/>
                <w:u w:val="single"/>
              </w:rPr>
              <w:t>3.14 moderna</w:t>
            </w:r>
          </w:hyperlink>
        </w:p>
        <w:p w14:paraId="31059AE1"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orblpal7hfhp">
            <w:r w:rsidR="00FC6180" w:rsidRPr="006140CD">
              <w:rPr>
                <w:rFonts w:ascii="Times New Roman" w:eastAsia="Times New Roman" w:hAnsi="Times New Roman" w:cs="Times New Roman"/>
                <w:color w:val="1155CC"/>
                <w:sz w:val="24"/>
                <w:szCs w:val="24"/>
                <w:u w:val="single"/>
              </w:rPr>
              <w:t>3.14 pfizer</w:t>
            </w:r>
          </w:hyperlink>
        </w:p>
        <w:p w14:paraId="3F136AA0" w14:textId="77777777" w:rsidR="00533F47" w:rsidRPr="006140CD" w:rsidRDefault="006140CD">
          <w:pPr>
            <w:spacing w:before="60" w:line="240" w:lineRule="auto"/>
            <w:ind w:left="720"/>
            <w:rPr>
              <w:rFonts w:ascii="Times New Roman" w:eastAsia="Times New Roman" w:hAnsi="Times New Roman" w:cs="Times New Roman"/>
              <w:color w:val="1155CC"/>
              <w:sz w:val="24"/>
              <w:szCs w:val="24"/>
              <w:u w:val="single"/>
            </w:rPr>
          </w:pPr>
          <w:hyperlink w:anchor="_td9d5xwlpxpq">
            <w:r w:rsidR="00FC6180" w:rsidRPr="006140CD">
              <w:rPr>
                <w:rFonts w:ascii="Times New Roman" w:eastAsia="Times New Roman" w:hAnsi="Times New Roman" w:cs="Times New Roman"/>
                <w:color w:val="1155CC"/>
                <w:sz w:val="24"/>
                <w:szCs w:val="24"/>
                <w:u w:val="single"/>
              </w:rPr>
              <w:t>3.16 janssen</w:t>
            </w:r>
          </w:hyperlink>
        </w:p>
        <w:p w14:paraId="66EE6180"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gv7kgjhahouc">
            <w:r w:rsidR="00FC6180" w:rsidRPr="006140CD">
              <w:rPr>
                <w:rFonts w:ascii="Times New Roman" w:eastAsia="Times New Roman" w:hAnsi="Times New Roman" w:cs="Times New Roman"/>
                <w:color w:val="1155CC"/>
                <w:sz w:val="24"/>
                <w:szCs w:val="24"/>
                <w:u w:val="single"/>
              </w:rPr>
              <w:t>3.2 Create Table Statements</w:t>
            </w:r>
          </w:hyperlink>
        </w:p>
        <w:p w14:paraId="621F627C"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ecsiaigwx129">
            <w:r w:rsidR="00FC6180" w:rsidRPr="006140CD">
              <w:rPr>
                <w:rFonts w:ascii="Times New Roman" w:eastAsia="Times New Roman" w:hAnsi="Times New Roman" w:cs="Times New Roman"/>
                <w:color w:val="1155CC"/>
                <w:sz w:val="24"/>
                <w:szCs w:val="24"/>
                <w:u w:val="single"/>
              </w:rPr>
              <w:t>3.3 Obtaining the Raw Data</w:t>
            </w:r>
          </w:hyperlink>
        </w:p>
        <w:p w14:paraId="691219F8" w14:textId="77777777" w:rsidR="00533F47" w:rsidRPr="006140CD" w:rsidRDefault="006140CD">
          <w:pPr>
            <w:spacing w:before="200" w:line="240" w:lineRule="auto"/>
            <w:rPr>
              <w:rFonts w:ascii="Times New Roman" w:eastAsia="Times New Roman" w:hAnsi="Times New Roman" w:cs="Times New Roman"/>
              <w:color w:val="1155CC"/>
              <w:sz w:val="24"/>
              <w:szCs w:val="24"/>
              <w:u w:val="single"/>
            </w:rPr>
          </w:pPr>
          <w:hyperlink w:anchor="_91mesh9fctn2">
            <w:r w:rsidR="00FC6180" w:rsidRPr="006140CD">
              <w:rPr>
                <w:rFonts w:ascii="Times New Roman" w:eastAsia="Times New Roman" w:hAnsi="Times New Roman" w:cs="Times New Roman"/>
                <w:color w:val="1155CC"/>
                <w:sz w:val="24"/>
                <w:szCs w:val="24"/>
                <w:u w:val="single"/>
              </w:rPr>
              <w:t>4 SQL Queries</w:t>
            </w:r>
          </w:hyperlink>
        </w:p>
        <w:p w14:paraId="767B20A6"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bpq607p0rwnm">
            <w:r w:rsidR="00FC6180" w:rsidRPr="006140CD">
              <w:rPr>
                <w:rFonts w:ascii="Times New Roman" w:eastAsia="Times New Roman" w:hAnsi="Times New Roman" w:cs="Times New Roman"/>
                <w:color w:val="1155CC"/>
                <w:sz w:val="24"/>
                <w:szCs w:val="24"/>
                <w:u w:val="single"/>
              </w:rPr>
              <w:t>4.1 Query 1</w:t>
            </w:r>
          </w:hyperlink>
        </w:p>
        <w:p w14:paraId="6CA06D2C"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yxfpcybz79o8">
            <w:r w:rsidR="00FC6180" w:rsidRPr="006140CD">
              <w:rPr>
                <w:rFonts w:ascii="Times New Roman" w:eastAsia="Times New Roman" w:hAnsi="Times New Roman" w:cs="Times New Roman"/>
                <w:color w:val="1155CC"/>
                <w:sz w:val="24"/>
                <w:szCs w:val="24"/>
                <w:u w:val="single"/>
              </w:rPr>
              <w:t>4.2 Query 2</w:t>
            </w:r>
          </w:hyperlink>
        </w:p>
        <w:p w14:paraId="61892E56"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uw8rhtstreb4">
            <w:r w:rsidR="00FC6180" w:rsidRPr="006140CD">
              <w:rPr>
                <w:rFonts w:ascii="Times New Roman" w:eastAsia="Times New Roman" w:hAnsi="Times New Roman" w:cs="Times New Roman"/>
                <w:color w:val="1155CC"/>
                <w:sz w:val="24"/>
                <w:szCs w:val="24"/>
                <w:u w:val="single"/>
              </w:rPr>
              <w:t>4.3 Query 3</w:t>
            </w:r>
          </w:hyperlink>
        </w:p>
        <w:p w14:paraId="66C39519"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8x3ycf6qtxg2">
            <w:r w:rsidR="00FC6180" w:rsidRPr="006140CD">
              <w:rPr>
                <w:rFonts w:ascii="Times New Roman" w:eastAsia="Times New Roman" w:hAnsi="Times New Roman" w:cs="Times New Roman"/>
                <w:color w:val="1155CC"/>
                <w:sz w:val="24"/>
                <w:szCs w:val="24"/>
                <w:u w:val="single"/>
              </w:rPr>
              <w:t>4.4 Query 4</w:t>
            </w:r>
          </w:hyperlink>
        </w:p>
        <w:p w14:paraId="783BC395"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uopedwdqq0dc">
            <w:r w:rsidR="00FC6180" w:rsidRPr="006140CD">
              <w:rPr>
                <w:rFonts w:ascii="Times New Roman" w:eastAsia="Times New Roman" w:hAnsi="Times New Roman" w:cs="Times New Roman"/>
                <w:color w:val="1155CC"/>
                <w:sz w:val="24"/>
                <w:szCs w:val="24"/>
                <w:u w:val="single"/>
              </w:rPr>
              <w:t>4.5 Query 5</w:t>
            </w:r>
          </w:hyperlink>
        </w:p>
        <w:p w14:paraId="27CB33BA"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coupxkrybbj5">
            <w:r w:rsidR="00FC6180" w:rsidRPr="006140CD">
              <w:rPr>
                <w:rFonts w:ascii="Times New Roman" w:eastAsia="Times New Roman" w:hAnsi="Times New Roman" w:cs="Times New Roman"/>
                <w:color w:val="1155CC"/>
                <w:sz w:val="24"/>
                <w:szCs w:val="24"/>
                <w:u w:val="single"/>
              </w:rPr>
              <w:t>4.6 Query 6</w:t>
            </w:r>
          </w:hyperlink>
        </w:p>
        <w:p w14:paraId="398C1F24"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e0ocxp3eiblx">
            <w:r w:rsidR="00FC6180" w:rsidRPr="006140CD">
              <w:rPr>
                <w:rFonts w:ascii="Times New Roman" w:eastAsia="Times New Roman" w:hAnsi="Times New Roman" w:cs="Times New Roman"/>
                <w:color w:val="1155CC"/>
                <w:sz w:val="24"/>
                <w:szCs w:val="24"/>
                <w:u w:val="single"/>
              </w:rPr>
              <w:t>4.7 Query 7</w:t>
            </w:r>
          </w:hyperlink>
        </w:p>
        <w:p w14:paraId="4F93873D"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wiodjerpxjm7">
            <w:r w:rsidR="00FC6180" w:rsidRPr="006140CD">
              <w:rPr>
                <w:rFonts w:ascii="Times New Roman" w:eastAsia="Times New Roman" w:hAnsi="Times New Roman" w:cs="Times New Roman"/>
                <w:color w:val="1155CC"/>
                <w:sz w:val="24"/>
                <w:szCs w:val="24"/>
                <w:u w:val="single"/>
              </w:rPr>
              <w:t>4.8 Query 8</w:t>
            </w:r>
          </w:hyperlink>
        </w:p>
        <w:p w14:paraId="69B7FCDC"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fv3f2syfyyer">
            <w:r w:rsidR="00FC6180" w:rsidRPr="006140CD">
              <w:rPr>
                <w:rFonts w:ascii="Times New Roman" w:eastAsia="Times New Roman" w:hAnsi="Times New Roman" w:cs="Times New Roman"/>
                <w:color w:val="1155CC"/>
                <w:sz w:val="24"/>
                <w:szCs w:val="24"/>
                <w:u w:val="single"/>
              </w:rPr>
              <w:t>4.9 Query 9</w:t>
            </w:r>
          </w:hyperlink>
        </w:p>
        <w:p w14:paraId="526C6B9F" w14:textId="77777777" w:rsidR="00533F47" w:rsidRPr="006140CD" w:rsidRDefault="006140CD">
          <w:pPr>
            <w:spacing w:before="60" w:line="240" w:lineRule="auto"/>
            <w:ind w:left="360"/>
            <w:rPr>
              <w:rFonts w:ascii="Times New Roman" w:eastAsia="Times New Roman" w:hAnsi="Times New Roman" w:cs="Times New Roman"/>
              <w:color w:val="1155CC"/>
              <w:sz w:val="24"/>
              <w:szCs w:val="24"/>
              <w:u w:val="single"/>
            </w:rPr>
          </w:pPr>
          <w:hyperlink w:anchor="_4rt82tq5omty">
            <w:r w:rsidR="00FC6180" w:rsidRPr="006140CD">
              <w:rPr>
                <w:rFonts w:ascii="Times New Roman" w:eastAsia="Times New Roman" w:hAnsi="Times New Roman" w:cs="Times New Roman"/>
                <w:color w:val="1155CC"/>
                <w:sz w:val="24"/>
                <w:szCs w:val="24"/>
                <w:u w:val="single"/>
              </w:rPr>
              <w:t>4.10 Query 10</w:t>
            </w:r>
          </w:hyperlink>
        </w:p>
        <w:p w14:paraId="24699B97" w14:textId="77777777" w:rsidR="00533F47" w:rsidRPr="006140CD" w:rsidRDefault="006140CD">
          <w:pPr>
            <w:spacing w:before="200" w:line="240" w:lineRule="auto"/>
            <w:rPr>
              <w:rFonts w:ascii="Times New Roman" w:eastAsia="Times New Roman" w:hAnsi="Times New Roman" w:cs="Times New Roman"/>
              <w:color w:val="1155CC"/>
              <w:sz w:val="24"/>
              <w:szCs w:val="24"/>
              <w:u w:val="single"/>
            </w:rPr>
          </w:pPr>
          <w:hyperlink w:anchor="_ucbkvhjhysl7">
            <w:r w:rsidR="00FC6180" w:rsidRPr="006140CD">
              <w:rPr>
                <w:rFonts w:ascii="Times New Roman" w:eastAsia="Times New Roman" w:hAnsi="Times New Roman" w:cs="Times New Roman"/>
                <w:color w:val="1155CC"/>
                <w:sz w:val="24"/>
                <w:szCs w:val="24"/>
                <w:u w:val="single"/>
              </w:rPr>
              <w:t>5 How to Use the Database Application</w:t>
            </w:r>
          </w:hyperlink>
        </w:p>
        <w:p w14:paraId="0282A7C2" w14:textId="77777777" w:rsidR="00533F47" w:rsidRPr="006140CD" w:rsidRDefault="006140CD">
          <w:pPr>
            <w:spacing w:before="200" w:after="80" w:line="240" w:lineRule="auto"/>
            <w:rPr>
              <w:rFonts w:ascii="Times New Roman" w:eastAsia="Times New Roman" w:hAnsi="Times New Roman" w:cs="Times New Roman"/>
              <w:color w:val="1155CC"/>
              <w:sz w:val="24"/>
              <w:szCs w:val="24"/>
              <w:u w:val="single"/>
            </w:rPr>
          </w:pPr>
          <w:hyperlink w:anchor="_39mtglmfzk5b">
            <w:r w:rsidR="00FC6180" w:rsidRPr="006140CD">
              <w:rPr>
                <w:rFonts w:ascii="Times New Roman" w:eastAsia="Times New Roman" w:hAnsi="Times New Roman" w:cs="Times New Roman"/>
                <w:color w:val="1155CC"/>
                <w:sz w:val="24"/>
                <w:szCs w:val="24"/>
                <w:u w:val="single"/>
              </w:rPr>
              <w:t>6 Conclusion</w:t>
            </w:r>
          </w:hyperlink>
          <w:r w:rsidR="00FC6180" w:rsidRPr="006140CD">
            <w:rPr>
              <w:rFonts w:ascii="Times New Roman" w:hAnsi="Times New Roman" w:cs="Times New Roman"/>
              <w:sz w:val="24"/>
              <w:szCs w:val="24"/>
            </w:rPr>
            <w:fldChar w:fldCharType="end"/>
          </w:r>
        </w:p>
      </w:sdtContent>
    </w:sdt>
    <w:p w14:paraId="696A5DEB" w14:textId="77777777" w:rsidR="00533F47" w:rsidRPr="006140CD" w:rsidRDefault="00533F47">
      <w:pPr>
        <w:rPr>
          <w:rFonts w:ascii="Times New Roman" w:eastAsia="Times New Roman" w:hAnsi="Times New Roman" w:cs="Times New Roman"/>
          <w:sz w:val="24"/>
          <w:szCs w:val="24"/>
        </w:rPr>
      </w:pPr>
    </w:p>
    <w:p w14:paraId="30A1F32A" w14:textId="77777777" w:rsidR="00533F47" w:rsidRPr="006140CD" w:rsidRDefault="00533F47">
      <w:pPr>
        <w:jc w:val="center"/>
        <w:rPr>
          <w:rFonts w:ascii="Times New Roman" w:eastAsia="Times New Roman" w:hAnsi="Times New Roman" w:cs="Times New Roman"/>
        </w:rPr>
      </w:pPr>
    </w:p>
    <w:p w14:paraId="4FFA673A" w14:textId="77777777" w:rsidR="00533F47" w:rsidRPr="006140CD" w:rsidRDefault="00533F47">
      <w:pPr>
        <w:jc w:val="center"/>
        <w:rPr>
          <w:rFonts w:ascii="Times New Roman" w:eastAsia="Times New Roman" w:hAnsi="Times New Roman" w:cs="Times New Roman"/>
        </w:rPr>
      </w:pPr>
    </w:p>
    <w:p w14:paraId="5456F529" w14:textId="77777777" w:rsidR="00533F47" w:rsidRPr="006140CD" w:rsidRDefault="00533F47">
      <w:pPr>
        <w:jc w:val="center"/>
        <w:rPr>
          <w:rFonts w:ascii="Times New Roman" w:eastAsia="Times New Roman" w:hAnsi="Times New Roman" w:cs="Times New Roman"/>
        </w:rPr>
      </w:pPr>
    </w:p>
    <w:p w14:paraId="2707FE9D" w14:textId="77777777" w:rsidR="00533F47" w:rsidRPr="006140CD" w:rsidRDefault="00533F47">
      <w:pPr>
        <w:jc w:val="center"/>
        <w:rPr>
          <w:rFonts w:ascii="Times New Roman" w:eastAsia="Times New Roman" w:hAnsi="Times New Roman" w:cs="Times New Roman"/>
        </w:rPr>
      </w:pPr>
    </w:p>
    <w:p w14:paraId="78BF82E8" w14:textId="77777777" w:rsidR="00533F47" w:rsidRPr="006140CD" w:rsidRDefault="00FC6180">
      <w:pPr>
        <w:pStyle w:val="Heading2"/>
        <w:rPr>
          <w:rFonts w:ascii="Times New Roman" w:eastAsia="Times New Roman" w:hAnsi="Times New Roman" w:cs="Times New Roman"/>
          <w:sz w:val="36"/>
          <w:szCs w:val="36"/>
        </w:rPr>
      </w:pPr>
      <w:bookmarkStart w:id="0" w:name="_12gyo1wqajt4" w:colFirst="0" w:colLast="0"/>
      <w:bookmarkEnd w:id="0"/>
      <w:r w:rsidRPr="006140CD">
        <w:rPr>
          <w:rFonts w:ascii="Times New Roman" w:eastAsia="Times New Roman" w:hAnsi="Times New Roman" w:cs="Times New Roman"/>
          <w:sz w:val="36"/>
          <w:szCs w:val="36"/>
        </w:rPr>
        <w:lastRenderedPageBreak/>
        <w:t>1 Preface</w:t>
      </w:r>
    </w:p>
    <w:p w14:paraId="660DEF1F"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The </w:t>
      </w:r>
      <w:proofErr w:type="gramStart"/>
      <w:r w:rsidRPr="006140CD">
        <w:rPr>
          <w:rFonts w:ascii="Times New Roman" w:eastAsia="Times New Roman" w:hAnsi="Times New Roman" w:cs="Times New Roman"/>
          <w:sz w:val="24"/>
          <w:szCs w:val="24"/>
        </w:rPr>
        <w:t>ultimate goal</w:t>
      </w:r>
      <w:proofErr w:type="gramEnd"/>
      <w:r w:rsidRPr="006140CD">
        <w:rPr>
          <w:rFonts w:ascii="Times New Roman" w:eastAsia="Times New Roman" w:hAnsi="Times New Roman" w:cs="Times New Roman"/>
          <w:sz w:val="24"/>
          <w:szCs w:val="24"/>
        </w:rPr>
        <w:t xml:space="preserve"> of this database application is to gather the current vaccination allocation, case count, and population of each U.S. state/territory to develop observations and make conclusions about the COVID-19 vaccine distribution around the country. Note, we have included both U.S. states as well as territories, but we will refer to both as just ‘</w:t>
      </w:r>
      <w:proofErr w:type="gramStart"/>
      <w:r w:rsidRPr="006140CD">
        <w:rPr>
          <w:rFonts w:ascii="Times New Roman" w:eastAsia="Times New Roman" w:hAnsi="Times New Roman" w:cs="Times New Roman"/>
          <w:sz w:val="24"/>
          <w:szCs w:val="24"/>
        </w:rPr>
        <w:t>states’</w:t>
      </w:r>
      <w:proofErr w:type="gramEnd"/>
      <w:r w:rsidRPr="006140CD">
        <w:rPr>
          <w:rFonts w:ascii="Times New Roman" w:eastAsia="Times New Roman" w:hAnsi="Times New Roman" w:cs="Times New Roman"/>
          <w:sz w:val="24"/>
          <w:szCs w:val="24"/>
        </w:rPr>
        <w:t xml:space="preserve">. The database gathers the number of allocated vaccines from the approved companies (Pfizer,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and Janssen) given to each state and compares it to the state’s population and total COVID-19 case count. The database shows trends surrounding how the number of cases as well as the population of the state influences the state-based vaccine allocation, distribution, and vaccinate rate. This dependence can be viewed within the database design. </w:t>
      </w:r>
    </w:p>
    <w:p w14:paraId="3F9B6761"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Due to the COVID-19 vaccine campaign being the largest of its kind in world history, the data, regulations, information, and logistics are fast changing. With this, we would like to bring attention to a few key changes that occurred in the last few weeks. From the start of the development of this database application in early April 2021, many things have changed. The primary one being that the Johnson and Johnson Janssen vaccine has been indefinitely suspended due to health concerns and abnormal side effects. Although these new developments are significant, information is currently still scarce surrounding how this will change the overall vaccine distribution. Therefore, we have made the decision to use data obtained from the start of April (when we started on this project), which does not include these recent developments.</w:t>
      </w:r>
    </w:p>
    <w:p w14:paraId="47D9DC63"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The data used within this database application comes from as recent as the first week of April 2021. The vaccine data acquired comes from </w:t>
      </w:r>
      <w:hyperlink r:id="rId6">
        <w:r w:rsidRPr="006140CD">
          <w:rPr>
            <w:rFonts w:ascii="Times New Roman" w:eastAsia="Times New Roman" w:hAnsi="Times New Roman" w:cs="Times New Roman"/>
            <w:color w:val="1155CC"/>
            <w:sz w:val="24"/>
            <w:szCs w:val="24"/>
            <w:u w:val="single"/>
          </w:rPr>
          <w:t>https://www.data.gov/</w:t>
        </w:r>
      </w:hyperlink>
      <w:r w:rsidRPr="006140CD">
        <w:rPr>
          <w:rFonts w:ascii="Times New Roman" w:eastAsia="Times New Roman" w:hAnsi="Times New Roman" w:cs="Times New Roman"/>
          <w:sz w:val="24"/>
          <w:szCs w:val="24"/>
        </w:rPr>
        <w:t xml:space="preserve">, the population statistics come from </w:t>
      </w:r>
      <w:hyperlink r:id="rId7">
        <w:r w:rsidRPr="006140CD">
          <w:rPr>
            <w:rFonts w:ascii="Times New Roman" w:eastAsia="Times New Roman" w:hAnsi="Times New Roman" w:cs="Times New Roman"/>
            <w:color w:val="1155CC"/>
            <w:sz w:val="24"/>
            <w:szCs w:val="24"/>
            <w:u w:val="single"/>
          </w:rPr>
          <w:t>https://www.census.gov/</w:t>
        </w:r>
      </w:hyperlink>
      <w:r w:rsidRPr="006140CD">
        <w:rPr>
          <w:rFonts w:ascii="Times New Roman" w:eastAsia="Times New Roman" w:hAnsi="Times New Roman" w:cs="Times New Roman"/>
          <w:sz w:val="24"/>
          <w:szCs w:val="24"/>
        </w:rPr>
        <w:t xml:space="preserve">, and the case count numbers come from </w:t>
      </w:r>
      <w:hyperlink r:id="rId8">
        <w:r w:rsidRPr="006140CD">
          <w:rPr>
            <w:rFonts w:ascii="Times New Roman" w:eastAsia="Times New Roman" w:hAnsi="Times New Roman" w:cs="Times New Roman"/>
            <w:color w:val="1155CC"/>
            <w:sz w:val="24"/>
            <w:szCs w:val="24"/>
            <w:u w:val="single"/>
          </w:rPr>
          <w:t>https://www.cdc.gov/</w:t>
        </w:r>
      </w:hyperlink>
      <w:r w:rsidRPr="006140CD">
        <w:rPr>
          <w:rFonts w:ascii="Times New Roman" w:eastAsia="Times New Roman" w:hAnsi="Times New Roman" w:cs="Times New Roman"/>
          <w:sz w:val="24"/>
          <w:szCs w:val="24"/>
        </w:rPr>
        <w:t>. We are using the relational database application MYSQL on the MariaDB server to make our schemas.</w:t>
      </w:r>
    </w:p>
    <w:p w14:paraId="0BE8AE3D"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Our group wanted to pick a topic that was not only relevant but also had a multitude of data to gather and obtain results from. COVID-19 was an obvious choice for us, considering how much it has impacted the country in the last year. This database gathers COVID-19 data unbiasedly and makes connections within the data in a factual manner.</w:t>
      </w:r>
    </w:p>
    <w:p w14:paraId="78711FB1" w14:textId="77777777" w:rsidR="00533F47" w:rsidRPr="006140CD" w:rsidRDefault="00FC6180">
      <w:pPr>
        <w:pStyle w:val="Heading2"/>
        <w:rPr>
          <w:rFonts w:ascii="Times New Roman" w:eastAsia="Times New Roman" w:hAnsi="Times New Roman" w:cs="Times New Roman"/>
          <w:sz w:val="36"/>
          <w:szCs w:val="36"/>
        </w:rPr>
      </w:pPr>
      <w:bookmarkStart w:id="1" w:name="_bh1pd5popby7" w:colFirst="0" w:colLast="0"/>
      <w:bookmarkEnd w:id="1"/>
      <w:r w:rsidRPr="006140CD">
        <w:rPr>
          <w:rFonts w:ascii="Times New Roman" w:eastAsia="Times New Roman" w:hAnsi="Times New Roman" w:cs="Times New Roman"/>
          <w:sz w:val="36"/>
          <w:szCs w:val="36"/>
        </w:rPr>
        <w:t>2 Domain Application</w:t>
      </w:r>
    </w:p>
    <w:p w14:paraId="26D9B8B9" w14:textId="77777777" w:rsidR="00533F47" w:rsidRPr="006140CD" w:rsidRDefault="00FC6180">
      <w:pPr>
        <w:ind w:firstLine="720"/>
        <w:rPr>
          <w:rFonts w:ascii="Times New Roman" w:eastAsia="Times New Roman" w:hAnsi="Times New Roman" w:cs="Times New Roman"/>
          <w:b/>
          <w:sz w:val="21"/>
          <w:szCs w:val="21"/>
        </w:rPr>
      </w:pPr>
      <w:r w:rsidRPr="006140CD">
        <w:rPr>
          <w:rFonts w:ascii="Times New Roman" w:eastAsia="Times New Roman" w:hAnsi="Times New Roman" w:cs="Times New Roman"/>
          <w:sz w:val="24"/>
          <w:szCs w:val="24"/>
        </w:rPr>
        <w:t>The database is based on the COVID-19 outbreak that has spread across the United States and the world. There are many conditions that have affected the federal government’s vaccine distribution plans. The primary two are the population and case count of a state. In this section, we identify the entities and corresponding attributes of the database along with the constraints and assumptions imposed on the data. We translated this knowledge into an Entity Relationship model.</w:t>
      </w:r>
    </w:p>
    <w:p w14:paraId="09904895" w14:textId="77777777" w:rsidR="00533F47" w:rsidRPr="006140CD" w:rsidRDefault="00FC6180">
      <w:pPr>
        <w:pStyle w:val="Heading3"/>
        <w:rPr>
          <w:rFonts w:ascii="Times New Roman" w:eastAsia="Times New Roman" w:hAnsi="Times New Roman" w:cs="Times New Roman"/>
          <w:sz w:val="36"/>
          <w:szCs w:val="36"/>
        </w:rPr>
      </w:pPr>
      <w:bookmarkStart w:id="2" w:name="_tzmrh5txyyvz" w:colFirst="0" w:colLast="0"/>
      <w:bookmarkEnd w:id="2"/>
      <w:r w:rsidRPr="006140CD">
        <w:rPr>
          <w:rFonts w:ascii="Times New Roman" w:eastAsia="Times New Roman" w:hAnsi="Times New Roman" w:cs="Times New Roman"/>
          <w:sz w:val="36"/>
          <w:szCs w:val="36"/>
        </w:rPr>
        <w:lastRenderedPageBreak/>
        <w:t>2.1 Database Entities and Corresponding Attributes</w:t>
      </w:r>
    </w:p>
    <w:p w14:paraId="7F3D388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We identified six primary entities that are of importance within our database: </w:t>
      </w:r>
      <w:proofErr w:type="spellStart"/>
      <w:r w:rsidRPr="006140CD">
        <w:rPr>
          <w:rFonts w:ascii="Times New Roman" w:eastAsia="Times New Roman" w:hAnsi="Times New Roman" w:cs="Times New Roman"/>
          <w:sz w:val="24"/>
          <w:szCs w:val="24"/>
        </w:rPr>
        <w:t>total_cases_per_state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total_population_per_state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total_vaccines_per_state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pfizer</w:t>
      </w:r>
      <w:proofErr w:type="spellEnd"/>
      <w:r w:rsidRPr="006140CD">
        <w:rPr>
          <w:rFonts w:ascii="Times New Roman" w:eastAsia="Times New Roman" w:hAnsi="Times New Roman" w:cs="Times New Roman"/>
          <w:sz w:val="24"/>
          <w:szCs w:val="24"/>
        </w:rPr>
        <w:t xml:space="preserve">, and </w:t>
      </w:r>
      <w:proofErr w:type="spellStart"/>
      <w:r w:rsidRPr="006140CD">
        <w:rPr>
          <w:rFonts w:ascii="Times New Roman" w:eastAsia="Times New Roman" w:hAnsi="Times New Roman" w:cs="Times New Roman"/>
          <w:sz w:val="24"/>
          <w:szCs w:val="24"/>
        </w:rPr>
        <w:t>janssen</w:t>
      </w:r>
      <w:proofErr w:type="spellEnd"/>
      <w:r w:rsidRPr="006140CD">
        <w:rPr>
          <w:rFonts w:ascii="Times New Roman" w:eastAsia="Times New Roman" w:hAnsi="Times New Roman" w:cs="Times New Roman"/>
          <w:sz w:val="24"/>
          <w:szCs w:val="24"/>
        </w:rPr>
        <w:t xml:space="preserve">. Among the </w:t>
      </w:r>
      <w:proofErr w:type="spellStart"/>
      <w:r w:rsidRPr="006140CD">
        <w:rPr>
          <w:rFonts w:ascii="Times New Roman" w:eastAsia="Times New Roman" w:hAnsi="Times New Roman" w:cs="Times New Roman"/>
          <w:sz w:val="24"/>
          <w:szCs w:val="24"/>
        </w:rPr>
        <w:t>total_cases_per_state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total_population_per_state</w:t>
      </w:r>
      <w:proofErr w:type="spellEnd"/>
      <w:r w:rsidRPr="006140CD">
        <w:rPr>
          <w:rFonts w:ascii="Times New Roman" w:eastAsia="Times New Roman" w:hAnsi="Times New Roman" w:cs="Times New Roman"/>
          <w:sz w:val="24"/>
          <w:szCs w:val="24"/>
        </w:rPr>
        <w:t xml:space="preserve">, and </w:t>
      </w:r>
      <w:proofErr w:type="spellStart"/>
      <w:r w:rsidRPr="006140CD">
        <w:rPr>
          <w:rFonts w:ascii="Times New Roman" w:eastAsia="Times New Roman" w:hAnsi="Times New Roman" w:cs="Times New Roman"/>
          <w:sz w:val="24"/>
          <w:szCs w:val="24"/>
        </w:rPr>
        <w:t>total_vaccines_per_state</w:t>
      </w:r>
      <w:proofErr w:type="spellEnd"/>
      <w:r w:rsidRPr="006140CD">
        <w:rPr>
          <w:rFonts w:ascii="Times New Roman" w:eastAsia="Times New Roman" w:hAnsi="Times New Roman" w:cs="Times New Roman"/>
          <w:sz w:val="24"/>
          <w:szCs w:val="24"/>
        </w:rPr>
        <w:t xml:space="preserve"> entities, one-to-one relationships exist considering each state has unique data and trends associated with it. However, there is a many-to-one relationship that exists between the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pfizer</w:t>
      </w:r>
      <w:proofErr w:type="spellEnd"/>
      <w:r w:rsidRPr="006140CD">
        <w:rPr>
          <w:rFonts w:ascii="Times New Roman" w:eastAsia="Times New Roman" w:hAnsi="Times New Roman" w:cs="Times New Roman"/>
          <w:sz w:val="24"/>
          <w:szCs w:val="24"/>
        </w:rPr>
        <w:t xml:space="preserve">, and </w:t>
      </w:r>
      <w:proofErr w:type="spellStart"/>
      <w:r w:rsidRPr="006140CD">
        <w:rPr>
          <w:rFonts w:ascii="Times New Roman" w:eastAsia="Times New Roman" w:hAnsi="Times New Roman" w:cs="Times New Roman"/>
          <w:sz w:val="24"/>
          <w:szCs w:val="24"/>
        </w:rPr>
        <w:t>janssen</w:t>
      </w:r>
      <w:proofErr w:type="spellEnd"/>
      <w:r w:rsidRPr="006140CD">
        <w:rPr>
          <w:rFonts w:ascii="Times New Roman" w:eastAsia="Times New Roman" w:hAnsi="Times New Roman" w:cs="Times New Roman"/>
          <w:sz w:val="24"/>
          <w:szCs w:val="24"/>
        </w:rPr>
        <w:t xml:space="preserve"> entities toward the </w:t>
      </w:r>
      <w:proofErr w:type="spellStart"/>
      <w:r w:rsidRPr="006140CD">
        <w:rPr>
          <w:rFonts w:ascii="Times New Roman" w:eastAsia="Times New Roman" w:hAnsi="Times New Roman" w:cs="Times New Roman"/>
          <w:sz w:val="24"/>
          <w:szCs w:val="24"/>
        </w:rPr>
        <w:t>total_vaccines_per_state</w:t>
      </w:r>
      <w:proofErr w:type="spellEnd"/>
      <w:r w:rsidRPr="006140CD">
        <w:rPr>
          <w:rFonts w:ascii="Times New Roman" w:eastAsia="Times New Roman" w:hAnsi="Times New Roman" w:cs="Times New Roman"/>
          <w:sz w:val="24"/>
          <w:szCs w:val="24"/>
        </w:rPr>
        <w:t xml:space="preserve"> entity. A one-to-many exists in the opposite direction, that being </w:t>
      </w:r>
      <w:proofErr w:type="spellStart"/>
      <w:r w:rsidRPr="006140CD">
        <w:rPr>
          <w:rFonts w:ascii="Times New Roman" w:eastAsia="Times New Roman" w:hAnsi="Times New Roman" w:cs="Times New Roman"/>
          <w:sz w:val="24"/>
          <w:szCs w:val="24"/>
        </w:rPr>
        <w:t>total_vaccines_per_state</w:t>
      </w:r>
      <w:proofErr w:type="spellEnd"/>
      <w:r w:rsidRPr="006140CD">
        <w:rPr>
          <w:rFonts w:ascii="Times New Roman" w:eastAsia="Times New Roman" w:hAnsi="Times New Roman" w:cs="Times New Roman"/>
          <w:sz w:val="24"/>
          <w:szCs w:val="24"/>
        </w:rPr>
        <w:t xml:space="preserve"> entity to the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pfizer</w:t>
      </w:r>
      <w:proofErr w:type="spellEnd"/>
      <w:r w:rsidRPr="006140CD">
        <w:rPr>
          <w:rFonts w:ascii="Times New Roman" w:eastAsia="Times New Roman" w:hAnsi="Times New Roman" w:cs="Times New Roman"/>
          <w:sz w:val="24"/>
          <w:szCs w:val="24"/>
        </w:rPr>
        <w:t xml:space="preserve">, and </w:t>
      </w:r>
      <w:proofErr w:type="spellStart"/>
      <w:r w:rsidRPr="006140CD">
        <w:rPr>
          <w:rFonts w:ascii="Times New Roman" w:eastAsia="Times New Roman" w:hAnsi="Times New Roman" w:cs="Times New Roman"/>
          <w:sz w:val="24"/>
          <w:szCs w:val="24"/>
        </w:rPr>
        <w:t>janssen</w:t>
      </w:r>
      <w:proofErr w:type="spellEnd"/>
      <w:r w:rsidRPr="006140CD">
        <w:rPr>
          <w:rFonts w:ascii="Times New Roman" w:eastAsia="Times New Roman" w:hAnsi="Times New Roman" w:cs="Times New Roman"/>
          <w:sz w:val="24"/>
          <w:szCs w:val="24"/>
        </w:rPr>
        <w:t xml:space="preserve"> entities.</w:t>
      </w:r>
    </w:p>
    <w:p w14:paraId="6AAE2F97" w14:textId="77777777" w:rsidR="00533F47" w:rsidRPr="006140CD" w:rsidRDefault="00533F47">
      <w:pPr>
        <w:rPr>
          <w:rFonts w:ascii="Times New Roman" w:eastAsia="Times New Roman" w:hAnsi="Times New Roman" w:cs="Times New Roman"/>
          <w:sz w:val="24"/>
          <w:szCs w:val="24"/>
        </w:rPr>
      </w:pPr>
    </w:p>
    <w:p w14:paraId="376495A3"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Here is a complete list of the entities and attributes:</w:t>
      </w:r>
    </w:p>
    <w:p w14:paraId="28CD69A1" w14:textId="77777777" w:rsidR="00533F47" w:rsidRPr="006140CD" w:rsidRDefault="00FC6180">
      <w:pPr>
        <w:numPr>
          <w:ilvl w:val="0"/>
          <w:numId w:val="1"/>
        </w:num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sz w:val="24"/>
          <w:szCs w:val="24"/>
        </w:rPr>
        <w:t>total_cases_per_</w:t>
      </w:r>
      <w:proofErr w:type="gramStart"/>
      <w:r w:rsidRPr="006140CD">
        <w:rPr>
          <w:rFonts w:ascii="Times New Roman" w:eastAsia="Times New Roman" w:hAnsi="Times New Roman" w:cs="Times New Roman"/>
          <w:sz w:val="24"/>
          <w:szCs w:val="24"/>
        </w:rPr>
        <w:t>state</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total_cases</w:t>
      </w:r>
      <w:proofErr w:type="spellEnd"/>
      <w:r w:rsidRPr="006140CD">
        <w:rPr>
          <w:rFonts w:ascii="Times New Roman" w:eastAsia="Times New Roman" w:hAnsi="Times New Roman" w:cs="Times New Roman"/>
          <w:sz w:val="24"/>
          <w:szCs w:val="24"/>
        </w:rPr>
        <w:t>)</w:t>
      </w:r>
    </w:p>
    <w:p w14:paraId="6B5A100A" w14:textId="77777777" w:rsidR="00533F47" w:rsidRPr="006140CD" w:rsidRDefault="00FC6180">
      <w:pPr>
        <w:numPr>
          <w:ilvl w:val="0"/>
          <w:numId w:val="1"/>
        </w:num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sz w:val="24"/>
          <w:szCs w:val="24"/>
        </w:rPr>
        <w:t>total_population_per_</w:t>
      </w:r>
      <w:proofErr w:type="gramStart"/>
      <w:r w:rsidRPr="006140CD">
        <w:rPr>
          <w:rFonts w:ascii="Times New Roman" w:eastAsia="Times New Roman" w:hAnsi="Times New Roman" w:cs="Times New Roman"/>
          <w:sz w:val="24"/>
          <w:szCs w:val="24"/>
        </w:rPr>
        <w:t>state</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total_population</w:t>
      </w:r>
      <w:proofErr w:type="spellEnd"/>
      <w:r w:rsidRPr="006140CD">
        <w:rPr>
          <w:rFonts w:ascii="Times New Roman" w:eastAsia="Times New Roman" w:hAnsi="Times New Roman" w:cs="Times New Roman"/>
          <w:sz w:val="24"/>
          <w:szCs w:val="24"/>
        </w:rPr>
        <w:t>)</w:t>
      </w:r>
    </w:p>
    <w:p w14:paraId="79264591" w14:textId="77777777" w:rsidR="00533F47" w:rsidRPr="006140CD" w:rsidRDefault="00FC6180">
      <w:pPr>
        <w:numPr>
          <w:ilvl w:val="0"/>
          <w:numId w:val="1"/>
        </w:num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sz w:val="24"/>
          <w:szCs w:val="24"/>
        </w:rPr>
        <w:t>total_vaccines_per_</w:t>
      </w:r>
      <w:proofErr w:type="gramStart"/>
      <w:r w:rsidRPr="006140CD">
        <w:rPr>
          <w:rFonts w:ascii="Times New Roman" w:eastAsia="Times New Roman" w:hAnsi="Times New Roman" w:cs="Times New Roman"/>
          <w:sz w:val="24"/>
          <w:szCs w:val="24"/>
        </w:rPr>
        <w:t>state</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total_vaccines</w:t>
      </w:r>
      <w:proofErr w:type="spellEnd"/>
      <w:r w:rsidRPr="006140CD">
        <w:rPr>
          <w:rFonts w:ascii="Times New Roman" w:eastAsia="Times New Roman" w:hAnsi="Times New Roman" w:cs="Times New Roman"/>
          <w:sz w:val="24"/>
          <w:szCs w:val="24"/>
        </w:rPr>
        <w:t>)</w:t>
      </w:r>
    </w:p>
    <w:p w14:paraId="4C47C848" w14:textId="77777777" w:rsidR="00533F47" w:rsidRPr="006140CD" w:rsidRDefault="00FC6180">
      <w:pPr>
        <w:numPr>
          <w:ilvl w:val="0"/>
          <w:numId w:val="1"/>
        </w:numPr>
        <w:rPr>
          <w:rFonts w:ascii="Times New Roman" w:eastAsia="Times New Roman" w:hAnsi="Times New Roman" w:cs="Times New Roman"/>
          <w:sz w:val="24"/>
          <w:szCs w:val="24"/>
        </w:rPr>
      </w:pPr>
      <w:proofErr w:type="spellStart"/>
      <w:proofErr w:type="gram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r w:rsidRPr="006140CD">
        <w:rPr>
          <w:rFonts w:ascii="Times New Roman" w:eastAsia="Times New Roman" w:hAnsi="Times New Roman" w:cs="Times New Roman"/>
          <w:sz w:val="24"/>
          <w:szCs w:val="24"/>
          <w:u w:val="single"/>
        </w:rPr>
        <w:t>week</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first_dose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second_dose</w:t>
      </w:r>
      <w:proofErr w:type="spellEnd"/>
      <w:r w:rsidRPr="006140CD">
        <w:rPr>
          <w:rFonts w:ascii="Times New Roman" w:eastAsia="Times New Roman" w:hAnsi="Times New Roman" w:cs="Times New Roman"/>
          <w:sz w:val="24"/>
          <w:szCs w:val="24"/>
        </w:rPr>
        <w:t>)</w:t>
      </w:r>
    </w:p>
    <w:p w14:paraId="78DB4EB1" w14:textId="77777777" w:rsidR="00533F47" w:rsidRPr="006140CD" w:rsidRDefault="00FC6180">
      <w:pPr>
        <w:numPr>
          <w:ilvl w:val="0"/>
          <w:numId w:val="1"/>
        </w:numPr>
        <w:rPr>
          <w:rFonts w:ascii="Times New Roman" w:eastAsia="Times New Roman" w:hAnsi="Times New Roman" w:cs="Times New Roman"/>
          <w:sz w:val="24"/>
          <w:szCs w:val="24"/>
        </w:rPr>
      </w:pPr>
      <w:proofErr w:type="spellStart"/>
      <w:proofErr w:type="gramStart"/>
      <w:r w:rsidRPr="006140CD">
        <w:rPr>
          <w:rFonts w:ascii="Times New Roman" w:eastAsia="Times New Roman" w:hAnsi="Times New Roman" w:cs="Times New Roman"/>
          <w:sz w:val="24"/>
          <w:szCs w:val="24"/>
        </w:rPr>
        <w:t>pfizer</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r w:rsidRPr="006140CD">
        <w:rPr>
          <w:rFonts w:ascii="Times New Roman" w:eastAsia="Times New Roman" w:hAnsi="Times New Roman" w:cs="Times New Roman"/>
          <w:sz w:val="24"/>
          <w:szCs w:val="24"/>
          <w:u w:val="single"/>
        </w:rPr>
        <w:t>week</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first_dose</w:t>
      </w:r>
      <w:proofErr w:type="spellEnd"/>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second_dose</w:t>
      </w:r>
      <w:proofErr w:type="spellEnd"/>
      <w:r w:rsidRPr="006140CD">
        <w:rPr>
          <w:rFonts w:ascii="Times New Roman" w:eastAsia="Times New Roman" w:hAnsi="Times New Roman" w:cs="Times New Roman"/>
          <w:sz w:val="24"/>
          <w:szCs w:val="24"/>
        </w:rPr>
        <w:t>)</w:t>
      </w:r>
    </w:p>
    <w:p w14:paraId="1066C2A8" w14:textId="77777777" w:rsidR="00533F47" w:rsidRPr="006140CD" w:rsidRDefault="00FC6180">
      <w:pPr>
        <w:numPr>
          <w:ilvl w:val="0"/>
          <w:numId w:val="1"/>
        </w:numPr>
        <w:rPr>
          <w:rFonts w:ascii="Times New Roman" w:eastAsia="Times New Roman" w:hAnsi="Times New Roman" w:cs="Times New Roman"/>
          <w:sz w:val="24"/>
          <w:szCs w:val="24"/>
        </w:rPr>
      </w:pPr>
      <w:proofErr w:type="spellStart"/>
      <w:proofErr w:type="gramStart"/>
      <w:r w:rsidRPr="006140CD">
        <w:rPr>
          <w:rFonts w:ascii="Times New Roman" w:eastAsia="Times New Roman" w:hAnsi="Times New Roman" w:cs="Times New Roman"/>
          <w:sz w:val="24"/>
          <w:szCs w:val="24"/>
        </w:rPr>
        <w:t>jansen</w:t>
      </w:r>
      <w:proofErr w:type="spellEnd"/>
      <w:r w:rsidRPr="006140CD">
        <w:rPr>
          <w:rFonts w:ascii="Times New Roman" w:eastAsia="Times New Roman" w:hAnsi="Times New Roman" w:cs="Times New Roman"/>
          <w:sz w:val="24"/>
          <w:szCs w:val="24"/>
        </w:rPr>
        <w:t>(</w:t>
      </w:r>
      <w:proofErr w:type="gramEnd"/>
      <w:r w:rsidRPr="006140CD">
        <w:rPr>
          <w:rFonts w:ascii="Times New Roman" w:eastAsia="Times New Roman" w:hAnsi="Times New Roman" w:cs="Times New Roman"/>
          <w:sz w:val="24"/>
          <w:szCs w:val="24"/>
          <w:u w:val="single"/>
        </w:rPr>
        <w:t>state</w:t>
      </w:r>
      <w:r w:rsidRPr="006140CD">
        <w:rPr>
          <w:rFonts w:ascii="Times New Roman" w:eastAsia="Times New Roman" w:hAnsi="Times New Roman" w:cs="Times New Roman"/>
          <w:sz w:val="24"/>
          <w:szCs w:val="24"/>
        </w:rPr>
        <w:t xml:space="preserve">, </w:t>
      </w:r>
      <w:r w:rsidRPr="006140CD">
        <w:rPr>
          <w:rFonts w:ascii="Times New Roman" w:eastAsia="Times New Roman" w:hAnsi="Times New Roman" w:cs="Times New Roman"/>
          <w:sz w:val="24"/>
          <w:szCs w:val="24"/>
          <w:u w:val="single"/>
        </w:rPr>
        <w:t>week</w:t>
      </w:r>
      <w:r w:rsidRPr="006140CD">
        <w:rPr>
          <w:rFonts w:ascii="Times New Roman" w:eastAsia="Times New Roman" w:hAnsi="Times New Roman" w:cs="Times New Roman"/>
          <w:sz w:val="24"/>
          <w:szCs w:val="24"/>
        </w:rPr>
        <w:t xml:space="preserve">, </w:t>
      </w:r>
      <w:proofErr w:type="spellStart"/>
      <w:r w:rsidRPr="006140CD">
        <w:rPr>
          <w:rFonts w:ascii="Times New Roman" w:eastAsia="Times New Roman" w:hAnsi="Times New Roman" w:cs="Times New Roman"/>
          <w:sz w:val="24"/>
          <w:szCs w:val="24"/>
        </w:rPr>
        <w:t>only_dose</w:t>
      </w:r>
      <w:proofErr w:type="spellEnd"/>
      <w:r w:rsidRPr="006140CD">
        <w:rPr>
          <w:rFonts w:ascii="Times New Roman" w:eastAsia="Times New Roman" w:hAnsi="Times New Roman" w:cs="Times New Roman"/>
          <w:sz w:val="24"/>
          <w:szCs w:val="24"/>
        </w:rPr>
        <w:t>)</w:t>
      </w:r>
    </w:p>
    <w:p w14:paraId="51465F4D" w14:textId="77777777" w:rsidR="00533F47" w:rsidRPr="006140CD" w:rsidRDefault="00FC6180">
      <w:pPr>
        <w:pStyle w:val="Heading3"/>
        <w:rPr>
          <w:rFonts w:ascii="Times New Roman" w:eastAsia="Times New Roman" w:hAnsi="Times New Roman" w:cs="Times New Roman"/>
          <w:sz w:val="32"/>
          <w:szCs w:val="32"/>
        </w:rPr>
      </w:pPr>
      <w:bookmarkStart w:id="3" w:name="_hnuj9gwv6ca8" w:colFirst="0" w:colLast="0"/>
      <w:bookmarkEnd w:id="3"/>
      <w:r w:rsidRPr="006140CD">
        <w:rPr>
          <w:rFonts w:ascii="Times New Roman" w:eastAsia="Times New Roman" w:hAnsi="Times New Roman" w:cs="Times New Roman"/>
          <w:sz w:val="32"/>
          <w:szCs w:val="32"/>
        </w:rPr>
        <w:t>2.2 Constraints</w:t>
      </w:r>
    </w:p>
    <w:p w14:paraId="13C2F6A0"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Within the </w:t>
      </w:r>
      <w:proofErr w:type="spellStart"/>
      <w:r w:rsidRPr="006140CD">
        <w:rPr>
          <w:rFonts w:ascii="Times New Roman" w:eastAsia="Times New Roman" w:hAnsi="Times New Roman" w:cs="Times New Roman"/>
          <w:sz w:val="24"/>
          <w:szCs w:val="24"/>
        </w:rPr>
        <w:t>total_cases_per_state</w:t>
      </w:r>
      <w:proofErr w:type="spellEnd"/>
      <w:r w:rsidRPr="006140CD">
        <w:rPr>
          <w:rFonts w:ascii="Times New Roman" w:eastAsia="Times New Roman" w:hAnsi="Times New Roman" w:cs="Times New Roman"/>
          <w:sz w:val="24"/>
          <w:szCs w:val="24"/>
        </w:rPr>
        <w:t xml:space="preserve"> entity, the attribute </w:t>
      </w:r>
      <w:r w:rsidRPr="006140CD">
        <w:rPr>
          <w:rFonts w:ascii="Times New Roman" w:eastAsia="Times New Roman" w:hAnsi="Times New Roman" w:cs="Times New Roman"/>
          <w:i/>
          <w:sz w:val="24"/>
          <w:szCs w:val="24"/>
        </w:rPr>
        <w:t>state</w:t>
      </w:r>
      <w:r w:rsidRPr="006140CD">
        <w:rPr>
          <w:rFonts w:ascii="Times New Roman" w:eastAsia="Times New Roman" w:hAnsi="Times New Roman" w:cs="Times New Roman"/>
          <w:sz w:val="24"/>
          <w:szCs w:val="24"/>
        </w:rPr>
        <w:t xml:space="preserve"> 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The attribute </w:t>
      </w:r>
      <w:proofErr w:type="spellStart"/>
      <w:r w:rsidRPr="006140CD">
        <w:rPr>
          <w:rFonts w:ascii="Times New Roman" w:eastAsia="Times New Roman" w:hAnsi="Times New Roman" w:cs="Times New Roman"/>
          <w:i/>
          <w:sz w:val="24"/>
          <w:szCs w:val="24"/>
        </w:rPr>
        <w:t>total_cases</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must be an integer and not null. If no cases exist for a particular state, 0 will be the value.</w:t>
      </w:r>
    </w:p>
    <w:p w14:paraId="397C0FF3"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Within the </w:t>
      </w:r>
      <w:proofErr w:type="spellStart"/>
      <w:r w:rsidRPr="006140CD">
        <w:rPr>
          <w:rFonts w:ascii="Times New Roman" w:eastAsia="Times New Roman" w:hAnsi="Times New Roman" w:cs="Times New Roman"/>
          <w:sz w:val="24"/>
          <w:szCs w:val="24"/>
        </w:rPr>
        <w:t>total_population_per_state</w:t>
      </w:r>
      <w:proofErr w:type="spellEnd"/>
      <w:r w:rsidRPr="006140CD">
        <w:rPr>
          <w:rFonts w:ascii="Times New Roman" w:eastAsia="Times New Roman" w:hAnsi="Times New Roman" w:cs="Times New Roman"/>
          <w:sz w:val="24"/>
          <w:szCs w:val="24"/>
        </w:rPr>
        <w:t xml:space="preserve"> entity, the attribute </w:t>
      </w:r>
      <w:r w:rsidRPr="006140CD">
        <w:rPr>
          <w:rFonts w:ascii="Times New Roman" w:eastAsia="Times New Roman" w:hAnsi="Times New Roman" w:cs="Times New Roman"/>
          <w:i/>
          <w:sz w:val="24"/>
          <w:szCs w:val="24"/>
        </w:rPr>
        <w:t>state</w:t>
      </w:r>
      <w:r w:rsidRPr="006140CD">
        <w:rPr>
          <w:rFonts w:ascii="Times New Roman" w:eastAsia="Times New Roman" w:hAnsi="Times New Roman" w:cs="Times New Roman"/>
          <w:sz w:val="24"/>
          <w:szCs w:val="24"/>
        </w:rPr>
        <w:t xml:space="preserve"> 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The attribute </w:t>
      </w:r>
      <w:proofErr w:type="spellStart"/>
      <w:r w:rsidRPr="006140CD">
        <w:rPr>
          <w:rFonts w:ascii="Times New Roman" w:eastAsia="Times New Roman" w:hAnsi="Times New Roman" w:cs="Times New Roman"/>
          <w:i/>
          <w:sz w:val="24"/>
          <w:szCs w:val="24"/>
        </w:rPr>
        <w:t>total_population</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must be an integer and not null. There will always be a population value higher than 0.</w:t>
      </w:r>
    </w:p>
    <w:p w14:paraId="677C9D1D"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Within the </w:t>
      </w:r>
      <w:proofErr w:type="spellStart"/>
      <w:r w:rsidRPr="006140CD">
        <w:rPr>
          <w:rFonts w:ascii="Times New Roman" w:eastAsia="Times New Roman" w:hAnsi="Times New Roman" w:cs="Times New Roman"/>
          <w:sz w:val="24"/>
          <w:szCs w:val="24"/>
        </w:rPr>
        <w:t>total_vaccines_per_state</w:t>
      </w:r>
      <w:proofErr w:type="spellEnd"/>
      <w:r w:rsidRPr="006140CD">
        <w:rPr>
          <w:rFonts w:ascii="Times New Roman" w:eastAsia="Times New Roman" w:hAnsi="Times New Roman" w:cs="Times New Roman"/>
          <w:sz w:val="24"/>
          <w:szCs w:val="24"/>
        </w:rPr>
        <w:t xml:space="preserve"> entity, the attribute </w:t>
      </w:r>
      <w:r w:rsidRPr="006140CD">
        <w:rPr>
          <w:rFonts w:ascii="Times New Roman" w:eastAsia="Times New Roman" w:hAnsi="Times New Roman" w:cs="Times New Roman"/>
          <w:i/>
          <w:sz w:val="24"/>
          <w:szCs w:val="24"/>
        </w:rPr>
        <w:t>state</w:t>
      </w:r>
      <w:r w:rsidRPr="006140CD">
        <w:rPr>
          <w:rFonts w:ascii="Times New Roman" w:eastAsia="Times New Roman" w:hAnsi="Times New Roman" w:cs="Times New Roman"/>
          <w:sz w:val="24"/>
          <w:szCs w:val="24"/>
        </w:rPr>
        <w:t xml:space="preserve"> 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The attribute </w:t>
      </w:r>
      <w:proofErr w:type="spellStart"/>
      <w:r w:rsidRPr="006140CD">
        <w:rPr>
          <w:rFonts w:ascii="Times New Roman" w:eastAsia="Times New Roman" w:hAnsi="Times New Roman" w:cs="Times New Roman"/>
          <w:i/>
          <w:sz w:val="24"/>
          <w:szCs w:val="24"/>
        </w:rPr>
        <w:t>total_vaccines</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must be an integer and not null. If no vaccines exist for a particular state, 0 will be the value.</w:t>
      </w:r>
    </w:p>
    <w:p w14:paraId="32A45873"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Within the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and </w:t>
      </w:r>
      <w:proofErr w:type="spellStart"/>
      <w:r w:rsidRPr="006140CD">
        <w:rPr>
          <w:rFonts w:ascii="Times New Roman" w:eastAsia="Times New Roman" w:hAnsi="Times New Roman" w:cs="Times New Roman"/>
          <w:sz w:val="24"/>
          <w:szCs w:val="24"/>
        </w:rPr>
        <w:t>pfizer</w:t>
      </w:r>
      <w:proofErr w:type="spellEnd"/>
      <w:r w:rsidRPr="006140CD">
        <w:rPr>
          <w:rFonts w:ascii="Times New Roman" w:eastAsia="Times New Roman" w:hAnsi="Times New Roman" w:cs="Times New Roman"/>
          <w:sz w:val="24"/>
          <w:szCs w:val="24"/>
        </w:rPr>
        <w:t xml:space="preserve"> entities, the attribute </w:t>
      </w:r>
      <w:r w:rsidRPr="006140CD">
        <w:rPr>
          <w:rFonts w:ascii="Times New Roman" w:eastAsia="Times New Roman" w:hAnsi="Times New Roman" w:cs="Times New Roman"/>
          <w:i/>
          <w:sz w:val="24"/>
          <w:szCs w:val="24"/>
        </w:rPr>
        <w:t>state</w:t>
      </w:r>
      <w:r w:rsidRPr="006140CD">
        <w:rPr>
          <w:rFonts w:ascii="Times New Roman" w:eastAsia="Times New Roman" w:hAnsi="Times New Roman" w:cs="Times New Roman"/>
          <w:sz w:val="24"/>
          <w:szCs w:val="24"/>
        </w:rPr>
        <w:t xml:space="preserve"> 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and not null. The attribute </w:t>
      </w:r>
      <w:r w:rsidRPr="006140CD">
        <w:rPr>
          <w:rFonts w:ascii="Times New Roman" w:eastAsia="Times New Roman" w:hAnsi="Times New Roman" w:cs="Times New Roman"/>
          <w:i/>
          <w:sz w:val="24"/>
          <w:szCs w:val="24"/>
        </w:rPr>
        <w:t xml:space="preserve">week </w:t>
      </w:r>
      <w:r w:rsidRPr="006140CD">
        <w:rPr>
          <w:rFonts w:ascii="Times New Roman" w:eastAsia="Times New Roman" w:hAnsi="Times New Roman" w:cs="Times New Roman"/>
          <w:sz w:val="24"/>
          <w:szCs w:val="24"/>
        </w:rPr>
        <w:t xml:space="preserve">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10) and not null. The attributes </w:t>
      </w:r>
      <w:proofErr w:type="spellStart"/>
      <w:r w:rsidRPr="006140CD">
        <w:rPr>
          <w:rFonts w:ascii="Times New Roman" w:eastAsia="Times New Roman" w:hAnsi="Times New Roman" w:cs="Times New Roman"/>
          <w:i/>
          <w:sz w:val="24"/>
          <w:szCs w:val="24"/>
        </w:rPr>
        <w:t>first_dose</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 xml:space="preserve">and </w:t>
      </w:r>
      <w:proofErr w:type="spellStart"/>
      <w:r w:rsidRPr="006140CD">
        <w:rPr>
          <w:rFonts w:ascii="Times New Roman" w:eastAsia="Times New Roman" w:hAnsi="Times New Roman" w:cs="Times New Roman"/>
          <w:i/>
          <w:sz w:val="24"/>
          <w:szCs w:val="24"/>
        </w:rPr>
        <w:t>second_dose</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must be integers. If no doses exist for a particular state during a week, 0 will be the value.</w:t>
      </w:r>
    </w:p>
    <w:p w14:paraId="65E1F15E"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Within the </w:t>
      </w:r>
      <w:proofErr w:type="spellStart"/>
      <w:r w:rsidRPr="006140CD">
        <w:rPr>
          <w:rFonts w:ascii="Times New Roman" w:eastAsia="Times New Roman" w:hAnsi="Times New Roman" w:cs="Times New Roman"/>
          <w:sz w:val="24"/>
          <w:szCs w:val="24"/>
        </w:rPr>
        <w:t>janssen</w:t>
      </w:r>
      <w:proofErr w:type="spellEnd"/>
      <w:r w:rsidRPr="006140CD">
        <w:rPr>
          <w:rFonts w:ascii="Times New Roman" w:eastAsia="Times New Roman" w:hAnsi="Times New Roman" w:cs="Times New Roman"/>
          <w:sz w:val="24"/>
          <w:szCs w:val="24"/>
        </w:rPr>
        <w:t xml:space="preserve"> entity, the attribute </w:t>
      </w:r>
      <w:r w:rsidRPr="006140CD">
        <w:rPr>
          <w:rFonts w:ascii="Times New Roman" w:eastAsia="Times New Roman" w:hAnsi="Times New Roman" w:cs="Times New Roman"/>
          <w:i/>
          <w:sz w:val="24"/>
          <w:szCs w:val="24"/>
        </w:rPr>
        <w:t>state</w:t>
      </w:r>
      <w:r w:rsidRPr="006140CD">
        <w:rPr>
          <w:rFonts w:ascii="Times New Roman" w:eastAsia="Times New Roman" w:hAnsi="Times New Roman" w:cs="Times New Roman"/>
          <w:sz w:val="24"/>
          <w:szCs w:val="24"/>
        </w:rPr>
        <w:t xml:space="preserve"> 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and not null. The attribute </w:t>
      </w:r>
      <w:r w:rsidRPr="006140CD">
        <w:rPr>
          <w:rFonts w:ascii="Times New Roman" w:eastAsia="Times New Roman" w:hAnsi="Times New Roman" w:cs="Times New Roman"/>
          <w:i/>
          <w:sz w:val="24"/>
          <w:szCs w:val="24"/>
        </w:rPr>
        <w:t xml:space="preserve">week </w:t>
      </w:r>
      <w:r w:rsidRPr="006140CD">
        <w:rPr>
          <w:rFonts w:ascii="Times New Roman" w:eastAsia="Times New Roman" w:hAnsi="Times New Roman" w:cs="Times New Roman"/>
          <w:sz w:val="24"/>
          <w:szCs w:val="24"/>
        </w:rPr>
        <w:t xml:space="preserve">must be a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10) and not null. The attribute </w:t>
      </w:r>
      <w:proofErr w:type="spellStart"/>
      <w:r w:rsidRPr="006140CD">
        <w:rPr>
          <w:rFonts w:ascii="Times New Roman" w:eastAsia="Times New Roman" w:hAnsi="Times New Roman" w:cs="Times New Roman"/>
          <w:i/>
          <w:sz w:val="24"/>
          <w:szCs w:val="24"/>
        </w:rPr>
        <w:t>only_dose</w:t>
      </w:r>
      <w:proofErr w:type="spellEnd"/>
      <w:r w:rsidRPr="006140CD">
        <w:rPr>
          <w:rFonts w:ascii="Times New Roman" w:eastAsia="Times New Roman" w:hAnsi="Times New Roman" w:cs="Times New Roman"/>
          <w:i/>
          <w:sz w:val="24"/>
          <w:szCs w:val="24"/>
        </w:rPr>
        <w:t xml:space="preserve"> </w:t>
      </w:r>
      <w:r w:rsidRPr="006140CD">
        <w:rPr>
          <w:rFonts w:ascii="Times New Roman" w:eastAsia="Times New Roman" w:hAnsi="Times New Roman" w:cs="Times New Roman"/>
          <w:sz w:val="24"/>
          <w:szCs w:val="24"/>
        </w:rPr>
        <w:t>must be an integer. If no doses exist for a particular state during a week, 0 will be the value.</w:t>
      </w:r>
    </w:p>
    <w:p w14:paraId="27F588D4" w14:textId="77777777" w:rsidR="00533F47" w:rsidRPr="006140CD" w:rsidRDefault="00FC6180">
      <w:pPr>
        <w:pStyle w:val="Heading3"/>
        <w:rPr>
          <w:rFonts w:ascii="Times New Roman" w:eastAsia="Times New Roman" w:hAnsi="Times New Roman" w:cs="Times New Roman"/>
          <w:highlight w:val="yellow"/>
        </w:rPr>
      </w:pPr>
      <w:bookmarkStart w:id="4" w:name="_a1i2xcqlqg2l" w:colFirst="0" w:colLast="0"/>
      <w:bookmarkEnd w:id="4"/>
      <w:r w:rsidRPr="006140CD">
        <w:rPr>
          <w:rFonts w:ascii="Times New Roman" w:eastAsia="Times New Roman" w:hAnsi="Times New Roman" w:cs="Times New Roman"/>
          <w:sz w:val="32"/>
          <w:szCs w:val="32"/>
        </w:rPr>
        <w:t>2.3 Assumptions</w:t>
      </w:r>
    </w:p>
    <w:p w14:paraId="118EF327"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Assume that every state has a population, case, and vaccine count. These values could range from 0 to any reasonable positive number.</w:t>
      </w:r>
    </w:p>
    <w:p w14:paraId="3412D33F" w14:textId="68DF8ECF"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lastRenderedPageBreak/>
        <w:t>Assume that the vaccine data can drastically change depending on the week due to the fast-changing environment the world is in currently.</w:t>
      </w:r>
    </w:p>
    <w:p w14:paraId="513ED494"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Assume that the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and Pfizer vaccines require two doses.</w:t>
      </w:r>
    </w:p>
    <w:p w14:paraId="726E108C"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Assume that the Janssen vaccine requires only one dose.</w:t>
      </w:r>
    </w:p>
    <w:p w14:paraId="037DC273" w14:textId="77777777" w:rsidR="00533F47" w:rsidRPr="006140CD" w:rsidRDefault="00FC6180">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Assume that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Pfizer, and Janssen all had different authorization dates. Whenever a particular vaccine was made available to the public is when the data starts for it.</w:t>
      </w:r>
    </w:p>
    <w:p w14:paraId="512EAB98" w14:textId="1053D685" w:rsidR="00533F47" w:rsidRPr="006140CD" w:rsidRDefault="00FC6180" w:rsidP="006140CD">
      <w:pPr>
        <w:numPr>
          <w:ilvl w:val="0"/>
          <w:numId w:val="3"/>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Assume for each week for a particular vaccine includes all states. There is no week where a state is missing a value.</w:t>
      </w:r>
    </w:p>
    <w:p w14:paraId="0679C754" w14:textId="77777777" w:rsidR="00533F47" w:rsidRPr="006140CD" w:rsidRDefault="00FC6180">
      <w:pPr>
        <w:pStyle w:val="Heading3"/>
        <w:rPr>
          <w:rFonts w:ascii="Times New Roman" w:eastAsia="Times New Roman" w:hAnsi="Times New Roman" w:cs="Times New Roman"/>
          <w:b/>
        </w:rPr>
      </w:pPr>
      <w:bookmarkStart w:id="5" w:name="_w9t4r43c4a" w:colFirst="0" w:colLast="0"/>
      <w:bookmarkEnd w:id="5"/>
      <w:r w:rsidRPr="006140CD">
        <w:rPr>
          <w:rFonts w:ascii="Times New Roman" w:eastAsia="Times New Roman" w:hAnsi="Times New Roman" w:cs="Times New Roman"/>
          <w:sz w:val="32"/>
          <w:szCs w:val="32"/>
        </w:rPr>
        <w:t>2.4 Entity-Relationship Model</w:t>
      </w:r>
    </w:p>
    <w:p w14:paraId="08E0A495" w14:textId="77777777" w:rsidR="00533F47" w:rsidRPr="006140CD" w:rsidRDefault="00FC6180">
      <w:pPr>
        <w:rPr>
          <w:rFonts w:ascii="Times New Roman" w:eastAsia="Times New Roman" w:hAnsi="Times New Roman" w:cs="Times New Roman"/>
          <w:b/>
        </w:rPr>
      </w:pPr>
      <w:r w:rsidRPr="006140CD">
        <w:rPr>
          <w:rFonts w:ascii="Times New Roman" w:eastAsia="Times New Roman" w:hAnsi="Times New Roman" w:cs="Times New Roman"/>
          <w:b/>
          <w:noProof/>
        </w:rPr>
        <w:drawing>
          <wp:inline distT="114300" distB="114300" distL="114300" distR="114300" wp14:anchorId="7DC85D63" wp14:editId="0AB3A3F7">
            <wp:extent cx="5943600" cy="43307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943600" cy="4330700"/>
                    </a:xfrm>
                    <a:prstGeom prst="rect">
                      <a:avLst/>
                    </a:prstGeom>
                    <a:ln/>
                  </pic:spPr>
                </pic:pic>
              </a:graphicData>
            </a:graphic>
          </wp:inline>
        </w:drawing>
      </w:r>
    </w:p>
    <w:p w14:paraId="2D168B0C" w14:textId="77777777" w:rsidR="00533F47" w:rsidRPr="006140CD" w:rsidRDefault="00FC6180">
      <w:pPr>
        <w:pStyle w:val="Heading2"/>
        <w:rPr>
          <w:rFonts w:ascii="Times New Roman" w:eastAsia="Times New Roman" w:hAnsi="Times New Roman" w:cs="Times New Roman"/>
          <w:sz w:val="36"/>
          <w:szCs w:val="36"/>
        </w:rPr>
      </w:pPr>
      <w:bookmarkStart w:id="6" w:name="_j7bd4nx1r98j" w:colFirst="0" w:colLast="0"/>
      <w:bookmarkEnd w:id="6"/>
      <w:r w:rsidRPr="006140CD">
        <w:rPr>
          <w:rFonts w:ascii="Times New Roman" w:eastAsia="Times New Roman" w:hAnsi="Times New Roman" w:cs="Times New Roman"/>
          <w:sz w:val="36"/>
          <w:szCs w:val="36"/>
        </w:rPr>
        <w:t>3 Database Design</w:t>
      </w:r>
    </w:p>
    <w:p w14:paraId="54E1178F"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rPr>
        <w:t xml:space="preserve">We constructed six primary tables that are of importance within our database: </w:t>
      </w:r>
      <w:proofErr w:type="spellStart"/>
      <w:r w:rsidRPr="006140CD">
        <w:rPr>
          <w:rFonts w:ascii="Times New Roman" w:eastAsia="Times New Roman" w:hAnsi="Times New Roman" w:cs="Times New Roman"/>
        </w:rPr>
        <w:t>total_cases_per_state</w:t>
      </w:r>
      <w:proofErr w:type="spellEnd"/>
      <w:r w:rsidRPr="006140CD">
        <w:rPr>
          <w:rFonts w:ascii="Times New Roman" w:eastAsia="Times New Roman" w:hAnsi="Times New Roman" w:cs="Times New Roman"/>
        </w:rPr>
        <w:t xml:space="preserve">, </w:t>
      </w:r>
      <w:proofErr w:type="spellStart"/>
      <w:r w:rsidRPr="006140CD">
        <w:rPr>
          <w:rFonts w:ascii="Times New Roman" w:eastAsia="Times New Roman" w:hAnsi="Times New Roman" w:cs="Times New Roman"/>
        </w:rPr>
        <w:t>total_population_per_state</w:t>
      </w:r>
      <w:proofErr w:type="spellEnd"/>
      <w:r w:rsidRPr="006140CD">
        <w:rPr>
          <w:rFonts w:ascii="Times New Roman" w:eastAsia="Times New Roman" w:hAnsi="Times New Roman" w:cs="Times New Roman"/>
        </w:rPr>
        <w:t xml:space="preserve">, </w:t>
      </w:r>
      <w:proofErr w:type="spellStart"/>
      <w:r w:rsidRPr="006140CD">
        <w:rPr>
          <w:rFonts w:ascii="Times New Roman" w:eastAsia="Times New Roman" w:hAnsi="Times New Roman" w:cs="Times New Roman"/>
        </w:rPr>
        <w:t>total_vaccines_per_state</w:t>
      </w:r>
      <w:proofErr w:type="spellEnd"/>
      <w:r w:rsidRPr="006140CD">
        <w:rPr>
          <w:rFonts w:ascii="Times New Roman" w:eastAsia="Times New Roman" w:hAnsi="Times New Roman" w:cs="Times New Roman"/>
        </w:rPr>
        <w:t xml:space="preserve">, </w:t>
      </w:r>
      <w:proofErr w:type="spellStart"/>
      <w:r w:rsidRPr="006140CD">
        <w:rPr>
          <w:rFonts w:ascii="Times New Roman" w:eastAsia="Times New Roman" w:hAnsi="Times New Roman" w:cs="Times New Roman"/>
        </w:rPr>
        <w:t>moderna</w:t>
      </w:r>
      <w:proofErr w:type="spellEnd"/>
      <w:r w:rsidRPr="006140CD">
        <w:rPr>
          <w:rFonts w:ascii="Times New Roman" w:eastAsia="Times New Roman" w:hAnsi="Times New Roman" w:cs="Times New Roman"/>
        </w:rPr>
        <w:t xml:space="preserve">, </w:t>
      </w:r>
      <w:proofErr w:type="spellStart"/>
      <w:r w:rsidRPr="006140CD">
        <w:rPr>
          <w:rFonts w:ascii="Times New Roman" w:eastAsia="Times New Roman" w:hAnsi="Times New Roman" w:cs="Times New Roman"/>
        </w:rPr>
        <w:t>pfizer</w:t>
      </w:r>
      <w:proofErr w:type="spellEnd"/>
      <w:r w:rsidRPr="006140CD">
        <w:rPr>
          <w:rFonts w:ascii="Times New Roman" w:eastAsia="Times New Roman" w:hAnsi="Times New Roman" w:cs="Times New Roman"/>
        </w:rPr>
        <w:t xml:space="preserve">, and </w:t>
      </w:r>
      <w:proofErr w:type="spellStart"/>
      <w:r w:rsidRPr="006140CD">
        <w:rPr>
          <w:rFonts w:ascii="Times New Roman" w:eastAsia="Times New Roman" w:hAnsi="Times New Roman" w:cs="Times New Roman"/>
        </w:rPr>
        <w:t>janssen</w:t>
      </w:r>
      <w:proofErr w:type="spellEnd"/>
      <w:r w:rsidRPr="006140CD">
        <w:rPr>
          <w:rFonts w:ascii="Times New Roman" w:eastAsia="Times New Roman" w:hAnsi="Times New Roman" w:cs="Times New Roman"/>
        </w:rPr>
        <w:t>. Below is a detailed representation of each, including the attributes, constraint types, keys, functional dependencies, and normal forms. All tables are in BCNF due to no non-primary attributes having dependencies with other non-primary attributes. There also is a description on what specific data each table holds.</w:t>
      </w:r>
    </w:p>
    <w:p w14:paraId="5A51BEBC" w14:textId="77777777" w:rsidR="00533F47" w:rsidRPr="006140CD" w:rsidRDefault="00FC6180">
      <w:pPr>
        <w:pStyle w:val="Heading3"/>
        <w:rPr>
          <w:rFonts w:ascii="Times New Roman" w:eastAsia="Times New Roman" w:hAnsi="Times New Roman" w:cs="Times New Roman"/>
          <w:sz w:val="32"/>
          <w:szCs w:val="32"/>
        </w:rPr>
      </w:pPr>
      <w:bookmarkStart w:id="7" w:name="_bvr3ipr1ixun" w:colFirst="0" w:colLast="0"/>
      <w:bookmarkEnd w:id="7"/>
      <w:r w:rsidRPr="006140CD">
        <w:rPr>
          <w:rFonts w:ascii="Times New Roman" w:eastAsia="Times New Roman" w:hAnsi="Times New Roman" w:cs="Times New Roman"/>
          <w:sz w:val="32"/>
          <w:szCs w:val="32"/>
        </w:rPr>
        <w:lastRenderedPageBreak/>
        <w:t>3.1 Tables</w:t>
      </w:r>
    </w:p>
    <w:p w14:paraId="0D0F20D2" w14:textId="77777777" w:rsidR="00533F47" w:rsidRPr="006140CD" w:rsidRDefault="00FC6180">
      <w:pPr>
        <w:pStyle w:val="Heading4"/>
        <w:rPr>
          <w:rFonts w:ascii="Times New Roman" w:eastAsia="Times New Roman" w:hAnsi="Times New Roman" w:cs="Times New Roman"/>
          <w:sz w:val="28"/>
          <w:szCs w:val="28"/>
        </w:rPr>
      </w:pPr>
      <w:bookmarkStart w:id="8" w:name="_phkr8yle7qhq" w:colFirst="0" w:colLast="0"/>
      <w:bookmarkEnd w:id="8"/>
      <w:r w:rsidRPr="006140CD">
        <w:rPr>
          <w:rFonts w:ascii="Times New Roman" w:eastAsia="Times New Roman" w:hAnsi="Times New Roman" w:cs="Times New Roman"/>
          <w:sz w:val="28"/>
          <w:szCs w:val="28"/>
        </w:rPr>
        <w:t xml:space="preserve">3.11 </w:t>
      </w:r>
      <w:proofErr w:type="spellStart"/>
      <w:r w:rsidRPr="006140CD">
        <w:rPr>
          <w:rFonts w:ascii="Times New Roman" w:eastAsia="Times New Roman" w:hAnsi="Times New Roman" w:cs="Times New Roman"/>
          <w:sz w:val="28"/>
          <w:szCs w:val="28"/>
        </w:rPr>
        <w:t>total_cases_per_state</w:t>
      </w:r>
      <w:proofErr w:type="spellEnd"/>
    </w:p>
    <w:p w14:paraId="186AC8B2"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table holds the total number of COVID-19 cases per state. Each entry is unique and can be identified using the state. There are 59 total entries in this table.</w:t>
      </w:r>
    </w:p>
    <w:p w14:paraId="53A2152D" w14:textId="77777777" w:rsidR="00533F47" w:rsidRPr="006140CD" w:rsidRDefault="00533F47">
      <w:pPr>
        <w:rPr>
          <w:rFonts w:ascii="Times New Roman" w:eastAsia="Times New Roman" w:hAnsi="Times New Roman" w:cs="Times New Roman"/>
          <w:sz w:val="24"/>
          <w:szCs w:val="24"/>
        </w:rPr>
      </w:pPr>
    </w:p>
    <w:p w14:paraId="0C134840"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total_cases_per_state</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w:t>
      </w:r>
      <w:proofErr w:type="spellStart"/>
      <w:r w:rsidRPr="006140CD">
        <w:rPr>
          <w:rFonts w:ascii="Times New Roman" w:eastAsia="Times New Roman" w:hAnsi="Times New Roman" w:cs="Times New Roman"/>
          <w:sz w:val="24"/>
          <w:szCs w:val="24"/>
        </w:rPr>
        <w:t>total_cases</w:t>
      </w:r>
      <w:proofErr w:type="spellEnd"/>
      <w:r w:rsidRPr="006140CD">
        <w:rPr>
          <w:rFonts w:ascii="Times New Roman" w:eastAsia="Times New Roman" w:hAnsi="Times New Roman" w:cs="Times New Roman"/>
          <w:sz w:val="24"/>
          <w:szCs w:val="24"/>
        </w:rPr>
        <w:t xml:space="preserve"> integer not null, primary key(state))</w:t>
      </w:r>
    </w:p>
    <w:p w14:paraId="5AC77E1D"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w:t>
      </w:r>
    </w:p>
    <w:p w14:paraId="323E0796" w14:textId="64C7D5E4"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 </w:t>
      </w:r>
      <w:proofErr w:type="spellStart"/>
      <w:r w:rsidRPr="006140CD">
        <w:rPr>
          <w:rFonts w:ascii="Times New Roman" w:eastAsia="Cardo" w:hAnsi="Times New Roman" w:cs="Times New Roman"/>
          <w:sz w:val="24"/>
          <w:szCs w:val="24"/>
        </w:rPr>
        <w:t>total_cases</w:t>
      </w:r>
      <w:proofErr w:type="spellEnd"/>
    </w:p>
    <w:p w14:paraId="10B5D24C"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rPr>
        <w:t>Normal Form: The table schema is in BCNF.</w:t>
      </w:r>
    </w:p>
    <w:p w14:paraId="2A51680E"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color w:val="000000"/>
          <w:sz w:val="24"/>
          <w:szCs w:val="24"/>
        </w:rPr>
        <w:drawing>
          <wp:inline distT="114300" distB="114300" distL="114300" distR="114300" wp14:anchorId="28A5FE18" wp14:editId="03119D83">
            <wp:extent cx="4554053" cy="1466931"/>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54053" cy="1466931"/>
                    </a:xfrm>
                    <a:prstGeom prst="rect">
                      <a:avLst/>
                    </a:prstGeom>
                    <a:ln/>
                  </pic:spPr>
                </pic:pic>
              </a:graphicData>
            </a:graphic>
          </wp:inline>
        </w:drawing>
      </w:r>
    </w:p>
    <w:p w14:paraId="1011AEA4" w14:textId="77777777" w:rsidR="00533F47" w:rsidRPr="006140CD" w:rsidRDefault="00FC6180">
      <w:pPr>
        <w:pStyle w:val="Heading4"/>
        <w:rPr>
          <w:rFonts w:ascii="Times New Roman" w:eastAsia="Times New Roman" w:hAnsi="Times New Roman" w:cs="Times New Roman"/>
          <w:sz w:val="28"/>
          <w:szCs w:val="28"/>
        </w:rPr>
      </w:pPr>
      <w:bookmarkStart w:id="9" w:name="_igiwcs2vg1ka" w:colFirst="0" w:colLast="0"/>
      <w:bookmarkEnd w:id="9"/>
      <w:r w:rsidRPr="006140CD">
        <w:rPr>
          <w:rFonts w:ascii="Times New Roman" w:eastAsia="Times New Roman" w:hAnsi="Times New Roman" w:cs="Times New Roman"/>
          <w:sz w:val="28"/>
          <w:szCs w:val="28"/>
        </w:rPr>
        <w:t xml:space="preserve">3.12 </w:t>
      </w:r>
      <w:proofErr w:type="spellStart"/>
      <w:r w:rsidRPr="006140CD">
        <w:rPr>
          <w:rFonts w:ascii="Times New Roman" w:eastAsia="Times New Roman" w:hAnsi="Times New Roman" w:cs="Times New Roman"/>
          <w:sz w:val="28"/>
          <w:szCs w:val="28"/>
        </w:rPr>
        <w:t>total_population_per_state</w:t>
      </w:r>
      <w:proofErr w:type="spellEnd"/>
    </w:p>
    <w:p w14:paraId="11657CFB"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table holds the total population per state. Each entry is unique and can be identified using the state. There are 59 total entries in this table.</w:t>
      </w:r>
    </w:p>
    <w:p w14:paraId="7D7873E2" w14:textId="77777777" w:rsidR="00533F47" w:rsidRPr="006140CD" w:rsidRDefault="00533F47">
      <w:pPr>
        <w:rPr>
          <w:rFonts w:ascii="Times New Roman" w:eastAsia="Times New Roman" w:hAnsi="Times New Roman" w:cs="Times New Roman"/>
          <w:sz w:val="24"/>
          <w:szCs w:val="24"/>
        </w:rPr>
      </w:pPr>
    </w:p>
    <w:p w14:paraId="1102A8FB"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total_population_per_state</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w:t>
      </w:r>
      <w:proofErr w:type="spellStart"/>
      <w:r w:rsidRPr="006140CD">
        <w:rPr>
          <w:rFonts w:ascii="Times New Roman" w:eastAsia="Times New Roman" w:hAnsi="Times New Roman" w:cs="Times New Roman"/>
          <w:sz w:val="24"/>
          <w:szCs w:val="24"/>
        </w:rPr>
        <w:t>total_population</w:t>
      </w:r>
      <w:proofErr w:type="spellEnd"/>
      <w:r w:rsidRPr="006140CD">
        <w:rPr>
          <w:rFonts w:ascii="Times New Roman" w:eastAsia="Times New Roman" w:hAnsi="Times New Roman" w:cs="Times New Roman"/>
          <w:sz w:val="24"/>
          <w:szCs w:val="24"/>
        </w:rPr>
        <w:t xml:space="preserve"> integer not null, primary key(state))</w:t>
      </w:r>
    </w:p>
    <w:p w14:paraId="2E194CAC"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w:t>
      </w:r>
    </w:p>
    <w:p w14:paraId="1B9F31C3" w14:textId="53242A6A"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 </w:t>
      </w:r>
      <w:proofErr w:type="spellStart"/>
      <w:r w:rsidRPr="006140CD">
        <w:rPr>
          <w:rFonts w:ascii="Times New Roman" w:eastAsia="Cardo" w:hAnsi="Times New Roman" w:cs="Times New Roman"/>
          <w:sz w:val="24"/>
          <w:szCs w:val="24"/>
        </w:rPr>
        <w:t>total_population</w:t>
      </w:r>
      <w:proofErr w:type="spellEnd"/>
    </w:p>
    <w:p w14:paraId="4544C00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Normal Form: The table s</w:t>
      </w:r>
      <w:r w:rsidRPr="006140CD">
        <w:rPr>
          <w:rFonts w:ascii="Times New Roman" w:eastAsia="Times New Roman" w:hAnsi="Times New Roman" w:cs="Times New Roman"/>
          <w:color w:val="000000" w:themeColor="text1"/>
          <w:sz w:val="24"/>
          <w:szCs w:val="24"/>
        </w:rPr>
        <w:t>chem</w:t>
      </w:r>
      <w:r w:rsidRPr="006140CD">
        <w:rPr>
          <w:rFonts w:ascii="Times New Roman" w:eastAsia="Times New Roman" w:hAnsi="Times New Roman" w:cs="Times New Roman"/>
          <w:sz w:val="24"/>
          <w:szCs w:val="24"/>
        </w:rPr>
        <w:t>a is in BCNF.</w:t>
      </w:r>
      <w:r w:rsidRPr="006140CD">
        <w:rPr>
          <w:rFonts w:ascii="Times New Roman" w:eastAsia="Times New Roman" w:hAnsi="Times New Roman" w:cs="Times New Roman"/>
          <w:noProof/>
          <w:sz w:val="24"/>
          <w:szCs w:val="24"/>
        </w:rPr>
        <w:drawing>
          <wp:inline distT="114300" distB="114300" distL="114300" distR="114300" wp14:anchorId="55D4664F" wp14:editId="5065B5A0">
            <wp:extent cx="4548188" cy="135396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548188" cy="1353968"/>
                    </a:xfrm>
                    <a:prstGeom prst="rect">
                      <a:avLst/>
                    </a:prstGeom>
                    <a:ln/>
                  </pic:spPr>
                </pic:pic>
              </a:graphicData>
            </a:graphic>
          </wp:inline>
        </w:drawing>
      </w:r>
    </w:p>
    <w:p w14:paraId="7988DE75" w14:textId="77777777" w:rsidR="00533F47" w:rsidRPr="006140CD" w:rsidRDefault="00FC6180">
      <w:pPr>
        <w:pStyle w:val="Heading4"/>
        <w:rPr>
          <w:rFonts w:ascii="Times New Roman" w:eastAsia="Times New Roman" w:hAnsi="Times New Roman" w:cs="Times New Roman"/>
          <w:sz w:val="28"/>
          <w:szCs w:val="28"/>
        </w:rPr>
      </w:pPr>
      <w:bookmarkStart w:id="10" w:name="_rt2u8n84fzrm" w:colFirst="0" w:colLast="0"/>
      <w:bookmarkEnd w:id="10"/>
      <w:r w:rsidRPr="006140CD">
        <w:rPr>
          <w:rFonts w:ascii="Times New Roman" w:eastAsia="Times New Roman" w:hAnsi="Times New Roman" w:cs="Times New Roman"/>
          <w:sz w:val="28"/>
          <w:szCs w:val="28"/>
        </w:rPr>
        <w:t xml:space="preserve">3.13 </w:t>
      </w:r>
      <w:proofErr w:type="spellStart"/>
      <w:r w:rsidRPr="006140CD">
        <w:rPr>
          <w:rFonts w:ascii="Times New Roman" w:eastAsia="Times New Roman" w:hAnsi="Times New Roman" w:cs="Times New Roman"/>
          <w:sz w:val="28"/>
          <w:szCs w:val="28"/>
        </w:rPr>
        <w:t>total_vaccines_per_state</w:t>
      </w:r>
      <w:proofErr w:type="spellEnd"/>
    </w:p>
    <w:p w14:paraId="12CB14A2"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This table holds the total vaccines per state. The way we obtained the value for each state was taking just the </w:t>
      </w:r>
      <w:proofErr w:type="spellStart"/>
      <w:r w:rsidRPr="006140CD">
        <w:rPr>
          <w:rFonts w:ascii="Times New Roman" w:eastAsia="Times New Roman" w:hAnsi="Times New Roman" w:cs="Times New Roman"/>
          <w:sz w:val="24"/>
          <w:szCs w:val="24"/>
        </w:rPr>
        <w:t>second_dose</w:t>
      </w:r>
      <w:proofErr w:type="spellEnd"/>
      <w:r w:rsidRPr="006140CD">
        <w:rPr>
          <w:rFonts w:ascii="Times New Roman" w:eastAsia="Times New Roman" w:hAnsi="Times New Roman" w:cs="Times New Roman"/>
          <w:sz w:val="24"/>
          <w:szCs w:val="24"/>
        </w:rPr>
        <w:t xml:space="preserve"> count from both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and Pfizer and the </w:t>
      </w:r>
      <w:proofErr w:type="spellStart"/>
      <w:r w:rsidRPr="006140CD">
        <w:rPr>
          <w:rFonts w:ascii="Times New Roman" w:eastAsia="Times New Roman" w:hAnsi="Times New Roman" w:cs="Times New Roman"/>
          <w:sz w:val="24"/>
          <w:szCs w:val="24"/>
        </w:rPr>
        <w:t>only_dose</w:t>
      </w:r>
      <w:proofErr w:type="spellEnd"/>
      <w:r w:rsidRPr="006140CD">
        <w:rPr>
          <w:rFonts w:ascii="Times New Roman" w:eastAsia="Times New Roman" w:hAnsi="Times New Roman" w:cs="Times New Roman"/>
          <w:sz w:val="24"/>
          <w:szCs w:val="24"/>
        </w:rPr>
        <w:t xml:space="preserve"> count from </w:t>
      </w:r>
      <w:r w:rsidRPr="006140CD">
        <w:rPr>
          <w:rFonts w:ascii="Times New Roman" w:eastAsia="Times New Roman" w:hAnsi="Times New Roman" w:cs="Times New Roman"/>
          <w:sz w:val="24"/>
          <w:szCs w:val="24"/>
        </w:rPr>
        <w:lastRenderedPageBreak/>
        <w:t xml:space="preserve">Janssen. The idea behind this was to show the number of people fully vaccinated with each vaccine. Since both the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and Pfizer vaccines require two doses and the Janssen vaccines only required one dose, taking only the dose that dictated a fully vaccinated person was necessary. Each entry is unique and can be identified using the state. There are 63 total entries in this table.</w:t>
      </w:r>
    </w:p>
    <w:p w14:paraId="13E35482" w14:textId="77777777" w:rsidR="00533F47" w:rsidRPr="006140CD" w:rsidRDefault="00533F47">
      <w:pPr>
        <w:rPr>
          <w:rFonts w:ascii="Times New Roman" w:eastAsia="Times New Roman" w:hAnsi="Times New Roman" w:cs="Times New Roman"/>
          <w:sz w:val="24"/>
          <w:szCs w:val="24"/>
        </w:rPr>
      </w:pPr>
    </w:p>
    <w:p w14:paraId="132DC7E9"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total_vaccines_per_state</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unique, </w:t>
      </w:r>
      <w:proofErr w:type="spellStart"/>
      <w:r w:rsidRPr="006140CD">
        <w:rPr>
          <w:rFonts w:ascii="Times New Roman" w:eastAsia="Times New Roman" w:hAnsi="Times New Roman" w:cs="Times New Roman"/>
          <w:sz w:val="24"/>
          <w:szCs w:val="24"/>
        </w:rPr>
        <w:t>total_vaccines</w:t>
      </w:r>
      <w:proofErr w:type="spellEnd"/>
      <w:r w:rsidRPr="006140CD">
        <w:rPr>
          <w:rFonts w:ascii="Times New Roman" w:eastAsia="Times New Roman" w:hAnsi="Times New Roman" w:cs="Times New Roman"/>
          <w:sz w:val="24"/>
          <w:szCs w:val="24"/>
        </w:rPr>
        <w:t xml:space="preserve"> integer not null, primary key(state))</w:t>
      </w:r>
    </w:p>
    <w:p w14:paraId="5E5AF07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w:t>
      </w:r>
    </w:p>
    <w:p w14:paraId="61C7CF42" w14:textId="0B5A712B"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 </w:t>
      </w:r>
      <w:proofErr w:type="spellStart"/>
      <w:r w:rsidRPr="006140CD">
        <w:rPr>
          <w:rFonts w:ascii="Times New Roman" w:eastAsia="Cardo" w:hAnsi="Times New Roman" w:cs="Times New Roman"/>
          <w:sz w:val="24"/>
          <w:szCs w:val="24"/>
        </w:rPr>
        <w:t>total_vaccines</w:t>
      </w:r>
      <w:proofErr w:type="spellEnd"/>
    </w:p>
    <w:p w14:paraId="49670280"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Normal Form: The table schema is in BCNF.</w:t>
      </w:r>
    </w:p>
    <w:p w14:paraId="0FD7B514"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color w:val="434343"/>
          <w:sz w:val="32"/>
          <w:szCs w:val="32"/>
        </w:rPr>
        <w:drawing>
          <wp:inline distT="114300" distB="114300" distL="114300" distR="114300" wp14:anchorId="68F58C32" wp14:editId="2F104889">
            <wp:extent cx="4548188" cy="140528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548188" cy="1405285"/>
                    </a:xfrm>
                    <a:prstGeom prst="rect">
                      <a:avLst/>
                    </a:prstGeom>
                    <a:ln/>
                  </pic:spPr>
                </pic:pic>
              </a:graphicData>
            </a:graphic>
          </wp:inline>
        </w:drawing>
      </w:r>
    </w:p>
    <w:p w14:paraId="614A8C2B" w14:textId="77777777" w:rsidR="00533F47" w:rsidRPr="006140CD" w:rsidRDefault="00FC6180">
      <w:pPr>
        <w:pStyle w:val="Heading4"/>
        <w:rPr>
          <w:rFonts w:ascii="Times New Roman" w:eastAsia="Times New Roman" w:hAnsi="Times New Roman" w:cs="Times New Roman"/>
          <w:sz w:val="28"/>
          <w:szCs w:val="28"/>
        </w:rPr>
      </w:pPr>
      <w:bookmarkStart w:id="11" w:name="_e34btuyy7akw" w:colFirst="0" w:colLast="0"/>
      <w:bookmarkEnd w:id="11"/>
      <w:r w:rsidRPr="006140CD">
        <w:rPr>
          <w:rFonts w:ascii="Times New Roman" w:eastAsia="Times New Roman" w:hAnsi="Times New Roman" w:cs="Times New Roman"/>
          <w:sz w:val="28"/>
          <w:szCs w:val="28"/>
        </w:rPr>
        <w:t xml:space="preserve">3.14 </w:t>
      </w:r>
      <w:proofErr w:type="spellStart"/>
      <w:r w:rsidRPr="006140CD">
        <w:rPr>
          <w:rFonts w:ascii="Times New Roman" w:eastAsia="Times New Roman" w:hAnsi="Times New Roman" w:cs="Times New Roman"/>
          <w:sz w:val="28"/>
          <w:szCs w:val="28"/>
        </w:rPr>
        <w:t>moderna</w:t>
      </w:r>
      <w:proofErr w:type="spellEnd"/>
    </w:p>
    <w:p w14:paraId="03F0278A" w14:textId="05347A20"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table holds the total first dose and second dose allocations by state per week. The date of data obtained starts from the week of 21 December 2020 and goes until the week of 5 April 2021. Each entry is unique and can be identified using the state and the week. There are 1008 total entries in this table.</w:t>
      </w:r>
    </w:p>
    <w:p w14:paraId="2F298B69" w14:textId="77777777" w:rsidR="00533F47" w:rsidRPr="006140CD" w:rsidRDefault="00533F47">
      <w:pPr>
        <w:rPr>
          <w:rFonts w:ascii="Times New Roman" w:eastAsia="Times New Roman" w:hAnsi="Times New Roman" w:cs="Times New Roman"/>
          <w:sz w:val="24"/>
          <w:szCs w:val="24"/>
        </w:rPr>
      </w:pPr>
    </w:p>
    <w:p w14:paraId="67D61069"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moderna</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week varchar(10) not null, </w:t>
      </w:r>
      <w:proofErr w:type="spellStart"/>
      <w:r w:rsidRPr="006140CD">
        <w:rPr>
          <w:rFonts w:ascii="Times New Roman" w:eastAsia="Times New Roman" w:hAnsi="Times New Roman" w:cs="Times New Roman"/>
          <w:sz w:val="24"/>
          <w:szCs w:val="24"/>
        </w:rPr>
        <w:t>first_dose</w:t>
      </w:r>
      <w:proofErr w:type="spellEnd"/>
      <w:r w:rsidRPr="006140CD">
        <w:rPr>
          <w:rFonts w:ascii="Times New Roman" w:eastAsia="Times New Roman" w:hAnsi="Times New Roman" w:cs="Times New Roman"/>
          <w:sz w:val="24"/>
          <w:szCs w:val="24"/>
        </w:rPr>
        <w:t xml:space="preserve"> integer, </w:t>
      </w:r>
      <w:proofErr w:type="spellStart"/>
      <w:r w:rsidRPr="006140CD">
        <w:rPr>
          <w:rFonts w:ascii="Times New Roman" w:eastAsia="Times New Roman" w:hAnsi="Times New Roman" w:cs="Times New Roman"/>
          <w:sz w:val="24"/>
          <w:szCs w:val="24"/>
        </w:rPr>
        <w:t>second_dose</w:t>
      </w:r>
      <w:proofErr w:type="spellEnd"/>
      <w:r w:rsidRPr="006140CD">
        <w:rPr>
          <w:rFonts w:ascii="Times New Roman" w:eastAsia="Times New Roman" w:hAnsi="Times New Roman" w:cs="Times New Roman"/>
          <w:sz w:val="24"/>
          <w:szCs w:val="24"/>
        </w:rPr>
        <w:t xml:space="preserve"> integer, primary key(state, week))</w:t>
      </w:r>
    </w:p>
    <w:p w14:paraId="1A40811C"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 week</w:t>
      </w:r>
    </w:p>
    <w:p w14:paraId="37A5D767" w14:textId="31BAFD64"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week → </w:t>
      </w:r>
      <w:proofErr w:type="spellStart"/>
      <w:r w:rsidRPr="006140CD">
        <w:rPr>
          <w:rFonts w:ascii="Times New Roman" w:eastAsia="Cardo" w:hAnsi="Times New Roman" w:cs="Times New Roman"/>
          <w:sz w:val="24"/>
          <w:szCs w:val="24"/>
        </w:rPr>
        <w:t>first_dose</w:t>
      </w:r>
      <w:proofErr w:type="spellEnd"/>
      <w:r w:rsidRPr="006140CD">
        <w:rPr>
          <w:rFonts w:ascii="Times New Roman" w:eastAsia="Cardo" w:hAnsi="Times New Roman" w:cs="Times New Roman"/>
          <w:sz w:val="24"/>
          <w:szCs w:val="24"/>
        </w:rPr>
        <w:t xml:space="preserve">; state, week → </w:t>
      </w:r>
      <w:proofErr w:type="spellStart"/>
      <w:r w:rsidRPr="006140CD">
        <w:rPr>
          <w:rFonts w:ascii="Times New Roman" w:eastAsia="Cardo" w:hAnsi="Times New Roman" w:cs="Times New Roman"/>
          <w:sz w:val="24"/>
          <w:szCs w:val="24"/>
        </w:rPr>
        <w:t>second_dose</w:t>
      </w:r>
      <w:proofErr w:type="spellEnd"/>
    </w:p>
    <w:p w14:paraId="70456827"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sz w:val="24"/>
          <w:szCs w:val="24"/>
        </w:rPr>
        <w:t>Normal Form: The table schema is in BCNF.</w:t>
      </w:r>
      <w:r w:rsidRPr="006140CD">
        <w:rPr>
          <w:rFonts w:ascii="Times New Roman" w:eastAsia="Times New Roman" w:hAnsi="Times New Roman" w:cs="Times New Roman"/>
          <w:noProof/>
          <w:color w:val="434343"/>
          <w:sz w:val="32"/>
          <w:szCs w:val="32"/>
        </w:rPr>
        <w:drawing>
          <wp:inline distT="114300" distB="114300" distL="114300" distR="114300" wp14:anchorId="1EBB789A" wp14:editId="190E74B4">
            <wp:extent cx="4548188" cy="183440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48188" cy="1834404"/>
                    </a:xfrm>
                    <a:prstGeom prst="rect">
                      <a:avLst/>
                    </a:prstGeom>
                    <a:ln/>
                  </pic:spPr>
                </pic:pic>
              </a:graphicData>
            </a:graphic>
          </wp:inline>
        </w:drawing>
      </w:r>
    </w:p>
    <w:p w14:paraId="31B982ED" w14:textId="77777777" w:rsidR="00533F47" w:rsidRPr="006140CD" w:rsidRDefault="00FC6180">
      <w:pPr>
        <w:pStyle w:val="Heading4"/>
        <w:rPr>
          <w:rFonts w:ascii="Times New Roman" w:eastAsia="Times New Roman" w:hAnsi="Times New Roman" w:cs="Times New Roman"/>
          <w:sz w:val="28"/>
          <w:szCs w:val="28"/>
        </w:rPr>
      </w:pPr>
      <w:bookmarkStart w:id="12" w:name="_orblpal7hfhp" w:colFirst="0" w:colLast="0"/>
      <w:bookmarkEnd w:id="12"/>
      <w:r w:rsidRPr="006140CD">
        <w:rPr>
          <w:rFonts w:ascii="Times New Roman" w:eastAsia="Times New Roman" w:hAnsi="Times New Roman" w:cs="Times New Roman"/>
          <w:sz w:val="28"/>
          <w:szCs w:val="28"/>
        </w:rPr>
        <w:lastRenderedPageBreak/>
        <w:t xml:space="preserve">3.14 </w:t>
      </w:r>
      <w:proofErr w:type="spellStart"/>
      <w:r w:rsidRPr="006140CD">
        <w:rPr>
          <w:rFonts w:ascii="Times New Roman" w:eastAsia="Times New Roman" w:hAnsi="Times New Roman" w:cs="Times New Roman"/>
          <w:sz w:val="28"/>
          <w:szCs w:val="28"/>
        </w:rPr>
        <w:t>pfizer</w:t>
      </w:r>
      <w:proofErr w:type="spellEnd"/>
    </w:p>
    <w:p w14:paraId="34E08129" w14:textId="2380A62C"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table holds the total first dose and second dose allocations by state per week. The date of data obtained starts from the week of 14 December 2020 and goes until the week of 5 April 2021. Each entry is unique and can be identified using the state and the week. There are 1071 total entries in this table.</w:t>
      </w:r>
    </w:p>
    <w:p w14:paraId="23C7CB2D" w14:textId="77777777" w:rsidR="00533F47" w:rsidRPr="006140CD" w:rsidRDefault="00533F47">
      <w:pPr>
        <w:rPr>
          <w:rFonts w:ascii="Times New Roman" w:eastAsia="Times New Roman" w:hAnsi="Times New Roman" w:cs="Times New Roman"/>
          <w:sz w:val="24"/>
          <w:szCs w:val="24"/>
        </w:rPr>
      </w:pPr>
    </w:p>
    <w:p w14:paraId="42CA498D"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pfizer</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week varchar(10) not null, </w:t>
      </w:r>
      <w:proofErr w:type="spellStart"/>
      <w:r w:rsidRPr="006140CD">
        <w:rPr>
          <w:rFonts w:ascii="Times New Roman" w:eastAsia="Times New Roman" w:hAnsi="Times New Roman" w:cs="Times New Roman"/>
          <w:sz w:val="24"/>
          <w:szCs w:val="24"/>
        </w:rPr>
        <w:t>first_dose</w:t>
      </w:r>
      <w:proofErr w:type="spellEnd"/>
      <w:r w:rsidRPr="006140CD">
        <w:rPr>
          <w:rFonts w:ascii="Times New Roman" w:eastAsia="Times New Roman" w:hAnsi="Times New Roman" w:cs="Times New Roman"/>
          <w:sz w:val="24"/>
          <w:szCs w:val="24"/>
        </w:rPr>
        <w:t xml:space="preserve"> integer, </w:t>
      </w:r>
      <w:proofErr w:type="spellStart"/>
      <w:r w:rsidRPr="006140CD">
        <w:rPr>
          <w:rFonts w:ascii="Times New Roman" w:eastAsia="Times New Roman" w:hAnsi="Times New Roman" w:cs="Times New Roman"/>
          <w:sz w:val="24"/>
          <w:szCs w:val="24"/>
        </w:rPr>
        <w:t>second_dose</w:t>
      </w:r>
      <w:proofErr w:type="spellEnd"/>
      <w:r w:rsidRPr="006140CD">
        <w:rPr>
          <w:rFonts w:ascii="Times New Roman" w:eastAsia="Times New Roman" w:hAnsi="Times New Roman" w:cs="Times New Roman"/>
          <w:sz w:val="24"/>
          <w:szCs w:val="24"/>
        </w:rPr>
        <w:t xml:space="preserve"> integer, primary key(state, week)</w:t>
      </w:r>
    </w:p>
    <w:p w14:paraId="657475A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 week</w:t>
      </w:r>
    </w:p>
    <w:p w14:paraId="3FD22976" w14:textId="1282118A"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week → </w:t>
      </w:r>
      <w:proofErr w:type="spellStart"/>
      <w:r w:rsidRPr="006140CD">
        <w:rPr>
          <w:rFonts w:ascii="Times New Roman" w:eastAsia="Cardo" w:hAnsi="Times New Roman" w:cs="Times New Roman"/>
          <w:sz w:val="24"/>
          <w:szCs w:val="24"/>
        </w:rPr>
        <w:t>first_dose</w:t>
      </w:r>
      <w:proofErr w:type="spellEnd"/>
      <w:r w:rsidRPr="006140CD">
        <w:rPr>
          <w:rFonts w:ascii="Times New Roman" w:eastAsia="Cardo" w:hAnsi="Times New Roman" w:cs="Times New Roman"/>
          <w:sz w:val="24"/>
          <w:szCs w:val="24"/>
        </w:rPr>
        <w:t xml:space="preserve">; state, week → </w:t>
      </w:r>
      <w:proofErr w:type="spellStart"/>
      <w:r w:rsidRPr="006140CD">
        <w:rPr>
          <w:rFonts w:ascii="Times New Roman" w:eastAsia="Cardo" w:hAnsi="Times New Roman" w:cs="Times New Roman"/>
          <w:sz w:val="24"/>
          <w:szCs w:val="24"/>
        </w:rPr>
        <w:t>second_dose</w:t>
      </w:r>
      <w:proofErr w:type="spellEnd"/>
    </w:p>
    <w:p w14:paraId="7C8D6AA1"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sz w:val="24"/>
          <w:szCs w:val="24"/>
        </w:rPr>
        <w:t>Normal Form: The table schema is in BCNF.</w:t>
      </w:r>
      <w:r w:rsidRPr="006140CD">
        <w:rPr>
          <w:rFonts w:ascii="Times New Roman" w:eastAsia="Times New Roman" w:hAnsi="Times New Roman" w:cs="Times New Roman"/>
          <w:noProof/>
          <w:color w:val="434343"/>
          <w:sz w:val="32"/>
          <w:szCs w:val="32"/>
        </w:rPr>
        <w:drawing>
          <wp:inline distT="114300" distB="114300" distL="114300" distR="114300" wp14:anchorId="5A9FDF2D" wp14:editId="4241AD9F">
            <wp:extent cx="4548188" cy="1858634"/>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548188" cy="1858634"/>
                    </a:xfrm>
                    <a:prstGeom prst="rect">
                      <a:avLst/>
                    </a:prstGeom>
                    <a:ln/>
                  </pic:spPr>
                </pic:pic>
              </a:graphicData>
            </a:graphic>
          </wp:inline>
        </w:drawing>
      </w:r>
    </w:p>
    <w:p w14:paraId="5840AFBA" w14:textId="77777777" w:rsidR="00533F47" w:rsidRPr="006140CD" w:rsidRDefault="00FC6180">
      <w:pPr>
        <w:pStyle w:val="Heading4"/>
        <w:rPr>
          <w:rFonts w:ascii="Times New Roman" w:eastAsia="Times New Roman" w:hAnsi="Times New Roman" w:cs="Times New Roman"/>
          <w:sz w:val="28"/>
          <w:szCs w:val="28"/>
        </w:rPr>
      </w:pPr>
      <w:bookmarkStart w:id="13" w:name="_td9d5xwlpxpq" w:colFirst="0" w:colLast="0"/>
      <w:bookmarkEnd w:id="13"/>
      <w:r w:rsidRPr="006140CD">
        <w:rPr>
          <w:rFonts w:ascii="Times New Roman" w:eastAsia="Times New Roman" w:hAnsi="Times New Roman" w:cs="Times New Roman"/>
          <w:sz w:val="28"/>
          <w:szCs w:val="28"/>
        </w:rPr>
        <w:t xml:space="preserve">3.16 </w:t>
      </w:r>
      <w:proofErr w:type="spellStart"/>
      <w:r w:rsidRPr="006140CD">
        <w:rPr>
          <w:rFonts w:ascii="Times New Roman" w:eastAsia="Times New Roman" w:hAnsi="Times New Roman" w:cs="Times New Roman"/>
          <w:sz w:val="28"/>
          <w:szCs w:val="28"/>
        </w:rPr>
        <w:t>janssen</w:t>
      </w:r>
      <w:proofErr w:type="spellEnd"/>
    </w:p>
    <w:p w14:paraId="44A25B8B" w14:textId="34BA87AC"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table holds the total dose allocations by state per week. The date of data obtained starts from the week of 1 March 2020 and goes until the week of 5 April 2021. Each entry is unique and can be identified using the state and the week. There are 315 total entries in this table.</w:t>
      </w:r>
    </w:p>
    <w:p w14:paraId="239ECFB2" w14:textId="77777777" w:rsidR="00533F47" w:rsidRPr="006140CD" w:rsidRDefault="00533F47">
      <w:pPr>
        <w:rPr>
          <w:rFonts w:ascii="Times New Roman" w:eastAsia="Times New Roman" w:hAnsi="Times New Roman" w:cs="Times New Roman"/>
          <w:sz w:val="24"/>
          <w:szCs w:val="24"/>
        </w:rPr>
      </w:pPr>
    </w:p>
    <w:p w14:paraId="1E929E3B" w14:textId="77777777" w:rsidR="00533F47" w:rsidRPr="006140CD" w:rsidRDefault="00FC6180">
      <w:pPr>
        <w:rPr>
          <w:rFonts w:ascii="Times New Roman" w:eastAsia="Times New Roman" w:hAnsi="Times New Roman" w:cs="Times New Roman"/>
          <w:sz w:val="24"/>
          <w:szCs w:val="24"/>
        </w:rPr>
      </w:pPr>
      <w:proofErr w:type="spellStart"/>
      <w:r w:rsidRPr="006140CD">
        <w:rPr>
          <w:rFonts w:ascii="Times New Roman" w:eastAsia="Times New Roman" w:hAnsi="Times New Roman" w:cs="Times New Roman"/>
          <w:i/>
          <w:sz w:val="24"/>
          <w:szCs w:val="24"/>
        </w:rPr>
        <w:t>janssen</w:t>
      </w:r>
      <w:proofErr w:type="spellEnd"/>
      <w:r w:rsidRPr="006140CD">
        <w:rPr>
          <w:rFonts w:ascii="Times New Roman" w:eastAsia="Times New Roman" w:hAnsi="Times New Roman" w:cs="Times New Roman"/>
          <w:sz w:val="24"/>
          <w:szCs w:val="24"/>
        </w:rPr>
        <w:t xml:space="preserve"> (state </w:t>
      </w:r>
      <w:proofErr w:type="gramStart"/>
      <w:r w:rsidRPr="006140CD">
        <w:rPr>
          <w:rFonts w:ascii="Times New Roman" w:eastAsia="Times New Roman" w:hAnsi="Times New Roman" w:cs="Times New Roman"/>
          <w:sz w:val="24"/>
          <w:szCs w:val="24"/>
        </w:rPr>
        <w:t>varchar(</w:t>
      </w:r>
      <w:proofErr w:type="gramEnd"/>
      <w:r w:rsidRPr="006140CD">
        <w:rPr>
          <w:rFonts w:ascii="Times New Roman" w:eastAsia="Times New Roman" w:hAnsi="Times New Roman" w:cs="Times New Roman"/>
          <w:sz w:val="24"/>
          <w:szCs w:val="24"/>
        </w:rPr>
        <w:t xml:space="preserve">20) not null, week varchar(10) not null, </w:t>
      </w:r>
      <w:proofErr w:type="spellStart"/>
      <w:r w:rsidRPr="006140CD">
        <w:rPr>
          <w:rFonts w:ascii="Times New Roman" w:eastAsia="Times New Roman" w:hAnsi="Times New Roman" w:cs="Times New Roman"/>
          <w:sz w:val="24"/>
          <w:szCs w:val="24"/>
        </w:rPr>
        <w:t>only_dose</w:t>
      </w:r>
      <w:proofErr w:type="spellEnd"/>
      <w:r w:rsidRPr="006140CD">
        <w:rPr>
          <w:rFonts w:ascii="Times New Roman" w:eastAsia="Times New Roman" w:hAnsi="Times New Roman" w:cs="Times New Roman"/>
          <w:sz w:val="24"/>
          <w:szCs w:val="24"/>
        </w:rPr>
        <w:t xml:space="preserve"> integer, primary key(state, week))</w:t>
      </w:r>
    </w:p>
    <w:p w14:paraId="79CD0A9B"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Primary Key: state, week</w:t>
      </w:r>
    </w:p>
    <w:p w14:paraId="4A1CDFF5" w14:textId="35556E45" w:rsidR="00533F47" w:rsidRPr="006140CD" w:rsidRDefault="00FC6180">
      <w:pPr>
        <w:rPr>
          <w:rFonts w:ascii="Times New Roman" w:eastAsia="Times New Roman" w:hAnsi="Times New Roman" w:cs="Times New Roman"/>
          <w:sz w:val="24"/>
          <w:szCs w:val="24"/>
        </w:rPr>
      </w:pPr>
      <w:r w:rsidRPr="006140CD">
        <w:rPr>
          <w:rFonts w:ascii="Times New Roman" w:eastAsia="Cardo" w:hAnsi="Times New Roman" w:cs="Times New Roman"/>
          <w:sz w:val="24"/>
          <w:szCs w:val="24"/>
        </w:rPr>
        <w:t xml:space="preserve">Functional Dependencies: state, week → </w:t>
      </w:r>
      <w:proofErr w:type="spellStart"/>
      <w:r w:rsidRPr="006140CD">
        <w:rPr>
          <w:rFonts w:ascii="Times New Roman" w:eastAsia="Cardo" w:hAnsi="Times New Roman" w:cs="Times New Roman"/>
          <w:sz w:val="24"/>
          <w:szCs w:val="24"/>
        </w:rPr>
        <w:t>only_dose</w:t>
      </w:r>
      <w:proofErr w:type="spellEnd"/>
    </w:p>
    <w:p w14:paraId="50C89963"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Normal Form: The table schema is in BCNF.</w:t>
      </w:r>
    </w:p>
    <w:p w14:paraId="3AB14D92"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color w:val="434343"/>
          <w:sz w:val="32"/>
          <w:szCs w:val="32"/>
        </w:rPr>
        <w:drawing>
          <wp:inline distT="114300" distB="114300" distL="114300" distR="114300" wp14:anchorId="6CAE724B" wp14:editId="7B6396A9">
            <wp:extent cx="4538663" cy="1735371"/>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538663" cy="1735371"/>
                    </a:xfrm>
                    <a:prstGeom prst="rect">
                      <a:avLst/>
                    </a:prstGeom>
                    <a:ln/>
                  </pic:spPr>
                </pic:pic>
              </a:graphicData>
            </a:graphic>
          </wp:inline>
        </w:drawing>
      </w:r>
    </w:p>
    <w:p w14:paraId="3EF9B561" w14:textId="77777777" w:rsidR="00533F47" w:rsidRPr="006140CD" w:rsidRDefault="00FC6180">
      <w:pPr>
        <w:pStyle w:val="Heading3"/>
        <w:rPr>
          <w:rFonts w:ascii="Times New Roman" w:eastAsia="Times New Roman" w:hAnsi="Times New Roman" w:cs="Times New Roman"/>
          <w:sz w:val="32"/>
          <w:szCs w:val="32"/>
        </w:rPr>
      </w:pPr>
      <w:bookmarkStart w:id="14" w:name="_gv7kgjhahouc" w:colFirst="0" w:colLast="0"/>
      <w:bookmarkEnd w:id="14"/>
      <w:r w:rsidRPr="006140CD">
        <w:rPr>
          <w:rFonts w:ascii="Times New Roman" w:eastAsia="Times New Roman" w:hAnsi="Times New Roman" w:cs="Times New Roman"/>
          <w:sz w:val="32"/>
          <w:szCs w:val="32"/>
        </w:rPr>
        <w:lastRenderedPageBreak/>
        <w:t>3.2 Create Table Statements</w:t>
      </w:r>
    </w:p>
    <w:p w14:paraId="0CB00DD4"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3697D57E" wp14:editId="79E6259A">
            <wp:extent cx="5943600" cy="12700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1270000"/>
                    </a:xfrm>
                    <a:prstGeom prst="rect">
                      <a:avLst/>
                    </a:prstGeom>
                    <a:ln/>
                  </pic:spPr>
                </pic:pic>
              </a:graphicData>
            </a:graphic>
          </wp:inline>
        </w:drawing>
      </w:r>
      <w:r w:rsidRPr="006140CD">
        <w:rPr>
          <w:rFonts w:ascii="Times New Roman" w:eastAsia="Times New Roman" w:hAnsi="Times New Roman" w:cs="Times New Roman"/>
          <w:noProof/>
        </w:rPr>
        <w:drawing>
          <wp:inline distT="114300" distB="114300" distL="114300" distR="114300" wp14:anchorId="0D3D7531" wp14:editId="09C5902D">
            <wp:extent cx="5943600" cy="11430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1143000"/>
                    </a:xfrm>
                    <a:prstGeom prst="rect">
                      <a:avLst/>
                    </a:prstGeom>
                    <a:ln/>
                  </pic:spPr>
                </pic:pic>
              </a:graphicData>
            </a:graphic>
          </wp:inline>
        </w:drawing>
      </w:r>
      <w:r w:rsidRPr="006140CD">
        <w:rPr>
          <w:rFonts w:ascii="Times New Roman" w:eastAsia="Times New Roman" w:hAnsi="Times New Roman" w:cs="Times New Roman"/>
          <w:noProof/>
        </w:rPr>
        <w:drawing>
          <wp:inline distT="114300" distB="114300" distL="114300" distR="114300" wp14:anchorId="7B38CABD" wp14:editId="4CC69DEF">
            <wp:extent cx="5943600" cy="1790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1790700"/>
                    </a:xfrm>
                    <a:prstGeom prst="rect">
                      <a:avLst/>
                    </a:prstGeom>
                    <a:ln/>
                  </pic:spPr>
                </pic:pic>
              </a:graphicData>
            </a:graphic>
          </wp:inline>
        </w:drawing>
      </w:r>
      <w:r w:rsidRPr="006140CD">
        <w:rPr>
          <w:rFonts w:ascii="Times New Roman" w:eastAsia="Times New Roman" w:hAnsi="Times New Roman" w:cs="Times New Roman"/>
          <w:noProof/>
        </w:rPr>
        <w:drawing>
          <wp:inline distT="114300" distB="114300" distL="114300" distR="114300" wp14:anchorId="7AA5BB9A" wp14:editId="431B04B9">
            <wp:extent cx="5943600" cy="1854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r w:rsidRPr="006140CD">
        <w:rPr>
          <w:rFonts w:ascii="Times New Roman" w:eastAsia="Times New Roman" w:hAnsi="Times New Roman" w:cs="Times New Roman"/>
          <w:noProof/>
        </w:rPr>
        <w:lastRenderedPageBreak/>
        <w:drawing>
          <wp:inline distT="114300" distB="114300" distL="114300" distR="114300" wp14:anchorId="7E90F7C2" wp14:editId="1A7DC36B">
            <wp:extent cx="5943600" cy="16256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1625600"/>
                    </a:xfrm>
                    <a:prstGeom prst="rect">
                      <a:avLst/>
                    </a:prstGeom>
                    <a:ln/>
                  </pic:spPr>
                </pic:pic>
              </a:graphicData>
            </a:graphic>
          </wp:inline>
        </w:drawing>
      </w:r>
      <w:r w:rsidRPr="006140CD">
        <w:rPr>
          <w:rFonts w:ascii="Times New Roman" w:eastAsia="Times New Roman" w:hAnsi="Times New Roman" w:cs="Times New Roman"/>
          <w:noProof/>
        </w:rPr>
        <w:drawing>
          <wp:inline distT="114300" distB="114300" distL="114300" distR="114300" wp14:anchorId="65BE8FC0" wp14:editId="5A9D9536">
            <wp:extent cx="5943600" cy="15113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1511300"/>
                    </a:xfrm>
                    <a:prstGeom prst="rect">
                      <a:avLst/>
                    </a:prstGeom>
                    <a:ln/>
                  </pic:spPr>
                </pic:pic>
              </a:graphicData>
            </a:graphic>
          </wp:inline>
        </w:drawing>
      </w:r>
    </w:p>
    <w:p w14:paraId="590F2B59" w14:textId="77777777" w:rsidR="00533F47" w:rsidRPr="006140CD" w:rsidRDefault="00FC6180">
      <w:pPr>
        <w:pStyle w:val="Heading3"/>
        <w:rPr>
          <w:rFonts w:ascii="Times New Roman" w:eastAsia="Times New Roman" w:hAnsi="Times New Roman" w:cs="Times New Roman"/>
          <w:b/>
        </w:rPr>
      </w:pPr>
      <w:bookmarkStart w:id="15" w:name="_ecsiaigwx129" w:colFirst="0" w:colLast="0"/>
      <w:bookmarkEnd w:id="15"/>
      <w:r w:rsidRPr="006140CD">
        <w:rPr>
          <w:rFonts w:ascii="Times New Roman" w:eastAsia="Times New Roman" w:hAnsi="Times New Roman" w:cs="Times New Roman"/>
          <w:sz w:val="32"/>
          <w:szCs w:val="32"/>
        </w:rPr>
        <w:t>3.3 Obtaining the Raw Data</w:t>
      </w:r>
    </w:p>
    <w:p w14:paraId="35FECB0D"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All data was gathered in a csv format during the first week of April 2021. The case count data for each state was obtained from </w:t>
      </w:r>
      <w:hyperlink r:id="rId22">
        <w:r w:rsidRPr="006140CD">
          <w:rPr>
            <w:rFonts w:ascii="Times New Roman" w:eastAsia="Times New Roman" w:hAnsi="Times New Roman" w:cs="Times New Roman"/>
            <w:color w:val="1155CC"/>
            <w:sz w:val="24"/>
            <w:szCs w:val="24"/>
            <w:u w:val="single"/>
          </w:rPr>
          <w:t>https://www.cdc.gov/</w:t>
        </w:r>
      </w:hyperlink>
      <w:r w:rsidRPr="006140CD">
        <w:rPr>
          <w:rFonts w:ascii="Times New Roman" w:eastAsia="Times New Roman" w:hAnsi="Times New Roman" w:cs="Times New Roman"/>
          <w:sz w:val="24"/>
          <w:szCs w:val="24"/>
        </w:rPr>
        <w:t xml:space="preserve">. The population data for each state was obtained from </w:t>
      </w:r>
      <w:hyperlink r:id="rId23">
        <w:r w:rsidRPr="006140CD">
          <w:rPr>
            <w:rFonts w:ascii="Times New Roman" w:eastAsia="Times New Roman" w:hAnsi="Times New Roman" w:cs="Times New Roman"/>
            <w:color w:val="1155CC"/>
            <w:sz w:val="24"/>
            <w:szCs w:val="24"/>
            <w:u w:val="single"/>
          </w:rPr>
          <w:t>https://www.census.gov</w:t>
        </w:r>
      </w:hyperlink>
      <w:hyperlink r:id="rId24">
        <w:r w:rsidRPr="006140CD">
          <w:rPr>
            <w:rFonts w:ascii="Times New Roman" w:eastAsia="Times New Roman" w:hAnsi="Times New Roman" w:cs="Times New Roman"/>
            <w:color w:val="1155CC"/>
            <w:sz w:val="24"/>
            <w:szCs w:val="24"/>
            <w:u w:val="single"/>
          </w:rPr>
          <w:t>/</w:t>
        </w:r>
      </w:hyperlink>
      <w:r w:rsidRPr="006140CD">
        <w:rPr>
          <w:rFonts w:ascii="Times New Roman" w:eastAsia="Times New Roman" w:hAnsi="Times New Roman" w:cs="Times New Roman"/>
          <w:sz w:val="24"/>
          <w:szCs w:val="24"/>
        </w:rPr>
        <w:t xml:space="preserve">. Considering the official 2020 census population data is currently unavailable during the construction of this project, we used the estimated 2019 population data. The vaccine data corresponding to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xml:space="preserve">, Pfizer, and Janssen was obtained from  </w:t>
      </w:r>
      <w:hyperlink r:id="rId25">
        <w:r w:rsidRPr="006140CD">
          <w:rPr>
            <w:rFonts w:ascii="Times New Roman" w:eastAsia="Times New Roman" w:hAnsi="Times New Roman" w:cs="Times New Roman"/>
            <w:color w:val="1155CC"/>
            <w:sz w:val="24"/>
            <w:szCs w:val="24"/>
            <w:u w:val="single"/>
          </w:rPr>
          <w:t>https://www.data.gov/</w:t>
        </w:r>
      </w:hyperlink>
      <w:r w:rsidRPr="006140CD">
        <w:rPr>
          <w:rFonts w:ascii="Times New Roman" w:eastAsia="Times New Roman" w:hAnsi="Times New Roman" w:cs="Times New Roman"/>
          <w:sz w:val="24"/>
          <w:szCs w:val="24"/>
        </w:rPr>
        <w:t>. The final raw data sets included, Moderna.csv, Pfizer.csv, Janssen.csv, Population.csv, and Cases.csv.</w:t>
      </w:r>
    </w:p>
    <w:p w14:paraId="0AC083C6" w14:textId="77777777" w:rsidR="00533F47" w:rsidRPr="006140CD" w:rsidRDefault="00533F47">
      <w:pPr>
        <w:rPr>
          <w:rFonts w:ascii="Times New Roman" w:eastAsia="Times New Roman" w:hAnsi="Times New Roman" w:cs="Times New Roman"/>
          <w:sz w:val="24"/>
          <w:szCs w:val="24"/>
        </w:rPr>
      </w:pPr>
    </w:p>
    <w:p w14:paraId="168BF270"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The Population.csv and Cases.csv files were made by scratch using the above resources mentioned.</w:t>
      </w:r>
    </w:p>
    <w:p w14:paraId="11E06C4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However, here are the exact links for the Moderna.csv, Pfizer.csv, and Janssen.csv files.</w:t>
      </w:r>
    </w:p>
    <w:p w14:paraId="69A7E053"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Moderna.csv: </w:t>
      </w:r>
      <w:hyperlink r:id="rId26">
        <w:r w:rsidRPr="006140CD">
          <w:rPr>
            <w:rFonts w:ascii="Times New Roman" w:eastAsia="Times New Roman" w:hAnsi="Times New Roman" w:cs="Times New Roman"/>
            <w:color w:val="1155CC"/>
            <w:sz w:val="24"/>
            <w:szCs w:val="24"/>
            <w:u w:val="single"/>
          </w:rPr>
          <w:t>https://catalog.data.gov/dataset/covid-19-vaccine-distribution-allocations-by-jurisdiction-moderna</w:t>
        </w:r>
      </w:hyperlink>
    </w:p>
    <w:p w14:paraId="6855B0E2"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Pfizer.csv:</w:t>
      </w:r>
    </w:p>
    <w:p w14:paraId="3A6FBB0C" w14:textId="77777777" w:rsidR="00533F47" w:rsidRPr="006140CD" w:rsidRDefault="006140CD">
      <w:pPr>
        <w:rPr>
          <w:rFonts w:ascii="Times New Roman" w:eastAsia="Times New Roman" w:hAnsi="Times New Roman" w:cs="Times New Roman"/>
          <w:sz w:val="24"/>
          <w:szCs w:val="24"/>
        </w:rPr>
      </w:pPr>
      <w:hyperlink r:id="rId27">
        <w:r w:rsidR="00FC6180" w:rsidRPr="006140CD">
          <w:rPr>
            <w:rFonts w:ascii="Times New Roman" w:eastAsia="Times New Roman" w:hAnsi="Times New Roman" w:cs="Times New Roman"/>
            <w:color w:val="1155CC"/>
            <w:sz w:val="24"/>
            <w:szCs w:val="24"/>
            <w:u w:val="single"/>
          </w:rPr>
          <w:t>https://catalog.data.gov/dataset/covid-19-vaccine-initial-allocations-pfizer</w:t>
        </w:r>
      </w:hyperlink>
    </w:p>
    <w:p w14:paraId="6B67993E"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Janssen.csv:</w:t>
      </w:r>
    </w:p>
    <w:p w14:paraId="006ED038" w14:textId="77777777" w:rsidR="00533F47" w:rsidRPr="006140CD" w:rsidRDefault="006140CD">
      <w:pPr>
        <w:rPr>
          <w:rFonts w:ascii="Times New Roman" w:eastAsia="Times New Roman" w:hAnsi="Times New Roman" w:cs="Times New Roman"/>
        </w:rPr>
      </w:pPr>
      <w:hyperlink r:id="rId28">
        <w:r w:rsidR="00FC6180" w:rsidRPr="006140CD">
          <w:rPr>
            <w:rFonts w:ascii="Times New Roman" w:eastAsia="Times New Roman" w:hAnsi="Times New Roman" w:cs="Times New Roman"/>
            <w:color w:val="1155CC"/>
            <w:sz w:val="24"/>
            <w:szCs w:val="24"/>
            <w:u w:val="single"/>
          </w:rPr>
          <w:t>https://catalog.data.gov/dataset/covid-19-vaccine-distribution-allocations-by-jurisdiction-janssen</w:t>
        </w:r>
      </w:hyperlink>
      <w:r w:rsidR="00FC6180" w:rsidRPr="006140CD">
        <w:rPr>
          <w:rFonts w:ascii="Times New Roman" w:eastAsia="Times New Roman" w:hAnsi="Times New Roman" w:cs="Times New Roman"/>
        </w:rPr>
        <w:t xml:space="preserve"> </w:t>
      </w:r>
    </w:p>
    <w:p w14:paraId="3636AF03" w14:textId="77777777" w:rsidR="00533F47" w:rsidRPr="006140CD" w:rsidRDefault="00FC6180">
      <w:pPr>
        <w:pStyle w:val="Heading2"/>
        <w:rPr>
          <w:rFonts w:ascii="Times New Roman" w:eastAsia="Times New Roman" w:hAnsi="Times New Roman" w:cs="Times New Roman"/>
          <w:sz w:val="36"/>
          <w:szCs w:val="36"/>
        </w:rPr>
      </w:pPr>
      <w:bookmarkStart w:id="16" w:name="_91mesh9fctn2" w:colFirst="0" w:colLast="0"/>
      <w:bookmarkEnd w:id="16"/>
      <w:r w:rsidRPr="006140CD">
        <w:rPr>
          <w:rFonts w:ascii="Times New Roman" w:eastAsia="Times New Roman" w:hAnsi="Times New Roman" w:cs="Times New Roman"/>
          <w:sz w:val="36"/>
          <w:szCs w:val="36"/>
        </w:rPr>
        <w:lastRenderedPageBreak/>
        <w:t>4 SQL Queries</w:t>
      </w:r>
    </w:p>
    <w:p w14:paraId="6AE4E88B" w14:textId="77777777" w:rsidR="00533F47" w:rsidRPr="006140CD" w:rsidRDefault="00FC6180">
      <w:pPr>
        <w:pStyle w:val="Heading2"/>
        <w:rPr>
          <w:rFonts w:ascii="Times New Roman" w:eastAsia="Times New Roman" w:hAnsi="Times New Roman" w:cs="Times New Roman"/>
        </w:rPr>
      </w:pPr>
      <w:bookmarkStart w:id="17" w:name="_qex7we3y0amk" w:colFirst="0" w:colLast="0"/>
      <w:bookmarkEnd w:id="17"/>
      <w:r w:rsidRPr="006140CD">
        <w:rPr>
          <w:rFonts w:ascii="Times New Roman" w:eastAsia="Times New Roman" w:hAnsi="Times New Roman" w:cs="Times New Roman"/>
          <w:noProof/>
          <w:sz w:val="36"/>
          <w:szCs w:val="36"/>
        </w:rPr>
        <w:drawing>
          <wp:inline distT="114300" distB="114300" distL="114300" distR="114300" wp14:anchorId="6A721800" wp14:editId="360F9A9B">
            <wp:extent cx="3862388" cy="268015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3862388" cy="2680150"/>
                    </a:xfrm>
                    <a:prstGeom prst="rect">
                      <a:avLst/>
                    </a:prstGeom>
                    <a:ln/>
                  </pic:spPr>
                </pic:pic>
              </a:graphicData>
            </a:graphic>
          </wp:inline>
        </w:drawing>
      </w:r>
    </w:p>
    <w:p w14:paraId="6ABA1BB9" w14:textId="77777777" w:rsidR="00533F47" w:rsidRPr="006140CD" w:rsidRDefault="00FC6180">
      <w:pPr>
        <w:pStyle w:val="Heading3"/>
        <w:rPr>
          <w:rFonts w:ascii="Times New Roman" w:eastAsia="Times New Roman" w:hAnsi="Times New Roman" w:cs="Times New Roman"/>
          <w:sz w:val="32"/>
          <w:szCs w:val="32"/>
        </w:rPr>
      </w:pPr>
      <w:bookmarkStart w:id="18" w:name="_bpq607p0rwnm" w:colFirst="0" w:colLast="0"/>
      <w:bookmarkEnd w:id="18"/>
      <w:r w:rsidRPr="006140CD">
        <w:rPr>
          <w:rFonts w:ascii="Times New Roman" w:eastAsia="Times New Roman" w:hAnsi="Times New Roman" w:cs="Times New Roman"/>
          <w:sz w:val="32"/>
          <w:szCs w:val="32"/>
        </w:rPr>
        <w:t>4.1 Query 1</w:t>
      </w:r>
    </w:p>
    <w:p w14:paraId="00C67289"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percentage of vaccines given to a state compared to its population and outputs the top ten states with the highest percentage.</w:t>
      </w:r>
    </w:p>
    <w:p w14:paraId="58249B94"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0FAB07A6" wp14:editId="2F512EE4">
            <wp:extent cx="5943600" cy="558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558800"/>
                    </a:xfrm>
                    <a:prstGeom prst="rect">
                      <a:avLst/>
                    </a:prstGeom>
                    <a:ln/>
                  </pic:spPr>
                </pic:pic>
              </a:graphicData>
            </a:graphic>
          </wp:inline>
        </w:drawing>
      </w:r>
    </w:p>
    <w:p w14:paraId="0F71643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0C1F7DE9"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5880B486" wp14:editId="5C9A4E65">
            <wp:extent cx="3176588" cy="1942311"/>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176588" cy="1942311"/>
                    </a:xfrm>
                    <a:prstGeom prst="rect">
                      <a:avLst/>
                    </a:prstGeom>
                    <a:ln/>
                  </pic:spPr>
                </pic:pic>
              </a:graphicData>
            </a:graphic>
          </wp:inline>
        </w:drawing>
      </w:r>
    </w:p>
    <w:p w14:paraId="2F2E0FE3" w14:textId="77777777" w:rsidR="00533F47" w:rsidRPr="006140CD" w:rsidRDefault="00FC6180">
      <w:pPr>
        <w:pStyle w:val="Heading3"/>
        <w:rPr>
          <w:rFonts w:ascii="Times New Roman" w:eastAsia="Times New Roman" w:hAnsi="Times New Roman" w:cs="Times New Roman"/>
          <w:sz w:val="32"/>
          <w:szCs w:val="32"/>
        </w:rPr>
      </w:pPr>
      <w:bookmarkStart w:id="19" w:name="_yxfpcybz79o8" w:colFirst="0" w:colLast="0"/>
      <w:bookmarkEnd w:id="19"/>
      <w:r w:rsidRPr="006140CD">
        <w:rPr>
          <w:rFonts w:ascii="Times New Roman" w:eastAsia="Times New Roman" w:hAnsi="Times New Roman" w:cs="Times New Roman"/>
          <w:sz w:val="32"/>
          <w:szCs w:val="32"/>
        </w:rPr>
        <w:t>4.2 Query 2</w:t>
      </w:r>
    </w:p>
    <w:p w14:paraId="152452CE"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percent of each state’s cases compared to its population and outputs the top ten states with the highest percentage.</w:t>
      </w:r>
    </w:p>
    <w:p w14:paraId="2D896C6C"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lastRenderedPageBreak/>
        <w:drawing>
          <wp:inline distT="114300" distB="114300" distL="114300" distR="114300" wp14:anchorId="26BE711A" wp14:editId="7305C84F">
            <wp:extent cx="5943600" cy="596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596900"/>
                    </a:xfrm>
                    <a:prstGeom prst="rect">
                      <a:avLst/>
                    </a:prstGeom>
                    <a:ln/>
                  </pic:spPr>
                </pic:pic>
              </a:graphicData>
            </a:graphic>
          </wp:inline>
        </w:drawing>
      </w:r>
    </w:p>
    <w:p w14:paraId="0C113EE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0CA8062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3FE2850C" wp14:editId="7016EB0F">
            <wp:extent cx="3167063" cy="2399002"/>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167063" cy="2399002"/>
                    </a:xfrm>
                    <a:prstGeom prst="rect">
                      <a:avLst/>
                    </a:prstGeom>
                    <a:ln/>
                  </pic:spPr>
                </pic:pic>
              </a:graphicData>
            </a:graphic>
          </wp:inline>
        </w:drawing>
      </w:r>
    </w:p>
    <w:p w14:paraId="2501E4C2" w14:textId="77777777" w:rsidR="00533F47" w:rsidRPr="006140CD" w:rsidRDefault="00FC6180">
      <w:pPr>
        <w:pStyle w:val="Heading3"/>
        <w:rPr>
          <w:rFonts w:ascii="Times New Roman" w:eastAsia="Times New Roman" w:hAnsi="Times New Roman" w:cs="Times New Roman"/>
          <w:sz w:val="32"/>
          <w:szCs w:val="32"/>
        </w:rPr>
      </w:pPr>
      <w:bookmarkStart w:id="20" w:name="_uw8rhtstreb4" w:colFirst="0" w:colLast="0"/>
      <w:bookmarkEnd w:id="20"/>
      <w:r w:rsidRPr="006140CD">
        <w:rPr>
          <w:rFonts w:ascii="Times New Roman" w:eastAsia="Times New Roman" w:hAnsi="Times New Roman" w:cs="Times New Roman"/>
          <w:sz w:val="32"/>
          <w:szCs w:val="32"/>
        </w:rPr>
        <w:t>4.3 Query 3</w:t>
      </w:r>
    </w:p>
    <w:p w14:paraId="54B1BC58"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percentage of vaccines given to a state compared to its cases and outputs the top ten states with the highest ratio.</w:t>
      </w:r>
    </w:p>
    <w:p w14:paraId="41935BF4"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3A448627" wp14:editId="71DB48A0">
            <wp:extent cx="5943600" cy="596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596900"/>
                    </a:xfrm>
                    <a:prstGeom prst="rect">
                      <a:avLst/>
                    </a:prstGeom>
                    <a:ln/>
                  </pic:spPr>
                </pic:pic>
              </a:graphicData>
            </a:graphic>
          </wp:inline>
        </w:drawing>
      </w:r>
    </w:p>
    <w:p w14:paraId="4D3B6D44"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7BDBAA6F"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047E26C1" wp14:editId="76A15AB4">
            <wp:extent cx="3167063" cy="2114536"/>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167063" cy="2114536"/>
                    </a:xfrm>
                    <a:prstGeom prst="rect">
                      <a:avLst/>
                    </a:prstGeom>
                    <a:ln/>
                  </pic:spPr>
                </pic:pic>
              </a:graphicData>
            </a:graphic>
          </wp:inline>
        </w:drawing>
      </w:r>
    </w:p>
    <w:p w14:paraId="35265145" w14:textId="77777777" w:rsidR="00533F47" w:rsidRPr="006140CD" w:rsidRDefault="00FC6180">
      <w:pPr>
        <w:pStyle w:val="Heading3"/>
        <w:rPr>
          <w:rFonts w:ascii="Times New Roman" w:eastAsia="Times New Roman" w:hAnsi="Times New Roman" w:cs="Times New Roman"/>
          <w:sz w:val="32"/>
          <w:szCs w:val="32"/>
        </w:rPr>
      </w:pPr>
      <w:bookmarkStart w:id="21" w:name="_8x3ycf6qtxg2" w:colFirst="0" w:colLast="0"/>
      <w:bookmarkEnd w:id="21"/>
      <w:r w:rsidRPr="006140CD">
        <w:rPr>
          <w:rFonts w:ascii="Times New Roman" w:eastAsia="Times New Roman" w:hAnsi="Times New Roman" w:cs="Times New Roman"/>
          <w:sz w:val="32"/>
          <w:szCs w:val="32"/>
        </w:rPr>
        <w:lastRenderedPageBreak/>
        <w:t>4.4 Query 4</w:t>
      </w:r>
    </w:p>
    <w:p w14:paraId="1A08A21B" w14:textId="77777777" w:rsidR="00533F47" w:rsidRPr="006140CD" w:rsidRDefault="00FC6180">
      <w:pPr>
        <w:rPr>
          <w:rFonts w:ascii="Times New Roman" w:eastAsia="Times New Roman" w:hAnsi="Times New Roman" w:cs="Times New Roman"/>
          <w:sz w:val="36"/>
          <w:szCs w:val="36"/>
        </w:rPr>
      </w:pPr>
      <w:r w:rsidRPr="006140CD">
        <w:rPr>
          <w:rFonts w:ascii="Times New Roman" w:eastAsia="Times New Roman" w:hAnsi="Times New Roman" w:cs="Times New Roman"/>
          <w:sz w:val="24"/>
          <w:szCs w:val="24"/>
        </w:rPr>
        <w:t xml:space="preserve">This query finds the total number of </w:t>
      </w:r>
      <w:proofErr w:type="spellStart"/>
      <w:r w:rsidRPr="006140CD">
        <w:rPr>
          <w:rFonts w:ascii="Times New Roman" w:eastAsia="Times New Roman" w:hAnsi="Times New Roman" w:cs="Times New Roman"/>
          <w:sz w:val="24"/>
          <w:szCs w:val="24"/>
        </w:rPr>
        <w:t>Moderna</w:t>
      </w:r>
      <w:proofErr w:type="spellEnd"/>
      <w:r w:rsidRPr="006140CD">
        <w:rPr>
          <w:rFonts w:ascii="Times New Roman" w:eastAsia="Times New Roman" w:hAnsi="Times New Roman" w:cs="Times New Roman"/>
          <w:sz w:val="24"/>
          <w:szCs w:val="24"/>
        </w:rPr>
        <w:t>, Pfizer, and Janssen vaccines distributed to fully vaccinate a person.</w:t>
      </w:r>
      <w:r w:rsidRPr="006140CD">
        <w:rPr>
          <w:rFonts w:ascii="Times New Roman" w:eastAsia="Times New Roman" w:hAnsi="Times New Roman" w:cs="Times New Roman"/>
          <w:noProof/>
          <w:sz w:val="36"/>
          <w:szCs w:val="36"/>
        </w:rPr>
        <w:drawing>
          <wp:inline distT="114300" distB="114300" distL="114300" distR="114300" wp14:anchorId="2721AC1F" wp14:editId="51D4D722">
            <wp:extent cx="5943600" cy="11684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1168400"/>
                    </a:xfrm>
                    <a:prstGeom prst="rect">
                      <a:avLst/>
                    </a:prstGeom>
                    <a:ln/>
                  </pic:spPr>
                </pic:pic>
              </a:graphicData>
            </a:graphic>
          </wp:inline>
        </w:drawing>
      </w:r>
    </w:p>
    <w:p w14:paraId="583F97B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Result: </w:t>
      </w:r>
    </w:p>
    <w:p w14:paraId="1AABF9E9"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6D4E2431" wp14:editId="69CF5AC4">
            <wp:extent cx="2719388" cy="906463"/>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719388" cy="906463"/>
                    </a:xfrm>
                    <a:prstGeom prst="rect">
                      <a:avLst/>
                    </a:prstGeom>
                    <a:ln/>
                  </pic:spPr>
                </pic:pic>
              </a:graphicData>
            </a:graphic>
          </wp:inline>
        </w:drawing>
      </w:r>
    </w:p>
    <w:p w14:paraId="529F1C7C" w14:textId="77777777" w:rsidR="00533F47" w:rsidRPr="006140CD" w:rsidRDefault="00FC6180">
      <w:pPr>
        <w:pStyle w:val="Heading3"/>
        <w:rPr>
          <w:rFonts w:ascii="Times New Roman" w:eastAsia="Times New Roman" w:hAnsi="Times New Roman" w:cs="Times New Roman"/>
          <w:sz w:val="32"/>
          <w:szCs w:val="32"/>
        </w:rPr>
      </w:pPr>
      <w:bookmarkStart w:id="22" w:name="_uopedwdqq0dc" w:colFirst="0" w:colLast="0"/>
      <w:bookmarkEnd w:id="22"/>
      <w:r w:rsidRPr="006140CD">
        <w:rPr>
          <w:rFonts w:ascii="Times New Roman" w:eastAsia="Times New Roman" w:hAnsi="Times New Roman" w:cs="Times New Roman"/>
          <w:sz w:val="32"/>
          <w:szCs w:val="32"/>
        </w:rPr>
        <w:t>4.5 Query 5</w:t>
      </w:r>
    </w:p>
    <w:p w14:paraId="3D14ADC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percent of vaccines given to each state compared to its population and takes the average. The output represents how much of the U.S. is covered by the number of current vaccines available.</w:t>
      </w:r>
    </w:p>
    <w:p w14:paraId="5D5B278C"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52DA11DB" wp14:editId="12EBD3AE">
            <wp:extent cx="5943600" cy="69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698500"/>
                    </a:xfrm>
                    <a:prstGeom prst="rect">
                      <a:avLst/>
                    </a:prstGeom>
                    <a:ln/>
                  </pic:spPr>
                </pic:pic>
              </a:graphicData>
            </a:graphic>
          </wp:inline>
        </w:drawing>
      </w:r>
    </w:p>
    <w:p w14:paraId="0D08FC8E"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2CCD8D22"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7C247ADF" wp14:editId="1E8AB3DA">
            <wp:extent cx="1352194" cy="1033463"/>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1352194" cy="1033463"/>
                    </a:xfrm>
                    <a:prstGeom prst="rect">
                      <a:avLst/>
                    </a:prstGeom>
                    <a:ln/>
                  </pic:spPr>
                </pic:pic>
              </a:graphicData>
            </a:graphic>
          </wp:inline>
        </w:drawing>
      </w:r>
    </w:p>
    <w:p w14:paraId="64AC1802" w14:textId="77777777" w:rsidR="00533F47" w:rsidRPr="006140CD" w:rsidRDefault="00FC6180">
      <w:pPr>
        <w:pStyle w:val="Heading3"/>
        <w:rPr>
          <w:rFonts w:ascii="Times New Roman" w:eastAsia="Times New Roman" w:hAnsi="Times New Roman" w:cs="Times New Roman"/>
          <w:sz w:val="32"/>
          <w:szCs w:val="32"/>
        </w:rPr>
      </w:pPr>
      <w:bookmarkStart w:id="23" w:name="_coupxkrybbj5" w:colFirst="0" w:colLast="0"/>
      <w:bookmarkEnd w:id="23"/>
      <w:r w:rsidRPr="006140CD">
        <w:rPr>
          <w:rFonts w:ascii="Times New Roman" w:eastAsia="Times New Roman" w:hAnsi="Times New Roman" w:cs="Times New Roman"/>
          <w:sz w:val="32"/>
          <w:szCs w:val="32"/>
        </w:rPr>
        <w:t>4.6 Query 6</w:t>
      </w:r>
    </w:p>
    <w:p w14:paraId="3921E99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population, cases, and vaccines of states that start with ‘M’ or ‘N’ that have a population, case count, and vaccine number over 500,000.</w:t>
      </w:r>
    </w:p>
    <w:p w14:paraId="650ABF5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4A2268F8" wp14:editId="2521C378">
            <wp:extent cx="5943600" cy="8763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943600" cy="876300"/>
                    </a:xfrm>
                    <a:prstGeom prst="rect">
                      <a:avLst/>
                    </a:prstGeom>
                    <a:ln/>
                  </pic:spPr>
                </pic:pic>
              </a:graphicData>
            </a:graphic>
          </wp:inline>
        </w:drawing>
      </w:r>
    </w:p>
    <w:p w14:paraId="685B27A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0C0CEA3E"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lastRenderedPageBreak/>
        <w:drawing>
          <wp:inline distT="114300" distB="114300" distL="114300" distR="114300" wp14:anchorId="1B54901D" wp14:editId="162960E2">
            <wp:extent cx="4099194" cy="1571937"/>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4099194" cy="1571937"/>
                    </a:xfrm>
                    <a:prstGeom prst="rect">
                      <a:avLst/>
                    </a:prstGeom>
                    <a:ln/>
                  </pic:spPr>
                </pic:pic>
              </a:graphicData>
            </a:graphic>
          </wp:inline>
        </w:drawing>
      </w:r>
    </w:p>
    <w:p w14:paraId="66830551" w14:textId="77777777" w:rsidR="00533F47" w:rsidRPr="006140CD" w:rsidRDefault="00FC6180">
      <w:pPr>
        <w:pStyle w:val="Heading3"/>
        <w:rPr>
          <w:rFonts w:ascii="Times New Roman" w:eastAsia="Times New Roman" w:hAnsi="Times New Roman" w:cs="Times New Roman"/>
          <w:sz w:val="32"/>
          <w:szCs w:val="32"/>
        </w:rPr>
      </w:pPr>
      <w:bookmarkStart w:id="24" w:name="_e0ocxp3eiblx" w:colFirst="0" w:colLast="0"/>
      <w:bookmarkEnd w:id="24"/>
      <w:r w:rsidRPr="006140CD">
        <w:rPr>
          <w:rFonts w:ascii="Times New Roman" w:eastAsia="Times New Roman" w:hAnsi="Times New Roman" w:cs="Times New Roman"/>
          <w:sz w:val="32"/>
          <w:szCs w:val="32"/>
        </w:rPr>
        <w:t>4.7 Query 7</w:t>
      </w:r>
    </w:p>
    <w:p w14:paraId="4B6FE87D"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total numbers of vaccines distributed. This includes both first and second doses.</w:t>
      </w:r>
    </w:p>
    <w:p w14:paraId="1F36EB1D"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4C76885B" wp14:editId="7A59E51F">
            <wp:extent cx="5943600" cy="1206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43600" cy="1206500"/>
                    </a:xfrm>
                    <a:prstGeom prst="rect">
                      <a:avLst/>
                    </a:prstGeom>
                    <a:ln/>
                  </pic:spPr>
                </pic:pic>
              </a:graphicData>
            </a:graphic>
          </wp:inline>
        </w:drawing>
      </w:r>
    </w:p>
    <w:p w14:paraId="18E67A00"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5CE309E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65B7BCD6" wp14:editId="54D45135">
            <wp:extent cx="1347788" cy="81998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1347788" cy="819983"/>
                    </a:xfrm>
                    <a:prstGeom prst="rect">
                      <a:avLst/>
                    </a:prstGeom>
                    <a:ln/>
                  </pic:spPr>
                </pic:pic>
              </a:graphicData>
            </a:graphic>
          </wp:inline>
        </w:drawing>
      </w:r>
    </w:p>
    <w:p w14:paraId="0CFF835E" w14:textId="77777777" w:rsidR="00533F47" w:rsidRPr="006140CD" w:rsidRDefault="00FC6180">
      <w:pPr>
        <w:pStyle w:val="Heading3"/>
        <w:rPr>
          <w:rFonts w:ascii="Times New Roman" w:eastAsia="Times New Roman" w:hAnsi="Times New Roman" w:cs="Times New Roman"/>
          <w:sz w:val="32"/>
          <w:szCs w:val="32"/>
        </w:rPr>
      </w:pPr>
      <w:bookmarkStart w:id="25" w:name="_wiodjerpxjm7" w:colFirst="0" w:colLast="0"/>
      <w:bookmarkEnd w:id="25"/>
      <w:r w:rsidRPr="006140CD">
        <w:rPr>
          <w:rFonts w:ascii="Times New Roman" w:eastAsia="Times New Roman" w:hAnsi="Times New Roman" w:cs="Times New Roman"/>
          <w:sz w:val="32"/>
          <w:szCs w:val="32"/>
        </w:rPr>
        <w:t>4.8 Query 8</w:t>
      </w:r>
    </w:p>
    <w:p w14:paraId="415F533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uses each vaccine’s effectiveness to approximately find the number of people that still contracted COVID-19 after getting the vaccine.</w:t>
      </w:r>
    </w:p>
    <w:p w14:paraId="010822F3" w14:textId="535EB589"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703C3492" wp14:editId="50B9A878">
            <wp:extent cx="5943600" cy="698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698500"/>
                    </a:xfrm>
                    <a:prstGeom prst="rect">
                      <a:avLst/>
                    </a:prstGeom>
                    <a:ln/>
                  </pic:spPr>
                </pic:pic>
              </a:graphicData>
            </a:graphic>
          </wp:inline>
        </w:drawing>
      </w:r>
    </w:p>
    <w:p w14:paraId="30318012"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760B0A6E"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7D80DEEE" wp14:editId="53F53A69">
            <wp:extent cx="4081463" cy="84476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081463" cy="844768"/>
                    </a:xfrm>
                    <a:prstGeom prst="rect">
                      <a:avLst/>
                    </a:prstGeom>
                    <a:ln/>
                  </pic:spPr>
                </pic:pic>
              </a:graphicData>
            </a:graphic>
          </wp:inline>
        </w:drawing>
      </w:r>
    </w:p>
    <w:p w14:paraId="209C05C7" w14:textId="77777777" w:rsidR="00533F47" w:rsidRPr="006140CD" w:rsidRDefault="00FC6180">
      <w:pPr>
        <w:pStyle w:val="Heading3"/>
        <w:rPr>
          <w:rFonts w:ascii="Times New Roman" w:eastAsia="Times New Roman" w:hAnsi="Times New Roman" w:cs="Times New Roman"/>
          <w:sz w:val="32"/>
          <w:szCs w:val="32"/>
        </w:rPr>
      </w:pPr>
      <w:bookmarkStart w:id="26" w:name="_fv3f2syfyyer" w:colFirst="0" w:colLast="0"/>
      <w:bookmarkEnd w:id="26"/>
      <w:r w:rsidRPr="006140CD">
        <w:rPr>
          <w:rFonts w:ascii="Times New Roman" w:eastAsia="Times New Roman" w:hAnsi="Times New Roman" w:cs="Times New Roman"/>
          <w:sz w:val="32"/>
          <w:szCs w:val="32"/>
        </w:rPr>
        <w:t>4.9 Query 9</w:t>
      </w:r>
    </w:p>
    <w:p w14:paraId="1C965D11"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This query finds the total number of vaccines distributed each week across the country. </w:t>
      </w:r>
    </w:p>
    <w:p w14:paraId="4F7D0A60"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lastRenderedPageBreak/>
        <w:drawing>
          <wp:inline distT="114300" distB="114300" distL="114300" distR="114300" wp14:anchorId="01CEA1FE" wp14:editId="6F294A90">
            <wp:extent cx="5943600" cy="13462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943600" cy="1346200"/>
                    </a:xfrm>
                    <a:prstGeom prst="rect">
                      <a:avLst/>
                    </a:prstGeom>
                    <a:ln/>
                  </pic:spPr>
                </pic:pic>
              </a:graphicData>
            </a:graphic>
          </wp:inline>
        </w:drawing>
      </w:r>
    </w:p>
    <w:p w14:paraId="0B03DD5E"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2E50267B"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drawing>
          <wp:inline distT="114300" distB="114300" distL="114300" distR="114300" wp14:anchorId="1E1E667C" wp14:editId="0F4E6A4F">
            <wp:extent cx="2252663" cy="31139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2252663" cy="3113975"/>
                    </a:xfrm>
                    <a:prstGeom prst="rect">
                      <a:avLst/>
                    </a:prstGeom>
                    <a:ln/>
                  </pic:spPr>
                </pic:pic>
              </a:graphicData>
            </a:graphic>
          </wp:inline>
        </w:drawing>
      </w:r>
    </w:p>
    <w:p w14:paraId="53E11386" w14:textId="77777777" w:rsidR="00533F47" w:rsidRPr="006140CD" w:rsidRDefault="00FC6180">
      <w:pPr>
        <w:pStyle w:val="Heading3"/>
        <w:rPr>
          <w:rFonts w:ascii="Times New Roman" w:eastAsia="Times New Roman" w:hAnsi="Times New Roman" w:cs="Times New Roman"/>
          <w:sz w:val="32"/>
          <w:szCs w:val="32"/>
        </w:rPr>
      </w:pPr>
      <w:bookmarkStart w:id="27" w:name="_4rt82tq5omty" w:colFirst="0" w:colLast="0"/>
      <w:bookmarkEnd w:id="27"/>
      <w:r w:rsidRPr="006140CD">
        <w:rPr>
          <w:rFonts w:ascii="Times New Roman" w:eastAsia="Times New Roman" w:hAnsi="Times New Roman" w:cs="Times New Roman"/>
          <w:sz w:val="32"/>
          <w:szCs w:val="32"/>
        </w:rPr>
        <w:t>4.10 Query 10</w:t>
      </w:r>
    </w:p>
    <w:p w14:paraId="7CB6E985"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This query finds the state that obtained the highest percentage of vaccines compared to its population for each of the three vaccines.</w:t>
      </w:r>
    </w:p>
    <w:p w14:paraId="10299E76"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noProof/>
          <w:sz w:val="24"/>
          <w:szCs w:val="24"/>
        </w:rPr>
        <w:drawing>
          <wp:inline distT="114300" distB="114300" distL="114300" distR="114300" wp14:anchorId="4E510235" wp14:editId="14CE9D39">
            <wp:extent cx="5943600" cy="23622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943600" cy="2362200"/>
                    </a:xfrm>
                    <a:prstGeom prst="rect">
                      <a:avLst/>
                    </a:prstGeom>
                    <a:ln/>
                  </pic:spPr>
                </pic:pic>
              </a:graphicData>
            </a:graphic>
          </wp:inline>
        </w:drawing>
      </w:r>
    </w:p>
    <w:p w14:paraId="27B0D42F" w14:textId="77777777" w:rsidR="00533F47" w:rsidRPr="006140CD" w:rsidRDefault="00FC6180">
      <w:p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Result:</w:t>
      </w:r>
    </w:p>
    <w:p w14:paraId="45C8D535" w14:textId="77777777" w:rsidR="00533F47" w:rsidRPr="006140CD" w:rsidRDefault="00FC6180">
      <w:pPr>
        <w:rPr>
          <w:rFonts w:ascii="Times New Roman" w:eastAsia="Times New Roman" w:hAnsi="Times New Roman" w:cs="Times New Roman"/>
        </w:rPr>
      </w:pPr>
      <w:r w:rsidRPr="006140CD">
        <w:rPr>
          <w:rFonts w:ascii="Times New Roman" w:eastAsia="Times New Roman" w:hAnsi="Times New Roman" w:cs="Times New Roman"/>
          <w:noProof/>
        </w:rPr>
        <w:lastRenderedPageBreak/>
        <w:drawing>
          <wp:inline distT="114300" distB="114300" distL="114300" distR="114300" wp14:anchorId="557251BF" wp14:editId="1DB6F583">
            <wp:extent cx="5943600" cy="5588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943600" cy="558800"/>
                    </a:xfrm>
                    <a:prstGeom prst="rect">
                      <a:avLst/>
                    </a:prstGeom>
                    <a:ln/>
                  </pic:spPr>
                </pic:pic>
              </a:graphicData>
            </a:graphic>
          </wp:inline>
        </w:drawing>
      </w:r>
    </w:p>
    <w:p w14:paraId="44A82CB1" w14:textId="77777777" w:rsidR="00533F47" w:rsidRPr="006140CD" w:rsidRDefault="00FC6180">
      <w:pPr>
        <w:pStyle w:val="Heading2"/>
        <w:rPr>
          <w:rFonts w:ascii="Times New Roman" w:eastAsia="Times New Roman" w:hAnsi="Times New Roman" w:cs="Times New Roman"/>
          <w:sz w:val="36"/>
          <w:szCs w:val="36"/>
        </w:rPr>
      </w:pPr>
      <w:bookmarkStart w:id="28" w:name="_ucbkvhjhysl7" w:colFirst="0" w:colLast="0"/>
      <w:bookmarkEnd w:id="28"/>
      <w:r w:rsidRPr="006140CD">
        <w:rPr>
          <w:rFonts w:ascii="Times New Roman" w:eastAsia="Times New Roman" w:hAnsi="Times New Roman" w:cs="Times New Roman"/>
          <w:sz w:val="36"/>
          <w:szCs w:val="36"/>
        </w:rPr>
        <w:t>5 How to Use the Database Application</w:t>
      </w:r>
    </w:p>
    <w:p w14:paraId="02C7655C"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Download the Team13_Project.zip file locally to your computer</w:t>
      </w:r>
    </w:p>
    <w:p w14:paraId="368832D8"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Extract the Team13_Project.zip file</w:t>
      </w:r>
    </w:p>
    <w:p w14:paraId="221359B2"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Open a terminal and go into the CSC class server using </w:t>
      </w:r>
      <w:proofErr w:type="spellStart"/>
      <w:r w:rsidRPr="006140CD">
        <w:rPr>
          <w:rFonts w:ascii="Times New Roman" w:eastAsia="Times New Roman" w:hAnsi="Times New Roman" w:cs="Times New Roman"/>
          <w:i/>
          <w:sz w:val="24"/>
          <w:szCs w:val="24"/>
        </w:rPr>
        <w:t>ssh</w:t>
      </w:r>
      <w:proofErr w:type="spellEnd"/>
      <w:r w:rsidRPr="006140CD">
        <w:rPr>
          <w:rFonts w:ascii="Times New Roman" w:eastAsia="Times New Roman" w:hAnsi="Times New Roman" w:cs="Times New Roman"/>
          <w:i/>
          <w:sz w:val="24"/>
          <w:szCs w:val="24"/>
        </w:rPr>
        <w:t xml:space="preserve"> </w:t>
      </w:r>
      <w:hyperlink r:id="rId50">
        <w:r w:rsidRPr="006140CD">
          <w:rPr>
            <w:rFonts w:ascii="Times New Roman" w:eastAsia="Times New Roman" w:hAnsi="Times New Roman" w:cs="Times New Roman"/>
            <w:i/>
            <w:color w:val="1155CC"/>
            <w:sz w:val="24"/>
            <w:szCs w:val="24"/>
            <w:u w:val="single"/>
          </w:rPr>
          <w:t>cs4402xx@classes.csc.lsu.edu</w:t>
        </w:r>
      </w:hyperlink>
    </w:p>
    <w:p w14:paraId="5B64C83F"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In the class server, create a new directory using </w:t>
      </w:r>
      <w:proofErr w:type="spellStart"/>
      <w:r w:rsidRPr="006140CD">
        <w:rPr>
          <w:rFonts w:ascii="Times New Roman" w:eastAsia="Times New Roman" w:hAnsi="Times New Roman" w:cs="Times New Roman"/>
          <w:i/>
          <w:sz w:val="24"/>
          <w:szCs w:val="24"/>
        </w:rPr>
        <w:t>mkdir</w:t>
      </w:r>
      <w:proofErr w:type="spellEnd"/>
      <w:r w:rsidRPr="006140CD">
        <w:rPr>
          <w:rFonts w:ascii="Times New Roman" w:eastAsia="Times New Roman" w:hAnsi="Times New Roman" w:cs="Times New Roman"/>
          <w:i/>
          <w:sz w:val="24"/>
          <w:szCs w:val="24"/>
        </w:rPr>
        <w:t xml:space="preserve"> project</w:t>
      </w:r>
    </w:p>
    <w:p w14:paraId="4462F6C6"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Open a second terminal and use </w:t>
      </w:r>
      <w:r w:rsidRPr="006140CD">
        <w:rPr>
          <w:rFonts w:ascii="Times New Roman" w:eastAsia="Times New Roman" w:hAnsi="Times New Roman" w:cs="Times New Roman"/>
          <w:i/>
          <w:sz w:val="24"/>
          <w:szCs w:val="24"/>
        </w:rPr>
        <w:t>cd</w:t>
      </w:r>
      <w:r w:rsidRPr="006140CD">
        <w:rPr>
          <w:rFonts w:ascii="Times New Roman" w:eastAsia="Times New Roman" w:hAnsi="Times New Roman" w:cs="Times New Roman"/>
          <w:sz w:val="24"/>
          <w:szCs w:val="24"/>
        </w:rPr>
        <w:t xml:space="preserve"> to get to where the Team13_Project folder is located</w:t>
      </w:r>
    </w:p>
    <w:p w14:paraId="23A1D443"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Once inside the Team13_Project folder in the second terminal, use </w:t>
      </w:r>
      <w:proofErr w:type="spellStart"/>
      <w:r w:rsidRPr="006140CD">
        <w:rPr>
          <w:rFonts w:ascii="Times New Roman" w:eastAsia="Times New Roman" w:hAnsi="Times New Roman" w:cs="Times New Roman"/>
          <w:i/>
          <w:sz w:val="24"/>
          <w:szCs w:val="24"/>
        </w:rPr>
        <w:t>scp</w:t>
      </w:r>
      <w:proofErr w:type="spellEnd"/>
      <w:r w:rsidRPr="006140CD">
        <w:rPr>
          <w:rFonts w:ascii="Times New Roman" w:eastAsia="Times New Roman" w:hAnsi="Times New Roman" w:cs="Times New Roman"/>
          <w:i/>
          <w:sz w:val="24"/>
          <w:szCs w:val="24"/>
        </w:rPr>
        <w:t xml:space="preserve"> * </w:t>
      </w:r>
      <w:hyperlink r:id="rId51">
        <w:r w:rsidRPr="006140CD">
          <w:rPr>
            <w:rFonts w:ascii="Times New Roman" w:eastAsia="Times New Roman" w:hAnsi="Times New Roman" w:cs="Times New Roman"/>
            <w:i/>
            <w:color w:val="1155CC"/>
            <w:sz w:val="24"/>
            <w:szCs w:val="24"/>
            <w:u w:val="single"/>
          </w:rPr>
          <w:t>cs4402XX@classes.csc.lsu.edu</w:t>
        </w:r>
      </w:hyperlink>
      <w:r w:rsidRPr="006140CD">
        <w:rPr>
          <w:rFonts w:ascii="Times New Roman" w:eastAsia="Times New Roman" w:hAnsi="Times New Roman" w:cs="Times New Roman"/>
          <w:i/>
          <w:sz w:val="24"/>
          <w:szCs w:val="24"/>
        </w:rPr>
        <w:t>:~/project/</w:t>
      </w:r>
      <w:r w:rsidRPr="006140CD">
        <w:rPr>
          <w:rFonts w:ascii="Times New Roman" w:eastAsia="Times New Roman" w:hAnsi="Times New Roman" w:cs="Times New Roman"/>
          <w:sz w:val="24"/>
          <w:szCs w:val="24"/>
        </w:rPr>
        <w:t xml:space="preserve"> to transfer the files over to the class server</w:t>
      </w:r>
    </w:p>
    <w:p w14:paraId="1258C903"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You can now close the second terminal. In the terminal that is connected to the class server, </w:t>
      </w:r>
      <w:r w:rsidRPr="006140CD">
        <w:rPr>
          <w:rFonts w:ascii="Times New Roman" w:eastAsia="Times New Roman" w:hAnsi="Times New Roman" w:cs="Times New Roman"/>
          <w:i/>
          <w:sz w:val="24"/>
          <w:szCs w:val="24"/>
        </w:rPr>
        <w:t>cd project</w:t>
      </w:r>
      <w:r w:rsidRPr="006140CD">
        <w:rPr>
          <w:rFonts w:ascii="Times New Roman" w:eastAsia="Times New Roman" w:hAnsi="Times New Roman" w:cs="Times New Roman"/>
          <w:sz w:val="24"/>
          <w:szCs w:val="24"/>
        </w:rPr>
        <w:t xml:space="preserve"> to get into the project directory</w:t>
      </w:r>
    </w:p>
    <w:p w14:paraId="7324342E"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To create the tables and run the queries, </w:t>
      </w:r>
      <w:proofErr w:type="gramStart"/>
      <w:r w:rsidRPr="006140CD">
        <w:rPr>
          <w:rFonts w:ascii="Times New Roman" w:eastAsia="Times New Roman" w:hAnsi="Times New Roman" w:cs="Times New Roman"/>
          <w:sz w:val="24"/>
          <w:szCs w:val="24"/>
        </w:rPr>
        <w:t>enter into</w:t>
      </w:r>
      <w:proofErr w:type="gramEnd"/>
      <w:r w:rsidRPr="006140CD">
        <w:rPr>
          <w:rFonts w:ascii="Times New Roman" w:eastAsia="Times New Roman" w:hAnsi="Times New Roman" w:cs="Times New Roman"/>
          <w:sz w:val="24"/>
          <w:szCs w:val="24"/>
        </w:rPr>
        <w:t xml:space="preserve"> MariaDB using </w:t>
      </w:r>
      <w:proofErr w:type="spellStart"/>
      <w:r w:rsidRPr="006140CD">
        <w:rPr>
          <w:rFonts w:ascii="Times New Roman" w:eastAsia="Times New Roman" w:hAnsi="Times New Roman" w:cs="Times New Roman"/>
          <w:i/>
          <w:sz w:val="24"/>
          <w:szCs w:val="24"/>
        </w:rPr>
        <w:t>mysql</w:t>
      </w:r>
      <w:proofErr w:type="spellEnd"/>
      <w:r w:rsidRPr="006140CD">
        <w:rPr>
          <w:rFonts w:ascii="Times New Roman" w:eastAsia="Times New Roman" w:hAnsi="Times New Roman" w:cs="Times New Roman"/>
          <w:i/>
          <w:sz w:val="24"/>
          <w:szCs w:val="24"/>
        </w:rPr>
        <w:t xml:space="preserve"> -ucs4402XX -</w:t>
      </w:r>
      <w:proofErr w:type="spellStart"/>
      <w:r w:rsidRPr="006140CD">
        <w:rPr>
          <w:rFonts w:ascii="Times New Roman" w:eastAsia="Times New Roman" w:hAnsi="Times New Roman" w:cs="Times New Roman"/>
          <w:i/>
          <w:sz w:val="24"/>
          <w:szCs w:val="24"/>
        </w:rPr>
        <w:t>pxxxxxx</w:t>
      </w:r>
      <w:proofErr w:type="spellEnd"/>
    </w:p>
    <w:p w14:paraId="4EF2BC79"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Switch to your databases using </w:t>
      </w:r>
      <w:r w:rsidRPr="006140CD">
        <w:rPr>
          <w:rFonts w:ascii="Times New Roman" w:eastAsia="Times New Roman" w:hAnsi="Times New Roman" w:cs="Times New Roman"/>
          <w:i/>
          <w:sz w:val="24"/>
          <w:szCs w:val="24"/>
        </w:rPr>
        <w:t xml:space="preserve">use </w:t>
      </w:r>
      <w:proofErr w:type="gramStart"/>
      <w:r w:rsidRPr="006140CD">
        <w:rPr>
          <w:rFonts w:ascii="Times New Roman" w:eastAsia="Times New Roman" w:hAnsi="Times New Roman" w:cs="Times New Roman"/>
          <w:i/>
          <w:sz w:val="24"/>
          <w:szCs w:val="24"/>
        </w:rPr>
        <w:t>cs4402XX;</w:t>
      </w:r>
      <w:proofErr w:type="gramEnd"/>
    </w:p>
    <w:p w14:paraId="51356039" w14:textId="77777777" w:rsidR="00533F47" w:rsidRPr="006140CD" w:rsidRDefault="00FC6180">
      <w:pPr>
        <w:numPr>
          <w:ilvl w:val="0"/>
          <w:numId w:val="2"/>
        </w:numPr>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Run the queries and output the tables using </w:t>
      </w:r>
      <w:r w:rsidRPr="006140CD">
        <w:rPr>
          <w:rFonts w:ascii="Times New Roman" w:eastAsia="Times New Roman" w:hAnsi="Times New Roman" w:cs="Times New Roman"/>
          <w:i/>
          <w:sz w:val="24"/>
          <w:szCs w:val="24"/>
        </w:rPr>
        <w:t xml:space="preserve">source </w:t>
      </w:r>
      <w:proofErr w:type="gramStart"/>
      <w:r w:rsidRPr="006140CD">
        <w:rPr>
          <w:rFonts w:ascii="Times New Roman" w:eastAsia="Times New Roman" w:hAnsi="Times New Roman" w:cs="Times New Roman"/>
          <w:i/>
          <w:sz w:val="24"/>
          <w:szCs w:val="24"/>
        </w:rPr>
        <w:t>Team13_SQL.sql;</w:t>
      </w:r>
      <w:proofErr w:type="gramEnd"/>
    </w:p>
    <w:p w14:paraId="07B944A0" w14:textId="77777777" w:rsidR="00533F47" w:rsidRPr="006140CD" w:rsidRDefault="00FC6180">
      <w:pPr>
        <w:pStyle w:val="Heading2"/>
        <w:rPr>
          <w:rFonts w:ascii="Times New Roman" w:eastAsia="Times New Roman" w:hAnsi="Times New Roman" w:cs="Times New Roman"/>
        </w:rPr>
      </w:pPr>
      <w:bookmarkStart w:id="29" w:name="_39mtglmfzk5b" w:colFirst="0" w:colLast="0"/>
      <w:bookmarkEnd w:id="29"/>
      <w:r w:rsidRPr="006140CD">
        <w:rPr>
          <w:rFonts w:ascii="Times New Roman" w:eastAsia="Times New Roman" w:hAnsi="Times New Roman" w:cs="Times New Roman"/>
          <w:sz w:val="36"/>
          <w:szCs w:val="36"/>
        </w:rPr>
        <w:t>6 Conclusion</w:t>
      </w:r>
    </w:p>
    <w:p w14:paraId="698A6066"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 xml:space="preserve">Throughout the development and implementation of this project, our team has learned the benefits of utilizing the database model and the theory of logical design to construct a complex database application. By understanding data creation, fetching, organization, and manipulation, we were able to use SQL to find valuable connections in the data and form conclusions about COVID-19. The data acquired allows for COVID-19 statistics to be more clearly seen on how the virus has affected each state differently and how that has ultimately determined the current allocation rate each state has currently. </w:t>
      </w:r>
      <w:proofErr w:type="gramStart"/>
      <w:r w:rsidRPr="006140CD">
        <w:rPr>
          <w:rFonts w:ascii="Times New Roman" w:eastAsia="Times New Roman" w:hAnsi="Times New Roman" w:cs="Times New Roman"/>
          <w:sz w:val="24"/>
          <w:szCs w:val="24"/>
        </w:rPr>
        <w:t>Through the use of</w:t>
      </w:r>
      <w:proofErr w:type="gramEnd"/>
      <w:r w:rsidRPr="006140CD">
        <w:rPr>
          <w:rFonts w:ascii="Times New Roman" w:eastAsia="Times New Roman" w:hAnsi="Times New Roman" w:cs="Times New Roman"/>
          <w:sz w:val="24"/>
          <w:szCs w:val="24"/>
        </w:rPr>
        <w:t xml:space="preserve"> ER modeling, we were able to abstractly represent our COVID-19 database in the form of entities and relationships. Although this was not a simple task, the use of techniques we have learned throughout this semester aided us in producing a finished product. </w:t>
      </w:r>
    </w:p>
    <w:p w14:paraId="7CA124AF" w14:textId="77777777" w:rsidR="00533F47" w:rsidRPr="006140CD" w:rsidRDefault="00FC6180">
      <w:pPr>
        <w:ind w:firstLine="720"/>
        <w:rPr>
          <w:rFonts w:ascii="Times New Roman" w:eastAsia="Times New Roman" w:hAnsi="Times New Roman" w:cs="Times New Roman"/>
          <w:sz w:val="24"/>
          <w:szCs w:val="24"/>
        </w:rPr>
      </w:pPr>
      <w:r w:rsidRPr="006140CD">
        <w:rPr>
          <w:rFonts w:ascii="Times New Roman" w:eastAsia="Times New Roman" w:hAnsi="Times New Roman" w:cs="Times New Roman"/>
          <w:sz w:val="24"/>
          <w:szCs w:val="24"/>
        </w:rPr>
        <w:t>Finding data on our subject matter led to some difficulties due to it being so recently available. We find that it would probably be beneficial to work with more complete data sets made after events have taken place. This could allow us to draw better insights from more fleshed-out data. Ultimately, we have learned the importance that database design takes part in creating a successful and useful application.</w:t>
      </w:r>
    </w:p>
    <w:sectPr w:rsidR="00533F47" w:rsidRPr="006140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E1919"/>
    <w:multiLevelType w:val="multilevel"/>
    <w:tmpl w:val="0FFA5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147D26"/>
    <w:multiLevelType w:val="multilevel"/>
    <w:tmpl w:val="F774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594974"/>
    <w:multiLevelType w:val="multilevel"/>
    <w:tmpl w:val="3922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F47"/>
    <w:rsid w:val="004D06A1"/>
    <w:rsid w:val="00533F47"/>
    <w:rsid w:val="006140CD"/>
    <w:rsid w:val="00FC6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CA841B"/>
  <w15:docId w15:val="{7FE15DFA-4F5E-A34F-8921-AF44EB405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atalog.data.gov/dataset/covid-19-vaccine-distribution-allocations-by-jurisdiction-moderna"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mailto:cs4402xx@classes.csc.lsu.edu" TargetMode="External"/><Relationship Id="rId7" Type="http://schemas.openxmlformats.org/officeDocument/2006/relationships/hyperlink" Target="https://www.census.gov/"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www.cdc.gov/"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dc.gov/" TargetMode="External"/><Relationship Id="rId27" Type="http://schemas.openxmlformats.org/officeDocument/2006/relationships/hyperlink" Target="https://catalog.data.gov/dataset/covid-19-vaccine-initial-allocations-pfizer"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cdc.gov/" TargetMode="External"/><Relationship Id="rId51" Type="http://schemas.openxmlformats.org/officeDocument/2006/relationships/hyperlink" Target="mailto:cs4402XX@classes.csc.lsu.edu"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ta.gov/"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data.gov/" TargetMode="External"/><Relationship Id="rId15" Type="http://schemas.openxmlformats.org/officeDocument/2006/relationships/image" Target="media/image8.png"/><Relationship Id="rId23" Type="http://schemas.openxmlformats.org/officeDocument/2006/relationships/hyperlink" Target="https://www.census.gov/" TargetMode="External"/><Relationship Id="rId28" Type="http://schemas.openxmlformats.org/officeDocument/2006/relationships/hyperlink" Target="https://catalog.data.gov/dataset/covid-19-vaccine-distribution-allocations-by-jurisdiction-janssen" TargetMode="External"/><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2591</Words>
  <Characters>14770</Characters>
  <Application>Microsoft Office Word</Application>
  <DocSecurity>0</DocSecurity>
  <Lines>123</Lines>
  <Paragraphs>34</Paragraphs>
  <ScaleCrop>false</ScaleCrop>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R Nichols</cp:lastModifiedBy>
  <cp:revision>4</cp:revision>
  <dcterms:created xsi:type="dcterms:W3CDTF">2021-04-22T02:14:00Z</dcterms:created>
  <dcterms:modified xsi:type="dcterms:W3CDTF">2021-11-24T04:42:00Z</dcterms:modified>
</cp:coreProperties>
</file>