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09CAD" w14:textId="77777777" w:rsidR="000E1103" w:rsidRDefault="00D82BE5">
      <w:r>
        <w:t>Requirements Gathering</w:t>
      </w:r>
    </w:p>
    <w:p w14:paraId="7A90B0B3" w14:textId="77777777" w:rsidR="00203E7F" w:rsidRDefault="00203E7F"/>
    <w:p w14:paraId="1BD7B2E6" w14:textId="3CF6DC60" w:rsidR="00203E7F" w:rsidRDefault="00203E7F">
      <w:r>
        <w:t xml:space="preserve">Critical - </w:t>
      </w:r>
    </w:p>
    <w:p w14:paraId="5AC7656C" w14:textId="77777777" w:rsidR="00D82BE5" w:rsidRDefault="00D82BE5"/>
    <w:p w14:paraId="2E8AD280" w14:textId="32757779" w:rsidR="00D82BE5" w:rsidRDefault="00D82BE5">
      <w:r>
        <w:t>Count points ba</w:t>
      </w:r>
      <w:r w:rsidR="00203E7F">
        <w:t xml:space="preserve">sed on an </w:t>
      </w:r>
      <w:r w:rsidR="00753D6F" w:rsidRPr="007B4497">
        <w:rPr>
          <w:highlight w:val="yellow"/>
        </w:rPr>
        <w:t>intervention</w:t>
      </w:r>
    </w:p>
    <w:p w14:paraId="1EBA526B" w14:textId="2420E465" w:rsidR="00D82BE5" w:rsidRDefault="00D82BE5">
      <w:r>
        <w:t>Data report currently</w:t>
      </w:r>
      <w:r w:rsidR="00203E7F">
        <w:t xml:space="preserve"> in system</w:t>
      </w:r>
    </w:p>
    <w:p w14:paraId="6CF88525" w14:textId="5F81E659" w:rsidR="00D82BE5" w:rsidRDefault="00D82BE5">
      <w:r>
        <w:t xml:space="preserve">Particular </w:t>
      </w:r>
      <w:r w:rsidR="007B4497" w:rsidRPr="007B4497">
        <w:rPr>
          <w:highlight w:val="yellow"/>
        </w:rPr>
        <w:t>intervention t</w:t>
      </w:r>
      <w:r w:rsidR="00203E7F" w:rsidRPr="007B4497">
        <w:rPr>
          <w:highlight w:val="yellow"/>
        </w:rPr>
        <w:t>ypes</w:t>
      </w:r>
    </w:p>
    <w:p w14:paraId="1518D813" w14:textId="77777777" w:rsidR="00D82BE5" w:rsidRDefault="00D82BE5"/>
    <w:p w14:paraId="75261FA6" w14:textId="77777777" w:rsidR="00D82BE5" w:rsidRDefault="00D82BE5">
      <w:r>
        <w:t xml:space="preserve">Majority of Students on </w:t>
      </w:r>
      <w:r w:rsidRPr="007B4497">
        <w:rPr>
          <w:highlight w:val="yellow"/>
        </w:rPr>
        <w:t>0-2 scale per period</w:t>
      </w:r>
      <w:r>
        <w:t xml:space="preserve"> (periods differ per school though)</w:t>
      </w:r>
    </w:p>
    <w:p w14:paraId="52991FD6" w14:textId="77777777" w:rsidR="00D82BE5" w:rsidRDefault="00D82BE5">
      <w:r w:rsidRPr="007B4497">
        <w:rPr>
          <w:highlight w:val="yellow"/>
        </w:rPr>
        <w:t>Other scales</w:t>
      </w:r>
      <w:r>
        <w:t xml:space="preserve"> do exist though (FBA only)</w:t>
      </w:r>
    </w:p>
    <w:p w14:paraId="3F0D0518" w14:textId="71893EAF" w:rsidR="00093BD6" w:rsidRDefault="00093BD6">
      <w:r>
        <w:t>Area to indicate that a period was missed th</w:t>
      </w:r>
      <w:bookmarkStart w:id="0" w:name="_GoBack"/>
      <w:bookmarkEnd w:id="0"/>
      <w:r>
        <w:t>at day</w:t>
      </w:r>
    </w:p>
    <w:p w14:paraId="57672A62" w14:textId="77777777" w:rsidR="00D82BE5" w:rsidRDefault="00D82BE5"/>
    <w:p w14:paraId="2BD1E30B" w14:textId="77777777" w:rsidR="00D82BE5" w:rsidRDefault="00D82BE5">
      <w:r>
        <w:t>Handle IEP situations –</w:t>
      </w:r>
      <w:r w:rsidR="00E75BAD">
        <w:t xml:space="preserve"> </w:t>
      </w:r>
      <w:r>
        <w:t>(meet with social workers) (3 B’s removed and its just personal goals for IEP kids can be 1,2 or maybe 3 goals)</w:t>
      </w:r>
    </w:p>
    <w:p w14:paraId="2DFFF6FD" w14:textId="77777777" w:rsidR="00E75BAD" w:rsidRDefault="00E75BAD"/>
    <w:p w14:paraId="4FB30128" w14:textId="7B0E42F6" w:rsidR="00E75BAD" w:rsidRDefault="00845F2C">
      <w:r>
        <w:t>CICO – 3 B’s</w:t>
      </w:r>
    </w:p>
    <w:p w14:paraId="517B1CD7" w14:textId="51311122" w:rsidR="00845F2C" w:rsidRDefault="00845F2C">
      <w:r>
        <w:t xml:space="preserve">CICO with </w:t>
      </w:r>
      <w:proofErr w:type="spellStart"/>
      <w:r>
        <w:t>Indivualized</w:t>
      </w:r>
      <w:proofErr w:type="spellEnd"/>
      <w:r>
        <w:t xml:space="preserve"> features – 3 B’s</w:t>
      </w:r>
    </w:p>
    <w:p w14:paraId="626B34C5" w14:textId="3CC9166C" w:rsidR="00845F2C" w:rsidRDefault="00845F2C">
      <w:r>
        <w:t>SAIG – Problem Solving, Prosocial, Academic (will be revisited)</w:t>
      </w:r>
    </w:p>
    <w:p w14:paraId="1EE7C6FA" w14:textId="29A963CF" w:rsidR="00845F2C" w:rsidRDefault="00845F2C">
      <w:r>
        <w:t>FBA – Customization Area, goals can be replaced 6 weeks</w:t>
      </w:r>
    </w:p>
    <w:p w14:paraId="6266BC90" w14:textId="58BA9812" w:rsidR="00845F2C" w:rsidRDefault="00845F2C">
      <w:r>
        <w:tab/>
        <w:t>Can also be updated during a students IEP</w:t>
      </w:r>
    </w:p>
    <w:p w14:paraId="3F090967" w14:textId="169B2860" w:rsidR="00845F2C" w:rsidRDefault="00845F2C">
      <w:r>
        <w:tab/>
        <w:t>Can also be updated at the end of the trimester</w:t>
      </w:r>
    </w:p>
    <w:p w14:paraId="128AE1D7" w14:textId="380DA73F" w:rsidR="00514BA4" w:rsidRDefault="00514BA4" w:rsidP="00514BA4">
      <w:pPr>
        <w:ind w:firstLine="720"/>
      </w:pPr>
      <w:r>
        <w:t>Amount of goals differ per kid (what is the cap per student)</w:t>
      </w:r>
    </w:p>
    <w:p w14:paraId="7ED5F9FF" w14:textId="77777777" w:rsidR="00514BA4" w:rsidRDefault="00514BA4" w:rsidP="00514BA4">
      <w:pPr>
        <w:ind w:firstLine="720"/>
      </w:pPr>
    </w:p>
    <w:p w14:paraId="0968DAB6" w14:textId="77777777" w:rsidR="00845F2C" w:rsidRDefault="00845F2C"/>
    <w:p w14:paraId="59689D73" w14:textId="31E5B3B4" w:rsidR="00845F2C" w:rsidRDefault="00845F2C">
      <w:r>
        <w:t>Wrap Around – Similar to FBA customization</w:t>
      </w:r>
    </w:p>
    <w:p w14:paraId="56398624" w14:textId="77777777" w:rsidR="00871A6F" w:rsidRDefault="00871A6F"/>
    <w:p w14:paraId="71E49655" w14:textId="77777777" w:rsidR="00514BA4" w:rsidRDefault="00514BA4"/>
    <w:p w14:paraId="4B7BA0C6" w14:textId="2293D7AD" w:rsidR="00871A6F" w:rsidRDefault="00871A6F">
      <w:r>
        <w:t>SIMEO</w:t>
      </w:r>
      <w:r w:rsidR="00274F30">
        <w:t xml:space="preserve"> – system that plots graphs for wrap around</w:t>
      </w:r>
      <w:r w:rsidR="00226C61">
        <w:t xml:space="preserve"> (currently free not looking to replace)</w:t>
      </w:r>
    </w:p>
    <w:p w14:paraId="4090987F" w14:textId="77777777" w:rsidR="00203E7F" w:rsidRDefault="00203E7F"/>
    <w:p w14:paraId="06371A94" w14:textId="77777777" w:rsidR="00203E7F" w:rsidRDefault="00203E7F"/>
    <w:p w14:paraId="0B035C76" w14:textId="3CFC8F1B" w:rsidR="00203E7F" w:rsidRDefault="00203E7F">
      <w:r>
        <w:t xml:space="preserve">Nice to haves </w:t>
      </w:r>
    </w:p>
    <w:p w14:paraId="1AFED34A" w14:textId="77777777" w:rsidR="00203E7F" w:rsidRDefault="00203E7F"/>
    <w:p w14:paraId="0DED5188" w14:textId="2AF1F4BB" w:rsidR="00203E7F" w:rsidRDefault="00203E7F">
      <w:r>
        <w:t>Graphing in the system</w:t>
      </w:r>
    </w:p>
    <w:p w14:paraId="100856AD" w14:textId="6A0A1059" w:rsidR="00203E7F" w:rsidRDefault="00203E7F">
      <w:r>
        <w:tab/>
        <w:t>-per student</w:t>
      </w:r>
    </w:p>
    <w:p w14:paraId="1F466128" w14:textId="390E604A" w:rsidR="00203E7F" w:rsidRDefault="00203E7F">
      <w:r>
        <w:tab/>
        <w:t>-per student per intervention</w:t>
      </w:r>
      <w:r w:rsidR="00615C53">
        <w:t xml:space="preserve"> graph starts over if not continuous intervention</w:t>
      </w:r>
    </w:p>
    <w:p w14:paraId="0352E449" w14:textId="1E0C6BBF" w:rsidR="00615C53" w:rsidRDefault="00615C53">
      <w:r>
        <w:tab/>
        <w:t>-per student per period</w:t>
      </w:r>
    </w:p>
    <w:p w14:paraId="1F2217DA" w14:textId="0781F374" w:rsidR="00203E7F" w:rsidRDefault="00203E7F">
      <w:r>
        <w:tab/>
        <w:t>-</w:t>
      </w:r>
      <w:r w:rsidR="00615C53">
        <w:t>could be a graph or could be numeric table</w:t>
      </w:r>
    </w:p>
    <w:p w14:paraId="7790C27B" w14:textId="21180C32" w:rsidR="00615C53" w:rsidRDefault="00615C53">
      <w:r>
        <w:tab/>
        <w:t>-80% is threshold for success (FBA could start lower)</w:t>
      </w:r>
    </w:p>
    <w:p w14:paraId="1F656BE7" w14:textId="028D640E" w:rsidR="00615C53" w:rsidRDefault="00615C53">
      <w:r>
        <w:tab/>
        <w:t>-graph by each goal and overall</w:t>
      </w:r>
    </w:p>
    <w:p w14:paraId="61C94C9F" w14:textId="25C57101" w:rsidR="00615C53" w:rsidRDefault="00615C53">
      <w:r>
        <w:tab/>
        <w:t>-trend line for each individual goal</w:t>
      </w:r>
    </w:p>
    <w:p w14:paraId="3298AA2E" w14:textId="15EEC045" w:rsidR="00615C53" w:rsidRDefault="00615C53">
      <w:r>
        <w:tab/>
        <w:t>-overall graphing for school would still be in tableau</w:t>
      </w:r>
    </w:p>
    <w:p w14:paraId="228CFDBB" w14:textId="77777777" w:rsidR="00615C53" w:rsidRDefault="00615C53"/>
    <w:p w14:paraId="4812841E" w14:textId="77777777" w:rsidR="00D82BE5" w:rsidRDefault="00D82BE5"/>
    <w:sectPr w:rsidR="00D82BE5" w:rsidSect="00232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E5"/>
    <w:rsid w:val="00093BD6"/>
    <w:rsid w:val="000E1103"/>
    <w:rsid w:val="00203E7F"/>
    <w:rsid w:val="00226C61"/>
    <w:rsid w:val="002326B2"/>
    <w:rsid w:val="00274F30"/>
    <w:rsid w:val="00514BA4"/>
    <w:rsid w:val="00615C53"/>
    <w:rsid w:val="00753D6F"/>
    <w:rsid w:val="007B4497"/>
    <w:rsid w:val="00817FA9"/>
    <w:rsid w:val="00845F2C"/>
    <w:rsid w:val="00871A6F"/>
    <w:rsid w:val="008C16E2"/>
    <w:rsid w:val="00D82BE5"/>
    <w:rsid w:val="00E75BAD"/>
    <w:rsid w:val="00E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85A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193</Words>
  <Characters>1105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2015-11-13T13:59:00Z</dcterms:created>
  <dcterms:modified xsi:type="dcterms:W3CDTF">2015-11-16T21:09:00Z</dcterms:modified>
</cp:coreProperties>
</file>