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SmallGap" w:sz="36" w:space="0" w:color="8D8B00" w:themeColor="accent1"/>
        </w:tblBorders>
        <w:tblLayout w:type="fixed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7200"/>
        <w:gridCol w:w="2880"/>
      </w:tblGrid>
      <w:tr w:rsidR="00EC0073" w14:paraId="341065A2" w14:textId="77777777" w:rsidTr="004051FA">
        <w:trPr>
          <w:trHeight w:hRule="exact" w:val="14126"/>
          <w:tblHeader/>
        </w:trPr>
        <w:tc>
          <w:tcPr>
            <w:tcW w:w="7056" w:type="dxa"/>
            <w:tcBorders>
              <w:right w:val="thickThinSmallGap" w:sz="36" w:space="0" w:color="696700" w:themeColor="accent1" w:themeShade="BF"/>
            </w:tcBorders>
            <w:tcMar>
              <w:top w:w="360" w:type="dxa"/>
              <w:left w:w="72" w:type="dxa"/>
              <w:right w:w="576" w:type="dxa"/>
            </w:tcMar>
          </w:tcPr>
          <w:p w14:paraId="2A224D16" w14:textId="77777777" w:rsidR="00C865C6" w:rsidRDefault="00C865C6" w:rsidP="00C865C6">
            <w:pPr>
              <w:pStyle w:val="Title"/>
              <w:rPr>
                <w:rStyle w:val="Strong"/>
                <w:sz w:val="56"/>
                <w:szCs w:val="56"/>
              </w:rPr>
            </w:pPr>
            <w:bookmarkStart w:id="0" w:name="_GoBack"/>
            <w:bookmarkEnd w:id="0"/>
            <w:r w:rsidRPr="00C865C6">
              <w:rPr>
                <w:rStyle w:val="Strong"/>
                <w:sz w:val="56"/>
                <w:szCs w:val="56"/>
              </w:rPr>
              <w:t>Crescent City</w:t>
            </w:r>
          </w:p>
          <w:p w14:paraId="7D9A1828" w14:textId="27F6487D" w:rsidR="00C865C6" w:rsidRPr="00C865C6" w:rsidRDefault="00C865C6" w:rsidP="00C865C6">
            <w:pPr>
              <w:pStyle w:val="Title"/>
              <w:rPr>
                <w:color w:val="696700" w:themeColor="accent1" w:themeShade="BF"/>
                <w:sz w:val="56"/>
                <w:szCs w:val="56"/>
              </w:rPr>
            </w:pPr>
            <w:r w:rsidRPr="00C865C6">
              <w:rPr>
                <w:sz w:val="56"/>
                <w:szCs w:val="56"/>
              </w:rPr>
              <w:t>Fireball Festival</w:t>
            </w:r>
          </w:p>
          <w:p w14:paraId="77B99540" w14:textId="17B8C3DC" w:rsidR="008E67EC" w:rsidRPr="00C865C6" w:rsidRDefault="00F50223" w:rsidP="008E67EC">
            <w:pPr>
              <w:pStyle w:val="Title"/>
              <w:rPr>
                <w:color w:val="696700" w:themeColor="accent1" w:themeShade="BF"/>
                <w:sz w:val="56"/>
                <w:szCs w:val="56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6192" behindDoc="0" locked="0" layoutInCell="1" allowOverlap="1" wp14:anchorId="410D74A0" wp14:editId="339686F7">
                  <wp:simplePos x="0" y="0"/>
                  <wp:positionH relativeFrom="column">
                    <wp:posOffset>2301240</wp:posOffset>
                  </wp:positionH>
                  <wp:positionV relativeFrom="paragraph">
                    <wp:posOffset>89535</wp:posOffset>
                  </wp:positionV>
                  <wp:extent cx="1703705" cy="1128844"/>
                  <wp:effectExtent l="0" t="0" r="0" b="0"/>
                  <wp:wrapNone/>
                  <wp:docPr id="779203723" name="Picture 1" descr="A yellow car on a roa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203723" name="Picture 1" descr="A yellow car on a road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05" cy="11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67EC" w:rsidRPr="00C865C6">
              <w:rPr>
                <w:rStyle w:val="Strong"/>
                <w:color w:val="auto"/>
                <w:sz w:val="56"/>
                <w:szCs w:val="56"/>
              </w:rPr>
              <w:t>car show</w:t>
            </w:r>
          </w:p>
          <w:p w14:paraId="1C76C57D" w14:textId="10CCB141" w:rsidR="00772F94" w:rsidRPr="00C865C6" w:rsidRDefault="00772F94" w:rsidP="00772F94">
            <w:pPr>
              <w:pStyle w:val="EventHeading"/>
              <w:spacing w:before="360"/>
              <w:rPr>
                <w:sz w:val="56"/>
                <w:szCs w:val="56"/>
              </w:rPr>
            </w:pPr>
          </w:p>
          <w:p w14:paraId="13830A01" w14:textId="0051CB8E" w:rsidR="00772F94" w:rsidRPr="00C865C6" w:rsidRDefault="00C865C6" w:rsidP="00772F94">
            <w:pPr>
              <w:pStyle w:val="EventInfo"/>
              <w:rPr>
                <w:sz w:val="56"/>
                <w:szCs w:val="56"/>
              </w:rPr>
            </w:pPr>
            <w:r w:rsidRPr="00C865C6">
              <w:rPr>
                <w:sz w:val="56"/>
                <w:szCs w:val="56"/>
              </w:rPr>
              <w:t>June 14th</w:t>
            </w:r>
          </w:p>
          <w:p w14:paraId="5A67ECF9" w14:textId="75583DBB" w:rsidR="00C865C6" w:rsidRDefault="00C865C6" w:rsidP="00772F94">
            <w:pPr>
              <w:pStyle w:val="EventInf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Registration 12pm – 1pm</w:t>
            </w:r>
          </w:p>
          <w:p w14:paraId="07684A42" w14:textId="2CB4E129" w:rsidR="00090789" w:rsidRDefault="00056B35" w:rsidP="00772F94">
            <w:pPr>
              <w:pStyle w:val="EventInf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Show </w:t>
            </w:r>
            <w:r w:rsidRPr="00056B35">
              <w:rPr>
                <w:sz w:val="56"/>
                <w:szCs w:val="56"/>
              </w:rPr>
              <w:t>1pm – 4pm</w:t>
            </w:r>
          </w:p>
          <w:p w14:paraId="443B801C" w14:textId="4F980C42" w:rsidR="00056B35" w:rsidRPr="00C865C6" w:rsidRDefault="00056B35" w:rsidP="00772F94">
            <w:pPr>
              <w:pStyle w:val="EventInf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Town Cruise 4pm</w:t>
            </w:r>
          </w:p>
          <w:p w14:paraId="5F18E458" w14:textId="710C86B2" w:rsidR="00772F94" w:rsidRDefault="00334B7A" w:rsidP="00772F94">
            <w:pPr>
              <w:pStyle w:val="EventHeading"/>
            </w:pPr>
            <w:sdt>
              <w:sdtPr>
                <w:alias w:val="Where:"/>
                <w:tag w:val="Where:"/>
                <w:id w:val="-693540502"/>
                <w:placeholder>
                  <w:docPart w:val="07688101E66043278E930275CEABE6A2"/>
                </w:placeholder>
                <w:temporary/>
                <w:showingPlcHdr/>
                <w15:appearance w15:val="hidden"/>
              </w:sdtPr>
              <w:sdtEndPr/>
              <w:sdtContent>
                <w:r w:rsidR="00772F94">
                  <w:t>Where</w:t>
                </w:r>
              </w:sdtContent>
            </w:sdt>
          </w:p>
          <w:p w14:paraId="77ED1ED5" w14:textId="6BFEFC14" w:rsidR="00B20399" w:rsidRPr="00F50223" w:rsidRDefault="00C865C6" w:rsidP="00C865C6">
            <w:pPr>
              <w:pStyle w:val="Address"/>
              <w:spacing w:after="0"/>
              <w:rPr>
                <w:color w:val="000000" w:themeColor="text1"/>
                <w:sz w:val="56"/>
                <w:szCs w:val="56"/>
              </w:rPr>
            </w:pPr>
            <w:r w:rsidRPr="00F50223">
              <w:rPr>
                <w:color w:val="000000" w:themeColor="text1"/>
                <w:sz w:val="56"/>
                <w:szCs w:val="56"/>
              </w:rPr>
              <w:t>Crescent City, IL</w:t>
            </w:r>
          </w:p>
          <w:p w14:paraId="1332A812" w14:textId="77777777" w:rsidR="00F50223" w:rsidRPr="00F50223" w:rsidRDefault="00C865C6" w:rsidP="00F50223">
            <w:pPr>
              <w:pStyle w:val="Address"/>
              <w:spacing w:after="0"/>
              <w:rPr>
                <w:color w:val="000000" w:themeColor="text1"/>
                <w:sz w:val="56"/>
                <w:szCs w:val="56"/>
              </w:rPr>
            </w:pPr>
            <w:r w:rsidRPr="00F50223">
              <w:rPr>
                <w:color w:val="000000" w:themeColor="text1"/>
                <w:sz w:val="56"/>
                <w:szCs w:val="56"/>
              </w:rPr>
              <w:t xml:space="preserve">IL Route 24, </w:t>
            </w:r>
          </w:p>
          <w:p w14:paraId="1A41E288" w14:textId="1C340864" w:rsidR="00C865C6" w:rsidRPr="00C865C6" w:rsidRDefault="00C865C6" w:rsidP="00F50223">
            <w:pPr>
              <w:pStyle w:val="Address"/>
              <w:spacing w:after="0"/>
              <w:rPr>
                <w:sz w:val="56"/>
                <w:szCs w:val="56"/>
              </w:rPr>
            </w:pPr>
            <w:r w:rsidRPr="00F50223">
              <w:rPr>
                <w:color w:val="000000" w:themeColor="text1"/>
                <w:sz w:val="56"/>
                <w:szCs w:val="56"/>
              </w:rPr>
              <w:t>East side of town at the site of the old High School.</w:t>
            </w:r>
          </w:p>
          <w:p w14:paraId="4066CA57" w14:textId="56E08A42" w:rsidR="00EC0073" w:rsidRDefault="00F50223" w:rsidP="00C865C6">
            <w:pPr>
              <w:pStyle w:val="BlockText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7728" behindDoc="0" locked="0" layoutInCell="1" allowOverlap="1" wp14:anchorId="7F24EECC" wp14:editId="47E89F6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465455</wp:posOffset>
                  </wp:positionV>
                  <wp:extent cx="3679350" cy="2072640"/>
                  <wp:effectExtent l="0" t="0" r="0" b="3810"/>
                  <wp:wrapNone/>
                  <wp:docPr id="530068480" name="Picture 2" descr="A blue car with a large engi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68480" name="Picture 2" descr="A blue car with a large engine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35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2" w:type="dxa"/>
            <w:tcBorders>
              <w:left w:val="thickThinSmallGap" w:sz="36" w:space="0" w:color="696700" w:themeColor="accent1" w:themeShade="BF"/>
            </w:tcBorders>
            <w:tcMar>
              <w:top w:w="360" w:type="dxa"/>
              <w:left w:w="360" w:type="dxa"/>
              <w:right w:w="72" w:type="dxa"/>
            </w:tcMar>
          </w:tcPr>
          <w:p w14:paraId="7583D2C8" w14:textId="2B1EE495" w:rsidR="000E73B3" w:rsidRDefault="008E67EC" w:rsidP="000E73B3">
            <w:pPr>
              <w:pStyle w:val="EventHeading"/>
            </w:pPr>
            <w:r>
              <w:t>entry fee</w:t>
            </w:r>
          </w:p>
          <w:p w14:paraId="79831CA3" w14:textId="332CD067" w:rsidR="000E73B3" w:rsidRDefault="00F50223" w:rsidP="008E67EC">
            <w:r>
              <w:t xml:space="preserve">Suggested </w:t>
            </w:r>
            <w:r w:rsidR="008E67EC">
              <w:t>Donation</w:t>
            </w:r>
          </w:p>
          <w:p w14:paraId="17F30D2E" w14:textId="5CA19C0F" w:rsidR="00F50223" w:rsidRDefault="00F50223" w:rsidP="008E67EC">
            <w:r>
              <w:t>$10</w:t>
            </w:r>
          </w:p>
          <w:p w14:paraId="35EE827D" w14:textId="5494C5CC" w:rsidR="000E73B3" w:rsidRDefault="008E67EC" w:rsidP="000E73B3">
            <w:pPr>
              <w:pStyle w:val="EventHeading"/>
            </w:pPr>
            <w:r>
              <w:t>trophies</w:t>
            </w:r>
          </w:p>
          <w:p w14:paraId="3FF15E89" w14:textId="055D229B" w:rsidR="00EC0073" w:rsidRDefault="008E67EC" w:rsidP="008E67EC">
            <w:r>
              <w:t>People’s Choice</w:t>
            </w:r>
          </w:p>
          <w:p w14:paraId="25125F80" w14:textId="7A16D08A" w:rsidR="008E67EC" w:rsidRDefault="00F50223" w:rsidP="008E67EC">
            <w:r>
              <w:t>Participant’s Choice</w:t>
            </w:r>
          </w:p>
          <w:p w14:paraId="39FA7ECD" w14:textId="3EECC716" w:rsidR="008E67EC" w:rsidRDefault="008E67EC" w:rsidP="008E67EC"/>
          <w:p w14:paraId="29C47D58" w14:textId="57CB5176" w:rsidR="00EC0073" w:rsidRDefault="008D1864" w:rsidP="00EC0073">
            <w:pPr>
              <w:pStyle w:val="EventHeading"/>
            </w:pPr>
            <w:r>
              <w:t>Judging</w:t>
            </w:r>
          </w:p>
          <w:p w14:paraId="49A68709" w14:textId="691BD865" w:rsidR="00EC0073" w:rsidRDefault="008D1864" w:rsidP="008D1864">
            <w:r>
              <w:t xml:space="preserve">All </w:t>
            </w:r>
            <w:r w:rsidR="00F50223">
              <w:t>spectators</w:t>
            </w:r>
            <w:r>
              <w:t xml:space="preserve"> will receive a </w:t>
            </w:r>
            <w:r w:rsidR="00165AD7">
              <w:t>ballot</w:t>
            </w:r>
            <w:r>
              <w:t xml:space="preserve"> card for their choice of the best car </w:t>
            </w:r>
            <w:r w:rsidR="00F50223">
              <w:t>and each participant will receive a ballot card for their choice of best car.</w:t>
            </w:r>
          </w:p>
          <w:p w14:paraId="14972FE0" w14:textId="77777777" w:rsidR="00EC0073" w:rsidRDefault="00334B7A" w:rsidP="00EC0073">
            <w:pPr>
              <w:pStyle w:val="EventHeading"/>
            </w:pPr>
            <w:sdt>
              <w:sdtPr>
                <w:alias w:val="Event subheading 5:"/>
                <w:tag w:val="Event subheading 5:"/>
                <w:id w:val="-1733844754"/>
                <w:placeholder>
                  <w:docPart w:val="B561D4DA5E81491CA1E93DAD23176D1A"/>
                </w:placeholder>
                <w:temporary/>
                <w:showingPlcHdr/>
                <w15:appearance w15:val="hidden"/>
              </w:sdtPr>
              <w:sdtEndPr/>
              <w:sdtContent>
                <w:r w:rsidR="000E73B3">
                  <w:t>Benefiting</w:t>
                </w:r>
              </w:sdtContent>
            </w:sdt>
          </w:p>
          <w:p w14:paraId="25A70E36" w14:textId="5FE2F5AA" w:rsidR="00EC0073" w:rsidRDefault="00F50223" w:rsidP="00EC0073">
            <w:r>
              <w:t xml:space="preserve">Entry fees benefit the Crescent City Fireball Festival. </w:t>
            </w:r>
          </w:p>
          <w:p w14:paraId="0FB898D7" w14:textId="77777777" w:rsidR="00F50223" w:rsidRDefault="00F50223" w:rsidP="00EC0073"/>
          <w:p w14:paraId="0714626B" w14:textId="1734E1E3" w:rsidR="00F50223" w:rsidRDefault="00F50223" w:rsidP="00EC0073"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231AC5FC" wp14:editId="423794E5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977900</wp:posOffset>
                  </wp:positionV>
                  <wp:extent cx="1386840" cy="1040130"/>
                  <wp:effectExtent l="0" t="0" r="3810" b="7620"/>
                  <wp:wrapNone/>
                  <wp:docPr id="1206835852" name="Picture 3" descr="A car on the gras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835852" name="Picture 3" descr="A car on the grass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50-50 raffle proceeds benefit the Crescent City Fire Protection District.</w:t>
            </w:r>
            <w:r>
              <w:rPr>
                <w:noProof/>
              </w:rPr>
              <w:t xml:space="preserve"> </w:t>
            </w:r>
          </w:p>
        </w:tc>
      </w:tr>
    </w:tbl>
    <w:p w14:paraId="7417CB9E" w14:textId="2EFDAFE4" w:rsidR="00772F94" w:rsidRPr="004051FA" w:rsidRDefault="00772F94" w:rsidP="004051FA">
      <w:pPr>
        <w:pStyle w:val="NoSpacing"/>
      </w:pPr>
    </w:p>
    <w:sectPr w:rsidR="00772F94" w:rsidRPr="004051FA" w:rsidSect="00424A1B">
      <w:pgSz w:w="12240" w:h="15840" w:code="1"/>
      <w:pgMar w:top="864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06575" w14:textId="77777777" w:rsidR="00334B7A" w:rsidRDefault="00334B7A">
      <w:pPr>
        <w:spacing w:line="240" w:lineRule="auto"/>
      </w:pPr>
      <w:r>
        <w:separator/>
      </w:r>
    </w:p>
  </w:endnote>
  <w:endnote w:type="continuationSeparator" w:id="0">
    <w:p w14:paraId="64B904A1" w14:textId="77777777" w:rsidR="00334B7A" w:rsidRDefault="00334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BA633" w14:textId="77777777" w:rsidR="00334B7A" w:rsidRDefault="00334B7A">
      <w:pPr>
        <w:spacing w:line="240" w:lineRule="auto"/>
      </w:pPr>
      <w:r>
        <w:separator/>
      </w:r>
    </w:p>
  </w:footnote>
  <w:footnote w:type="continuationSeparator" w:id="0">
    <w:p w14:paraId="0346DD8B" w14:textId="77777777" w:rsidR="00334B7A" w:rsidRDefault="00334B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A0EFE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5CDA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D001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F26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2AF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A61E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2C03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431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C08E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06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EC"/>
    <w:rsid w:val="0002734D"/>
    <w:rsid w:val="0003525F"/>
    <w:rsid w:val="00056B35"/>
    <w:rsid w:val="00090789"/>
    <w:rsid w:val="000E73B3"/>
    <w:rsid w:val="00101CD4"/>
    <w:rsid w:val="00165AD7"/>
    <w:rsid w:val="00165EE4"/>
    <w:rsid w:val="001D375C"/>
    <w:rsid w:val="00261B23"/>
    <w:rsid w:val="00281AD9"/>
    <w:rsid w:val="002A3C63"/>
    <w:rsid w:val="00334B7A"/>
    <w:rsid w:val="003734D1"/>
    <w:rsid w:val="004051FA"/>
    <w:rsid w:val="004134A3"/>
    <w:rsid w:val="00424A1B"/>
    <w:rsid w:val="00434225"/>
    <w:rsid w:val="004564CA"/>
    <w:rsid w:val="004B4DBD"/>
    <w:rsid w:val="00501AF7"/>
    <w:rsid w:val="00552504"/>
    <w:rsid w:val="005F7E71"/>
    <w:rsid w:val="006624C5"/>
    <w:rsid w:val="00674FB6"/>
    <w:rsid w:val="00694FAC"/>
    <w:rsid w:val="00772F94"/>
    <w:rsid w:val="0079666F"/>
    <w:rsid w:val="007D53E7"/>
    <w:rsid w:val="00804616"/>
    <w:rsid w:val="008C6638"/>
    <w:rsid w:val="008D1864"/>
    <w:rsid w:val="008E67EC"/>
    <w:rsid w:val="009C67F5"/>
    <w:rsid w:val="009E788F"/>
    <w:rsid w:val="00A47F67"/>
    <w:rsid w:val="00AF3FE1"/>
    <w:rsid w:val="00B06A90"/>
    <w:rsid w:val="00B20399"/>
    <w:rsid w:val="00C865C6"/>
    <w:rsid w:val="00C947AE"/>
    <w:rsid w:val="00CA4D53"/>
    <w:rsid w:val="00CB65BD"/>
    <w:rsid w:val="00D13BC5"/>
    <w:rsid w:val="00DB6A08"/>
    <w:rsid w:val="00E36F45"/>
    <w:rsid w:val="00E54A35"/>
    <w:rsid w:val="00EC0073"/>
    <w:rsid w:val="00EE327C"/>
    <w:rsid w:val="00EF27C6"/>
    <w:rsid w:val="00F37420"/>
    <w:rsid w:val="00F5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FADD3"/>
  <w15:chartTrackingRefBased/>
  <w15:docId w15:val="{1B74FE9F-2B19-4B18-A844-F1BAA00A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FA"/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sid w:val="004051FA"/>
    <w:rPr>
      <w:rFonts w:asciiTheme="majorHAnsi" w:eastAsiaTheme="majorEastAsia" w:hAnsiTheme="majorHAnsi" w:cstheme="majorBidi"/>
      <w:caps/>
      <w:kern w:val="28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sid w:val="00EE327C"/>
    <w:rPr>
      <w:color w:val="404040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7C"/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F7"/>
  </w:style>
  <w:style w:type="paragraph" w:styleId="BalloonText">
    <w:name w:val="Balloon Text"/>
    <w:basedOn w:val="Normal"/>
    <w:link w:val="BalloonText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E71"/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rsid w:val="005F7E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7E71"/>
  </w:style>
  <w:style w:type="paragraph" w:styleId="BodyText3">
    <w:name w:val="Body Text 3"/>
    <w:basedOn w:val="Normal"/>
    <w:link w:val="BodyText3Char"/>
    <w:uiPriority w:val="99"/>
    <w:semiHidden/>
    <w:unhideWhenUsed/>
    <w:rsid w:val="005F7E7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7E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7E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7E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7E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7E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7E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7E7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7E71"/>
  </w:style>
  <w:style w:type="table" w:styleId="ColorfulGrid">
    <w:name w:val="Colorful Grid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5300" w:themeColor="accent1" w:themeShade="99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E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E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E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7E71"/>
  </w:style>
  <w:style w:type="character" w:customStyle="1" w:styleId="DateChar">
    <w:name w:val="Date Char"/>
    <w:basedOn w:val="DefaultParagraphFont"/>
    <w:link w:val="Date"/>
    <w:uiPriority w:val="99"/>
    <w:semiHidden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7E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F7E7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7E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5F7E7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E71"/>
    <w:rPr>
      <w:sz w:val="22"/>
    </w:rPr>
  </w:style>
  <w:style w:type="table" w:styleId="GridTable1Light">
    <w:name w:val="Grid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B2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F7E71"/>
  </w:style>
  <w:style w:type="paragraph" w:styleId="HTMLAddress">
    <w:name w:val="HTML Address"/>
    <w:basedOn w:val="Normal"/>
    <w:link w:val="HTMLAddressChar"/>
    <w:uiPriority w:val="99"/>
    <w:semiHidden/>
    <w:unhideWhenUsed/>
    <w:rsid w:val="005F7E7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7E7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7E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 w:themeColor="accent1"/>
        <w:bottom w:val="single" w:sz="4" w:space="10" w:color="8D8B00" w:themeColor="accent1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caps w:val="0"/>
      <w:smallCaps/>
      <w:color w:val="6967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F7E71"/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F7E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F7E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F7E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F7E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F7E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F7E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F7E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F7E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F7E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F7E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F7E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F7E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F7E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7E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7E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F7E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7E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E50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7E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7E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qFormat/>
    <w:rsid w:val="005F7E7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F7E7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F7E71"/>
  </w:style>
  <w:style w:type="character" w:styleId="PageNumber">
    <w:name w:val="page number"/>
    <w:basedOn w:val="DefaultParagraphFont"/>
    <w:uiPriority w:val="99"/>
    <w:semiHidden/>
    <w:unhideWhenUsed/>
    <w:rsid w:val="005F7E71"/>
  </w:style>
  <w:style w:type="table" w:styleId="PlainTable1">
    <w:name w:val="Plain Table 1"/>
    <w:basedOn w:val="TableNormal"/>
    <w:uiPriority w:val="41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7E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7E7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F7E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7E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7E71"/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pPr>
      <w:outlineLvl w:val="9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8D1864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1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allpaperflare.com/classic-car-classic-hot-rod-engine-ford-hd-cars-wallpaper-mhwsj/download/3840x216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xabay.com/pl/photos/klasyczny-samoch%C3%B3d-%C5%BC%C3%B3%C5%82ty-hot-rod-1130610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xhere.com/en/photo/1355297" TargetMode="Externa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ccu\AppData\Roaming\Microsoft\Templates\Simple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688101E66043278E930275CEABE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8A42-25CB-45A7-8C00-6A94B2CF3535}"/>
      </w:docPartPr>
      <w:docPartBody>
        <w:p w:rsidR="00346FBB" w:rsidRDefault="001F7412">
          <w:pPr>
            <w:pStyle w:val="07688101E66043278E930275CEABE6A2"/>
          </w:pPr>
          <w:r>
            <w:t>Where</w:t>
          </w:r>
        </w:p>
      </w:docPartBody>
    </w:docPart>
    <w:docPart>
      <w:docPartPr>
        <w:name w:val="B561D4DA5E81491CA1E93DAD23176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247E-C9E2-41B0-A497-50C1732F3143}"/>
      </w:docPartPr>
      <w:docPartBody>
        <w:p w:rsidR="00346FBB" w:rsidRDefault="001F7412">
          <w:pPr>
            <w:pStyle w:val="B561D4DA5E81491CA1E93DAD23176D1A"/>
          </w:pPr>
          <w:r>
            <w:t>Benefiting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72"/>
    <w:rsid w:val="001E4272"/>
    <w:rsid w:val="001F7412"/>
    <w:rsid w:val="00346FBB"/>
    <w:rsid w:val="00617FA0"/>
    <w:rsid w:val="00674FB6"/>
    <w:rsid w:val="008C6638"/>
    <w:rsid w:val="00CA4D53"/>
    <w:rsid w:val="00DB6A08"/>
    <w:rsid w:val="00F321A7"/>
    <w:rsid w:val="00F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 w:val="0"/>
      <w:bCs w:val="0"/>
      <w:color w:val="2E74B5" w:themeColor="accent1" w:themeShade="BF"/>
    </w:rPr>
  </w:style>
  <w:style w:type="paragraph" w:customStyle="1" w:styleId="07688101E66043278E930275CEABE6A2">
    <w:name w:val="07688101E66043278E930275CEABE6A2"/>
  </w:style>
  <w:style w:type="paragraph" w:customStyle="1" w:styleId="B561D4DA5E81491CA1E93DAD23176D1A">
    <w:name w:val="B561D4DA5E81491CA1E93DAD23176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Flyer.dotx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McCurry</dc:creator>
  <cp:lastModifiedBy>Microsoft account</cp:lastModifiedBy>
  <cp:revision>2</cp:revision>
  <cp:lastPrinted>2025-03-02T23:08:00Z</cp:lastPrinted>
  <dcterms:created xsi:type="dcterms:W3CDTF">2025-03-02T23:09:00Z</dcterms:created>
  <dcterms:modified xsi:type="dcterms:W3CDTF">2025-03-02T23:09:00Z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