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Jarvier Frazier-Butler</w:t>
      </w:r>
    </w:p>
    <w:p>
      <w:pPr>
        <w:spacing w:after="80" w:line="276" w:lineRule="auto"/>
      </w:pPr>
      <w:r>
        <w:rPr>
          <w:b/>
        </w:rPr>
        <w:t>Welcome to First Shift / Turn90 Re-entry Support!</w:t>
      </w:r>
    </w:p>
    <w:p>
      <w:pPr>
        <w:spacing w:after="80" w:line="276" w:lineRule="auto"/>
      </w:pPr>
      <w:r>
        <w:t>Jarvier, this guide is built to support your vision: staying free, providing for your children and loved ones, and building a strong, lasting career in the Lowcountry. You have solid experience in construction cleanup, demolition, and cooking—and with stable housing at Shield Ministries, you are in a great position to take control of your future.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Local Community Resources For Your Fresh Start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🚌 Public Transit &amp; Getting Around</w:t>
      </w:r>
    </w:p>
    <w:p>
      <w:pPr>
        <w:pStyle w:val="ListBullet"/>
        <w:spacing w:after="40" w:line="276" w:lineRule="auto"/>
      </w:pPr>
      <w:r>
        <w:rPr>
          <w:b/>
        </w:rPr>
        <w:t>CARTA Transit Passes &amp; Route Mapping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Fixed-route buses and workforce shuttle connections across Charleston and North Charleston.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724-7420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Downtown / North Charleston Hubs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9">
        <w:r>
          <w:rPr>
            <w:color w:val="0284C7"/>
            <w:u w:val="single"/>
          </w:rPr>
          <w:t>Visit CARTA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Obtain your monthly CARTA pass at the transit hub and map your weekly bus route to First Shift and job interviews.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⚖️ Driver's License Restoration &amp; Legal Support</w:t>
      </w:r>
    </w:p>
    <w:p>
      <w:pPr>
        <w:pStyle w:val="ListBullet"/>
        <w:spacing w:after="40" w:line="276" w:lineRule="auto"/>
      </w:pPr>
      <w:r>
        <w:rPr>
          <w:b/>
        </w:rPr>
        <w:t>Center for Fathering / Father to Father Project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Assistance with driver's license restoration, child support modifications, and life coaching for dads.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744-2126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1">
        <w:r>
          <w:rPr>
            <w:color w:val="0284C7"/>
            <w:u w:val="single"/>
          </w:rPr>
          <w:t>Visit Father to Father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Schedule an intake appointment to review your driver's license reinstatement path.</w:t>
      </w:r>
    </w:p>
    <w:p>
      <w:pPr>
        <w:pStyle w:val="ListBullet"/>
        <w:spacing w:after="40" w:line="276" w:lineRule="auto"/>
      </w:pPr>
      <w:r>
        <w:rPr>
          <w:b/>
        </w:rPr>
        <w:t>SC Legal Services - Charleston Office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Free legal aid, court record clarification, and tenant rights support.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720-7044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2803 Carner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3">
        <w:r>
          <w:rPr>
            <w:color w:val="0284C7"/>
            <w:u w:val="single"/>
          </w:rPr>
          <w:t>Visit SC Legal Website</w:t>
        </w:r>
      </w:hyperlink>
      <w:r>
        <w:t xml:space="preserve"> | </w:t>
      </w:r>
      <w:hyperlink r:id="rId14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Request a free background check review to clear up any questions regarding pending charges.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💊 Healthcare &amp; Medication Assistance</w:t>
      </w:r>
    </w:p>
    <w:p>
      <w:pPr>
        <w:pStyle w:val="ListBullet"/>
        <w:spacing w:after="40" w:line="276" w:lineRule="auto"/>
      </w:pPr>
      <w:r>
        <w:rPr>
          <w:b/>
        </w:rPr>
        <w:t>Welvista Statewide Prescription Assistance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Free 30/90-day delivery of maintenance prescription medications (including Remeron) for uninsured SC residents.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933-9183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5">
        <w:r>
          <w:rPr>
            <w:color w:val="0284C7"/>
            <w:u w:val="single"/>
          </w:rPr>
          <w:t>Visit Welvista Website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Fill out the online/paper application with your navigator to set up free mail delivery for your prescriptions.</w:t>
      </w:r>
    </w:p>
    <w:p>
      <w:pPr>
        <w:pStyle w:val="ListBullet"/>
        <w:spacing w:after="40" w:line="276" w:lineRule="auto"/>
      </w:pPr>
      <w:r>
        <w:rPr>
          <w:b/>
        </w:rPr>
        <w:t>Fetter Health Care Network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Affordable primary care, dental, and behavioral health services on a sliding fee scale.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722-4112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51 Nassau St, Charleston, SC 29403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6">
        <w:r>
          <w:rPr>
            <w:color w:val="0284C7"/>
            <w:u w:val="single"/>
          </w:rPr>
          <w:t>Visit Fetter Health Website</w:t>
        </w:r>
      </w:hyperlink>
      <w:r>
        <w:t xml:space="preserve"> | </w:t>
      </w:r>
      <w:hyperlink r:id="rId17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Establish a local primary care doctor to manage health checkups and prescriptions.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Target Fair-Chance Job Matches</w:t>
      </w:r>
    </w:p>
    <w:p>
      <w:pPr>
        <w:spacing w:after="80" w:line="276" w:lineRule="auto"/>
      </w:pPr>
      <w:r>
        <w:t>Here are vetted local employers offering competitive pay, steady shifts, and fair-chance opportunities that fit your background in physical work, cleanup, and site operations: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Jobsite Laborer / Framing Apprentice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$19.00 – $25.00 / hour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6:30 AM – 3:00 PM (Monday – Friday, optional Saturday OT)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Excellent match for your construction cleanup/demolition background. Fair-chance employer focusing on work ethic and daily punctuality. Provides tool reimbursement allowances.</w:t>
      </w:r>
    </w:p>
    <w:p>
      <w:pPr>
        <w:pStyle w:val="ListBullet"/>
        <w:spacing w:after="40" w:line="276" w:lineRule="auto"/>
      </w:pPr>
      <w:r>
        <w:rPr>
          <w:b/>
        </w:rPr>
        <w:t>Apply Link: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Order Selector / Warehouse Associate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$18.00 – $22.50 / hour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Active second-chance hiring policy with structured day shifts that fit public transit routes. Includes on-site OSHA forklift certification training.</w:t>
      </w:r>
    </w:p>
    <w:p>
      <w:pPr>
        <w:pStyle w:val="ListBullet"/>
        <w:spacing w:after="40" w:line="276" w:lineRule="auto"/>
      </w:pPr>
      <w:r>
        <w:rPr>
          <w:b/>
        </w:rPr>
        <w:t>Apply Link: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Yardnique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Landscape Enhancement Crew Member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Competitive Market Rate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Full-Time Year-Round Day Shift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Ladson, SC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Hands-on outdoor physical labor utilizing your stamina and outdoor work skills. Year-round employment stability.</w:t>
      </w:r>
    </w:p>
    <w:p>
      <w:pPr>
        <w:pStyle w:val="ListBullet"/>
        <w:spacing w:after="40" w:line="276" w:lineRule="auto"/>
      </w:pPr>
      <w:r>
        <w:rPr>
          <w:b/>
        </w:rPr>
        <w:t>Apply Link:</w:t>
      </w:r>
      <w:r>
        <w:t xml:space="preserve"> </w:t>
      </w:r>
      <w:hyperlink r:id="rId20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4. Brock Cabinets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Delivery Staff I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$17.00 – $19.00 / hour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North Charleston, SC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Involves staging, loading, and delivering cabinet orders. Works out of North Charleston near public transit lines.</w:t>
      </w:r>
    </w:p>
    <w:p>
      <w:pPr>
        <w:pStyle w:val="ListBullet"/>
        <w:spacing w:after="40" w:line="276" w:lineRule="auto"/>
      </w:pPr>
      <w:r>
        <w:rPr>
          <w:b/>
        </w:rPr>
        <w:t>Apply Link:</w:t>
      </w:r>
      <w:r>
        <w:t xml:space="preserve"> </w:t>
      </w:r>
      <w:hyperlink r:id="rId21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Your 4-Week Step-by-Step Action Checklist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Week 1: Immediate Stabilization &amp; Transit Setup</w:t>
      </w:r>
    </w:p>
    <w:p>
      <w:pPr>
        <w:pStyle w:val="ListBullet"/>
        <w:spacing w:after="40" w:line="276" w:lineRule="auto"/>
      </w:pPr>
      <w:r>
        <w:t>[ ] Confirm daily medication setup through Welvista or Fetter Health Care.</w:t>
      </w:r>
    </w:p>
    <w:p>
      <w:pPr>
        <w:pStyle w:val="ListBullet"/>
        <w:spacing w:after="40" w:line="276" w:lineRule="auto"/>
      </w:pPr>
      <w:r>
        <w:t>[ ] Obtain CARTA monthly transit pass and map daily bus travel times.</w:t>
      </w:r>
    </w:p>
    <w:p>
      <w:pPr>
        <w:pStyle w:val="ListBullet"/>
        <w:spacing w:after="40" w:line="276" w:lineRule="auto"/>
      </w:pPr>
      <w:r>
        <w:t>[ ] Check in with state probation officer and share your First Shift schedule.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Week 2: Legal Clarity &amp; Skill Building</w:t>
      </w:r>
    </w:p>
    <w:p>
      <w:pPr>
        <w:pStyle w:val="ListBullet"/>
        <w:spacing w:after="40" w:line="276" w:lineRule="auto"/>
      </w:pPr>
      <w:r>
        <w:t>[ ] Attend Father to Father Project intake for driver's license restoration.</w:t>
      </w:r>
    </w:p>
    <w:p>
      <w:pPr>
        <w:pStyle w:val="ListBullet"/>
        <w:spacing w:after="40" w:line="276" w:lineRule="auto"/>
      </w:pPr>
      <w:r>
        <w:t>[ ] Complete legal check with SC Legal Services regarding open records.</w:t>
      </w:r>
    </w:p>
    <w:p>
      <w:pPr>
        <w:pStyle w:val="ListBullet"/>
        <w:spacing w:after="40" w:line="276" w:lineRule="auto"/>
      </w:pPr>
      <w:r>
        <w:t>[ ] Complete CBT Carey Guide module on managing frustration and problem-solving.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Week 3: Employment Applications &amp; Resume Readiness</w:t>
      </w:r>
    </w:p>
    <w:p>
      <w:pPr>
        <w:pStyle w:val="ListBullet"/>
        <w:spacing w:after="40" w:line="276" w:lineRule="auto"/>
      </w:pPr>
      <w:r>
        <w:t>[ ] Finalize resume with your Navigator highlighting cleanup, demolition, and general labor skills.</w:t>
      </w:r>
    </w:p>
    <w:p>
      <w:pPr>
        <w:pStyle w:val="ListBullet"/>
        <w:spacing w:after="40" w:line="276" w:lineRule="auto"/>
      </w:pPr>
      <w:r>
        <w:t xml:space="preserve">[ ] Submit online applications to </w:t>
      </w:r>
      <w:r>
        <w:rPr>
          <w:b/>
        </w:rPr>
        <w:t>Lowcountry Framing</w:t>
      </w:r>
      <w:r>
        <w:t xml:space="preserve"> and </w:t>
      </w:r>
      <w:r>
        <w:rPr>
          <w:b/>
        </w:rPr>
        <w:t>Palmetto Logistics</w:t>
      </w:r>
      <w:r>
        <w:t>.</w:t>
      </w:r>
    </w:p>
    <w:p>
      <w:pPr>
        <w:pStyle w:val="ListBullet"/>
        <w:spacing w:after="40" w:line="276" w:lineRule="auto"/>
      </w:pPr>
      <w:r>
        <w:t>[ ] Practice mock interviews focusing on positive self-talk and professional communication.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Week 4: Interviews &amp; Career Placement</w:t>
      </w:r>
    </w:p>
    <w:p>
      <w:pPr>
        <w:pStyle w:val="ListBullet"/>
        <w:spacing w:after="40" w:line="276" w:lineRule="auto"/>
      </w:pPr>
      <w:r>
        <w:t>[ ] Attend scheduled job interviews with fair-chance hiring partners.</w:t>
      </w:r>
    </w:p>
    <w:p>
      <w:pPr>
        <w:pStyle w:val="ListBullet"/>
        <w:spacing w:after="40" w:line="276" w:lineRule="auto"/>
      </w:pPr>
      <w:r>
        <w:t>[ ] Establish a paycheck savings plan for program fees and family support.</w:t>
      </w:r>
    </w:p>
    <w:p>
      <w:pPr>
        <w:pStyle w:val="ListBullet"/>
        <w:spacing w:after="40" w:line="276" w:lineRule="auto"/>
      </w:pPr>
      <w:r>
        <w:t>[ ] Celebrate 30-day program milestones with your First Shift support team!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idecarta.com" TargetMode="External"/><Relationship Id="rId10" Type="http://schemas.openxmlformats.org/officeDocument/2006/relationships/hyperlink" Target="https://maps.google.com/?q=Charleston+Area+Regional+Transportation+Authority" TargetMode="External"/><Relationship Id="rId11" Type="http://schemas.openxmlformats.org/officeDocument/2006/relationships/hyperlink" Target="https://scfathersandfamilies.com" TargetMode="External"/><Relationship Id="rId12" Type="http://schemas.openxmlformats.org/officeDocument/2006/relationships/hyperlink" Target="https://maps.google.com/?q=4925+Lacross+Rd,+North+Charleston,+SC+29406" TargetMode="External"/><Relationship Id="rId13" Type="http://schemas.openxmlformats.org/officeDocument/2006/relationships/hyperlink" Target="https://sclegal.org" TargetMode="External"/><Relationship Id="rId14" Type="http://schemas.openxmlformats.org/officeDocument/2006/relationships/hyperlink" Target="https://maps.google.com/?q=2803+Carner+Ave,+North+Charleston,+SC+29405" TargetMode="External"/><Relationship Id="rId15" Type="http://schemas.openxmlformats.org/officeDocument/2006/relationships/hyperlink" Target="https://welvista.org" TargetMode="External"/><Relationship Id="rId16" Type="http://schemas.openxmlformats.org/officeDocument/2006/relationships/hyperlink" Target="https://fetterhealthcare.org" TargetMode="External"/><Relationship Id="rId17" Type="http://schemas.openxmlformats.org/officeDocument/2006/relationships/hyperlink" Target="https://maps.google.com/?q=51+Nassau+St,+Charleston,+SC+29403" TargetMode="External"/><Relationship Id="rId18" Type="http://schemas.openxmlformats.org/officeDocument/2006/relationships/hyperlink" Target="https://www.indeed.com/jobs?q=framing+carpentry&amp;l=Charleston%2C+SC" TargetMode="External"/><Relationship Id="rId19" Type="http://schemas.openxmlformats.org/officeDocument/2006/relationships/hyperlink" Target="https://www.indeed.com/jobs?q=warehouse+logistics&amp;l=Charleston%2C+SC" TargetMode="External"/><Relationship Id="rId20" Type="http://schemas.openxmlformats.org/officeDocument/2006/relationships/hyperlink" Target="https://www.yardnique.com/careers/" TargetMode="External"/><Relationship Id="rId21" Type="http://schemas.openxmlformats.org/officeDocument/2006/relationships/hyperlink" Target="https://www.brockcabinet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