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Y="-1440"/>
        <w:tblW w:w="5000" w:type="pct"/>
        <w:tblCellSpacing w:w="37" w:type="dxa"/>
        <w:tblCellMar>
          <w:top w:w="120" w:type="dxa"/>
          <w:left w:w="120" w:type="dxa"/>
          <w:bottom w:w="120" w:type="dxa"/>
          <w:right w:w="120" w:type="dxa"/>
        </w:tblCellMar>
        <w:tblLook w:val="04A0" w:firstRow="1" w:lastRow="0" w:firstColumn="1" w:lastColumn="0" w:noHBand="0" w:noVBand="1"/>
      </w:tblPr>
      <w:tblGrid>
        <w:gridCol w:w="10080"/>
      </w:tblGrid>
      <w:tr w:rsidR="00FF4658" w:rsidRPr="00FF4658" w:rsidTr="002777C8">
        <w:trPr>
          <w:tblCellSpacing w:w="37" w:type="dxa"/>
        </w:trPr>
        <w:tc>
          <w:tcPr>
            <w:tcW w:w="0" w:type="auto"/>
            <w:shd w:val="clear" w:color="auto" w:fill="FFFFFF"/>
            <w:hideMark/>
          </w:tcPr>
          <w:p w:rsidR="007900FD" w:rsidRDefault="007900FD" w:rsidP="007900F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-153670</wp:posOffset>
                      </wp:positionH>
                      <wp:positionV relativeFrom="paragraph">
                        <wp:posOffset>201930</wp:posOffset>
                      </wp:positionV>
                      <wp:extent cx="6347460" cy="4191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6347460" cy="419100"/>
                              </a:xfrm>
                              <a:prstGeom prst="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0FD" w:rsidRPr="00C80804" w:rsidRDefault="00082CFA" w:rsidP="007900FD">
                                  <w:pPr>
                                    <w:rPr>
                                      <w:rFonts w:ascii="Times New Roman" w:hAnsi="Times New Roman" w:cs="Times New Roman"/>
                                      <w:b/>
                                      <w:color w:val="AB8643"/>
                                      <w:sz w:val="36"/>
                                      <w:szCs w:val="36"/>
                                    </w:rPr>
                                  </w:pPr>
                                  <w:r>
                                    <w:rPr>
                                      <w:rFonts w:ascii="Times New Roman" w:hAnsi="Times New Roman" w:cs="Times New Roman"/>
                                      <w:b/>
                                      <w:color w:val="AB8643"/>
                                      <w:sz w:val="36"/>
                                      <w:szCs w:val="36"/>
                                    </w:rPr>
                                    <w:t xml:space="preserve">Cache Valley Cup 2017 - </w:t>
                                  </w:r>
                                  <w:r w:rsidR="007900FD" w:rsidRPr="00C80804">
                                    <w:rPr>
                                      <w:rFonts w:ascii="Times New Roman" w:hAnsi="Times New Roman" w:cs="Times New Roman"/>
                                      <w:b/>
                                      <w:color w:val="AB8643"/>
                                      <w:sz w:val="36"/>
                                      <w:szCs w:val="36"/>
                                    </w:rPr>
                                    <w:t>Rules &amp; Regulations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2.1pt;margin-top:15.9pt;width:499.8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" fillcolor="#1c1a10 [334]" strokecolor="#243f60 [1604]" strokeweight="2pt">
                      <v:textbox>
                        <w:txbxContent>
                          <w:p w:rsidR="007900FD" w:rsidRPr="00C80804" w:rsidRDefault="00082CFA" w:rsidP="007900FD">
                            <w:pPr>
                              <w:rPr>
                                <w:rFonts w:ascii="Times New Roman" w:hAnsi="Times New Roman" w:cs="Times New Roman"/>
                                <w:b/>
                                <w:color w:val="AB8643"/>
                                <w:sz w:val="36"/>
                                <w:szCs w:val="36"/>
                              </w:rPr>
                            </w:pPr>
                            <w:r>
                              <w:rPr>
                                <w:rFonts w:ascii="Times New Roman" w:hAnsi="Times New Roman" w:cs="Times New Roman"/>
                                <w:b/>
                                <w:color w:val="AB8643"/>
                                <w:sz w:val="36"/>
                                <w:szCs w:val="36"/>
                              </w:rPr>
                              <w:t xml:space="preserve">Cache Valley Cup 2017 - </w:t>
                            </w:r>
                            <w:r w:rsidR="007900FD" w:rsidRPr="00C80804">
                              <w:rPr>
                                <w:rFonts w:ascii="Times New Roman" w:hAnsi="Times New Roman" w:cs="Times New Roman"/>
                                <w:b/>
                                <w:color w:val="AB8643"/>
                                <w:sz w:val="36"/>
                                <w:szCs w:val="36"/>
                              </w:rPr>
                              <w:t>Rules &amp; Regulations</w:t>
                            </w:r>
                          </w:p>
                        </w:txbxContent>
                      </v:textbox>
                    </v:rect>
                  </w:pict>
                </mc:Fallback>
              </mc:AlternateContent>
            </w:r>
          </w:p>
          <w:p w:rsidR="007900FD" w:rsidRDefault="007900FD" w:rsidP="007900FD">
            <w:pPr>
              <w:spacing w:before="100" w:beforeAutospacing="1" w:after="100" w:afterAutospacing="1" w:line="240" w:lineRule="auto"/>
              <w:rPr>
                <w:rFonts w:ascii="Times New Roman" w:eastAsia="Times New Roman" w:hAnsi="Times New Roman" w:cs="Times New Roman"/>
                <w:color w:val="000000"/>
                <w:sz w:val="24"/>
                <w:szCs w:val="24"/>
              </w:rPr>
            </w:pPr>
          </w:p>
          <w:p w:rsidR="00082CFA" w:rsidRPr="00FF4658" w:rsidRDefault="00082CFA" w:rsidP="00082CF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All games will be played under FIFA Rules modified by USYSA/UYSA for youth competition. </w:t>
            </w:r>
          </w:p>
          <w:p w:rsidR="00082CFA" w:rsidRPr="00FF4658" w:rsidRDefault="00082CFA" w:rsidP="00082CF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Each team will play a minimum of </w:t>
            </w:r>
            <w:r w:rsidRPr="00FF4658">
              <w:rPr>
                <w:rFonts w:ascii="Times New Roman" w:eastAsia="Times New Roman" w:hAnsi="Times New Roman" w:cs="Times New Roman"/>
                <w:b/>
                <w:bCs/>
                <w:color w:val="000000"/>
                <w:sz w:val="24"/>
                <w:szCs w:val="24"/>
              </w:rPr>
              <w:t>three (3) games</w:t>
            </w:r>
            <w:r w:rsidRPr="00FF4658">
              <w:rPr>
                <w:rFonts w:ascii="Times New Roman" w:eastAsia="Times New Roman" w:hAnsi="Times New Roman" w:cs="Times New Roman"/>
                <w:color w:val="000000"/>
                <w:sz w:val="24"/>
                <w:szCs w:val="24"/>
              </w:rPr>
              <w:t xml:space="preserve">. </w:t>
            </w:r>
          </w:p>
          <w:p w:rsidR="00082CFA" w:rsidRDefault="00082CFA" w:rsidP="00082CF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Rules regarding conduct of spectators, coaches, and players will be in accordance with FIFA rules and regulations. </w:t>
            </w:r>
          </w:p>
          <w:p w:rsidR="00082CFA" w:rsidRPr="00082CFA" w:rsidRDefault="00082CFA" w:rsidP="00082CFA">
            <w:pPr>
              <w:spacing w:after="0" w:line="240" w:lineRule="auto"/>
              <w:rPr>
                <w:rFonts w:ascii="Times New Roman" w:eastAsia="Times New Roman" w:hAnsi="Times New Roman" w:cs="Times New Roman"/>
                <w:sz w:val="24"/>
                <w:szCs w:val="24"/>
              </w:rPr>
            </w:pPr>
            <w:r w:rsidRPr="0070429E">
              <w:rPr>
                <w:rFonts w:ascii="Times New Roman" w:eastAsia="Times New Roman" w:hAnsi="Times New Roman" w:cs="Times New Roman"/>
                <w:b/>
                <w:bCs/>
                <w:color w:val="373A3C"/>
                <w:sz w:val="24"/>
                <w:szCs w:val="24"/>
                <w:shd w:val="clear" w:color="auto" w:fill="FFFFFF"/>
              </w:rPr>
              <w:t>Policy 6347 – UYSA bylaws – will be observed, Law 18 – Build out Lines (for U9/10’s)</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4 yards beyond the top of the painted penalty box.</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Teams will place cones (4 yards beyond the top of the painted penalty box) on each side of the field to represent the line. (1) This will be in preparation for U.S. Soccer’s small-sided initiatives, effective in the fall of 2016.</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Build out line is used to promote playing out of the back in an unpressured setting.</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bookmarkStart w:id="0" w:name="_GoBack"/>
            <w:bookmarkEnd w:id="0"/>
            <w:r w:rsidRPr="00082CFA">
              <w:rPr>
                <w:rFonts w:ascii="Times New Roman" w:eastAsia="Times New Roman" w:hAnsi="Times New Roman" w:cs="Times New Roman"/>
                <w:color w:val="373A3C"/>
                <w:sz w:val="24"/>
                <w:szCs w:val="24"/>
              </w:rPr>
              <w:t>When the goalkeeper has the ball, either during play or from a goal kick, the opposing team should move behind the build out line.</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 xml:space="preserve">Once the opposing team is behind the build </w:t>
            </w:r>
            <w:proofErr w:type="spellStart"/>
            <w:r w:rsidRPr="00082CFA">
              <w:rPr>
                <w:rFonts w:ascii="Times New Roman" w:eastAsia="Times New Roman" w:hAnsi="Times New Roman" w:cs="Times New Roman"/>
                <w:color w:val="373A3C"/>
                <w:sz w:val="24"/>
                <w:szCs w:val="24"/>
              </w:rPr>
              <w:t>out line</w:t>
            </w:r>
            <w:proofErr w:type="spellEnd"/>
            <w:r w:rsidRPr="00082CFA">
              <w:rPr>
                <w:rFonts w:ascii="Times New Roman" w:eastAsia="Times New Roman" w:hAnsi="Times New Roman" w:cs="Times New Roman"/>
                <w:color w:val="373A3C"/>
                <w:sz w:val="24"/>
                <w:szCs w:val="24"/>
              </w:rPr>
              <w:t xml:space="preserve"> the goalkeeper can pass or throw/roll the ball to a teammate (NO PUNTING OR DROP KICKING).</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After the ball is put into play outside the penalty box by the goalkeeper, the opposing team can cross the build out line and play resumes as normal.</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Goalkeeper may play the ball before or as the team is moving behind the build out line.</w:t>
            </w:r>
          </w:p>
          <w:p w:rsidR="00082CFA" w:rsidRPr="00082CFA"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An indirect free kick is awarded to the team in possession if an opposing player, inside the build out line area is preventing the goal keeper from releasing or trying to play the ball.</w:t>
            </w:r>
          </w:p>
          <w:p w:rsidR="00082CFA" w:rsidRPr="0070429E" w:rsidRDefault="00082CFA" w:rsidP="00082C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082CFA">
              <w:rPr>
                <w:rFonts w:ascii="Times New Roman" w:eastAsia="Times New Roman" w:hAnsi="Times New Roman" w:cs="Times New Roman"/>
                <w:color w:val="373A3C"/>
                <w:sz w:val="24"/>
                <w:szCs w:val="24"/>
              </w:rPr>
              <w:t>An indirect free kick is awarded to the team in possession if an opposing player, inside the build out line area makes a direct play on the ball.</w:t>
            </w:r>
          </w:p>
          <w:p w:rsidR="007900FD" w:rsidRPr="00FF4658" w:rsidRDefault="007900FD" w:rsidP="007900FD">
            <w:pPr>
              <w:spacing w:before="100" w:beforeAutospacing="1" w:after="100" w:afterAutospacing="1" w:line="240" w:lineRule="auto"/>
              <w:rPr>
                <w:rFonts w:ascii="Times New Roman" w:eastAsia="Times New Roman" w:hAnsi="Times New Roman" w:cs="Times New Roman"/>
                <w:color w:val="000000"/>
                <w:sz w:val="24"/>
                <w:szCs w:val="24"/>
              </w:rPr>
            </w:pPr>
          </w:p>
          <w:p w:rsidR="00FF4658" w:rsidRPr="00FF4658" w:rsidRDefault="00FF4658" w:rsidP="002777C8">
            <w:pPr>
              <w:spacing w:after="0" w:line="240" w:lineRule="auto"/>
              <w:jc w:val="center"/>
              <w:rPr>
                <w:rFonts w:ascii="Times New Roman" w:eastAsia="Times New Roman" w:hAnsi="Times New Roman" w:cs="Times New Roman"/>
                <w:sz w:val="24"/>
                <w:szCs w:val="24"/>
              </w:rPr>
            </w:pPr>
            <w:r w:rsidRPr="00FF4658">
              <w:rPr>
                <w:rFonts w:ascii="Times New Roman" w:eastAsia="Times New Roman" w:hAnsi="Times New Roman" w:cs="Times New Roman"/>
                <w:b/>
                <w:bCs/>
                <w:color w:val="CC0000"/>
                <w:sz w:val="27"/>
                <w:szCs w:val="27"/>
              </w:rPr>
              <w:t>NO PROTESTS WILL BE ACCEPTED OR CONSIDERED.</w:t>
            </w:r>
          </w:p>
        </w:tc>
      </w:tr>
      <w:tr w:rsidR="007900FD" w:rsidRPr="00FF4658" w:rsidTr="002777C8">
        <w:trPr>
          <w:tblCellSpacing w:w="37" w:type="dxa"/>
        </w:trPr>
        <w:tc>
          <w:tcPr>
            <w:tcW w:w="0" w:type="auto"/>
            <w:shd w:val="clear" w:color="auto" w:fill="FFFFFF"/>
          </w:tcPr>
          <w:p w:rsidR="007900FD" w:rsidRPr="00FF4658" w:rsidRDefault="007900FD" w:rsidP="007900FD">
            <w:pPr>
              <w:spacing w:before="100" w:beforeAutospacing="1" w:after="100" w:afterAutospacing="1" w:line="240" w:lineRule="auto"/>
              <w:rPr>
                <w:rFonts w:ascii="Times New Roman" w:eastAsia="Times New Roman" w:hAnsi="Times New Roman" w:cs="Times New Roman"/>
                <w:color w:val="000000"/>
                <w:sz w:val="24"/>
                <w:szCs w:val="24"/>
              </w:rPr>
            </w:pP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t>Pre-Game &amp; Team Check-In</w:t>
            </w:r>
          </w:p>
        </w:tc>
      </w:tr>
      <w:tr w:rsidR="00FF4658" w:rsidRPr="00FF4658" w:rsidTr="002777C8">
        <w:trPr>
          <w:tblCellSpacing w:w="37" w:type="dxa"/>
        </w:trPr>
        <w:tc>
          <w:tcPr>
            <w:tcW w:w="0" w:type="auto"/>
            <w:shd w:val="clear" w:color="auto" w:fill="FFFFFF"/>
            <w:hideMark/>
          </w:tcPr>
          <w:p w:rsidR="00FF4658" w:rsidRPr="00FF4658" w:rsidRDefault="001B3FA2" w:rsidP="002777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Local Region 1 teams (Cache Valley, Box Elder, Bear River, and Preston, Idaho teams) and any teams</w:t>
            </w:r>
            <w:r w:rsidR="00FF4658" w:rsidRPr="00FF4658">
              <w:rPr>
                <w:rFonts w:ascii="Times New Roman" w:eastAsia="Times New Roman" w:hAnsi="Times New Roman" w:cs="Times New Roman"/>
                <w:color w:val="000000"/>
                <w:sz w:val="24"/>
                <w:szCs w:val="24"/>
              </w:rPr>
              <w:t xml:space="preserve"> schedul</w:t>
            </w:r>
            <w:r>
              <w:rPr>
                <w:rFonts w:ascii="Times New Roman" w:eastAsia="Times New Roman" w:hAnsi="Times New Roman" w:cs="Times New Roman"/>
                <w:color w:val="000000"/>
                <w:sz w:val="24"/>
                <w:szCs w:val="24"/>
              </w:rPr>
              <w:t>ed to play on Wednesday, July 12</w:t>
            </w:r>
            <w:r w:rsidR="00FF4658" w:rsidRPr="00FF4658">
              <w:rPr>
                <w:rFonts w:ascii="Times New Roman" w:eastAsia="Times New Roman" w:hAnsi="Times New Roman" w:cs="Times New Roman"/>
                <w:color w:val="000000"/>
                <w:sz w:val="24"/>
                <w:szCs w:val="24"/>
              </w:rPr>
              <w:t>th are as</w:t>
            </w:r>
            <w:r>
              <w:rPr>
                <w:rFonts w:ascii="Times New Roman" w:eastAsia="Times New Roman" w:hAnsi="Times New Roman" w:cs="Times New Roman"/>
                <w:color w:val="000000"/>
                <w:sz w:val="24"/>
                <w:szCs w:val="24"/>
              </w:rPr>
              <w:t>ked to check in Tuesday, July 11</w:t>
            </w:r>
            <w:r w:rsidR="00FF4658" w:rsidRPr="00FF4658">
              <w:rPr>
                <w:rFonts w:ascii="Times New Roman" w:eastAsia="Times New Roman" w:hAnsi="Times New Roman" w:cs="Times New Roman"/>
                <w:color w:val="000000"/>
                <w:sz w:val="24"/>
                <w:szCs w:val="24"/>
              </w:rPr>
              <w:t xml:space="preserve">th, from </w:t>
            </w:r>
            <w:r>
              <w:rPr>
                <w:rFonts w:ascii="Times New Roman" w:eastAsia="Times New Roman" w:hAnsi="Times New Roman" w:cs="Times New Roman"/>
                <w:color w:val="000000"/>
                <w:sz w:val="24"/>
                <w:szCs w:val="24"/>
              </w:rPr>
              <w:t>6:00 – 9</w:t>
            </w:r>
            <w:r w:rsidR="00FF4658" w:rsidRPr="00FF4658">
              <w:rPr>
                <w:rFonts w:ascii="Times New Roman" w:eastAsia="Times New Roman" w:hAnsi="Times New Roman" w:cs="Times New Roman"/>
                <w:color w:val="000000"/>
                <w:sz w:val="24"/>
                <w:szCs w:val="24"/>
              </w:rPr>
              <w:t>:00 pm at tournament headquarters at Cedar Ridge Middle School (65 N. 200 W., Hyde Park, UT). These will be mostly local (UYSA Region 1 teams.)</w:t>
            </w:r>
            <w:r w:rsidR="00FF4658" w:rsidRPr="00FF4658">
              <w:rPr>
                <w:rFonts w:ascii="Times New Roman" w:eastAsia="Times New Roman" w:hAnsi="Times New Roman" w:cs="Times New Roman"/>
                <w:color w:val="000000"/>
                <w:sz w:val="24"/>
                <w:szCs w:val="24"/>
              </w:rPr>
              <w:br/>
            </w:r>
            <w:r w:rsidR="00FF4658" w:rsidRPr="00FF4658">
              <w:rPr>
                <w:rFonts w:ascii="Times New Roman" w:eastAsia="Times New Roman" w:hAnsi="Times New Roman" w:cs="Times New Roman"/>
                <w:color w:val="000000"/>
                <w:sz w:val="24"/>
                <w:szCs w:val="24"/>
              </w:rPr>
              <w:br/>
              <w:t xml:space="preserve">All remaining Teams may </w:t>
            </w:r>
            <w:r>
              <w:rPr>
                <w:rFonts w:ascii="Times New Roman" w:eastAsia="Times New Roman" w:hAnsi="Times New Roman" w:cs="Times New Roman"/>
                <w:color w:val="000000"/>
                <w:sz w:val="24"/>
                <w:szCs w:val="24"/>
              </w:rPr>
              <w:t>check in either Tuesday, July 11th from 6:00 – 9:00 pm, Wednesday July 12th from 6:00 pm – 9</w:t>
            </w:r>
            <w:r w:rsidR="00FF4658" w:rsidRPr="00FF4658">
              <w:rPr>
                <w:rFonts w:ascii="Times New Roman" w:eastAsia="Times New Roman" w:hAnsi="Times New Roman" w:cs="Times New Roman"/>
                <w:color w:val="000000"/>
                <w:sz w:val="24"/>
                <w:szCs w:val="24"/>
              </w:rPr>
              <w:t>:00 pm or, no later than Thursday morning</w:t>
            </w:r>
            <w:r>
              <w:rPr>
                <w:rFonts w:ascii="Times New Roman" w:eastAsia="Times New Roman" w:hAnsi="Times New Roman" w:cs="Times New Roman"/>
                <w:color w:val="000000"/>
                <w:sz w:val="24"/>
                <w:szCs w:val="24"/>
              </w:rPr>
              <w:t>, July 13</w:t>
            </w:r>
            <w:r w:rsidRPr="001B3FA2">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between 6:30 am and 10:3</w:t>
            </w:r>
            <w:r w:rsidR="00FF4658" w:rsidRPr="00FF4658">
              <w:rPr>
                <w:rFonts w:ascii="Times New Roman" w:eastAsia="Times New Roman" w:hAnsi="Times New Roman" w:cs="Times New Roman"/>
                <w:color w:val="000000"/>
                <w:sz w:val="24"/>
                <w:szCs w:val="24"/>
              </w:rPr>
              <w:t xml:space="preserve">0 am at Tournament Headquarters. Teams must be checked in no later than two </w:t>
            </w:r>
            <w:r>
              <w:rPr>
                <w:rFonts w:ascii="Times New Roman" w:eastAsia="Times New Roman" w:hAnsi="Times New Roman" w:cs="Times New Roman"/>
                <w:color w:val="000000"/>
                <w:sz w:val="24"/>
                <w:szCs w:val="24"/>
              </w:rPr>
              <w:t xml:space="preserve">and a half </w:t>
            </w:r>
            <w:r w:rsidR="00FF4658" w:rsidRPr="00FF4658">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1/2</w:t>
            </w:r>
            <w:r w:rsidR="00FF4658" w:rsidRPr="00FF4658">
              <w:rPr>
                <w:rFonts w:ascii="Times New Roman" w:eastAsia="Times New Roman" w:hAnsi="Times New Roman" w:cs="Times New Roman"/>
                <w:color w:val="000000"/>
                <w:sz w:val="24"/>
                <w:szCs w:val="24"/>
              </w:rPr>
              <w:t xml:space="preserve">) hours before their first scheduled game. Teams needing to check in outside of these times need </w:t>
            </w:r>
            <w:r>
              <w:rPr>
                <w:rFonts w:ascii="Times New Roman" w:eastAsia="Times New Roman" w:hAnsi="Times New Roman" w:cs="Times New Roman"/>
                <w:color w:val="000000"/>
                <w:sz w:val="24"/>
                <w:szCs w:val="24"/>
              </w:rPr>
              <w:t xml:space="preserve">to make an appointment by emailing Janet </w:t>
            </w:r>
            <w:proofErr w:type="spellStart"/>
            <w:r>
              <w:rPr>
                <w:rFonts w:ascii="Times New Roman" w:eastAsia="Times New Roman" w:hAnsi="Times New Roman" w:cs="Times New Roman"/>
                <w:color w:val="000000"/>
                <w:sz w:val="24"/>
                <w:szCs w:val="24"/>
              </w:rPr>
              <w:t>Blad</w:t>
            </w:r>
            <w:proofErr w:type="spellEnd"/>
            <w:r>
              <w:rPr>
                <w:rFonts w:ascii="Times New Roman" w:eastAsia="Times New Roman" w:hAnsi="Times New Roman" w:cs="Times New Roman"/>
                <w:color w:val="000000"/>
                <w:sz w:val="24"/>
                <w:szCs w:val="24"/>
              </w:rPr>
              <w:t xml:space="preserve"> at:  registrar@southcachesoccer.net</w:t>
            </w:r>
            <w:r w:rsidR="00FF4658" w:rsidRPr="00FF4658">
              <w:rPr>
                <w:rFonts w:ascii="Times New Roman" w:eastAsia="Times New Roman" w:hAnsi="Times New Roman" w:cs="Times New Roman"/>
                <w:color w:val="000000"/>
                <w:sz w:val="24"/>
                <w:szCs w:val="24"/>
              </w:rPr>
              <w:br/>
            </w:r>
            <w:r w:rsidR="00FF4658" w:rsidRPr="00FF4658">
              <w:rPr>
                <w:rFonts w:ascii="Times New Roman" w:eastAsia="Times New Roman" w:hAnsi="Times New Roman" w:cs="Times New Roman"/>
                <w:color w:val="000000"/>
                <w:sz w:val="24"/>
                <w:szCs w:val="24"/>
              </w:rPr>
              <w:br/>
              <w:t>Teams must have the following at Check-in:</w:t>
            </w:r>
          </w:p>
          <w:p w:rsidR="00FF4658" w:rsidRDefault="001B3FA2" w:rsidP="002777C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computer generated 2017/18 </w:t>
            </w:r>
            <w:r w:rsidR="00FF4658" w:rsidRPr="00FF4658">
              <w:rPr>
                <w:rFonts w:ascii="Times New Roman" w:eastAsia="Times New Roman" w:hAnsi="Times New Roman" w:cs="Times New Roman"/>
                <w:color w:val="000000"/>
                <w:sz w:val="24"/>
                <w:szCs w:val="24"/>
              </w:rPr>
              <w:t>Team Roster</w:t>
            </w:r>
            <w:r>
              <w:rPr>
                <w:rFonts w:ascii="Times New Roman" w:eastAsia="Times New Roman" w:hAnsi="Times New Roman" w:cs="Times New Roman"/>
                <w:color w:val="000000"/>
                <w:sz w:val="24"/>
                <w:szCs w:val="24"/>
              </w:rPr>
              <w:t xml:space="preserve"> (Affinity Sports roster for Utah teams). </w:t>
            </w:r>
          </w:p>
          <w:p w:rsidR="001B3FA2" w:rsidRDefault="001B3FA2" w:rsidP="002777C8">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75330" cy="2403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Affinity team roster.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5330" cy="2403525"/>
                          </a:xfrm>
                          <a:prstGeom prst="rect">
                            <a:avLst/>
                          </a:prstGeom>
                        </pic:spPr>
                      </pic:pic>
                    </a:graphicData>
                  </a:graphic>
                </wp:inline>
              </w:drawing>
            </w:r>
          </w:p>
          <w:p w:rsidR="002777C8" w:rsidRPr="00FF4658" w:rsidRDefault="002777C8" w:rsidP="002777C8">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2777C8" w:rsidRDefault="00FF4658" w:rsidP="002777C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6 copies of your completed Tournament/Travel roster (or player cards for out of state teams). Players or coaches without photos on their tournament/travel rosters WILL NOT be eligible</w:t>
            </w:r>
            <w:r w:rsidR="002777C8">
              <w:rPr>
                <w:rFonts w:ascii="Times New Roman" w:eastAsia="Times New Roman" w:hAnsi="Times New Roman" w:cs="Times New Roman"/>
                <w:color w:val="000000"/>
                <w:sz w:val="24"/>
                <w:szCs w:val="24"/>
              </w:rPr>
              <w:t xml:space="preserve"> for play. No picture/No play.  T</w:t>
            </w:r>
            <w:r w:rsidRPr="00FF4658">
              <w:rPr>
                <w:rFonts w:ascii="Times New Roman" w:eastAsia="Times New Roman" w:hAnsi="Times New Roman" w:cs="Times New Roman"/>
                <w:color w:val="000000"/>
                <w:sz w:val="24"/>
                <w:szCs w:val="24"/>
              </w:rPr>
              <w:t>o download the Travel Roster instructions or visit our</w:t>
            </w:r>
            <w:r w:rsidR="002777C8">
              <w:rPr>
                <w:rFonts w:ascii="Times New Roman" w:eastAsia="Times New Roman" w:hAnsi="Times New Roman" w:cs="Times New Roman"/>
                <w:color w:val="000000"/>
                <w:sz w:val="24"/>
                <w:szCs w:val="24"/>
              </w:rPr>
              <w:t xml:space="preserve"> website:  </w:t>
            </w:r>
            <w:hyperlink r:id="rId6" w:history="1">
              <w:r w:rsidR="002777C8" w:rsidRPr="00A730F5">
                <w:rPr>
                  <w:rStyle w:val="Hyperlink"/>
                  <w:rFonts w:ascii="Times New Roman" w:eastAsia="Times New Roman" w:hAnsi="Times New Roman" w:cs="Times New Roman"/>
                  <w:sz w:val="24"/>
                  <w:szCs w:val="24"/>
                </w:rPr>
                <w:t>www.NorthernUtahUnited.com</w:t>
              </w:r>
            </w:hyperlink>
            <w:r w:rsidR="002777C8">
              <w:rPr>
                <w:rFonts w:ascii="Times New Roman" w:eastAsia="Times New Roman" w:hAnsi="Times New Roman" w:cs="Times New Roman"/>
                <w:color w:val="000000"/>
                <w:sz w:val="24"/>
                <w:szCs w:val="24"/>
              </w:rPr>
              <w:t xml:space="preserve"> </w:t>
            </w:r>
            <w:r w:rsidRPr="00FF4658">
              <w:rPr>
                <w:rFonts w:ascii="Times New Roman" w:eastAsia="Times New Roman" w:hAnsi="Times New Roman" w:cs="Times New Roman"/>
                <w:color w:val="000000"/>
                <w:sz w:val="24"/>
                <w:szCs w:val="24"/>
              </w:rPr>
              <w:t xml:space="preserve"> "Resource Center."</w:t>
            </w:r>
            <w:r w:rsidR="002777C8">
              <w:rPr>
                <w:rFonts w:ascii="Times New Roman" w:eastAsia="Times New Roman" w:hAnsi="Times New Roman" w:cs="Times New Roman"/>
                <w:color w:val="000000"/>
                <w:sz w:val="24"/>
                <w:szCs w:val="24"/>
              </w:rPr>
              <w:t xml:space="preserve"> Or go this link here: </w:t>
            </w:r>
            <w:hyperlink r:id="rId7" w:history="1">
              <w:r w:rsidR="002777C8" w:rsidRPr="00A730F5">
                <w:rPr>
                  <w:rStyle w:val="Hyperlink"/>
                  <w:rFonts w:ascii="Times New Roman" w:eastAsia="Times New Roman" w:hAnsi="Times New Roman" w:cs="Times New Roman"/>
                  <w:sz w:val="24"/>
                  <w:szCs w:val="24"/>
                </w:rPr>
                <w:t>http://northernutahunited.com/documents/PrintPhotoTournamentRoster.pdf</w:t>
              </w:r>
            </w:hyperlink>
          </w:p>
          <w:p w:rsidR="00FF4658" w:rsidRPr="00FF4658" w:rsidRDefault="002777C8" w:rsidP="002777C8">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3145221" cy="4053840"/>
                  <wp:effectExtent l="0" t="0" r="0" b="381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tournament roster.png"/>
                          <pic:cNvPicPr/>
                        </pic:nvPicPr>
                        <pic:blipFill>
                          <a:blip r:embed="rId8">
                            <a:extLst>
                              <a:ext uri="{28A0092B-C50C-407E-A947-70E740481C1C}">
                                <a14:useLocalDpi xmlns:a14="http://schemas.microsoft.com/office/drawing/2010/main" val="0"/>
                              </a:ext>
                            </a:extLst>
                          </a:blip>
                          <a:stretch>
                            <a:fillRect/>
                          </a:stretch>
                        </pic:blipFill>
                        <pic:spPr>
                          <a:xfrm>
                            <a:off x="0" y="0"/>
                            <a:ext cx="3149001" cy="4058712"/>
                          </a:xfrm>
                          <a:prstGeom prst="rect">
                            <a:avLst/>
                          </a:prstGeom>
                        </pic:spPr>
                      </pic:pic>
                    </a:graphicData>
                  </a:graphic>
                </wp:inline>
              </w:drawing>
            </w:r>
          </w:p>
          <w:p w:rsidR="00FF4658" w:rsidRPr="00FF4658" w:rsidRDefault="00FF4658" w:rsidP="002777C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A copy of a player registration form/medical release for every player.</w:t>
            </w:r>
          </w:p>
          <w:p w:rsidR="002777C8" w:rsidRPr="002777C8" w:rsidRDefault="00FF4658" w:rsidP="002777C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lastRenderedPageBreak/>
              <w:t> A Guest player form for any or all guest players (</w:t>
            </w:r>
            <w:r w:rsidR="002777C8">
              <w:rPr>
                <w:rFonts w:ascii="Times New Roman" w:eastAsia="Times New Roman" w:hAnsi="Times New Roman" w:cs="Times New Roman"/>
                <w:color w:val="000000"/>
                <w:sz w:val="24"/>
                <w:szCs w:val="24"/>
              </w:rPr>
              <w:t xml:space="preserve">specialty </w:t>
            </w:r>
            <w:r w:rsidRPr="00FF4658">
              <w:rPr>
                <w:rFonts w:ascii="Times New Roman" w:eastAsia="Times New Roman" w:hAnsi="Times New Roman" w:cs="Times New Roman"/>
                <w:color w:val="000000"/>
                <w:sz w:val="24"/>
                <w:szCs w:val="24"/>
              </w:rPr>
              <w:t>player action form)</w:t>
            </w:r>
            <w:r w:rsidR="002777C8">
              <w:rPr>
                <w:rFonts w:ascii="Times New Roman" w:eastAsia="Times New Roman" w:hAnsi="Times New Roman" w:cs="Times New Roman"/>
                <w:color w:val="000000"/>
                <w:sz w:val="24"/>
                <w:szCs w:val="24"/>
              </w:rPr>
              <w:t xml:space="preserve">:  </w:t>
            </w:r>
            <w:hyperlink r:id="rId9" w:history="1">
              <w:r w:rsidR="002777C8" w:rsidRPr="00A730F5">
                <w:rPr>
                  <w:rStyle w:val="Hyperlink"/>
                  <w:rFonts w:ascii="Times New Roman" w:eastAsia="Times New Roman" w:hAnsi="Times New Roman" w:cs="Times New Roman"/>
                  <w:sz w:val="24"/>
                  <w:szCs w:val="24"/>
                </w:rPr>
                <w:t>http://northernutahunited.com/documents/specialty_player_action_2011.pdf</w:t>
              </w:r>
            </w:hyperlink>
          </w:p>
          <w:p w:rsidR="00FF4658" w:rsidRPr="002777C8" w:rsidRDefault="00FF4658" w:rsidP="002777C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No more than 3 guest players for U10-U11 or 5 guest players for U12 and older will be allowed. This will be strictly enforced</w:t>
            </w:r>
            <w:r w:rsidR="002777C8">
              <w:rPr>
                <w:rFonts w:ascii="Times New Roman" w:eastAsia="Times New Roman" w:hAnsi="Times New Roman" w:cs="Times New Roman"/>
                <w:color w:val="000000"/>
                <w:sz w:val="24"/>
                <w:szCs w:val="24"/>
              </w:rPr>
              <w:t>, except in the High School divisions, where limited circumstances may allow for an exception</w:t>
            </w:r>
            <w:r w:rsidRPr="00FF4658">
              <w:rPr>
                <w:rFonts w:ascii="Times New Roman" w:eastAsia="Times New Roman" w:hAnsi="Times New Roman" w:cs="Times New Roman"/>
                <w:color w:val="000000"/>
                <w:sz w:val="24"/>
                <w:szCs w:val="24"/>
              </w:rPr>
              <w:t xml:space="preserve">. Guest players are defined as players </w:t>
            </w:r>
            <w:r w:rsidR="002777C8">
              <w:rPr>
                <w:rFonts w:ascii="Times New Roman" w:eastAsia="Times New Roman" w:hAnsi="Times New Roman" w:cs="Times New Roman"/>
                <w:color w:val="000000"/>
                <w:sz w:val="24"/>
                <w:szCs w:val="24"/>
              </w:rPr>
              <w:t>that are not listed on your 2017/2018</w:t>
            </w:r>
            <w:r w:rsidRPr="00FF4658">
              <w:rPr>
                <w:rFonts w:ascii="Times New Roman" w:eastAsia="Times New Roman" w:hAnsi="Times New Roman" w:cs="Times New Roman"/>
                <w:color w:val="000000"/>
                <w:sz w:val="24"/>
                <w:szCs w:val="24"/>
              </w:rPr>
              <w:t xml:space="preserve"> </w:t>
            </w:r>
            <w:r w:rsidR="002777C8">
              <w:rPr>
                <w:rFonts w:ascii="Times New Roman" w:eastAsia="Times New Roman" w:hAnsi="Times New Roman" w:cs="Times New Roman"/>
                <w:color w:val="000000"/>
                <w:sz w:val="24"/>
                <w:szCs w:val="24"/>
              </w:rPr>
              <w:t xml:space="preserve">permanent </w:t>
            </w:r>
            <w:r w:rsidRPr="00FF4658">
              <w:rPr>
                <w:rFonts w:ascii="Times New Roman" w:eastAsia="Times New Roman" w:hAnsi="Times New Roman" w:cs="Times New Roman"/>
                <w:color w:val="000000"/>
                <w:sz w:val="24"/>
                <w:szCs w:val="24"/>
              </w:rPr>
              <w:t>team roster.</w:t>
            </w:r>
          </w:p>
          <w:p w:rsidR="002777C8" w:rsidRDefault="00FF4658" w:rsidP="002777C8">
            <w:pPr>
              <w:spacing w:after="240"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Teams must check in with the Field Rep at their scheduled venue at least 30 minutes prior to each game time. At this time, player equipment will be inspected, players will be checked via the travel roster, and any other necessary instructions will be given. The referee must have the two teams’ travel rosters in his/her possession during the </w:t>
            </w:r>
            <w:r w:rsidR="002777C8">
              <w:rPr>
                <w:rFonts w:ascii="Times New Roman" w:eastAsia="Times New Roman" w:hAnsi="Times New Roman" w:cs="Times New Roman"/>
                <w:color w:val="000000"/>
                <w:sz w:val="24"/>
                <w:szCs w:val="24"/>
              </w:rPr>
              <w:t>game.</w:t>
            </w:r>
          </w:p>
          <w:p w:rsidR="00FF4658" w:rsidRPr="002777C8" w:rsidRDefault="002777C8" w:rsidP="002777C8">
            <w:pPr>
              <w:spacing w:after="240" w:line="240" w:lineRule="auto"/>
              <w:rPr>
                <w:rFonts w:ascii="Times New Roman" w:eastAsia="Times New Roman" w:hAnsi="Times New Roman" w:cs="Times New Roman"/>
                <w:b/>
                <w:sz w:val="24"/>
                <w:szCs w:val="24"/>
              </w:rPr>
            </w:pPr>
            <w:r w:rsidRPr="002777C8">
              <w:rPr>
                <w:rFonts w:ascii="Times New Roman" w:eastAsia="Times New Roman" w:hAnsi="Times New Roman" w:cs="Times New Roman"/>
                <w:b/>
                <w:sz w:val="24"/>
                <w:szCs w:val="24"/>
              </w:rPr>
              <w:t>Tournament Rules 2017</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lastRenderedPageBreak/>
              <w:t>Eligible Players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24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Eligible players are those players whose names appear on the team’s roste</w:t>
            </w:r>
            <w:r w:rsidR="002777C8">
              <w:rPr>
                <w:rFonts w:ascii="Times New Roman" w:eastAsia="Times New Roman" w:hAnsi="Times New Roman" w:cs="Times New Roman"/>
                <w:color w:val="000000"/>
                <w:sz w:val="24"/>
                <w:szCs w:val="24"/>
              </w:rPr>
              <w:t xml:space="preserve">r, not to exceed 18 players, (12 for U9/U10 and 15 for </w:t>
            </w:r>
            <w:r w:rsidRPr="00FF4658">
              <w:rPr>
                <w:rFonts w:ascii="Times New Roman" w:eastAsia="Times New Roman" w:hAnsi="Times New Roman" w:cs="Times New Roman"/>
                <w:color w:val="000000"/>
                <w:sz w:val="24"/>
                <w:szCs w:val="24"/>
              </w:rPr>
              <w:t>U11</w:t>
            </w:r>
            <w:r w:rsidR="002777C8">
              <w:rPr>
                <w:rFonts w:ascii="Times New Roman" w:eastAsia="Times New Roman" w:hAnsi="Times New Roman" w:cs="Times New Roman"/>
                <w:color w:val="000000"/>
                <w:sz w:val="24"/>
                <w:szCs w:val="24"/>
              </w:rPr>
              <w:t>/12) as</w:t>
            </w:r>
            <w:r w:rsidRPr="00FF4658">
              <w:rPr>
                <w:rFonts w:ascii="Times New Roman" w:eastAsia="Times New Roman" w:hAnsi="Times New Roman" w:cs="Times New Roman"/>
                <w:color w:val="000000"/>
                <w:sz w:val="24"/>
                <w:szCs w:val="24"/>
              </w:rPr>
              <w:t xml:space="preserve">signed by the club or association registrar and presented at </w:t>
            </w:r>
            <w:r w:rsidR="002777C8">
              <w:rPr>
                <w:rFonts w:ascii="Times New Roman" w:eastAsia="Times New Roman" w:hAnsi="Times New Roman" w:cs="Times New Roman"/>
                <w:color w:val="000000"/>
                <w:sz w:val="24"/>
                <w:szCs w:val="24"/>
              </w:rPr>
              <w:t>check in.</w:t>
            </w:r>
            <w:r w:rsidR="002777C8">
              <w:rPr>
                <w:rFonts w:ascii="Times New Roman" w:eastAsia="Times New Roman" w:hAnsi="Times New Roman" w:cs="Times New Roman"/>
                <w:color w:val="000000"/>
                <w:sz w:val="24"/>
                <w:szCs w:val="24"/>
              </w:rPr>
              <w:br/>
            </w:r>
            <w:r w:rsidR="002777C8">
              <w:rPr>
                <w:rFonts w:ascii="Times New Roman" w:eastAsia="Times New Roman" w:hAnsi="Times New Roman" w:cs="Times New Roman"/>
                <w:color w:val="000000"/>
                <w:sz w:val="24"/>
                <w:szCs w:val="24"/>
              </w:rPr>
              <w:br/>
              <w:t xml:space="preserve">Each team U9-U12 team </w:t>
            </w:r>
            <w:r w:rsidRPr="00FF4658">
              <w:rPr>
                <w:rFonts w:ascii="Times New Roman" w:eastAsia="Times New Roman" w:hAnsi="Times New Roman" w:cs="Times New Roman"/>
                <w:color w:val="000000"/>
                <w:sz w:val="24"/>
                <w:szCs w:val="24"/>
              </w:rPr>
              <w:t>may have only three (3) guest players.</w:t>
            </w:r>
            <w:r w:rsidR="002777C8">
              <w:rPr>
                <w:rFonts w:ascii="Times New Roman" w:eastAsia="Times New Roman" w:hAnsi="Times New Roman" w:cs="Times New Roman"/>
                <w:color w:val="000000"/>
                <w:sz w:val="24"/>
                <w:szCs w:val="24"/>
              </w:rPr>
              <w:t xml:space="preserve"> Each team U13</w:t>
            </w:r>
            <w:r w:rsidRPr="00FF4658">
              <w:rPr>
                <w:rFonts w:ascii="Times New Roman" w:eastAsia="Times New Roman" w:hAnsi="Times New Roman" w:cs="Times New Roman"/>
                <w:color w:val="000000"/>
                <w:sz w:val="24"/>
                <w:szCs w:val="24"/>
              </w:rPr>
              <w:t xml:space="preserve"> – U18 may have five (5) guest players.  All Coaches must be prepared to provide six (6) copies of the team travel roster printed from the Affinity site.  Rosters are set at team check-in and no amendments to the roster will be allowed after check-in.  </w:t>
            </w:r>
            <w:r w:rsidRPr="00FF4658">
              <w:rPr>
                <w:rFonts w:ascii="Times New Roman" w:eastAsia="Times New Roman" w:hAnsi="Times New Roman" w:cs="Times New Roman"/>
                <w:color w:val="000000"/>
                <w:sz w:val="24"/>
                <w:szCs w:val="24"/>
              </w:rPr>
              <w:br/>
            </w:r>
            <w:r w:rsidRPr="00FF4658">
              <w:rPr>
                <w:rFonts w:ascii="Times New Roman" w:eastAsia="Times New Roman" w:hAnsi="Times New Roman" w:cs="Times New Roman"/>
                <w:color w:val="000000"/>
                <w:sz w:val="24"/>
                <w:szCs w:val="24"/>
              </w:rPr>
              <w:br/>
              <w:t>All challenges to eligibility of an opposing player must be registered with the referee prior to the start of the game.  Any team playing an illegal or non-rostered player will forfeit that game or games. THERE WILL BE NO DUAL ROSTERING during the tournament.</w:t>
            </w:r>
          </w:p>
          <w:p w:rsidR="00FF4658" w:rsidRPr="00FF4658" w:rsidRDefault="009A2DA8" w:rsidP="009A2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CC0000"/>
                <w:sz w:val="24"/>
                <w:szCs w:val="24"/>
              </w:rPr>
              <w:t>TEAMS WITHOUT A TOURNAMENT PHOTO ROSTER – OR – PHOTO PLAYER CARDS WILL NOT BE ALLOWED TO PLAY</w:t>
            </w:r>
            <w:r w:rsidR="00FF4658" w:rsidRPr="00FF4658">
              <w:rPr>
                <w:rFonts w:ascii="Times New Roman" w:eastAsia="Times New Roman" w:hAnsi="Times New Roman" w:cs="Times New Roman"/>
                <w:b/>
                <w:bCs/>
                <w:color w:val="CC0000"/>
                <w:sz w:val="24"/>
                <w:szCs w:val="24"/>
              </w:rPr>
              <w:t>!</w:t>
            </w:r>
            <w:r>
              <w:rPr>
                <w:rFonts w:ascii="Times New Roman" w:eastAsia="Times New Roman" w:hAnsi="Times New Roman" w:cs="Times New Roman"/>
                <w:b/>
                <w:bCs/>
                <w:color w:val="CC0000"/>
                <w:sz w:val="24"/>
                <w:szCs w:val="24"/>
              </w:rPr>
              <w:t xml:space="preserve"> </w:t>
            </w:r>
            <w:r w:rsidR="00FF4658" w:rsidRPr="00FF4658">
              <w:rPr>
                <w:rFonts w:ascii="Times New Roman" w:eastAsia="Times New Roman" w:hAnsi="Times New Roman" w:cs="Times New Roman"/>
                <w:b/>
                <w:bCs/>
                <w:color w:val="CC0000"/>
                <w:sz w:val="24"/>
                <w:szCs w:val="24"/>
              </w:rPr>
              <w:t xml:space="preserve"> NO EXCEPTIONS!</w:t>
            </w:r>
          </w:p>
          <w:p w:rsidR="00FF4658" w:rsidRPr="00FF4658" w:rsidRDefault="00FF4658" w:rsidP="002777C8">
            <w:pPr>
              <w:spacing w:after="0" w:line="240" w:lineRule="auto"/>
              <w:rPr>
                <w:rFonts w:ascii="Times New Roman" w:eastAsia="Times New Roman" w:hAnsi="Times New Roman" w:cs="Times New Roman"/>
                <w:sz w:val="24"/>
                <w:szCs w:val="24"/>
              </w:rPr>
            </w:pP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t>Withdrawn Teams </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No team will be scheduled until payment is received. If a team withdraws after the schedule is published, no money will be refunded. Word may be sent to all other Tournament Directors in the team’s state of origin, about any team who drop</w:t>
            </w:r>
            <w:r w:rsidR="009A2DA8">
              <w:rPr>
                <w:rFonts w:ascii="Times New Roman" w:eastAsia="Times New Roman" w:hAnsi="Times New Roman" w:cs="Times New Roman"/>
                <w:color w:val="000000"/>
                <w:sz w:val="24"/>
                <w:szCs w:val="24"/>
              </w:rPr>
              <w:t>s</w:t>
            </w:r>
            <w:r w:rsidRPr="00FF4658">
              <w:rPr>
                <w:rFonts w:ascii="Times New Roman" w:eastAsia="Times New Roman" w:hAnsi="Times New Roman" w:cs="Times New Roman"/>
                <w:color w:val="000000"/>
                <w:sz w:val="24"/>
                <w:szCs w:val="24"/>
              </w:rPr>
              <w:t xml:space="preserve"> out at the last minute. </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t>Financial Responsibility</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The tournament officials or any member of the tournament board, NUU Board, or sponsor will not assume any financial responsibility or liability for any injuries or illnesses occurring during and/or while traveling to or from the Cache Valley Cup tournament. The individual team assumes all financial responsibility and liability.</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t>Forfeits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lastRenderedPageBreak/>
              <w:t>Teams failing to be previously checked-in with the Field Reps, and at their designated field five (5) minutes after their scheduled kick-off time will forfeit the game. All teams must have a minimum of seven (7) players present (5 for U9/U10 &amp;</w:t>
            </w:r>
            <w:r w:rsidR="009A2DA8">
              <w:rPr>
                <w:rFonts w:ascii="Times New Roman" w:eastAsia="Times New Roman" w:hAnsi="Times New Roman" w:cs="Times New Roman"/>
                <w:color w:val="000000"/>
                <w:sz w:val="24"/>
                <w:szCs w:val="24"/>
              </w:rPr>
              <w:t xml:space="preserve"> 6 for</w:t>
            </w:r>
            <w:r w:rsidRPr="00FF4658">
              <w:rPr>
                <w:rFonts w:ascii="Times New Roman" w:eastAsia="Times New Roman" w:hAnsi="Times New Roman" w:cs="Times New Roman"/>
                <w:color w:val="000000"/>
                <w:sz w:val="24"/>
                <w:szCs w:val="24"/>
              </w:rPr>
              <w:t xml:space="preserve"> U11</w:t>
            </w:r>
            <w:r w:rsidR="009A2DA8">
              <w:rPr>
                <w:rFonts w:ascii="Times New Roman" w:eastAsia="Times New Roman" w:hAnsi="Times New Roman" w:cs="Times New Roman"/>
                <w:color w:val="000000"/>
                <w:sz w:val="24"/>
                <w:szCs w:val="24"/>
              </w:rPr>
              <w:t>/U12</w:t>
            </w:r>
            <w:r w:rsidRPr="00FF4658">
              <w:rPr>
                <w:rFonts w:ascii="Times New Roman" w:eastAsia="Times New Roman" w:hAnsi="Times New Roman" w:cs="Times New Roman"/>
                <w:color w:val="000000"/>
                <w:sz w:val="24"/>
                <w:szCs w:val="24"/>
              </w:rPr>
              <w:t>). Forfeiture shall result in the awarding of eight (8) points to the non-forfeiting team. The team winning by forfeit must line up on the field of play and score one goal in the presence of the referee (game score recorded as 1-0 by the referee).</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b/>
                <w:bCs/>
                <w:sz w:val="24"/>
                <w:szCs w:val="24"/>
              </w:rPr>
            </w:pPr>
            <w:r w:rsidRPr="00FF4658">
              <w:rPr>
                <w:rFonts w:ascii="Times New Roman" w:eastAsia="Times New Roman" w:hAnsi="Times New Roman" w:cs="Times New Roman"/>
                <w:b/>
                <w:bCs/>
                <w:color w:val="AC7F00"/>
                <w:sz w:val="36"/>
                <w:szCs w:val="36"/>
              </w:rPr>
              <w:t>Abandonment</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The results of any game terminated as a consequence of abandonment, defined as misconduct by players, coaches, and/or spectators as called by the referee, shall be based on the score at the time of abandonment. However, at no time shall the non-abandoning team be awarded less than eight (8) points. The abandoning team shall have two (2) points deducted from its point total.</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Inclement Weather</w:t>
            </w:r>
          </w:p>
        </w:tc>
      </w:tr>
      <w:tr w:rsidR="00FF4658" w:rsidRPr="00FF4658" w:rsidTr="002777C8">
        <w:trPr>
          <w:tblCellSpacing w:w="37" w:type="dxa"/>
        </w:trPr>
        <w:tc>
          <w:tcPr>
            <w:tcW w:w="0" w:type="auto"/>
            <w:shd w:val="clear" w:color="auto" w:fill="FFFFFF"/>
            <w:hideMark/>
          </w:tcPr>
          <w:p w:rsidR="00FF4658" w:rsidRPr="00FF4658" w:rsidRDefault="00781E35" w:rsidP="002777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 li</w:t>
            </w:r>
            <w:r w:rsidR="005F2687">
              <w:rPr>
                <w:rFonts w:ascii="Times New Roman" w:eastAsia="Times New Roman" w:hAnsi="Times New Roman" w:cs="Times New Roman"/>
                <w:color w:val="000000"/>
                <w:sz w:val="24"/>
                <w:szCs w:val="24"/>
              </w:rPr>
              <w:t xml:space="preserve">ghtening is present within a ten (10) </w:t>
            </w:r>
            <w:r>
              <w:rPr>
                <w:rFonts w:ascii="Times New Roman" w:eastAsia="Times New Roman" w:hAnsi="Times New Roman" w:cs="Times New Roman"/>
                <w:color w:val="000000"/>
                <w:sz w:val="24"/>
                <w:szCs w:val="24"/>
              </w:rPr>
              <w:t xml:space="preserve">mile radius, there will be a mandatory </w:t>
            </w:r>
            <w:proofErr w:type="gramStart"/>
            <w:r>
              <w:rPr>
                <w:rFonts w:ascii="Times New Roman" w:eastAsia="Times New Roman" w:hAnsi="Times New Roman" w:cs="Times New Roman"/>
                <w:color w:val="000000"/>
                <w:sz w:val="24"/>
                <w:szCs w:val="24"/>
              </w:rPr>
              <w:t>20 minute</w:t>
            </w:r>
            <w:proofErr w:type="gramEnd"/>
            <w:r>
              <w:rPr>
                <w:rFonts w:ascii="Times New Roman" w:eastAsia="Times New Roman" w:hAnsi="Times New Roman" w:cs="Times New Roman"/>
                <w:color w:val="000000"/>
                <w:sz w:val="24"/>
                <w:szCs w:val="24"/>
              </w:rPr>
              <w:t xml:space="preserve"> minimum stoppage in play.  All participants will be cleared </w:t>
            </w:r>
            <w:r w:rsidR="00C12326">
              <w:rPr>
                <w:rFonts w:ascii="Times New Roman" w:eastAsia="Times New Roman" w:hAnsi="Times New Roman" w:cs="Times New Roman"/>
                <w:color w:val="000000"/>
                <w:sz w:val="24"/>
                <w:szCs w:val="24"/>
              </w:rPr>
              <w:t>from the field.  Play will resum</w:t>
            </w:r>
            <w:r>
              <w:rPr>
                <w:rFonts w:ascii="Times New Roman" w:eastAsia="Times New Roman" w:hAnsi="Times New Roman" w:cs="Times New Roman"/>
                <w:color w:val="000000"/>
                <w:sz w:val="24"/>
                <w:szCs w:val="24"/>
              </w:rPr>
              <w:t xml:space="preserve">e when there is no longer an imminent threat of lightning strikes.  </w:t>
            </w:r>
            <w:r w:rsidR="00FF4658" w:rsidRPr="00FF4658">
              <w:rPr>
                <w:rFonts w:ascii="Times New Roman" w:eastAsia="Times New Roman" w:hAnsi="Times New Roman" w:cs="Times New Roman"/>
                <w:color w:val="000000"/>
                <w:sz w:val="24"/>
                <w:szCs w:val="24"/>
              </w:rPr>
              <w:t>The</w:t>
            </w:r>
            <w:r w:rsidR="00A03D0F">
              <w:rPr>
                <w:rFonts w:ascii="Times New Roman" w:eastAsia="Times New Roman" w:hAnsi="Times New Roman" w:cs="Times New Roman"/>
                <w:color w:val="000000"/>
                <w:sz w:val="24"/>
                <w:szCs w:val="24"/>
              </w:rPr>
              <w:t xml:space="preserve"> results of any game terminated, </w:t>
            </w:r>
            <w:r w:rsidR="00FF4658" w:rsidRPr="00FF4658">
              <w:rPr>
                <w:rFonts w:ascii="Times New Roman" w:eastAsia="Times New Roman" w:hAnsi="Times New Roman" w:cs="Times New Roman"/>
                <w:color w:val="000000"/>
                <w:sz w:val="24"/>
                <w:szCs w:val="24"/>
              </w:rPr>
              <w:t>as a cons</w:t>
            </w:r>
            <w:r w:rsidR="00A03D0F">
              <w:rPr>
                <w:rFonts w:ascii="Times New Roman" w:eastAsia="Times New Roman" w:hAnsi="Times New Roman" w:cs="Times New Roman"/>
                <w:color w:val="000000"/>
                <w:sz w:val="24"/>
                <w:szCs w:val="24"/>
              </w:rPr>
              <w:t>equence of inclement weather, will be</w:t>
            </w:r>
            <w:r w:rsidR="00FF4658" w:rsidRPr="00FF4658">
              <w:rPr>
                <w:rFonts w:ascii="Times New Roman" w:eastAsia="Times New Roman" w:hAnsi="Times New Roman" w:cs="Times New Roman"/>
                <w:color w:val="000000"/>
                <w:sz w:val="24"/>
                <w:szCs w:val="24"/>
              </w:rPr>
              <w:t xml:space="preserve"> determined solely at the di</w:t>
            </w:r>
            <w:r w:rsidR="00A03D0F">
              <w:rPr>
                <w:rFonts w:ascii="Times New Roman" w:eastAsia="Times New Roman" w:hAnsi="Times New Roman" w:cs="Times New Roman"/>
                <w:color w:val="000000"/>
                <w:sz w:val="24"/>
                <w:szCs w:val="24"/>
              </w:rPr>
              <w:t>scretion of the referee</w:t>
            </w:r>
            <w:r w:rsidR="00FF4658" w:rsidRPr="00FF4658">
              <w:rPr>
                <w:rFonts w:ascii="Times New Roman" w:eastAsia="Times New Roman" w:hAnsi="Times New Roman" w:cs="Times New Roman"/>
                <w:color w:val="000000"/>
                <w:sz w:val="24"/>
                <w:szCs w:val="24"/>
              </w:rPr>
              <w:t xml:space="preserve"> as follows.</w:t>
            </w:r>
          </w:p>
          <w:p w:rsidR="00FF4658" w:rsidRPr="00FF4658" w:rsidRDefault="00FF4658" w:rsidP="002777C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If a game is 5 minutes into 2nd half of play, the game will stand as if played in its entirety and scored accordingly.</w:t>
            </w:r>
          </w:p>
          <w:p w:rsidR="00FF4658" w:rsidRPr="00FF4658" w:rsidRDefault="00FF4658" w:rsidP="002777C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If a game is called before that, FIFA kicks from the mark will be taken at a later time as determined by the tournament committee to determine the winner. If FIFA kicks are taken to determine a winner of a preliminary game, a maximum of 5 kicks will be taken per team. At the end of 5 kicks the game will be scored 1-0 win for the team that has scored more penalty kicks, or a 0-0 tie if both teams are tied after 5 kicks. If possible Semi Finals and Final games will be delayed and played in their entirety at a later time determined by the tournament committee. If weather does not allow these games to be played we will follow the same rules for FIFA kicks from the mark and a winner will be determined by applying FIFA rules for this circumstance.</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Number of Players</w:t>
            </w:r>
          </w:p>
        </w:tc>
      </w:tr>
      <w:tr w:rsidR="00FF4658" w:rsidRPr="00FF4658" w:rsidTr="002777C8">
        <w:trPr>
          <w:tblCellSpacing w:w="37" w:type="dxa"/>
        </w:trPr>
        <w:tc>
          <w:tcPr>
            <w:tcW w:w="0" w:type="auto"/>
            <w:shd w:val="clear" w:color="auto" w:fill="FFFFFF"/>
            <w:hideMark/>
          </w:tcPr>
          <w:p w:rsidR="00D962FC" w:rsidRDefault="00D962FC" w:rsidP="002777C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9 -10:   7 Players (6 field players and goalkeeper)</w:t>
            </w:r>
          </w:p>
          <w:p w:rsidR="00FF4658" w:rsidRPr="00FF4658" w:rsidRDefault="00D962FC" w:rsidP="002777C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w:t>
            </w:r>
            <w:r w:rsidR="00FF4658" w:rsidRPr="00FF4658">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 12:   9 Players (8</w:t>
            </w:r>
            <w:r w:rsidR="00FF4658" w:rsidRPr="00FF4658">
              <w:rPr>
                <w:rFonts w:ascii="Times New Roman" w:eastAsia="Times New Roman" w:hAnsi="Times New Roman" w:cs="Times New Roman"/>
                <w:color w:val="000000"/>
                <w:sz w:val="24"/>
                <w:szCs w:val="24"/>
              </w:rPr>
              <w:t xml:space="preserve"> field players and 1 goalkeeper)</w:t>
            </w:r>
          </w:p>
          <w:p w:rsidR="00FF4658" w:rsidRPr="00FF4658" w:rsidRDefault="00D962FC" w:rsidP="002777C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13 – 19:  </w:t>
            </w:r>
            <w:r w:rsidR="00FF4658" w:rsidRPr="00FF4658">
              <w:rPr>
                <w:rFonts w:ascii="Times New Roman" w:eastAsia="Times New Roman" w:hAnsi="Times New Roman" w:cs="Times New Roman"/>
                <w:color w:val="000000"/>
                <w:sz w:val="24"/>
                <w:szCs w:val="24"/>
              </w:rPr>
              <w:t xml:space="preserve"> 11 players (10 field players and 1 goalkeeper)</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Uniforms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Each player, other than the goalkeeper, shall wear a numbered jersey in each game. The number shall be affixed to the back of the jersey and shall be clearly visible. Goalkeepers must wear colors distinguishing them from other players and game officials.</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lastRenderedPageBreak/>
              <w:t>Home Team</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The home team is the </w:t>
            </w:r>
            <w:r w:rsidR="00D962FC">
              <w:rPr>
                <w:rFonts w:ascii="Times New Roman" w:eastAsia="Times New Roman" w:hAnsi="Times New Roman" w:cs="Times New Roman"/>
                <w:color w:val="000000"/>
                <w:sz w:val="24"/>
                <w:szCs w:val="24"/>
              </w:rPr>
              <w:t>team listed first in the schedule</w:t>
            </w:r>
            <w:r w:rsidRPr="00FF4658">
              <w:rPr>
                <w:rFonts w:ascii="Times New Roman" w:eastAsia="Times New Roman" w:hAnsi="Times New Roman" w:cs="Times New Roman"/>
                <w:color w:val="000000"/>
                <w:sz w:val="24"/>
                <w:szCs w:val="24"/>
              </w:rPr>
              <w:t xml:space="preserve">. Home team should wear their dark colored jersey. </w:t>
            </w:r>
          </w:p>
          <w:p w:rsidR="00FF4658" w:rsidRPr="00FF4658" w:rsidRDefault="00FF4658" w:rsidP="002777C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Home team must change jerseys in case of color conflicts.</w:t>
            </w:r>
          </w:p>
          <w:p w:rsidR="00FF4658" w:rsidRPr="00FF4658" w:rsidRDefault="00D962FC" w:rsidP="002777C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home team</w:t>
            </w:r>
            <w:r w:rsidR="00FF4658" w:rsidRPr="00FF4658">
              <w:rPr>
                <w:rFonts w:ascii="Times New Roman" w:eastAsia="Times New Roman" w:hAnsi="Times New Roman" w:cs="Times New Roman"/>
                <w:color w:val="000000"/>
                <w:sz w:val="24"/>
                <w:szCs w:val="24"/>
              </w:rPr>
              <w:t xml:space="preserve"> is to provide three (3) game balls of the proper size as listed below.  If the home team does not provide the game balls the referee may accept game balls from the visiting team.</w:t>
            </w:r>
          </w:p>
          <w:p w:rsidR="00FF4658" w:rsidRPr="00FF4658" w:rsidRDefault="00FF4658" w:rsidP="002777C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Size 4 ball for U9 - U12 </w:t>
            </w:r>
          </w:p>
          <w:p w:rsidR="00FF4658" w:rsidRPr="00FF4658" w:rsidRDefault="00FF4658" w:rsidP="002777C8">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Size 5 ball for U13 - U18</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Visiting Team</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 xml:space="preserve">The visiting </w:t>
            </w:r>
            <w:r w:rsidR="00D962FC">
              <w:rPr>
                <w:rFonts w:ascii="Times New Roman" w:eastAsia="Times New Roman" w:hAnsi="Times New Roman" w:cs="Times New Roman"/>
                <w:color w:val="000000"/>
                <w:sz w:val="24"/>
                <w:szCs w:val="24"/>
              </w:rPr>
              <w:t xml:space="preserve">team </w:t>
            </w:r>
            <w:r w:rsidRPr="00FF4658">
              <w:rPr>
                <w:rFonts w:ascii="Times New Roman" w:eastAsia="Times New Roman" w:hAnsi="Times New Roman" w:cs="Times New Roman"/>
                <w:color w:val="000000"/>
                <w:sz w:val="24"/>
                <w:szCs w:val="24"/>
              </w:rPr>
              <w:t>is the s</w:t>
            </w:r>
            <w:r w:rsidR="00D962FC">
              <w:rPr>
                <w:rFonts w:ascii="Times New Roman" w:eastAsia="Times New Roman" w:hAnsi="Times New Roman" w:cs="Times New Roman"/>
                <w:color w:val="000000"/>
                <w:sz w:val="24"/>
                <w:szCs w:val="24"/>
              </w:rPr>
              <w:t>econd team listed in the schedule</w:t>
            </w:r>
            <w:r w:rsidRPr="00FF4658">
              <w:rPr>
                <w:rFonts w:ascii="Times New Roman" w:eastAsia="Times New Roman" w:hAnsi="Times New Roman" w:cs="Times New Roman"/>
                <w:color w:val="000000"/>
                <w:sz w:val="24"/>
                <w:szCs w:val="24"/>
              </w:rPr>
              <w:t>. The visiting team should wear their light colored jersey.</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Field Maintenance</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There will be trash receptacles at each field. It is the coaches’ responsibility to make sure that both sidelines are cleaned up after each game.</w:t>
            </w:r>
          </w:p>
          <w:p w:rsidR="00FF4658" w:rsidRPr="00FF4658" w:rsidRDefault="00FF4658" w:rsidP="002777C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No alcoholic beverages or tobacco products will be allowed on or near the tournament fields.</w:t>
            </w:r>
          </w:p>
          <w:p w:rsidR="00FF4658" w:rsidRPr="00FF4658" w:rsidRDefault="00FF4658" w:rsidP="002777C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No smoking at venues.</w:t>
            </w:r>
          </w:p>
          <w:p w:rsidR="00FF4658" w:rsidRPr="00FF4658" w:rsidRDefault="00FF4658" w:rsidP="002777C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No noise making devices at venues.</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Shin Guards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Shin guards are mandatory for all players in all games. Shin guards will be checked by referee at game check-in. Any player violating the shin guard requirement will be cautioned (yellow-carded) and sent off the field until their equipment has been corrected.</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Game Duration</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9 &amp; 10  |  20 minute halves - 5 minute half-time break*</w:t>
            </w:r>
          </w:p>
          <w:p w:rsidR="00FF4658" w:rsidRPr="00FF4658" w:rsidRDefault="00FF4658" w:rsidP="002777C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11 &amp; 12  |  25 minute halves - 5 minute half-time break*</w:t>
            </w:r>
          </w:p>
          <w:p w:rsidR="00FF4658" w:rsidRPr="00FF4658" w:rsidRDefault="00FF4658" w:rsidP="002777C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13 &amp; 14  |  30 minute halves - 5 minute half-time break*</w:t>
            </w:r>
          </w:p>
          <w:p w:rsidR="00FF4658" w:rsidRPr="00FF4658" w:rsidRDefault="00FF4658" w:rsidP="002777C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15 - 18  |  35 minute halves - 5 minute half-time break*</w:t>
            </w:r>
          </w:p>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In the event of combined age groups, you will play the game length of the older age group.</w:t>
            </w:r>
            <w:r w:rsidRPr="00FF4658">
              <w:rPr>
                <w:rFonts w:ascii="Times New Roman" w:eastAsia="Times New Roman" w:hAnsi="Times New Roman" w:cs="Times New Roman"/>
                <w:color w:val="000000"/>
                <w:sz w:val="24"/>
                <w:szCs w:val="24"/>
              </w:rPr>
              <w:br/>
            </w:r>
            <w:r w:rsidRPr="00FF4658">
              <w:rPr>
                <w:rFonts w:ascii="Times New Roman" w:eastAsia="Times New Roman" w:hAnsi="Times New Roman" w:cs="Times New Roman"/>
                <w:color w:val="000000"/>
                <w:sz w:val="24"/>
                <w:szCs w:val="24"/>
              </w:rPr>
              <w:br/>
              <w:t xml:space="preserve">*Referees will be instructed to have a MANDATORY 3-minute water break during the second half of each game, for all games. This is to protect players in extreme playing temperatures.  </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Championship Games</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lastRenderedPageBreak/>
              <w:t>Under 9 &amp; 10  |  25 minute halves - 5 minute half-time break*</w:t>
            </w:r>
          </w:p>
          <w:p w:rsidR="00FF4658" w:rsidRPr="00FF4658" w:rsidRDefault="00FF4658" w:rsidP="002777C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11 &amp; 12  |  30 minute halves - 5 minute half-time break*</w:t>
            </w:r>
          </w:p>
          <w:p w:rsidR="00FF4658" w:rsidRPr="00FF4658" w:rsidRDefault="00FF4658" w:rsidP="002777C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13 &amp; 14  |  35 minute halves - 5 minute half-time break*</w:t>
            </w:r>
          </w:p>
          <w:p w:rsidR="00FF4658" w:rsidRPr="00FF4658" w:rsidRDefault="00FF4658" w:rsidP="002777C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Under 15-18  |  40 minute halves - 5 minute half-time break*</w:t>
            </w:r>
          </w:p>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If a Championship game is tied at the end of regulation play:</w:t>
            </w:r>
          </w:p>
          <w:p w:rsidR="00FF4658" w:rsidRPr="00FF4658" w:rsidRDefault="006C481E" w:rsidP="002777C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ALL AGE GROUPS:  there will be two five (5) minute overtime periods</w:t>
            </w:r>
            <w:r w:rsidR="00FF4658" w:rsidRPr="00FF4658">
              <w:rPr>
                <w:rFonts w:ascii="Times New Roman" w:eastAsia="Times New Roman" w:hAnsi="Times New Roman" w:cs="Times New Roman"/>
                <w:color w:val="000000"/>
                <w:sz w:val="24"/>
                <w:szCs w:val="24"/>
              </w:rPr>
              <w:t>.</w:t>
            </w:r>
          </w:p>
          <w:p w:rsidR="00FF4658" w:rsidRPr="00FF4658" w:rsidRDefault="00FF4658" w:rsidP="002777C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All overtime periods will be played in their entirety – no “Golden Goal”.</w:t>
            </w:r>
          </w:p>
          <w:p w:rsidR="00FF4658" w:rsidRPr="00FF4658" w:rsidRDefault="00FF4658" w:rsidP="002777C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If after two overtime periods the score remains tied, the game will be decided by penalty kicks per FIFA Rules.</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Substitutions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With the referee’s permission, players may be substituted from the centerline at the following times:</w:t>
            </w:r>
          </w:p>
          <w:p w:rsidR="00FF4658" w:rsidRPr="00FF4658" w:rsidRDefault="00FF4658" w:rsidP="002777C8">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Open substitution on any dead ball. All open substitutions will conform with UYSA current Laws of the Game.</w:t>
            </w:r>
          </w:p>
          <w:p w:rsidR="00FF4658" w:rsidRPr="00FF4658" w:rsidRDefault="00FF4658" w:rsidP="002777C8">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Substitution players must be on the sideline at the center of the field awaiting the stoppage of play.</w:t>
            </w:r>
          </w:p>
          <w:p w:rsidR="00FF4658" w:rsidRPr="00FF4658" w:rsidRDefault="00FF4658" w:rsidP="002777C8">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Players must remain on the sidelines until the player they are replacing has exited the field or the referee allows the substitute player to enter the field.</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Coaching</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No excessive coaching from the sidelines will be allowed. Coaches must stay in the technical area, (</w:t>
            </w:r>
            <w:r w:rsidR="00FE1886">
              <w:rPr>
                <w:rFonts w:ascii="Times New Roman" w:eastAsia="Times New Roman" w:hAnsi="Times New Roman" w:cs="Times New Roman"/>
                <w:color w:val="000000"/>
                <w:sz w:val="24"/>
                <w:szCs w:val="24"/>
              </w:rPr>
              <w:t>10</w:t>
            </w:r>
            <w:r w:rsidR="00A45C02">
              <w:rPr>
                <w:rFonts w:ascii="Times New Roman" w:eastAsia="Times New Roman" w:hAnsi="Times New Roman" w:cs="Times New Roman"/>
                <w:color w:val="000000"/>
                <w:sz w:val="24"/>
                <w:szCs w:val="24"/>
              </w:rPr>
              <w:t xml:space="preserve"> yards to the right of the midline, extending to the18 yard line</w:t>
            </w:r>
            <w:r w:rsidRPr="00FF4658">
              <w:rPr>
                <w:rFonts w:ascii="Times New Roman" w:eastAsia="Times New Roman" w:hAnsi="Times New Roman" w:cs="Times New Roman"/>
                <w:color w:val="000000"/>
                <w:sz w:val="24"/>
                <w:szCs w:val="24"/>
              </w:rPr>
              <w:t xml:space="preserve">).  </w:t>
            </w:r>
          </w:p>
          <w:p w:rsidR="00FF4658" w:rsidRPr="00FF4658" w:rsidRDefault="00FF4658" w:rsidP="002777C8">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The Coach is responsible for all spectators and for the cleaning of any debris and garbage from their sideline. </w:t>
            </w:r>
          </w:p>
          <w:p w:rsidR="00FF4658" w:rsidRPr="00FF4658" w:rsidRDefault="00FF4658" w:rsidP="002777C8">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Cards may be issued to coaches for unruly spectators and coaches can be ejected from the game.  </w:t>
            </w:r>
          </w:p>
          <w:p w:rsidR="00FF4658" w:rsidRPr="00FF4658" w:rsidRDefault="00FF4658" w:rsidP="002777C8">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Unruly spectators will be asked to leave the premises.  </w:t>
            </w:r>
          </w:p>
          <w:p w:rsidR="00FF4658" w:rsidRPr="00FF4658" w:rsidRDefault="00FF4658" w:rsidP="002777C8">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Failure to comply may cause a team to forfeit the game.</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Sideline Policy</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The home team has first choice as to where it wishes to locate its bench area.</w:t>
            </w:r>
          </w:p>
          <w:p w:rsidR="00FF4658" w:rsidRPr="00FF4658" w:rsidRDefault="00FF4658" w:rsidP="002777C8">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Coaches and substitutes are required to remain within their bench area during the game.</w:t>
            </w:r>
          </w:p>
          <w:p w:rsidR="00FF4658" w:rsidRPr="00FF4658" w:rsidRDefault="00FF4658" w:rsidP="002777C8">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Parents and spectators should occupy the same </w:t>
            </w:r>
            <w:r w:rsidRPr="00FE1886">
              <w:rPr>
                <w:rFonts w:ascii="Times New Roman" w:eastAsia="Times New Roman" w:hAnsi="Times New Roman" w:cs="Times New Roman"/>
                <w:i/>
                <w:color w:val="000000"/>
                <w:sz w:val="24"/>
                <w:szCs w:val="24"/>
              </w:rPr>
              <w:t xml:space="preserve">side </w:t>
            </w:r>
            <w:r w:rsidRPr="00FF4658">
              <w:rPr>
                <w:rFonts w:ascii="Times New Roman" w:eastAsia="Times New Roman" w:hAnsi="Times New Roman" w:cs="Times New Roman"/>
                <w:color w:val="000000"/>
                <w:sz w:val="24"/>
                <w:szCs w:val="24"/>
              </w:rPr>
              <w:t xml:space="preserve">of the field </w:t>
            </w:r>
            <w:r w:rsidR="00FE1886">
              <w:rPr>
                <w:rFonts w:ascii="Times New Roman" w:eastAsia="Times New Roman" w:hAnsi="Times New Roman" w:cs="Times New Roman"/>
                <w:color w:val="000000"/>
                <w:sz w:val="24"/>
                <w:szCs w:val="24"/>
              </w:rPr>
              <w:t xml:space="preserve">as the team they are supporting, but on the opposite </w:t>
            </w:r>
            <w:r w:rsidR="00FE1886" w:rsidRPr="00FE1886">
              <w:rPr>
                <w:rFonts w:ascii="Times New Roman" w:eastAsia="Times New Roman" w:hAnsi="Times New Roman" w:cs="Times New Roman"/>
                <w:i/>
                <w:color w:val="000000"/>
                <w:sz w:val="24"/>
                <w:szCs w:val="24"/>
              </w:rPr>
              <w:t>end</w:t>
            </w:r>
            <w:r w:rsidR="00FE1886">
              <w:rPr>
                <w:rFonts w:ascii="Times New Roman" w:eastAsia="Times New Roman" w:hAnsi="Times New Roman" w:cs="Times New Roman"/>
                <w:color w:val="000000"/>
                <w:sz w:val="24"/>
                <w:szCs w:val="24"/>
              </w:rPr>
              <w:t xml:space="preserve"> of the field.</w:t>
            </w:r>
          </w:p>
          <w:p w:rsidR="00FF4658" w:rsidRPr="00FF4658" w:rsidRDefault="00FF4658" w:rsidP="002777C8">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Parents and spectators will be </w:t>
            </w:r>
            <w:r w:rsidR="00FE1886">
              <w:rPr>
                <w:rFonts w:ascii="Times New Roman" w:eastAsia="Times New Roman" w:hAnsi="Times New Roman" w:cs="Times New Roman"/>
                <w:color w:val="000000"/>
                <w:sz w:val="24"/>
                <w:szCs w:val="24"/>
              </w:rPr>
              <w:t xml:space="preserve">10 yards to the left of the midline extending to the </w:t>
            </w:r>
            <w:proofErr w:type="gramStart"/>
            <w:r w:rsidR="00FE1886">
              <w:rPr>
                <w:rFonts w:ascii="Times New Roman" w:eastAsia="Times New Roman" w:hAnsi="Times New Roman" w:cs="Times New Roman"/>
                <w:color w:val="000000"/>
                <w:sz w:val="24"/>
                <w:szCs w:val="24"/>
              </w:rPr>
              <w:t>18 yard</w:t>
            </w:r>
            <w:proofErr w:type="gramEnd"/>
            <w:r w:rsidR="00FE1886">
              <w:rPr>
                <w:rFonts w:ascii="Times New Roman" w:eastAsia="Times New Roman" w:hAnsi="Times New Roman" w:cs="Times New Roman"/>
                <w:color w:val="000000"/>
                <w:sz w:val="24"/>
                <w:szCs w:val="24"/>
              </w:rPr>
              <w:t xml:space="preserve"> line.</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lastRenderedPageBreak/>
              <w:t>Scoring</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Maximum ten (10) points possible for the winner</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Six (6) points for a win</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Three (3) points for a tie</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Zero (0) points for a loss</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One (1) point for a shut out</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One (1) point for each goal scored, up to a maximum of three (3) for each team, regardless of whether the team wins, loses, or ties.</w:t>
            </w:r>
          </w:p>
          <w:p w:rsidR="00FF4658" w:rsidRPr="00FF4658" w:rsidRDefault="00FE1886"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Ties in pool play, and flight</w:t>
            </w:r>
            <w:r w:rsidR="00FF4658" w:rsidRPr="00FF4658">
              <w:rPr>
                <w:rFonts w:ascii="Times New Roman" w:eastAsia="Times New Roman" w:hAnsi="Times New Roman" w:cs="Times New Roman"/>
                <w:color w:val="000000"/>
                <w:sz w:val="24"/>
                <w:szCs w:val="24"/>
              </w:rPr>
              <w:t xml:space="preserve"> games sh</w:t>
            </w:r>
            <w:r>
              <w:rPr>
                <w:rFonts w:ascii="Times New Roman" w:eastAsia="Times New Roman" w:hAnsi="Times New Roman" w:cs="Times New Roman"/>
                <w:color w:val="000000"/>
                <w:sz w:val="24"/>
                <w:szCs w:val="24"/>
              </w:rPr>
              <w:t>all remain a tie (no overtimes to determine winner).</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Should any team forfeit; the opposing team shall be awarded eight (8) points.</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Subtract one (-1) point for each red card or for two yellow cards issued to the same player or coach in the same game.</w:t>
            </w:r>
          </w:p>
          <w:p w:rsidR="00FF4658" w:rsidRPr="00FF4658" w:rsidRDefault="00FF4658" w:rsidP="002777C8">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Tournament Committee may deduct one (-</w:t>
            </w:r>
            <w:r w:rsidR="00B90974">
              <w:rPr>
                <w:rFonts w:ascii="Times New Roman" w:eastAsia="Times New Roman" w:hAnsi="Times New Roman" w:cs="Times New Roman"/>
                <w:color w:val="000000"/>
                <w:sz w:val="24"/>
                <w:szCs w:val="24"/>
              </w:rPr>
              <w:t xml:space="preserve">1) point for a team’s </w:t>
            </w:r>
            <w:proofErr w:type="gramStart"/>
            <w:r w:rsidR="00B90974">
              <w:rPr>
                <w:rFonts w:ascii="Times New Roman" w:eastAsia="Times New Roman" w:hAnsi="Times New Roman" w:cs="Times New Roman"/>
                <w:color w:val="000000"/>
                <w:sz w:val="24"/>
                <w:szCs w:val="24"/>
              </w:rPr>
              <w:t>game  point</w:t>
            </w:r>
            <w:proofErr w:type="gramEnd"/>
            <w:r w:rsidR="00B90974">
              <w:rPr>
                <w:rFonts w:ascii="Times New Roman" w:eastAsia="Times New Roman" w:hAnsi="Times New Roman" w:cs="Times New Roman"/>
                <w:color w:val="000000"/>
                <w:sz w:val="24"/>
                <w:szCs w:val="24"/>
              </w:rPr>
              <w:t xml:space="preserve"> total</w:t>
            </w:r>
            <w:r w:rsidRPr="00FF4658">
              <w:rPr>
                <w:rFonts w:ascii="Times New Roman" w:eastAsia="Times New Roman" w:hAnsi="Times New Roman" w:cs="Times New Roman"/>
                <w:color w:val="000000"/>
                <w:sz w:val="24"/>
                <w:szCs w:val="24"/>
              </w:rPr>
              <w:t xml:space="preserve"> for any display of unsportsmanlike conduct shown by players or coaches and reported by referees or field officials. Spectators displaying unsportsmanlike conduct may earn a red or yellow card for the coach of the team they are supporting.</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Standings</w:t>
            </w:r>
          </w:p>
        </w:tc>
      </w:tr>
      <w:tr w:rsidR="00FF4658" w:rsidRPr="00FF4658" w:rsidTr="002777C8">
        <w:trPr>
          <w:tblCellSpacing w:w="37" w:type="dxa"/>
        </w:trPr>
        <w:tc>
          <w:tcPr>
            <w:tcW w:w="0" w:type="auto"/>
            <w:shd w:val="clear" w:color="auto" w:fill="FFFFFF"/>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color w:val="000000"/>
                <w:sz w:val="24"/>
                <w:szCs w:val="24"/>
              </w:rPr>
              <w:t>If tied when all games in a flight are complete, standings will be determined as follows:</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1st - Winner of any head to head game</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2nd - Goal Differential (goals scored minus goals allowed – max of 4 per game)</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3rd – Least goals allowed</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4th – Most goals scored (goals scored allowed to a maximum of 4 per game)</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5th – Shut-out wins (forfeits not counting)</w:t>
            </w:r>
          </w:p>
          <w:p w:rsidR="00FF4658" w:rsidRPr="00FF4658" w:rsidRDefault="00FF4658" w:rsidP="002777C8">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6th – FIFA kicks from the penalty mark</w:t>
            </w:r>
          </w:p>
        </w:tc>
      </w:tr>
      <w:tr w:rsidR="00FF4658" w:rsidRPr="00FF4658" w:rsidTr="002777C8">
        <w:trPr>
          <w:tblCellSpacing w:w="37" w:type="dxa"/>
        </w:trPr>
        <w:tc>
          <w:tcPr>
            <w:tcW w:w="0" w:type="auto"/>
            <w:shd w:val="clear" w:color="auto" w:fill="330000"/>
            <w:hideMark/>
          </w:tcPr>
          <w:p w:rsidR="00FF4658" w:rsidRPr="00FF4658" w:rsidRDefault="00FF4658" w:rsidP="002777C8">
            <w:pPr>
              <w:spacing w:after="0" w:line="240" w:lineRule="auto"/>
              <w:rPr>
                <w:rFonts w:ascii="Times New Roman" w:eastAsia="Times New Roman" w:hAnsi="Times New Roman" w:cs="Times New Roman"/>
                <w:sz w:val="24"/>
                <w:szCs w:val="24"/>
              </w:rPr>
            </w:pPr>
            <w:r w:rsidRPr="00FF4658">
              <w:rPr>
                <w:rFonts w:ascii="Times New Roman" w:eastAsia="Times New Roman" w:hAnsi="Times New Roman" w:cs="Times New Roman"/>
                <w:b/>
                <w:bCs/>
                <w:color w:val="AC7F00"/>
                <w:sz w:val="36"/>
                <w:szCs w:val="36"/>
              </w:rPr>
              <w:t>Sportsmanship</w:t>
            </w:r>
          </w:p>
        </w:tc>
      </w:tr>
      <w:tr w:rsidR="00FF4658" w:rsidRPr="00FF4658" w:rsidTr="002777C8">
        <w:trPr>
          <w:tblCellSpacing w:w="37" w:type="dxa"/>
        </w:trPr>
        <w:tc>
          <w:tcPr>
            <w:tcW w:w="0" w:type="auto"/>
            <w:shd w:val="clear" w:color="auto" w:fill="FFFFFF"/>
            <w:hideMark/>
          </w:tcPr>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Unsportsmanlike conduct exhibited by players, coaches, or spectators, will be reported by the referees to the Tournament Committee.  The Tournament Committee may deduct one (-1) point from the team’s game score.  Spectators displaying unsportsmanlike conduct may earn a red or yellow card for the coach of the team they are supporting.</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A player receiving a red card or two yellow cards in one game shall be expelled from the game and may not be replaced.  Furthermore, this player is automatically disqualified from participating in their team’s next scheduled tournament game.</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A coach receiving a red card or two yellow cards in one game shall be expelled from the game, must leave the field of play to the satisfaction of the referee, and is automatically disqualified from coaching their team at any time during the next scheduled tournament game.</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In the event that a player or coach is ejected (red carded) from a game for fighting, the player or coach will not be permitted to play or coach in any other game in the tournament. Furthermore, any player, coach, or spectator who physically strikes a referee will </w:t>
            </w:r>
            <w:r w:rsidR="00B90974">
              <w:rPr>
                <w:rFonts w:ascii="Times New Roman" w:eastAsia="Times New Roman" w:hAnsi="Times New Roman" w:cs="Times New Roman"/>
                <w:color w:val="000000"/>
                <w:sz w:val="24"/>
                <w:szCs w:val="24"/>
              </w:rPr>
              <w:t xml:space="preserve">be ejected from the tournament: </w:t>
            </w:r>
            <w:proofErr w:type="gramStart"/>
            <w:r w:rsidRPr="00FF4658">
              <w:rPr>
                <w:rFonts w:ascii="Times New Roman" w:eastAsia="Times New Roman" w:hAnsi="Times New Roman" w:cs="Times New Roman"/>
                <w:color w:val="000000"/>
                <w:sz w:val="24"/>
                <w:szCs w:val="24"/>
              </w:rPr>
              <w:t>the</w:t>
            </w:r>
            <w:proofErr w:type="gramEnd"/>
            <w:r w:rsidRPr="00FF4658">
              <w:rPr>
                <w:rFonts w:ascii="Times New Roman" w:eastAsia="Times New Roman" w:hAnsi="Times New Roman" w:cs="Times New Roman"/>
                <w:color w:val="000000"/>
                <w:sz w:val="24"/>
                <w:szCs w:val="24"/>
              </w:rPr>
              <w:t xml:space="preserve"> State Organization will be contacted for disciplinary action and law </w:t>
            </w:r>
            <w:r w:rsidRPr="00FF4658">
              <w:rPr>
                <w:rFonts w:ascii="Times New Roman" w:eastAsia="Times New Roman" w:hAnsi="Times New Roman" w:cs="Times New Roman"/>
                <w:color w:val="000000"/>
                <w:sz w:val="24"/>
                <w:szCs w:val="24"/>
              </w:rPr>
              <w:lastRenderedPageBreak/>
              <w:t>enforcement officials will be notified.</w:t>
            </w:r>
            <w:r w:rsidR="00B90974">
              <w:rPr>
                <w:rFonts w:ascii="Times New Roman" w:eastAsia="Times New Roman" w:hAnsi="Times New Roman" w:cs="Times New Roman"/>
                <w:color w:val="000000"/>
                <w:sz w:val="24"/>
                <w:szCs w:val="24"/>
              </w:rPr>
              <w:t xml:space="preserve">  Equipment, such a whistle, card, or flag is considered an extension of the referee, thus, striking anything from the hand of the referee is considered striking the referee and will considered egregious and reported to team’s state association for disciplinary action.</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Yellow cards accumulate; a player or coach who receives three yellow cards will be disqualified from participating in the next scheduled tournament game. The team will also have a point deducted.</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Any player or coach receiving a red card or two yellow cards in one game, who then plays or coaches in their team’s next tournament game will cause their team to automatically forfeit the game and the game shall be scored as if a forfeit had occurred.</w:t>
            </w:r>
          </w:p>
          <w:p w:rsidR="00FF4658" w:rsidRPr="00FF4658" w:rsidRDefault="00FF4658" w:rsidP="002777C8">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FF4658">
              <w:rPr>
                <w:rFonts w:ascii="Times New Roman" w:eastAsia="Times New Roman" w:hAnsi="Times New Roman" w:cs="Times New Roman"/>
                <w:color w:val="000000"/>
                <w:sz w:val="24"/>
                <w:szCs w:val="24"/>
              </w:rPr>
              <w:t xml:space="preserve">The use of any noise making device </w:t>
            </w:r>
            <w:r w:rsidR="00B90974">
              <w:rPr>
                <w:rFonts w:ascii="Times New Roman" w:eastAsia="Times New Roman" w:hAnsi="Times New Roman" w:cs="Times New Roman"/>
                <w:color w:val="000000"/>
                <w:sz w:val="24"/>
                <w:szCs w:val="24"/>
              </w:rPr>
              <w:t xml:space="preserve">such as airhorns, whistles, etc. </w:t>
            </w:r>
            <w:r w:rsidRPr="00FF4658">
              <w:rPr>
                <w:rFonts w:ascii="Times New Roman" w:eastAsia="Times New Roman" w:hAnsi="Times New Roman" w:cs="Times New Roman"/>
                <w:color w:val="000000"/>
                <w:sz w:val="24"/>
                <w:szCs w:val="24"/>
              </w:rPr>
              <w:t xml:space="preserve">is prohibited. </w:t>
            </w:r>
          </w:p>
        </w:tc>
      </w:tr>
    </w:tbl>
    <w:p w:rsidR="00C02184" w:rsidRDefault="00C02184"/>
    <w:sectPr w:rsidR="00C02184" w:rsidSect="002777C8">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4178"/>
    <w:multiLevelType w:val="multilevel"/>
    <w:tmpl w:val="9A6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1738"/>
    <w:multiLevelType w:val="multilevel"/>
    <w:tmpl w:val="E68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65E9"/>
    <w:multiLevelType w:val="multilevel"/>
    <w:tmpl w:val="D20E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0DBE"/>
    <w:multiLevelType w:val="multilevel"/>
    <w:tmpl w:val="C01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C3675"/>
    <w:multiLevelType w:val="multilevel"/>
    <w:tmpl w:val="BE7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166E1"/>
    <w:multiLevelType w:val="multilevel"/>
    <w:tmpl w:val="2A4A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C1C51"/>
    <w:multiLevelType w:val="multilevel"/>
    <w:tmpl w:val="221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04A5E"/>
    <w:multiLevelType w:val="multilevel"/>
    <w:tmpl w:val="5BB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A4207"/>
    <w:multiLevelType w:val="multilevel"/>
    <w:tmpl w:val="6C38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B4024"/>
    <w:multiLevelType w:val="multilevel"/>
    <w:tmpl w:val="ECF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05557"/>
    <w:multiLevelType w:val="multilevel"/>
    <w:tmpl w:val="57E4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705CD"/>
    <w:multiLevelType w:val="multilevel"/>
    <w:tmpl w:val="811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53754"/>
    <w:multiLevelType w:val="multilevel"/>
    <w:tmpl w:val="8EE6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06A10"/>
    <w:multiLevelType w:val="multilevel"/>
    <w:tmpl w:val="65F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F599A"/>
    <w:multiLevelType w:val="multilevel"/>
    <w:tmpl w:val="7B2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3519B"/>
    <w:multiLevelType w:val="multilevel"/>
    <w:tmpl w:val="FFD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4"/>
  </w:num>
  <w:num w:numId="5">
    <w:abstractNumId w:val="5"/>
  </w:num>
  <w:num w:numId="6">
    <w:abstractNumId w:val="9"/>
  </w:num>
  <w:num w:numId="7">
    <w:abstractNumId w:val="1"/>
  </w:num>
  <w:num w:numId="8">
    <w:abstractNumId w:val="0"/>
  </w:num>
  <w:num w:numId="9">
    <w:abstractNumId w:val="11"/>
  </w:num>
  <w:num w:numId="10">
    <w:abstractNumId w:val="4"/>
  </w:num>
  <w:num w:numId="11">
    <w:abstractNumId w:val="6"/>
  </w:num>
  <w:num w:numId="12">
    <w:abstractNumId w:val="15"/>
  </w:num>
  <w:num w:numId="13">
    <w:abstractNumId w:val="10"/>
  </w:num>
  <w:num w:numId="14">
    <w:abstractNumId w:val="1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58"/>
    <w:rsid w:val="00082CFA"/>
    <w:rsid w:val="001B3FA2"/>
    <w:rsid w:val="002777C8"/>
    <w:rsid w:val="00430892"/>
    <w:rsid w:val="005F2687"/>
    <w:rsid w:val="00602E01"/>
    <w:rsid w:val="006C481E"/>
    <w:rsid w:val="0070429E"/>
    <w:rsid w:val="00781E35"/>
    <w:rsid w:val="007900FD"/>
    <w:rsid w:val="00957967"/>
    <w:rsid w:val="009A2DA8"/>
    <w:rsid w:val="009C019C"/>
    <w:rsid w:val="009C793C"/>
    <w:rsid w:val="00A03D0F"/>
    <w:rsid w:val="00A45C02"/>
    <w:rsid w:val="00A536CD"/>
    <w:rsid w:val="00B90974"/>
    <w:rsid w:val="00C02184"/>
    <w:rsid w:val="00C12326"/>
    <w:rsid w:val="00C80804"/>
    <w:rsid w:val="00D962FC"/>
    <w:rsid w:val="00DC3087"/>
    <w:rsid w:val="00DE4BE2"/>
    <w:rsid w:val="00FE1886"/>
    <w:rsid w:val="00FF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E0D7"/>
  <w15:docId w15:val="{2E7154D8-3258-41F2-BE77-6A7773DB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658"/>
    <w:rPr>
      <w:color w:val="0000FF"/>
      <w:u w:val="single"/>
    </w:rPr>
  </w:style>
  <w:style w:type="paragraph" w:styleId="BalloonText">
    <w:name w:val="Balloon Text"/>
    <w:basedOn w:val="Normal"/>
    <w:link w:val="BalloonTextChar"/>
    <w:uiPriority w:val="99"/>
    <w:semiHidden/>
    <w:unhideWhenUsed/>
    <w:rsid w:val="00FF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58"/>
    <w:rPr>
      <w:rFonts w:ascii="Tahoma" w:hAnsi="Tahoma" w:cs="Tahoma"/>
      <w:sz w:val="16"/>
      <w:szCs w:val="16"/>
    </w:rPr>
  </w:style>
  <w:style w:type="character" w:styleId="UnresolvedMention">
    <w:name w:val="Unresolved Mention"/>
    <w:basedOn w:val="DefaultParagraphFont"/>
    <w:uiPriority w:val="99"/>
    <w:semiHidden/>
    <w:unhideWhenUsed/>
    <w:rsid w:val="002777C8"/>
    <w:rPr>
      <w:color w:val="808080"/>
      <w:shd w:val="clear" w:color="auto" w:fill="E6E6E6"/>
    </w:rPr>
  </w:style>
  <w:style w:type="character" w:styleId="Strong">
    <w:name w:val="Strong"/>
    <w:basedOn w:val="DefaultParagraphFont"/>
    <w:uiPriority w:val="22"/>
    <w:qFormat/>
    <w:rsid w:val="00082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northernutahunited.com/documents/PrintPhotoTournamentRost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ernUtahUnited.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rthernutahunited.com/documents/specialty_player_action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8</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dc:creator>
  <cp:lastModifiedBy>Terri Baker</cp:lastModifiedBy>
  <cp:revision>18</cp:revision>
  <cp:lastPrinted>2014-03-20T00:23:00Z</cp:lastPrinted>
  <dcterms:created xsi:type="dcterms:W3CDTF">2017-07-06T23:28:00Z</dcterms:created>
  <dcterms:modified xsi:type="dcterms:W3CDTF">2017-07-07T02:48:00Z</dcterms:modified>
</cp:coreProperties>
</file>