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A8A" w:rsidRDefault="00E36C42" w:rsidP="00E36C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MFE 405 HW 4</w:t>
      </w:r>
    </w:p>
    <w:p w:rsidR="00E36C42" w:rsidRDefault="00E36C42" w:rsidP="00E36C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Yong Jia (Justin) Tan</w:t>
      </w:r>
    </w:p>
    <w:p w:rsidR="00AF5939" w:rsidRDefault="00AF5939" w:rsidP="00AF5939">
      <w:pPr>
        <w:rPr>
          <w:rFonts w:ascii="Times New Roman" w:hAnsi="Times New Roman" w:cs="Times New Roman"/>
          <w:i/>
        </w:rPr>
      </w:pPr>
    </w:p>
    <w:p w:rsidR="00E36C42" w:rsidRPr="00CB0F84" w:rsidRDefault="00AF5939" w:rsidP="00AF5939">
      <w:pPr>
        <w:rPr>
          <w:rFonts w:ascii="Times New Roman" w:hAnsi="Times New Roman" w:cs="Times New Roman"/>
          <w:b/>
          <w:i/>
        </w:rPr>
      </w:pPr>
      <w:r w:rsidRPr="00CB0F84">
        <w:rPr>
          <w:rFonts w:ascii="Times New Roman" w:hAnsi="Times New Roman" w:cs="Times New Roman"/>
          <w:b/>
          <w:i/>
        </w:rPr>
        <w:t>1. Convergence of Different Binomial Methods</w:t>
      </w:r>
    </w:p>
    <w:p w:rsidR="00AF5939" w:rsidRDefault="00AF5939" w:rsidP="00AF5939"/>
    <w:p w:rsidR="00AF5939" w:rsidRDefault="006C5943" w:rsidP="00AF59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convergence of each of the 4 different binomial methods are showcased in the plot below:</w:t>
      </w:r>
    </w:p>
    <w:p w:rsidR="006C5943" w:rsidRDefault="006C5943" w:rsidP="006C594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00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24C" w:rsidRDefault="00B156AE" w:rsidP="00C87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plot, the red line is method (a), the blue line is method (b), the green line is the </w:t>
      </w:r>
      <w:proofErr w:type="spellStart"/>
      <w:r>
        <w:rPr>
          <w:rFonts w:ascii="Times New Roman" w:hAnsi="Times New Roman" w:cs="Times New Roman"/>
        </w:rPr>
        <w:t>Jarrow</w:t>
      </w:r>
      <w:proofErr w:type="spellEnd"/>
      <w:r>
        <w:rPr>
          <w:rFonts w:ascii="Times New Roman" w:hAnsi="Times New Roman" w:cs="Times New Roman"/>
        </w:rPr>
        <w:t>-Rudd (JW) model, and the purple line is the Cox-Ross-Rubinstein (CRR) model. We can clearly see that both the JW and the CRR models converge very quickly, but all 4 methods converge well and quite quickly to the “true” value</w:t>
      </w:r>
      <w:r w:rsidR="000A0BEA">
        <w:rPr>
          <w:rFonts w:ascii="Times New Roman" w:hAnsi="Times New Roman" w:cs="Times New Roman"/>
        </w:rPr>
        <w:t>.</w:t>
      </w:r>
    </w:p>
    <w:p w:rsidR="00BA65AC" w:rsidRDefault="00BA65AC" w:rsidP="00C8724C">
      <w:pPr>
        <w:rPr>
          <w:rFonts w:ascii="Times New Roman" w:hAnsi="Times New Roman" w:cs="Times New Roman"/>
        </w:rPr>
      </w:pPr>
    </w:p>
    <w:p w:rsidR="00BA65AC" w:rsidRDefault="00BA65AC" w:rsidP="00C8724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2. </w:t>
      </w:r>
      <w:r w:rsidR="00BC6C6D">
        <w:rPr>
          <w:rFonts w:ascii="Times New Roman" w:hAnsi="Times New Roman" w:cs="Times New Roman"/>
          <w:b/>
          <w:i/>
        </w:rPr>
        <w:t>Binomial Pricing of GOOG Call Option</w:t>
      </w:r>
    </w:p>
    <w:p w:rsidR="00BC6C6D" w:rsidRDefault="00BC6C6D" w:rsidP="00C8724C">
      <w:pPr>
        <w:rPr>
          <w:rFonts w:ascii="Times New Roman" w:hAnsi="Times New Roman" w:cs="Times New Roman"/>
          <w:b/>
          <w:i/>
        </w:rPr>
      </w:pPr>
    </w:p>
    <w:p w:rsidR="00BC6C6D" w:rsidRPr="00880299" w:rsidRDefault="00BC6C6D" w:rsidP="00C87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closing price for GOOG </w:t>
      </w:r>
      <w:r w:rsidR="00347833">
        <w:rPr>
          <w:rFonts w:ascii="Times New Roman" w:hAnsi="Times New Roman" w:cs="Times New Roman"/>
        </w:rPr>
        <w:t xml:space="preserve">on Feb.6, 2019 is $1,115.23. </w:t>
      </w:r>
      <w:r w:rsidR="003C32C7">
        <w:rPr>
          <w:rFonts w:ascii="Times New Roman" w:hAnsi="Times New Roman" w:cs="Times New Roman"/>
        </w:rPr>
        <w:t xml:space="preserve">Using the historical prices of GOOG from the past 60 months and find the volatility of returns, we find the volatility to be around 23.47%. </w:t>
      </w:r>
      <w:r w:rsidR="00347833">
        <w:rPr>
          <w:rFonts w:ascii="Times New Roman" w:hAnsi="Times New Roman" w:cs="Times New Roman"/>
        </w:rPr>
        <w:t xml:space="preserve">Using this price, </w:t>
      </w:r>
      <w:r w:rsidR="003C32C7">
        <w:rPr>
          <w:rFonts w:ascii="Times New Roman" w:hAnsi="Times New Roman" w:cs="Times New Roman"/>
        </w:rPr>
        <w:t xml:space="preserve">this volatility, </w:t>
      </w:r>
      <w:r w:rsidR="00347833">
        <w:rPr>
          <w:rFonts w:ascii="Times New Roman" w:hAnsi="Times New Roman" w:cs="Times New Roman"/>
        </w:rPr>
        <w:t>and assuming an annual risk-free rate of 2</w:t>
      </w:r>
      <w:r w:rsidR="009A415A">
        <w:rPr>
          <w:rFonts w:ascii="Times New Roman" w:hAnsi="Times New Roman" w:cs="Times New Roman"/>
        </w:rPr>
        <w:t>%,</w:t>
      </w:r>
      <w:r w:rsidR="003C32C7">
        <w:rPr>
          <w:rFonts w:ascii="Times New Roman" w:hAnsi="Times New Roman" w:cs="Times New Roman"/>
        </w:rPr>
        <w:t xml:space="preserve"> we calculate the price of a call option on GOOG with a strike price of $1,220 to be </w:t>
      </w:r>
      <w:r w:rsidR="003C32C7" w:rsidRPr="001466AA">
        <w:rPr>
          <w:rFonts w:ascii="Times New Roman" w:hAnsi="Times New Roman" w:cs="Times New Roman"/>
          <w:b/>
        </w:rPr>
        <w:t>$67.39</w:t>
      </w:r>
      <w:r w:rsidR="003C32C7">
        <w:rPr>
          <w:rFonts w:ascii="Times New Roman" w:hAnsi="Times New Roman" w:cs="Times New Roman"/>
        </w:rPr>
        <w:t xml:space="preserve">. This value is actually very close to the actual last price of the corresponding option on the market, which was noted as </w:t>
      </w:r>
      <w:r w:rsidR="003C32C7" w:rsidRPr="001466AA">
        <w:rPr>
          <w:rFonts w:ascii="Times New Roman" w:hAnsi="Times New Roman" w:cs="Times New Roman"/>
          <w:b/>
        </w:rPr>
        <w:t>$68.50</w:t>
      </w:r>
      <w:r w:rsidR="003C32C7">
        <w:rPr>
          <w:rFonts w:ascii="Times New Roman" w:hAnsi="Times New Roman" w:cs="Times New Roman"/>
        </w:rPr>
        <w:t xml:space="preserve">. </w:t>
      </w:r>
      <w:r w:rsidR="009A415A">
        <w:rPr>
          <w:rFonts w:ascii="Times New Roman" w:hAnsi="Times New Roman" w:cs="Times New Roman"/>
        </w:rPr>
        <w:t xml:space="preserve">The small difference in value could be due to not using a more precise risk-free </w:t>
      </w:r>
      <w:r w:rsidR="00F76932">
        <w:rPr>
          <w:rFonts w:ascii="Times New Roman" w:hAnsi="Times New Roman" w:cs="Times New Roman"/>
        </w:rPr>
        <w:t>rate or</w:t>
      </w:r>
      <w:r w:rsidR="009A415A">
        <w:rPr>
          <w:rFonts w:ascii="Times New Roman" w:hAnsi="Times New Roman" w:cs="Times New Roman"/>
        </w:rPr>
        <w:t xml:space="preserve"> estimating a slightly different volatility than the market.</w:t>
      </w:r>
      <w:r w:rsidR="00880299">
        <w:rPr>
          <w:rFonts w:ascii="Times New Roman" w:hAnsi="Times New Roman" w:cs="Times New Roman"/>
        </w:rPr>
        <w:t xml:space="preserve"> To have the same call price, the volatility should instead be around </w:t>
      </w:r>
      <w:r w:rsidR="00880299">
        <w:rPr>
          <w:rFonts w:ascii="Times New Roman" w:hAnsi="Times New Roman" w:cs="Times New Roman"/>
          <w:b/>
        </w:rPr>
        <w:t>23.75%</w:t>
      </w:r>
      <w:r w:rsidR="00880299">
        <w:rPr>
          <w:rFonts w:ascii="Times New Roman" w:hAnsi="Times New Roman" w:cs="Times New Roman"/>
        </w:rPr>
        <w:t xml:space="preserve">. </w:t>
      </w:r>
    </w:p>
    <w:p w:rsidR="00295165" w:rsidRDefault="00313435" w:rsidP="00C8724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3. Binomial Estimation of Greeks</w:t>
      </w:r>
    </w:p>
    <w:p w:rsidR="000B6081" w:rsidRDefault="000B6081" w:rsidP="00C8724C">
      <w:pPr>
        <w:rPr>
          <w:rFonts w:ascii="Times New Roman" w:hAnsi="Times New Roman" w:cs="Times New Roman"/>
        </w:rPr>
      </w:pPr>
    </w:p>
    <w:p w:rsidR="000B6081" w:rsidRDefault="000B6081" w:rsidP="00C872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CRR Binomial model, we estimate all the Greeks of the indicated stock, as well as how Delta varies with time T. The plots are as below:</w:t>
      </w:r>
    </w:p>
    <w:p w:rsidR="000B6081" w:rsidRDefault="000B6081" w:rsidP="00863F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82736" cy="618216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697" cy="62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97" w:rsidRDefault="00064375" w:rsidP="00BD089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4. </w:t>
      </w:r>
      <w:r w:rsidR="00A07B63">
        <w:rPr>
          <w:rFonts w:ascii="Times New Roman" w:hAnsi="Times New Roman" w:cs="Times New Roman"/>
          <w:b/>
          <w:i/>
        </w:rPr>
        <w:t xml:space="preserve">Binomial Method to Price European and American </w:t>
      </w:r>
      <w:r w:rsidR="002134FC">
        <w:rPr>
          <w:rFonts w:ascii="Times New Roman" w:hAnsi="Times New Roman" w:cs="Times New Roman"/>
          <w:b/>
          <w:i/>
        </w:rPr>
        <w:t>Put</w:t>
      </w:r>
      <w:r w:rsidR="003A4A22">
        <w:rPr>
          <w:rFonts w:ascii="Times New Roman" w:hAnsi="Times New Roman" w:cs="Times New Roman"/>
          <w:b/>
          <w:i/>
        </w:rPr>
        <w:t xml:space="preserve"> Options</w:t>
      </w:r>
    </w:p>
    <w:p w:rsidR="002134FC" w:rsidRDefault="002134FC" w:rsidP="00BD0897">
      <w:pPr>
        <w:rPr>
          <w:rFonts w:ascii="Times New Roman" w:hAnsi="Times New Roman" w:cs="Times New Roman"/>
          <w:b/>
          <w:i/>
        </w:rPr>
      </w:pPr>
    </w:p>
    <w:p w:rsidR="00204B52" w:rsidRDefault="002134FC" w:rsidP="00BD0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between </w:t>
      </w:r>
      <w:r w:rsidR="003A4A22">
        <w:rPr>
          <w:rFonts w:ascii="Times New Roman" w:hAnsi="Times New Roman" w:cs="Times New Roman"/>
        </w:rPr>
        <w:t xml:space="preserve">pricing European and American put options is that while for European put options, I only need to continuously find the continuing values (as early exercise is not possible), for pricing American put options I would need to compare the continuing values with the exercise values in each </w:t>
      </w:r>
      <w:r w:rsidR="00143CA9">
        <w:rPr>
          <w:rFonts w:ascii="Times New Roman" w:hAnsi="Times New Roman" w:cs="Times New Roman"/>
        </w:rPr>
        <w:t>period and</w:t>
      </w:r>
      <w:r w:rsidR="003A4A22">
        <w:rPr>
          <w:rFonts w:ascii="Times New Roman" w:hAnsi="Times New Roman" w:cs="Times New Roman"/>
        </w:rPr>
        <w:t xml:space="preserve"> choose the higher value.</w:t>
      </w:r>
      <w:r w:rsidR="00E47923">
        <w:rPr>
          <w:rFonts w:ascii="Times New Roman" w:hAnsi="Times New Roman" w:cs="Times New Roman"/>
        </w:rPr>
        <w:t xml:space="preserve"> </w:t>
      </w:r>
    </w:p>
    <w:p w:rsidR="00204B52" w:rsidRDefault="00204B52" w:rsidP="00BD0897">
      <w:pPr>
        <w:rPr>
          <w:rFonts w:ascii="Times New Roman" w:hAnsi="Times New Roman" w:cs="Times New Roman"/>
        </w:rPr>
      </w:pPr>
    </w:p>
    <w:p w:rsidR="00204B52" w:rsidRDefault="00204B52" w:rsidP="00BD0897">
      <w:pPr>
        <w:rPr>
          <w:rFonts w:ascii="Times New Roman" w:hAnsi="Times New Roman" w:cs="Times New Roman"/>
        </w:rPr>
      </w:pPr>
    </w:p>
    <w:p w:rsidR="002134FC" w:rsidRDefault="00E47923" w:rsidP="00BD08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computational results are showcased in the plot below:</w:t>
      </w:r>
    </w:p>
    <w:p w:rsidR="00204B52" w:rsidRDefault="00204B52" w:rsidP="00204B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0000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9F" w:rsidRDefault="00AA1522" w:rsidP="003D2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can see, the American put option is consistently priced higher than the European put option, which intuitively makes sense as well.</w:t>
      </w:r>
    </w:p>
    <w:p w:rsidR="00B97576" w:rsidRDefault="00B97576" w:rsidP="003D2F9F">
      <w:pPr>
        <w:rPr>
          <w:rFonts w:ascii="Times New Roman" w:hAnsi="Times New Roman" w:cs="Times New Roman"/>
        </w:rPr>
      </w:pPr>
    </w:p>
    <w:p w:rsidR="00A61F7C" w:rsidRDefault="00A61F7C" w:rsidP="003D2F9F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5. Trinomial Method to Price European Call</w:t>
      </w:r>
    </w:p>
    <w:p w:rsidR="008E5ACE" w:rsidRDefault="008E5ACE" w:rsidP="003D2F9F">
      <w:pPr>
        <w:rPr>
          <w:rFonts w:ascii="Times New Roman" w:hAnsi="Times New Roman" w:cs="Times New Roman"/>
          <w:b/>
          <w:i/>
        </w:rPr>
      </w:pPr>
    </w:p>
    <w:p w:rsidR="000E0B94" w:rsidRDefault="00B54E76" w:rsidP="003D2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Trinomial method is similar to the Binomial methods. However, instead of having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ending values for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periods, the Trinomial tree has </w:t>
      </w:r>
      <w:proofErr w:type="spellStart"/>
      <w:r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x 2 + 1</w:t>
      </w:r>
      <w:r w:rsidR="008A2BDA">
        <w:rPr>
          <w:rFonts w:ascii="Times New Roman" w:hAnsi="Times New Roman" w:cs="Times New Roman"/>
        </w:rPr>
        <w:t xml:space="preserve"> amount of values.</w:t>
      </w:r>
      <w:r w:rsidR="004A72AC">
        <w:rPr>
          <w:rFonts w:ascii="Times New Roman" w:hAnsi="Times New Roman" w:cs="Times New Roman"/>
        </w:rPr>
        <w:t xml:space="preserve"> </w:t>
      </w:r>
      <w:r w:rsidR="005A69A5">
        <w:rPr>
          <w:rFonts w:ascii="Times New Roman" w:hAnsi="Times New Roman" w:cs="Times New Roman"/>
        </w:rPr>
        <w:t>First,</w:t>
      </w:r>
      <w:r w:rsidR="004A72AC">
        <w:rPr>
          <w:rFonts w:ascii="Times New Roman" w:hAnsi="Times New Roman" w:cs="Times New Roman"/>
        </w:rPr>
        <w:t xml:space="preserve"> we try the Trinomial method with the usual stock price process, and then we try the Trinomial method assuming a log stock price process</w:t>
      </w:r>
      <w:r w:rsidR="005A69A5">
        <w:rPr>
          <w:rFonts w:ascii="Times New Roman" w:hAnsi="Times New Roman" w:cs="Times New Roman"/>
        </w:rPr>
        <w:t xml:space="preserve">. </w:t>
      </w: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0E0B94" w:rsidRDefault="000E0B94" w:rsidP="003D2F9F">
      <w:pPr>
        <w:rPr>
          <w:rFonts w:ascii="Times New Roman" w:hAnsi="Times New Roman" w:cs="Times New Roman"/>
        </w:rPr>
      </w:pPr>
    </w:p>
    <w:p w:rsidR="008E5ACE" w:rsidRDefault="005A69A5" w:rsidP="003D2F9F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 xml:space="preserve">The computed prices, corresponding with the </w:t>
      </w:r>
      <w:r w:rsidR="007B1EDD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</w:t>
      </w:r>
      <w:r w:rsidR="003A57C1">
        <w:rPr>
          <w:rFonts w:ascii="Times New Roman" w:hAnsi="Times New Roman" w:cs="Times New Roman"/>
        </w:rPr>
        <w:t>periods in the Trinomial tree, is shown in the plot below:</w:t>
      </w:r>
    </w:p>
    <w:p w:rsidR="003A57C1" w:rsidRDefault="005F5805" w:rsidP="005F58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8000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CC" w:rsidRDefault="002F5AE7" w:rsidP="00DA3F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see that both methods converge very well and very quickly.</w:t>
      </w:r>
    </w:p>
    <w:p w:rsidR="000E779E" w:rsidRDefault="000E779E" w:rsidP="00DA3FCC">
      <w:pPr>
        <w:rPr>
          <w:rFonts w:ascii="Times New Roman" w:hAnsi="Times New Roman" w:cs="Times New Roman"/>
        </w:rPr>
      </w:pPr>
    </w:p>
    <w:p w:rsidR="000E779E" w:rsidRDefault="00C45FC3" w:rsidP="00DA3FC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6. Using Halton Sequence Generated Random Normal Variables to Simulate </w:t>
      </w:r>
      <w:r w:rsidR="00657065">
        <w:rPr>
          <w:rFonts w:ascii="Times New Roman" w:hAnsi="Times New Roman" w:cs="Times New Roman"/>
          <w:b/>
          <w:i/>
        </w:rPr>
        <w:t xml:space="preserve">European </w:t>
      </w:r>
      <w:r>
        <w:rPr>
          <w:rFonts w:ascii="Times New Roman" w:hAnsi="Times New Roman" w:cs="Times New Roman"/>
          <w:b/>
          <w:i/>
        </w:rPr>
        <w:t>Call Prices</w:t>
      </w:r>
    </w:p>
    <w:p w:rsidR="005726F5" w:rsidRDefault="005726F5" w:rsidP="00DA3FCC">
      <w:pPr>
        <w:rPr>
          <w:rFonts w:ascii="Times New Roman" w:hAnsi="Times New Roman" w:cs="Times New Roman"/>
          <w:b/>
          <w:i/>
        </w:rPr>
      </w:pPr>
    </w:p>
    <w:p w:rsidR="00712332" w:rsidRPr="005726F5" w:rsidRDefault="0032773B" w:rsidP="00DA3F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this case, instead </w:t>
      </w:r>
      <w:r w:rsidR="00D87DF0">
        <w:rPr>
          <w:rFonts w:ascii="Times New Roman" w:hAnsi="Times New Roman" w:cs="Times New Roman"/>
        </w:rPr>
        <w:t xml:space="preserve">of using uniformly distributed random numbers in the Box-Muller method to generate normal numbers, we use numbers from two Halton sequences. </w:t>
      </w:r>
      <w:r w:rsidR="00712332">
        <w:rPr>
          <w:rFonts w:ascii="Times New Roman" w:hAnsi="Times New Roman" w:cs="Times New Roman"/>
        </w:rPr>
        <w:t xml:space="preserve">To test this method, </w:t>
      </w:r>
      <w:r w:rsidR="0057729A">
        <w:rPr>
          <w:rFonts w:ascii="Times New Roman" w:hAnsi="Times New Roman" w:cs="Times New Roman"/>
        </w:rPr>
        <w:t>I set the initial stock price as $</w:t>
      </w:r>
      <w:r w:rsidR="002F580C">
        <w:rPr>
          <w:rFonts w:ascii="Times New Roman" w:hAnsi="Times New Roman" w:cs="Times New Roman"/>
        </w:rPr>
        <w:t xml:space="preserve">50, the strike price as $55, time to expiration as 2 years, risk free rate of 2%, and volatility of 20%. I use base 2 and base 7 Halton sequences in my simulations, and after 1,000 simulations, I compute a call price of </w:t>
      </w:r>
      <w:r w:rsidR="002F580C" w:rsidRPr="00F96361">
        <w:rPr>
          <w:rFonts w:ascii="Times New Roman" w:hAnsi="Times New Roman" w:cs="Times New Roman"/>
          <w:b/>
        </w:rPr>
        <w:t>$4.46</w:t>
      </w:r>
      <w:r w:rsidR="002F580C">
        <w:rPr>
          <w:rFonts w:ascii="Times New Roman" w:hAnsi="Times New Roman" w:cs="Times New Roman"/>
        </w:rPr>
        <w:t>.</w:t>
      </w:r>
    </w:p>
    <w:sectPr w:rsidR="00712332" w:rsidRPr="005726F5" w:rsidSect="007D0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39EB"/>
    <w:multiLevelType w:val="hybridMultilevel"/>
    <w:tmpl w:val="51440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E33"/>
    <w:multiLevelType w:val="hybridMultilevel"/>
    <w:tmpl w:val="E14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77E05"/>
    <w:multiLevelType w:val="hybridMultilevel"/>
    <w:tmpl w:val="CE22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42"/>
    <w:rsid w:val="00064375"/>
    <w:rsid w:val="000A0BEA"/>
    <w:rsid w:val="000B6081"/>
    <w:rsid w:val="000E0B94"/>
    <w:rsid w:val="000E779E"/>
    <w:rsid w:val="00143CA9"/>
    <w:rsid w:val="00144E6C"/>
    <w:rsid w:val="001466AA"/>
    <w:rsid w:val="00204B52"/>
    <w:rsid w:val="002134FC"/>
    <w:rsid w:val="00295165"/>
    <w:rsid w:val="002F580C"/>
    <w:rsid w:val="002F5AE7"/>
    <w:rsid w:val="00313435"/>
    <w:rsid w:val="0032773B"/>
    <w:rsid w:val="00347833"/>
    <w:rsid w:val="003A4A22"/>
    <w:rsid w:val="003A57C1"/>
    <w:rsid w:val="003C32C7"/>
    <w:rsid w:val="003D2F9F"/>
    <w:rsid w:val="004A72AC"/>
    <w:rsid w:val="0052638B"/>
    <w:rsid w:val="005726F5"/>
    <w:rsid w:val="0057729A"/>
    <w:rsid w:val="005A69A5"/>
    <w:rsid w:val="005F5805"/>
    <w:rsid w:val="00657065"/>
    <w:rsid w:val="006A342C"/>
    <w:rsid w:val="006C5943"/>
    <w:rsid w:val="00712332"/>
    <w:rsid w:val="007B1A8D"/>
    <w:rsid w:val="007B1EDD"/>
    <w:rsid w:val="007D0F75"/>
    <w:rsid w:val="007D4CDD"/>
    <w:rsid w:val="00863FF4"/>
    <w:rsid w:val="00880299"/>
    <w:rsid w:val="008A2BDA"/>
    <w:rsid w:val="008E5ACE"/>
    <w:rsid w:val="00903D18"/>
    <w:rsid w:val="009A415A"/>
    <w:rsid w:val="00A07B63"/>
    <w:rsid w:val="00A61F7C"/>
    <w:rsid w:val="00AA1522"/>
    <w:rsid w:val="00AF5939"/>
    <w:rsid w:val="00B156AE"/>
    <w:rsid w:val="00B54E76"/>
    <w:rsid w:val="00B87814"/>
    <w:rsid w:val="00B97576"/>
    <w:rsid w:val="00BA65AC"/>
    <w:rsid w:val="00BC6C6D"/>
    <w:rsid w:val="00BD0897"/>
    <w:rsid w:val="00C120D2"/>
    <w:rsid w:val="00C45FC3"/>
    <w:rsid w:val="00C80F71"/>
    <w:rsid w:val="00C8724C"/>
    <w:rsid w:val="00CB0F84"/>
    <w:rsid w:val="00D87DF0"/>
    <w:rsid w:val="00DA3FCC"/>
    <w:rsid w:val="00E35C44"/>
    <w:rsid w:val="00E36C42"/>
    <w:rsid w:val="00E47923"/>
    <w:rsid w:val="00EE7600"/>
    <w:rsid w:val="00F76932"/>
    <w:rsid w:val="00F9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7784F"/>
  <w14:defaultImageDpi w14:val="32767"/>
  <w15:chartTrackingRefBased/>
  <w15:docId w15:val="{6E56ACF8-CA9C-1148-9DB2-4B9970F6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Yong Jia Y.</dc:creator>
  <cp:keywords/>
  <dc:description/>
  <cp:lastModifiedBy>Tan, Yong Jia Y.</cp:lastModifiedBy>
  <cp:revision>53</cp:revision>
  <dcterms:created xsi:type="dcterms:W3CDTF">2019-02-07T01:34:00Z</dcterms:created>
  <dcterms:modified xsi:type="dcterms:W3CDTF">2019-02-07T06:04:00Z</dcterms:modified>
</cp:coreProperties>
</file>