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65F" w:rsidRPr="00D84C72" w:rsidRDefault="00D84C72">
      <w:pPr>
        <w:rPr>
          <w:b/>
        </w:rPr>
      </w:pPr>
      <w:r w:rsidRPr="00D84C72">
        <w:rPr>
          <w:b/>
        </w:rPr>
        <w:t>Using Git to save history</w:t>
      </w:r>
    </w:p>
    <w:p w:rsidR="00D84C72" w:rsidRPr="00443D8B" w:rsidRDefault="00D84C72">
      <w:pPr>
        <w:rPr>
          <w:b/>
        </w:rPr>
      </w:pPr>
      <w:r w:rsidRPr="00443D8B">
        <w:rPr>
          <w:b/>
        </w:rPr>
        <w:t>Revision control</w:t>
      </w:r>
    </w:p>
    <w:p w:rsidR="00D84C72" w:rsidRDefault="00D84C72" w:rsidP="00D84C72">
      <w:pPr>
        <w:pStyle w:val="ListParagraph"/>
        <w:numPr>
          <w:ilvl w:val="0"/>
          <w:numId w:val="2"/>
        </w:numPr>
      </w:pPr>
      <w:r>
        <w:t>Process of managing multiple version of the file.</w:t>
      </w:r>
    </w:p>
    <w:p w:rsidR="00D84C72" w:rsidRDefault="00D84C72" w:rsidP="00D84C72">
      <w:pPr>
        <w:pStyle w:val="ListParagraph"/>
        <w:numPr>
          <w:ilvl w:val="0"/>
          <w:numId w:val="2"/>
        </w:numPr>
      </w:pPr>
      <w:r>
        <w:t>3 pros:</w:t>
      </w:r>
    </w:p>
    <w:p w:rsidR="00D84C72" w:rsidRDefault="00D84C72" w:rsidP="00D84C72">
      <w:pPr>
        <w:pStyle w:val="ListParagraph"/>
        <w:numPr>
          <w:ilvl w:val="1"/>
          <w:numId w:val="2"/>
        </w:numPr>
      </w:pPr>
      <w:r>
        <w:t>Revision control makes it easier to collaborate.</w:t>
      </w:r>
    </w:p>
    <w:p w:rsidR="00D84C72" w:rsidRDefault="00D84C72" w:rsidP="00D84C72">
      <w:pPr>
        <w:pStyle w:val="ListParagraph"/>
        <w:numPr>
          <w:ilvl w:val="1"/>
          <w:numId w:val="2"/>
        </w:numPr>
      </w:pPr>
      <w:r>
        <w:t xml:space="preserve">Recover from mistakes. – </w:t>
      </w:r>
      <w:proofErr w:type="gramStart"/>
      <w:r>
        <w:t>Revert back</w:t>
      </w:r>
      <w:proofErr w:type="gramEnd"/>
      <w:r>
        <w:t xml:space="preserve"> to earlier version</w:t>
      </w:r>
    </w:p>
    <w:p w:rsidR="00D84C72" w:rsidRDefault="00B74144" w:rsidP="00D84C72">
      <w:pPr>
        <w:pStyle w:val="ListParagraph"/>
        <w:numPr>
          <w:ilvl w:val="1"/>
          <w:numId w:val="2"/>
        </w:numPr>
      </w:pPr>
      <w:r>
        <w:t>Work simultaneously.</w:t>
      </w:r>
    </w:p>
    <w:p w:rsidR="00D84C72" w:rsidRDefault="00D84C72" w:rsidP="00D84C72">
      <w:r>
        <w:t>Exercise.</w:t>
      </w:r>
    </w:p>
    <w:p w:rsidR="00D84C72" w:rsidRPr="00D84C72" w:rsidRDefault="00D84C72" w:rsidP="00D84C72">
      <w:pPr>
        <w:rPr>
          <w:b/>
        </w:rPr>
      </w:pPr>
      <w:r w:rsidRPr="00D84C72">
        <w:rPr>
          <w:b/>
        </w:rPr>
        <w:t xml:space="preserve">What does RCS </w:t>
      </w:r>
      <w:proofErr w:type="gramStart"/>
      <w:r w:rsidRPr="00D84C72">
        <w:rPr>
          <w:b/>
        </w:rPr>
        <w:t>stands</w:t>
      </w:r>
      <w:proofErr w:type="gramEnd"/>
      <w:r w:rsidRPr="00D84C72">
        <w:rPr>
          <w:b/>
        </w:rPr>
        <w:t xml:space="preserve"> for?</w:t>
      </w:r>
    </w:p>
    <w:p w:rsidR="00D84C72" w:rsidRDefault="00D84C72" w:rsidP="00D84C72">
      <w:pPr>
        <w:ind w:firstLine="720"/>
      </w:pPr>
      <w:r>
        <w:t>Revision Control Software.</w:t>
      </w:r>
    </w:p>
    <w:p w:rsidR="00D84C72" w:rsidRPr="00D84C72" w:rsidRDefault="00D84C72" w:rsidP="00D84C72">
      <w:pPr>
        <w:rPr>
          <w:b/>
        </w:rPr>
      </w:pPr>
      <w:r w:rsidRPr="00D84C72">
        <w:rPr>
          <w:b/>
        </w:rPr>
        <w:t>What is a revision?</w:t>
      </w:r>
    </w:p>
    <w:p w:rsidR="00D84C72" w:rsidRDefault="00D84C72" w:rsidP="00D84C72">
      <w:r>
        <w:tab/>
        <w:t>Version of multiple pieces of information. When you take a file, mod it and save, you get a newer version of the file.</w:t>
      </w:r>
    </w:p>
    <w:p w:rsidR="00D84C72" w:rsidRPr="00D84C72" w:rsidRDefault="00D84C72" w:rsidP="00D84C72">
      <w:pPr>
        <w:rPr>
          <w:b/>
        </w:rPr>
      </w:pPr>
      <w:r w:rsidRPr="00D84C72">
        <w:rPr>
          <w:b/>
        </w:rPr>
        <w:t>Benefits of RCS</w:t>
      </w:r>
    </w:p>
    <w:p w:rsidR="00D84C72" w:rsidRDefault="00D84C72" w:rsidP="00D84C72">
      <w:pPr>
        <w:rPr>
          <w:rFonts w:ascii="Helvetica" w:hAnsi="Helvetica" w:cs="Helvetica"/>
          <w:color w:val="333333"/>
          <w:sz w:val="21"/>
          <w:szCs w:val="21"/>
          <w:shd w:val="clear" w:color="auto" w:fill="FFFFFF"/>
        </w:rPr>
      </w:pPr>
      <w:r>
        <w:tab/>
      </w:r>
      <w:r>
        <w:rPr>
          <w:rFonts w:ascii="Helvetica" w:hAnsi="Helvetica" w:cs="Helvetica"/>
          <w:color w:val="333333"/>
          <w:sz w:val="21"/>
          <w:szCs w:val="21"/>
          <w:shd w:val="clear" w:color="auto" w:fill="FFFFFF"/>
        </w:rPr>
        <w:t>Help a single user manage revisions of a single file</w:t>
      </w:r>
    </w:p>
    <w:p w:rsidR="00D84C72" w:rsidRDefault="00D84C72" w:rsidP="00D84C72">
      <w:pPr>
        <w:ind w:firstLine="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Help a developer recover fro</w:t>
      </w:r>
      <w:bookmarkStart w:id="0" w:name="_GoBack"/>
      <w:bookmarkEnd w:id="0"/>
      <w:r>
        <w:rPr>
          <w:rFonts w:ascii="Helvetica" w:hAnsi="Helvetica" w:cs="Helvetica"/>
          <w:color w:val="333333"/>
          <w:sz w:val="21"/>
          <w:szCs w:val="21"/>
          <w:shd w:val="clear" w:color="auto" w:fill="FFFFFF"/>
        </w:rPr>
        <w:t xml:space="preserve">m </w:t>
      </w:r>
      <w:proofErr w:type="spellStart"/>
      <w:proofErr w:type="gramStart"/>
      <w:r>
        <w:rPr>
          <w:rFonts w:ascii="Helvetica" w:hAnsi="Helvetica" w:cs="Helvetica"/>
          <w:color w:val="333333"/>
          <w:sz w:val="21"/>
          <w:szCs w:val="21"/>
          <w:shd w:val="clear" w:color="auto" w:fill="FFFFFF"/>
        </w:rPr>
        <w:t>a</w:t>
      </w:r>
      <w:proofErr w:type="spellEnd"/>
      <w:proofErr w:type="gramEnd"/>
      <w:r>
        <w:rPr>
          <w:rFonts w:ascii="Helvetica" w:hAnsi="Helvetica" w:cs="Helvetica"/>
          <w:color w:val="333333"/>
          <w:sz w:val="21"/>
          <w:szCs w:val="21"/>
          <w:shd w:val="clear" w:color="auto" w:fill="FFFFFF"/>
        </w:rPr>
        <w:t xml:space="preserve"> incorrect modification to a code file</w:t>
      </w:r>
    </w:p>
    <w:p w:rsidR="00D84C72" w:rsidRDefault="00D84C72" w:rsidP="00D84C72">
      <w:pPr>
        <w:ind w:firstLine="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Makes it easier for a group of developers to collaborate on a project</w:t>
      </w:r>
    </w:p>
    <w:p w:rsidR="00D84C72" w:rsidRDefault="00D84C72" w:rsidP="00D84C72">
      <w:pPr>
        <w:rPr>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w:t>
      </w:r>
      <w:r>
        <w:rPr>
          <w:rStyle w:val="apple-converted-space"/>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Manage the drift between multiple versions of your project</w:t>
      </w:r>
    </w:p>
    <w:p w:rsidR="00D84C72" w:rsidRDefault="00D84C72" w:rsidP="00D84C72">
      <w:pPr>
        <w:rPr>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w:t>
      </w:r>
      <w:r>
        <w:rPr>
          <w:rStyle w:val="apple-converted-space"/>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Detect when multiple developers make incompatible changes to the same file</w:t>
      </w:r>
    </w:p>
    <w:p w:rsidR="00D84C72" w:rsidRDefault="00D84C72" w:rsidP="00D84C72">
      <w:pPr>
        <w:rPr>
          <w:rFonts w:ascii="Helvetica" w:hAnsi="Helvetica" w:cs="Helvetica"/>
          <w:b/>
          <w:color w:val="333333"/>
          <w:sz w:val="21"/>
          <w:szCs w:val="21"/>
          <w:shd w:val="clear" w:color="auto" w:fill="FFFFFF"/>
        </w:rPr>
      </w:pPr>
      <w:r>
        <w:rPr>
          <w:rFonts w:ascii="Helvetica" w:hAnsi="Helvetica" w:cs="Helvetica"/>
          <w:b/>
          <w:color w:val="333333"/>
          <w:sz w:val="21"/>
          <w:szCs w:val="21"/>
          <w:shd w:val="clear" w:color="auto" w:fill="FFFFFF"/>
        </w:rPr>
        <w:t xml:space="preserve">Explain RCS in a team project context. </w:t>
      </w:r>
    </w:p>
    <w:p w:rsidR="00D84C72" w:rsidRDefault="00D84C72" w:rsidP="00D84C7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Suppose You are doing a team project with Tom, Dick, and Harry but those three have not even heard the term RCS. How do you explain RCS to them as briefly as possible, using the project as an example?</w:t>
      </w:r>
    </w:p>
    <w:p w:rsidR="00D84C72" w:rsidRPr="00D84C72" w:rsidRDefault="00D84C72" w:rsidP="00D84C72">
      <w:pPr>
        <w:rPr>
          <w:rFonts w:ascii="Helvetica" w:hAnsi="Helvetica" w:cs="Helvetica"/>
          <w:b/>
          <w:color w:val="FF0000"/>
          <w:sz w:val="21"/>
          <w:szCs w:val="21"/>
          <w:shd w:val="clear" w:color="auto" w:fill="FFFFFF"/>
        </w:rPr>
      </w:pPr>
      <w:r w:rsidRPr="00D84C72">
        <w:rPr>
          <w:rFonts w:ascii="Helvetica" w:hAnsi="Helvetica" w:cs="Helvetica"/>
          <w:color w:val="FF0000"/>
          <w:sz w:val="21"/>
          <w:szCs w:val="21"/>
          <w:shd w:val="clear" w:color="auto" w:fill="FFFFFF"/>
        </w:rPr>
        <w:t>RCS manages multiple version of a single piece of information, to assist in simultaneous working together.</w:t>
      </w:r>
    </w:p>
    <w:p w:rsidR="00D84C72" w:rsidRDefault="00D84C72" w:rsidP="00D84C72">
      <w:pPr>
        <w:rPr>
          <w:b/>
        </w:rPr>
      </w:pPr>
    </w:p>
    <w:p w:rsidR="00443D8B" w:rsidRDefault="00443D8B" w:rsidP="00D84C72">
      <w:pPr>
        <w:rPr>
          <w:b/>
        </w:rPr>
      </w:pPr>
    </w:p>
    <w:p w:rsidR="00443D8B" w:rsidRDefault="00443D8B" w:rsidP="00D84C72">
      <w:pPr>
        <w:rPr>
          <w:b/>
        </w:rPr>
      </w:pPr>
    </w:p>
    <w:p w:rsidR="00443D8B" w:rsidRDefault="00443D8B" w:rsidP="00D84C72">
      <w:pPr>
        <w:rPr>
          <w:b/>
        </w:rPr>
      </w:pPr>
    </w:p>
    <w:p w:rsidR="00443D8B" w:rsidRDefault="00443D8B" w:rsidP="00D84C72">
      <w:pPr>
        <w:rPr>
          <w:b/>
        </w:rPr>
      </w:pPr>
    </w:p>
    <w:p w:rsidR="00443D8B" w:rsidRDefault="00443D8B" w:rsidP="00D84C72">
      <w:pPr>
        <w:rPr>
          <w:b/>
        </w:rPr>
      </w:pPr>
    </w:p>
    <w:p w:rsidR="00443D8B" w:rsidRDefault="00443D8B" w:rsidP="00D84C72">
      <w:pPr>
        <w:rPr>
          <w:b/>
        </w:rPr>
      </w:pPr>
    </w:p>
    <w:p w:rsidR="00443D8B" w:rsidRDefault="00443D8B" w:rsidP="00D84C72">
      <w:pPr>
        <w:rPr>
          <w:b/>
        </w:rPr>
      </w:pPr>
      <w:r>
        <w:rPr>
          <w:b/>
        </w:rPr>
        <w:lastRenderedPageBreak/>
        <w:t>Repositories</w:t>
      </w:r>
    </w:p>
    <w:p w:rsidR="00443D8B" w:rsidRDefault="00443D8B" w:rsidP="00D84C72">
      <w:pPr>
        <w:rPr>
          <w:rFonts w:ascii="Helvetica" w:hAnsi="Helvetica" w:cs="Helvetica"/>
          <w:color w:val="31708F"/>
          <w:sz w:val="21"/>
          <w:szCs w:val="21"/>
          <w:shd w:val="clear" w:color="auto" w:fill="D9EDF7"/>
        </w:rPr>
      </w:pPr>
      <w:r>
        <w:rPr>
          <w:rFonts w:ascii="Helvetica" w:hAnsi="Helvetica" w:cs="Helvetica"/>
          <w:color w:val="31708F"/>
          <w:sz w:val="21"/>
          <w:szCs w:val="21"/>
          <w:shd w:val="clear" w:color="auto" w:fill="D9EDF7"/>
        </w:rPr>
        <w:t>The database of the history of a directory being tracked by an RCS software (e.g. Git).</w:t>
      </w:r>
    </w:p>
    <w:p w:rsidR="00443D8B" w:rsidRPr="00443D8B" w:rsidRDefault="00443D8B" w:rsidP="00443D8B">
      <w:pPr>
        <w:pStyle w:val="ListParagraph"/>
        <w:numPr>
          <w:ilvl w:val="0"/>
          <w:numId w:val="2"/>
        </w:numPr>
      </w:pPr>
      <w:r w:rsidRPr="00443D8B">
        <w:t xml:space="preserve">Git helps to keep track of all the different versions of the file. </w:t>
      </w:r>
      <w:proofErr w:type="gramStart"/>
      <w:r w:rsidRPr="00443D8B">
        <w:t>(.git</w:t>
      </w:r>
      <w:proofErr w:type="gramEnd"/>
      <w:r w:rsidRPr="00443D8B">
        <w:t>/)</w:t>
      </w:r>
    </w:p>
    <w:p w:rsidR="00443D8B" w:rsidRDefault="00443D8B" w:rsidP="00443D8B">
      <w:pPr>
        <w:pStyle w:val="ListParagraph"/>
        <w:numPr>
          <w:ilvl w:val="1"/>
          <w:numId w:val="2"/>
        </w:numPr>
      </w:pPr>
      <w:r w:rsidRPr="00443D8B">
        <w:t>Can revert the versions without creating many different copies of the same file.</w:t>
      </w:r>
    </w:p>
    <w:p w:rsidR="00443D8B" w:rsidRDefault="00443D8B" w:rsidP="00443D8B">
      <w:pPr>
        <w:rPr>
          <w:b/>
        </w:rPr>
      </w:pPr>
      <w:r>
        <w:rPr>
          <w:b/>
        </w:rPr>
        <w:t>Saving History</w:t>
      </w:r>
    </w:p>
    <w:p w:rsidR="00443D8B" w:rsidRDefault="00443D8B" w:rsidP="00443D8B">
      <w:r>
        <w:t>In a repo, we can specify which file to track / ignore. – Temporary files created during build/ testing should not be revision controlled.</w:t>
      </w:r>
    </w:p>
    <w:p w:rsidR="00443D8B" w:rsidRDefault="00443D8B" w:rsidP="00443D8B">
      <w:pPr>
        <w:rPr>
          <w:b/>
        </w:rPr>
      </w:pPr>
      <w:r>
        <w:tab/>
      </w:r>
      <w:r>
        <w:rPr>
          <w:b/>
        </w:rPr>
        <w:t xml:space="preserve">Staging and </w:t>
      </w:r>
      <w:proofErr w:type="spellStart"/>
      <w:r>
        <w:rPr>
          <w:b/>
        </w:rPr>
        <w:t>Commiting</w:t>
      </w:r>
      <w:proofErr w:type="spellEnd"/>
    </w:p>
    <w:p w:rsidR="00443D8B" w:rsidRPr="00D622D1" w:rsidRDefault="00443D8B" w:rsidP="00443D8B">
      <w:pPr>
        <w:rPr>
          <w:rStyle w:val="Strong"/>
          <w:rFonts w:ascii="Helvetica" w:hAnsi="Helvetica" w:cs="Helvetica"/>
          <w:b w:val="0"/>
          <w:color w:val="333333"/>
          <w:sz w:val="21"/>
          <w:szCs w:val="21"/>
          <w:shd w:val="clear" w:color="auto" w:fill="FFFFFF"/>
        </w:rPr>
      </w:pPr>
      <w:r w:rsidRPr="00D622D1">
        <w:rPr>
          <w:rStyle w:val="Emphasis"/>
          <w:rFonts w:ascii="Helvetica" w:hAnsi="Helvetica" w:cs="Helvetica"/>
          <w:bCs/>
          <w:color w:val="333333"/>
          <w:sz w:val="21"/>
          <w:szCs w:val="21"/>
          <w:shd w:val="clear" w:color="auto" w:fill="FFFFFF"/>
        </w:rPr>
        <w:t>Committing</w:t>
      </w:r>
      <w:r w:rsidRPr="00D622D1">
        <w:rPr>
          <w:rStyle w:val="apple-converted-space"/>
          <w:rFonts w:ascii="Helvetica" w:hAnsi="Helvetica" w:cs="Helvetica"/>
          <w:bCs/>
          <w:color w:val="333333"/>
          <w:sz w:val="21"/>
          <w:szCs w:val="21"/>
          <w:shd w:val="clear" w:color="auto" w:fill="FFFFFF"/>
        </w:rPr>
        <w:t> </w:t>
      </w:r>
      <w:r w:rsidRPr="00D622D1">
        <w:rPr>
          <w:rStyle w:val="Strong"/>
          <w:rFonts w:ascii="Helvetica" w:hAnsi="Helvetica" w:cs="Helvetica"/>
          <w:b w:val="0"/>
          <w:color w:val="333333"/>
          <w:sz w:val="21"/>
          <w:szCs w:val="21"/>
          <w:shd w:val="clear" w:color="auto" w:fill="FFFFFF"/>
        </w:rPr>
        <w:t>saves a snapshot of the current state of the tracked files in the revision control history</w:t>
      </w:r>
    </w:p>
    <w:p w:rsidR="00D622D1" w:rsidRPr="00D622D1" w:rsidRDefault="00D622D1" w:rsidP="00443D8B">
      <w:pPr>
        <w:rPr>
          <w:rStyle w:val="Strong"/>
          <w:rFonts w:ascii="Helvetica" w:hAnsi="Helvetica" w:cs="Helvetica"/>
          <w:b w:val="0"/>
          <w:color w:val="333333"/>
          <w:sz w:val="21"/>
          <w:szCs w:val="21"/>
          <w:shd w:val="clear" w:color="auto" w:fill="FFFFFF"/>
        </w:rPr>
      </w:pPr>
      <w:r w:rsidRPr="00D622D1">
        <w:rPr>
          <w:rStyle w:val="Strong"/>
          <w:rFonts w:ascii="Helvetica" w:hAnsi="Helvetica" w:cs="Helvetica"/>
          <w:b w:val="0"/>
          <w:color w:val="333333"/>
          <w:sz w:val="21"/>
          <w:szCs w:val="21"/>
          <w:shd w:val="clear" w:color="auto" w:fill="FFFFFF"/>
        </w:rPr>
        <w:t>When ready to commit, we first</w:t>
      </w:r>
      <w:r w:rsidRPr="00D622D1">
        <w:rPr>
          <w:rStyle w:val="apple-converted-space"/>
          <w:rFonts w:ascii="Helvetica" w:hAnsi="Helvetica" w:cs="Helvetica"/>
          <w:bCs/>
          <w:color w:val="333333"/>
          <w:sz w:val="21"/>
          <w:szCs w:val="21"/>
          <w:shd w:val="clear" w:color="auto" w:fill="FFFFFF"/>
        </w:rPr>
        <w:t> </w:t>
      </w:r>
      <w:r w:rsidRPr="00D622D1">
        <w:rPr>
          <w:rStyle w:val="Emphasis"/>
          <w:rFonts w:ascii="Helvetica" w:hAnsi="Helvetica" w:cs="Helvetica"/>
          <w:bCs/>
          <w:color w:val="333333"/>
          <w:sz w:val="21"/>
          <w:szCs w:val="21"/>
          <w:shd w:val="clear" w:color="auto" w:fill="FFFFFF"/>
        </w:rPr>
        <w:t>stage</w:t>
      </w:r>
      <w:r w:rsidRPr="00D622D1">
        <w:rPr>
          <w:rStyle w:val="apple-converted-space"/>
          <w:rFonts w:ascii="Helvetica" w:hAnsi="Helvetica" w:cs="Helvetica"/>
          <w:bCs/>
          <w:color w:val="333333"/>
          <w:sz w:val="21"/>
          <w:szCs w:val="21"/>
          <w:shd w:val="clear" w:color="auto" w:fill="FFFFFF"/>
        </w:rPr>
        <w:t> </w:t>
      </w:r>
      <w:r w:rsidRPr="00D622D1">
        <w:rPr>
          <w:rStyle w:val="Strong"/>
          <w:rFonts w:ascii="Helvetica" w:hAnsi="Helvetica" w:cs="Helvetica"/>
          <w:b w:val="0"/>
          <w:color w:val="333333"/>
          <w:sz w:val="21"/>
          <w:szCs w:val="21"/>
          <w:shd w:val="clear" w:color="auto" w:fill="FFFFFF"/>
        </w:rPr>
        <w:t>the specific changes we want to commit</w:t>
      </w:r>
    </w:p>
    <w:p w:rsidR="00D622D1" w:rsidRPr="00D622D1" w:rsidRDefault="00D622D1" w:rsidP="00443D8B">
      <w:pPr>
        <w:rPr>
          <w:rStyle w:val="Strong"/>
          <w:rFonts w:ascii="Helvetica" w:hAnsi="Helvetica" w:cs="Helvetica"/>
          <w:b w:val="0"/>
          <w:color w:val="333333"/>
          <w:sz w:val="21"/>
          <w:szCs w:val="21"/>
          <w:shd w:val="clear" w:color="auto" w:fill="FFFFFF"/>
        </w:rPr>
      </w:pPr>
      <w:r w:rsidRPr="00D622D1">
        <w:rPr>
          <w:rStyle w:val="Strong"/>
          <w:rFonts w:ascii="Helvetica" w:hAnsi="Helvetica" w:cs="Helvetica"/>
          <w:b w:val="0"/>
          <w:color w:val="333333"/>
          <w:sz w:val="21"/>
          <w:szCs w:val="21"/>
          <w:shd w:val="clear" w:color="auto" w:fill="FFFFFF"/>
        </w:rPr>
        <w:t>Each commit is a recorded point in the history of the project, uniquely identified by auto-generated hash.</w:t>
      </w:r>
    </w:p>
    <w:p w:rsidR="00D622D1" w:rsidRDefault="00D622D1" w:rsidP="00443D8B">
      <w:pPr>
        <w:rPr>
          <w:rStyle w:val="Strong"/>
          <w:rFonts w:ascii="Helvetica" w:hAnsi="Helvetica" w:cs="Helvetica"/>
          <w:b w:val="0"/>
          <w:color w:val="333333"/>
          <w:sz w:val="21"/>
          <w:szCs w:val="21"/>
          <w:shd w:val="clear" w:color="auto" w:fill="FFFFFF"/>
        </w:rPr>
      </w:pPr>
      <w:r w:rsidRPr="00D622D1">
        <w:rPr>
          <w:rStyle w:val="Strong"/>
          <w:rFonts w:ascii="Helvetica" w:hAnsi="Helvetica" w:cs="Helvetica"/>
          <w:b w:val="0"/>
          <w:color w:val="333333"/>
          <w:sz w:val="21"/>
          <w:szCs w:val="21"/>
          <w:shd w:val="clear" w:color="auto" w:fill="FFFFFF"/>
        </w:rPr>
        <w:t xml:space="preserve">You can </w:t>
      </w:r>
      <w:r w:rsidRPr="00D622D1">
        <w:rPr>
          <w:rStyle w:val="Strong"/>
          <w:rFonts w:ascii="Helvetica" w:hAnsi="Helvetica" w:cs="Helvetica"/>
          <w:color w:val="333333"/>
          <w:sz w:val="21"/>
          <w:szCs w:val="21"/>
          <w:shd w:val="clear" w:color="auto" w:fill="FFFFFF"/>
        </w:rPr>
        <w:t>tag a commit</w:t>
      </w:r>
      <w:r w:rsidRPr="00D622D1">
        <w:rPr>
          <w:rStyle w:val="Strong"/>
          <w:rFonts w:ascii="Helvetica" w:hAnsi="Helvetica" w:cs="Helvetica"/>
          <w:b w:val="0"/>
          <w:color w:val="333333"/>
          <w:sz w:val="21"/>
          <w:szCs w:val="21"/>
          <w:shd w:val="clear" w:color="auto" w:fill="FFFFFF"/>
        </w:rPr>
        <w:t xml:space="preserve"> with </w:t>
      </w:r>
      <w:proofErr w:type="gramStart"/>
      <w:r w:rsidRPr="00D622D1">
        <w:rPr>
          <w:rStyle w:val="Strong"/>
          <w:rFonts w:ascii="Helvetica" w:hAnsi="Helvetica" w:cs="Helvetica"/>
          <w:b w:val="0"/>
          <w:color w:val="333333"/>
          <w:sz w:val="21"/>
          <w:szCs w:val="21"/>
          <w:shd w:val="clear" w:color="auto" w:fill="FFFFFF"/>
        </w:rPr>
        <w:t>a</w:t>
      </w:r>
      <w:proofErr w:type="gramEnd"/>
      <w:r w:rsidRPr="00D622D1">
        <w:rPr>
          <w:rStyle w:val="Strong"/>
          <w:rFonts w:ascii="Helvetica" w:hAnsi="Helvetica" w:cs="Helvetica"/>
          <w:b w:val="0"/>
          <w:color w:val="333333"/>
          <w:sz w:val="21"/>
          <w:szCs w:val="21"/>
          <w:shd w:val="clear" w:color="auto" w:fill="FFFFFF"/>
        </w:rPr>
        <w:t xml:space="preserve"> understandable name. </w:t>
      </w:r>
      <w:proofErr w:type="spellStart"/>
      <w:r w:rsidRPr="00D622D1">
        <w:rPr>
          <w:rStyle w:val="Strong"/>
          <w:rFonts w:ascii="Helvetica" w:hAnsi="Helvetica" w:cs="Helvetica"/>
          <w:b w:val="0"/>
          <w:color w:val="333333"/>
          <w:sz w:val="21"/>
          <w:szCs w:val="21"/>
          <w:shd w:val="clear" w:color="auto" w:fill="FFFFFF"/>
        </w:rPr>
        <w:t>eg</w:t>
      </w:r>
      <w:proofErr w:type="spellEnd"/>
      <w:r w:rsidRPr="00D622D1">
        <w:rPr>
          <w:rStyle w:val="Strong"/>
          <w:rFonts w:ascii="Helvetica" w:hAnsi="Helvetica" w:cs="Helvetica"/>
          <w:b w:val="0"/>
          <w:color w:val="333333"/>
          <w:sz w:val="21"/>
          <w:szCs w:val="21"/>
          <w:shd w:val="clear" w:color="auto" w:fill="FFFFFF"/>
        </w:rPr>
        <w:t>. V.1.0.2</w:t>
      </w:r>
    </w:p>
    <w:p w:rsidR="00D622D1" w:rsidRDefault="00D622D1" w:rsidP="00D622D1">
      <w:pPr>
        <w:ind w:left="720"/>
        <w:rPr>
          <w:rFonts w:ascii="Helvetica" w:hAnsi="Helvetica" w:cs="Helvetica"/>
          <w:color w:val="31708F"/>
          <w:sz w:val="21"/>
          <w:szCs w:val="21"/>
          <w:shd w:val="clear" w:color="auto" w:fill="D9EDF7"/>
        </w:rPr>
      </w:pPr>
      <w:r>
        <w:rPr>
          <w:rStyle w:val="Strong"/>
          <w:rFonts w:ascii="Helvetica" w:hAnsi="Helvetica" w:cs="Helvetica"/>
          <w:color w:val="31708F"/>
          <w:sz w:val="21"/>
          <w:szCs w:val="21"/>
          <w:shd w:val="clear" w:color="auto" w:fill="D9EDF7"/>
        </w:rPr>
        <w:t>Commit</w:t>
      </w:r>
      <w:r>
        <w:rPr>
          <w:rFonts w:ascii="Helvetica" w:hAnsi="Helvetica" w:cs="Helvetica"/>
          <w:color w:val="31708F"/>
          <w:sz w:val="21"/>
          <w:szCs w:val="21"/>
          <w:shd w:val="clear" w:color="auto" w:fill="D9EDF7"/>
        </w:rPr>
        <w:t>: Saving the current state of the working folder into the Git revision history</w:t>
      </w:r>
      <w:r>
        <w:rPr>
          <w:rStyle w:val="Strong"/>
          <w:rFonts w:ascii="Helvetica" w:hAnsi="Helvetica" w:cs="Helvetica"/>
          <w:b w:val="0"/>
          <w:color w:val="333333"/>
          <w:sz w:val="21"/>
          <w:szCs w:val="21"/>
          <w:shd w:val="clear" w:color="auto" w:fill="FFFFFF"/>
        </w:rPr>
        <w:tab/>
      </w:r>
      <w:r>
        <w:rPr>
          <w:rFonts w:ascii="Helvetica" w:hAnsi="Helvetica" w:cs="Helvetica"/>
          <w:b/>
          <w:bCs/>
          <w:color w:val="31708F"/>
          <w:sz w:val="21"/>
          <w:szCs w:val="21"/>
          <w:shd w:val="clear" w:color="auto" w:fill="D9EDF7"/>
        </w:rPr>
        <w:br/>
      </w:r>
      <w:r>
        <w:rPr>
          <w:rStyle w:val="Strong"/>
          <w:rFonts w:ascii="Helvetica" w:hAnsi="Helvetica" w:cs="Helvetica"/>
          <w:color w:val="31708F"/>
          <w:sz w:val="21"/>
          <w:szCs w:val="21"/>
          <w:shd w:val="clear" w:color="auto" w:fill="D9EDF7"/>
        </w:rPr>
        <w:t>Stage</w:t>
      </w:r>
      <w:r>
        <w:rPr>
          <w:rFonts w:ascii="Helvetica" w:hAnsi="Helvetica" w:cs="Helvetica"/>
          <w:color w:val="31708F"/>
          <w:sz w:val="21"/>
          <w:szCs w:val="21"/>
          <w:shd w:val="clear" w:color="auto" w:fill="D9EDF7"/>
        </w:rPr>
        <w:t>: Instructing Git to prepare a file for committing.</w:t>
      </w:r>
    </w:p>
    <w:p w:rsidR="00D622D1" w:rsidRPr="00A170D7" w:rsidRDefault="00D622D1" w:rsidP="00D622D1">
      <w:pPr>
        <w:rPr>
          <w:rStyle w:val="Strong"/>
          <w:rFonts w:ascii="Helvetica" w:hAnsi="Helvetica" w:cs="Helvetica"/>
          <w:color w:val="333333"/>
          <w:sz w:val="28"/>
          <w:szCs w:val="21"/>
          <w:shd w:val="clear" w:color="auto" w:fill="FFFFFF"/>
        </w:rPr>
      </w:pPr>
      <w:r w:rsidRPr="00A170D7">
        <w:rPr>
          <w:rStyle w:val="Strong"/>
          <w:rFonts w:ascii="Helvetica" w:hAnsi="Helvetica" w:cs="Helvetica"/>
          <w:color w:val="333333"/>
          <w:sz w:val="28"/>
          <w:szCs w:val="21"/>
          <w:shd w:val="clear" w:color="auto" w:fill="FFFFFF"/>
        </w:rPr>
        <w:t>IDE</w:t>
      </w:r>
    </w:p>
    <w:p w:rsidR="00D622D1" w:rsidRDefault="00A170D7" w:rsidP="00443D8B">
      <w:r>
        <w:t>Integrated Design Environment</w:t>
      </w:r>
    </w:p>
    <w:p w:rsidR="00A170D7" w:rsidRDefault="00A170D7" w:rsidP="00A170D7">
      <w:pPr>
        <w:pStyle w:val="ListParagraph"/>
        <w:numPr>
          <w:ilvl w:val="0"/>
          <w:numId w:val="2"/>
        </w:numPr>
      </w:pPr>
      <w:r>
        <w:t>Contains</w:t>
      </w:r>
    </w:p>
    <w:p w:rsidR="00A170D7" w:rsidRPr="00A170D7" w:rsidRDefault="00A170D7" w:rsidP="00A170D7">
      <w:pPr>
        <w:pStyle w:val="ListParagraph"/>
        <w:numPr>
          <w:ilvl w:val="1"/>
          <w:numId w:val="2"/>
        </w:numPr>
        <w:rPr>
          <w:rStyle w:val="apple-converted-space"/>
        </w:rPr>
      </w:pPr>
      <w:r>
        <w:rPr>
          <w:rFonts w:ascii="Helvetica" w:hAnsi="Helvetica" w:cs="Helvetica"/>
          <w:color w:val="333333"/>
          <w:sz w:val="21"/>
          <w:szCs w:val="21"/>
          <w:shd w:val="clear" w:color="auto" w:fill="FFFFFF"/>
        </w:rPr>
        <w:t>source code editor</w:t>
      </w:r>
    </w:p>
    <w:p w:rsidR="00A170D7" w:rsidRPr="00A170D7" w:rsidRDefault="00A170D7" w:rsidP="00A170D7">
      <w:pPr>
        <w:pStyle w:val="ListParagraph"/>
        <w:numPr>
          <w:ilvl w:val="1"/>
          <w:numId w:val="2"/>
        </w:numPr>
      </w:pPr>
      <w:r>
        <w:rPr>
          <w:rFonts w:ascii="Helvetica" w:hAnsi="Helvetica" w:cs="Helvetica"/>
          <w:color w:val="333333"/>
          <w:sz w:val="21"/>
          <w:szCs w:val="21"/>
          <w:shd w:val="clear" w:color="auto" w:fill="FFFFFF"/>
        </w:rPr>
        <w:t>compiler and/or an interpreter</w:t>
      </w:r>
    </w:p>
    <w:p w:rsidR="00A170D7" w:rsidRDefault="00A170D7" w:rsidP="00A170D7">
      <w:pPr>
        <w:pStyle w:val="ListParagraph"/>
        <w:numPr>
          <w:ilvl w:val="1"/>
          <w:numId w:val="2"/>
        </w:numPr>
      </w:pPr>
      <w:r>
        <w:t>Debugger</w:t>
      </w:r>
    </w:p>
    <w:p w:rsidR="00A170D7" w:rsidRDefault="00A170D7" w:rsidP="00A170D7">
      <w:r>
        <w:t>Exercise</w:t>
      </w:r>
    </w:p>
    <w:p w:rsidR="00A170D7" w:rsidRDefault="00A170D7" w:rsidP="00A170D7">
      <w:r>
        <w:t>Features that IDE have</w:t>
      </w:r>
    </w:p>
    <w:p w:rsidR="00A170D7" w:rsidRDefault="00A170D7" w:rsidP="00A170D7">
      <w:r>
        <w:t xml:space="preserve"> a. Compiling.</w:t>
      </w:r>
    </w:p>
    <w:p w:rsidR="00A170D7" w:rsidRDefault="00A170D7" w:rsidP="00A170D7">
      <w:r>
        <w:t xml:space="preserve"> b. Syntax error highlighting.</w:t>
      </w:r>
    </w:p>
    <w:p w:rsidR="00A170D7" w:rsidRDefault="00A170D7" w:rsidP="00A170D7">
      <w:r>
        <w:t xml:space="preserve"> c. Debugging.</w:t>
      </w:r>
    </w:p>
    <w:p w:rsidR="00A170D7" w:rsidRDefault="00A170D7" w:rsidP="00A170D7">
      <w:r>
        <w:t xml:space="preserve"> d. Code navigation e.g., to navigate from a method call to the method implementation.</w:t>
      </w:r>
    </w:p>
    <w:p w:rsidR="00A170D7" w:rsidRDefault="00A170D7" w:rsidP="00A170D7">
      <w:r>
        <w:t xml:space="preserve"> e. Simulation e.g., run a mobile app in a simulator.</w:t>
      </w:r>
    </w:p>
    <w:p w:rsidR="00A170D7" w:rsidRDefault="00A170D7" w:rsidP="00A170D7">
      <w:r>
        <w:t xml:space="preserve"> f. Code analysis e.g. to find unreachable code.</w:t>
      </w:r>
    </w:p>
    <w:p w:rsidR="00A170D7" w:rsidRDefault="00A170D7" w:rsidP="00A170D7">
      <w:r>
        <w:t xml:space="preserve"> g. Reverse engineering design/documentation e.g. generate diagrams from code</w:t>
      </w:r>
    </w:p>
    <w:p w:rsidR="00A170D7" w:rsidRDefault="00A170D7" w:rsidP="00A170D7">
      <w:r>
        <w:t xml:space="preserve"> h. Visual programming e.g. Write programs using ‘drag and drop’ actions instead of typing code.</w:t>
      </w:r>
    </w:p>
    <w:p w:rsidR="00A170D7" w:rsidRDefault="00A170D7" w:rsidP="00A170D7">
      <w:r>
        <w:t xml:space="preserve"> </w:t>
      </w:r>
      <w:proofErr w:type="spellStart"/>
      <w:r>
        <w:t>i</w:t>
      </w:r>
      <w:proofErr w:type="spellEnd"/>
      <w:r>
        <w:t>. Syntax assistance e.g., show hints as you type.</w:t>
      </w:r>
    </w:p>
    <w:p w:rsidR="00A170D7" w:rsidRDefault="00A170D7" w:rsidP="00A170D7">
      <w:r>
        <w:lastRenderedPageBreak/>
        <w:t xml:space="preserve"> j. Code generation e.g., to generate the code required by simply specifying which component/structure you want to implement.</w:t>
      </w:r>
    </w:p>
    <w:p w:rsidR="00A170D7" w:rsidRDefault="00A170D7" w:rsidP="00A170D7">
      <w:r>
        <w:t xml:space="preserve"> k. Extension. i.e. ability add more functionality to the IDE using plugins.</w:t>
      </w:r>
    </w:p>
    <w:p w:rsidR="00443D8B" w:rsidRDefault="00A56876" w:rsidP="00443D8B">
      <w:pPr>
        <w:rPr>
          <w:b/>
        </w:rPr>
      </w:pPr>
      <w:r>
        <w:rPr>
          <w:b/>
        </w:rPr>
        <w:t>Navigation</w:t>
      </w:r>
    </w:p>
    <w:p w:rsidR="00A56876" w:rsidRDefault="00A56876" w:rsidP="00443D8B">
      <w:r>
        <w:t>Use Ctrl B to navigate to the method.</w:t>
      </w:r>
    </w:p>
    <w:p w:rsidR="00A56876" w:rsidRDefault="00A56876" w:rsidP="00443D8B">
      <w:pPr>
        <w:rPr>
          <w:b/>
        </w:rPr>
      </w:pPr>
      <w:r>
        <w:rPr>
          <w:b/>
        </w:rPr>
        <w:t>Testing</w:t>
      </w:r>
    </w:p>
    <w:p w:rsidR="00D8397A" w:rsidRDefault="00D8397A" w:rsidP="00443D8B">
      <w:pPr>
        <w:rPr>
          <w:b/>
        </w:rPr>
      </w:pPr>
      <w:r>
        <w:rPr>
          <w:noProof/>
        </w:rPr>
        <w:drawing>
          <wp:inline distT="0" distB="0" distL="0" distR="0" wp14:anchorId="1946D911" wp14:editId="40310924">
            <wp:extent cx="3440657" cy="2044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1289" cy="2045076"/>
                    </a:xfrm>
                    <a:prstGeom prst="rect">
                      <a:avLst/>
                    </a:prstGeom>
                  </pic:spPr>
                </pic:pic>
              </a:graphicData>
            </a:graphic>
          </wp:inline>
        </w:drawing>
      </w:r>
    </w:p>
    <w:p w:rsidR="00A56876" w:rsidRDefault="00A56876" w:rsidP="00443D8B">
      <w:pPr>
        <w:rPr>
          <w:rFonts w:ascii="Helvetica" w:hAnsi="Helvetica" w:cs="Helvetica"/>
          <w:color w:val="31708F"/>
          <w:sz w:val="21"/>
          <w:szCs w:val="21"/>
          <w:shd w:val="clear" w:color="auto" w:fill="D9EDF7"/>
        </w:rPr>
      </w:pPr>
      <w:r>
        <w:rPr>
          <w:rStyle w:val="Strong"/>
          <w:rFonts w:ascii="Helvetica" w:hAnsi="Helvetica" w:cs="Helvetica"/>
          <w:color w:val="31708F"/>
          <w:sz w:val="21"/>
          <w:szCs w:val="21"/>
          <w:shd w:val="clear" w:color="auto" w:fill="D9EDF7"/>
        </w:rPr>
        <w:t>Testing</w:t>
      </w:r>
      <w:r>
        <w:rPr>
          <w:rFonts w:ascii="Helvetica" w:hAnsi="Helvetica" w:cs="Helvetica"/>
          <w:color w:val="31708F"/>
          <w:sz w:val="21"/>
          <w:szCs w:val="21"/>
          <w:shd w:val="clear" w:color="auto" w:fill="D9EDF7"/>
        </w:rPr>
        <w:t>: Testing is operating a system or component under specified conditions, observing or recording the results, and making an evaluation of some aspect of the system or component.</w:t>
      </w:r>
    </w:p>
    <w:p w:rsidR="00A56876" w:rsidRDefault="00D8397A" w:rsidP="00443D8B">
      <w:pPr>
        <w:rPr>
          <w:rFonts w:ascii="Helvetica" w:hAnsi="Helvetica" w:cs="Helvetica"/>
          <w:color w:val="333333"/>
          <w:sz w:val="21"/>
          <w:szCs w:val="21"/>
          <w:shd w:val="clear" w:color="auto" w:fill="FFFFFF"/>
        </w:rPr>
      </w:pPr>
      <w:r>
        <w:rPr>
          <w:rFonts w:ascii="Helvetica" w:hAnsi="Helvetica" w:cs="Helvetica"/>
          <w:color w:val="31708F"/>
          <w:sz w:val="21"/>
          <w:szCs w:val="21"/>
          <w:shd w:val="clear" w:color="auto" w:fill="D9EDF7"/>
        </w:rPr>
        <w:t xml:space="preserve">Test case: </w:t>
      </w:r>
      <w:r>
        <w:rPr>
          <w:rFonts w:ascii="Helvetica" w:hAnsi="Helvetica" w:cs="Helvetica"/>
          <w:color w:val="333333"/>
          <w:sz w:val="21"/>
          <w:szCs w:val="21"/>
          <w:shd w:val="clear" w:color="auto" w:fill="FFFFFF"/>
        </w:rPr>
        <w:t>A test case specifies how to perform a test. At a minimum, it specifies the input to the</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software under test (SUT)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and the expected behavior.</w:t>
      </w:r>
    </w:p>
    <w:p w:rsidR="00D8397A" w:rsidRPr="00D8397A" w:rsidRDefault="00D8397A" w:rsidP="00443D8B">
      <w:pPr>
        <w:rPr>
          <w:rStyle w:val="Strong"/>
          <w:rFonts w:ascii="Helvetica" w:hAnsi="Helvetica" w:cs="Helvetica"/>
          <w:b w:val="0"/>
          <w:color w:val="333333"/>
          <w:sz w:val="21"/>
          <w:szCs w:val="21"/>
          <w:shd w:val="clear" w:color="auto" w:fill="FFFFFF"/>
        </w:rPr>
      </w:pPr>
      <w:r w:rsidRPr="00D8397A">
        <w:rPr>
          <w:rStyle w:val="Strong"/>
          <w:rFonts w:ascii="Helvetica" w:hAnsi="Helvetica" w:cs="Helvetica"/>
          <w:b w:val="0"/>
          <w:color w:val="333333"/>
          <w:sz w:val="21"/>
          <w:szCs w:val="21"/>
          <w:shd w:val="clear" w:color="auto" w:fill="FFFFFF"/>
        </w:rPr>
        <w:t>A test case</w:t>
      </w:r>
      <w:r w:rsidRPr="00D8397A">
        <w:rPr>
          <w:rStyle w:val="apple-converted-space"/>
          <w:rFonts w:ascii="Helvetica" w:hAnsi="Helvetica" w:cs="Helvetica"/>
          <w:b/>
          <w:bCs/>
          <w:color w:val="333333"/>
          <w:sz w:val="21"/>
          <w:szCs w:val="21"/>
          <w:shd w:val="clear" w:color="auto" w:fill="FFFFFF"/>
        </w:rPr>
        <w:t> </w:t>
      </w:r>
      <w:r w:rsidRPr="00D8397A">
        <w:rPr>
          <w:rStyle w:val="Emphasis"/>
          <w:rFonts w:ascii="Helvetica" w:hAnsi="Helvetica" w:cs="Helvetica"/>
          <w:b/>
          <w:bCs/>
          <w:color w:val="333333"/>
          <w:sz w:val="21"/>
          <w:szCs w:val="21"/>
          <w:shd w:val="clear" w:color="auto" w:fill="FFFFFF"/>
        </w:rPr>
        <w:t>failure</w:t>
      </w:r>
      <w:r w:rsidRPr="00D8397A">
        <w:rPr>
          <w:rStyle w:val="apple-converted-space"/>
          <w:rFonts w:ascii="Helvetica" w:hAnsi="Helvetica" w:cs="Helvetica"/>
          <w:b/>
          <w:bCs/>
          <w:color w:val="333333"/>
          <w:sz w:val="21"/>
          <w:szCs w:val="21"/>
          <w:shd w:val="clear" w:color="auto" w:fill="FFFFFF"/>
        </w:rPr>
        <w:t> </w:t>
      </w:r>
      <w:r w:rsidRPr="00D8397A">
        <w:rPr>
          <w:rStyle w:val="Strong"/>
          <w:rFonts w:ascii="Helvetica" w:hAnsi="Helvetica" w:cs="Helvetica"/>
          <w:b w:val="0"/>
          <w:color w:val="333333"/>
          <w:sz w:val="21"/>
          <w:szCs w:val="21"/>
          <w:shd w:val="clear" w:color="auto" w:fill="FFFFFF"/>
        </w:rPr>
        <w:t>is a mismatch between the expected behavior and the actual behavior</w:t>
      </w:r>
    </w:p>
    <w:p w:rsidR="00D8397A" w:rsidRPr="00D8397A" w:rsidRDefault="00D8397A" w:rsidP="00443D8B">
      <w:pPr>
        <w:rPr>
          <w:rStyle w:val="Strong"/>
          <w:rFonts w:ascii="Helvetica" w:hAnsi="Helvetica" w:cs="Helvetica"/>
          <w:b w:val="0"/>
          <w:color w:val="333333"/>
          <w:sz w:val="21"/>
          <w:szCs w:val="21"/>
          <w:shd w:val="clear" w:color="auto" w:fill="FFFFFF"/>
        </w:rPr>
      </w:pPr>
      <w:r w:rsidRPr="00D8397A">
        <w:rPr>
          <w:rStyle w:val="Strong"/>
          <w:rFonts w:ascii="Helvetica" w:hAnsi="Helvetica" w:cs="Helvetica"/>
          <w:b w:val="0"/>
          <w:color w:val="333333"/>
          <w:sz w:val="21"/>
          <w:szCs w:val="21"/>
          <w:shd w:val="clear" w:color="auto" w:fill="FFFFFF"/>
        </w:rPr>
        <w:t>A failure is caused by a</w:t>
      </w:r>
      <w:r w:rsidRPr="00D8397A">
        <w:rPr>
          <w:rStyle w:val="apple-converted-space"/>
          <w:rFonts w:ascii="Helvetica" w:hAnsi="Helvetica" w:cs="Helvetica"/>
          <w:b/>
          <w:bCs/>
          <w:color w:val="333333"/>
          <w:sz w:val="21"/>
          <w:szCs w:val="21"/>
          <w:shd w:val="clear" w:color="auto" w:fill="FFFFFF"/>
        </w:rPr>
        <w:t> </w:t>
      </w:r>
      <w:r w:rsidRPr="00D8397A">
        <w:rPr>
          <w:rStyle w:val="Emphasis"/>
          <w:rFonts w:ascii="Helvetica" w:hAnsi="Helvetica" w:cs="Helvetica"/>
          <w:b/>
          <w:bCs/>
          <w:color w:val="333333"/>
          <w:sz w:val="21"/>
          <w:szCs w:val="21"/>
          <w:shd w:val="clear" w:color="auto" w:fill="FFFFFF"/>
        </w:rPr>
        <w:t>defect</w:t>
      </w:r>
      <w:r w:rsidRPr="00D8397A">
        <w:rPr>
          <w:rStyle w:val="apple-converted-space"/>
          <w:rFonts w:ascii="Helvetica" w:hAnsi="Helvetica" w:cs="Helvetica"/>
          <w:b/>
          <w:bCs/>
          <w:color w:val="333333"/>
          <w:sz w:val="21"/>
          <w:szCs w:val="21"/>
          <w:shd w:val="clear" w:color="auto" w:fill="FFFFFF"/>
        </w:rPr>
        <w:t> </w:t>
      </w:r>
      <w:r w:rsidRPr="00D8397A">
        <w:rPr>
          <w:rStyle w:val="Strong"/>
          <w:rFonts w:ascii="Helvetica" w:hAnsi="Helvetica" w:cs="Helvetica"/>
          <w:b w:val="0"/>
          <w:color w:val="333333"/>
          <w:sz w:val="21"/>
          <w:szCs w:val="21"/>
          <w:shd w:val="clear" w:color="auto" w:fill="FFFFFF"/>
        </w:rPr>
        <w:t>(or a bug).</w:t>
      </w:r>
    </w:p>
    <w:p w:rsidR="00D8397A" w:rsidRDefault="00D8397A" w:rsidP="00443D8B">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Regression Testing – Usually automated</w:t>
      </w:r>
    </w:p>
    <w:p w:rsidR="00D8397A" w:rsidRDefault="00D8397A" w:rsidP="00443D8B">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When we modify a system, the modification may result in some unintended and undesirable effects on the system. Such an effect is called a</w:t>
      </w:r>
      <w:r>
        <w:rPr>
          <w:rStyle w:val="apple-converted-space"/>
          <w:rFonts w:ascii="Helvetica" w:hAnsi="Helvetica" w:cs="Helvetica"/>
          <w:b/>
          <w:bCs/>
          <w:color w:val="333333"/>
          <w:sz w:val="21"/>
          <w:szCs w:val="21"/>
          <w:shd w:val="clear" w:color="auto" w:fill="FFFFFF"/>
        </w:rPr>
        <w:t> </w:t>
      </w:r>
      <w:r>
        <w:rPr>
          <w:rStyle w:val="Emphasis"/>
          <w:rFonts w:ascii="Helvetica" w:hAnsi="Helvetica" w:cs="Helvetica"/>
          <w:b/>
          <w:bCs/>
          <w:color w:val="333333"/>
          <w:sz w:val="21"/>
          <w:szCs w:val="21"/>
          <w:shd w:val="clear" w:color="auto" w:fill="FFFFFF"/>
        </w:rPr>
        <w:t>regression</w:t>
      </w:r>
      <w:r>
        <w:rPr>
          <w:rStyle w:val="Strong"/>
          <w:rFonts w:ascii="Helvetica" w:hAnsi="Helvetica" w:cs="Helvetica"/>
          <w:color w:val="333333"/>
          <w:sz w:val="21"/>
          <w:szCs w:val="21"/>
          <w:shd w:val="clear" w:color="auto" w:fill="FFFFFF"/>
        </w:rPr>
        <w:t>.</w:t>
      </w:r>
    </w:p>
    <w:p w:rsidR="00D8397A" w:rsidRPr="00D8397A" w:rsidRDefault="00D8397A" w:rsidP="00D8397A">
      <w:pPr>
        <w:pStyle w:val="ListParagraph"/>
        <w:numPr>
          <w:ilvl w:val="0"/>
          <w:numId w:val="2"/>
        </w:numPr>
        <w:rPr>
          <w:b/>
        </w:rPr>
      </w:pPr>
      <w:r>
        <w:rPr>
          <w:rStyle w:val="Strong"/>
          <w:rFonts w:ascii="Helvetica" w:hAnsi="Helvetica" w:cs="Helvetica"/>
          <w:color w:val="333333"/>
          <w:sz w:val="21"/>
          <w:szCs w:val="21"/>
          <w:shd w:val="clear" w:color="auto" w:fill="FFFFFF"/>
        </w:rPr>
        <w:t>re-testing the</w:t>
      </w:r>
      <w:r>
        <w:rPr>
          <w:rStyle w:val="apple-converted-space"/>
          <w:rFonts w:ascii="Helvetica" w:hAnsi="Helvetica" w:cs="Helvetica"/>
          <w:b/>
          <w:bCs/>
          <w:color w:val="333333"/>
          <w:sz w:val="21"/>
          <w:szCs w:val="21"/>
          <w:shd w:val="clear" w:color="auto" w:fill="FFFFFF"/>
        </w:rPr>
        <w:t> </w:t>
      </w:r>
      <w:r>
        <w:rPr>
          <w:rStyle w:val="Strong"/>
          <w:rFonts w:ascii="Helvetica" w:hAnsi="Helvetica" w:cs="Helvetica"/>
          <w:color w:val="333333"/>
          <w:sz w:val="21"/>
          <w:szCs w:val="21"/>
          <w:shd w:val="clear" w:color="auto" w:fill="FFFFFF"/>
        </w:rPr>
        <w:t>SUT</w:t>
      </w:r>
      <w:r>
        <w:rPr>
          <w:rStyle w:val="apple-converted-space"/>
          <w:rFonts w:ascii="Helvetica" w:hAnsi="Helvetica" w:cs="Helvetica"/>
          <w:b/>
          <w:bCs/>
          <w:color w:val="333333"/>
          <w:sz w:val="21"/>
          <w:szCs w:val="21"/>
          <w:shd w:val="clear" w:color="auto" w:fill="FFFFFF"/>
        </w:rPr>
        <w:t> </w:t>
      </w:r>
      <w:r>
        <w:rPr>
          <w:rStyle w:val="Strong"/>
          <w:rFonts w:ascii="Helvetica" w:hAnsi="Helvetica" w:cs="Helvetica"/>
          <w:color w:val="333333"/>
          <w:sz w:val="21"/>
          <w:szCs w:val="21"/>
          <w:shd w:val="clear" w:color="auto" w:fill="FFFFFF"/>
        </w:rPr>
        <w:t>to detect regressions.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Noted that to detect regressions, we need to retest all related components, even if they were tested before.</w:t>
      </w:r>
    </w:p>
    <w:p w:rsidR="00D8397A" w:rsidRDefault="00D8397A" w:rsidP="00D8397A">
      <w:pPr>
        <w:rPr>
          <w:b/>
        </w:rPr>
      </w:pPr>
      <w:r>
        <w:rPr>
          <w:b/>
        </w:rPr>
        <w:t>Test Automation</w:t>
      </w:r>
    </w:p>
    <w:p w:rsidR="00D8397A" w:rsidRPr="00B74144" w:rsidRDefault="00D8397A" w:rsidP="00D8397A">
      <w:pPr>
        <w:rPr>
          <w:rStyle w:val="Strong"/>
          <w:rFonts w:ascii="Helvetica" w:hAnsi="Helvetica" w:cs="Helvetica"/>
          <w:b w:val="0"/>
          <w:color w:val="333333"/>
          <w:sz w:val="21"/>
          <w:szCs w:val="21"/>
          <w:shd w:val="clear" w:color="auto" w:fill="FFFFFF"/>
        </w:rPr>
      </w:pPr>
      <w:r w:rsidRPr="00B74144">
        <w:rPr>
          <w:rStyle w:val="Strong"/>
          <w:rFonts w:ascii="Helvetica" w:hAnsi="Helvetica" w:cs="Helvetica"/>
          <w:b w:val="0"/>
          <w:color w:val="333333"/>
          <w:sz w:val="21"/>
          <w:szCs w:val="21"/>
          <w:shd w:val="clear" w:color="auto" w:fill="FFFFFF"/>
        </w:rPr>
        <w:t>An automated test case can be run programmatically and the result of the test case (pass or fail) is determined programmatically.</w:t>
      </w:r>
    </w:p>
    <w:p w:rsidR="006D7BAB" w:rsidRDefault="006D7BAB" w:rsidP="00D8397A">
      <w:pPr>
        <w:rPr>
          <w:rStyle w:val="Strong"/>
          <w:rFonts w:ascii="Helvetica" w:hAnsi="Helvetica" w:cs="Helvetica"/>
          <w:color w:val="333333"/>
          <w:sz w:val="21"/>
          <w:szCs w:val="21"/>
          <w:shd w:val="clear" w:color="auto" w:fill="FFFFFF"/>
        </w:rPr>
      </w:pPr>
    </w:p>
    <w:p w:rsidR="006D7BAB" w:rsidRDefault="006D7BAB" w:rsidP="00D8397A">
      <w:pPr>
        <w:rPr>
          <w:rStyle w:val="Strong"/>
          <w:rFonts w:ascii="Helvetica" w:hAnsi="Helvetica" w:cs="Helvetica"/>
          <w:color w:val="333333"/>
          <w:sz w:val="21"/>
          <w:szCs w:val="21"/>
          <w:shd w:val="clear" w:color="auto" w:fill="FFFFFF"/>
        </w:rPr>
      </w:pPr>
    </w:p>
    <w:p w:rsidR="006D7BAB" w:rsidRDefault="006D7BAB" w:rsidP="00D8397A">
      <w:pPr>
        <w:rPr>
          <w:rStyle w:val="Strong"/>
          <w:rFonts w:ascii="Helvetica" w:hAnsi="Helvetica" w:cs="Helvetica"/>
          <w:color w:val="333333"/>
          <w:sz w:val="21"/>
          <w:szCs w:val="21"/>
          <w:shd w:val="clear" w:color="auto" w:fill="FFFFFF"/>
        </w:rPr>
      </w:pPr>
    </w:p>
    <w:p w:rsidR="006D7BAB" w:rsidRDefault="006D7BAB" w:rsidP="00D8397A">
      <w:pPr>
        <w:rPr>
          <w:b/>
        </w:rPr>
      </w:pPr>
    </w:p>
    <w:p w:rsidR="00B74144" w:rsidRDefault="00B74144" w:rsidP="00D8397A">
      <w:pPr>
        <w:rPr>
          <w:b/>
        </w:rPr>
      </w:pPr>
      <w:r>
        <w:rPr>
          <w:b/>
        </w:rPr>
        <w:lastRenderedPageBreak/>
        <w:t>Software Engineering vs CE</w:t>
      </w:r>
    </w:p>
    <w:p w:rsidR="00B74144" w:rsidRDefault="00B74144" w:rsidP="00D8397A">
      <w:pPr>
        <w:rPr>
          <w:b/>
        </w:rPr>
      </w:pPr>
      <w:r>
        <w:rPr>
          <w:noProof/>
        </w:rPr>
        <w:drawing>
          <wp:inline distT="0" distB="0" distL="0" distR="0" wp14:anchorId="5591537B" wp14:editId="20A039AA">
            <wp:extent cx="5943600" cy="4434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4205"/>
                    </a:xfrm>
                    <a:prstGeom prst="rect">
                      <a:avLst/>
                    </a:prstGeom>
                  </pic:spPr>
                </pic:pic>
              </a:graphicData>
            </a:graphic>
          </wp:inline>
        </w:drawing>
      </w:r>
    </w:p>
    <w:p w:rsidR="00B74144" w:rsidRDefault="00B74144" w:rsidP="00D8397A">
      <w:pPr>
        <w:rPr>
          <w:b/>
        </w:rPr>
      </w:pPr>
      <w:r>
        <w:rPr>
          <w:b/>
        </w:rPr>
        <w:t>Building software vs building bridges</w:t>
      </w:r>
    </w:p>
    <w:p w:rsidR="00B74144" w:rsidRDefault="00B74144" w:rsidP="00D839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Depends on the size of the software. Manpower required for software is very costly. On the other hand, we can create a very valuable software (e.g. an iPhone application that can make million dollars in a month) with a just a PC and a few days of work!</w:t>
      </w:r>
    </w:p>
    <w:p w:rsidR="00B74144" w:rsidRPr="00D8397A" w:rsidRDefault="00B74144" w:rsidP="00D8397A">
      <w:pPr>
        <w:rPr>
          <w:b/>
        </w:rPr>
      </w:pPr>
    </w:p>
    <w:sectPr w:rsidR="00B74144" w:rsidRPr="00D8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047E8"/>
    <w:multiLevelType w:val="hybridMultilevel"/>
    <w:tmpl w:val="5AEA2B96"/>
    <w:lvl w:ilvl="0" w:tplc="25966C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C1DF2"/>
    <w:multiLevelType w:val="hybridMultilevel"/>
    <w:tmpl w:val="68029F76"/>
    <w:lvl w:ilvl="0" w:tplc="92EE26C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914"/>
    <w:rsid w:val="002A2FA5"/>
    <w:rsid w:val="003A665F"/>
    <w:rsid w:val="00443D8B"/>
    <w:rsid w:val="006D6914"/>
    <w:rsid w:val="006D7BAB"/>
    <w:rsid w:val="00A170D7"/>
    <w:rsid w:val="00A56876"/>
    <w:rsid w:val="00B74144"/>
    <w:rsid w:val="00D622D1"/>
    <w:rsid w:val="00D8397A"/>
    <w:rsid w:val="00D8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2295"/>
  <w15:chartTrackingRefBased/>
  <w15:docId w15:val="{8D4E5549-CFC5-48F0-9E1C-7DD64238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C72"/>
    <w:pPr>
      <w:ind w:left="720"/>
      <w:contextualSpacing/>
    </w:pPr>
  </w:style>
  <w:style w:type="character" w:customStyle="1" w:styleId="apple-converted-space">
    <w:name w:val="apple-converted-space"/>
    <w:basedOn w:val="DefaultParagraphFont"/>
    <w:rsid w:val="00D84C72"/>
  </w:style>
  <w:style w:type="character" w:styleId="Strong">
    <w:name w:val="Strong"/>
    <w:basedOn w:val="DefaultParagraphFont"/>
    <w:uiPriority w:val="22"/>
    <w:qFormat/>
    <w:rsid w:val="00443D8B"/>
    <w:rPr>
      <w:b/>
      <w:bCs/>
    </w:rPr>
  </w:style>
  <w:style w:type="character" w:styleId="Emphasis">
    <w:name w:val="Emphasis"/>
    <w:basedOn w:val="DefaultParagraphFont"/>
    <w:uiPriority w:val="20"/>
    <w:qFormat/>
    <w:rsid w:val="00443D8B"/>
    <w:rPr>
      <w:i/>
      <w:iCs/>
    </w:rPr>
  </w:style>
  <w:style w:type="paragraph" w:styleId="HTMLPreformatted">
    <w:name w:val="HTML Preformatted"/>
    <w:basedOn w:val="Normal"/>
    <w:link w:val="HTMLPreformattedChar"/>
    <w:uiPriority w:val="99"/>
    <w:semiHidden/>
    <w:unhideWhenUsed/>
    <w:rsid w:val="006D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BAB"/>
    <w:rPr>
      <w:rFonts w:ascii="Courier New" w:eastAsia="Times New Roman" w:hAnsi="Courier New" w:cs="Courier New"/>
      <w:sz w:val="20"/>
      <w:szCs w:val="20"/>
    </w:rPr>
  </w:style>
  <w:style w:type="character" w:customStyle="1" w:styleId="pl-k">
    <w:name w:val="pl-k"/>
    <w:basedOn w:val="DefaultParagraphFont"/>
    <w:rsid w:val="006D7BAB"/>
  </w:style>
  <w:style w:type="character" w:customStyle="1" w:styleId="pl-smi">
    <w:name w:val="pl-smi"/>
    <w:basedOn w:val="DefaultParagraphFont"/>
    <w:rsid w:val="006D7BAB"/>
  </w:style>
  <w:style w:type="character" w:customStyle="1" w:styleId="pl-c1">
    <w:name w:val="pl-c1"/>
    <w:basedOn w:val="DefaultParagraphFont"/>
    <w:rsid w:val="006D7BAB"/>
  </w:style>
  <w:style w:type="character" w:customStyle="1" w:styleId="pl-s">
    <w:name w:val="pl-s"/>
    <w:basedOn w:val="DefaultParagraphFont"/>
    <w:rsid w:val="006D7BAB"/>
  </w:style>
  <w:style w:type="character" w:customStyle="1" w:styleId="pl-pds">
    <w:name w:val="pl-pds"/>
    <w:basedOn w:val="DefaultParagraphFont"/>
    <w:rsid w:val="006D7BAB"/>
  </w:style>
  <w:style w:type="character" w:customStyle="1" w:styleId="pl-c">
    <w:name w:val="pl-c"/>
    <w:basedOn w:val="DefaultParagraphFont"/>
    <w:rsid w:val="006D7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0685">
      <w:bodyDiv w:val="1"/>
      <w:marLeft w:val="0"/>
      <w:marRight w:val="0"/>
      <w:marTop w:val="0"/>
      <w:marBottom w:val="0"/>
      <w:divBdr>
        <w:top w:val="none" w:sz="0" w:space="0" w:color="auto"/>
        <w:left w:val="none" w:sz="0" w:space="0" w:color="auto"/>
        <w:bottom w:val="none" w:sz="0" w:space="0" w:color="auto"/>
        <w:right w:val="none" w:sz="0" w:space="0" w:color="auto"/>
      </w:divBdr>
    </w:div>
    <w:div w:id="638460006">
      <w:bodyDiv w:val="1"/>
      <w:marLeft w:val="0"/>
      <w:marRight w:val="0"/>
      <w:marTop w:val="0"/>
      <w:marBottom w:val="0"/>
      <w:divBdr>
        <w:top w:val="none" w:sz="0" w:space="0" w:color="auto"/>
        <w:left w:val="none" w:sz="0" w:space="0" w:color="auto"/>
        <w:bottom w:val="none" w:sz="0" w:space="0" w:color="auto"/>
        <w:right w:val="none" w:sz="0" w:space="0" w:color="auto"/>
      </w:divBdr>
    </w:div>
    <w:div w:id="982733522">
      <w:bodyDiv w:val="1"/>
      <w:marLeft w:val="0"/>
      <w:marRight w:val="0"/>
      <w:marTop w:val="0"/>
      <w:marBottom w:val="0"/>
      <w:divBdr>
        <w:top w:val="none" w:sz="0" w:space="0" w:color="auto"/>
        <w:left w:val="none" w:sz="0" w:space="0" w:color="auto"/>
        <w:bottom w:val="none" w:sz="0" w:space="0" w:color="auto"/>
        <w:right w:val="none" w:sz="0" w:space="0" w:color="auto"/>
      </w:divBdr>
    </w:div>
    <w:div w:id="199610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Tan Kun Jie</dc:creator>
  <cp:keywords/>
  <dc:description/>
  <cp:lastModifiedBy>Justin Tan Kun Jie</cp:lastModifiedBy>
  <cp:revision>2</cp:revision>
  <dcterms:created xsi:type="dcterms:W3CDTF">2017-08-23T07:12:00Z</dcterms:created>
  <dcterms:modified xsi:type="dcterms:W3CDTF">2017-08-23T12:26:00Z</dcterms:modified>
</cp:coreProperties>
</file>