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09A" w:rsidRPr="009E14FE" w:rsidRDefault="002A209A" w:rsidP="001339D8">
      <w:pPr>
        <w:spacing w:before="200" w:after="0"/>
        <w:rPr>
          <w:rFonts w:ascii="Arial" w:hAnsi="Arial" w:cs="Arial"/>
          <w:b/>
          <w:sz w:val="40"/>
          <w:szCs w:val="40"/>
        </w:rPr>
      </w:pPr>
      <w:r w:rsidRPr="002A209A">
        <w:rPr>
          <w:rFonts w:ascii="Arial" w:hAnsi="Arial" w:cs="Arial"/>
          <w:b/>
          <w:sz w:val="40"/>
          <w:szCs w:val="40"/>
        </w:rPr>
        <w:t>Computationally a</w:t>
      </w:r>
      <w:r w:rsidR="00F23752" w:rsidRPr="002A209A">
        <w:rPr>
          <w:rFonts w:ascii="Arial" w:hAnsi="Arial" w:cs="Arial"/>
          <w:b/>
          <w:sz w:val="40"/>
          <w:szCs w:val="40"/>
        </w:rPr>
        <w:t xml:space="preserve">nalyzing </w:t>
      </w:r>
      <w:r w:rsidRPr="002A209A">
        <w:rPr>
          <w:rFonts w:ascii="Arial" w:hAnsi="Arial" w:cs="Arial"/>
          <w:b/>
          <w:sz w:val="40"/>
          <w:szCs w:val="40"/>
        </w:rPr>
        <w:t>strategic p</w:t>
      </w:r>
      <w:r w:rsidR="00331759" w:rsidRPr="002A209A">
        <w:rPr>
          <w:rFonts w:ascii="Arial" w:hAnsi="Arial" w:cs="Arial"/>
          <w:b/>
          <w:sz w:val="40"/>
          <w:szCs w:val="40"/>
        </w:rPr>
        <w:t>robabilities of the</w:t>
      </w:r>
      <w:r w:rsidRPr="002A209A">
        <w:rPr>
          <w:rFonts w:ascii="Arial" w:hAnsi="Arial" w:cs="Arial"/>
          <w:b/>
          <w:sz w:val="40"/>
          <w:szCs w:val="40"/>
        </w:rPr>
        <w:t xml:space="preserve"> dice game in RISK</w:t>
      </w:r>
    </w:p>
    <w:p w:rsidR="0039533C" w:rsidRDefault="00F23752" w:rsidP="001339D8">
      <w:pPr>
        <w:spacing w:before="200" w:after="0"/>
        <w:rPr>
          <w:rFonts w:ascii="Arial" w:hAnsi="Arial" w:cs="Arial"/>
        </w:rPr>
      </w:pPr>
      <w:r w:rsidRPr="00817453">
        <w:rPr>
          <w:rFonts w:ascii="Arial" w:hAnsi="Arial" w:cs="Arial"/>
        </w:rPr>
        <w:t>Justin Zhao</w:t>
      </w:r>
      <w:r w:rsidR="001339D8">
        <w:rPr>
          <w:rFonts w:ascii="Arial" w:hAnsi="Arial" w:cs="Arial"/>
        </w:rPr>
        <w:t xml:space="preserve">, </w:t>
      </w:r>
      <w:r w:rsidR="002A209A">
        <w:rPr>
          <w:rFonts w:ascii="Arial" w:hAnsi="Arial" w:cs="Arial"/>
        </w:rPr>
        <w:t>Columbia University</w:t>
      </w:r>
      <w:r w:rsidR="001339D8">
        <w:rPr>
          <w:rFonts w:ascii="Arial" w:hAnsi="Arial" w:cs="Arial"/>
        </w:rPr>
        <w:t>, New York, NY 10027</w:t>
      </w:r>
    </w:p>
    <w:p w:rsidR="002A209A" w:rsidRDefault="008D46B8" w:rsidP="0082193F">
      <w:pPr>
        <w:spacing w:before="200" w:after="0"/>
        <w:jc w:val="both"/>
        <w:rPr>
          <w:rFonts w:ascii="Arial" w:hAnsi="Arial" w:cs="Arial"/>
          <w:b/>
        </w:rPr>
      </w:pPr>
      <w:r w:rsidRPr="002A209A">
        <w:rPr>
          <w:rFonts w:ascii="Arial" w:hAnsi="Arial" w:cs="Arial"/>
          <w:b/>
        </w:rPr>
        <w:t>This report investigates the probabilities of dice game battles in</w:t>
      </w:r>
      <w:r w:rsidR="006940B6" w:rsidRPr="002A209A">
        <w:rPr>
          <w:rFonts w:ascii="Arial" w:hAnsi="Arial" w:cs="Arial"/>
          <w:b/>
        </w:rPr>
        <w:t xml:space="preserve"> the popular</w:t>
      </w:r>
      <w:r w:rsidRPr="002A209A">
        <w:rPr>
          <w:rFonts w:ascii="Arial" w:hAnsi="Arial" w:cs="Arial"/>
          <w:b/>
        </w:rPr>
        <w:t xml:space="preserve"> Risk</w:t>
      </w:r>
      <w:r w:rsidR="006940B6" w:rsidRPr="002A209A">
        <w:rPr>
          <w:rFonts w:ascii="Arial" w:hAnsi="Arial" w:cs="Arial"/>
          <w:b/>
        </w:rPr>
        <w:t xml:space="preserve"> board game</w:t>
      </w:r>
      <w:r w:rsidRPr="002A209A">
        <w:rPr>
          <w:rFonts w:ascii="Arial" w:hAnsi="Arial" w:cs="Arial"/>
          <w:b/>
        </w:rPr>
        <w:t xml:space="preserve"> </w:t>
      </w:r>
      <w:r w:rsidR="0039533C" w:rsidRPr="002A209A">
        <w:rPr>
          <w:rFonts w:ascii="Arial" w:hAnsi="Arial" w:cs="Arial"/>
          <w:b/>
        </w:rPr>
        <w:t>beyond</w:t>
      </w:r>
      <w:r w:rsidRPr="002A209A">
        <w:rPr>
          <w:rFonts w:ascii="Arial" w:hAnsi="Arial" w:cs="Arial"/>
          <w:b/>
        </w:rPr>
        <w:t xml:space="preserve"> the rigid and theoretical mathematical work of previous scientists’ investigations.</w:t>
      </w:r>
      <w:r w:rsidR="006940B6" w:rsidRPr="002A209A">
        <w:rPr>
          <w:rFonts w:ascii="Arial" w:hAnsi="Arial" w:cs="Arial"/>
          <w:b/>
        </w:rPr>
        <w:t xml:space="preserve"> </w:t>
      </w:r>
      <w:r w:rsidR="0039533C" w:rsidRPr="002A209A">
        <w:rPr>
          <w:rFonts w:ascii="Arial" w:hAnsi="Arial" w:cs="Arial"/>
          <w:b/>
        </w:rPr>
        <w:t>With computer science, we are able to</w:t>
      </w:r>
      <w:r w:rsidR="006940B6" w:rsidRPr="002A209A">
        <w:rPr>
          <w:rFonts w:ascii="Arial" w:hAnsi="Arial" w:cs="Arial"/>
          <w:b/>
        </w:rPr>
        <w:t xml:space="preserve"> </w:t>
      </w:r>
      <w:r w:rsidR="0039533C" w:rsidRPr="002A209A">
        <w:rPr>
          <w:rFonts w:ascii="Arial" w:hAnsi="Arial" w:cs="Arial"/>
          <w:b/>
        </w:rPr>
        <w:t>examine</w:t>
      </w:r>
      <w:r w:rsidR="006940B6" w:rsidRPr="002A209A">
        <w:rPr>
          <w:rFonts w:ascii="Arial" w:hAnsi="Arial" w:cs="Arial"/>
          <w:b/>
        </w:rPr>
        <w:t xml:space="preserve"> a larger-scale picture of the dice game</w:t>
      </w:r>
      <w:r w:rsidR="0039533C" w:rsidRPr="002A209A">
        <w:rPr>
          <w:rFonts w:ascii="Arial" w:hAnsi="Arial" w:cs="Arial"/>
          <w:b/>
        </w:rPr>
        <w:t xml:space="preserve"> by changing and manipulating various parameters</w:t>
      </w:r>
      <w:r w:rsidR="006940B6" w:rsidRPr="002A209A">
        <w:rPr>
          <w:rFonts w:ascii="Arial" w:hAnsi="Arial" w:cs="Arial"/>
          <w:b/>
        </w:rPr>
        <w:t xml:space="preserve"> </w:t>
      </w:r>
      <w:r w:rsidR="0039533C" w:rsidRPr="002A209A">
        <w:rPr>
          <w:rFonts w:ascii="Arial" w:hAnsi="Arial" w:cs="Arial"/>
          <w:b/>
        </w:rPr>
        <w:t xml:space="preserve">and </w:t>
      </w:r>
      <w:r w:rsidR="006940B6" w:rsidRPr="002A209A">
        <w:rPr>
          <w:rFonts w:ascii="Arial" w:hAnsi="Arial" w:cs="Arial"/>
          <w:b/>
        </w:rPr>
        <w:t>can</w:t>
      </w:r>
      <w:r w:rsidR="0039533C" w:rsidRPr="002A209A">
        <w:rPr>
          <w:rFonts w:ascii="Arial" w:hAnsi="Arial" w:cs="Arial"/>
          <w:b/>
        </w:rPr>
        <w:t xml:space="preserve"> further understand the conquering of territories in Ris</w:t>
      </w:r>
      <w:r w:rsidR="00DB593E" w:rsidRPr="002A209A">
        <w:rPr>
          <w:rFonts w:ascii="Arial" w:hAnsi="Arial" w:cs="Arial"/>
          <w:b/>
        </w:rPr>
        <w:t>k and reveal insights previously unaddressed</w:t>
      </w:r>
      <w:r w:rsidR="0038737D" w:rsidRPr="002A209A">
        <w:rPr>
          <w:rFonts w:ascii="Arial" w:hAnsi="Arial" w:cs="Arial"/>
          <w:b/>
        </w:rPr>
        <w:t xml:space="preserve"> or undiscovered</w:t>
      </w:r>
      <w:r w:rsidR="0039533C" w:rsidRPr="002A209A">
        <w:rPr>
          <w:rFonts w:ascii="Arial" w:hAnsi="Arial" w:cs="Arial"/>
          <w:b/>
        </w:rPr>
        <w:t>. I</w:t>
      </w:r>
      <w:r w:rsidR="00A6099E" w:rsidRPr="002A209A">
        <w:rPr>
          <w:rFonts w:ascii="Arial" w:hAnsi="Arial" w:cs="Arial"/>
          <w:b/>
        </w:rPr>
        <w:t xml:space="preserve"> verify previous theoretical mathematical results,</w:t>
      </w:r>
      <w:r w:rsidR="0039533C" w:rsidRPr="002A209A">
        <w:rPr>
          <w:rFonts w:ascii="Arial" w:hAnsi="Arial" w:cs="Arial"/>
          <w:b/>
        </w:rPr>
        <w:t xml:space="preserve"> confirm classic Risk</w:t>
      </w:r>
      <w:r w:rsidR="00DB593E" w:rsidRPr="002A209A">
        <w:rPr>
          <w:rFonts w:ascii="Arial" w:hAnsi="Arial" w:cs="Arial"/>
          <w:b/>
        </w:rPr>
        <w:t xml:space="preserve"> strategies</w:t>
      </w:r>
      <w:r w:rsidR="0038737D" w:rsidRPr="002A209A">
        <w:rPr>
          <w:rFonts w:ascii="Arial" w:hAnsi="Arial" w:cs="Arial"/>
          <w:b/>
        </w:rPr>
        <w:t>,</w:t>
      </w:r>
      <w:r w:rsidR="0039533C" w:rsidRPr="002A209A">
        <w:rPr>
          <w:rFonts w:ascii="Arial" w:hAnsi="Arial" w:cs="Arial"/>
          <w:b/>
        </w:rPr>
        <w:t xml:space="preserve"> but</w:t>
      </w:r>
      <w:r w:rsidR="00A6099E" w:rsidRPr="002A209A">
        <w:rPr>
          <w:rFonts w:ascii="Arial" w:hAnsi="Arial" w:cs="Arial"/>
          <w:b/>
        </w:rPr>
        <w:t xml:space="preserve"> also</w:t>
      </w:r>
      <w:r w:rsidR="002A209A" w:rsidRPr="002A209A">
        <w:rPr>
          <w:rFonts w:ascii="Arial" w:hAnsi="Arial" w:cs="Arial"/>
          <w:b/>
        </w:rPr>
        <w:t xml:space="preserve"> discuss the design of the board game, providing</w:t>
      </w:r>
      <w:r w:rsidR="0038737D" w:rsidRPr="002A209A">
        <w:rPr>
          <w:rFonts w:ascii="Arial" w:hAnsi="Arial" w:cs="Arial"/>
          <w:b/>
        </w:rPr>
        <w:t xml:space="preserve"> new </w:t>
      </w:r>
      <w:r w:rsidR="002A209A" w:rsidRPr="002A209A">
        <w:rPr>
          <w:rFonts w:ascii="Arial" w:hAnsi="Arial" w:cs="Arial"/>
          <w:b/>
        </w:rPr>
        <w:t>strategic</w:t>
      </w:r>
      <w:r w:rsidR="0038737D" w:rsidRPr="002A209A">
        <w:rPr>
          <w:rFonts w:ascii="Arial" w:hAnsi="Arial" w:cs="Arial"/>
          <w:b/>
        </w:rPr>
        <w:t xml:space="preserve"> insights </w:t>
      </w:r>
      <w:r w:rsidR="002A209A" w:rsidRPr="002A209A">
        <w:rPr>
          <w:rFonts w:ascii="Arial" w:hAnsi="Arial" w:cs="Arial"/>
          <w:b/>
        </w:rPr>
        <w:t>by examining the consequences of rule manipulation.</w:t>
      </w:r>
      <w:bookmarkStart w:id="0" w:name="_GoBack"/>
      <w:bookmarkEnd w:id="0"/>
    </w:p>
    <w:p w:rsidR="000F05C0" w:rsidRDefault="00A801FA" w:rsidP="0082193F">
      <w:pPr>
        <w:spacing w:before="200" w:after="0"/>
        <w:jc w:val="both"/>
        <w:rPr>
          <w:rFonts w:ascii="Garamond" w:hAnsi="Garamond" w:cs="Arial"/>
          <w:sz w:val="24"/>
          <w:szCs w:val="24"/>
        </w:rPr>
      </w:pPr>
      <w:r w:rsidRPr="00A6647A">
        <w:rPr>
          <w:rFonts w:ascii="Garamond" w:hAnsi="Garamond" w:cs="Arial"/>
          <w:bCs/>
          <w:i/>
          <w:iCs/>
          <w:color w:val="000000"/>
          <w:sz w:val="24"/>
          <w:szCs w:val="24"/>
          <w:shd w:val="clear" w:color="auto" w:fill="FFFFFF"/>
        </w:rPr>
        <w:t>Risk</w:t>
      </w:r>
      <w:r w:rsidRPr="00A6647A">
        <w:rPr>
          <w:rStyle w:val="apple-converted-space"/>
          <w:rFonts w:ascii="Garamond" w:hAnsi="Garamond" w:cs="Arial"/>
          <w:color w:val="000000"/>
          <w:sz w:val="24"/>
          <w:szCs w:val="24"/>
          <w:shd w:val="clear" w:color="auto" w:fill="FFFFFF"/>
        </w:rPr>
        <w:t> </w:t>
      </w:r>
      <w:r w:rsidRPr="00A6647A">
        <w:rPr>
          <w:rFonts w:ascii="Garamond" w:hAnsi="Garamond" w:cs="Arial"/>
          <w:color w:val="000000"/>
          <w:sz w:val="24"/>
          <w:szCs w:val="24"/>
          <w:shd w:val="clear" w:color="auto" w:fill="FFFFFF"/>
        </w:rPr>
        <w:t>is a</w:t>
      </w:r>
      <w:r w:rsidRPr="00A6647A">
        <w:rPr>
          <w:rStyle w:val="apple-converted-space"/>
          <w:rFonts w:ascii="Garamond" w:hAnsi="Garamond" w:cs="Arial"/>
          <w:color w:val="000000"/>
          <w:sz w:val="24"/>
          <w:szCs w:val="24"/>
          <w:shd w:val="clear" w:color="auto" w:fill="FFFFFF"/>
        </w:rPr>
        <w:t> </w:t>
      </w:r>
      <w:r w:rsidRPr="00A6647A">
        <w:rPr>
          <w:rFonts w:ascii="Garamond" w:hAnsi="Garamond" w:cs="Arial"/>
          <w:sz w:val="24"/>
          <w:szCs w:val="24"/>
          <w:shd w:val="clear" w:color="auto" w:fill="FFFFFF"/>
        </w:rPr>
        <w:t>strategic</w:t>
      </w:r>
      <w:r w:rsidRPr="00A6647A">
        <w:rPr>
          <w:rStyle w:val="apple-converted-space"/>
          <w:rFonts w:ascii="Garamond" w:hAnsi="Garamond" w:cs="Arial"/>
          <w:color w:val="000000"/>
          <w:sz w:val="24"/>
          <w:szCs w:val="24"/>
          <w:shd w:val="clear" w:color="auto" w:fill="FFFFFF"/>
        </w:rPr>
        <w:t> </w:t>
      </w:r>
      <w:r w:rsidRPr="00A6647A">
        <w:rPr>
          <w:rFonts w:ascii="Garamond" w:hAnsi="Garamond" w:cs="Arial"/>
          <w:sz w:val="24"/>
          <w:szCs w:val="24"/>
          <w:shd w:val="clear" w:color="auto" w:fill="FFFFFF"/>
        </w:rPr>
        <w:t>board game</w:t>
      </w:r>
      <w:r w:rsidRPr="00A6647A">
        <w:rPr>
          <w:rFonts w:ascii="Garamond" w:hAnsi="Garamond" w:cs="Arial"/>
          <w:color w:val="000000"/>
          <w:sz w:val="24"/>
          <w:szCs w:val="24"/>
          <w:shd w:val="clear" w:color="auto" w:fill="FFFFFF"/>
        </w:rPr>
        <w:t xml:space="preserve"> produced by</w:t>
      </w:r>
      <w:r w:rsidRPr="00A6647A">
        <w:rPr>
          <w:rStyle w:val="apple-converted-space"/>
          <w:rFonts w:ascii="Garamond" w:hAnsi="Garamond" w:cs="Arial"/>
          <w:color w:val="000000"/>
          <w:sz w:val="24"/>
          <w:szCs w:val="24"/>
          <w:shd w:val="clear" w:color="auto" w:fill="FFFFFF"/>
        </w:rPr>
        <w:t> </w:t>
      </w:r>
      <w:r w:rsidRPr="00A6647A">
        <w:rPr>
          <w:rFonts w:ascii="Garamond" w:hAnsi="Garamond" w:cs="Arial"/>
          <w:sz w:val="24"/>
          <w:szCs w:val="24"/>
          <w:shd w:val="clear" w:color="auto" w:fill="FFFFFF"/>
        </w:rPr>
        <w:t>Parker Brothers</w:t>
      </w:r>
      <w:r w:rsidR="007D1C96" w:rsidRPr="00A6647A">
        <w:rPr>
          <w:rStyle w:val="apple-converted-space"/>
          <w:rFonts w:ascii="Garamond" w:hAnsi="Garamond" w:cs="Arial"/>
          <w:color w:val="000000"/>
          <w:sz w:val="24"/>
          <w:szCs w:val="24"/>
          <w:shd w:val="clear" w:color="auto" w:fill="FFFFFF"/>
        </w:rPr>
        <w:t xml:space="preserve">, </w:t>
      </w:r>
      <w:r w:rsidRPr="00A6647A">
        <w:rPr>
          <w:rFonts w:ascii="Garamond" w:hAnsi="Garamond" w:cs="Arial"/>
          <w:color w:val="000000"/>
          <w:sz w:val="24"/>
          <w:szCs w:val="24"/>
          <w:shd w:val="clear" w:color="auto" w:fill="FFFFFF"/>
        </w:rPr>
        <w:t>now a division of</w:t>
      </w:r>
      <w:r w:rsidRPr="00A6647A">
        <w:rPr>
          <w:rStyle w:val="apple-converted-space"/>
          <w:rFonts w:ascii="Garamond" w:hAnsi="Garamond" w:cs="Arial"/>
          <w:color w:val="000000"/>
          <w:sz w:val="24"/>
          <w:szCs w:val="24"/>
          <w:shd w:val="clear" w:color="auto" w:fill="FFFFFF"/>
        </w:rPr>
        <w:t> </w:t>
      </w:r>
      <w:r w:rsidRPr="00A6647A">
        <w:rPr>
          <w:rFonts w:ascii="Garamond" w:hAnsi="Garamond" w:cs="Arial"/>
          <w:sz w:val="24"/>
          <w:szCs w:val="24"/>
          <w:shd w:val="clear" w:color="auto" w:fill="FFFFFF"/>
        </w:rPr>
        <w:t>Hasbro</w:t>
      </w:r>
      <w:r w:rsidR="007D1C96" w:rsidRPr="00A6647A">
        <w:rPr>
          <w:rFonts w:ascii="Garamond" w:hAnsi="Garamond" w:cs="Arial"/>
          <w:color w:val="000000"/>
          <w:sz w:val="24"/>
          <w:szCs w:val="24"/>
          <w:shd w:val="clear" w:color="auto" w:fill="FFFFFF"/>
        </w:rPr>
        <w:t>. It is a</w:t>
      </w:r>
      <w:r w:rsidRPr="00A6647A">
        <w:rPr>
          <w:rFonts w:ascii="Garamond" w:hAnsi="Garamond" w:cs="Arial"/>
          <w:i/>
          <w:iCs/>
          <w:color w:val="000000"/>
          <w:sz w:val="24"/>
          <w:szCs w:val="24"/>
          <w:shd w:val="clear" w:color="auto" w:fill="FFFFFF"/>
        </w:rPr>
        <w:t xml:space="preserve"> </w:t>
      </w:r>
      <w:r w:rsidRPr="00A6647A">
        <w:rPr>
          <w:rFonts w:ascii="Garamond" w:hAnsi="Garamond" w:cs="Arial"/>
          <w:color w:val="000000"/>
          <w:sz w:val="24"/>
          <w:szCs w:val="24"/>
          <w:shd w:val="clear" w:color="auto" w:fill="FFFFFF"/>
        </w:rPr>
        <w:t>turn-based game for two to six players,</w:t>
      </w:r>
      <w:r w:rsidR="007D1C96" w:rsidRPr="00A6647A">
        <w:rPr>
          <w:rFonts w:ascii="Garamond" w:hAnsi="Garamond" w:cs="Arial"/>
          <w:color w:val="000000"/>
          <w:sz w:val="24"/>
          <w:szCs w:val="24"/>
          <w:shd w:val="clear" w:color="auto" w:fill="FFFFFF"/>
        </w:rPr>
        <w:t xml:space="preserve"> played on a</w:t>
      </w:r>
      <w:r w:rsidRPr="00A6647A">
        <w:rPr>
          <w:rFonts w:ascii="Garamond" w:hAnsi="Garamond" w:cs="Arial"/>
          <w:color w:val="000000"/>
          <w:sz w:val="24"/>
          <w:szCs w:val="24"/>
          <w:shd w:val="clear" w:color="auto" w:fill="FFFFFF"/>
        </w:rPr>
        <w:t xml:space="preserve"> board depict</w:t>
      </w:r>
      <w:r w:rsidR="007D1C96" w:rsidRPr="00A6647A">
        <w:rPr>
          <w:rFonts w:ascii="Garamond" w:hAnsi="Garamond" w:cs="Arial"/>
          <w:color w:val="000000"/>
          <w:sz w:val="24"/>
          <w:szCs w:val="24"/>
          <w:shd w:val="clear" w:color="auto" w:fill="FFFFFF"/>
        </w:rPr>
        <w:t>ing</w:t>
      </w:r>
      <w:r w:rsidRPr="00A6647A">
        <w:rPr>
          <w:rFonts w:ascii="Garamond" w:hAnsi="Garamond" w:cs="Arial"/>
          <w:color w:val="000000"/>
          <w:sz w:val="24"/>
          <w:szCs w:val="24"/>
          <w:shd w:val="clear" w:color="auto" w:fill="FFFFFF"/>
        </w:rPr>
        <w:t xml:space="preserve"> a political map of the Earth, divided into forty-two territories, grouped into six</w:t>
      </w:r>
      <w:r w:rsidRPr="00A6647A">
        <w:rPr>
          <w:rStyle w:val="apple-converted-space"/>
          <w:rFonts w:ascii="Garamond" w:hAnsi="Garamond" w:cs="Arial"/>
          <w:color w:val="000000"/>
          <w:sz w:val="24"/>
          <w:szCs w:val="24"/>
          <w:shd w:val="clear" w:color="auto" w:fill="FFFFFF"/>
        </w:rPr>
        <w:t> </w:t>
      </w:r>
      <w:r w:rsidRPr="00A6647A">
        <w:rPr>
          <w:rFonts w:ascii="Garamond" w:hAnsi="Garamond" w:cs="Arial"/>
          <w:sz w:val="24"/>
          <w:szCs w:val="24"/>
          <w:shd w:val="clear" w:color="auto" w:fill="FFFFFF"/>
        </w:rPr>
        <w:t>continents</w:t>
      </w:r>
      <w:r w:rsidRPr="00A6647A">
        <w:rPr>
          <w:rFonts w:ascii="Garamond" w:hAnsi="Garamond" w:cs="Arial"/>
          <w:color w:val="000000"/>
          <w:sz w:val="24"/>
          <w:szCs w:val="24"/>
          <w:shd w:val="clear" w:color="auto" w:fill="FFFFFF"/>
        </w:rPr>
        <w:t xml:space="preserve">. The primary object of the game is "world domination," or "to occupy every territory on the board and in so doing, eliminate all other players." </w:t>
      </w:r>
      <w:r w:rsidR="007D1C96" w:rsidRPr="00A6647A">
        <w:rPr>
          <w:rFonts w:ascii="Garamond" w:hAnsi="Garamond" w:cs="Arial"/>
          <w:color w:val="000000"/>
          <w:sz w:val="24"/>
          <w:szCs w:val="24"/>
          <w:shd w:val="clear" w:color="auto" w:fill="FFFFFF"/>
        </w:rPr>
        <w:t>Starting with some initial number of troops, p</w:t>
      </w:r>
      <w:r w:rsidRPr="00A6647A">
        <w:rPr>
          <w:rFonts w:ascii="Garamond" w:hAnsi="Garamond" w:cs="Arial"/>
          <w:color w:val="000000"/>
          <w:sz w:val="24"/>
          <w:szCs w:val="24"/>
          <w:shd w:val="clear" w:color="auto" w:fill="FFFFFF"/>
        </w:rPr>
        <w:t xml:space="preserve">layers </w:t>
      </w:r>
      <w:r w:rsidR="007D1C96" w:rsidRPr="00A6647A">
        <w:rPr>
          <w:rFonts w:ascii="Garamond" w:hAnsi="Garamond" w:cs="Arial"/>
          <w:color w:val="000000"/>
          <w:sz w:val="24"/>
          <w:szCs w:val="24"/>
          <w:shd w:val="clear" w:color="auto" w:fill="FFFFFF"/>
        </w:rPr>
        <w:t xml:space="preserve">use these armies </w:t>
      </w:r>
      <w:r w:rsidRPr="00A6647A">
        <w:rPr>
          <w:rFonts w:ascii="Garamond" w:hAnsi="Garamond" w:cs="Arial"/>
          <w:color w:val="000000"/>
          <w:sz w:val="24"/>
          <w:szCs w:val="24"/>
          <w:shd w:val="clear" w:color="auto" w:fill="FFFFFF"/>
        </w:rPr>
        <w:t>to capture territories from other players</w:t>
      </w:r>
      <w:r w:rsidR="007D1C96" w:rsidRPr="00A6647A">
        <w:rPr>
          <w:rFonts w:ascii="Garamond" w:hAnsi="Garamond" w:cs="Arial"/>
          <w:color w:val="000000"/>
          <w:sz w:val="24"/>
          <w:szCs w:val="24"/>
          <w:shd w:val="clear" w:color="auto" w:fill="FFFFFF"/>
        </w:rPr>
        <w:t xml:space="preserve">. </w:t>
      </w:r>
      <w:r w:rsidR="00F07FED" w:rsidRPr="00A6647A">
        <w:rPr>
          <w:rFonts w:ascii="Garamond" w:hAnsi="Garamond" w:cs="Arial"/>
          <w:sz w:val="24"/>
          <w:szCs w:val="24"/>
        </w:rPr>
        <w:t xml:space="preserve">Niceties of Risk </w:t>
      </w:r>
      <w:r w:rsidR="006A5EB6" w:rsidRPr="00A6647A">
        <w:rPr>
          <w:rFonts w:ascii="Garamond" w:hAnsi="Garamond" w:cs="Arial"/>
          <w:sz w:val="24"/>
          <w:szCs w:val="24"/>
        </w:rPr>
        <w:t>such as</w:t>
      </w:r>
      <w:r w:rsidR="00F07FED" w:rsidRPr="00A6647A">
        <w:rPr>
          <w:rFonts w:ascii="Garamond" w:hAnsi="Garamond" w:cs="Arial"/>
          <w:sz w:val="24"/>
          <w:szCs w:val="24"/>
        </w:rPr>
        <w:t xml:space="preserve"> </w:t>
      </w:r>
      <w:r w:rsidR="006D6A6A" w:rsidRPr="00A6647A">
        <w:rPr>
          <w:rFonts w:ascii="Garamond" w:hAnsi="Garamond" w:cs="Arial"/>
          <w:sz w:val="24"/>
          <w:szCs w:val="24"/>
        </w:rPr>
        <w:t>turn stages, collecting</w:t>
      </w:r>
      <w:r w:rsidR="00331759" w:rsidRPr="00A6647A">
        <w:rPr>
          <w:rFonts w:ascii="Garamond" w:hAnsi="Garamond" w:cs="Arial"/>
          <w:sz w:val="24"/>
          <w:szCs w:val="24"/>
        </w:rPr>
        <w:t xml:space="preserve"> and trading</w:t>
      </w:r>
      <w:r w:rsidR="001C3321" w:rsidRPr="00A6647A">
        <w:rPr>
          <w:rFonts w:ascii="Garamond" w:hAnsi="Garamond" w:cs="Arial"/>
          <w:sz w:val="24"/>
          <w:szCs w:val="24"/>
        </w:rPr>
        <w:t xml:space="preserve"> in</w:t>
      </w:r>
      <w:r w:rsidR="006D6A6A" w:rsidRPr="00A6647A">
        <w:rPr>
          <w:rFonts w:ascii="Garamond" w:hAnsi="Garamond" w:cs="Arial"/>
          <w:sz w:val="24"/>
          <w:szCs w:val="24"/>
        </w:rPr>
        <w:t xml:space="preserve"> </w:t>
      </w:r>
      <w:r w:rsidR="00331759" w:rsidRPr="00A6647A">
        <w:rPr>
          <w:rFonts w:ascii="Garamond" w:hAnsi="Garamond" w:cs="Arial"/>
          <w:sz w:val="24"/>
          <w:szCs w:val="24"/>
        </w:rPr>
        <w:t xml:space="preserve">Risk </w:t>
      </w:r>
      <w:r w:rsidR="006D6A6A" w:rsidRPr="00A6647A">
        <w:rPr>
          <w:rFonts w:ascii="Garamond" w:hAnsi="Garamond" w:cs="Arial"/>
          <w:sz w:val="24"/>
          <w:szCs w:val="24"/>
        </w:rPr>
        <w:t>cards,</w:t>
      </w:r>
      <w:r w:rsidR="007D1C96" w:rsidRPr="00A6647A">
        <w:rPr>
          <w:rFonts w:ascii="Garamond" w:hAnsi="Garamond" w:cs="Arial"/>
          <w:sz w:val="24"/>
          <w:szCs w:val="24"/>
        </w:rPr>
        <w:t xml:space="preserve"> fortifying,</w:t>
      </w:r>
      <w:r w:rsidR="00331759" w:rsidRPr="00A6647A">
        <w:rPr>
          <w:rFonts w:ascii="Garamond" w:hAnsi="Garamond" w:cs="Arial"/>
          <w:sz w:val="24"/>
          <w:szCs w:val="24"/>
        </w:rPr>
        <w:t xml:space="preserve"> and</w:t>
      </w:r>
      <w:r w:rsidR="006D6A6A" w:rsidRPr="00A6647A">
        <w:rPr>
          <w:rFonts w:ascii="Garamond" w:hAnsi="Garamond" w:cs="Arial"/>
          <w:sz w:val="24"/>
          <w:szCs w:val="24"/>
        </w:rPr>
        <w:t xml:space="preserve"> continent bonuses</w:t>
      </w:r>
      <w:r w:rsidR="006A5EB6" w:rsidRPr="00A6647A">
        <w:rPr>
          <w:rFonts w:ascii="Garamond" w:hAnsi="Garamond" w:cs="Arial"/>
          <w:sz w:val="24"/>
          <w:szCs w:val="24"/>
        </w:rPr>
        <w:t xml:space="preserve"> aside</w:t>
      </w:r>
      <w:r w:rsidR="00331759" w:rsidRPr="00A6647A">
        <w:rPr>
          <w:rFonts w:ascii="Garamond" w:hAnsi="Garamond" w:cs="Arial"/>
          <w:sz w:val="24"/>
          <w:szCs w:val="24"/>
        </w:rPr>
        <w:t>,</w:t>
      </w:r>
      <w:r w:rsidR="007D1C96" w:rsidRPr="00A6647A">
        <w:rPr>
          <w:rFonts w:ascii="Garamond" w:hAnsi="Garamond" w:cs="Arial"/>
          <w:sz w:val="24"/>
          <w:szCs w:val="24"/>
        </w:rPr>
        <w:t xml:space="preserve"> however,</w:t>
      </w:r>
      <w:r w:rsidR="00331759" w:rsidRPr="00A6647A">
        <w:rPr>
          <w:rFonts w:ascii="Garamond" w:hAnsi="Garamond" w:cs="Arial"/>
          <w:sz w:val="24"/>
          <w:szCs w:val="24"/>
        </w:rPr>
        <w:t xml:space="preserve"> </w:t>
      </w:r>
      <w:r w:rsidR="006D6A6A" w:rsidRPr="00A6647A">
        <w:rPr>
          <w:rFonts w:ascii="Garamond" w:hAnsi="Garamond" w:cs="Arial"/>
          <w:sz w:val="24"/>
          <w:szCs w:val="24"/>
        </w:rPr>
        <w:t xml:space="preserve">the </w:t>
      </w:r>
      <w:r w:rsidR="007D1C96" w:rsidRPr="00A6647A">
        <w:rPr>
          <w:rFonts w:ascii="Garamond" w:hAnsi="Garamond" w:cs="Arial"/>
          <w:sz w:val="24"/>
          <w:szCs w:val="24"/>
        </w:rPr>
        <w:t xml:space="preserve">results of these battles to conquer </w:t>
      </w:r>
      <w:r w:rsidR="006D6A6A" w:rsidRPr="00A6647A">
        <w:rPr>
          <w:rFonts w:ascii="Garamond" w:hAnsi="Garamond" w:cs="Arial"/>
          <w:sz w:val="24"/>
          <w:szCs w:val="24"/>
        </w:rPr>
        <w:t>territories is</w:t>
      </w:r>
      <w:r w:rsidR="00331759" w:rsidRPr="00A6647A">
        <w:rPr>
          <w:rFonts w:ascii="Garamond" w:hAnsi="Garamond" w:cs="Arial"/>
          <w:sz w:val="24"/>
          <w:szCs w:val="24"/>
        </w:rPr>
        <w:t xml:space="preserve"> </w:t>
      </w:r>
      <w:r w:rsidR="006A5EB6" w:rsidRPr="00A6647A">
        <w:rPr>
          <w:rFonts w:ascii="Garamond" w:hAnsi="Garamond" w:cs="Arial"/>
          <w:sz w:val="24"/>
          <w:szCs w:val="24"/>
        </w:rPr>
        <w:t>based on a simple gam</w:t>
      </w:r>
      <w:r w:rsidR="009F5663" w:rsidRPr="00A6647A">
        <w:rPr>
          <w:rFonts w:ascii="Garamond" w:hAnsi="Garamond" w:cs="Arial"/>
          <w:sz w:val="24"/>
          <w:szCs w:val="24"/>
        </w:rPr>
        <w:t>e of dice.</w:t>
      </w:r>
    </w:p>
    <w:p w:rsidR="009E14FE" w:rsidRPr="00A6647A" w:rsidRDefault="009E14FE" w:rsidP="009E14FE">
      <w:pPr>
        <w:spacing w:before="200" w:after="0"/>
        <w:jc w:val="center"/>
        <w:rPr>
          <w:rFonts w:ascii="Garamond" w:hAnsi="Garamond" w:cs="Arial"/>
          <w:sz w:val="24"/>
          <w:szCs w:val="24"/>
        </w:rPr>
      </w:pPr>
      <w:r w:rsidRPr="00553045">
        <w:rPr>
          <w:rFonts w:ascii="Garamond" w:hAnsi="Garamond" w:cs="Arial"/>
          <w:noProof/>
          <w:sz w:val="20"/>
          <w:szCs w:val="20"/>
        </w:rPr>
        <w:drawing>
          <wp:inline distT="0" distB="0" distL="0" distR="0" wp14:anchorId="685C0F80" wp14:editId="2ECB97D0">
            <wp:extent cx="3045349" cy="2283298"/>
            <wp:effectExtent l="0" t="0" r="3175" b="3175"/>
            <wp:docPr id="6" name="Picture 6" descr="http://upload.wikimedia.org/wikipedia/en/6/64/Risk_2210_game_boar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4/Risk_2210_game_board_01.jpg"/>
                    <pic:cNvPicPr>
                      <a:picLocks noChangeAspect="1" noChangeArrowheads="1"/>
                    </pic:cNvPicPr>
                  </pic:nvPicPr>
                  <pic:blipFill>
                    <a:blip r:embed="rId7" cstate="print">
                      <a:biLevel thresh="50000"/>
                      <a:extLst>
                        <a:ext uri="{28A0092B-C50C-407E-A947-70E740481C1C}">
                          <a14:useLocalDpi xmlns:a14="http://schemas.microsoft.com/office/drawing/2010/main" val="0"/>
                        </a:ext>
                      </a:extLst>
                    </a:blip>
                    <a:srcRect/>
                    <a:stretch>
                      <a:fillRect/>
                    </a:stretch>
                  </pic:blipFill>
                  <pic:spPr bwMode="auto">
                    <a:xfrm>
                      <a:off x="0" y="0"/>
                      <a:ext cx="3046038" cy="2283814"/>
                    </a:xfrm>
                    <a:prstGeom prst="rect">
                      <a:avLst/>
                    </a:prstGeom>
                    <a:noFill/>
                    <a:ln>
                      <a:noFill/>
                    </a:ln>
                  </pic:spPr>
                </pic:pic>
              </a:graphicData>
            </a:graphic>
          </wp:inline>
        </w:drawing>
      </w:r>
    </w:p>
    <w:p w:rsidR="006A5EB6" w:rsidRPr="00A6647A" w:rsidRDefault="00CA25D9" w:rsidP="001339D8">
      <w:pPr>
        <w:tabs>
          <w:tab w:val="left" w:pos="360"/>
        </w:tabs>
        <w:autoSpaceDE w:val="0"/>
        <w:autoSpaceDN w:val="0"/>
        <w:adjustRightInd w:val="0"/>
        <w:spacing w:before="200" w:after="0" w:line="240" w:lineRule="auto"/>
        <w:jc w:val="both"/>
        <w:rPr>
          <w:rFonts w:ascii="Garamond" w:hAnsi="Garamond" w:cs="CMTI10"/>
          <w:sz w:val="24"/>
          <w:szCs w:val="24"/>
        </w:rPr>
      </w:pPr>
      <w:r w:rsidRPr="00A6647A">
        <w:rPr>
          <w:rFonts w:ascii="Garamond" w:hAnsi="Garamond" w:cs="Arial"/>
          <w:sz w:val="24"/>
          <w:szCs w:val="24"/>
        </w:rPr>
        <w:t>Mathematicians and statisticians, students and research scientists alike, show great interest in the mathematical aspects of</w:t>
      </w:r>
      <w:r w:rsidR="0060766C" w:rsidRPr="00A6647A">
        <w:rPr>
          <w:rFonts w:ascii="Garamond" w:hAnsi="Garamond" w:cs="Arial"/>
          <w:sz w:val="24"/>
          <w:szCs w:val="24"/>
        </w:rPr>
        <w:t xml:space="preserve"> the</w:t>
      </w:r>
      <w:r w:rsidRPr="00A6647A">
        <w:rPr>
          <w:rFonts w:ascii="Garamond" w:hAnsi="Garamond" w:cs="Arial"/>
          <w:sz w:val="24"/>
          <w:szCs w:val="24"/>
        </w:rPr>
        <w:t xml:space="preserve"> Risk</w:t>
      </w:r>
      <w:r w:rsidR="0060766C" w:rsidRPr="00A6647A">
        <w:rPr>
          <w:rFonts w:ascii="Garamond" w:hAnsi="Garamond" w:cs="Arial"/>
          <w:sz w:val="24"/>
          <w:szCs w:val="24"/>
        </w:rPr>
        <w:t xml:space="preserve"> dice game</w:t>
      </w:r>
      <w:r w:rsidRPr="00A6647A">
        <w:rPr>
          <w:rFonts w:ascii="Garamond" w:hAnsi="Garamond" w:cs="Arial"/>
          <w:sz w:val="24"/>
          <w:szCs w:val="24"/>
        </w:rPr>
        <w:t>. In general,</w:t>
      </w:r>
      <w:r w:rsidR="0060766C" w:rsidRPr="00A6647A">
        <w:rPr>
          <w:rFonts w:ascii="Garamond" w:hAnsi="Garamond" w:cs="Arial"/>
          <w:sz w:val="24"/>
          <w:szCs w:val="24"/>
        </w:rPr>
        <w:t xml:space="preserve"> modeling</w:t>
      </w:r>
      <w:r w:rsidRPr="00A6647A">
        <w:rPr>
          <w:rFonts w:ascii="Garamond" w:hAnsi="Garamond" w:cs="Arial"/>
          <w:sz w:val="24"/>
          <w:szCs w:val="24"/>
        </w:rPr>
        <w:t xml:space="preserve"> games </w:t>
      </w:r>
      <w:r w:rsidR="0060766C" w:rsidRPr="00A6647A">
        <w:rPr>
          <w:rFonts w:ascii="Garamond" w:hAnsi="Garamond" w:cs="Arial"/>
          <w:sz w:val="24"/>
          <w:szCs w:val="24"/>
        </w:rPr>
        <w:t>is</w:t>
      </w:r>
      <w:r w:rsidRPr="00A6647A">
        <w:rPr>
          <w:rFonts w:ascii="Garamond" w:hAnsi="Garamond" w:cs="Arial"/>
          <w:sz w:val="24"/>
          <w:szCs w:val="24"/>
        </w:rPr>
        <w:t xml:space="preserve"> interesting because of how these models and trends appear in simple real life situations. In regards to Risk, mathematicians ask the classic questions: </w:t>
      </w:r>
      <w:r w:rsidRPr="00A6647A">
        <w:rPr>
          <w:rFonts w:ascii="Garamond" w:hAnsi="Garamond" w:cs="CMTI10"/>
          <w:sz w:val="24"/>
          <w:szCs w:val="24"/>
        </w:rPr>
        <w:t>What is the probability that if you attack a territory, you will capture that territory? If you engage in war, what is the expected number of losses based on the number of defending armies on that territory?</w:t>
      </w:r>
    </w:p>
    <w:p w:rsidR="00235F4A" w:rsidRPr="00A6647A" w:rsidRDefault="00CA25D9" w:rsidP="001339D8">
      <w:pPr>
        <w:spacing w:before="200" w:after="0"/>
        <w:ind w:firstLine="360"/>
        <w:jc w:val="both"/>
        <w:rPr>
          <w:rFonts w:ascii="Garamond" w:hAnsi="Garamond" w:cs="Arial"/>
          <w:sz w:val="24"/>
          <w:szCs w:val="24"/>
        </w:rPr>
      </w:pPr>
      <w:r w:rsidRPr="00A6647A">
        <w:rPr>
          <w:rFonts w:ascii="Garamond" w:hAnsi="Garamond" w:cs="Arial"/>
          <w:sz w:val="24"/>
          <w:szCs w:val="24"/>
        </w:rPr>
        <w:t>People like Jason Osborne in his paper “Markov Chains for the RISK Board Game Revisited” or Sharon Blatt in her paper “</w:t>
      </w:r>
      <w:proofErr w:type="spellStart"/>
      <w:r w:rsidRPr="00A6647A">
        <w:rPr>
          <w:rFonts w:ascii="Garamond" w:hAnsi="Garamond" w:cs="Arial"/>
          <w:sz w:val="24"/>
          <w:szCs w:val="24"/>
        </w:rPr>
        <w:t>RISKy</w:t>
      </w:r>
      <w:proofErr w:type="spellEnd"/>
      <w:r w:rsidRPr="00A6647A">
        <w:rPr>
          <w:rFonts w:ascii="Garamond" w:hAnsi="Garamond" w:cs="Arial"/>
          <w:sz w:val="24"/>
          <w:szCs w:val="24"/>
        </w:rPr>
        <w:t xml:space="preserve"> Business: An In-Depth Look at the Game Risk”</w:t>
      </w:r>
      <w:r w:rsidR="0060766C" w:rsidRPr="00A6647A">
        <w:rPr>
          <w:rFonts w:ascii="Garamond" w:hAnsi="Garamond" w:cs="Arial"/>
          <w:sz w:val="24"/>
          <w:szCs w:val="24"/>
        </w:rPr>
        <w:t xml:space="preserve"> describe relatively similar mathematical models to answer these questions – something to do with Markov-chains, state-space models, and probability matrices. Unfortunately,</w:t>
      </w:r>
      <w:r w:rsidR="00235F4A" w:rsidRPr="00A6647A">
        <w:rPr>
          <w:rFonts w:ascii="Garamond" w:hAnsi="Garamond" w:cs="Arial"/>
          <w:sz w:val="24"/>
          <w:szCs w:val="24"/>
        </w:rPr>
        <w:t xml:space="preserve"> what these papers don’t realize is that these rigid and static</w:t>
      </w:r>
      <w:r w:rsidR="00A6099E" w:rsidRPr="00A6647A">
        <w:rPr>
          <w:rFonts w:ascii="Garamond" w:hAnsi="Garamond" w:cs="Arial"/>
          <w:sz w:val="24"/>
          <w:szCs w:val="24"/>
        </w:rPr>
        <w:t>, hard, thought-out</w:t>
      </w:r>
      <w:r w:rsidR="0060766C" w:rsidRPr="00A6647A">
        <w:rPr>
          <w:rFonts w:ascii="Garamond" w:hAnsi="Garamond" w:cs="Arial"/>
          <w:sz w:val="24"/>
          <w:szCs w:val="24"/>
        </w:rPr>
        <w:t xml:space="preserve"> mathematical</w:t>
      </w:r>
      <w:r w:rsidR="00A6099E" w:rsidRPr="00A6647A">
        <w:rPr>
          <w:rFonts w:ascii="Garamond" w:hAnsi="Garamond" w:cs="Arial"/>
          <w:sz w:val="24"/>
          <w:szCs w:val="24"/>
        </w:rPr>
        <w:t xml:space="preserve"> and theoretical</w:t>
      </w:r>
      <w:r w:rsidR="00235F4A" w:rsidRPr="00A6647A">
        <w:rPr>
          <w:rFonts w:ascii="Garamond" w:hAnsi="Garamond" w:cs="Arial"/>
          <w:sz w:val="24"/>
          <w:szCs w:val="24"/>
        </w:rPr>
        <w:t xml:space="preserve"> models</w:t>
      </w:r>
      <w:r w:rsidR="0060766C" w:rsidRPr="00A6647A">
        <w:rPr>
          <w:rFonts w:ascii="Garamond" w:hAnsi="Garamond" w:cs="Arial"/>
          <w:sz w:val="24"/>
          <w:szCs w:val="24"/>
        </w:rPr>
        <w:t xml:space="preserve"> </w:t>
      </w:r>
      <w:r w:rsidR="00235F4A" w:rsidRPr="00A6647A">
        <w:rPr>
          <w:rFonts w:ascii="Garamond" w:hAnsi="Garamond" w:cs="Arial"/>
          <w:sz w:val="24"/>
          <w:szCs w:val="24"/>
        </w:rPr>
        <w:t xml:space="preserve">become inflexible </w:t>
      </w:r>
      <w:r w:rsidR="00E208FB" w:rsidRPr="00A6647A">
        <w:rPr>
          <w:rFonts w:ascii="Garamond" w:hAnsi="Garamond" w:cs="Arial"/>
          <w:sz w:val="24"/>
          <w:szCs w:val="24"/>
        </w:rPr>
        <w:t>if we manipulate</w:t>
      </w:r>
      <w:r w:rsidR="001A54BF" w:rsidRPr="00A6647A">
        <w:rPr>
          <w:rFonts w:ascii="Garamond" w:hAnsi="Garamond" w:cs="Arial"/>
          <w:sz w:val="24"/>
          <w:szCs w:val="24"/>
        </w:rPr>
        <w:t xml:space="preserve"> and change</w:t>
      </w:r>
      <w:r w:rsidR="00E208FB" w:rsidRPr="00A6647A">
        <w:rPr>
          <w:rFonts w:ascii="Garamond" w:hAnsi="Garamond" w:cs="Arial"/>
          <w:sz w:val="24"/>
          <w:szCs w:val="24"/>
        </w:rPr>
        <w:t xml:space="preserve"> the game</w:t>
      </w:r>
      <w:r w:rsidR="0060766C" w:rsidRPr="00A6647A">
        <w:rPr>
          <w:rFonts w:ascii="Garamond" w:hAnsi="Garamond" w:cs="Arial"/>
          <w:sz w:val="24"/>
          <w:szCs w:val="24"/>
        </w:rPr>
        <w:t>.</w:t>
      </w:r>
      <w:r w:rsidR="00BD2E9C" w:rsidRPr="00A6647A">
        <w:rPr>
          <w:rFonts w:ascii="Garamond" w:hAnsi="Garamond" w:cs="Arial"/>
          <w:sz w:val="24"/>
          <w:szCs w:val="24"/>
        </w:rPr>
        <w:t xml:space="preserve"> </w:t>
      </w:r>
      <w:r w:rsidR="00307A08" w:rsidRPr="00A6647A">
        <w:rPr>
          <w:rFonts w:ascii="Garamond" w:hAnsi="Garamond" w:cs="Arial"/>
          <w:sz w:val="24"/>
          <w:szCs w:val="24"/>
        </w:rPr>
        <w:t>While t</w:t>
      </w:r>
      <w:r w:rsidR="00BD2E9C" w:rsidRPr="00A6647A">
        <w:rPr>
          <w:rFonts w:ascii="Garamond" w:hAnsi="Garamond" w:cs="Arial"/>
          <w:sz w:val="24"/>
          <w:szCs w:val="24"/>
        </w:rPr>
        <w:t>he</w:t>
      </w:r>
      <w:r w:rsidR="00307A08" w:rsidRPr="00A6647A">
        <w:rPr>
          <w:rFonts w:ascii="Garamond" w:hAnsi="Garamond" w:cs="Arial"/>
          <w:sz w:val="24"/>
          <w:szCs w:val="24"/>
        </w:rPr>
        <w:t>ir</w:t>
      </w:r>
      <w:r w:rsidR="00BD2E9C" w:rsidRPr="00A6647A">
        <w:rPr>
          <w:rFonts w:ascii="Garamond" w:hAnsi="Garamond" w:cs="Arial"/>
          <w:sz w:val="24"/>
          <w:szCs w:val="24"/>
        </w:rPr>
        <w:t xml:space="preserve"> level of comprehension is more than sufficient for the specific rules of Risk, but</w:t>
      </w:r>
      <w:r w:rsidR="001A54BF" w:rsidRPr="00A6647A">
        <w:rPr>
          <w:rFonts w:ascii="Garamond" w:hAnsi="Garamond" w:cs="Arial"/>
          <w:sz w:val="24"/>
          <w:szCs w:val="24"/>
        </w:rPr>
        <w:t xml:space="preserve"> </w:t>
      </w:r>
      <w:r w:rsidR="00BD2E9C" w:rsidRPr="00A6647A">
        <w:rPr>
          <w:rFonts w:ascii="Garamond" w:hAnsi="Garamond" w:cs="Arial"/>
          <w:sz w:val="24"/>
          <w:szCs w:val="24"/>
        </w:rPr>
        <w:t>what if a rule is changed? What if we play the game differently?</w:t>
      </w:r>
    </w:p>
    <w:p w:rsidR="00235F4A" w:rsidRPr="00A6647A" w:rsidRDefault="00BD5F9E" w:rsidP="001339D8">
      <w:pPr>
        <w:spacing w:before="200" w:after="0"/>
        <w:ind w:firstLine="360"/>
        <w:jc w:val="both"/>
        <w:rPr>
          <w:rFonts w:ascii="Garamond" w:hAnsi="Garamond" w:cs="Arial"/>
          <w:sz w:val="24"/>
          <w:szCs w:val="24"/>
        </w:rPr>
      </w:pPr>
      <w:r w:rsidRPr="00A6647A">
        <w:rPr>
          <w:rFonts w:ascii="Garamond" w:hAnsi="Garamond" w:cs="Arial"/>
          <w:sz w:val="24"/>
          <w:szCs w:val="24"/>
        </w:rPr>
        <w:lastRenderedPageBreak/>
        <w:t>H</w:t>
      </w:r>
      <w:r w:rsidR="00235F4A" w:rsidRPr="00A6647A">
        <w:rPr>
          <w:rFonts w:ascii="Garamond" w:hAnsi="Garamond" w:cs="Arial"/>
          <w:sz w:val="24"/>
          <w:szCs w:val="24"/>
        </w:rPr>
        <w:t xml:space="preserve">erein </w:t>
      </w:r>
      <w:proofErr w:type="gramStart"/>
      <w:r w:rsidR="00235F4A" w:rsidRPr="00A6647A">
        <w:rPr>
          <w:rFonts w:ascii="Garamond" w:hAnsi="Garamond" w:cs="Arial"/>
          <w:sz w:val="24"/>
          <w:szCs w:val="24"/>
        </w:rPr>
        <w:t>lies</w:t>
      </w:r>
      <w:proofErr w:type="gramEnd"/>
      <w:r w:rsidR="00235F4A" w:rsidRPr="00A6647A">
        <w:rPr>
          <w:rFonts w:ascii="Garamond" w:hAnsi="Garamond" w:cs="Arial"/>
          <w:sz w:val="24"/>
          <w:szCs w:val="24"/>
        </w:rPr>
        <w:t xml:space="preserve"> my motivation for </w:t>
      </w:r>
      <w:r w:rsidR="001C3321" w:rsidRPr="00A6647A">
        <w:rPr>
          <w:rFonts w:ascii="Garamond" w:hAnsi="Garamond" w:cs="Arial"/>
          <w:sz w:val="24"/>
          <w:szCs w:val="24"/>
        </w:rPr>
        <w:t>embarking on this project. I will attempt to understand Risk in a way that no mathematical model has and hopefully, I will offer further perceptive insights into Risk world domination strategy</w:t>
      </w:r>
      <w:r w:rsidR="00F86B7B" w:rsidRPr="00A6647A">
        <w:rPr>
          <w:rFonts w:ascii="Garamond" w:hAnsi="Garamond" w:cs="Arial"/>
          <w:sz w:val="24"/>
          <w:szCs w:val="24"/>
        </w:rPr>
        <w:t xml:space="preserve"> </w:t>
      </w:r>
      <w:r w:rsidR="00BD2E9C" w:rsidRPr="00A6647A">
        <w:rPr>
          <w:rFonts w:ascii="Garamond" w:hAnsi="Garamond" w:cs="Arial"/>
          <w:sz w:val="24"/>
          <w:szCs w:val="24"/>
        </w:rPr>
        <w:t>or</w:t>
      </w:r>
      <w:r w:rsidR="00F86B7B" w:rsidRPr="00A6647A">
        <w:rPr>
          <w:rFonts w:ascii="Garamond" w:hAnsi="Garamond" w:cs="Arial"/>
          <w:sz w:val="24"/>
          <w:szCs w:val="24"/>
        </w:rPr>
        <w:t xml:space="preserve"> even how Risk was designed as a game</w:t>
      </w:r>
      <w:r w:rsidR="00842D9C" w:rsidRPr="00A6647A">
        <w:rPr>
          <w:rFonts w:ascii="Garamond" w:hAnsi="Garamond" w:cs="Arial"/>
          <w:sz w:val="24"/>
          <w:szCs w:val="24"/>
        </w:rPr>
        <w:t>.</w:t>
      </w:r>
    </w:p>
    <w:p w:rsidR="00C142E7" w:rsidRPr="00A6647A" w:rsidRDefault="00C142E7" w:rsidP="001339D8">
      <w:pPr>
        <w:spacing w:before="200" w:after="0"/>
        <w:jc w:val="both"/>
        <w:rPr>
          <w:rFonts w:ascii="Garamond" w:hAnsi="Garamond" w:cs="Arial"/>
          <w:sz w:val="24"/>
          <w:szCs w:val="24"/>
        </w:rPr>
      </w:pPr>
    </w:p>
    <w:p w:rsidR="006D3587" w:rsidRPr="008B2AFB" w:rsidRDefault="0075305F" w:rsidP="001339D8">
      <w:pPr>
        <w:spacing w:before="200" w:after="0"/>
        <w:jc w:val="both"/>
        <w:rPr>
          <w:rFonts w:ascii="Arial" w:hAnsi="Arial" w:cs="Arial"/>
          <w:b/>
          <w:sz w:val="28"/>
          <w:szCs w:val="24"/>
        </w:rPr>
      </w:pPr>
      <w:r w:rsidRPr="008B2AFB">
        <w:rPr>
          <w:rFonts w:ascii="Arial" w:hAnsi="Arial" w:cs="Arial"/>
          <w:b/>
          <w:sz w:val="28"/>
          <w:szCs w:val="24"/>
        </w:rPr>
        <w:t>The dice g</w:t>
      </w:r>
      <w:r w:rsidR="00B8458D" w:rsidRPr="008B2AFB">
        <w:rPr>
          <w:rFonts w:ascii="Arial" w:hAnsi="Arial" w:cs="Arial"/>
          <w:b/>
          <w:sz w:val="28"/>
          <w:szCs w:val="24"/>
        </w:rPr>
        <w:t>ame</w:t>
      </w:r>
    </w:p>
    <w:p w:rsidR="00B8458D" w:rsidRPr="00A6647A" w:rsidRDefault="00331759" w:rsidP="001339D8">
      <w:pPr>
        <w:spacing w:before="200" w:after="0"/>
        <w:jc w:val="both"/>
        <w:rPr>
          <w:rFonts w:ascii="Garamond" w:hAnsi="Garamond" w:cs="Arial"/>
          <w:sz w:val="24"/>
          <w:szCs w:val="24"/>
        </w:rPr>
      </w:pPr>
      <w:r w:rsidRPr="00A6647A">
        <w:rPr>
          <w:rFonts w:ascii="Garamond" w:hAnsi="Garamond" w:cs="Arial"/>
          <w:sz w:val="24"/>
          <w:szCs w:val="24"/>
        </w:rPr>
        <w:t>Quoted from the rulebook, I’ve summarized some key</w:t>
      </w:r>
      <w:r w:rsidR="00693253" w:rsidRPr="00A6647A">
        <w:rPr>
          <w:rFonts w:ascii="Garamond" w:hAnsi="Garamond" w:cs="Arial"/>
          <w:sz w:val="24"/>
          <w:szCs w:val="24"/>
        </w:rPr>
        <w:t xml:space="preserve"> details of the Risk</w:t>
      </w:r>
      <w:r w:rsidRPr="00A6647A">
        <w:rPr>
          <w:rFonts w:ascii="Garamond" w:hAnsi="Garamond" w:cs="Arial"/>
          <w:sz w:val="24"/>
          <w:szCs w:val="24"/>
        </w:rPr>
        <w:t xml:space="preserve"> dice game:</w:t>
      </w:r>
    </w:p>
    <w:p w:rsidR="00331759" w:rsidRPr="00A6647A" w:rsidRDefault="00331759" w:rsidP="001339D8">
      <w:pPr>
        <w:pStyle w:val="ListParagraph"/>
        <w:numPr>
          <w:ilvl w:val="0"/>
          <w:numId w:val="1"/>
        </w:numPr>
        <w:spacing w:before="200" w:after="0"/>
        <w:jc w:val="both"/>
        <w:rPr>
          <w:rFonts w:ascii="Garamond" w:hAnsi="Garamond" w:cs="Arial"/>
          <w:sz w:val="24"/>
          <w:szCs w:val="24"/>
        </w:rPr>
      </w:pPr>
      <w:r w:rsidRPr="00A6647A">
        <w:rPr>
          <w:rFonts w:ascii="Garamond" w:hAnsi="Garamond" w:cs="Arial"/>
          <w:sz w:val="24"/>
          <w:szCs w:val="24"/>
        </w:rPr>
        <w:t>“Before rolling, both you and your opponent must announce the number of dice you intend to roll, and you both must roll at the same time.”</w:t>
      </w:r>
    </w:p>
    <w:p w:rsidR="00331759" w:rsidRPr="00A6647A" w:rsidRDefault="00331759" w:rsidP="001339D8">
      <w:pPr>
        <w:pStyle w:val="ListParagraph"/>
        <w:numPr>
          <w:ilvl w:val="0"/>
          <w:numId w:val="1"/>
        </w:numPr>
        <w:spacing w:before="200" w:after="0"/>
        <w:jc w:val="both"/>
        <w:rPr>
          <w:rFonts w:ascii="Garamond" w:hAnsi="Garamond" w:cs="Arial"/>
          <w:sz w:val="24"/>
          <w:szCs w:val="24"/>
        </w:rPr>
      </w:pPr>
      <w:r w:rsidRPr="00A6647A">
        <w:rPr>
          <w:rFonts w:ascii="Garamond" w:hAnsi="Garamond" w:cs="Arial"/>
          <w:sz w:val="24"/>
          <w:szCs w:val="24"/>
        </w:rPr>
        <w:t>“</w:t>
      </w:r>
      <w:r w:rsidR="00C142E7" w:rsidRPr="00A6647A">
        <w:rPr>
          <w:rFonts w:ascii="Garamond" w:hAnsi="Garamond" w:cs="Arial"/>
          <w:sz w:val="24"/>
          <w:szCs w:val="24"/>
        </w:rPr>
        <w:t>The attacker</w:t>
      </w:r>
      <w:r w:rsidRPr="00A6647A">
        <w:rPr>
          <w:rFonts w:ascii="Garamond" w:hAnsi="Garamond" w:cs="Arial"/>
          <w:sz w:val="24"/>
          <w:szCs w:val="24"/>
        </w:rPr>
        <w:t xml:space="preserve"> will roll 1, 2 or 3 red dice: You must have at least one more army in your territory than the number of dice you roll.”</w:t>
      </w:r>
    </w:p>
    <w:p w:rsidR="00331759" w:rsidRPr="00642DDC" w:rsidRDefault="001741B7" w:rsidP="001339D8">
      <w:pPr>
        <w:pStyle w:val="ListParagraph"/>
        <w:numPr>
          <w:ilvl w:val="0"/>
          <w:numId w:val="1"/>
        </w:numPr>
        <w:spacing w:before="200" w:after="0"/>
        <w:jc w:val="both"/>
        <w:rPr>
          <w:rFonts w:ascii="Garamond" w:hAnsi="Garamond" w:cs="Arial"/>
          <w:sz w:val="24"/>
          <w:szCs w:val="24"/>
        </w:rPr>
      </w:pPr>
      <w:r w:rsidRPr="00A6647A">
        <w:rPr>
          <w:rFonts w:ascii="Garamond" w:hAnsi="Garamond" w:cs="Arial"/>
          <w:sz w:val="24"/>
          <w:szCs w:val="24"/>
        </w:rPr>
        <w:t>“</w:t>
      </w:r>
      <w:r w:rsidR="00331759" w:rsidRPr="00A6647A">
        <w:rPr>
          <w:rFonts w:ascii="Garamond" w:hAnsi="Garamond" w:cs="Arial"/>
          <w:sz w:val="24"/>
          <w:szCs w:val="24"/>
        </w:rPr>
        <w:t>The defender will roll either 1 or 2 white dice: To roll 2 dice, he or she must have at least 2 armies on the territory under attack.</w:t>
      </w:r>
      <w:r w:rsidRPr="00A6647A">
        <w:rPr>
          <w:rFonts w:ascii="Garamond" w:hAnsi="Garamond" w:cs="Arial"/>
          <w:sz w:val="24"/>
          <w:szCs w:val="24"/>
        </w:rPr>
        <w:t>”</w:t>
      </w:r>
    </w:p>
    <w:p w:rsidR="004742F0" w:rsidRPr="00A6647A" w:rsidRDefault="004742F0" w:rsidP="001339D8">
      <w:pPr>
        <w:spacing w:before="200" w:after="0"/>
        <w:ind w:firstLine="360"/>
        <w:jc w:val="both"/>
        <w:rPr>
          <w:rFonts w:ascii="Garamond" w:hAnsi="Garamond" w:cs="Arial"/>
          <w:sz w:val="24"/>
          <w:szCs w:val="24"/>
        </w:rPr>
      </w:pPr>
      <w:r w:rsidRPr="00A6647A">
        <w:rPr>
          <w:rFonts w:ascii="Garamond" w:hAnsi="Garamond" w:cs="Arial"/>
          <w:sz w:val="24"/>
          <w:szCs w:val="24"/>
        </w:rPr>
        <w:t xml:space="preserve">To decide a battle, the players compare the highest die each rolled. If the attacker’s is higher, the defender loses one army from the territory under attack. But if the defender’s die is higher, the attacker loses one army from the attacking territory. If both players rolled more than one die, </w:t>
      </w:r>
      <w:r w:rsidR="00C142E7" w:rsidRPr="00A6647A">
        <w:rPr>
          <w:rFonts w:ascii="Garamond" w:hAnsi="Garamond" w:cs="Arial"/>
          <w:sz w:val="24"/>
          <w:szCs w:val="24"/>
        </w:rPr>
        <w:t>“now compare the next-highest di</w:t>
      </w:r>
      <w:r w:rsidRPr="00A6647A">
        <w:rPr>
          <w:rFonts w:ascii="Garamond" w:hAnsi="Garamond" w:cs="Arial"/>
          <w:sz w:val="24"/>
          <w:szCs w:val="24"/>
        </w:rPr>
        <w:t>e and repeat the process</w:t>
      </w:r>
      <w:r w:rsidR="00C142E7" w:rsidRPr="00A6647A">
        <w:rPr>
          <w:rFonts w:ascii="Garamond" w:hAnsi="Garamond" w:cs="Arial"/>
          <w:sz w:val="24"/>
          <w:szCs w:val="24"/>
        </w:rPr>
        <w:t>”</w:t>
      </w:r>
      <w:r w:rsidRPr="00A6647A">
        <w:rPr>
          <w:rFonts w:ascii="Garamond" w:hAnsi="Garamond" w:cs="Arial"/>
          <w:sz w:val="24"/>
          <w:szCs w:val="24"/>
        </w:rPr>
        <w:t>.</w:t>
      </w:r>
    </w:p>
    <w:p w:rsidR="00693253" w:rsidRPr="00A6647A" w:rsidRDefault="00693253" w:rsidP="001339D8">
      <w:pPr>
        <w:spacing w:before="200" w:after="0"/>
        <w:jc w:val="both"/>
        <w:rPr>
          <w:rFonts w:ascii="Garamond" w:hAnsi="Garamond" w:cs="Arial"/>
          <w:sz w:val="24"/>
          <w:szCs w:val="24"/>
        </w:rPr>
      </w:pPr>
    </w:p>
    <w:p w:rsidR="00693253" w:rsidRPr="008B2AFB" w:rsidRDefault="008B2AFB" w:rsidP="001339D8">
      <w:pPr>
        <w:spacing w:before="200" w:after="0"/>
        <w:jc w:val="both"/>
        <w:rPr>
          <w:rFonts w:ascii="Arial" w:hAnsi="Arial" w:cs="Arial"/>
          <w:i/>
          <w:sz w:val="24"/>
          <w:szCs w:val="24"/>
        </w:rPr>
      </w:pPr>
      <w:r>
        <w:rPr>
          <w:rFonts w:ascii="Arial" w:hAnsi="Arial" w:cs="Arial"/>
          <w:i/>
          <w:sz w:val="24"/>
          <w:szCs w:val="24"/>
        </w:rPr>
        <w:t>The Essential R</w:t>
      </w:r>
      <w:r w:rsidR="00961767" w:rsidRPr="008B2AFB">
        <w:rPr>
          <w:rFonts w:ascii="Arial" w:hAnsi="Arial" w:cs="Arial"/>
          <w:i/>
          <w:sz w:val="24"/>
          <w:szCs w:val="24"/>
        </w:rPr>
        <w:t>ule</w:t>
      </w:r>
    </w:p>
    <w:p w:rsidR="00A6647A" w:rsidRPr="00A6647A" w:rsidRDefault="001741B7" w:rsidP="001339D8">
      <w:pPr>
        <w:spacing w:before="200" w:after="0"/>
        <w:jc w:val="both"/>
        <w:rPr>
          <w:rFonts w:ascii="Garamond" w:hAnsi="Garamond" w:cs="Arial"/>
          <w:sz w:val="24"/>
          <w:szCs w:val="24"/>
        </w:rPr>
      </w:pPr>
      <w:r w:rsidRPr="00A6647A">
        <w:rPr>
          <w:rFonts w:ascii="Garamond" w:hAnsi="Garamond" w:cs="Arial"/>
          <w:sz w:val="24"/>
          <w:szCs w:val="24"/>
        </w:rPr>
        <w:t>This</w:t>
      </w:r>
      <w:r w:rsidR="00693253" w:rsidRPr="00A6647A">
        <w:rPr>
          <w:rFonts w:ascii="Garamond" w:hAnsi="Garamond" w:cs="Arial"/>
          <w:sz w:val="24"/>
          <w:szCs w:val="24"/>
        </w:rPr>
        <w:t xml:space="preserve"> dice game</w:t>
      </w:r>
      <w:r w:rsidRPr="00A6647A">
        <w:rPr>
          <w:rFonts w:ascii="Garamond" w:hAnsi="Garamond" w:cs="Arial"/>
          <w:sz w:val="24"/>
          <w:szCs w:val="24"/>
        </w:rPr>
        <w:t xml:space="preserve">, at first, seems </w:t>
      </w:r>
      <w:r w:rsidR="00693253" w:rsidRPr="00A6647A">
        <w:rPr>
          <w:rFonts w:ascii="Garamond" w:hAnsi="Garamond" w:cs="Arial"/>
          <w:sz w:val="24"/>
          <w:szCs w:val="24"/>
        </w:rPr>
        <w:t xml:space="preserve">greatly rigged for the attacker. </w:t>
      </w:r>
      <w:r w:rsidRPr="00A6647A">
        <w:rPr>
          <w:rFonts w:ascii="Garamond" w:hAnsi="Garamond" w:cs="Arial"/>
          <w:sz w:val="24"/>
          <w:szCs w:val="24"/>
        </w:rPr>
        <w:t>In the</w:t>
      </w:r>
      <w:r w:rsidR="006D3587" w:rsidRPr="00A6647A">
        <w:rPr>
          <w:rFonts w:ascii="Garamond" w:hAnsi="Garamond" w:cs="Arial"/>
          <w:sz w:val="24"/>
          <w:szCs w:val="24"/>
        </w:rPr>
        <w:t xml:space="preserve"> simplified</w:t>
      </w:r>
      <w:r w:rsidRPr="00A6647A">
        <w:rPr>
          <w:rFonts w:ascii="Garamond" w:hAnsi="Garamond" w:cs="Arial"/>
          <w:sz w:val="24"/>
          <w:szCs w:val="24"/>
        </w:rPr>
        <w:t xml:space="preserve"> case of</w:t>
      </w:r>
      <w:r w:rsidR="006D3587" w:rsidRPr="00A6647A">
        <w:rPr>
          <w:rFonts w:ascii="Garamond" w:hAnsi="Garamond" w:cs="Arial"/>
          <w:sz w:val="24"/>
          <w:szCs w:val="24"/>
        </w:rPr>
        <w:t xml:space="preserve"> just</w:t>
      </w:r>
      <w:r w:rsidRPr="00A6647A">
        <w:rPr>
          <w:rFonts w:ascii="Garamond" w:hAnsi="Garamond" w:cs="Arial"/>
          <w:sz w:val="24"/>
          <w:szCs w:val="24"/>
        </w:rPr>
        <w:t xml:space="preserve"> one die versus the other, the probability of the attack or defense winning the battle is exactly 50%. </w:t>
      </w:r>
      <w:r w:rsidR="00693253" w:rsidRPr="00A6647A">
        <w:rPr>
          <w:rFonts w:ascii="Garamond" w:hAnsi="Garamond" w:cs="Arial"/>
          <w:sz w:val="24"/>
          <w:szCs w:val="24"/>
        </w:rPr>
        <w:t>The a</w:t>
      </w:r>
      <w:r w:rsidRPr="00A6647A">
        <w:rPr>
          <w:rFonts w:ascii="Garamond" w:hAnsi="Garamond" w:cs="Arial"/>
          <w:sz w:val="24"/>
          <w:szCs w:val="24"/>
        </w:rPr>
        <w:t>ttack</w:t>
      </w:r>
      <w:r w:rsidR="0062061C" w:rsidRPr="00A6647A">
        <w:rPr>
          <w:rFonts w:ascii="Garamond" w:hAnsi="Garamond" w:cs="Arial"/>
          <w:sz w:val="24"/>
          <w:szCs w:val="24"/>
        </w:rPr>
        <w:t>er</w:t>
      </w:r>
      <w:r w:rsidR="00693253" w:rsidRPr="00A6647A">
        <w:rPr>
          <w:rFonts w:ascii="Garamond" w:hAnsi="Garamond" w:cs="Arial"/>
          <w:sz w:val="24"/>
          <w:szCs w:val="24"/>
        </w:rPr>
        <w:t>, however,</w:t>
      </w:r>
      <w:r w:rsidRPr="00A6647A">
        <w:rPr>
          <w:rFonts w:ascii="Garamond" w:hAnsi="Garamond" w:cs="Arial"/>
          <w:sz w:val="24"/>
          <w:szCs w:val="24"/>
        </w:rPr>
        <w:t xml:space="preserve"> has the po</w:t>
      </w:r>
      <w:r w:rsidR="00693253" w:rsidRPr="00A6647A">
        <w:rPr>
          <w:rFonts w:ascii="Garamond" w:hAnsi="Garamond" w:cs="Arial"/>
          <w:sz w:val="24"/>
          <w:szCs w:val="24"/>
        </w:rPr>
        <w:t>wer to use more dice than the</w:t>
      </w:r>
      <w:r w:rsidRPr="00A6647A">
        <w:rPr>
          <w:rFonts w:ascii="Garamond" w:hAnsi="Garamond" w:cs="Arial"/>
          <w:sz w:val="24"/>
          <w:szCs w:val="24"/>
        </w:rPr>
        <w:t xml:space="preserve"> defense</w:t>
      </w:r>
      <w:r w:rsidR="006D3587" w:rsidRPr="00A6647A">
        <w:rPr>
          <w:rFonts w:ascii="Garamond" w:hAnsi="Garamond" w:cs="Arial"/>
          <w:sz w:val="24"/>
          <w:szCs w:val="24"/>
        </w:rPr>
        <w:t xml:space="preserve"> </w:t>
      </w:r>
      <w:r w:rsidR="00693253" w:rsidRPr="00A6647A">
        <w:rPr>
          <w:rFonts w:ascii="Garamond" w:hAnsi="Garamond" w:cs="Arial"/>
          <w:sz w:val="24"/>
          <w:szCs w:val="24"/>
        </w:rPr>
        <w:t xml:space="preserve">to obtain the </w:t>
      </w:r>
      <w:r w:rsidRPr="00A6647A">
        <w:rPr>
          <w:rFonts w:ascii="Garamond" w:hAnsi="Garamond" w:cs="Arial"/>
          <w:sz w:val="24"/>
          <w:szCs w:val="24"/>
        </w:rPr>
        <w:t>highest dice values.</w:t>
      </w:r>
      <w:r w:rsidR="0062061C" w:rsidRPr="00A6647A">
        <w:rPr>
          <w:rFonts w:ascii="Garamond" w:hAnsi="Garamond" w:cs="Arial"/>
          <w:sz w:val="24"/>
          <w:szCs w:val="24"/>
        </w:rPr>
        <w:t xml:space="preserve"> If the attack were to roll three dice and the defense two, it is much more likely for one of the attacker’s rolls to be higher than one of the defender’s.</w:t>
      </w:r>
    </w:p>
    <w:p w:rsidR="00C142E7" w:rsidRDefault="00C142E7" w:rsidP="002C0E43">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2DFCEB74" wp14:editId="5AE19ECD">
            <wp:extent cx="4410075" cy="28189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35398" cy="2835148"/>
                    </a:xfrm>
                    <a:prstGeom prst="rect">
                      <a:avLst/>
                    </a:prstGeom>
                  </pic:spPr>
                </pic:pic>
              </a:graphicData>
            </a:graphic>
          </wp:inline>
        </w:drawing>
      </w:r>
    </w:p>
    <w:p w:rsidR="002C0E43" w:rsidRPr="002C0E43" w:rsidRDefault="002C0E43" w:rsidP="002C0E43">
      <w:pPr>
        <w:spacing w:before="200" w:after="0"/>
        <w:jc w:val="center"/>
        <w:rPr>
          <w:rFonts w:ascii="Arial" w:hAnsi="Arial" w:cs="Arial"/>
          <w:sz w:val="20"/>
          <w:szCs w:val="20"/>
        </w:rPr>
      </w:pPr>
      <w:proofErr w:type="gramStart"/>
      <w:r w:rsidRPr="002C0E43">
        <w:rPr>
          <w:rFonts w:ascii="Arial" w:hAnsi="Arial" w:cs="Arial"/>
          <w:b/>
          <w:sz w:val="20"/>
          <w:szCs w:val="20"/>
        </w:rPr>
        <w:t>Figure 1.</w:t>
      </w:r>
      <w:proofErr w:type="gramEnd"/>
      <w:r w:rsidRPr="002C0E43">
        <w:rPr>
          <w:rFonts w:ascii="Arial" w:hAnsi="Arial" w:cs="Arial"/>
          <w:sz w:val="20"/>
          <w:szCs w:val="20"/>
        </w:rPr>
        <w:t xml:space="preserve"> Dice game examples based on traditional RISK rules.</w:t>
      </w:r>
    </w:p>
    <w:p w:rsidR="001741B7" w:rsidRPr="00A6647A" w:rsidRDefault="0062061C" w:rsidP="001339D8">
      <w:pPr>
        <w:spacing w:before="200" w:after="0"/>
        <w:jc w:val="both"/>
        <w:rPr>
          <w:rFonts w:ascii="Garamond" w:hAnsi="Garamond" w:cs="Arial"/>
          <w:sz w:val="24"/>
          <w:szCs w:val="24"/>
        </w:rPr>
      </w:pPr>
      <w:r w:rsidRPr="00A6647A">
        <w:rPr>
          <w:rFonts w:ascii="Garamond" w:hAnsi="Garamond" w:cs="Arial"/>
          <w:sz w:val="24"/>
          <w:szCs w:val="24"/>
        </w:rPr>
        <w:lastRenderedPageBreak/>
        <w:t>Arguably the most frustrating rule for attackers in Risk, however, is</w:t>
      </w:r>
      <w:r w:rsidR="00C142E7" w:rsidRPr="00A6647A">
        <w:rPr>
          <w:rFonts w:ascii="Garamond" w:hAnsi="Garamond" w:cs="Arial"/>
          <w:sz w:val="24"/>
          <w:szCs w:val="24"/>
        </w:rPr>
        <w:t xml:space="preserve"> this</w:t>
      </w:r>
      <w:r w:rsidR="001741B7" w:rsidRPr="00A6647A">
        <w:rPr>
          <w:rFonts w:ascii="Garamond" w:hAnsi="Garamond" w:cs="Arial"/>
          <w:sz w:val="24"/>
          <w:szCs w:val="24"/>
        </w:rPr>
        <w:t>: “</w:t>
      </w:r>
      <w:r w:rsidR="001741B7" w:rsidRPr="00A6647A">
        <w:rPr>
          <w:rFonts w:ascii="Garamond" w:hAnsi="Garamond" w:cs="Arial"/>
          <w:i/>
          <w:sz w:val="24"/>
          <w:szCs w:val="24"/>
        </w:rPr>
        <w:t>In the case of a tie, the defender always wins</w:t>
      </w:r>
      <w:r w:rsidR="001741B7" w:rsidRPr="00A6647A">
        <w:rPr>
          <w:rFonts w:ascii="Garamond" w:hAnsi="Garamond" w:cs="Arial"/>
          <w:sz w:val="24"/>
          <w:szCs w:val="24"/>
        </w:rPr>
        <w:t>”.</w:t>
      </w:r>
      <w:r w:rsidRPr="00A6647A">
        <w:rPr>
          <w:rFonts w:ascii="Garamond" w:hAnsi="Garamond" w:cs="Arial"/>
          <w:sz w:val="24"/>
          <w:szCs w:val="24"/>
        </w:rPr>
        <w:t xml:space="preserve"> </w:t>
      </w:r>
      <w:r w:rsidR="009D471E" w:rsidRPr="00A6647A">
        <w:rPr>
          <w:rFonts w:ascii="Garamond" w:hAnsi="Garamond" w:cs="Arial"/>
          <w:sz w:val="24"/>
          <w:szCs w:val="24"/>
        </w:rPr>
        <w:t>Below is an example of a Risk battle.</w:t>
      </w:r>
    </w:p>
    <w:p w:rsidR="009D471E" w:rsidRPr="00A6647A" w:rsidRDefault="009D471E" w:rsidP="001339D8">
      <w:pPr>
        <w:spacing w:before="200" w:after="0"/>
        <w:jc w:val="both"/>
        <w:rPr>
          <w:rFonts w:ascii="Garamond" w:hAnsi="Garamond" w:cs="Arial"/>
          <w:sz w:val="24"/>
          <w:szCs w:val="24"/>
        </w:rPr>
      </w:pPr>
    </w:p>
    <w:tbl>
      <w:tblPr>
        <w:tblStyle w:val="LightShading"/>
        <w:tblW w:w="8863" w:type="dxa"/>
        <w:jc w:val="center"/>
        <w:tblLook w:val="04A0" w:firstRow="1" w:lastRow="0" w:firstColumn="1" w:lastColumn="0" w:noHBand="0" w:noVBand="1"/>
      </w:tblPr>
      <w:tblGrid>
        <w:gridCol w:w="960"/>
        <w:gridCol w:w="950"/>
        <w:gridCol w:w="1039"/>
        <w:gridCol w:w="950"/>
        <w:gridCol w:w="1039"/>
        <w:gridCol w:w="950"/>
        <w:gridCol w:w="1039"/>
        <w:gridCol w:w="950"/>
        <w:gridCol w:w="1039"/>
      </w:tblGrid>
      <w:tr w:rsidR="009D471E" w:rsidRPr="00642DDC" w:rsidTr="00642DD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9D471E" w:rsidRPr="00642DDC" w:rsidRDefault="009D471E" w:rsidP="00642DDC">
            <w:pPr>
              <w:spacing w:before="200"/>
              <w:jc w:val="center"/>
              <w:rPr>
                <w:rFonts w:ascii="Arial" w:eastAsia="Times New Roman" w:hAnsi="Arial" w:cs="Arial"/>
                <w:color w:val="000000"/>
                <w:sz w:val="20"/>
                <w:szCs w:val="20"/>
              </w:rPr>
            </w:pPr>
            <w:r w:rsidRPr="00642DDC">
              <w:rPr>
                <w:rFonts w:ascii="Arial" w:eastAsia="Times New Roman" w:hAnsi="Arial" w:cs="Arial"/>
                <w:color w:val="000000"/>
                <w:sz w:val="20"/>
                <w:szCs w:val="20"/>
              </w:rPr>
              <w:t>Roll #</w:t>
            </w:r>
          </w:p>
        </w:tc>
        <w:tc>
          <w:tcPr>
            <w:tcW w:w="1989" w:type="dxa"/>
            <w:gridSpan w:val="2"/>
            <w:noWrap/>
            <w:vAlign w:val="center"/>
            <w:hideMark/>
          </w:tcPr>
          <w:p w:rsidR="009D471E" w:rsidRPr="00642DDC" w:rsidRDefault="009D471E" w:rsidP="00642DDC">
            <w:pPr>
              <w:spacing w:before="2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 Armies</w:t>
            </w:r>
          </w:p>
        </w:tc>
        <w:tc>
          <w:tcPr>
            <w:tcW w:w="1989" w:type="dxa"/>
            <w:gridSpan w:val="2"/>
            <w:noWrap/>
            <w:vAlign w:val="center"/>
            <w:hideMark/>
          </w:tcPr>
          <w:p w:rsidR="009D471E" w:rsidRPr="00642DDC" w:rsidRDefault="009D471E" w:rsidP="00642DDC">
            <w:pPr>
              <w:spacing w:before="2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 Dice Rolled</w:t>
            </w:r>
          </w:p>
        </w:tc>
        <w:tc>
          <w:tcPr>
            <w:tcW w:w="1989" w:type="dxa"/>
            <w:gridSpan w:val="2"/>
            <w:noWrap/>
            <w:vAlign w:val="center"/>
            <w:hideMark/>
          </w:tcPr>
          <w:p w:rsidR="009D471E" w:rsidRPr="00642DDC" w:rsidRDefault="009D471E" w:rsidP="00642DDC">
            <w:pPr>
              <w:spacing w:before="2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Outcome</w:t>
            </w:r>
          </w:p>
        </w:tc>
        <w:tc>
          <w:tcPr>
            <w:tcW w:w="1936" w:type="dxa"/>
            <w:gridSpan w:val="2"/>
            <w:noWrap/>
            <w:vAlign w:val="center"/>
            <w:hideMark/>
          </w:tcPr>
          <w:p w:rsidR="009D471E" w:rsidRPr="00642DDC" w:rsidRDefault="009D471E" w:rsidP="00642DDC">
            <w:pPr>
              <w:spacing w:before="2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 Losses</w:t>
            </w:r>
          </w:p>
        </w:tc>
      </w:tr>
      <w:tr w:rsidR="00642DDC" w:rsidRPr="00642DDC" w:rsidTr="00642DD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642DDC" w:rsidRPr="00642DDC" w:rsidRDefault="00642DDC" w:rsidP="00642DDC">
            <w:pPr>
              <w:spacing w:before="200"/>
              <w:jc w:val="center"/>
              <w:rPr>
                <w:rFonts w:ascii="Arial" w:eastAsia="Times New Roman" w:hAnsi="Arial" w:cs="Arial"/>
                <w:color w:val="000000"/>
                <w:sz w:val="20"/>
                <w:szCs w:val="20"/>
              </w:rPr>
            </w:pPr>
          </w:p>
        </w:tc>
        <w:tc>
          <w:tcPr>
            <w:tcW w:w="950" w:type="dxa"/>
            <w:noWrap/>
            <w:vAlign w:val="center"/>
            <w:hideMark/>
          </w:tcPr>
          <w:p w:rsidR="00642DDC" w:rsidRPr="00642DDC" w:rsidRDefault="00642DDC"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Attacker</w:t>
            </w:r>
          </w:p>
        </w:tc>
        <w:tc>
          <w:tcPr>
            <w:tcW w:w="1039" w:type="dxa"/>
            <w:noWrap/>
            <w:vAlign w:val="center"/>
            <w:hideMark/>
          </w:tcPr>
          <w:p w:rsidR="00642DDC" w:rsidRPr="00642DDC" w:rsidRDefault="00642DDC"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Defender</w:t>
            </w:r>
          </w:p>
        </w:tc>
        <w:tc>
          <w:tcPr>
            <w:tcW w:w="950" w:type="dxa"/>
            <w:noWrap/>
            <w:vAlign w:val="center"/>
            <w:hideMark/>
          </w:tcPr>
          <w:p w:rsidR="00642DDC" w:rsidRPr="00642DDC" w:rsidRDefault="00642DDC" w:rsidP="00E1001A">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Attacker</w:t>
            </w:r>
          </w:p>
        </w:tc>
        <w:tc>
          <w:tcPr>
            <w:tcW w:w="1039" w:type="dxa"/>
            <w:noWrap/>
            <w:vAlign w:val="center"/>
            <w:hideMark/>
          </w:tcPr>
          <w:p w:rsidR="00642DDC" w:rsidRPr="00642DDC" w:rsidRDefault="00642DDC" w:rsidP="00E1001A">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Defender</w:t>
            </w:r>
          </w:p>
        </w:tc>
        <w:tc>
          <w:tcPr>
            <w:tcW w:w="950" w:type="dxa"/>
            <w:noWrap/>
            <w:vAlign w:val="center"/>
            <w:hideMark/>
          </w:tcPr>
          <w:p w:rsidR="00642DDC" w:rsidRPr="00642DDC" w:rsidRDefault="00642DDC" w:rsidP="00E1001A">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Attacker</w:t>
            </w:r>
          </w:p>
        </w:tc>
        <w:tc>
          <w:tcPr>
            <w:tcW w:w="1039" w:type="dxa"/>
            <w:noWrap/>
            <w:vAlign w:val="center"/>
            <w:hideMark/>
          </w:tcPr>
          <w:p w:rsidR="00642DDC" w:rsidRPr="00642DDC" w:rsidRDefault="00642DDC" w:rsidP="00E1001A">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Defender</w:t>
            </w:r>
          </w:p>
        </w:tc>
        <w:tc>
          <w:tcPr>
            <w:tcW w:w="928" w:type="dxa"/>
            <w:noWrap/>
            <w:vAlign w:val="center"/>
            <w:hideMark/>
          </w:tcPr>
          <w:p w:rsidR="00642DDC" w:rsidRPr="00642DDC" w:rsidRDefault="00642DDC" w:rsidP="00E1001A">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Attacker</w:t>
            </w:r>
          </w:p>
        </w:tc>
        <w:tc>
          <w:tcPr>
            <w:tcW w:w="1008" w:type="dxa"/>
            <w:noWrap/>
            <w:vAlign w:val="center"/>
            <w:hideMark/>
          </w:tcPr>
          <w:p w:rsidR="00642DDC" w:rsidRPr="00642DDC" w:rsidRDefault="00642DDC" w:rsidP="00E1001A">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Defender</w:t>
            </w:r>
          </w:p>
        </w:tc>
      </w:tr>
      <w:tr w:rsidR="009D471E" w:rsidRPr="00642DDC" w:rsidTr="00642DD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9D471E" w:rsidRPr="00642DDC" w:rsidRDefault="009D471E" w:rsidP="00642DDC">
            <w:pPr>
              <w:spacing w:before="200"/>
              <w:jc w:val="center"/>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4</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3</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3</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5,4,3</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6,3</w:t>
            </w:r>
          </w:p>
        </w:tc>
        <w:tc>
          <w:tcPr>
            <w:tcW w:w="928"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1008"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r>
      <w:tr w:rsidR="009D471E" w:rsidRPr="00642DDC" w:rsidTr="00642DD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9D471E" w:rsidRPr="00642DDC" w:rsidRDefault="009D471E" w:rsidP="00642DDC">
            <w:pPr>
              <w:spacing w:before="200"/>
              <w:jc w:val="center"/>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950"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3</w:t>
            </w:r>
          </w:p>
        </w:tc>
        <w:tc>
          <w:tcPr>
            <w:tcW w:w="1039"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950"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3</w:t>
            </w:r>
          </w:p>
        </w:tc>
        <w:tc>
          <w:tcPr>
            <w:tcW w:w="1039"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950"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5,5,3</w:t>
            </w:r>
          </w:p>
        </w:tc>
        <w:tc>
          <w:tcPr>
            <w:tcW w:w="1039"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5,5</w:t>
            </w:r>
          </w:p>
        </w:tc>
        <w:tc>
          <w:tcPr>
            <w:tcW w:w="928"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1008"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0</w:t>
            </w:r>
          </w:p>
        </w:tc>
      </w:tr>
      <w:tr w:rsidR="009D471E" w:rsidRPr="00642DDC" w:rsidTr="00642DD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9D471E" w:rsidRPr="00642DDC" w:rsidRDefault="009D471E" w:rsidP="00642DDC">
            <w:pPr>
              <w:spacing w:before="200"/>
              <w:jc w:val="center"/>
              <w:rPr>
                <w:rFonts w:ascii="Arial" w:eastAsia="Times New Roman" w:hAnsi="Arial" w:cs="Arial"/>
                <w:color w:val="000000"/>
                <w:sz w:val="20"/>
                <w:szCs w:val="20"/>
              </w:rPr>
            </w:pPr>
            <w:r w:rsidRPr="00642DDC">
              <w:rPr>
                <w:rFonts w:ascii="Arial" w:eastAsia="Times New Roman" w:hAnsi="Arial" w:cs="Arial"/>
                <w:color w:val="000000"/>
                <w:sz w:val="20"/>
                <w:szCs w:val="20"/>
              </w:rPr>
              <w:t>3</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2</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6</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4,3</w:t>
            </w:r>
          </w:p>
        </w:tc>
        <w:tc>
          <w:tcPr>
            <w:tcW w:w="928"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0</w:t>
            </w:r>
          </w:p>
        </w:tc>
        <w:tc>
          <w:tcPr>
            <w:tcW w:w="1008"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r>
      <w:tr w:rsidR="009D471E" w:rsidRPr="00642DDC" w:rsidTr="00642DD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9D471E" w:rsidRPr="00642DDC" w:rsidRDefault="009D471E" w:rsidP="00642DDC">
            <w:pPr>
              <w:spacing w:before="200"/>
              <w:jc w:val="center"/>
              <w:rPr>
                <w:rFonts w:ascii="Arial" w:eastAsia="Times New Roman" w:hAnsi="Arial" w:cs="Arial"/>
                <w:color w:val="000000"/>
                <w:sz w:val="20"/>
                <w:szCs w:val="20"/>
              </w:rPr>
            </w:pPr>
            <w:r w:rsidRPr="00642DDC">
              <w:rPr>
                <w:rFonts w:ascii="Arial" w:eastAsia="Times New Roman" w:hAnsi="Arial" w:cs="Arial"/>
                <w:color w:val="000000"/>
                <w:sz w:val="20"/>
                <w:szCs w:val="20"/>
              </w:rPr>
              <w:t>4</w:t>
            </w:r>
          </w:p>
        </w:tc>
        <w:tc>
          <w:tcPr>
            <w:tcW w:w="950"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1039"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950"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1039"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950"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5</w:t>
            </w:r>
          </w:p>
        </w:tc>
        <w:tc>
          <w:tcPr>
            <w:tcW w:w="1039"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6</w:t>
            </w:r>
          </w:p>
        </w:tc>
        <w:tc>
          <w:tcPr>
            <w:tcW w:w="928"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1008" w:type="dxa"/>
            <w:noWrap/>
            <w:vAlign w:val="center"/>
            <w:hideMark/>
          </w:tcPr>
          <w:p w:rsidR="009D471E" w:rsidRPr="00642DDC" w:rsidRDefault="009D471E" w:rsidP="00642DDC">
            <w:pPr>
              <w:spacing w:before="2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0</w:t>
            </w:r>
          </w:p>
        </w:tc>
      </w:tr>
      <w:tr w:rsidR="009D471E" w:rsidRPr="00642DDC" w:rsidTr="00642DD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9D471E" w:rsidRPr="00642DDC" w:rsidRDefault="009D471E" w:rsidP="00642DDC">
            <w:pPr>
              <w:spacing w:before="200"/>
              <w:jc w:val="center"/>
              <w:rPr>
                <w:rFonts w:ascii="Arial" w:eastAsia="Times New Roman" w:hAnsi="Arial" w:cs="Arial"/>
                <w:color w:val="000000"/>
                <w:sz w:val="20"/>
                <w:szCs w:val="20"/>
              </w:rPr>
            </w:pPr>
            <w:r w:rsidRPr="00642DDC">
              <w:rPr>
                <w:rFonts w:ascii="Arial" w:eastAsia="Times New Roman" w:hAnsi="Arial" w:cs="Arial"/>
                <w:color w:val="000000"/>
                <w:sz w:val="20"/>
                <w:szCs w:val="20"/>
              </w:rPr>
              <w:t>5</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0</w:t>
            </w: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642DDC">
              <w:rPr>
                <w:rFonts w:ascii="Arial" w:eastAsia="Times New Roman" w:hAnsi="Arial" w:cs="Arial"/>
                <w:color w:val="000000"/>
                <w:sz w:val="20"/>
                <w:szCs w:val="20"/>
              </w:rPr>
              <w:t>1</w:t>
            </w: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950"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039"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928"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008" w:type="dxa"/>
            <w:noWrap/>
            <w:vAlign w:val="center"/>
            <w:hideMark/>
          </w:tcPr>
          <w:p w:rsidR="009D471E" w:rsidRPr="00642DDC" w:rsidRDefault="009D471E" w:rsidP="00642DDC">
            <w:pPr>
              <w:spacing w:before="2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bl>
    <w:p w:rsidR="009D471E" w:rsidRPr="002C0E43" w:rsidRDefault="002C0E43" w:rsidP="002C0E43">
      <w:pPr>
        <w:spacing w:before="200" w:after="0"/>
        <w:jc w:val="center"/>
        <w:rPr>
          <w:rFonts w:ascii="Arial" w:hAnsi="Arial" w:cs="Arial"/>
          <w:sz w:val="20"/>
          <w:szCs w:val="20"/>
        </w:rPr>
      </w:pPr>
      <w:proofErr w:type="gramStart"/>
      <w:r>
        <w:rPr>
          <w:rFonts w:ascii="Arial" w:hAnsi="Arial" w:cs="Arial"/>
          <w:b/>
          <w:sz w:val="20"/>
          <w:szCs w:val="20"/>
        </w:rPr>
        <w:t>Figure 2</w:t>
      </w:r>
      <w:r w:rsidRPr="002C0E43">
        <w:rPr>
          <w:rFonts w:ascii="Arial" w:hAnsi="Arial" w:cs="Arial"/>
          <w:b/>
          <w:sz w:val="20"/>
          <w:szCs w:val="20"/>
        </w:rPr>
        <w:t>.</w:t>
      </w:r>
      <w:proofErr w:type="gramEnd"/>
      <w:r w:rsidRPr="002C0E43">
        <w:rPr>
          <w:rFonts w:ascii="Arial" w:hAnsi="Arial" w:cs="Arial"/>
          <w:sz w:val="20"/>
          <w:szCs w:val="20"/>
        </w:rPr>
        <w:t xml:space="preserve"> Example of a series of battles based on traditional RISK rules.</w:t>
      </w:r>
    </w:p>
    <w:p w:rsidR="002C0E43" w:rsidRPr="00A6647A" w:rsidRDefault="002C0E43" w:rsidP="001339D8">
      <w:pPr>
        <w:spacing w:before="200" w:after="0"/>
        <w:jc w:val="both"/>
        <w:rPr>
          <w:rFonts w:ascii="Garamond" w:hAnsi="Garamond" w:cs="Arial"/>
          <w:sz w:val="24"/>
          <w:szCs w:val="24"/>
        </w:rPr>
      </w:pPr>
    </w:p>
    <w:p w:rsidR="002C3F4C" w:rsidRPr="00A6647A" w:rsidRDefault="002C3F4C" w:rsidP="001339D8">
      <w:pPr>
        <w:spacing w:before="200" w:after="0"/>
        <w:jc w:val="both"/>
        <w:rPr>
          <w:rFonts w:ascii="Garamond" w:hAnsi="Garamond" w:cs="Arial"/>
          <w:sz w:val="24"/>
          <w:szCs w:val="24"/>
        </w:rPr>
      </w:pPr>
      <w:r w:rsidRPr="00A6647A">
        <w:rPr>
          <w:rFonts w:ascii="Garamond" w:hAnsi="Garamond" w:cs="Arial"/>
          <w:sz w:val="24"/>
          <w:szCs w:val="24"/>
        </w:rPr>
        <w:t>Here, we can define all the parameters of the dice game.</w:t>
      </w:r>
    </w:p>
    <w:p w:rsidR="002C3F4C" w:rsidRPr="00A6647A" w:rsidRDefault="002C3F4C" w:rsidP="001339D8">
      <w:pPr>
        <w:pStyle w:val="ListParagraph"/>
        <w:numPr>
          <w:ilvl w:val="0"/>
          <w:numId w:val="11"/>
        </w:numPr>
        <w:spacing w:before="200" w:after="0"/>
        <w:jc w:val="both"/>
        <w:rPr>
          <w:rFonts w:ascii="Garamond" w:hAnsi="Garamond" w:cs="Arial"/>
          <w:sz w:val="24"/>
          <w:szCs w:val="24"/>
        </w:rPr>
      </w:pPr>
      <w:r w:rsidRPr="00A6647A">
        <w:rPr>
          <w:rFonts w:ascii="Garamond" w:hAnsi="Garamond" w:cs="Arial"/>
          <w:sz w:val="24"/>
          <w:szCs w:val="24"/>
        </w:rPr>
        <w:t>The number of attacking dice (red)</w:t>
      </w:r>
    </w:p>
    <w:p w:rsidR="002C3F4C" w:rsidRPr="00A6647A" w:rsidRDefault="002C3F4C" w:rsidP="001339D8">
      <w:pPr>
        <w:pStyle w:val="ListParagraph"/>
        <w:numPr>
          <w:ilvl w:val="0"/>
          <w:numId w:val="11"/>
        </w:numPr>
        <w:spacing w:before="200" w:after="0"/>
        <w:jc w:val="both"/>
        <w:rPr>
          <w:rFonts w:ascii="Garamond" w:hAnsi="Garamond" w:cs="Arial"/>
          <w:sz w:val="24"/>
          <w:szCs w:val="24"/>
        </w:rPr>
      </w:pPr>
      <w:r w:rsidRPr="00A6647A">
        <w:rPr>
          <w:rFonts w:ascii="Garamond" w:hAnsi="Garamond" w:cs="Arial"/>
          <w:sz w:val="24"/>
          <w:szCs w:val="24"/>
        </w:rPr>
        <w:t>The number of defending dice (white)</w:t>
      </w:r>
    </w:p>
    <w:p w:rsidR="002C3F4C" w:rsidRPr="00A6647A" w:rsidRDefault="002C3F4C" w:rsidP="001339D8">
      <w:pPr>
        <w:pStyle w:val="ListParagraph"/>
        <w:numPr>
          <w:ilvl w:val="0"/>
          <w:numId w:val="11"/>
        </w:numPr>
        <w:spacing w:before="200" w:after="0"/>
        <w:jc w:val="both"/>
        <w:rPr>
          <w:rFonts w:ascii="Garamond" w:hAnsi="Garamond" w:cs="Arial"/>
          <w:sz w:val="24"/>
          <w:szCs w:val="24"/>
        </w:rPr>
      </w:pPr>
      <w:r w:rsidRPr="00A6647A">
        <w:rPr>
          <w:rFonts w:ascii="Garamond" w:hAnsi="Garamond" w:cs="Arial"/>
          <w:sz w:val="24"/>
          <w:szCs w:val="24"/>
        </w:rPr>
        <w:t>The number of dice that are considered (all common dice). If the attack rolls 1 dice vs. 2 defense dice, the number of dice that are considered for battle is just 1.</w:t>
      </w:r>
    </w:p>
    <w:p w:rsidR="002C3F4C" w:rsidRPr="00A6647A" w:rsidRDefault="002C3F4C" w:rsidP="001339D8">
      <w:pPr>
        <w:spacing w:before="200" w:after="0"/>
        <w:jc w:val="both"/>
        <w:rPr>
          <w:rFonts w:ascii="Garamond" w:hAnsi="Garamond" w:cs="Arial"/>
          <w:sz w:val="24"/>
          <w:szCs w:val="24"/>
        </w:rPr>
      </w:pPr>
    </w:p>
    <w:p w:rsidR="0062061C" w:rsidRPr="008B2AFB" w:rsidRDefault="008B2AFB" w:rsidP="001339D8">
      <w:pPr>
        <w:spacing w:before="200" w:after="0"/>
        <w:jc w:val="both"/>
        <w:rPr>
          <w:rFonts w:ascii="Arial" w:hAnsi="Arial" w:cs="Arial"/>
          <w:b/>
          <w:sz w:val="28"/>
          <w:szCs w:val="28"/>
        </w:rPr>
      </w:pPr>
      <w:r w:rsidRPr="008B2AFB">
        <w:rPr>
          <w:rFonts w:ascii="Arial" w:hAnsi="Arial" w:cs="Arial"/>
          <w:b/>
          <w:sz w:val="28"/>
          <w:szCs w:val="28"/>
        </w:rPr>
        <w:t>Research q</w:t>
      </w:r>
      <w:r w:rsidR="0062061C" w:rsidRPr="008B2AFB">
        <w:rPr>
          <w:rFonts w:ascii="Arial" w:hAnsi="Arial" w:cs="Arial"/>
          <w:b/>
          <w:sz w:val="28"/>
          <w:szCs w:val="28"/>
        </w:rPr>
        <w:t>uestion</w:t>
      </w:r>
      <w:r w:rsidR="00CC7821" w:rsidRPr="008B2AFB">
        <w:rPr>
          <w:rFonts w:ascii="Arial" w:hAnsi="Arial" w:cs="Arial"/>
          <w:b/>
          <w:sz w:val="28"/>
          <w:szCs w:val="28"/>
        </w:rPr>
        <w:t>s</w:t>
      </w:r>
    </w:p>
    <w:p w:rsidR="009D471E" w:rsidRPr="00A6647A" w:rsidRDefault="0062061C" w:rsidP="001339D8">
      <w:pPr>
        <w:spacing w:before="200" w:after="0"/>
        <w:jc w:val="both"/>
        <w:rPr>
          <w:rFonts w:ascii="Garamond" w:hAnsi="Garamond" w:cs="Arial"/>
          <w:sz w:val="24"/>
          <w:szCs w:val="24"/>
        </w:rPr>
      </w:pPr>
      <w:r w:rsidRPr="00A6647A">
        <w:rPr>
          <w:rFonts w:ascii="Garamond" w:hAnsi="Garamond" w:cs="Arial"/>
          <w:sz w:val="24"/>
          <w:szCs w:val="24"/>
        </w:rPr>
        <w:t xml:space="preserve">I’ve listed a few </w:t>
      </w:r>
      <w:r w:rsidR="00C142E7" w:rsidRPr="00A6647A">
        <w:rPr>
          <w:rFonts w:ascii="Garamond" w:hAnsi="Garamond" w:cs="Arial"/>
          <w:sz w:val="24"/>
          <w:szCs w:val="24"/>
        </w:rPr>
        <w:t>research</w:t>
      </w:r>
      <w:r w:rsidRPr="00A6647A">
        <w:rPr>
          <w:rFonts w:ascii="Garamond" w:hAnsi="Garamond" w:cs="Arial"/>
          <w:sz w:val="24"/>
          <w:szCs w:val="24"/>
        </w:rPr>
        <w:t xml:space="preserve"> questions</w:t>
      </w:r>
      <w:r w:rsidR="009D471E" w:rsidRPr="00A6647A">
        <w:rPr>
          <w:rFonts w:ascii="Garamond" w:hAnsi="Garamond" w:cs="Arial"/>
          <w:sz w:val="24"/>
          <w:szCs w:val="24"/>
        </w:rPr>
        <w:t>, classic and not,</w:t>
      </w:r>
      <w:r w:rsidRPr="00A6647A">
        <w:rPr>
          <w:rFonts w:ascii="Garamond" w:hAnsi="Garamond" w:cs="Arial"/>
          <w:sz w:val="24"/>
          <w:szCs w:val="24"/>
        </w:rPr>
        <w:t xml:space="preserve"> I hope to answer</w:t>
      </w:r>
      <w:r w:rsidR="009D471E" w:rsidRPr="00A6647A">
        <w:rPr>
          <w:rFonts w:ascii="Garamond" w:hAnsi="Garamond" w:cs="Arial"/>
          <w:sz w:val="24"/>
          <w:szCs w:val="24"/>
        </w:rPr>
        <w:t>.</w:t>
      </w:r>
    </w:p>
    <w:p w:rsidR="009D471E" w:rsidRPr="00A6647A" w:rsidRDefault="009D471E" w:rsidP="001339D8">
      <w:pPr>
        <w:pStyle w:val="ListParagraph"/>
        <w:numPr>
          <w:ilvl w:val="0"/>
          <w:numId w:val="3"/>
        </w:numPr>
        <w:spacing w:before="200" w:after="0"/>
        <w:jc w:val="both"/>
        <w:rPr>
          <w:rFonts w:ascii="Garamond" w:hAnsi="Garamond" w:cs="Arial"/>
          <w:sz w:val="24"/>
          <w:szCs w:val="24"/>
        </w:rPr>
      </w:pPr>
      <w:r w:rsidRPr="00A6647A">
        <w:rPr>
          <w:rFonts w:ascii="Garamond" w:hAnsi="Garamond" w:cs="CMTI10"/>
          <w:sz w:val="24"/>
          <w:szCs w:val="24"/>
        </w:rPr>
        <w:t>What is the probability that if you attack a territory, you will capture that territory? If you engage in war, what is the expected number of losses based on the number of defending armies on that territory?</w:t>
      </w:r>
    </w:p>
    <w:p w:rsidR="005317AD" w:rsidRPr="00A6647A" w:rsidRDefault="005317AD" w:rsidP="001339D8">
      <w:pPr>
        <w:pStyle w:val="ListParagraph"/>
        <w:numPr>
          <w:ilvl w:val="0"/>
          <w:numId w:val="3"/>
        </w:numPr>
        <w:spacing w:before="200" w:after="0"/>
        <w:jc w:val="both"/>
        <w:rPr>
          <w:rFonts w:ascii="Garamond" w:hAnsi="Garamond" w:cs="Arial"/>
          <w:sz w:val="24"/>
          <w:szCs w:val="24"/>
        </w:rPr>
      </w:pPr>
      <w:r w:rsidRPr="00A6647A">
        <w:rPr>
          <w:rFonts w:ascii="Garamond" w:hAnsi="Garamond" w:cs="Arial"/>
          <w:sz w:val="24"/>
          <w:szCs w:val="24"/>
        </w:rPr>
        <w:t>How do probabilities change when we change different parameters? The number of attacking dice? The number of defending dice? The maximum value of t</w:t>
      </w:r>
      <w:r w:rsidR="00307A08" w:rsidRPr="00A6647A">
        <w:rPr>
          <w:rFonts w:ascii="Garamond" w:hAnsi="Garamond" w:cs="Arial"/>
          <w:sz w:val="24"/>
          <w:szCs w:val="24"/>
        </w:rPr>
        <w:t>he dice?</w:t>
      </w:r>
    </w:p>
    <w:p w:rsidR="0062061C" w:rsidRPr="00A6647A" w:rsidRDefault="0062061C" w:rsidP="001339D8">
      <w:pPr>
        <w:pStyle w:val="ListParagraph"/>
        <w:numPr>
          <w:ilvl w:val="0"/>
          <w:numId w:val="3"/>
        </w:numPr>
        <w:spacing w:before="200" w:after="0"/>
        <w:jc w:val="both"/>
        <w:rPr>
          <w:rFonts w:ascii="Garamond" w:hAnsi="Garamond" w:cs="Arial"/>
          <w:sz w:val="24"/>
          <w:szCs w:val="24"/>
        </w:rPr>
      </w:pPr>
      <w:r w:rsidRPr="00A6647A">
        <w:rPr>
          <w:rFonts w:ascii="Garamond" w:hAnsi="Garamond" w:cs="Arial"/>
          <w:sz w:val="24"/>
          <w:szCs w:val="24"/>
        </w:rPr>
        <w:t>Why did Hasbro allow attackers 3 and defenders 2 dice? Why these numbers, why these limits? Why not more? Why not less? Are there any problems with 3 vs. 2? Is there a better option</w:t>
      </w:r>
      <w:r w:rsidR="009D471E" w:rsidRPr="00A6647A">
        <w:rPr>
          <w:rFonts w:ascii="Garamond" w:hAnsi="Garamond" w:cs="Arial"/>
          <w:sz w:val="24"/>
          <w:szCs w:val="24"/>
        </w:rPr>
        <w:t xml:space="preserve"> to make things </w:t>
      </w:r>
      <w:proofErr w:type="gramStart"/>
      <w:r w:rsidR="009D471E" w:rsidRPr="00A6647A">
        <w:rPr>
          <w:rFonts w:ascii="Garamond" w:hAnsi="Garamond" w:cs="Arial"/>
          <w:sz w:val="24"/>
          <w:szCs w:val="24"/>
        </w:rPr>
        <w:t xml:space="preserve">more </w:t>
      </w:r>
      <w:r w:rsidR="00E91FD9" w:rsidRPr="00A6647A">
        <w:rPr>
          <w:rFonts w:ascii="Garamond" w:hAnsi="Garamond" w:cs="Arial"/>
          <w:sz w:val="24"/>
          <w:szCs w:val="24"/>
        </w:rPr>
        <w:t>fair</w:t>
      </w:r>
      <w:proofErr w:type="gramEnd"/>
      <w:r w:rsidRPr="00A6647A">
        <w:rPr>
          <w:rFonts w:ascii="Garamond" w:hAnsi="Garamond" w:cs="Arial"/>
          <w:sz w:val="24"/>
          <w:szCs w:val="24"/>
        </w:rPr>
        <w:t>?</w:t>
      </w:r>
      <w:r w:rsidR="00E91FD9" w:rsidRPr="00A6647A">
        <w:rPr>
          <w:rFonts w:ascii="Garamond" w:hAnsi="Garamond" w:cs="Arial"/>
          <w:sz w:val="24"/>
          <w:szCs w:val="24"/>
        </w:rPr>
        <w:t xml:space="preserve"> Less fair?</w:t>
      </w:r>
      <w:r w:rsidR="00E80F2C" w:rsidRPr="00A6647A">
        <w:rPr>
          <w:rFonts w:ascii="Garamond" w:hAnsi="Garamond" w:cs="Arial"/>
          <w:sz w:val="24"/>
          <w:szCs w:val="24"/>
        </w:rPr>
        <w:t xml:space="preserve"> How or how not?</w:t>
      </w:r>
    </w:p>
    <w:p w:rsidR="00CC7821" w:rsidRPr="00A6647A" w:rsidRDefault="0062061C" w:rsidP="001339D8">
      <w:pPr>
        <w:pStyle w:val="ListParagraph"/>
        <w:numPr>
          <w:ilvl w:val="0"/>
          <w:numId w:val="3"/>
        </w:numPr>
        <w:spacing w:before="200" w:after="0"/>
        <w:jc w:val="both"/>
        <w:rPr>
          <w:rFonts w:ascii="Garamond" w:hAnsi="Garamond" w:cs="Arial"/>
          <w:sz w:val="24"/>
          <w:szCs w:val="24"/>
        </w:rPr>
      </w:pPr>
      <w:r w:rsidRPr="00A6647A">
        <w:rPr>
          <w:rFonts w:ascii="Garamond" w:hAnsi="Garamond" w:cs="Arial"/>
          <w:sz w:val="24"/>
          <w:szCs w:val="24"/>
        </w:rPr>
        <w:t xml:space="preserve">How many troops does an attacker need to comfortably take over another country? </w:t>
      </w:r>
      <w:r w:rsidR="009D471E" w:rsidRPr="00A6647A">
        <w:rPr>
          <w:rFonts w:ascii="Garamond" w:hAnsi="Garamond" w:cs="Arial"/>
          <w:sz w:val="24"/>
          <w:szCs w:val="24"/>
        </w:rPr>
        <w:t>Is it smarter to split up troops or to keep them hoarded in a single place?</w:t>
      </w:r>
    </w:p>
    <w:p w:rsidR="009D471E" w:rsidRPr="00A6647A" w:rsidRDefault="009D471E" w:rsidP="001339D8">
      <w:pPr>
        <w:spacing w:before="200" w:after="0"/>
        <w:ind w:left="360"/>
        <w:jc w:val="both"/>
        <w:rPr>
          <w:rFonts w:ascii="Garamond" w:hAnsi="Garamond" w:cs="Arial"/>
          <w:sz w:val="24"/>
          <w:szCs w:val="24"/>
        </w:rPr>
      </w:pPr>
    </w:p>
    <w:p w:rsidR="00F07FED" w:rsidRPr="00567468" w:rsidRDefault="00567468" w:rsidP="001339D8">
      <w:pPr>
        <w:spacing w:before="200" w:after="0"/>
        <w:jc w:val="both"/>
        <w:rPr>
          <w:rFonts w:ascii="Arial" w:hAnsi="Arial" w:cs="Arial"/>
          <w:b/>
          <w:sz w:val="28"/>
          <w:szCs w:val="28"/>
        </w:rPr>
      </w:pPr>
      <w:r w:rsidRPr="00567468">
        <w:rPr>
          <w:rFonts w:ascii="Arial" w:hAnsi="Arial" w:cs="Arial"/>
          <w:b/>
          <w:sz w:val="28"/>
          <w:szCs w:val="28"/>
        </w:rPr>
        <w:t>Methods</w:t>
      </w:r>
    </w:p>
    <w:p w:rsidR="00382894" w:rsidRPr="00567468" w:rsidRDefault="00567468" w:rsidP="001339D8">
      <w:pPr>
        <w:spacing w:before="200" w:after="0"/>
        <w:jc w:val="both"/>
        <w:rPr>
          <w:rFonts w:ascii="Arial" w:hAnsi="Arial" w:cs="Arial"/>
          <w:i/>
          <w:sz w:val="24"/>
          <w:szCs w:val="24"/>
        </w:rPr>
      </w:pPr>
      <w:r>
        <w:rPr>
          <w:rFonts w:ascii="Arial" w:hAnsi="Arial" w:cs="Arial"/>
          <w:i/>
          <w:sz w:val="24"/>
          <w:szCs w:val="24"/>
        </w:rPr>
        <w:t>Programming Language</w:t>
      </w:r>
    </w:p>
    <w:p w:rsidR="00382894" w:rsidRPr="00A6647A" w:rsidRDefault="00382894" w:rsidP="001339D8">
      <w:pPr>
        <w:spacing w:before="200" w:after="0"/>
        <w:jc w:val="both"/>
        <w:rPr>
          <w:rFonts w:ascii="Garamond" w:hAnsi="Garamond" w:cs="Arial"/>
          <w:sz w:val="24"/>
          <w:szCs w:val="24"/>
        </w:rPr>
      </w:pPr>
      <w:r w:rsidRPr="00A6647A">
        <w:rPr>
          <w:rFonts w:ascii="Garamond" w:hAnsi="Garamond" w:cs="Arial"/>
          <w:sz w:val="24"/>
          <w:szCs w:val="24"/>
        </w:rPr>
        <w:t>Although I am a big fan of</w:t>
      </w:r>
      <w:r w:rsidR="009029D4" w:rsidRPr="00A6647A">
        <w:rPr>
          <w:rFonts w:ascii="Garamond" w:hAnsi="Garamond" w:cs="Arial"/>
          <w:sz w:val="24"/>
          <w:szCs w:val="24"/>
        </w:rPr>
        <w:t xml:space="preserve"> Java and </w:t>
      </w:r>
      <w:proofErr w:type="spellStart"/>
      <w:r w:rsidR="009029D4" w:rsidRPr="00A6647A">
        <w:rPr>
          <w:rFonts w:ascii="Garamond" w:hAnsi="Garamond" w:cs="Arial"/>
          <w:sz w:val="24"/>
          <w:szCs w:val="24"/>
        </w:rPr>
        <w:t>Mathematica</w:t>
      </w:r>
      <w:proofErr w:type="spellEnd"/>
      <w:r w:rsidR="009029D4" w:rsidRPr="00A6647A">
        <w:rPr>
          <w:rFonts w:ascii="Garamond" w:hAnsi="Garamond" w:cs="Arial"/>
          <w:sz w:val="24"/>
          <w:szCs w:val="24"/>
        </w:rPr>
        <w:t xml:space="preserve">, this summer, I </w:t>
      </w:r>
      <w:r w:rsidRPr="00A6647A">
        <w:rPr>
          <w:rFonts w:ascii="Garamond" w:hAnsi="Garamond" w:cs="Arial"/>
          <w:sz w:val="24"/>
          <w:szCs w:val="24"/>
        </w:rPr>
        <w:t>conducted research in the field of Quantum Photonics. My project invol</w:t>
      </w:r>
      <w:r w:rsidR="00E91FD9" w:rsidRPr="00A6647A">
        <w:rPr>
          <w:rFonts w:ascii="Garamond" w:hAnsi="Garamond" w:cs="Arial"/>
          <w:sz w:val="24"/>
          <w:szCs w:val="24"/>
        </w:rPr>
        <w:t>ved a decent amount of coding</w:t>
      </w:r>
      <w:r w:rsidRPr="00A6647A">
        <w:rPr>
          <w:rFonts w:ascii="Garamond" w:hAnsi="Garamond" w:cs="Arial"/>
          <w:sz w:val="24"/>
          <w:szCs w:val="24"/>
        </w:rPr>
        <w:t xml:space="preserve"> </w:t>
      </w:r>
      <w:r w:rsidR="00E91FD9" w:rsidRPr="00A6647A">
        <w:rPr>
          <w:rFonts w:ascii="Garamond" w:hAnsi="Garamond" w:cs="Arial"/>
          <w:sz w:val="24"/>
          <w:szCs w:val="24"/>
        </w:rPr>
        <w:t>in</w:t>
      </w:r>
      <w:r w:rsidRPr="00A6647A">
        <w:rPr>
          <w:rFonts w:ascii="Garamond" w:hAnsi="Garamond" w:cs="Arial"/>
          <w:sz w:val="24"/>
          <w:szCs w:val="24"/>
        </w:rPr>
        <w:t xml:space="preserve"> MATLAB</w:t>
      </w:r>
      <w:r w:rsidR="009029D4" w:rsidRPr="00A6647A">
        <w:rPr>
          <w:rFonts w:ascii="Garamond" w:hAnsi="Garamond" w:cs="Arial"/>
          <w:sz w:val="24"/>
          <w:szCs w:val="24"/>
        </w:rPr>
        <w:t>.</w:t>
      </w:r>
      <w:r w:rsidR="00E91FD9" w:rsidRPr="00A6647A">
        <w:rPr>
          <w:rFonts w:ascii="Garamond" w:hAnsi="Garamond" w:cs="Arial"/>
          <w:sz w:val="24"/>
          <w:szCs w:val="24"/>
        </w:rPr>
        <w:t xml:space="preserve"> As m</w:t>
      </w:r>
      <w:r w:rsidRPr="00A6647A">
        <w:rPr>
          <w:rFonts w:ascii="Garamond" w:hAnsi="Garamond" w:cs="Arial"/>
          <w:sz w:val="24"/>
          <w:szCs w:val="24"/>
        </w:rPr>
        <w:t xml:space="preserve">y most refreshed programming </w:t>
      </w:r>
      <w:r w:rsidRPr="00A6647A">
        <w:rPr>
          <w:rFonts w:ascii="Garamond" w:hAnsi="Garamond" w:cs="Arial"/>
          <w:sz w:val="24"/>
          <w:szCs w:val="24"/>
        </w:rPr>
        <w:lastRenderedPageBreak/>
        <w:t xml:space="preserve">language, MATLAB proved to be a convenient and fast way for </w:t>
      </w:r>
      <w:r w:rsidR="00E91FD9" w:rsidRPr="00A6647A">
        <w:rPr>
          <w:rFonts w:ascii="Garamond" w:hAnsi="Garamond" w:cs="Arial"/>
          <w:sz w:val="24"/>
          <w:szCs w:val="24"/>
        </w:rPr>
        <w:t>this kind of</w:t>
      </w:r>
      <w:r w:rsidR="00E80F2C" w:rsidRPr="00A6647A">
        <w:rPr>
          <w:rFonts w:ascii="Garamond" w:hAnsi="Garamond" w:cs="Arial"/>
          <w:sz w:val="24"/>
          <w:szCs w:val="24"/>
        </w:rPr>
        <w:t xml:space="preserve"> dice</w:t>
      </w:r>
      <w:r w:rsidR="00E91FD9" w:rsidRPr="00A6647A">
        <w:rPr>
          <w:rFonts w:ascii="Garamond" w:hAnsi="Garamond" w:cs="Arial"/>
          <w:sz w:val="24"/>
          <w:szCs w:val="24"/>
        </w:rPr>
        <w:t xml:space="preserve"> program, quickly</w:t>
      </w:r>
      <w:r w:rsidRPr="00A6647A">
        <w:rPr>
          <w:rFonts w:ascii="Garamond" w:hAnsi="Garamond" w:cs="Arial"/>
          <w:sz w:val="24"/>
          <w:szCs w:val="24"/>
        </w:rPr>
        <w:t xml:space="preserve"> calculating the statistics of the dice game</w:t>
      </w:r>
      <w:r w:rsidR="00E91FD9" w:rsidRPr="00A6647A">
        <w:rPr>
          <w:rFonts w:ascii="Garamond" w:hAnsi="Garamond" w:cs="Arial"/>
          <w:sz w:val="24"/>
          <w:szCs w:val="24"/>
        </w:rPr>
        <w:t xml:space="preserve"> over many trials</w:t>
      </w:r>
      <w:r w:rsidRPr="00A6647A">
        <w:rPr>
          <w:rFonts w:ascii="Garamond" w:hAnsi="Garamond" w:cs="Arial"/>
          <w:sz w:val="24"/>
          <w:szCs w:val="24"/>
        </w:rPr>
        <w:t>.</w:t>
      </w:r>
    </w:p>
    <w:p w:rsidR="009029D4" w:rsidRPr="00A6647A" w:rsidRDefault="009029D4" w:rsidP="001339D8">
      <w:pPr>
        <w:spacing w:before="200" w:after="0"/>
        <w:jc w:val="both"/>
        <w:rPr>
          <w:rFonts w:ascii="Garamond" w:hAnsi="Garamond" w:cs="Arial"/>
          <w:sz w:val="24"/>
          <w:szCs w:val="24"/>
        </w:rPr>
      </w:pPr>
    </w:p>
    <w:p w:rsidR="00F0116F" w:rsidRPr="008A0B91" w:rsidRDefault="00382894" w:rsidP="001339D8">
      <w:pPr>
        <w:spacing w:before="200" w:after="0"/>
        <w:jc w:val="both"/>
        <w:rPr>
          <w:rFonts w:ascii="Arial" w:hAnsi="Arial" w:cs="Arial"/>
          <w:i/>
          <w:sz w:val="24"/>
          <w:szCs w:val="24"/>
        </w:rPr>
      </w:pPr>
      <w:r w:rsidRPr="008A0B91">
        <w:rPr>
          <w:rFonts w:ascii="Arial" w:hAnsi="Arial" w:cs="Arial"/>
          <w:i/>
          <w:sz w:val="24"/>
          <w:szCs w:val="24"/>
        </w:rPr>
        <w:t>Design</w:t>
      </w:r>
      <w:r w:rsidR="00D32A35" w:rsidRPr="008A0B91">
        <w:rPr>
          <w:rFonts w:ascii="Arial" w:hAnsi="Arial" w:cs="Arial"/>
          <w:i/>
          <w:sz w:val="24"/>
          <w:szCs w:val="24"/>
        </w:rPr>
        <w:t xml:space="preserve"> and Details</w:t>
      </w:r>
    </w:p>
    <w:p w:rsidR="00A21B04" w:rsidRDefault="00F0116F" w:rsidP="001339D8">
      <w:pPr>
        <w:spacing w:before="200" w:after="0"/>
        <w:jc w:val="both"/>
        <w:rPr>
          <w:rFonts w:ascii="Garamond" w:hAnsi="Garamond" w:cs="Arial"/>
          <w:sz w:val="24"/>
          <w:szCs w:val="24"/>
        </w:rPr>
      </w:pPr>
      <w:r w:rsidRPr="00A6647A">
        <w:rPr>
          <w:rFonts w:ascii="Garamond" w:hAnsi="Garamond" w:cs="Arial"/>
          <w:sz w:val="24"/>
          <w:szCs w:val="24"/>
        </w:rPr>
        <w:t>I’ve written two</w:t>
      </w:r>
      <w:r w:rsidR="00307A08" w:rsidRPr="00A6647A">
        <w:rPr>
          <w:rFonts w:ascii="Garamond" w:hAnsi="Garamond" w:cs="Arial"/>
          <w:sz w:val="24"/>
          <w:szCs w:val="24"/>
        </w:rPr>
        <w:t xml:space="preserve"> main</w:t>
      </w:r>
      <w:r w:rsidRPr="00A6647A">
        <w:rPr>
          <w:rFonts w:ascii="Garamond" w:hAnsi="Garamond" w:cs="Arial"/>
          <w:sz w:val="24"/>
          <w:szCs w:val="24"/>
        </w:rPr>
        <w:t xml:space="preserve"> programs to answer my research questions. </w:t>
      </w:r>
      <w:r w:rsidR="008D46B8" w:rsidRPr="00A6647A">
        <w:rPr>
          <w:rFonts w:ascii="Garamond" w:hAnsi="Garamond" w:cs="Arial"/>
          <w:sz w:val="24"/>
          <w:szCs w:val="24"/>
        </w:rPr>
        <w:t>Both of these programs are designed to be Monte-Carlo simulators</w:t>
      </w:r>
      <w:r w:rsidRPr="00A6647A">
        <w:rPr>
          <w:rFonts w:ascii="Garamond" w:hAnsi="Garamond" w:cs="Arial"/>
          <w:sz w:val="24"/>
          <w:szCs w:val="24"/>
        </w:rPr>
        <w:t>. I generate random numbers using MATLAB’s random number generator, which should be pretty good.</w:t>
      </w:r>
    </w:p>
    <w:p w:rsidR="008A0B91" w:rsidRPr="00A6647A" w:rsidRDefault="008A0B91" w:rsidP="001339D8">
      <w:pPr>
        <w:spacing w:before="200" w:after="0"/>
        <w:jc w:val="both"/>
        <w:rPr>
          <w:rFonts w:ascii="Garamond" w:hAnsi="Garamond" w:cs="Arial"/>
          <w:sz w:val="24"/>
          <w:szCs w:val="24"/>
        </w:rPr>
      </w:pPr>
    </w:p>
    <w:p w:rsidR="00F84F62" w:rsidRPr="00A6647A" w:rsidRDefault="00F84F62" w:rsidP="002C0E43">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655C8230" wp14:editId="28FB45F4">
            <wp:extent cx="2371060" cy="40892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71540" cy="4090047"/>
                    </a:xfrm>
                    <a:prstGeom prst="rect">
                      <a:avLst/>
                    </a:prstGeom>
                  </pic:spPr>
                </pic:pic>
              </a:graphicData>
            </a:graphic>
          </wp:inline>
        </w:drawing>
      </w:r>
    </w:p>
    <w:p w:rsidR="009C1412" w:rsidRPr="009C1412" w:rsidRDefault="008A0B91" w:rsidP="009C1412">
      <w:pPr>
        <w:spacing w:before="200" w:after="0"/>
        <w:jc w:val="both"/>
        <w:rPr>
          <w:rFonts w:ascii="Arial" w:hAnsi="Arial" w:cs="Arial"/>
          <w:sz w:val="20"/>
          <w:szCs w:val="20"/>
        </w:rPr>
      </w:pPr>
      <w:proofErr w:type="gramStart"/>
      <w:r w:rsidRPr="009C1412">
        <w:rPr>
          <w:rFonts w:ascii="Arial" w:hAnsi="Arial" w:cs="Arial"/>
          <w:b/>
          <w:sz w:val="20"/>
          <w:szCs w:val="20"/>
        </w:rPr>
        <w:t>Figure 3.</w:t>
      </w:r>
      <w:proofErr w:type="gramEnd"/>
      <w:r w:rsidRPr="009C1412">
        <w:rPr>
          <w:rFonts w:ascii="Arial" w:hAnsi="Arial" w:cs="Arial"/>
          <w:sz w:val="20"/>
          <w:szCs w:val="20"/>
        </w:rPr>
        <w:t xml:space="preserve"> UML state diagrams for MATLAB RISK programs.</w:t>
      </w:r>
      <w:r w:rsidR="009C1412" w:rsidRPr="009C1412">
        <w:rPr>
          <w:rFonts w:ascii="Arial" w:hAnsi="Arial" w:cs="Arial"/>
          <w:sz w:val="20"/>
          <w:szCs w:val="20"/>
        </w:rPr>
        <w:t xml:space="preserve"> </w:t>
      </w:r>
      <w:r w:rsidR="009C1412" w:rsidRPr="009C1412">
        <w:rPr>
          <w:rFonts w:ascii="Arial" w:hAnsi="Arial" w:cs="Arial"/>
          <w:sz w:val="20"/>
          <w:szCs w:val="20"/>
        </w:rPr>
        <w:t xml:space="preserve">Program design and functionality are explained in greater detail in the </w:t>
      </w:r>
      <w:r w:rsidR="009C1412" w:rsidRPr="009C1412">
        <w:rPr>
          <w:rFonts w:ascii="Arial" w:hAnsi="Arial" w:cs="Arial"/>
          <w:i/>
          <w:sz w:val="20"/>
          <w:szCs w:val="20"/>
        </w:rPr>
        <w:t>Supplementary Information</w:t>
      </w:r>
      <w:r w:rsidR="009C1412" w:rsidRPr="009C1412">
        <w:rPr>
          <w:rFonts w:ascii="Arial" w:hAnsi="Arial" w:cs="Arial"/>
          <w:sz w:val="20"/>
          <w:szCs w:val="20"/>
        </w:rPr>
        <w:t xml:space="preserve"> section.</w:t>
      </w:r>
    </w:p>
    <w:p w:rsidR="00486D3E" w:rsidRPr="00A6647A" w:rsidRDefault="00486D3E" w:rsidP="001339D8">
      <w:pPr>
        <w:spacing w:before="200" w:after="0"/>
        <w:jc w:val="both"/>
        <w:rPr>
          <w:rFonts w:ascii="Garamond" w:hAnsi="Garamond" w:cs="Arial"/>
          <w:sz w:val="24"/>
          <w:szCs w:val="24"/>
        </w:rPr>
      </w:pPr>
    </w:p>
    <w:p w:rsidR="00F02B28" w:rsidRPr="009C1412" w:rsidRDefault="00F02B28" w:rsidP="001339D8">
      <w:pPr>
        <w:spacing w:before="200" w:after="0"/>
        <w:jc w:val="both"/>
        <w:rPr>
          <w:rFonts w:ascii="Arial" w:hAnsi="Arial" w:cs="Arial"/>
          <w:b/>
          <w:sz w:val="28"/>
          <w:szCs w:val="28"/>
        </w:rPr>
      </w:pPr>
      <w:r w:rsidRPr="009C1412">
        <w:rPr>
          <w:rFonts w:ascii="Arial" w:hAnsi="Arial" w:cs="Arial"/>
          <w:b/>
          <w:sz w:val="28"/>
          <w:szCs w:val="28"/>
        </w:rPr>
        <w:t>Results</w:t>
      </w:r>
      <w:r w:rsidR="002758B9">
        <w:rPr>
          <w:rFonts w:ascii="Arial" w:hAnsi="Arial" w:cs="Arial"/>
          <w:b/>
          <w:sz w:val="28"/>
          <w:szCs w:val="28"/>
        </w:rPr>
        <w:t xml:space="preserve"> and o</w:t>
      </w:r>
      <w:r w:rsidR="00F86B7B" w:rsidRPr="009C1412">
        <w:rPr>
          <w:rFonts w:ascii="Arial" w:hAnsi="Arial" w:cs="Arial"/>
          <w:b/>
          <w:sz w:val="28"/>
          <w:szCs w:val="28"/>
        </w:rPr>
        <w:t>bservations</w:t>
      </w:r>
    </w:p>
    <w:p w:rsidR="00D277D3" w:rsidRPr="00A6647A" w:rsidRDefault="00F86B7B" w:rsidP="001339D8">
      <w:pPr>
        <w:spacing w:before="200" w:after="0"/>
        <w:jc w:val="both"/>
        <w:rPr>
          <w:rFonts w:ascii="Garamond" w:hAnsi="Garamond" w:cs="Arial"/>
          <w:sz w:val="24"/>
          <w:szCs w:val="24"/>
        </w:rPr>
      </w:pPr>
      <w:r w:rsidRPr="00A6647A">
        <w:rPr>
          <w:rFonts w:ascii="Garamond" w:hAnsi="Garamond" w:cs="Arial"/>
          <w:sz w:val="24"/>
          <w:szCs w:val="24"/>
        </w:rPr>
        <w:t>From a general Risk</w:t>
      </w:r>
      <w:r w:rsidR="001B5270" w:rsidRPr="00A6647A">
        <w:rPr>
          <w:rFonts w:ascii="Garamond" w:hAnsi="Garamond" w:cs="Arial"/>
          <w:sz w:val="24"/>
          <w:szCs w:val="24"/>
        </w:rPr>
        <w:t xml:space="preserve"> standpoint</w:t>
      </w:r>
      <w:r w:rsidR="00B94381" w:rsidRPr="00A6647A">
        <w:rPr>
          <w:rFonts w:ascii="Garamond" w:hAnsi="Garamond" w:cs="Arial"/>
          <w:sz w:val="24"/>
          <w:szCs w:val="24"/>
        </w:rPr>
        <w:t>,</w:t>
      </w:r>
      <w:r w:rsidR="004C0F32" w:rsidRPr="00A6647A">
        <w:rPr>
          <w:rFonts w:ascii="Garamond" w:hAnsi="Garamond" w:cs="Arial"/>
          <w:sz w:val="24"/>
          <w:szCs w:val="24"/>
        </w:rPr>
        <w:t xml:space="preserve"> I see it as </w:t>
      </w:r>
      <w:r w:rsidR="009310B9" w:rsidRPr="00A6647A">
        <w:rPr>
          <w:rFonts w:ascii="Garamond" w:hAnsi="Garamond" w:cs="Arial"/>
          <w:sz w:val="24"/>
          <w:szCs w:val="24"/>
        </w:rPr>
        <w:t>two</w:t>
      </w:r>
      <w:r w:rsidR="00B94381" w:rsidRPr="00A6647A">
        <w:rPr>
          <w:rFonts w:ascii="Garamond" w:hAnsi="Garamond" w:cs="Arial"/>
          <w:sz w:val="24"/>
          <w:szCs w:val="24"/>
        </w:rPr>
        <w:t xml:space="preserve"> “forces” that control</w:t>
      </w:r>
      <w:r w:rsidR="009310B9" w:rsidRPr="00A6647A">
        <w:rPr>
          <w:rFonts w:ascii="Garamond" w:hAnsi="Garamond" w:cs="Arial"/>
          <w:sz w:val="24"/>
          <w:szCs w:val="24"/>
        </w:rPr>
        <w:t xml:space="preserve"> the ultimate outcome of a series of battles</w:t>
      </w:r>
      <w:r w:rsidR="00B94381" w:rsidRPr="00A6647A">
        <w:rPr>
          <w:rFonts w:ascii="Garamond" w:hAnsi="Garamond" w:cs="Arial"/>
          <w:sz w:val="24"/>
          <w:szCs w:val="24"/>
        </w:rPr>
        <w:t>. The first is very obvious, the raw number of troops on both sides</w:t>
      </w:r>
      <w:r w:rsidR="009310B9" w:rsidRPr="00A6647A">
        <w:rPr>
          <w:rFonts w:ascii="Garamond" w:hAnsi="Garamond" w:cs="Arial"/>
          <w:sz w:val="24"/>
          <w:szCs w:val="24"/>
        </w:rPr>
        <w:t xml:space="preserve"> before </w:t>
      </w:r>
      <w:r w:rsidR="00E80F2C" w:rsidRPr="00A6647A">
        <w:rPr>
          <w:rFonts w:ascii="Garamond" w:hAnsi="Garamond" w:cs="Arial"/>
          <w:sz w:val="24"/>
          <w:szCs w:val="24"/>
        </w:rPr>
        <w:t>a</w:t>
      </w:r>
      <w:r w:rsidR="009310B9" w:rsidRPr="00A6647A">
        <w:rPr>
          <w:rFonts w:ascii="Garamond" w:hAnsi="Garamond" w:cs="Arial"/>
          <w:sz w:val="24"/>
          <w:szCs w:val="24"/>
        </w:rPr>
        <w:t xml:space="preserve"> battle</w:t>
      </w:r>
      <w:r w:rsidR="004C0F32" w:rsidRPr="00A6647A">
        <w:rPr>
          <w:rFonts w:ascii="Garamond" w:hAnsi="Garamond" w:cs="Arial"/>
          <w:sz w:val="24"/>
          <w:szCs w:val="24"/>
        </w:rPr>
        <w:t xml:space="preserve"> begin</w:t>
      </w:r>
      <w:r w:rsidR="00E80F2C" w:rsidRPr="00A6647A">
        <w:rPr>
          <w:rFonts w:ascii="Garamond" w:hAnsi="Garamond" w:cs="Arial"/>
          <w:sz w:val="24"/>
          <w:szCs w:val="24"/>
        </w:rPr>
        <w:t>s</w:t>
      </w:r>
      <w:r w:rsidR="00B94381" w:rsidRPr="00A6647A">
        <w:rPr>
          <w:rFonts w:ascii="Garamond" w:hAnsi="Garamond" w:cs="Arial"/>
          <w:sz w:val="24"/>
          <w:szCs w:val="24"/>
        </w:rPr>
        <w:t>. The second</w:t>
      </w:r>
      <w:r w:rsidR="00C46B59" w:rsidRPr="00A6647A">
        <w:rPr>
          <w:rFonts w:ascii="Garamond" w:hAnsi="Garamond" w:cs="Arial"/>
          <w:sz w:val="24"/>
          <w:szCs w:val="24"/>
        </w:rPr>
        <w:t>, however, is less so –</w:t>
      </w:r>
      <w:r w:rsidR="00B94381" w:rsidRPr="00A6647A">
        <w:rPr>
          <w:rFonts w:ascii="Garamond" w:hAnsi="Garamond" w:cs="Arial"/>
          <w:sz w:val="24"/>
          <w:szCs w:val="24"/>
        </w:rPr>
        <w:t xml:space="preserve"> </w:t>
      </w:r>
      <w:r w:rsidR="009310B9" w:rsidRPr="00A6647A">
        <w:rPr>
          <w:rFonts w:ascii="Garamond" w:hAnsi="Garamond" w:cs="Arial"/>
          <w:sz w:val="24"/>
          <w:szCs w:val="24"/>
        </w:rPr>
        <w:t>how</w:t>
      </w:r>
      <w:r w:rsidR="00B94381" w:rsidRPr="00A6647A">
        <w:rPr>
          <w:rFonts w:ascii="Garamond" w:hAnsi="Garamond" w:cs="Arial"/>
          <w:sz w:val="24"/>
          <w:szCs w:val="24"/>
        </w:rPr>
        <w:t xml:space="preserve"> each</w:t>
      </w:r>
      <w:r w:rsidR="009310B9" w:rsidRPr="00A6647A">
        <w:rPr>
          <w:rFonts w:ascii="Garamond" w:hAnsi="Garamond" w:cs="Arial"/>
          <w:sz w:val="24"/>
          <w:szCs w:val="24"/>
        </w:rPr>
        <w:t xml:space="preserve"> individual</w:t>
      </w:r>
      <w:r w:rsidR="00B94381" w:rsidRPr="00A6647A">
        <w:rPr>
          <w:rFonts w:ascii="Garamond" w:hAnsi="Garamond" w:cs="Arial"/>
          <w:sz w:val="24"/>
          <w:szCs w:val="24"/>
        </w:rPr>
        <w:t xml:space="preserve"> battle of the dice game</w:t>
      </w:r>
      <w:r w:rsidR="009310B9" w:rsidRPr="00A6647A">
        <w:rPr>
          <w:rFonts w:ascii="Garamond" w:hAnsi="Garamond" w:cs="Arial"/>
          <w:sz w:val="24"/>
          <w:szCs w:val="24"/>
        </w:rPr>
        <w:t xml:space="preserve"> is set-up</w:t>
      </w:r>
      <w:r w:rsidR="00B94381" w:rsidRPr="00A6647A">
        <w:rPr>
          <w:rFonts w:ascii="Garamond" w:hAnsi="Garamond" w:cs="Arial"/>
          <w:sz w:val="24"/>
          <w:szCs w:val="24"/>
        </w:rPr>
        <w:t xml:space="preserve"> (the number of dice each pl</w:t>
      </w:r>
      <w:r w:rsidR="009310B9" w:rsidRPr="00A6647A">
        <w:rPr>
          <w:rFonts w:ascii="Garamond" w:hAnsi="Garamond" w:cs="Arial"/>
          <w:sz w:val="24"/>
          <w:szCs w:val="24"/>
        </w:rPr>
        <w:t>ayer roll</w:t>
      </w:r>
      <w:r w:rsidR="004C0F32" w:rsidRPr="00A6647A">
        <w:rPr>
          <w:rFonts w:ascii="Garamond" w:hAnsi="Garamond" w:cs="Arial"/>
          <w:sz w:val="24"/>
          <w:szCs w:val="24"/>
        </w:rPr>
        <w:t>s</w:t>
      </w:r>
      <w:r w:rsidR="001B5270" w:rsidRPr="00A6647A">
        <w:rPr>
          <w:rFonts w:ascii="Garamond" w:hAnsi="Garamond" w:cs="Arial"/>
          <w:sz w:val="24"/>
          <w:szCs w:val="24"/>
        </w:rPr>
        <w:t>, i.e. 3v2, 2v</w:t>
      </w:r>
      <w:r w:rsidR="009310B9" w:rsidRPr="00A6647A">
        <w:rPr>
          <w:rFonts w:ascii="Garamond" w:hAnsi="Garamond" w:cs="Arial"/>
          <w:sz w:val="24"/>
          <w:szCs w:val="24"/>
        </w:rPr>
        <w:t>2, 1v2 or 1v</w:t>
      </w:r>
      <w:r w:rsidR="00B94381" w:rsidRPr="00A6647A">
        <w:rPr>
          <w:rFonts w:ascii="Garamond" w:hAnsi="Garamond" w:cs="Arial"/>
          <w:sz w:val="24"/>
          <w:szCs w:val="24"/>
        </w:rPr>
        <w:t>1</w:t>
      </w:r>
      <w:r w:rsidR="00C46B59" w:rsidRPr="00A6647A">
        <w:rPr>
          <w:rFonts w:ascii="Garamond" w:hAnsi="Garamond" w:cs="Arial"/>
          <w:sz w:val="24"/>
          <w:szCs w:val="24"/>
        </w:rPr>
        <w:t>)</w:t>
      </w:r>
      <w:r w:rsidR="00B94381" w:rsidRPr="00A6647A">
        <w:rPr>
          <w:rFonts w:ascii="Garamond" w:hAnsi="Garamond" w:cs="Arial"/>
          <w:sz w:val="24"/>
          <w:szCs w:val="24"/>
        </w:rPr>
        <w:t>.</w:t>
      </w:r>
      <w:r w:rsidR="009310B9" w:rsidRPr="00A6647A">
        <w:rPr>
          <w:rFonts w:ascii="Garamond" w:hAnsi="Garamond" w:cs="Arial"/>
          <w:sz w:val="24"/>
          <w:szCs w:val="24"/>
        </w:rPr>
        <w:t xml:space="preserve"> Each of these possible dice battles craft significantly different probabilities of what the outcome of the individual battle will be.</w:t>
      </w:r>
      <w:r w:rsidR="001B5270" w:rsidRPr="00A6647A">
        <w:rPr>
          <w:rFonts w:ascii="Garamond" w:hAnsi="Garamond" w:cs="Arial"/>
          <w:sz w:val="24"/>
          <w:szCs w:val="24"/>
        </w:rPr>
        <w:t xml:space="preserve"> </w:t>
      </w:r>
      <w:r w:rsidR="00185B0D" w:rsidRPr="00A6647A">
        <w:rPr>
          <w:rFonts w:ascii="Garamond" w:hAnsi="Garamond" w:cs="Arial"/>
          <w:sz w:val="24"/>
          <w:szCs w:val="24"/>
        </w:rPr>
        <w:t>All individual battles</w:t>
      </w:r>
      <w:r w:rsidR="009310B9" w:rsidRPr="00A6647A">
        <w:rPr>
          <w:rFonts w:ascii="Garamond" w:hAnsi="Garamond" w:cs="Arial"/>
          <w:sz w:val="24"/>
          <w:szCs w:val="24"/>
        </w:rPr>
        <w:t xml:space="preserve"> together decides the winner of the entire </w:t>
      </w:r>
      <w:r w:rsidR="00CD0AF1" w:rsidRPr="00A6647A">
        <w:rPr>
          <w:rFonts w:ascii="Garamond" w:hAnsi="Garamond" w:cs="Arial"/>
          <w:sz w:val="24"/>
          <w:szCs w:val="24"/>
        </w:rPr>
        <w:t>series of battles</w:t>
      </w:r>
      <w:r w:rsidR="009310B9" w:rsidRPr="00A6647A">
        <w:rPr>
          <w:rFonts w:ascii="Garamond" w:hAnsi="Garamond" w:cs="Arial"/>
          <w:sz w:val="24"/>
          <w:szCs w:val="24"/>
        </w:rPr>
        <w:t xml:space="preserve"> (the country is conquered or the country isn’t).</w:t>
      </w:r>
      <w:r w:rsidR="00FE684E" w:rsidRPr="00A6647A">
        <w:rPr>
          <w:rFonts w:ascii="Garamond" w:hAnsi="Garamond" w:cs="Arial"/>
          <w:sz w:val="24"/>
          <w:szCs w:val="24"/>
        </w:rPr>
        <w:t xml:space="preserve"> While attackers do not always have to keep battling until a final conclusion is </w:t>
      </w:r>
      <w:r w:rsidR="00FE684E" w:rsidRPr="00A6647A">
        <w:rPr>
          <w:rFonts w:ascii="Garamond" w:hAnsi="Garamond" w:cs="Arial"/>
          <w:sz w:val="24"/>
          <w:szCs w:val="24"/>
        </w:rPr>
        <w:lastRenderedPageBreak/>
        <w:t>reached, the successful conquering of the defending country is the ultimate goal, and that is what I will be investigating.</w:t>
      </w:r>
      <w:r w:rsidR="001B5270" w:rsidRPr="00A6647A">
        <w:rPr>
          <w:rFonts w:ascii="Garamond" w:hAnsi="Garamond" w:cs="Arial"/>
          <w:sz w:val="24"/>
          <w:szCs w:val="24"/>
        </w:rPr>
        <w:t xml:space="preserve"> These probabilities have been heavily investigated by mathematicians and statisticians.</w:t>
      </w:r>
    </w:p>
    <w:p w:rsidR="00817453" w:rsidRDefault="00D277D3" w:rsidP="00B444B8">
      <w:pPr>
        <w:spacing w:before="200" w:after="0"/>
        <w:ind w:firstLine="360"/>
        <w:jc w:val="both"/>
        <w:rPr>
          <w:rFonts w:ascii="Garamond" w:hAnsi="Garamond" w:cs="Arial"/>
          <w:sz w:val="24"/>
          <w:szCs w:val="24"/>
        </w:rPr>
      </w:pPr>
      <w:r w:rsidRPr="00A6647A">
        <w:rPr>
          <w:rFonts w:ascii="Garamond" w:hAnsi="Garamond" w:cs="Arial"/>
          <w:sz w:val="24"/>
          <w:szCs w:val="24"/>
        </w:rPr>
        <w:t>In order to calculate these winning probabilities, l</w:t>
      </w:r>
      <w:r w:rsidR="00D56E8B" w:rsidRPr="00A6647A">
        <w:rPr>
          <w:rFonts w:ascii="Garamond" w:hAnsi="Garamond" w:cs="Arial"/>
          <w:sz w:val="24"/>
          <w:szCs w:val="24"/>
        </w:rPr>
        <w:t>et’s start</w:t>
      </w:r>
      <w:r w:rsidR="004C0F32" w:rsidRPr="00A6647A">
        <w:rPr>
          <w:rFonts w:ascii="Garamond" w:hAnsi="Garamond" w:cs="Arial"/>
          <w:sz w:val="24"/>
          <w:szCs w:val="24"/>
        </w:rPr>
        <w:t xml:space="preserve"> with </w:t>
      </w:r>
      <w:r w:rsidRPr="00A6647A">
        <w:rPr>
          <w:rFonts w:ascii="Garamond" w:hAnsi="Garamond" w:cs="Arial"/>
          <w:sz w:val="24"/>
          <w:szCs w:val="24"/>
        </w:rPr>
        <w:t>a simple</w:t>
      </w:r>
      <w:r w:rsidR="004C0F32" w:rsidRPr="00A6647A">
        <w:rPr>
          <w:rFonts w:ascii="Garamond" w:hAnsi="Garamond" w:cs="Arial"/>
          <w:sz w:val="24"/>
          <w:szCs w:val="24"/>
        </w:rPr>
        <w:t xml:space="preserve"> scenario</w:t>
      </w:r>
      <w:r w:rsidR="00AF17C9">
        <w:rPr>
          <w:rFonts w:ascii="Garamond" w:hAnsi="Garamond" w:cs="Arial"/>
          <w:sz w:val="24"/>
          <w:szCs w:val="24"/>
        </w:rPr>
        <w:t xml:space="preserve">. </w:t>
      </w:r>
      <w:r w:rsidR="00D56E8B" w:rsidRPr="00A6647A">
        <w:rPr>
          <w:rFonts w:ascii="Garamond" w:hAnsi="Garamond" w:cs="Arial"/>
          <w:sz w:val="24"/>
          <w:szCs w:val="24"/>
        </w:rPr>
        <w:t>What is the probability of the attack wi</w:t>
      </w:r>
      <w:r w:rsidR="009C1412">
        <w:rPr>
          <w:rFonts w:ascii="Garamond" w:hAnsi="Garamond" w:cs="Arial"/>
          <w:sz w:val="24"/>
          <w:szCs w:val="24"/>
        </w:rPr>
        <w:t>nning the dice game in 1 dice versus another?</w:t>
      </w:r>
      <w:r w:rsidR="00AF17C9">
        <w:rPr>
          <w:rFonts w:ascii="Garamond" w:hAnsi="Garamond" w:cs="Arial"/>
          <w:sz w:val="24"/>
          <w:szCs w:val="24"/>
        </w:rPr>
        <w:t xml:space="preserve"> </w:t>
      </w:r>
      <w:r w:rsidR="00D56E8B" w:rsidRPr="00A6647A">
        <w:rPr>
          <w:rFonts w:ascii="Garamond" w:hAnsi="Garamond" w:cs="Arial"/>
          <w:sz w:val="24"/>
          <w:szCs w:val="24"/>
        </w:rPr>
        <w:t>This is pretty s</w:t>
      </w:r>
      <w:r w:rsidR="00BD2E9C" w:rsidRPr="00A6647A">
        <w:rPr>
          <w:rFonts w:ascii="Garamond" w:hAnsi="Garamond" w:cs="Arial"/>
          <w:sz w:val="24"/>
          <w:szCs w:val="24"/>
        </w:rPr>
        <w:t>imple to calculate</w:t>
      </w:r>
      <w:r w:rsidR="00D56E8B" w:rsidRPr="00A6647A">
        <w:rPr>
          <w:rFonts w:ascii="Garamond" w:hAnsi="Garamond" w:cs="Arial"/>
          <w:sz w:val="24"/>
          <w:szCs w:val="24"/>
        </w:rPr>
        <w:t xml:space="preserve"> </w:t>
      </w:r>
      <w:r w:rsidR="001B5270" w:rsidRPr="00A6647A">
        <w:rPr>
          <w:rFonts w:ascii="Garamond" w:hAnsi="Garamond" w:cs="Arial"/>
          <w:sz w:val="24"/>
          <w:szCs w:val="24"/>
        </w:rPr>
        <w:t>m</w:t>
      </w:r>
      <w:r w:rsidRPr="00A6647A">
        <w:rPr>
          <w:rFonts w:ascii="Garamond" w:hAnsi="Garamond" w:cs="Arial"/>
          <w:sz w:val="24"/>
          <w:szCs w:val="24"/>
        </w:rPr>
        <w:t>athematically</w:t>
      </w:r>
      <w:r w:rsidR="00BD2E9C" w:rsidRPr="00A6647A">
        <w:rPr>
          <w:rFonts w:ascii="Garamond" w:hAnsi="Garamond" w:cs="Arial"/>
          <w:sz w:val="24"/>
          <w:szCs w:val="24"/>
        </w:rPr>
        <w:t>, so I’ll do it here</w:t>
      </w:r>
      <w:r w:rsidR="001B5270" w:rsidRPr="00A6647A">
        <w:rPr>
          <w:rFonts w:ascii="Garamond" w:hAnsi="Garamond" w:cs="Arial"/>
          <w:sz w:val="24"/>
          <w:szCs w:val="24"/>
        </w:rPr>
        <w:t>:</w:t>
      </w:r>
    </w:p>
    <w:p w:rsidR="00B444B8" w:rsidRPr="00A6647A" w:rsidRDefault="00B444B8" w:rsidP="00B444B8">
      <w:pPr>
        <w:spacing w:before="200" w:after="0"/>
        <w:ind w:firstLine="360"/>
        <w:jc w:val="both"/>
        <w:rPr>
          <w:rFonts w:ascii="Garamond" w:hAnsi="Garamond" w:cs="Arial"/>
          <w:sz w:val="24"/>
          <w:szCs w:val="24"/>
        </w:rPr>
      </w:pPr>
    </w:p>
    <w:tbl>
      <w:tblPr>
        <w:tblStyle w:val="LightShading"/>
        <w:tblW w:w="8907" w:type="dxa"/>
        <w:jc w:val="center"/>
        <w:tblLook w:val="04A0" w:firstRow="1" w:lastRow="0" w:firstColumn="1" w:lastColumn="0" w:noHBand="0" w:noVBand="1"/>
      </w:tblPr>
      <w:tblGrid>
        <w:gridCol w:w="1418"/>
        <w:gridCol w:w="1624"/>
        <w:gridCol w:w="1856"/>
        <w:gridCol w:w="1335"/>
        <w:gridCol w:w="1337"/>
        <w:gridCol w:w="1337"/>
      </w:tblGrid>
      <w:tr w:rsidR="00817453" w:rsidRPr="00A6647A" w:rsidTr="00B444B8">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Dice Value</w:t>
            </w:r>
          </w:p>
        </w:tc>
        <w:tc>
          <w:tcPr>
            <w:tcW w:w="1624" w:type="dxa"/>
            <w:noWrap/>
            <w:vAlign w:val="center"/>
            <w:hideMark/>
          </w:tcPr>
          <w:p w:rsidR="00D56E8B" w:rsidRPr="00A6647A" w:rsidRDefault="00D56E8B"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 xml:space="preserve">Chance of it </w:t>
            </w:r>
            <w:r w:rsidR="00F96750" w:rsidRPr="00A6647A">
              <w:rPr>
                <w:rFonts w:ascii="Garamond" w:eastAsia="Times New Roman" w:hAnsi="Garamond" w:cs="Arial"/>
                <w:color w:val="000000"/>
                <w:sz w:val="24"/>
                <w:szCs w:val="24"/>
              </w:rPr>
              <w:t>appearing (P)</w:t>
            </w:r>
          </w:p>
        </w:tc>
        <w:tc>
          <w:tcPr>
            <w:tcW w:w="1856" w:type="dxa"/>
            <w:noWrap/>
            <w:vAlign w:val="center"/>
            <w:hideMark/>
          </w:tcPr>
          <w:p w:rsidR="00D56E8B" w:rsidRPr="00A6647A" w:rsidRDefault="00D56E8B"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Chance of Defense Beating it (Q)</w:t>
            </w:r>
          </w:p>
        </w:tc>
        <w:tc>
          <w:tcPr>
            <w:tcW w:w="1335" w:type="dxa"/>
            <w:noWrap/>
            <w:vAlign w:val="center"/>
            <w:hideMark/>
          </w:tcPr>
          <w:p w:rsidR="00D56E8B" w:rsidRPr="00A6647A" w:rsidRDefault="00D56E8B"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Chance of Defense Not Beating it (R)</w:t>
            </w:r>
          </w:p>
        </w:tc>
        <w:tc>
          <w:tcPr>
            <w:tcW w:w="1337" w:type="dxa"/>
            <w:noWrap/>
            <w:vAlign w:val="center"/>
            <w:hideMark/>
          </w:tcPr>
          <w:p w:rsidR="00817453" w:rsidRPr="00A6647A" w:rsidRDefault="00817453"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Probability of Defense Winning:</w:t>
            </w:r>
          </w:p>
          <w:p w:rsidR="00D56E8B" w:rsidRPr="00A6647A" w:rsidRDefault="00F96750"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w:t>
            </w:r>
            <w:r w:rsidR="00D56E8B" w:rsidRPr="00A6647A">
              <w:rPr>
                <w:rFonts w:ascii="Garamond" w:eastAsia="Times New Roman" w:hAnsi="Garamond" w:cs="Arial"/>
                <w:color w:val="000000"/>
                <w:sz w:val="24"/>
                <w:szCs w:val="24"/>
              </w:rPr>
              <w:t>P X Q</w:t>
            </w:r>
            <w:r w:rsidRPr="00A6647A">
              <w:rPr>
                <w:rFonts w:ascii="Garamond" w:eastAsia="Times New Roman" w:hAnsi="Garamond" w:cs="Arial"/>
                <w:color w:val="000000"/>
                <w:sz w:val="24"/>
                <w:szCs w:val="24"/>
              </w:rPr>
              <w:t>)</w:t>
            </w:r>
          </w:p>
        </w:tc>
        <w:tc>
          <w:tcPr>
            <w:tcW w:w="1337" w:type="dxa"/>
            <w:noWrap/>
            <w:vAlign w:val="center"/>
            <w:hideMark/>
          </w:tcPr>
          <w:p w:rsidR="00817453" w:rsidRPr="00A6647A" w:rsidRDefault="00817453"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Probability of Attack Winning:</w:t>
            </w:r>
          </w:p>
          <w:p w:rsidR="00D56E8B" w:rsidRPr="00A6647A" w:rsidRDefault="00F96750" w:rsidP="00B444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w:t>
            </w:r>
            <w:r w:rsidR="00D56E8B" w:rsidRPr="00A6647A">
              <w:rPr>
                <w:rFonts w:ascii="Garamond" w:eastAsia="Times New Roman" w:hAnsi="Garamond" w:cs="Arial"/>
                <w:color w:val="000000"/>
                <w:sz w:val="24"/>
                <w:szCs w:val="24"/>
              </w:rPr>
              <w:t>P X R</w:t>
            </w:r>
            <w:r w:rsidRPr="00A6647A">
              <w:rPr>
                <w:rFonts w:ascii="Garamond" w:eastAsia="Times New Roman" w:hAnsi="Garamond" w:cs="Arial"/>
                <w:color w:val="000000"/>
                <w:sz w:val="24"/>
                <w:szCs w:val="24"/>
              </w:rPr>
              <w:t>)</w:t>
            </w:r>
          </w:p>
        </w:tc>
      </w:tr>
      <w:tr w:rsidR="00D56E8B" w:rsidRPr="00A6647A" w:rsidTr="00B444B8">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1</w:t>
            </w:r>
          </w:p>
        </w:tc>
        <w:tc>
          <w:tcPr>
            <w:tcW w:w="1624"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856"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w:t>
            </w:r>
          </w:p>
        </w:tc>
        <w:tc>
          <w:tcPr>
            <w:tcW w:w="1335"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0</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0</w:t>
            </w:r>
          </w:p>
        </w:tc>
      </w:tr>
      <w:tr w:rsidR="00D56E8B" w:rsidRPr="00A6647A" w:rsidTr="00B444B8">
        <w:trPr>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2</w:t>
            </w:r>
          </w:p>
        </w:tc>
        <w:tc>
          <w:tcPr>
            <w:tcW w:w="1624"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856"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5/6</w:t>
            </w:r>
          </w:p>
        </w:tc>
        <w:tc>
          <w:tcPr>
            <w:tcW w:w="1335"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337"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5/36</w:t>
            </w:r>
          </w:p>
        </w:tc>
        <w:tc>
          <w:tcPr>
            <w:tcW w:w="1337"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1/36</w:t>
            </w:r>
          </w:p>
        </w:tc>
      </w:tr>
      <w:tr w:rsidR="00D56E8B" w:rsidRPr="00A6647A" w:rsidTr="00B444B8">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3</w:t>
            </w:r>
          </w:p>
        </w:tc>
        <w:tc>
          <w:tcPr>
            <w:tcW w:w="1624"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856"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2/3</w:t>
            </w:r>
          </w:p>
        </w:tc>
        <w:tc>
          <w:tcPr>
            <w:tcW w:w="1335"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1/9</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1/18</w:t>
            </w:r>
          </w:p>
        </w:tc>
      </w:tr>
      <w:tr w:rsidR="00D56E8B" w:rsidRPr="00A6647A" w:rsidTr="00B444B8">
        <w:trPr>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4</w:t>
            </w:r>
          </w:p>
        </w:tc>
        <w:tc>
          <w:tcPr>
            <w:tcW w:w="1624"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856"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1/2</w:t>
            </w:r>
          </w:p>
        </w:tc>
        <w:tc>
          <w:tcPr>
            <w:tcW w:w="1335" w:type="dxa"/>
            <w:noWrap/>
            <w:vAlign w:val="center"/>
            <w:hideMark/>
          </w:tcPr>
          <w:p w:rsidR="00D56E8B" w:rsidRPr="00A6647A" w:rsidRDefault="00BD2E9C"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½</w:t>
            </w:r>
          </w:p>
        </w:tc>
        <w:tc>
          <w:tcPr>
            <w:tcW w:w="1337"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1/12</w:t>
            </w:r>
          </w:p>
        </w:tc>
        <w:tc>
          <w:tcPr>
            <w:tcW w:w="1337"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1/12</w:t>
            </w:r>
          </w:p>
        </w:tc>
      </w:tr>
      <w:tr w:rsidR="00D56E8B" w:rsidRPr="00A6647A" w:rsidTr="00B444B8">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5</w:t>
            </w:r>
          </w:p>
        </w:tc>
        <w:tc>
          <w:tcPr>
            <w:tcW w:w="1624"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856"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w:t>
            </w:r>
          </w:p>
        </w:tc>
        <w:tc>
          <w:tcPr>
            <w:tcW w:w="1335"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2/3</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1/18</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1/9</w:t>
            </w:r>
          </w:p>
        </w:tc>
      </w:tr>
      <w:tr w:rsidR="00D56E8B" w:rsidRPr="00A6647A" w:rsidTr="00B444B8">
        <w:trPr>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6</w:t>
            </w:r>
          </w:p>
        </w:tc>
        <w:tc>
          <w:tcPr>
            <w:tcW w:w="1624"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856"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1335"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5/6</w:t>
            </w:r>
          </w:p>
        </w:tc>
        <w:tc>
          <w:tcPr>
            <w:tcW w:w="1337"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1/36</w:t>
            </w:r>
          </w:p>
        </w:tc>
        <w:tc>
          <w:tcPr>
            <w:tcW w:w="1337" w:type="dxa"/>
            <w:noWrap/>
            <w:vAlign w:val="center"/>
            <w:hideMark/>
          </w:tcPr>
          <w:p w:rsidR="00D56E8B" w:rsidRPr="00A6647A" w:rsidRDefault="00D56E8B" w:rsidP="00B444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5/36</w:t>
            </w:r>
          </w:p>
        </w:tc>
      </w:tr>
      <w:tr w:rsidR="00D56E8B" w:rsidRPr="00A6647A" w:rsidTr="00B444B8">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D56E8B" w:rsidRPr="00A6647A" w:rsidRDefault="00D56E8B" w:rsidP="00B444B8">
            <w:pPr>
              <w:spacing w:before="200"/>
              <w:jc w:val="center"/>
              <w:rPr>
                <w:rFonts w:ascii="Garamond" w:eastAsia="Times New Roman" w:hAnsi="Garamond" w:cs="Arial"/>
                <w:color w:val="000000"/>
                <w:sz w:val="24"/>
                <w:szCs w:val="24"/>
              </w:rPr>
            </w:pPr>
          </w:p>
        </w:tc>
        <w:tc>
          <w:tcPr>
            <w:tcW w:w="1624"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p>
        </w:tc>
        <w:tc>
          <w:tcPr>
            <w:tcW w:w="1856"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p>
        </w:tc>
        <w:tc>
          <w:tcPr>
            <w:tcW w:w="1335"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Sum:</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b/>
                <w:color w:val="000000"/>
                <w:sz w:val="24"/>
                <w:szCs w:val="24"/>
              </w:rPr>
            </w:pPr>
            <w:r w:rsidRPr="00A6647A">
              <w:rPr>
                <w:rFonts w:ascii="Garamond" w:eastAsia="Times New Roman" w:hAnsi="Garamond" w:cs="Arial"/>
                <w:b/>
                <w:color w:val="000000"/>
                <w:sz w:val="24"/>
                <w:szCs w:val="24"/>
              </w:rPr>
              <w:t>7/12</w:t>
            </w:r>
          </w:p>
        </w:tc>
        <w:tc>
          <w:tcPr>
            <w:tcW w:w="1337" w:type="dxa"/>
            <w:noWrap/>
            <w:vAlign w:val="center"/>
            <w:hideMark/>
          </w:tcPr>
          <w:p w:rsidR="00D56E8B" w:rsidRPr="00A6647A" w:rsidRDefault="00D56E8B" w:rsidP="00B444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b/>
                <w:color w:val="000000"/>
                <w:sz w:val="24"/>
                <w:szCs w:val="24"/>
              </w:rPr>
            </w:pPr>
            <w:r w:rsidRPr="00A6647A">
              <w:rPr>
                <w:rFonts w:ascii="Garamond" w:eastAsia="Times New Roman" w:hAnsi="Garamond" w:cs="Arial"/>
                <w:b/>
                <w:color w:val="000000"/>
                <w:sz w:val="24"/>
                <w:szCs w:val="24"/>
              </w:rPr>
              <w:t>5/12</w:t>
            </w:r>
          </w:p>
        </w:tc>
      </w:tr>
    </w:tbl>
    <w:p w:rsidR="00D56E8B" w:rsidRPr="00B444B8" w:rsidRDefault="00B444B8" w:rsidP="00B444B8">
      <w:pPr>
        <w:spacing w:before="200" w:after="0"/>
        <w:jc w:val="center"/>
        <w:rPr>
          <w:rFonts w:ascii="Arial" w:hAnsi="Arial" w:cs="Arial"/>
          <w:sz w:val="20"/>
          <w:szCs w:val="20"/>
        </w:rPr>
      </w:pPr>
      <w:proofErr w:type="gramStart"/>
      <w:r w:rsidRPr="00B444B8">
        <w:rPr>
          <w:rFonts w:ascii="Arial" w:hAnsi="Arial" w:cs="Arial"/>
          <w:b/>
          <w:sz w:val="20"/>
          <w:szCs w:val="20"/>
        </w:rPr>
        <w:t>Figure 4.</w:t>
      </w:r>
      <w:proofErr w:type="gramEnd"/>
      <w:r w:rsidRPr="00B444B8">
        <w:rPr>
          <w:rFonts w:ascii="Arial" w:hAnsi="Arial" w:cs="Arial"/>
          <w:sz w:val="20"/>
          <w:szCs w:val="20"/>
        </w:rPr>
        <w:t xml:space="preserve"> </w:t>
      </w:r>
      <w:proofErr w:type="gramStart"/>
      <w:r w:rsidRPr="00B444B8">
        <w:rPr>
          <w:rFonts w:ascii="Arial" w:hAnsi="Arial" w:cs="Arial"/>
          <w:sz w:val="20"/>
          <w:szCs w:val="20"/>
        </w:rPr>
        <w:t>Probability of dice game o</w:t>
      </w:r>
      <w:r w:rsidRPr="00B444B8">
        <w:rPr>
          <w:rFonts w:ascii="Arial" w:hAnsi="Arial" w:cs="Arial"/>
          <w:sz w:val="20"/>
          <w:szCs w:val="20"/>
        </w:rPr>
        <w:t>utcome, 1 vs. 1</w:t>
      </w:r>
      <w:r w:rsidRPr="00B444B8">
        <w:rPr>
          <w:rFonts w:ascii="Arial" w:hAnsi="Arial" w:cs="Arial"/>
          <w:sz w:val="20"/>
          <w:szCs w:val="20"/>
        </w:rPr>
        <w:t>.</w:t>
      </w:r>
      <w:proofErr w:type="gramEnd"/>
    </w:p>
    <w:p w:rsidR="00B444B8" w:rsidRDefault="00B444B8" w:rsidP="001339D8">
      <w:pPr>
        <w:spacing w:before="200" w:after="0"/>
        <w:jc w:val="both"/>
        <w:rPr>
          <w:rFonts w:ascii="Garamond" w:hAnsi="Garamond" w:cs="Arial"/>
          <w:sz w:val="24"/>
          <w:szCs w:val="24"/>
        </w:rPr>
      </w:pPr>
    </w:p>
    <w:p w:rsidR="004C0F32" w:rsidRPr="00A6647A" w:rsidRDefault="00F96750" w:rsidP="0024532E">
      <w:pPr>
        <w:spacing w:before="200" w:after="0"/>
        <w:ind w:firstLine="360"/>
        <w:jc w:val="both"/>
        <w:rPr>
          <w:rFonts w:ascii="Garamond" w:hAnsi="Garamond" w:cs="Arial"/>
          <w:sz w:val="24"/>
          <w:szCs w:val="24"/>
        </w:rPr>
      </w:pPr>
      <w:r w:rsidRPr="00A6647A">
        <w:rPr>
          <w:rFonts w:ascii="Garamond" w:hAnsi="Garamond" w:cs="Arial"/>
          <w:sz w:val="24"/>
          <w:szCs w:val="24"/>
        </w:rPr>
        <w:t>As expected, the attack is more likely to lose because any</w:t>
      </w:r>
      <w:r w:rsidR="00882C71" w:rsidRPr="00A6647A">
        <w:rPr>
          <w:rFonts w:ascii="Garamond" w:hAnsi="Garamond" w:cs="Arial"/>
          <w:sz w:val="24"/>
          <w:szCs w:val="24"/>
        </w:rPr>
        <w:t xml:space="preserve"> and every tie</w:t>
      </w:r>
      <w:r w:rsidRPr="00A6647A">
        <w:rPr>
          <w:rFonts w:ascii="Garamond" w:hAnsi="Garamond" w:cs="Arial"/>
          <w:sz w:val="24"/>
          <w:szCs w:val="24"/>
        </w:rPr>
        <w:t xml:space="preserve"> count</w:t>
      </w:r>
      <w:r w:rsidR="00882C71" w:rsidRPr="00A6647A">
        <w:rPr>
          <w:rFonts w:ascii="Garamond" w:hAnsi="Garamond" w:cs="Arial"/>
          <w:sz w:val="24"/>
          <w:szCs w:val="24"/>
        </w:rPr>
        <w:t>s</w:t>
      </w:r>
      <w:r w:rsidRPr="00A6647A">
        <w:rPr>
          <w:rFonts w:ascii="Garamond" w:hAnsi="Garamond" w:cs="Arial"/>
          <w:sz w:val="24"/>
          <w:szCs w:val="24"/>
        </w:rPr>
        <w:t xml:space="preserve"> as a victory for the defense. The difference between win and loss is one-sixth, which also makes sense because there are 6 instances in the 36 total possibilities</w:t>
      </w:r>
      <w:r w:rsidR="005367E4" w:rsidRPr="00A6647A">
        <w:rPr>
          <w:rFonts w:ascii="Garamond" w:hAnsi="Garamond" w:cs="Arial"/>
          <w:sz w:val="24"/>
          <w:szCs w:val="24"/>
        </w:rPr>
        <w:t xml:space="preserve"> from the rolling</w:t>
      </w:r>
      <w:r w:rsidRPr="00A6647A">
        <w:rPr>
          <w:rFonts w:ascii="Garamond" w:hAnsi="Garamond" w:cs="Arial"/>
          <w:sz w:val="24"/>
          <w:szCs w:val="24"/>
        </w:rPr>
        <w:t xml:space="preserve"> </w:t>
      </w:r>
      <w:r w:rsidR="005367E4" w:rsidRPr="00A6647A">
        <w:rPr>
          <w:rFonts w:ascii="Garamond" w:hAnsi="Garamond" w:cs="Arial"/>
          <w:sz w:val="24"/>
          <w:szCs w:val="24"/>
        </w:rPr>
        <w:t>of two dice</w:t>
      </w:r>
      <w:r w:rsidRPr="00A6647A">
        <w:rPr>
          <w:rFonts w:ascii="Garamond" w:hAnsi="Garamond" w:cs="Arial"/>
          <w:sz w:val="24"/>
          <w:szCs w:val="24"/>
        </w:rPr>
        <w:t xml:space="preserve"> that the two dice are tied (1-1, 2-2, 3-3, … 6-6).</w:t>
      </w:r>
      <w:r w:rsidR="00B444B8">
        <w:rPr>
          <w:rFonts w:ascii="Garamond" w:hAnsi="Garamond" w:cs="Arial"/>
          <w:sz w:val="24"/>
          <w:szCs w:val="24"/>
        </w:rPr>
        <w:t xml:space="preserve"> </w:t>
      </w:r>
      <w:r w:rsidR="002C3F4C" w:rsidRPr="00A6647A">
        <w:rPr>
          <w:rFonts w:ascii="Garamond" w:hAnsi="Garamond" w:cs="Arial"/>
          <w:sz w:val="24"/>
          <w:szCs w:val="24"/>
        </w:rPr>
        <w:t>M</w:t>
      </w:r>
      <w:r w:rsidR="004C0F32" w:rsidRPr="00A6647A">
        <w:rPr>
          <w:rFonts w:ascii="Garamond" w:hAnsi="Garamond" w:cs="Arial"/>
          <w:sz w:val="24"/>
          <w:szCs w:val="24"/>
        </w:rPr>
        <w:t>y simulator shows</w:t>
      </w:r>
      <w:r w:rsidR="002C3F4C" w:rsidRPr="00A6647A">
        <w:rPr>
          <w:rFonts w:ascii="Garamond" w:hAnsi="Garamond" w:cs="Arial"/>
          <w:sz w:val="24"/>
          <w:szCs w:val="24"/>
        </w:rPr>
        <w:t xml:space="preserve"> nearly identical results.</w:t>
      </w:r>
    </w:p>
    <w:p w:rsidR="004C0F32" w:rsidRDefault="004C0F32" w:rsidP="00B444B8">
      <w:pPr>
        <w:spacing w:before="200" w:after="0"/>
        <w:jc w:val="center"/>
        <w:rPr>
          <w:rFonts w:ascii="Garamond" w:hAnsi="Garamond" w:cs="Arial"/>
          <w:sz w:val="24"/>
          <w:szCs w:val="24"/>
        </w:rPr>
      </w:pPr>
      <w:r w:rsidRPr="00A6647A">
        <w:rPr>
          <w:rFonts w:ascii="Garamond" w:hAnsi="Garamond"/>
          <w:noProof/>
          <w:sz w:val="24"/>
          <w:szCs w:val="24"/>
        </w:rPr>
        <w:drawing>
          <wp:inline distT="0" distB="0" distL="0" distR="0" wp14:anchorId="4AB7654D" wp14:editId="78B615A2">
            <wp:extent cx="3191699" cy="25622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6657"/>
                    <a:stretch/>
                  </pic:blipFill>
                  <pic:spPr bwMode="auto">
                    <a:xfrm>
                      <a:off x="0" y="0"/>
                      <a:ext cx="3191103" cy="2561747"/>
                    </a:xfrm>
                    <a:prstGeom prst="rect">
                      <a:avLst/>
                    </a:prstGeom>
                    <a:ln>
                      <a:noFill/>
                    </a:ln>
                    <a:extLst>
                      <a:ext uri="{53640926-AAD7-44D8-BBD7-CCE9431645EC}">
                        <a14:shadowObscured xmlns:a14="http://schemas.microsoft.com/office/drawing/2010/main"/>
                      </a:ext>
                    </a:extLst>
                  </pic:spPr>
                </pic:pic>
              </a:graphicData>
            </a:graphic>
          </wp:inline>
        </w:drawing>
      </w:r>
    </w:p>
    <w:p w:rsidR="00B444B8" w:rsidRPr="006247F1" w:rsidRDefault="00B444B8" w:rsidP="00B444B8">
      <w:pPr>
        <w:spacing w:before="200" w:after="0"/>
        <w:jc w:val="center"/>
        <w:rPr>
          <w:rFonts w:ascii="Arial" w:hAnsi="Arial" w:cs="Arial"/>
          <w:sz w:val="20"/>
          <w:szCs w:val="20"/>
        </w:rPr>
      </w:pPr>
      <w:proofErr w:type="gramStart"/>
      <w:r w:rsidRPr="006247F1">
        <w:rPr>
          <w:rFonts w:ascii="Arial" w:hAnsi="Arial" w:cs="Arial"/>
          <w:b/>
          <w:sz w:val="20"/>
          <w:szCs w:val="20"/>
        </w:rPr>
        <w:t>Figure 5.</w:t>
      </w:r>
      <w:proofErr w:type="gramEnd"/>
      <w:r w:rsidRPr="006247F1">
        <w:rPr>
          <w:rFonts w:ascii="Arial" w:hAnsi="Arial" w:cs="Arial"/>
          <w:sz w:val="20"/>
          <w:szCs w:val="20"/>
        </w:rPr>
        <w:t xml:space="preserve"> </w:t>
      </w:r>
      <w:proofErr w:type="gramStart"/>
      <w:r w:rsidRPr="006247F1">
        <w:rPr>
          <w:rFonts w:ascii="Arial" w:hAnsi="Arial" w:cs="Arial"/>
          <w:sz w:val="20"/>
          <w:szCs w:val="20"/>
        </w:rPr>
        <w:t>Simulated p</w:t>
      </w:r>
      <w:r w:rsidRPr="006247F1">
        <w:rPr>
          <w:rFonts w:ascii="Arial" w:hAnsi="Arial" w:cs="Arial"/>
          <w:sz w:val="20"/>
          <w:szCs w:val="20"/>
        </w:rPr>
        <w:t>robability of dice game outcome, 1 vs. 1.</w:t>
      </w:r>
      <w:proofErr w:type="gramEnd"/>
    </w:p>
    <w:p w:rsidR="00D727D4" w:rsidRPr="00A6647A" w:rsidRDefault="004C0F32" w:rsidP="008A3F82">
      <w:pPr>
        <w:spacing w:before="200" w:after="0"/>
        <w:ind w:firstLine="360"/>
        <w:jc w:val="both"/>
        <w:rPr>
          <w:rFonts w:ascii="Garamond" w:hAnsi="Garamond" w:cs="Arial"/>
          <w:sz w:val="24"/>
          <w:szCs w:val="24"/>
        </w:rPr>
      </w:pPr>
      <w:r w:rsidRPr="00A6647A">
        <w:rPr>
          <w:rFonts w:ascii="Garamond" w:hAnsi="Garamond" w:cs="Arial"/>
          <w:sz w:val="24"/>
          <w:szCs w:val="24"/>
        </w:rPr>
        <w:lastRenderedPageBreak/>
        <w:t xml:space="preserve">If we calculate this same probability for multiple </w:t>
      </w:r>
      <w:r w:rsidR="00D727D4" w:rsidRPr="00A6647A">
        <w:rPr>
          <w:rFonts w:ascii="Garamond" w:hAnsi="Garamond" w:cs="Arial"/>
          <w:sz w:val="24"/>
          <w:szCs w:val="24"/>
        </w:rPr>
        <w:t>dice, however,</w:t>
      </w:r>
      <w:r w:rsidR="00366DC7" w:rsidRPr="00A6647A">
        <w:rPr>
          <w:rFonts w:ascii="Garamond" w:hAnsi="Garamond" w:cs="Arial"/>
          <w:sz w:val="24"/>
          <w:szCs w:val="24"/>
        </w:rPr>
        <w:t xml:space="preserve"> the math</w:t>
      </w:r>
      <w:r w:rsidR="00D727D4" w:rsidRPr="00A6647A">
        <w:rPr>
          <w:rFonts w:ascii="Garamond" w:hAnsi="Garamond" w:cs="Arial"/>
          <w:sz w:val="24"/>
          <w:szCs w:val="24"/>
        </w:rPr>
        <w:t xml:space="preserve"> </w:t>
      </w:r>
      <w:r w:rsidR="002C3F4C" w:rsidRPr="00A6647A">
        <w:rPr>
          <w:rFonts w:ascii="Garamond" w:hAnsi="Garamond" w:cs="Arial"/>
          <w:sz w:val="24"/>
          <w:szCs w:val="24"/>
        </w:rPr>
        <w:t>begins</w:t>
      </w:r>
      <w:r w:rsidRPr="00A6647A">
        <w:rPr>
          <w:rFonts w:ascii="Garamond" w:hAnsi="Garamond" w:cs="Arial"/>
          <w:sz w:val="24"/>
          <w:szCs w:val="24"/>
        </w:rPr>
        <w:t xml:space="preserve"> </w:t>
      </w:r>
      <w:r w:rsidR="00D727D4" w:rsidRPr="00A6647A">
        <w:rPr>
          <w:rFonts w:ascii="Garamond" w:hAnsi="Garamond" w:cs="Arial"/>
          <w:sz w:val="24"/>
          <w:szCs w:val="24"/>
        </w:rPr>
        <w:t>to get</w:t>
      </w:r>
      <w:r w:rsidR="002C3F4C" w:rsidRPr="00A6647A">
        <w:rPr>
          <w:rFonts w:ascii="Garamond" w:hAnsi="Garamond" w:cs="Arial"/>
          <w:sz w:val="24"/>
          <w:szCs w:val="24"/>
        </w:rPr>
        <w:t xml:space="preserve"> quite</w:t>
      </w:r>
      <w:r w:rsidR="00366DC7" w:rsidRPr="00A6647A">
        <w:rPr>
          <w:rFonts w:ascii="Garamond" w:hAnsi="Garamond" w:cs="Arial"/>
          <w:sz w:val="24"/>
          <w:szCs w:val="24"/>
        </w:rPr>
        <w:t xml:space="preserve"> </w:t>
      </w:r>
      <w:r w:rsidR="002C3F4C" w:rsidRPr="00A6647A">
        <w:rPr>
          <w:rFonts w:ascii="Garamond" w:hAnsi="Garamond" w:cs="Arial"/>
          <w:sz w:val="24"/>
          <w:szCs w:val="24"/>
        </w:rPr>
        <w:t xml:space="preserve">complicated. </w:t>
      </w:r>
      <w:r w:rsidR="008A3F82">
        <w:rPr>
          <w:rFonts w:ascii="Garamond" w:hAnsi="Garamond" w:cs="Arial"/>
          <w:sz w:val="24"/>
          <w:szCs w:val="24"/>
        </w:rPr>
        <w:t>W</w:t>
      </w:r>
      <w:r w:rsidR="002C3F4C" w:rsidRPr="00A6647A">
        <w:rPr>
          <w:rFonts w:ascii="Garamond" w:hAnsi="Garamond" w:cs="Arial"/>
          <w:sz w:val="24"/>
          <w:szCs w:val="24"/>
        </w:rPr>
        <w:t>e must remember that f</w:t>
      </w:r>
      <w:r w:rsidR="00366DC7" w:rsidRPr="00A6647A">
        <w:rPr>
          <w:rFonts w:ascii="Garamond" w:hAnsi="Garamond" w:cs="Arial"/>
          <w:sz w:val="24"/>
          <w:szCs w:val="24"/>
        </w:rPr>
        <w:t>or</w:t>
      </w:r>
      <w:r w:rsidRPr="00A6647A">
        <w:rPr>
          <w:rFonts w:ascii="Garamond" w:hAnsi="Garamond" w:cs="Arial"/>
          <w:sz w:val="24"/>
          <w:szCs w:val="24"/>
        </w:rPr>
        <w:t xml:space="preserve"> a certain dice value to </w:t>
      </w:r>
      <w:r w:rsidR="002C3F4C" w:rsidRPr="00A6647A">
        <w:rPr>
          <w:rFonts w:ascii="Garamond" w:hAnsi="Garamond" w:cs="Arial"/>
          <w:sz w:val="24"/>
          <w:szCs w:val="24"/>
        </w:rPr>
        <w:t>be considered in battle</w:t>
      </w:r>
      <w:r w:rsidRPr="00A6647A">
        <w:rPr>
          <w:rFonts w:ascii="Garamond" w:hAnsi="Garamond" w:cs="Arial"/>
          <w:sz w:val="24"/>
          <w:szCs w:val="24"/>
        </w:rPr>
        <w:t>,</w:t>
      </w:r>
      <w:r w:rsidR="002C3F4C" w:rsidRPr="00A6647A">
        <w:rPr>
          <w:rFonts w:ascii="Garamond" w:hAnsi="Garamond" w:cs="Arial"/>
          <w:sz w:val="24"/>
          <w:szCs w:val="24"/>
        </w:rPr>
        <w:t xml:space="preserve"> it has to be either the highest or second highest dice value, and it</w:t>
      </w:r>
      <w:r w:rsidRPr="00A6647A">
        <w:rPr>
          <w:rFonts w:ascii="Garamond" w:hAnsi="Garamond" w:cs="Arial"/>
          <w:sz w:val="24"/>
          <w:szCs w:val="24"/>
        </w:rPr>
        <w:t xml:space="preserve"> only </w:t>
      </w:r>
      <w:r w:rsidR="002C3F4C" w:rsidRPr="00A6647A">
        <w:rPr>
          <w:rFonts w:ascii="Garamond" w:hAnsi="Garamond" w:cs="Arial"/>
          <w:sz w:val="24"/>
          <w:szCs w:val="24"/>
        </w:rPr>
        <w:t>has to appear once in all the dice that you roll</w:t>
      </w:r>
      <w:r w:rsidRPr="00A6647A">
        <w:rPr>
          <w:rFonts w:ascii="Garamond" w:hAnsi="Garamond" w:cs="Arial"/>
          <w:sz w:val="24"/>
          <w:szCs w:val="24"/>
        </w:rPr>
        <w:t>.</w:t>
      </w:r>
      <w:r w:rsidR="002C3F4C" w:rsidRPr="00A6647A">
        <w:rPr>
          <w:rFonts w:ascii="Garamond" w:hAnsi="Garamond" w:cs="Arial"/>
          <w:sz w:val="24"/>
          <w:szCs w:val="24"/>
        </w:rPr>
        <w:t xml:space="preserve"> For example, if the attacker rolls a 3, 1, and a 5, the highest value of the three rolls is the </w:t>
      </w:r>
      <w:r w:rsidR="008A3F82">
        <w:rPr>
          <w:rFonts w:ascii="Garamond" w:hAnsi="Garamond" w:cs="Arial"/>
          <w:sz w:val="24"/>
          <w:szCs w:val="24"/>
        </w:rPr>
        <w:t>5</w:t>
      </w:r>
      <w:r w:rsidR="002C3F4C" w:rsidRPr="00A6647A">
        <w:rPr>
          <w:rFonts w:ascii="Garamond" w:hAnsi="Garamond" w:cs="Arial"/>
          <w:sz w:val="24"/>
          <w:szCs w:val="24"/>
        </w:rPr>
        <w:t xml:space="preserve"> while the second highest is the 3. The </w:t>
      </w:r>
      <w:r w:rsidR="008A3F82">
        <w:rPr>
          <w:rFonts w:ascii="Garamond" w:hAnsi="Garamond" w:cs="Arial"/>
          <w:sz w:val="24"/>
          <w:szCs w:val="24"/>
        </w:rPr>
        <w:t>1</w:t>
      </w:r>
      <w:r w:rsidR="002C3F4C" w:rsidRPr="00A6647A">
        <w:rPr>
          <w:rFonts w:ascii="Garamond" w:hAnsi="Garamond" w:cs="Arial"/>
          <w:sz w:val="24"/>
          <w:szCs w:val="24"/>
        </w:rPr>
        <w:t xml:space="preserve"> is removed from consideration because we only consider two dice.</w:t>
      </w:r>
      <w:r w:rsidR="00BF355E" w:rsidRPr="00A6647A">
        <w:rPr>
          <w:rFonts w:ascii="Garamond" w:hAnsi="Garamond" w:cs="Arial"/>
          <w:sz w:val="24"/>
          <w:szCs w:val="24"/>
        </w:rPr>
        <w:t xml:space="preserve"> The 5 and the 3 only need appear once in the three rolls to be candidates for being considered.</w:t>
      </w:r>
      <w:r w:rsidR="008A3F82">
        <w:rPr>
          <w:rFonts w:ascii="Garamond" w:hAnsi="Garamond" w:cs="Arial"/>
          <w:sz w:val="24"/>
          <w:szCs w:val="24"/>
        </w:rPr>
        <w:t xml:space="preserve"> How complicated is this probability calculation? We start by calculating</w:t>
      </w:r>
      <w:r w:rsidR="00D727D4" w:rsidRPr="00A6647A">
        <w:rPr>
          <w:rFonts w:ascii="Garamond" w:hAnsi="Garamond" w:cs="Arial"/>
          <w:sz w:val="24"/>
          <w:szCs w:val="24"/>
        </w:rPr>
        <w:t xml:space="preserve"> the probability of getting at least one of number X with two dice.</w:t>
      </w:r>
    </w:p>
    <w:p w:rsidR="00D727D4" w:rsidRPr="00A6647A" w:rsidRDefault="00D727D4" w:rsidP="001339D8">
      <w:pPr>
        <w:spacing w:before="200" w:after="0"/>
        <w:jc w:val="both"/>
        <w:rPr>
          <w:rFonts w:ascii="Garamond" w:hAnsi="Garamond" w:cs="Arial"/>
          <w:sz w:val="24"/>
          <w:szCs w:val="24"/>
        </w:rPr>
      </w:pPr>
    </w:p>
    <w:tbl>
      <w:tblPr>
        <w:tblW w:w="3428" w:type="dxa"/>
        <w:jc w:val="center"/>
        <w:tblInd w:w="93" w:type="dxa"/>
        <w:tblLook w:val="04A0" w:firstRow="1" w:lastRow="0" w:firstColumn="1" w:lastColumn="0" w:noHBand="0" w:noVBand="1"/>
      </w:tblPr>
      <w:tblGrid>
        <w:gridCol w:w="1009"/>
        <w:gridCol w:w="1009"/>
        <w:gridCol w:w="1410"/>
      </w:tblGrid>
      <w:tr w:rsidR="00D727D4" w:rsidRPr="00A6647A" w:rsidTr="009D285A">
        <w:trPr>
          <w:trHeight w:val="292"/>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27D4" w:rsidRPr="009D285A" w:rsidRDefault="00D727D4" w:rsidP="001339D8">
            <w:pPr>
              <w:spacing w:before="200" w:after="0" w:line="240" w:lineRule="auto"/>
              <w:jc w:val="both"/>
              <w:rPr>
                <w:rFonts w:ascii="Garamond" w:eastAsia="Times New Roman" w:hAnsi="Garamond" w:cs="Calibri"/>
                <w:b/>
                <w:color w:val="000000"/>
                <w:sz w:val="24"/>
                <w:szCs w:val="24"/>
              </w:rPr>
            </w:pPr>
            <w:r w:rsidRPr="009D285A">
              <w:rPr>
                <w:rFonts w:ascii="Garamond" w:eastAsia="Times New Roman" w:hAnsi="Garamond" w:cs="Calibri"/>
                <w:b/>
                <w:color w:val="000000"/>
                <w:sz w:val="24"/>
                <w:szCs w:val="24"/>
              </w:rPr>
              <w:t>Roll 1</w:t>
            </w:r>
          </w:p>
        </w:tc>
        <w:tc>
          <w:tcPr>
            <w:tcW w:w="1009" w:type="dxa"/>
            <w:tcBorders>
              <w:top w:val="single" w:sz="4" w:space="0" w:color="auto"/>
              <w:left w:val="nil"/>
              <w:bottom w:val="single" w:sz="4" w:space="0" w:color="auto"/>
              <w:right w:val="single" w:sz="4" w:space="0" w:color="auto"/>
            </w:tcBorders>
            <w:shd w:val="clear" w:color="auto" w:fill="auto"/>
            <w:noWrap/>
            <w:vAlign w:val="bottom"/>
            <w:hideMark/>
          </w:tcPr>
          <w:p w:rsidR="00D727D4" w:rsidRPr="009D285A" w:rsidRDefault="00D727D4" w:rsidP="001339D8">
            <w:pPr>
              <w:spacing w:before="200" w:after="0" w:line="240" w:lineRule="auto"/>
              <w:jc w:val="both"/>
              <w:rPr>
                <w:rFonts w:ascii="Garamond" w:eastAsia="Times New Roman" w:hAnsi="Garamond" w:cs="Calibri"/>
                <w:b/>
                <w:color w:val="000000"/>
                <w:sz w:val="24"/>
                <w:szCs w:val="24"/>
              </w:rPr>
            </w:pPr>
            <w:r w:rsidRPr="009D285A">
              <w:rPr>
                <w:rFonts w:ascii="Garamond" w:eastAsia="Times New Roman" w:hAnsi="Garamond" w:cs="Calibri"/>
                <w:b/>
                <w:color w:val="000000"/>
                <w:sz w:val="24"/>
                <w:szCs w:val="24"/>
              </w:rPr>
              <w:t>Roll 2</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rsidR="00D727D4" w:rsidRPr="009D285A" w:rsidRDefault="00D727D4" w:rsidP="001339D8">
            <w:pPr>
              <w:spacing w:before="200" w:after="0" w:line="240" w:lineRule="auto"/>
              <w:jc w:val="both"/>
              <w:rPr>
                <w:rFonts w:ascii="Garamond" w:eastAsia="Times New Roman" w:hAnsi="Garamond" w:cs="Calibri"/>
                <w:b/>
                <w:color w:val="000000"/>
                <w:sz w:val="24"/>
                <w:szCs w:val="24"/>
              </w:rPr>
            </w:pPr>
            <w:r w:rsidRPr="009D285A">
              <w:rPr>
                <w:rFonts w:ascii="Garamond" w:eastAsia="Times New Roman" w:hAnsi="Garamond" w:cs="Calibri"/>
                <w:b/>
                <w:color w:val="000000"/>
                <w:sz w:val="24"/>
                <w:szCs w:val="24"/>
              </w:rPr>
              <w:t>Both Rolls</w:t>
            </w:r>
          </w:p>
        </w:tc>
      </w:tr>
      <w:tr w:rsidR="00D727D4" w:rsidRPr="00A6647A" w:rsidTr="009D285A">
        <w:trPr>
          <w:trHeight w:val="292"/>
          <w:jc w:val="center"/>
        </w:trPr>
        <w:tc>
          <w:tcPr>
            <w:tcW w:w="1009" w:type="dxa"/>
            <w:tcBorders>
              <w:top w:val="nil"/>
              <w:left w:val="single" w:sz="4" w:space="0" w:color="auto"/>
              <w:bottom w:val="single" w:sz="4" w:space="0" w:color="auto"/>
              <w:right w:val="single" w:sz="4" w:space="0" w:color="auto"/>
            </w:tcBorders>
            <w:shd w:val="clear" w:color="auto" w:fill="auto"/>
            <w:noWrap/>
            <w:vAlign w:val="bottom"/>
            <w:hideMark/>
          </w:tcPr>
          <w:p w:rsidR="00D727D4" w:rsidRPr="00A6647A" w:rsidRDefault="00D727D4" w:rsidP="001339D8">
            <w:pPr>
              <w:spacing w:before="200" w:after="0" w:line="240" w:lineRule="auto"/>
              <w:jc w:val="both"/>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 xml:space="preserve">  5/6 </w:t>
            </w:r>
          </w:p>
        </w:tc>
        <w:tc>
          <w:tcPr>
            <w:tcW w:w="1009" w:type="dxa"/>
            <w:tcBorders>
              <w:top w:val="nil"/>
              <w:left w:val="nil"/>
              <w:bottom w:val="single" w:sz="4" w:space="0" w:color="auto"/>
              <w:right w:val="single" w:sz="4" w:space="0" w:color="auto"/>
            </w:tcBorders>
            <w:shd w:val="clear" w:color="auto" w:fill="auto"/>
            <w:noWrap/>
            <w:vAlign w:val="bottom"/>
            <w:hideMark/>
          </w:tcPr>
          <w:p w:rsidR="00D727D4" w:rsidRPr="00A6647A" w:rsidRDefault="00D727D4" w:rsidP="001339D8">
            <w:pPr>
              <w:spacing w:before="200" w:after="0" w:line="240" w:lineRule="auto"/>
              <w:jc w:val="both"/>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 xml:space="preserve">  5/6 </w:t>
            </w:r>
          </w:p>
        </w:tc>
        <w:tc>
          <w:tcPr>
            <w:tcW w:w="1410" w:type="dxa"/>
            <w:tcBorders>
              <w:top w:val="nil"/>
              <w:left w:val="nil"/>
              <w:bottom w:val="single" w:sz="4" w:space="0" w:color="auto"/>
              <w:right w:val="single" w:sz="4" w:space="0" w:color="auto"/>
            </w:tcBorders>
            <w:shd w:val="clear" w:color="auto" w:fill="auto"/>
            <w:noWrap/>
            <w:vAlign w:val="bottom"/>
            <w:hideMark/>
          </w:tcPr>
          <w:p w:rsidR="00D727D4" w:rsidRPr="00A6647A" w:rsidRDefault="00D727D4" w:rsidP="001339D8">
            <w:pPr>
              <w:spacing w:before="200" w:after="0" w:line="240" w:lineRule="auto"/>
              <w:jc w:val="both"/>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 xml:space="preserve"> 25/36</w:t>
            </w:r>
          </w:p>
        </w:tc>
      </w:tr>
    </w:tbl>
    <w:p w:rsidR="00D727D4" w:rsidRDefault="008A3F82" w:rsidP="008A3F82">
      <w:pPr>
        <w:spacing w:before="200" w:after="0"/>
        <w:jc w:val="center"/>
        <w:rPr>
          <w:rFonts w:ascii="Arial" w:hAnsi="Arial" w:cs="Arial"/>
          <w:sz w:val="20"/>
          <w:szCs w:val="20"/>
        </w:rPr>
      </w:pPr>
      <w:proofErr w:type="gramStart"/>
      <w:r w:rsidRPr="006247F1">
        <w:rPr>
          <w:rFonts w:ascii="Arial" w:hAnsi="Arial" w:cs="Arial"/>
          <w:b/>
          <w:sz w:val="20"/>
          <w:szCs w:val="20"/>
        </w:rPr>
        <w:t xml:space="preserve">Figure </w:t>
      </w:r>
      <w:r>
        <w:rPr>
          <w:rFonts w:ascii="Arial" w:hAnsi="Arial" w:cs="Arial"/>
          <w:b/>
          <w:sz w:val="20"/>
          <w:szCs w:val="20"/>
        </w:rPr>
        <w:t>6</w:t>
      </w:r>
      <w:r w:rsidRPr="006247F1">
        <w:rPr>
          <w:rFonts w:ascii="Arial" w:hAnsi="Arial" w:cs="Arial"/>
          <w:b/>
          <w:sz w:val="20"/>
          <w:szCs w:val="20"/>
        </w:rPr>
        <w:t>.</w:t>
      </w:r>
      <w:proofErr w:type="gramEnd"/>
      <w:r w:rsidRPr="006247F1">
        <w:rPr>
          <w:rFonts w:ascii="Arial" w:hAnsi="Arial" w:cs="Arial"/>
          <w:sz w:val="20"/>
          <w:szCs w:val="20"/>
        </w:rPr>
        <w:t xml:space="preserve"> </w:t>
      </w:r>
      <w:r>
        <w:rPr>
          <w:rFonts w:ascii="Arial" w:hAnsi="Arial" w:cs="Arial"/>
          <w:sz w:val="20"/>
          <w:szCs w:val="20"/>
        </w:rPr>
        <w:t>Probability of not rolling some number X in two rolls on a 6-sided die.</w:t>
      </w:r>
    </w:p>
    <w:p w:rsidR="008A3F82" w:rsidRPr="008A3F82" w:rsidRDefault="008A3F82" w:rsidP="008A3F82">
      <w:pPr>
        <w:spacing w:before="200" w:after="0"/>
        <w:jc w:val="center"/>
        <w:rPr>
          <w:rFonts w:ascii="Arial" w:hAnsi="Arial" w:cs="Arial"/>
          <w:sz w:val="20"/>
          <w:szCs w:val="20"/>
        </w:rPr>
      </w:pPr>
    </w:p>
    <w:p w:rsidR="00D727D4" w:rsidRPr="00A6647A" w:rsidRDefault="00D727D4" w:rsidP="008A3F82">
      <w:pPr>
        <w:spacing w:before="200" w:after="0"/>
        <w:ind w:firstLine="360"/>
        <w:jc w:val="both"/>
        <w:rPr>
          <w:rFonts w:ascii="Garamond" w:hAnsi="Garamond" w:cs="Arial"/>
          <w:sz w:val="24"/>
          <w:szCs w:val="24"/>
        </w:rPr>
      </w:pPr>
      <w:r w:rsidRPr="00A6647A">
        <w:rPr>
          <w:rFonts w:ascii="Garamond" w:hAnsi="Garamond" w:cs="Arial"/>
          <w:sz w:val="24"/>
          <w:szCs w:val="24"/>
        </w:rPr>
        <w:t>The chance of not rolling X on both rolls is 25/36, so the chance of rolli</w:t>
      </w:r>
      <w:r w:rsidR="00185B0D" w:rsidRPr="00A6647A">
        <w:rPr>
          <w:rFonts w:ascii="Garamond" w:hAnsi="Garamond" w:cs="Arial"/>
          <w:sz w:val="24"/>
          <w:szCs w:val="24"/>
        </w:rPr>
        <w:t>ng X on at least one roll is 1</w:t>
      </w:r>
      <w:r w:rsidRPr="00A6647A">
        <w:rPr>
          <w:rFonts w:ascii="Garamond" w:hAnsi="Garamond" w:cs="Arial"/>
          <w:sz w:val="24"/>
          <w:szCs w:val="24"/>
        </w:rPr>
        <w:t xml:space="preserve"> minus that, or 11/36. Notice that 11/36 is s</w:t>
      </w:r>
      <w:r w:rsidR="00BF355E" w:rsidRPr="00A6647A">
        <w:rPr>
          <w:rFonts w:ascii="Garamond" w:hAnsi="Garamond" w:cs="Arial"/>
          <w:sz w:val="24"/>
          <w:szCs w:val="24"/>
        </w:rPr>
        <w:t>ignificantly higher than what the chance</w:t>
      </w:r>
      <w:r w:rsidRPr="00A6647A">
        <w:rPr>
          <w:rFonts w:ascii="Garamond" w:hAnsi="Garamond" w:cs="Arial"/>
          <w:sz w:val="24"/>
          <w:szCs w:val="24"/>
        </w:rPr>
        <w:t xml:space="preserve"> was</w:t>
      </w:r>
      <w:r w:rsidR="00BF355E" w:rsidRPr="00A6647A">
        <w:rPr>
          <w:rFonts w:ascii="Garamond" w:hAnsi="Garamond" w:cs="Arial"/>
          <w:sz w:val="24"/>
          <w:szCs w:val="24"/>
        </w:rPr>
        <w:t xml:space="preserve"> to roll X at least once</w:t>
      </w:r>
      <w:r w:rsidRPr="00A6647A">
        <w:rPr>
          <w:rFonts w:ascii="Garamond" w:hAnsi="Garamond" w:cs="Arial"/>
          <w:sz w:val="24"/>
          <w:szCs w:val="24"/>
        </w:rPr>
        <w:t xml:space="preserve"> with one dice, 1/6. The probability of rolling some number</w:t>
      </w:r>
      <w:r w:rsidR="00BF355E" w:rsidRPr="00A6647A">
        <w:rPr>
          <w:rFonts w:ascii="Garamond" w:hAnsi="Garamond" w:cs="Arial"/>
          <w:sz w:val="24"/>
          <w:szCs w:val="24"/>
        </w:rPr>
        <w:t xml:space="preserve"> X at least once</w:t>
      </w:r>
      <w:r w:rsidRPr="00A6647A">
        <w:rPr>
          <w:rFonts w:ascii="Garamond" w:hAnsi="Garamond" w:cs="Arial"/>
          <w:sz w:val="24"/>
          <w:szCs w:val="24"/>
        </w:rPr>
        <w:t xml:space="preserve"> becomes much more likely</w:t>
      </w:r>
      <w:r w:rsidR="00215CE4" w:rsidRPr="00A6647A">
        <w:rPr>
          <w:rFonts w:ascii="Garamond" w:hAnsi="Garamond" w:cs="Arial"/>
          <w:sz w:val="24"/>
          <w:szCs w:val="24"/>
        </w:rPr>
        <w:t xml:space="preserve"> with more dice</w:t>
      </w:r>
      <w:r w:rsidRPr="00A6647A">
        <w:rPr>
          <w:rFonts w:ascii="Garamond" w:hAnsi="Garamond" w:cs="Arial"/>
          <w:sz w:val="24"/>
          <w:szCs w:val="24"/>
        </w:rPr>
        <w:t>.</w:t>
      </w:r>
    </w:p>
    <w:p w:rsidR="00D727D4" w:rsidRPr="00A6647A" w:rsidRDefault="009D285A" w:rsidP="009D285A">
      <w:pPr>
        <w:spacing w:before="200" w:after="0"/>
        <w:jc w:val="center"/>
        <w:rPr>
          <w:rFonts w:ascii="Garamond" w:hAnsi="Garamond" w:cs="Arial"/>
          <w:sz w:val="24"/>
          <w:szCs w:val="24"/>
        </w:rPr>
      </w:pPr>
      <w:r>
        <w:rPr>
          <w:rFonts w:ascii="Garamond" w:hAnsi="Garamond" w:cs="Arial"/>
          <w:noProof/>
          <w:sz w:val="24"/>
          <w:szCs w:val="24"/>
        </w:rPr>
        <w:drawing>
          <wp:inline distT="0" distB="0" distL="0" distR="0">
            <wp:extent cx="6858000" cy="2601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601595"/>
                    </a:xfrm>
                    <a:prstGeom prst="rect">
                      <a:avLst/>
                    </a:prstGeom>
                  </pic:spPr>
                </pic:pic>
              </a:graphicData>
            </a:graphic>
          </wp:inline>
        </w:drawing>
      </w:r>
    </w:p>
    <w:p w:rsidR="00545D6E" w:rsidRPr="00B04B55" w:rsidRDefault="008A3F82" w:rsidP="00B04B55">
      <w:pPr>
        <w:spacing w:before="200" w:after="0"/>
        <w:jc w:val="center"/>
        <w:rPr>
          <w:rFonts w:ascii="Arial" w:hAnsi="Arial" w:cs="Arial"/>
          <w:sz w:val="20"/>
          <w:szCs w:val="20"/>
        </w:rPr>
      </w:pPr>
      <w:proofErr w:type="gramStart"/>
      <w:r w:rsidRPr="006247F1">
        <w:rPr>
          <w:rFonts w:ascii="Arial" w:hAnsi="Arial" w:cs="Arial"/>
          <w:b/>
          <w:sz w:val="20"/>
          <w:szCs w:val="20"/>
        </w:rPr>
        <w:t xml:space="preserve">Figure </w:t>
      </w:r>
      <w:r>
        <w:rPr>
          <w:rFonts w:ascii="Arial" w:hAnsi="Arial" w:cs="Arial"/>
          <w:b/>
          <w:sz w:val="20"/>
          <w:szCs w:val="20"/>
        </w:rPr>
        <w:t>7</w:t>
      </w:r>
      <w:r w:rsidRPr="006247F1">
        <w:rPr>
          <w:rFonts w:ascii="Arial" w:hAnsi="Arial" w:cs="Arial"/>
          <w:b/>
          <w:sz w:val="20"/>
          <w:szCs w:val="20"/>
        </w:rPr>
        <w:t>.</w:t>
      </w:r>
      <w:proofErr w:type="gramEnd"/>
      <w:r w:rsidRPr="006247F1">
        <w:rPr>
          <w:rFonts w:ascii="Arial" w:hAnsi="Arial" w:cs="Arial"/>
          <w:sz w:val="20"/>
          <w:szCs w:val="20"/>
        </w:rPr>
        <w:t xml:space="preserve"> </w:t>
      </w:r>
      <w:r w:rsidR="000A4A7E">
        <w:rPr>
          <w:rFonts w:ascii="Arial" w:hAnsi="Arial" w:cs="Arial"/>
          <w:sz w:val="20"/>
          <w:szCs w:val="20"/>
        </w:rPr>
        <w:t xml:space="preserve">Probability of </w:t>
      </w:r>
      <w:r w:rsidR="00B04B55">
        <w:rPr>
          <w:rFonts w:ascii="Arial" w:hAnsi="Arial" w:cs="Arial"/>
          <w:sz w:val="20"/>
          <w:szCs w:val="20"/>
        </w:rPr>
        <w:t>rolling some number X on a 6-sided die with an increasing number of dice.</w:t>
      </w:r>
    </w:p>
    <w:p w:rsidR="00215CE4" w:rsidRPr="00A6647A" w:rsidRDefault="00215CE4" w:rsidP="001339D8">
      <w:pPr>
        <w:spacing w:before="200" w:after="0"/>
        <w:jc w:val="both"/>
        <w:rPr>
          <w:rFonts w:ascii="Garamond" w:hAnsi="Garamond" w:cs="Arial"/>
          <w:sz w:val="24"/>
          <w:szCs w:val="24"/>
        </w:rPr>
      </w:pPr>
    </w:p>
    <w:p w:rsidR="007B6661" w:rsidRPr="00A6647A" w:rsidRDefault="00B04B55" w:rsidP="001339D8">
      <w:pPr>
        <w:spacing w:before="200" w:after="0"/>
        <w:jc w:val="both"/>
        <w:rPr>
          <w:rFonts w:ascii="Garamond" w:hAnsi="Garamond" w:cs="Arial"/>
          <w:sz w:val="24"/>
          <w:szCs w:val="24"/>
        </w:rPr>
      </w:pPr>
      <w:r>
        <w:rPr>
          <w:rFonts w:ascii="Garamond" w:hAnsi="Garamond" w:cs="Arial"/>
          <w:sz w:val="24"/>
          <w:szCs w:val="24"/>
        </w:rPr>
        <w:t>We can generalize this probability of rolling X in ‘q’ r</w:t>
      </w:r>
      <w:r w:rsidR="007B6661" w:rsidRPr="00A6647A">
        <w:rPr>
          <w:rFonts w:ascii="Garamond" w:hAnsi="Garamond" w:cs="Arial"/>
          <w:sz w:val="24"/>
          <w:szCs w:val="24"/>
        </w:rPr>
        <w:t xml:space="preserve">olls </w:t>
      </w:r>
      <w:r w:rsidR="00215CE4" w:rsidRPr="00A6647A">
        <w:rPr>
          <w:rFonts w:ascii="Garamond" w:hAnsi="Garamond" w:cs="Arial"/>
          <w:sz w:val="24"/>
          <w:szCs w:val="24"/>
        </w:rPr>
        <w:t>with an</w:t>
      </w:r>
      <w:r>
        <w:rPr>
          <w:rFonts w:ascii="Garamond" w:hAnsi="Garamond" w:cs="Arial"/>
          <w:sz w:val="24"/>
          <w:szCs w:val="24"/>
        </w:rPr>
        <w:t xml:space="preserve"> ‘n’-sided d</w:t>
      </w:r>
      <w:r w:rsidR="007B6661" w:rsidRPr="00A6647A">
        <w:rPr>
          <w:rFonts w:ascii="Garamond" w:hAnsi="Garamond" w:cs="Arial"/>
          <w:sz w:val="24"/>
          <w:szCs w:val="24"/>
        </w:rPr>
        <w:t>ie</w:t>
      </w:r>
      <w:r>
        <w:rPr>
          <w:rFonts w:ascii="Garamond" w:hAnsi="Garamond" w:cs="Arial"/>
          <w:sz w:val="24"/>
          <w:szCs w:val="24"/>
        </w:rPr>
        <w:t>.</w:t>
      </w:r>
    </w:p>
    <w:p w:rsidR="00215CE4" w:rsidRPr="00A6647A" w:rsidRDefault="000F05C0" w:rsidP="001339D8">
      <w:pPr>
        <w:spacing w:before="200" w:after="0"/>
        <w:jc w:val="both"/>
        <w:rPr>
          <w:rFonts w:ascii="Garamond" w:hAnsi="Garamond"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1-</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n-1</m:t>
                      </m:r>
                    </m:num>
                    <m:den>
                      <m:r>
                        <w:rPr>
                          <w:rFonts w:ascii="Cambria Math" w:hAnsi="Cambria Math" w:cs="Arial"/>
                          <w:sz w:val="24"/>
                          <w:szCs w:val="24"/>
                        </w:rPr>
                        <m:t>n</m:t>
                      </m:r>
                    </m:den>
                  </m:f>
                </m:e>
              </m:d>
            </m:e>
            <m:sup>
              <m:r>
                <w:rPr>
                  <w:rFonts w:ascii="Cambria Math" w:hAnsi="Cambria Math" w:cs="Arial"/>
                  <w:sz w:val="24"/>
                  <w:szCs w:val="24"/>
                </w:rPr>
                <m:t>q</m:t>
              </m:r>
            </m:sup>
          </m:sSup>
        </m:oMath>
      </m:oMathPara>
    </w:p>
    <w:p w:rsidR="009277C4" w:rsidRPr="00A6647A" w:rsidRDefault="00545D6E" w:rsidP="001339D8">
      <w:pPr>
        <w:spacing w:before="200" w:after="0"/>
        <w:jc w:val="both"/>
        <w:rPr>
          <w:rFonts w:ascii="Garamond" w:hAnsi="Garamond" w:cs="Arial"/>
          <w:sz w:val="24"/>
          <w:szCs w:val="24"/>
        </w:rPr>
      </w:pPr>
      <w:r w:rsidRPr="00A6647A">
        <w:rPr>
          <w:rFonts w:ascii="Garamond" w:hAnsi="Garamond" w:cs="Arial"/>
          <w:sz w:val="24"/>
          <w:szCs w:val="24"/>
        </w:rPr>
        <w:t xml:space="preserve">In just 20 rolls or so, the chance of </w:t>
      </w:r>
      <w:r w:rsidR="001A2D1E" w:rsidRPr="00A6647A">
        <w:rPr>
          <w:rFonts w:ascii="Garamond" w:hAnsi="Garamond" w:cs="Arial"/>
          <w:sz w:val="24"/>
          <w:szCs w:val="24"/>
        </w:rPr>
        <w:t>rolling</w:t>
      </w:r>
      <w:r w:rsidRPr="00A6647A">
        <w:rPr>
          <w:rFonts w:ascii="Garamond" w:hAnsi="Garamond" w:cs="Arial"/>
          <w:sz w:val="24"/>
          <w:szCs w:val="24"/>
        </w:rPr>
        <w:t xml:space="preserve"> some number</w:t>
      </w:r>
      <w:r w:rsidR="00B779A7" w:rsidRPr="00A6647A">
        <w:rPr>
          <w:rFonts w:ascii="Garamond" w:hAnsi="Garamond" w:cs="Arial"/>
          <w:sz w:val="24"/>
          <w:szCs w:val="24"/>
        </w:rPr>
        <w:t xml:space="preserve"> X</w:t>
      </w:r>
      <w:r w:rsidR="001A2D1E" w:rsidRPr="00A6647A">
        <w:rPr>
          <w:rFonts w:ascii="Garamond" w:hAnsi="Garamond" w:cs="Arial"/>
          <w:sz w:val="24"/>
          <w:szCs w:val="24"/>
        </w:rPr>
        <w:t xml:space="preserve"> at least once</w:t>
      </w:r>
      <w:r w:rsidRPr="00A6647A">
        <w:rPr>
          <w:rFonts w:ascii="Garamond" w:hAnsi="Garamond" w:cs="Arial"/>
          <w:sz w:val="24"/>
          <w:szCs w:val="24"/>
        </w:rPr>
        <w:t xml:space="preserve"> is nearly 100%. This makes sense because the chance that you don’</w:t>
      </w:r>
      <w:r w:rsidR="00A6763D" w:rsidRPr="00A6647A">
        <w:rPr>
          <w:rFonts w:ascii="Garamond" w:hAnsi="Garamond" w:cs="Arial"/>
          <w:sz w:val="24"/>
          <w:szCs w:val="24"/>
        </w:rPr>
        <w:t>t see, say, a</w:t>
      </w:r>
      <w:r w:rsidR="00185B0D" w:rsidRPr="00A6647A">
        <w:rPr>
          <w:rFonts w:ascii="Garamond" w:hAnsi="Garamond" w:cs="Arial"/>
          <w:sz w:val="24"/>
          <w:szCs w:val="24"/>
        </w:rPr>
        <w:t xml:space="preserve"> single</w:t>
      </w:r>
      <w:r w:rsidR="00A6763D" w:rsidRPr="00A6647A">
        <w:rPr>
          <w:rFonts w:ascii="Garamond" w:hAnsi="Garamond" w:cs="Arial"/>
          <w:sz w:val="24"/>
          <w:szCs w:val="24"/>
        </w:rPr>
        <w:t xml:space="preserve"> ‘6’</w:t>
      </w:r>
      <w:r w:rsidRPr="00A6647A">
        <w:rPr>
          <w:rFonts w:ascii="Garamond" w:hAnsi="Garamond" w:cs="Arial"/>
          <w:sz w:val="24"/>
          <w:szCs w:val="24"/>
        </w:rPr>
        <w:t xml:space="preserve"> in 20 rolls is very small.</w:t>
      </w:r>
    </w:p>
    <w:p w:rsidR="001B5270" w:rsidRPr="00A6647A" w:rsidRDefault="001B5270" w:rsidP="00B04B55">
      <w:pPr>
        <w:spacing w:before="200" w:after="0"/>
        <w:ind w:firstLine="360"/>
        <w:jc w:val="both"/>
        <w:rPr>
          <w:rFonts w:ascii="Garamond" w:hAnsi="Garamond" w:cs="Arial"/>
          <w:sz w:val="24"/>
          <w:szCs w:val="24"/>
        </w:rPr>
      </w:pPr>
      <w:r w:rsidRPr="00A6647A">
        <w:rPr>
          <w:rFonts w:ascii="Garamond" w:hAnsi="Garamond" w:cs="Arial"/>
          <w:sz w:val="24"/>
          <w:szCs w:val="24"/>
        </w:rPr>
        <w:t>Jus</w:t>
      </w:r>
      <w:r w:rsidR="004B315D" w:rsidRPr="00A6647A">
        <w:rPr>
          <w:rFonts w:ascii="Garamond" w:hAnsi="Garamond" w:cs="Arial"/>
          <w:sz w:val="24"/>
          <w:szCs w:val="24"/>
        </w:rPr>
        <w:t>t because a dice value is rolled, however,</w:t>
      </w:r>
      <w:r w:rsidRPr="00A6647A">
        <w:rPr>
          <w:rFonts w:ascii="Garamond" w:hAnsi="Garamond" w:cs="Arial"/>
          <w:sz w:val="24"/>
          <w:szCs w:val="24"/>
        </w:rPr>
        <w:t xml:space="preserve"> doesn’t mean it is counted and included for battle. The chance that in my two dice that I roll a 1</w:t>
      </w:r>
      <w:r w:rsidR="009C04F9" w:rsidRPr="00A6647A">
        <w:rPr>
          <w:rFonts w:ascii="Garamond" w:hAnsi="Garamond" w:cs="Arial"/>
          <w:sz w:val="24"/>
          <w:szCs w:val="24"/>
        </w:rPr>
        <w:t xml:space="preserve"> is 11/36, but the chance that the 1 will actually be my high</w:t>
      </w:r>
      <w:r w:rsidR="00185B0D" w:rsidRPr="00A6647A">
        <w:rPr>
          <w:rFonts w:ascii="Garamond" w:hAnsi="Garamond" w:cs="Arial"/>
          <w:sz w:val="24"/>
          <w:szCs w:val="24"/>
        </w:rPr>
        <w:t>est dice</w:t>
      </w:r>
      <w:r w:rsidR="00753713" w:rsidRPr="00A6647A">
        <w:rPr>
          <w:rFonts w:ascii="Garamond" w:hAnsi="Garamond" w:cs="Arial"/>
          <w:sz w:val="24"/>
          <w:szCs w:val="24"/>
        </w:rPr>
        <w:t xml:space="preserve"> value</w:t>
      </w:r>
      <w:r w:rsidR="00185B0D" w:rsidRPr="00A6647A">
        <w:rPr>
          <w:rFonts w:ascii="Garamond" w:hAnsi="Garamond" w:cs="Arial"/>
          <w:sz w:val="24"/>
          <w:szCs w:val="24"/>
        </w:rPr>
        <w:t xml:space="preserve"> is actually just</w:t>
      </w:r>
      <w:r w:rsidR="009C04F9" w:rsidRPr="00A6647A">
        <w:rPr>
          <w:rFonts w:ascii="Garamond" w:hAnsi="Garamond" w:cs="Arial"/>
          <w:sz w:val="24"/>
          <w:szCs w:val="24"/>
        </w:rPr>
        <w:t xml:space="preserve"> 1/36</w:t>
      </w:r>
      <w:r w:rsidR="00185B0D" w:rsidRPr="00A6647A">
        <w:rPr>
          <w:rFonts w:ascii="Garamond" w:hAnsi="Garamond" w:cs="Arial"/>
          <w:sz w:val="24"/>
          <w:szCs w:val="24"/>
        </w:rPr>
        <w:t xml:space="preserve"> because </w:t>
      </w:r>
      <w:r w:rsidR="004B315D" w:rsidRPr="00A6647A">
        <w:rPr>
          <w:rFonts w:ascii="Garamond" w:hAnsi="Garamond" w:cs="Arial"/>
          <w:sz w:val="24"/>
          <w:szCs w:val="24"/>
        </w:rPr>
        <w:t>I only have a 1/6 chance</w:t>
      </w:r>
      <w:r w:rsidR="00185B0D" w:rsidRPr="00A6647A">
        <w:rPr>
          <w:rFonts w:ascii="Garamond" w:hAnsi="Garamond" w:cs="Arial"/>
          <w:sz w:val="24"/>
          <w:szCs w:val="24"/>
        </w:rPr>
        <w:t xml:space="preserve"> that my second dice roll will</w:t>
      </w:r>
      <w:r w:rsidR="004B315D" w:rsidRPr="00A6647A">
        <w:rPr>
          <w:rFonts w:ascii="Garamond" w:hAnsi="Garamond" w:cs="Arial"/>
          <w:sz w:val="24"/>
          <w:szCs w:val="24"/>
        </w:rPr>
        <w:t xml:space="preserve"> not be higher than that first dice roll</w:t>
      </w:r>
      <w:r w:rsidR="009C04F9" w:rsidRPr="00A6647A">
        <w:rPr>
          <w:rFonts w:ascii="Garamond" w:hAnsi="Garamond" w:cs="Arial"/>
          <w:sz w:val="24"/>
          <w:szCs w:val="24"/>
        </w:rPr>
        <w:t>.</w:t>
      </w:r>
    </w:p>
    <w:p w:rsidR="00753713" w:rsidRPr="00A6647A" w:rsidRDefault="00753713" w:rsidP="001339D8">
      <w:pPr>
        <w:spacing w:before="200" w:after="0"/>
        <w:jc w:val="both"/>
        <w:rPr>
          <w:rFonts w:ascii="Garamond" w:eastAsiaTheme="minorEastAsia" w:hAnsi="Garamond" w:cs="Arial"/>
          <w:sz w:val="24"/>
          <w:szCs w:val="24"/>
        </w:rPr>
      </w:pPr>
    </w:p>
    <w:tbl>
      <w:tblPr>
        <w:tblStyle w:val="LightShading"/>
        <w:tblW w:w="7840" w:type="dxa"/>
        <w:jc w:val="center"/>
        <w:tblLook w:val="04A0" w:firstRow="1" w:lastRow="0" w:firstColumn="1" w:lastColumn="0" w:noHBand="0" w:noVBand="1"/>
      </w:tblPr>
      <w:tblGrid>
        <w:gridCol w:w="960"/>
        <w:gridCol w:w="1120"/>
        <w:gridCol w:w="960"/>
        <w:gridCol w:w="960"/>
        <w:gridCol w:w="960"/>
        <w:gridCol w:w="960"/>
        <w:gridCol w:w="960"/>
        <w:gridCol w:w="960"/>
      </w:tblGrid>
      <w:tr w:rsidR="00753713" w:rsidRPr="00A6647A" w:rsidTr="0084280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A6647A" w:rsidRDefault="00753713" w:rsidP="0084280B">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 of Dice</w:t>
            </w:r>
          </w:p>
        </w:tc>
        <w:tc>
          <w:tcPr>
            <w:tcW w:w="112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p>
        </w:tc>
        <w:tc>
          <w:tcPr>
            <w:tcW w:w="96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w:t>
            </w:r>
          </w:p>
        </w:tc>
        <w:tc>
          <w:tcPr>
            <w:tcW w:w="96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w:t>
            </w:r>
          </w:p>
        </w:tc>
        <w:tc>
          <w:tcPr>
            <w:tcW w:w="96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3</w:t>
            </w:r>
          </w:p>
        </w:tc>
        <w:tc>
          <w:tcPr>
            <w:tcW w:w="96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4</w:t>
            </w:r>
          </w:p>
        </w:tc>
        <w:tc>
          <w:tcPr>
            <w:tcW w:w="96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w:t>
            </w:r>
          </w:p>
        </w:tc>
        <w:tc>
          <w:tcPr>
            <w:tcW w:w="960" w:type="dxa"/>
            <w:noWrap/>
            <w:vAlign w:val="center"/>
            <w:hideMark/>
          </w:tcPr>
          <w:p w:rsidR="00753713" w:rsidRPr="00A6647A" w:rsidRDefault="00753713" w:rsidP="0084280B">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6</w:t>
            </w:r>
          </w:p>
        </w:tc>
      </w:tr>
      <w:tr w:rsidR="00753713" w:rsidRPr="00A6647A" w:rsidTr="008428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A6647A" w:rsidRDefault="00753713" w:rsidP="0084280B">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1</w:t>
            </w:r>
          </w:p>
        </w:tc>
        <w:tc>
          <w:tcPr>
            <w:tcW w:w="112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1st largest</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1/6</w:t>
            </w:r>
          </w:p>
        </w:tc>
      </w:tr>
      <w:tr w:rsidR="00753713" w:rsidRPr="00A6647A" w:rsidTr="0084280B">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A6647A" w:rsidRDefault="00753713" w:rsidP="0084280B">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2</w:t>
            </w:r>
          </w:p>
        </w:tc>
        <w:tc>
          <w:tcPr>
            <w:tcW w:w="112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1st largest</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1/12</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5/36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7/36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¼</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11/36</w:t>
            </w:r>
          </w:p>
        </w:tc>
      </w:tr>
      <w:tr w:rsidR="00753713" w:rsidRPr="00A6647A" w:rsidTr="008428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vAlign w:val="center"/>
            <w:hideMark/>
          </w:tcPr>
          <w:p w:rsidR="00753713" w:rsidRPr="00A6647A" w:rsidRDefault="00753713" w:rsidP="0084280B">
            <w:pPr>
              <w:spacing w:before="200"/>
              <w:jc w:val="center"/>
              <w:rPr>
                <w:rFonts w:ascii="Garamond" w:eastAsia="Times New Roman" w:hAnsi="Garamond" w:cs="Arial"/>
                <w:color w:val="000000"/>
                <w:sz w:val="24"/>
                <w:szCs w:val="24"/>
              </w:rPr>
            </w:pPr>
          </w:p>
        </w:tc>
        <w:tc>
          <w:tcPr>
            <w:tcW w:w="112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2nd largest</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11/36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1/4</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7/36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5/36</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1/12</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1/36</w:t>
            </w:r>
          </w:p>
        </w:tc>
      </w:tr>
      <w:tr w:rsidR="00753713" w:rsidRPr="00A6647A" w:rsidTr="0084280B">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A6647A" w:rsidRDefault="00753713" w:rsidP="0084280B">
            <w:pPr>
              <w:spacing w:before="200"/>
              <w:jc w:val="center"/>
              <w:rPr>
                <w:rFonts w:ascii="Garamond" w:eastAsia="Times New Roman" w:hAnsi="Garamond" w:cs="Arial"/>
                <w:color w:val="000000"/>
                <w:sz w:val="24"/>
                <w:szCs w:val="24"/>
              </w:rPr>
            </w:pPr>
            <w:r w:rsidRPr="00A6647A">
              <w:rPr>
                <w:rFonts w:ascii="Garamond" w:eastAsia="Times New Roman" w:hAnsi="Garamond" w:cs="Arial"/>
                <w:color w:val="000000"/>
                <w:sz w:val="24"/>
                <w:szCs w:val="24"/>
              </w:rPr>
              <w:t>3</w:t>
            </w:r>
          </w:p>
        </w:tc>
        <w:tc>
          <w:tcPr>
            <w:tcW w:w="112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1st largest</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1/216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7/216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19/216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37/216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61/216</w:t>
            </w:r>
          </w:p>
        </w:tc>
        <w:tc>
          <w:tcPr>
            <w:tcW w:w="960" w:type="dxa"/>
            <w:noWrap/>
            <w:vAlign w:val="center"/>
            <w:hideMark/>
          </w:tcPr>
          <w:p w:rsidR="00753713" w:rsidRPr="00A6647A" w:rsidRDefault="00753713" w:rsidP="0084280B">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91/216</w:t>
            </w:r>
          </w:p>
        </w:tc>
      </w:tr>
      <w:tr w:rsidR="00753713" w:rsidRPr="00A6647A" w:rsidTr="0084280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vAlign w:val="center"/>
            <w:hideMark/>
          </w:tcPr>
          <w:p w:rsidR="00753713" w:rsidRPr="00A6647A" w:rsidRDefault="00753713" w:rsidP="0084280B">
            <w:pPr>
              <w:spacing w:before="200"/>
              <w:jc w:val="center"/>
              <w:rPr>
                <w:rFonts w:ascii="Garamond" w:eastAsia="Times New Roman" w:hAnsi="Garamond" w:cs="Arial"/>
                <w:color w:val="000000"/>
                <w:sz w:val="24"/>
                <w:szCs w:val="24"/>
              </w:rPr>
            </w:pPr>
          </w:p>
        </w:tc>
        <w:tc>
          <w:tcPr>
            <w:tcW w:w="112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2nd largest</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2/27</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5/27</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13/54</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13/54</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5/27</w:t>
            </w:r>
          </w:p>
        </w:tc>
        <w:tc>
          <w:tcPr>
            <w:tcW w:w="960" w:type="dxa"/>
            <w:noWrap/>
            <w:vAlign w:val="center"/>
            <w:hideMark/>
          </w:tcPr>
          <w:p w:rsidR="00753713" w:rsidRPr="00A6647A" w:rsidRDefault="00753713" w:rsidP="0084280B">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Arial"/>
                <w:color w:val="000000"/>
                <w:sz w:val="24"/>
                <w:szCs w:val="24"/>
              </w:rPr>
            </w:pPr>
            <w:r w:rsidRPr="00A6647A">
              <w:rPr>
                <w:rFonts w:ascii="Garamond" w:eastAsia="Times New Roman" w:hAnsi="Garamond" w:cs="Arial"/>
                <w:color w:val="000000"/>
                <w:sz w:val="24"/>
                <w:szCs w:val="24"/>
              </w:rPr>
              <w:t>2/27</w:t>
            </w:r>
          </w:p>
        </w:tc>
      </w:tr>
    </w:tbl>
    <w:p w:rsidR="0084280B" w:rsidRPr="0084280B" w:rsidRDefault="0084280B" w:rsidP="0084280B">
      <w:pPr>
        <w:spacing w:before="200" w:after="0"/>
        <w:jc w:val="both"/>
        <w:rPr>
          <w:rFonts w:ascii="Arial" w:eastAsiaTheme="minorEastAsia" w:hAnsi="Arial" w:cs="Arial"/>
          <w:sz w:val="20"/>
          <w:szCs w:val="20"/>
        </w:rPr>
      </w:pPr>
      <w:proofErr w:type="gramStart"/>
      <w:r w:rsidRPr="0084280B">
        <w:rPr>
          <w:rFonts w:ascii="Arial" w:hAnsi="Arial" w:cs="Arial"/>
          <w:b/>
          <w:sz w:val="20"/>
          <w:szCs w:val="20"/>
        </w:rPr>
        <w:t xml:space="preserve">Figure </w:t>
      </w:r>
      <w:r w:rsidR="0015347B">
        <w:rPr>
          <w:rFonts w:ascii="Arial" w:hAnsi="Arial" w:cs="Arial"/>
          <w:b/>
          <w:sz w:val="20"/>
          <w:szCs w:val="20"/>
        </w:rPr>
        <w:t>8</w:t>
      </w:r>
      <w:r w:rsidRPr="0084280B">
        <w:rPr>
          <w:rFonts w:ascii="Arial" w:hAnsi="Arial" w:cs="Arial"/>
          <w:b/>
          <w:sz w:val="20"/>
          <w:szCs w:val="20"/>
        </w:rPr>
        <w:t>.</w:t>
      </w:r>
      <w:proofErr w:type="gramEnd"/>
      <w:r w:rsidRPr="0084280B">
        <w:rPr>
          <w:rFonts w:ascii="Arial" w:hAnsi="Arial" w:cs="Arial"/>
          <w:sz w:val="20"/>
          <w:szCs w:val="20"/>
        </w:rPr>
        <w:t xml:space="preserve"> </w:t>
      </w:r>
      <w:proofErr w:type="gramStart"/>
      <w:r w:rsidR="004D57D8">
        <w:rPr>
          <w:rFonts w:ascii="Arial" w:eastAsiaTheme="minorEastAsia" w:hAnsi="Arial" w:cs="Arial"/>
          <w:sz w:val="20"/>
          <w:szCs w:val="20"/>
        </w:rPr>
        <w:t>T</w:t>
      </w:r>
      <w:r w:rsidR="004D57D8" w:rsidRPr="0084280B">
        <w:rPr>
          <w:rFonts w:ascii="Arial" w:eastAsiaTheme="minorEastAsia" w:hAnsi="Arial" w:cs="Arial"/>
          <w:sz w:val="20"/>
          <w:szCs w:val="20"/>
        </w:rPr>
        <w:t>he probability distributions of the maximum of one, two, three dice, and the second largest number of two and three dice.</w:t>
      </w:r>
      <w:proofErr w:type="gramEnd"/>
    </w:p>
    <w:p w:rsidR="005050B1" w:rsidRDefault="005050B1" w:rsidP="001339D8">
      <w:pPr>
        <w:spacing w:before="200" w:after="0"/>
        <w:jc w:val="both"/>
        <w:rPr>
          <w:rFonts w:ascii="Arial" w:hAnsi="Arial" w:cs="Arial"/>
          <w:b/>
          <w:sz w:val="28"/>
          <w:szCs w:val="28"/>
        </w:rPr>
      </w:pPr>
    </w:p>
    <w:p w:rsidR="00DC5124" w:rsidRPr="0084280B" w:rsidRDefault="0084280B" w:rsidP="001339D8">
      <w:pPr>
        <w:spacing w:before="200" w:after="0"/>
        <w:jc w:val="both"/>
        <w:rPr>
          <w:rFonts w:ascii="Arial" w:hAnsi="Arial" w:cs="Arial"/>
          <w:b/>
          <w:sz w:val="28"/>
          <w:szCs w:val="28"/>
        </w:rPr>
      </w:pPr>
      <w:r w:rsidRPr="0084280B">
        <w:rPr>
          <w:rFonts w:ascii="Arial" w:hAnsi="Arial" w:cs="Arial"/>
          <w:b/>
          <w:sz w:val="28"/>
          <w:szCs w:val="28"/>
        </w:rPr>
        <w:t>Review of l</w:t>
      </w:r>
      <w:r w:rsidR="009C04F9" w:rsidRPr="0084280B">
        <w:rPr>
          <w:rFonts w:ascii="Arial" w:hAnsi="Arial" w:cs="Arial"/>
          <w:b/>
          <w:sz w:val="28"/>
          <w:szCs w:val="28"/>
        </w:rPr>
        <w:t>iterature</w:t>
      </w:r>
    </w:p>
    <w:p w:rsidR="0084280B" w:rsidRDefault="0084280B" w:rsidP="001339D8">
      <w:pPr>
        <w:autoSpaceDE w:val="0"/>
        <w:autoSpaceDN w:val="0"/>
        <w:adjustRightInd w:val="0"/>
        <w:spacing w:before="200" w:after="0" w:line="240" w:lineRule="auto"/>
        <w:jc w:val="both"/>
        <w:rPr>
          <w:rFonts w:ascii="Garamond" w:hAnsi="Garamond" w:cs="CMR10"/>
          <w:sz w:val="24"/>
          <w:szCs w:val="24"/>
        </w:rPr>
      </w:pPr>
      <w:r>
        <w:rPr>
          <w:rFonts w:ascii="Garamond" w:hAnsi="Garamond" w:cs="CMR10"/>
          <w:sz w:val="24"/>
          <w:szCs w:val="24"/>
        </w:rPr>
        <w:t>From these fundamental calculations of the dice game probability distributions, mathematicians have created complicated generalized models to handle any combination of the dice game based on traditional RISK rules, popularly using a Markov chain.</w:t>
      </w:r>
    </w:p>
    <w:p w:rsidR="009C04F9" w:rsidRPr="00A6647A" w:rsidRDefault="009C04F9" w:rsidP="0084280B">
      <w:pPr>
        <w:autoSpaceDE w:val="0"/>
        <w:autoSpaceDN w:val="0"/>
        <w:adjustRightInd w:val="0"/>
        <w:spacing w:before="200" w:after="0" w:line="240" w:lineRule="auto"/>
        <w:ind w:firstLine="360"/>
        <w:jc w:val="both"/>
        <w:rPr>
          <w:rFonts w:ascii="Garamond" w:hAnsi="Garamond" w:cs="CMR10"/>
          <w:sz w:val="24"/>
          <w:szCs w:val="24"/>
        </w:rPr>
      </w:pPr>
      <w:r w:rsidRPr="00A6647A">
        <w:rPr>
          <w:rFonts w:ascii="Garamond" w:hAnsi="Garamond" w:cs="CMR10"/>
          <w:sz w:val="24"/>
          <w:szCs w:val="24"/>
        </w:rPr>
        <w:t>A Markov chain is a mathematical model used to describe an experiment that is performed multiple times in the same way where the outcome of each trial of the experiment falls into one of several specified possible outcomes. The Markov chain can be used to create a state-space model, a sequence of probability vectors that describe the state of the system at a given time.</w:t>
      </w:r>
    </w:p>
    <w:p w:rsidR="009C04F9" w:rsidRPr="00A6647A" w:rsidRDefault="000816F0" w:rsidP="002C196B">
      <w:pPr>
        <w:autoSpaceDE w:val="0"/>
        <w:autoSpaceDN w:val="0"/>
        <w:adjustRightInd w:val="0"/>
        <w:spacing w:before="200" w:after="0" w:line="240" w:lineRule="auto"/>
        <w:ind w:firstLine="360"/>
        <w:jc w:val="both"/>
        <w:rPr>
          <w:rFonts w:ascii="Garamond" w:hAnsi="Garamond" w:cs="CMR10"/>
          <w:sz w:val="24"/>
          <w:szCs w:val="24"/>
        </w:rPr>
      </w:pPr>
      <w:r w:rsidRPr="00A6647A">
        <w:rPr>
          <w:rFonts w:ascii="Garamond" w:hAnsi="Garamond" w:cs="CMR10"/>
          <w:sz w:val="24"/>
          <w:szCs w:val="24"/>
        </w:rPr>
        <w:t xml:space="preserve">Osborne sets up his Markov chain like so: </w:t>
      </w:r>
      <w:r w:rsidR="009C04F9" w:rsidRPr="00A6647A">
        <w:rPr>
          <w:rFonts w:ascii="Garamond" w:hAnsi="Garamond" w:cs="CMR10"/>
          <w:sz w:val="24"/>
          <w:szCs w:val="24"/>
        </w:rPr>
        <w:t xml:space="preserve">Let </w:t>
      </w:r>
      <w:r w:rsidR="009C04F9" w:rsidRPr="00A6647A">
        <w:rPr>
          <w:rFonts w:ascii="Garamond" w:hAnsi="Garamond" w:cs="CMTI10"/>
          <w:sz w:val="24"/>
          <w:szCs w:val="24"/>
        </w:rPr>
        <w:t xml:space="preserve">A </w:t>
      </w:r>
      <w:r w:rsidR="009C04F9" w:rsidRPr="00A6647A">
        <w:rPr>
          <w:rFonts w:ascii="Garamond" w:hAnsi="Garamond" w:cs="CMR10"/>
          <w:sz w:val="24"/>
          <w:szCs w:val="24"/>
        </w:rPr>
        <w:t xml:space="preserve">be the total number of attacking armies and </w:t>
      </w:r>
      <w:r w:rsidR="009C04F9" w:rsidRPr="00A6647A">
        <w:rPr>
          <w:rFonts w:ascii="Garamond" w:hAnsi="Garamond" w:cs="CMTI10"/>
          <w:sz w:val="24"/>
          <w:szCs w:val="24"/>
        </w:rPr>
        <w:t xml:space="preserve">D </w:t>
      </w:r>
      <w:r w:rsidR="009C04F9" w:rsidRPr="00A6647A">
        <w:rPr>
          <w:rFonts w:ascii="Garamond" w:hAnsi="Garamond" w:cs="CMR10"/>
          <w:sz w:val="24"/>
          <w:szCs w:val="24"/>
        </w:rPr>
        <w:t xml:space="preserve">be the total number of defending armies. The state of the system at the beginning of each battle is described in terms of </w:t>
      </w:r>
      <w:r w:rsidR="009C04F9" w:rsidRPr="00A6647A">
        <w:rPr>
          <w:rFonts w:ascii="Garamond" w:hAnsi="Garamond" w:cs="CMTI10"/>
          <w:sz w:val="24"/>
          <w:szCs w:val="24"/>
        </w:rPr>
        <w:t xml:space="preserve">A </w:t>
      </w:r>
      <w:r w:rsidR="009C04F9" w:rsidRPr="00A6647A">
        <w:rPr>
          <w:rFonts w:ascii="Garamond" w:hAnsi="Garamond" w:cs="CMR10"/>
          <w:sz w:val="24"/>
          <w:szCs w:val="24"/>
        </w:rPr>
        <w:t xml:space="preserve">and </w:t>
      </w:r>
      <w:r w:rsidR="009C04F9" w:rsidRPr="00A6647A">
        <w:rPr>
          <w:rFonts w:ascii="Garamond" w:hAnsi="Garamond" w:cs="CMTI10"/>
          <w:sz w:val="24"/>
          <w:szCs w:val="24"/>
        </w:rPr>
        <w:t>D</w:t>
      </w:r>
      <w:r w:rsidR="009C04F9" w:rsidRPr="00A6647A">
        <w:rPr>
          <w:rFonts w:ascii="Garamond" w:hAnsi="Garamond" w:cs="CMR10"/>
          <w:sz w:val="24"/>
          <w:szCs w:val="24"/>
        </w:rPr>
        <w:t xml:space="preserve">. Let </w:t>
      </w:r>
      <w:proofErr w:type="spellStart"/>
      <w:r w:rsidR="009C04F9" w:rsidRPr="00A6647A">
        <w:rPr>
          <w:rFonts w:ascii="Garamond" w:hAnsi="Garamond" w:cs="CMMI10"/>
          <w:sz w:val="24"/>
          <w:szCs w:val="24"/>
        </w:rPr>
        <w:t>X</w:t>
      </w:r>
      <w:r w:rsidR="009C04F9" w:rsidRPr="00A6647A">
        <w:rPr>
          <w:rFonts w:ascii="Garamond" w:hAnsi="Garamond" w:cs="CMMI8"/>
          <w:sz w:val="24"/>
          <w:szCs w:val="24"/>
        </w:rPr>
        <w:t>n</w:t>
      </w:r>
      <w:proofErr w:type="spellEnd"/>
      <w:r w:rsidR="009C04F9" w:rsidRPr="00A6647A">
        <w:rPr>
          <w:rFonts w:ascii="Garamond" w:hAnsi="Garamond" w:cs="CMMI8"/>
          <w:sz w:val="24"/>
          <w:szCs w:val="24"/>
        </w:rPr>
        <w:t xml:space="preserve"> </w:t>
      </w:r>
      <w:r w:rsidR="009C04F9" w:rsidRPr="00A6647A">
        <w:rPr>
          <w:rFonts w:ascii="Garamond" w:hAnsi="Garamond" w:cs="CMR10"/>
          <w:sz w:val="24"/>
          <w:szCs w:val="24"/>
        </w:rPr>
        <w:t xml:space="preserve">be the state of the system at the beginning of the </w:t>
      </w:r>
      <w:r w:rsidR="009C04F9" w:rsidRPr="00A6647A">
        <w:rPr>
          <w:rFonts w:ascii="Garamond" w:hAnsi="Garamond" w:cs="CMTI10"/>
          <w:sz w:val="24"/>
          <w:szCs w:val="24"/>
        </w:rPr>
        <w:t>n</w:t>
      </w:r>
      <w:r w:rsidR="009C04F9" w:rsidRPr="00A6647A">
        <w:rPr>
          <w:rFonts w:ascii="Garamond" w:hAnsi="Garamond" w:cs="CMR10"/>
          <w:sz w:val="24"/>
          <w:szCs w:val="24"/>
        </w:rPr>
        <w:t xml:space="preserve">th turn in the battle where </w:t>
      </w:r>
      <w:r w:rsidR="009C04F9" w:rsidRPr="00A6647A">
        <w:rPr>
          <w:rFonts w:ascii="Garamond" w:hAnsi="Garamond" w:cs="CMMI10"/>
          <w:sz w:val="24"/>
          <w:szCs w:val="24"/>
        </w:rPr>
        <w:t>a</w:t>
      </w:r>
      <w:r w:rsidR="009C04F9" w:rsidRPr="00A6647A">
        <w:rPr>
          <w:rFonts w:ascii="Garamond" w:hAnsi="Garamond" w:cs="CMMI8"/>
          <w:sz w:val="24"/>
          <w:szCs w:val="24"/>
        </w:rPr>
        <w:t xml:space="preserve">n </w:t>
      </w:r>
      <w:r w:rsidR="009C04F9" w:rsidRPr="00A6647A">
        <w:rPr>
          <w:rFonts w:ascii="Garamond" w:hAnsi="Garamond" w:cs="CMR10"/>
          <w:sz w:val="24"/>
          <w:szCs w:val="24"/>
        </w:rPr>
        <w:t xml:space="preserve">is the number of attacking armies and </w:t>
      </w:r>
      <w:proofErr w:type="spellStart"/>
      <w:proofErr w:type="gramStart"/>
      <w:r w:rsidR="009C04F9" w:rsidRPr="00A6647A">
        <w:rPr>
          <w:rFonts w:ascii="Garamond" w:hAnsi="Garamond" w:cs="CMMI10"/>
          <w:sz w:val="24"/>
          <w:szCs w:val="24"/>
        </w:rPr>
        <w:t>d</w:t>
      </w:r>
      <w:r w:rsidR="009C04F9" w:rsidRPr="00A6647A">
        <w:rPr>
          <w:rFonts w:ascii="Garamond" w:hAnsi="Garamond" w:cs="CMMI8"/>
          <w:sz w:val="24"/>
          <w:szCs w:val="24"/>
        </w:rPr>
        <w:t>n</w:t>
      </w:r>
      <w:proofErr w:type="spellEnd"/>
      <w:proofErr w:type="gramEnd"/>
      <w:r w:rsidR="009C04F9" w:rsidRPr="00A6647A">
        <w:rPr>
          <w:rFonts w:ascii="Garamond" w:hAnsi="Garamond" w:cs="CMMI8"/>
          <w:sz w:val="24"/>
          <w:szCs w:val="24"/>
        </w:rPr>
        <w:t xml:space="preserve"> </w:t>
      </w:r>
      <w:r w:rsidR="009C04F9" w:rsidRPr="00A6647A">
        <w:rPr>
          <w:rFonts w:ascii="Garamond" w:hAnsi="Garamond" w:cs="CMR10"/>
          <w:sz w:val="24"/>
          <w:szCs w:val="24"/>
        </w:rPr>
        <w:t>is the number of defending armies:</w:t>
      </w:r>
    </w:p>
    <w:p w:rsidR="009C04F9" w:rsidRPr="002C196B" w:rsidRDefault="000F05C0" w:rsidP="002C196B">
      <w:pPr>
        <w:autoSpaceDE w:val="0"/>
        <w:autoSpaceDN w:val="0"/>
        <w:adjustRightInd w:val="0"/>
        <w:spacing w:before="200" w:after="0" w:line="240" w:lineRule="auto"/>
        <w:jc w:val="both"/>
        <w:rPr>
          <w:rFonts w:ascii="Garamond" w:hAnsi="Garamond" w:cs="CMR10"/>
          <w:sz w:val="24"/>
          <w:szCs w:val="24"/>
        </w:rPr>
      </w:pPr>
      <m:oMathPara>
        <m:oMath>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m:t>
              </m:r>
            </m:sub>
          </m:sSub>
          <m:r>
            <w:rPr>
              <w:rFonts w:ascii="Cambria Math" w:hAnsi="Cambria Math" w:cs="CMR10"/>
              <w:sz w:val="24"/>
              <w:szCs w:val="24"/>
            </w:rPr>
            <m:t>=</m:t>
          </m:r>
          <m:d>
            <m:dPr>
              <m:ctrlPr>
                <w:rPr>
                  <w:rFonts w:ascii="Cambria Math" w:hAnsi="Cambria Math" w:cs="CMR10"/>
                  <w:i/>
                  <w:sz w:val="24"/>
                  <w:szCs w:val="24"/>
                </w:rPr>
              </m:ctrlPr>
            </m:dPr>
            <m:e>
              <m:sSub>
                <m:sSubPr>
                  <m:ctrlPr>
                    <w:rPr>
                      <w:rFonts w:ascii="Cambria Math" w:hAnsi="Cambria Math" w:cs="CMR10"/>
                      <w:i/>
                      <w:sz w:val="24"/>
                      <w:szCs w:val="24"/>
                    </w:rPr>
                  </m:ctrlPr>
                </m:sSubPr>
                <m:e>
                  <m:r>
                    <w:rPr>
                      <w:rFonts w:ascii="Cambria Math" w:hAnsi="Cambria Math" w:cs="CMR10"/>
                      <w:sz w:val="24"/>
                      <w:szCs w:val="24"/>
                    </w:rPr>
                    <m:t>a</m:t>
                  </m:r>
                </m:e>
                <m:sub>
                  <m:r>
                    <w:rPr>
                      <w:rFonts w:ascii="Cambria Math" w:hAnsi="Cambria Math" w:cs="CMR10"/>
                      <w:sz w:val="24"/>
                      <w:szCs w:val="24"/>
                    </w:rPr>
                    <m:t>n</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d</m:t>
                  </m:r>
                </m:e>
                <m:sub>
                  <m:r>
                    <w:rPr>
                      <w:rFonts w:ascii="Cambria Math" w:hAnsi="Cambria Math" w:cs="CMR10"/>
                      <w:sz w:val="24"/>
                      <w:szCs w:val="24"/>
                    </w:rPr>
                    <m:t>n</m:t>
                  </m:r>
                </m:sub>
              </m:sSub>
            </m:e>
          </m:d>
          <m:r>
            <w:rPr>
              <w:rFonts w:ascii="Cambria Math" w:hAnsi="Cambria Math" w:cs="CMR10"/>
              <w:sz w:val="24"/>
              <w:szCs w:val="24"/>
            </w:rPr>
            <m:t>,1≤</m:t>
          </m:r>
          <m:sSub>
            <m:sSubPr>
              <m:ctrlPr>
                <w:rPr>
                  <w:rFonts w:ascii="Cambria Math" w:hAnsi="Cambria Math" w:cs="CMR10"/>
                  <w:i/>
                  <w:sz w:val="24"/>
                  <w:szCs w:val="24"/>
                </w:rPr>
              </m:ctrlPr>
            </m:sSubPr>
            <m:e>
              <m:r>
                <w:rPr>
                  <w:rFonts w:ascii="Cambria Math" w:hAnsi="Cambria Math" w:cs="CMR10"/>
                  <w:sz w:val="24"/>
                  <w:szCs w:val="24"/>
                </w:rPr>
                <m:t>a</m:t>
              </m:r>
            </m:e>
            <m:sub>
              <m:r>
                <w:rPr>
                  <w:rFonts w:ascii="Cambria Math" w:hAnsi="Cambria Math" w:cs="CMR10"/>
                  <w:sz w:val="24"/>
                  <w:szCs w:val="24"/>
                </w:rPr>
                <m:t>n</m:t>
              </m:r>
            </m:sub>
          </m:sSub>
          <m:r>
            <w:rPr>
              <w:rFonts w:ascii="Cambria Math" w:hAnsi="Cambria Math" w:cs="CMR10"/>
              <w:sz w:val="24"/>
              <w:szCs w:val="24"/>
            </w:rPr>
            <m:t>≤A, 0 ≤</m:t>
          </m:r>
          <m:sSub>
            <m:sSubPr>
              <m:ctrlPr>
                <w:rPr>
                  <w:rFonts w:ascii="Cambria Math" w:hAnsi="Cambria Math" w:cs="CMR10"/>
                  <w:i/>
                  <w:sz w:val="24"/>
                  <w:szCs w:val="24"/>
                </w:rPr>
              </m:ctrlPr>
            </m:sSubPr>
            <m:e>
              <m:r>
                <w:rPr>
                  <w:rFonts w:ascii="Cambria Math" w:hAnsi="Cambria Math" w:cs="CMR10"/>
                  <w:sz w:val="24"/>
                  <w:szCs w:val="24"/>
                </w:rPr>
                <m:t>d</m:t>
              </m:r>
            </m:e>
            <m:sub>
              <m:r>
                <w:rPr>
                  <w:rFonts w:ascii="Cambria Math" w:hAnsi="Cambria Math" w:cs="CMR10"/>
                  <w:sz w:val="24"/>
                  <w:szCs w:val="24"/>
                </w:rPr>
                <m:t>n</m:t>
              </m:r>
            </m:sub>
          </m:sSub>
          <m:r>
            <w:rPr>
              <w:rFonts w:ascii="Cambria Math" w:hAnsi="Cambria Math" w:cs="CMR10"/>
              <w:sz w:val="24"/>
              <w:szCs w:val="24"/>
            </w:rPr>
            <m:t>≤D</m:t>
          </m:r>
        </m:oMath>
      </m:oMathPara>
    </w:p>
    <w:p w:rsidR="0019571E" w:rsidRPr="00A6647A" w:rsidRDefault="0019571E" w:rsidP="001339D8">
      <w:pPr>
        <w:autoSpaceDE w:val="0"/>
        <w:autoSpaceDN w:val="0"/>
        <w:adjustRightInd w:val="0"/>
        <w:spacing w:before="200" w:after="0" w:line="240" w:lineRule="auto"/>
        <w:jc w:val="both"/>
        <w:rPr>
          <w:rFonts w:ascii="Garamond" w:hAnsi="Garamond" w:cs="CMR10"/>
          <w:sz w:val="24"/>
          <w:szCs w:val="24"/>
        </w:rPr>
      </w:pPr>
      <w:r w:rsidRPr="00A6647A">
        <w:rPr>
          <w:rFonts w:ascii="Garamond" w:hAnsi="Garamond" w:cs="Arial"/>
          <w:sz w:val="24"/>
          <w:szCs w:val="24"/>
        </w:rPr>
        <w:t xml:space="preserve">With the initial state of the </w:t>
      </w:r>
      <w:proofErr w:type="gramStart"/>
      <w:r w:rsidRPr="00A6647A">
        <w:rPr>
          <w:rFonts w:ascii="Garamond" w:hAnsi="Garamond" w:cs="Arial"/>
          <w:sz w:val="24"/>
          <w:szCs w:val="24"/>
        </w:rPr>
        <w:t xml:space="preserve">system </w:t>
      </w:r>
      <w:proofErr w:type="gramEnd"/>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=(A,D)</m:t>
        </m:r>
      </m:oMath>
      <w:r w:rsidRPr="00A6647A">
        <w:rPr>
          <w:rFonts w:ascii="Garamond" w:eastAsiaTheme="minorEastAsia" w:hAnsi="Garamond" w:cs="Arial"/>
          <w:sz w:val="24"/>
          <w:szCs w:val="24"/>
        </w:rPr>
        <w:t xml:space="preserve">. </w:t>
      </w:r>
      <w:r w:rsidRPr="00A6647A">
        <w:rPr>
          <w:rFonts w:ascii="Garamond" w:hAnsi="Garamond" w:cs="CMR10"/>
          <w:sz w:val="24"/>
          <w:szCs w:val="24"/>
        </w:rPr>
        <w:t xml:space="preserve">The probability that the system goes from one state at turn </w:t>
      </w:r>
      <w:r w:rsidRPr="00A6647A">
        <w:rPr>
          <w:rFonts w:ascii="Garamond" w:hAnsi="Garamond" w:cs="CMMI10"/>
          <w:i/>
          <w:iCs/>
          <w:sz w:val="24"/>
          <w:szCs w:val="24"/>
        </w:rPr>
        <w:t xml:space="preserve">n </w:t>
      </w:r>
      <w:r w:rsidRPr="00A6647A">
        <w:rPr>
          <w:rFonts w:ascii="Garamond" w:hAnsi="Garamond" w:cs="CMR10"/>
          <w:sz w:val="24"/>
          <w:szCs w:val="24"/>
        </w:rPr>
        <w:t xml:space="preserve">to another state at turn </w:t>
      </w:r>
      <w:r w:rsidRPr="00A6647A">
        <w:rPr>
          <w:rFonts w:ascii="Garamond" w:hAnsi="Garamond" w:cs="CMMI10"/>
          <w:i/>
          <w:iCs/>
          <w:sz w:val="24"/>
          <w:szCs w:val="24"/>
        </w:rPr>
        <w:t>n</w:t>
      </w:r>
      <w:r w:rsidRPr="00A6647A">
        <w:rPr>
          <w:rFonts w:ascii="Garamond" w:hAnsi="Garamond" w:cs="CMR10"/>
          <w:sz w:val="24"/>
          <w:szCs w:val="24"/>
        </w:rPr>
        <w:t xml:space="preserve">+1 given the history before turn </w:t>
      </w:r>
      <w:r w:rsidRPr="00A6647A">
        <w:rPr>
          <w:rFonts w:ascii="Garamond" w:hAnsi="Garamond" w:cs="CMMI10"/>
          <w:i/>
          <w:iCs/>
          <w:sz w:val="24"/>
          <w:szCs w:val="24"/>
        </w:rPr>
        <w:t xml:space="preserve">n </w:t>
      </w:r>
      <w:r w:rsidRPr="00A6647A">
        <w:rPr>
          <w:rFonts w:ascii="Garamond" w:hAnsi="Garamond" w:cs="CMR10"/>
          <w:sz w:val="24"/>
          <w:szCs w:val="24"/>
        </w:rPr>
        <w:t xml:space="preserve">depends only on </w:t>
      </w:r>
      <m:oMath>
        <m:r>
          <w:rPr>
            <w:rFonts w:ascii="Cambria Math" w:hAnsi="Cambria Math" w:cs="CMR10"/>
            <w:sz w:val="24"/>
            <w:szCs w:val="24"/>
          </w:rPr>
          <m:t>(</m:t>
        </m:r>
        <m:sSub>
          <m:sSubPr>
            <m:ctrlPr>
              <w:rPr>
                <w:rFonts w:ascii="Cambria Math" w:hAnsi="Cambria Math" w:cs="CMMI10"/>
                <w:i/>
                <w:iCs/>
                <w:sz w:val="24"/>
                <w:szCs w:val="24"/>
              </w:rPr>
            </m:ctrlPr>
          </m:sSubPr>
          <m:e>
            <m:r>
              <w:rPr>
                <w:rFonts w:ascii="Cambria Math" w:hAnsi="Cambria Math" w:cs="CMMI10"/>
                <w:sz w:val="24"/>
                <w:szCs w:val="24"/>
              </w:rPr>
              <m:t>a</m:t>
            </m:r>
            <m:ctrlPr>
              <w:rPr>
                <w:rFonts w:ascii="Cambria Math" w:hAnsi="Cambria Math" w:cs="CMR10"/>
                <w:i/>
                <w:sz w:val="24"/>
                <w:szCs w:val="24"/>
              </w:rPr>
            </m:ctrlPr>
          </m:e>
          <m:sub>
            <m:r>
              <w:rPr>
                <w:rFonts w:ascii="Cambria Math" w:hAnsi="Cambria Math" w:cs="CMMI8"/>
                <w:sz w:val="24"/>
                <w:szCs w:val="24"/>
              </w:rPr>
              <m:t>n</m:t>
            </m:r>
          </m:sub>
        </m:sSub>
        <m:r>
          <w:rPr>
            <w:rFonts w:ascii="Cambria Math" w:hAnsi="Cambria Math" w:cs="CMMI10"/>
            <w:sz w:val="24"/>
            <w:szCs w:val="24"/>
          </w:rPr>
          <m:t xml:space="preserve">; </m:t>
        </m:r>
        <m:sSub>
          <m:sSubPr>
            <m:ctrlPr>
              <w:rPr>
                <w:rFonts w:ascii="Cambria Math" w:hAnsi="Cambria Math" w:cs="CMMI10"/>
                <w:i/>
                <w:iCs/>
                <w:sz w:val="24"/>
                <w:szCs w:val="24"/>
              </w:rPr>
            </m:ctrlPr>
          </m:sSubPr>
          <m:e>
            <m:r>
              <w:rPr>
                <w:rFonts w:ascii="Cambria Math" w:hAnsi="Cambria Math" w:cs="CMMI10"/>
                <w:sz w:val="24"/>
                <w:szCs w:val="24"/>
              </w:rPr>
              <m:t>d</m:t>
            </m:r>
          </m:e>
          <m:sub>
            <m:r>
              <w:rPr>
                <w:rFonts w:ascii="Cambria Math" w:hAnsi="Cambria Math" w:cs="CMMI8"/>
                <w:sz w:val="24"/>
                <w:szCs w:val="24"/>
              </w:rPr>
              <m:t>n</m:t>
            </m:r>
          </m:sub>
        </m:sSub>
        <m:r>
          <w:rPr>
            <w:rFonts w:ascii="Cambria Math" w:hAnsi="Cambria Math" w:cs="CMR10"/>
            <w:sz w:val="24"/>
            <w:szCs w:val="24"/>
          </w:rPr>
          <m:t>)</m:t>
        </m:r>
      </m:oMath>
      <w:r w:rsidRPr="00A6647A">
        <w:rPr>
          <w:rFonts w:ascii="Garamond" w:hAnsi="Garamond" w:cs="CMR10"/>
          <w:sz w:val="24"/>
          <w:szCs w:val="24"/>
        </w:rPr>
        <w:t xml:space="preserve">, so that </w:t>
      </w:r>
      <m:oMath>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m:t>
            </m:r>
          </m:sub>
        </m:sSub>
        <m:r>
          <w:rPr>
            <w:rFonts w:ascii="Cambria Math" w:hAnsi="Cambria Math" w:cs="CMR10"/>
            <w:sz w:val="24"/>
            <w:szCs w:val="24"/>
          </w:rPr>
          <m:t>:n=0,1,2,…}</m:t>
        </m:r>
      </m:oMath>
      <w:r w:rsidRPr="00A6647A">
        <w:rPr>
          <w:rFonts w:ascii="Garamond" w:hAnsi="Garamond" w:cs="CMSY10"/>
          <w:i/>
          <w:iCs/>
          <w:sz w:val="24"/>
          <w:szCs w:val="24"/>
        </w:rPr>
        <w:t xml:space="preserve"> </w:t>
      </w:r>
      <w:r w:rsidR="002C196B">
        <w:rPr>
          <w:rFonts w:ascii="Garamond" w:hAnsi="Garamond" w:cs="CMR10"/>
          <w:sz w:val="24"/>
          <w:szCs w:val="24"/>
        </w:rPr>
        <w:t>forms a Markov chain:</w:t>
      </w:r>
    </w:p>
    <w:p w:rsidR="00B779A7" w:rsidRPr="002C196B" w:rsidRDefault="0019571E" w:rsidP="002C196B">
      <w:pPr>
        <w:autoSpaceDE w:val="0"/>
        <w:autoSpaceDN w:val="0"/>
        <w:adjustRightInd w:val="0"/>
        <w:spacing w:before="200" w:after="0" w:line="240" w:lineRule="auto"/>
        <w:jc w:val="both"/>
        <w:rPr>
          <w:rFonts w:ascii="Garamond" w:hAnsi="Garamond" w:cs="CMR10"/>
          <w:sz w:val="24"/>
          <w:szCs w:val="24"/>
        </w:rPr>
      </w:pPr>
      <m:oMathPara>
        <m:oMath>
          <m:r>
            <w:rPr>
              <w:rFonts w:ascii="Cambria Math" w:hAnsi="Cambria Math" w:cs="CMR10"/>
              <w:sz w:val="24"/>
              <w:szCs w:val="24"/>
            </w:rPr>
            <m:t>P</m:t>
          </m:r>
          <m:d>
            <m:dPr>
              <m:begChr m:val="["/>
              <m:endChr m:val="]"/>
              <m:ctrlPr>
                <w:rPr>
                  <w:rFonts w:ascii="Cambria Math" w:hAnsi="Cambria Math" w:cs="CMR10"/>
                  <w:i/>
                  <w:sz w:val="24"/>
                  <w:szCs w:val="24"/>
                </w:rPr>
              </m:ctrlPr>
            </m:dPr>
            <m:e>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n+1</m:t>
                  </m:r>
                </m:sub>
              </m:sSub>
              <m:r>
                <w:rPr>
                  <w:rFonts w:ascii="Cambria Math" w:hAnsi="Cambria Math" w:cs="CMR10"/>
                  <w:sz w:val="24"/>
                  <w:szCs w:val="24"/>
                </w:rPr>
                <m:t>=</m:t>
              </m:r>
              <m:d>
                <m:dPr>
                  <m:ctrlPr>
                    <w:rPr>
                      <w:rFonts w:ascii="Cambria Math" w:hAnsi="Cambria Math" w:cs="CMR10"/>
                      <w:i/>
                      <w:sz w:val="24"/>
                      <w:szCs w:val="24"/>
                    </w:rPr>
                  </m:ctrlPr>
                </m:dPr>
                <m:e>
                  <m:sSub>
                    <m:sSubPr>
                      <m:ctrlPr>
                        <w:rPr>
                          <w:rFonts w:ascii="Cambria Math" w:hAnsi="Cambria Math" w:cs="CMR10"/>
                          <w:i/>
                          <w:sz w:val="24"/>
                          <w:szCs w:val="24"/>
                        </w:rPr>
                      </m:ctrlPr>
                    </m:sSubPr>
                    <m:e>
                      <m:r>
                        <w:rPr>
                          <w:rFonts w:ascii="Cambria Math" w:hAnsi="Cambria Math" w:cs="CMR10"/>
                          <w:sz w:val="24"/>
                          <w:szCs w:val="24"/>
                        </w:rPr>
                        <m:t>a</m:t>
                      </m:r>
                    </m:e>
                    <m:sub>
                      <m:r>
                        <w:rPr>
                          <w:rFonts w:ascii="Cambria Math" w:hAnsi="Cambria Math" w:cs="CMR10"/>
                          <w:sz w:val="24"/>
                          <w:szCs w:val="24"/>
                        </w:rPr>
                        <m:t>n+1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d</m:t>
                      </m:r>
                    </m:e>
                    <m:sub>
                      <m:r>
                        <w:rPr>
                          <w:rFonts w:ascii="Cambria Math" w:hAnsi="Cambria Math" w:cs="CMR10"/>
                          <w:sz w:val="24"/>
                          <w:szCs w:val="24"/>
                        </w:rPr>
                        <m:t>n+1</m:t>
                      </m:r>
                    </m:sub>
                  </m:sSub>
                </m:e>
              </m:d>
            </m:e>
            <m:e>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n-1</m:t>
                  </m:r>
                </m:sub>
              </m:sSub>
              <m:r>
                <w:rPr>
                  <w:rFonts w:ascii="Cambria Math" w:hAnsi="Cambria Math" w:cs="CMR10"/>
                  <w:sz w:val="24"/>
                  <w:szCs w:val="24"/>
                </w:rPr>
                <m:t>,. . . . ,</m:t>
              </m:r>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0</m:t>
                  </m:r>
                </m:sub>
              </m:sSub>
            </m:e>
          </m:d>
          <m:r>
            <w:rPr>
              <w:rFonts w:ascii="Cambria Math" w:hAnsi="Cambria Math" w:cs="CMR10"/>
              <w:sz w:val="24"/>
              <w:szCs w:val="24"/>
            </w:rPr>
            <m:t>=P[</m:t>
          </m:r>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a</m:t>
              </m:r>
            </m:e>
            <m:sub>
              <m:r>
                <w:rPr>
                  <w:rFonts w:ascii="Cambria Math" w:hAnsi="Cambria Math" w:cs="CMR10"/>
                  <w:sz w:val="24"/>
                  <w:szCs w:val="24"/>
                </w:rPr>
                <m:t>n+1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d</m:t>
              </m:r>
            </m:e>
            <m:sub>
              <m:r>
                <w:rPr>
                  <w:rFonts w:ascii="Cambria Math" w:hAnsi="Cambria Math" w:cs="CMR10"/>
                  <w:sz w:val="24"/>
                  <w:szCs w:val="24"/>
                </w:rPr>
                <m:t>n+1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x</m:t>
              </m:r>
            </m:e>
            <m:sub>
              <m:r>
                <w:rPr>
                  <w:rFonts w:ascii="Cambria Math" w:hAnsi="Cambria Math" w:cs="CMR10"/>
                  <w:sz w:val="24"/>
                  <w:szCs w:val="24"/>
                </w:rPr>
                <m:t>n</m:t>
              </m:r>
            </m:sub>
          </m:sSub>
          <m:r>
            <w:rPr>
              <w:rFonts w:ascii="Cambria Math" w:hAnsi="Cambria Math" w:cs="CMR10"/>
              <w:sz w:val="24"/>
              <w:szCs w:val="24"/>
            </w:rPr>
            <m:t>)]</m:t>
          </m:r>
        </m:oMath>
      </m:oMathPara>
    </w:p>
    <w:p w:rsidR="0019571E" w:rsidRPr="00A6647A" w:rsidRDefault="0019571E" w:rsidP="001339D8">
      <w:pPr>
        <w:spacing w:before="200" w:after="0"/>
        <w:jc w:val="both"/>
        <w:rPr>
          <w:rFonts w:ascii="Garamond" w:hAnsi="Garamond" w:cs="Arial"/>
          <w:sz w:val="24"/>
          <w:szCs w:val="24"/>
        </w:rPr>
      </w:pPr>
      <w:r w:rsidRPr="00A6647A">
        <w:rPr>
          <w:rFonts w:ascii="Garamond" w:hAnsi="Garamond" w:cs="Arial"/>
          <w:sz w:val="24"/>
          <w:szCs w:val="24"/>
        </w:rPr>
        <w:t xml:space="preserve">States where both </w:t>
      </w:r>
      <m:oMath>
        <m:r>
          <w:rPr>
            <w:rFonts w:ascii="Cambria Math" w:hAnsi="Cambria Math" w:cs="Arial"/>
            <w:sz w:val="24"/>
            <w:szCs w:val="24"/>
          </w:rPr>
          <m:t>a</m:t>
        </m:r>
      </m:oMath>
      <w:r w:rsidRPr="00A6647A">
        <w:rPr>
          <w:rFonts w:ascii="Garamond" w:hAnsi="Garamond" w:cs="Arial"/>
          <w:sz w:val="24"/>
          <w:szCs w:val="24"/>
        </w:rPr>
        <w:t xml:space="preserve"> and </w:t>
      </w:r>
      <m:oMath>
        <m:r>
          <w:rPr>
            <w:rFonts w:ascii="Cambria Math" w:hAnsi="Cambria Math" w:cs="Arial"/>
            <w:sz w:val="24"/>
            <w:szCs w:val="24"/>
          </w:rPr>
          <m:t>d</m:t>
        </m:r>
      </m:oMath>
      <w:r w:rsidRPr="00A6647A">
        <w:rPr>
          <w:rFonts w:ascii="Garamond" w:hAnsi="Garamond" w:cs="Arial"/>
          <w:sz w:val="24"/>
          <w:szCs w:val="24"/>
        </w:rPr>
        <w:t xml:space="preserve"> are positive are transient while states where either </w:t>
      </w:r>
      <m:oMath>
        <m:r>
          <w:rPr>
            <w:rFonts w:ascii="Cambria Math" w:hAnsi="Cambria Math" w:cs="Arial"/>
            <w:sz w:val="24"/>
            <w:szCs w:val="24"/>
          </w:rPr>
          <m:t>a = 0</m:t>
        </m:r>
      </m:oMath>
      <w:r w:rsidRPr="00A6647A">
        <w:rPr>
          <w:rFonts w:ascii="Garamond" w:hAnsi="Garamond" w:cs="Arial"/>
          <w:sz w:val="24"/>
          <w:szCs w:val="24"/>
        </w:rPr>
        <w:t xml:space="preserve"> or </w:t>
      </w:r>
      <m:oMath>
        <m:r>
          <w:rPr>
            <w:rFonts w:ascii="Cambria Math" w:hAnsi="Cambria Math" w:cs="Arial"/>
            <w:sz w:val="24"/>
            <w:szCs w:val="24"/>
          </w:rPr>
          <m:t>d = 0</m:t>
        </m:r>
      </m:oMath>
      <w:r w:rsidRPr="00A6647A">
        <w:rPr>
          <w:rFonts w:ascii="Garamond" w:hAnsi="Garamond" w:cs="Arial"/>
          <w:sz w:val="24"/>
          <w:szCs w:val="24"/>
        </w:rPr>
        <w:t xml:space="preserve"> are absorbing</w:t>
      </w:r>
      <w:r w:rsidR="000816F0" w:rsidRPr="00A6647A">
        <w:rPr>
          <w:rFonts w:ascii="Garamond" w:hAnsi="Garamond" w:cs="Arial"/>
          <w:sz w:val="24"/>
          <w:szCs w:val="24"/>
        </w:rPr>
        <w:t>. Transient states are ordered:</w:t>
      </w:r>
    </w:p>
    <w:p w:rsidR="0019571E" w:rsidRPr="00A6647A" w:rsidRDefault="0019571E" w:rsidP="001339D8">
      <w:pPr>
        <w:spacing w:before="200" w:after="0"/>
        <w:jc w:val="both"/>
        <w:rPr>
          <w:rFonts w:ascii="Garamond" w:hAnsi="Garamond" w:cs="Arial"/>
          <w:sz w:val="24"/>
          <w:szCs w:val="24"/>
        </w:rPr>
      </w:pPr>
      <m:oMathPara>
        <m:oMath>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1,1</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1,2</m:t>
              </m:r>
            </m:e>
          </m:d>
          <m:r>
            <w:rPr>
              <w:rFonts w:ascii="Cambria Math" w:hAnsi="Cambria Math" w:cs="Arial"/>
              <w:sz w:val="24"/>
              <w:szCs w:val="24"/>
            </w:rPr>
            <m:t xml:space="preserve">, . . . , </m:t>
          </m:r>
          <m:d>
            <m:dPr>
              <m:ctrlPr>
                <w:rPr>
                  <w:rFonts w:ascii="Cambria Math" w:hAnsi="Cambria Math" w:cs="Arial"/>
                  <w:i/>
                  <w:sz w:val="24"/>
                  <w:szCs w:val="24"/>
                </w:rPr>
              </m:ctrlPr>
            </m:dPr>
            <m:e>
              <m:r>
                <w:rPr>
                  <w:rFonts w:ascii="Cambria Math" w:hAnsi="Cambria Math" w:cs="Arial"/>
                  <w:sz w:val="24"/>
                  <w:szCs w:val="24"/>
                </w:rPr>
                <m:t>1,D</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2,1</m:t>
              </m:r>
            </m:e>
          </m:d>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2,2</m:t>
              </m:r>
            </m:e>
          </m:d>
          <m:r>
            <w:rPr>
              <w:rFonts w:ascii="Cambria Math" w:hAnsi="Cambria Math" w:cs="Arial"/>
              <w:sz w:val="24"/>
              <w:szCs w:val="24"/>
            </w:rPr>
            <m:t>, . . . . ,</m:t>
          </m:r>
          <m:d>
            <m:dPr>
              <m:ctrlPr>
                <w:rPr>
                  <w:rFonts w:ascii="Cambria Math" w:hAnsi="Cambria Math" w:cs="Arial"/>
                  <w:i/>
                  <w:sz w:val="24"/>
                  <w:szCs w:val="24"/>
                </w:rPr>
              </m:ctrlPr>
            </m:dPr>
            <m:e>
              <m:r>
                <w:rPr>
                  <w:rFonts w:ascii="Cambria Math" w:hAnsi="Cambria Math" w:cs="Arial"/>
                  <w:sz w:val="24"/>
                  <w:szCs w:val="24"/>
                </w:rPr>
                <m:t>2,D</m:t>
              </m:r>
            </m:e>
          </m:d>
          <m:r>
            <w:rPr>
              <w:rFonts w:ascii="Cambria Math" w:hAnsi="Cambria Math" w:cs="Arial"/>
              <w:sz w:val="24"/>
              <w:szCs w:val="24"/>
            </w:rPr>
            <m:t>, . . . ,</m:t>
          </m:r>
          <m:d>
            <m:dPr>
              <m:ctrlPr>
                <w:rPr>
                  <w:rFonts w:ascii="Cambria Math" w:hAnsi="Cambria Math" w:cs="Arial"/>
                  <w:i/>
                  <w:sz w:val="24"/>
                  <w:szCs w:val="24"/>
                </w:rPr>
              </m:ctrlPr>
            </m:dPr>
            <m:e>
              <m:r>
                <w:rPr>
                  <w:rFonts w:ascii="Cambria Math" w:hAnsi="Cambria Math" w:cs="Arial"/>
                  <w:sz w:val="24"/>
                  <w:szCs w:val="24"/>
                </w:rPr>
                <m:t>A,D</m:t>
              </m:r>
            </m:e>
          </m:d>
          <m:r>
            <w:rPr>
              <w:rFonts w:ascii="Cambria Math" w:hAnsi="Cambria Math" w:cs="Arial"/>
              <w:sz w:val="24"/>
              <w:szCs w:val="24"/>
            </w:rPr>
            <m:t>}</m:t>
          </m:r>
        </m:oMath>
      </m:oMathPara>
    </w:p>
    <w:p w:rsidR="0019571E" w:rsidRPr="00A6647A" w:rsidRDefault="0019571E" w:rsidP="001339D8">
      <w:pPr>
        <w:spacing w:before="200" w:after="0"/>
        <w:jc w:val="both"/>
        <w:rPr>
          <w:rFonts w:ascii="Garamond" w:hAnsi="Garamond" w:cs="Arial"/>
          <w:sz w:val="24"/>
          <w:szCs w:val="24"/>
        </w:rPr>
      </w:pPr>
      <w:r w:rsidRPr="00A6647A">
        <w:rPr>
          <w:rFonts w:ascii="Garamond" w:hAnsi="Garamond" w:cs="Arial"/>
          <w:sz w:val="24"/>
          <w:szCs w:val="24"/>
        </w:rPr>
        <w:t>Absorbing states are ordered:</w:t>
      </w:r>
    </w:p>
    <w:p w:rsidR="0019571E" w:rsidRPr="00A6647A" w:rsidRDefault="0019571E" w:rsidP="001339D8">
      <w:pPr>
        <w:spacing w:before="200" w:after="0"/>
        <w:jc w:val="both"/>
        <w:rPr>
          <w:rFonts w:ascii="Garamond" w:hAnsi="Garamond" w:cs="Arial"/>
          <w:sz w:val="24"/>
          <w:szCs w:val="24"/>
        </w:rPr>
      </w:pPr>
      <m:oMathPara>
        <m:oMath>
          <m:r>
            <w:rPr>
              <w:rFonts w:ascii="Cambria Math" w:hAnsi="Cambria Math" w:cs="Arial"/>
              <w:sz w:val="24"/>
              <w:szCs w:val="24"/>
            </w:rPr>
            <w:lastRenderedPageBreak/>
            <m:t>{</m:t>
          </m:r>
          <m:d>
            <m:dPr>
              <m:ctrlPr>
                <w:rPr>
                  <w:rFonts w:ascii="Cambria Math" w:hAnsi="Cambria Math" w:cs="Arial"/>
                  <w:i/>
                  <w:sz w:val="24"/>
                  <w:szCs w:val="24"/>
                </w:rPr>
              </m:ctrlPr>
            </m:dPr>
            <m:e>
              <m:r>
                <w:rPr>
                  <w:rFonts w:ascii="Cambria Math" w:hAnsi="Cambria Math" w:cs="Arial"/>
                  <w:sz w:val="24"/>
                  <w:szCs w:val="24"/>
                </w:rPr>
                <m:t>0,1</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0,2</m:t>
              </m:r>
            </m:e>
          </m:d>
          <m:r>
            <w:rPr>
              <w:rFonts w:ascii="Cambria Math" w:hAnsi="Cambria Math" w:cs="Arial"/>
              <w:sz w:val="24"/>
              <w:szCs w:val="24"/>
            </w:rPr>
            <m:t xml:space="preserve">,. . . , </m:t>
          </m:r>
          <m:d>
            <m:dPr>
              <m:ctrlPr>
                <w:rPr>
                  <w:rFonts w:ascii="Cambria Math" w:hAnsi="Cambria Math" w:cs="Arial"/>
                  <w:i/>
                  <w:sz w:val="24"/>
                  <w:szCs w:val="24"/>
                </w:rPr>
              </m:ctrlPr>
            </m:dPr>
            <m:e>
              <m:r>
                <w:rPr>
                  <w:rFonts w:ascii="Cambria Math" w:hAnsi="Cambria Math" w:cs="Arial"/>
                  <w:sz w:val="24"/>
                  <w:szCs w:val="24"/>
                </w:rPr>
                <m:t>0,D</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1,0</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2,0</m:t>
              </m:r>
            </m:e>
          </m:d>
          <m:r>
            <w:rPr>
              <w:rFonts w:ascii="Cambria Math" w:hAnsi="Cambria Math" w:cs="Arial"/>
              <w:sz w:val="24"/>
              <w:szCs w:val="24"/>
            </w:rPr>
            <m:t>, . . . ,</m:t>
          </m:r>
          <m:d>
            <m:dPr>
              <m:ctrlPr>
                <w:rPr>
                  <w:rFonts w:ascii="Cambria Math" w:hAnsi="Cambria Math" w:cs="Arial"/>
                  <w:i/>
                  <w:sz w:val="24"/>
                  <w:szCs w:val="24"/>
                </w:rPr>
              </m:ctrlPr>
            </m:dPr>
            <m:e>
              <m:r>
                <w:rPr>
                  <w:rFonts w:ascii="Cambria Math" w:hAnsi="Cambria Math" w:cs="Arial"/>
                  <w:sz w:val="24"/>
                  <w:szCs w:val="24"/>
                </w:rPr>
                <m:t>A,0</m:t>
              </m:r>
            </m:e>
          </m:d>
          <m:r>
            <w:rPr>
              <w:rFonts w:ascii="Cambria Math" w:hAnsi="Cambria Math" w:cs="Arial"/>
              <w:sz w:val="24"/>
              <w:szCs w:val="24"/>
            </w:rPr>
            <m:t>}</m:t>
          </m:r>
        </m:oMath>
      </m:oMathPara>
    </w:p>
    <w:p w:rsidR="0019571E" w:rsidRPr="00A6647A" w:rsidRDefault="0019571E" w:rsidP="001339D8">
      <w:pPr>
        <w:spacing w:before="200" w:after="0"/>
        <w:jc w:val="both"/>
        <w:rPr>
          <w:rFonts w:ascii="Garamond" w:hAnsi="Garamond" w:cs="Arial"/>
          <w:sz w:val="24"/>
          <w:szCs w:val="24"/>
        </w:rPr>
      </w:pPr>
    </w:p>
    <w:p w:rsidR="00711187" w:rsidRPr="00A6647A" w:rsidRDefault="00A161F2" w:rsidP="001339D8">
      <w:pPr>
        <w:spacing w:before="200" w:after="0"/>
        <w:jc w:val="both"/>
        <w:rPr>
          <w:rFonts w:ascii="Garamond" w:hAnsi="Garamond" w:cs="Arial"/>
          <w:sz w:val="24"/>
          <w:szCs w:val="24"/>
        </w:rPr>
      </w:pPr>
      <w:r w:rsidRPr="00A6647A">
        <w:rPr>
          <w:rFonts w:ascii="Garamond" w:hAnsi="Garamond" w:cs="Arial"/>
          <w:sz w:val="24"/>
          <w:szCs w:val="24"/>
        </w:rPr>
        <w:t>And using this order, the transition probability matrix takes on the form:</w:t>
      </w:r>
    </w:p>
    <w:p w:rsidR="00A161F2" w:rsidRPr="00A6647A" w:rsidRDefault="00A161F2" w:rsidP="001339D8">
      <w:pPr>
        <w:spacing w:before="200" w:after="0"/>
        <w:jc w:val="both"/>
        <w:rPr>
          <w:rFonts w:ascii="Garamond" w:eastAsiaTheme="minorEastAsia" w:hAnsi="Garamond" w:cs="Arial"/>
          <w:sz w:val="24"/>
          <w:szCs w:val="24"/>
        </w:rPr>
      </w:pPr>
      <m:oMathPara>
        <m:oMath>
          <m:r>
            <w:rPr>
              <w:rFonts w:ascii="Cambria Math" w:hAnsi="Cambria Math" w:cs="Arial"/>
              <w:sz w:val="24"/>
              <w:szCs w:val="24"/>
            </w:rPr>
            <m:t xml:space="preserve">P= </m:t>
          </m:r>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w:rPr>
                        <w:rFonts w:ascii="Cambria Math" w:hAnsi="Cambria Math" w:cs="Arial"/>
                        <w:sz w:val="24"/>
                        <w:szCs w:val="24"/>
                      </w:rPr>
                      <m:t>Q</m:t>
                    </m:r>
                  </m:e>
                  <m:e>
                    <m:r>
                      <w:rPr>
                        <w:rFonts w:ascii="Cambria Math" w:hAnsi="Cambria Math" w:cs="Arial"/>
                        <w:sz w:val="24"/>
                        <w:szCs w:val="24"/>
                      </w:rPr>
                      <m:t>R</m:t>
                    </m:r>
                  </m:e>
                </m:mr>
                <m:mr>
                  <m:e>
                    <m:r>
                      <w:rPr>
                        <w:rFonts w:ascii="Cambria Math" w:hAnsi="Cambria Math" w:cs="Arial"/>
                        <w:sz w:val="24"/>
                        <w:szCs w:val="24"/>
                      </w:rPr>
                      <m:t>0</m:t>
                    </m:r>
                  </m:e>
                  <m:e>
                    <m:r>
                      <w:rPr>
                        <w:rFonts w:ascii="Cambria Math" w:hAnsi="Cambria Math" w:cs="Arial"/>
                        <w:sz w:val="24"/>
                        <w:szCs w:val="24"/>
                      </w:rPr>
                      <m:t>1</m:t>
                    </m:r>
                  </m:e>
                </m:mr>
              </m:m>
            </m:e>
          </m:d>
        </m:oMath>
      </m:oMathPara>
    </w:p>
    <w:p w:rsidR="00A161F2" w:rsidRPr="002223E9" w:rsidRDefault="00A161F2" w:rsidP="001339D8">
      <w:pPr>
        <w:spacing w:before="200" w:after="0"/>
        <w:jc w:val="both"/>
        <w:rPr>
          <w:rFonts w:ascii="Garamond" w:eastAsiaTheme="minorEastAsia" w:hAnsi="Garamond" w:cs="Arial"/>
          <w:sz w:val="24"/>
          <w:szCs w:val="24"/>
        </w:rPr>
      </w:pPr>
      <w:r w:rsidRPr="00A6647A">
        <w:rPr>
          <w:rFonts w:ascii="Garamond" w:eastAsiaTheme="minorEastAsia" w:hAnsi="Garamond" w:cs="Arial"/>
          <w:sz w:val="24"/>
          <w:szCs w:val="24"/>
        </w:rPr>
        <w:t xml:space="preserve">Where the </w:t>
      </w:r>
      <m:oMath>
        <m:r>
          <w:rPr>
            <w:rFonts w:ascii="Cambria Math" w:eastAsiaTheme="minorEastAsia" w:hAnsi="Cambria Math" w:cs="Arial"/>
            <w:sz w:val="24"/>
            <w:szCs w:val="24"/>
          </w:rPr>
          <m:t>(A * D) x (A * D)</m:t>
        </m:r>
      </m:oMath>
      <w:r w:rsidRPr="00A6647A">
        <w:rPr>
          <w:rFonts w:ascii="Garamond" w:eastAsiaTheme="minorEastAsia" w:hAnsi="Garamond" w:cs="Arial"/>
          <w:sz w:val="24"/>
          <w:szCs w:val="24"/>
        </w:rPr>
        <w:t xml:space="preserve"> matrix </w:t>
      </w:r>
      <m:oMath>
        <m:r>
          <w:rPr>
            <w:rFonts w:ascii="Cambria Math" w:eastAsiaTheme="minorEastAsia" w:hAnsi="Cambria Math" w:cs="Arial"/>
            <w:sz w:val="24"/>
            <w:szCs w:val="24"/>
          </w:rPr>
          <m:t>Q</m:t>
        </m:r>
      </m:oMath>
      <w:r w:rsidRPr="00A6647A">
        <w:rPr>
          <w:rFonts w:ascii="Garamond" w:eastAsiaTheme="minorEastAsia" w:hAnsi="Garamond" w:cs="Arial"/>
          <w:sz w:val="24"/>
          <w:szCs w:val="24"/>
        </w:rPr>
        <w:t xml:space="preserve"> contains the probabilities of going from one transient state to another and the </w:t>
      </w:r>
      <m:oMath>
        <m:r>
          <w:rPr>
            <w:rFonts w:ascii="Cambria Math" w:eastAsiaTheme="minorEastAsia" w:hAnsi="Cambria Math" w:cs="Arial"/>
            <w:sz w:val="24"/>
            <w:szCs w:val="24"/>
          </w:rPr>
          <m:t>(A * D) x (D + A)</m:t>
        </m:r>
      </m:oMath>
      <w:r w:rsidRPr="00A6647A">
        <w:rPr>
          <w:rFonts w:ascii="Garamond" w:eastAsiaTheme="minorEastAsia" w:hAnsi="Garamond" w:cs="Arial"/>
          <w:sz w:val="24"/>
          <w:szCs w:val="24"/>
        </w:rPr>
        <w:t xml:space="preserve"> matrix </w:t>
      </w:r>
      <m:oMath>
        <m:r>
          <w:rPr>
            <w:rFonts w:ascii="Cambria Math" w:eastAsiaTheme="minorEastAsia" w:hAnsi="Cambria Math" w:cs="Arial"/>
            <w:sz w:val="24"/>
            <w:szCs w:val="24"/>
          </w:rPr>
          <m:t>R</m:t>
        </m:r>
      </m:oMath>
      <w:r w:rsidRPr="00A6647A">
        <w:rPr>
          <w:rFonts w:ascii="Garamond" w:eastAsiaTheme="minorEastAsia" w:hAnsi="Garamond" w:cs="Arial"/>
          <w:sz w:val="24"/>
          <w:szCs w:val="24"/>
        </w:rPr>
        <w:t xml:space="preserve"> contains the probabilities of going from a transient state into an absorbing state.</w:t>
      </w:r>
      <w:r w:rsidR="000816F0" w:rsidRPr="00A6647A">
        <w:rPr>
          <w:rFonts w:ascii="Garamond" w:eastAsiaTheme="minorEastAsia" w:hAnsi="Garamond" w:cs="Arial"/>
          <w:sz w:val="24"/>
          <w:szCs w:val="24"/>
        </w:rPr>
        <w:t xml:space="preserve"> This mathematical model considers the probability distributions of the maximum of one, two, and three dice</w:t>
      </w:r>
      <w:r w:rsidR="003D3D12" w:rsidRPr="00A6647A">
        <w:rPr>
          <w:rFonts w:ascii="Garamond" w:eastAsiaTheme="minorEastAsia" w:hAnsi="Garamond" w:cs="Arial"/>
          <w:sz w:val="24"/>
          <w:szCs w:val="24"/>
        </w:rPr>
        <w:t xml:space="preserve"> and of the second largest num</w:t>
      </w:r>
      <w:r w:rsidR="002223E9">
        <w:rPr>
          <w:rFonts w:ascii="Garamond" w:eastAsiaTheme="minorEastAsia" w:hAnsi="Garamond" w:cs="Arial"/>
          <w:sz w:val="24"/>
          <w:szCs w:val="24"/>
        </w:rPr>
        <w:t xml:space="preserve">ber of two </w:t>
      </w:r>
      <w:r w:rsidR="0015347B">
        <w:rPr>
          <w:rFonts w:ascii="Garamond" w:eastAsiaTheme="minorEastAsia" w:hAnsi="Garamond" w:cs="Arial"/>
          <w:sz w:val="24"/>
          <w:szCs w:val="24"/>
        </w:rPr>
        <w:t>and three dice shown in Figure 9</w:t>
      </w:r>
      <w:r w:rsidR="002223E9">
        <w:rPr>
          <w:rFonts w:ascii="Garamond" w:eastAsiaTheme="minorEastAsia" w:hAnsi="Garamond" w:cs="Arial"/>
          <w:sz w:val="24"/>
          <w:szCs w:val="24"/>
        </w:rPr>
        <w:t>.</w:t>
      </w:r>
    </w:p>
    <w:p w:rsidR="000816F0" w:rsidRPr="00A6647A" w:rsidRDefault="000816F0" w:rsidP="002223E9">
      <w:pPr>
        <w:spacing w:before="200" w:after="0"/>
        <w:ind w:firstLine="360"/>
        <w:jc w:val="both"/>
        <w:rPr>
          <w:rFonts w:ascii="Garamond" w:hAnsi="Garamond" w:cs="Arial"/>
          <w:sz w:val="24"/>
          <w:szCs w:val="24"/>
        </w:rPr>
      </w:pPr>
      <w:r w:rsidRPr="00A6647A">
        <w:rPr>
          <w:rFonts w:ascii="Garamond" w:hAnsi="Garamond" w:cs="Arial"/>
          <w:sz w:val="24"/>
          <w:szCs w:val="24"/>
        </w:rPr>
        <w:t>Originally proposed by</w:t>
      </w:r>
      <w:r w:rsidR="002223E9">
        <w:rPr>
          <w:rFonts w:ascii="Garamond" w:hAnsi="Garamond" w:cs="Arial"/>
          <w:sz w:val="24"/>
          <w:szCs w:val="24"/>
        </w:rPr>
        <w:t xml:space="preserve"> </w:t>
      </w:r>
      <w:proofErr w:type="spellStart"/>
      <w:r w:rsidR="002223E9">
        <w:rPr>
          <w:rFonts w:ascii="Garamond" w:hAnsi="Garamond" w:cs="Arial"/>
          <w:sz w:val="24"/>
          <w:szCs w:val="24"/>
        </w:rPr>
        <w:t>Baris</w:t>
      </w:r>
      <w:proofErr w:type="spellEnd"/>
      <w:r w:rsidRPr="00A6647A">
        <w:rPr>
          <w:rFonts w:ascii="Garamond" w:hAnsi="Garamond" w:cs="Arial"/>
          <w:sz w:val="24"/>
          <w:szCs w:val="24"/>
        </w:rPr>
        <w:t xml:space="preserve"> Tan, this mathematical model is argued by Osbor</w:t>
      </w:r>
      <w:r w:rsidR="00753713" w:rsidRPr="00A6647A">
        <w:rPr>
          <w:rFonts w:ascii="Garamond" w:hAnsi="Garamond" w:cs="Arial"/>
          <w:sz w:val="24"/>
          <w:szCs w:val="24"/>
        </w:rPr>
        <w:t>ne to have been used incorrect</w:t>
      </w:r>
      <w:r w:rsidR="00FB764C">
        <w:rPr>
          <w:rFonts w:ascii="Garamond" w:hAnsi="Garamond" w:cs="Arial"/>
          <w:sz w:val="24"/>
          <w:szCs w:val="24"/>
        </w:rPr>
        <w:t>ly</w:t>
      </w:r>
      <w:r w:rsidR="00185B0D" w:rsidRPr="00A6647A">
        <w:rPr>
          <w:rFonts w:ascii="Garamond" w:hAnsi="Garamond" w:cs="Arial"/>
          <w:sz w:val="24"/>
          <w:szCs w:val="24"/>
        </w:rPr>
        <w:t xml:space="preserve"> initially</w:t>
      </w:r>
      <w:r w:rsidRPr="00A6647A">
        <w:rPr>
          <w:rFonts w:ascii="Garamond" w:hAnsi="Garamond" w:cs="Arial"/>
          <w:sz w:val="24"/>
          <w:szCs w:val="24"/>
        </w:rPr>
        <w:t xml:space="preserve"> because Tan made </w:t>
      </w:r>
      <w:r w:rsidR="00185B0D" w:rsidRPr="00A6647A">
        <w:rPr>
          <w:rFonts w:ascii="Garamond" w:hAnsi="Garamond" w:cs="Arial"/>
          <w:sz w:val="24"/>
          <w:szCs w:val="24"/>
        </w:rPr>
        <w:t xml:space="preserve">the </w:t>
      </w:r>
      <w:r w:rsidRPr="00A6647A">
        <w:rPr>
          <w:rFonts w:ascii="Garamond" w:hAnsi="Garamond" w:cs="Arial"/>
          <w:sz w:val="24"/>
          <w:szCs w:val="24"/>
        </w:rPr>
        <w:t xml:space="preserve">mistake </w:t>
      </w:r>
      <w:r w:rsidR="00185B0D" w:rsidRPr="00A6647A">
        <w:rPr>
          <w:rFonts w:ascii="Garamond" w:hAnsi="Garamond" w:cs="Arial"/>
          <w:sz w:val="24"/>
          <w:szCs w:val="24"/>
        </w:rPr>
        <w:t xml:space="preserve">of </w:t>
      </w:r>
      <w:r w:rsidRPr="00A6647A">
        <w:rPr>
          <w:rFonts w:ascii="Garamond" w:hAnsi="Garamond" w:cs="Arial"/>
          <w:sz w:val="24"/>
          <w:szCs w:val="24"/>
        </w:rPr>
        <w:t xml:space="preserve">assuming that dice events are independent, while in Risk, the dice values are ordered before comparison, and thus dependent. </w:t>
      </w:r>
      <w:r w:rsidR="005138CE" w:rsidRPr="00A6647A">
        <w:rPr>
          <w:rFonts w:ascii="Garamond" w:hAnsi="Garamond" w:cs="Arial"/>
          <w:sz w:val="24"/>
          <w:szCs w:val="24"/>
        </w:rPr>
        <w:t>This minor mistake aside,</w:t>
      </w:r>
      <w:r w:rsidR="00185B0D" w:rsidRPr="00A6647A">
        <w:rPr>
          <w:rFonts w:ascii="Garamond" w:hAnsi="Garamond" w:cs="Arial"/>
          <w:sz w:val="24"/>
          <w:szCs w:val="24"/>
        </w:rPr>
        <w:t xml:space="preserve"> however,</w:t>
      </w:r>
      <w:r w:rsidR="005138CE" w:rsidRPr="00A6647A">
        <w:rPr>
          <w:rFonts w:ascii="Garamond" w:hAnsi="Garamond" w:cs="Arial"/>
          <w:sz w:val="24"/>
          <w:szCs w:val="24"/>
        </w:rPr>
        <w:t xml:space="preserve"> both Tan’s and Osborne’s model</w:t>
      </w:r>
      <w:r w:rsidRPr="00A6647A">
        <w:rPr>
          <w:rFonts w:ascii="Garamond" w:hAnsi="Garamond" w:cs="Arial"/>
          <w:sz w:val="24"/>
          <w:szCs w:val="24"/>
        </w:rPr>
        <w:t xml:space="preserve"> uses this </w:t>
      </w:r>
      <w:r w:rsidR="005138CE" w:rsidRPr="00A6647A">
        <w:rPr>
          <w:rFonts w:ascii="Garamond" w:hAnsi="Garamond" w:cs="Arial"/>
          <w:sz w:val="24"/>
          <w:szCs w:val="24"/>
        </w:rPr>
        <w:t>“</w:t>
      </w:r>
      <w:r w:rsidRPr="00A6647A">
        <w:rPr>
          <w:rFonts w:ascii="Garamond" w:hAnsi="Garamond" w:cs="Arial"/>
          <w:sz w:val="24"/>
          <w:szCs w:val="24"/>
        </w:rPr>
        <w:t>transition probability matrix</w:t>
      </w:r>
      <w:r w:rsidR="005138CE" w:rsidRPr="00A6647A">
        <w:rPr>
          <w:rFonts w:ascii="Garamond" w:hAnsi="Garamond" w:cs="Arial"/>
          <w:sz w:val="24"/>
          <w:szCs w:val="24"/>
        </w:rPr>
        <w:t>”</w:t>
      </w:r>
      <w:r w:rsidRPr="00A6647A">
        <w:rPr>
          <w:rFonts w:ascii="Garamond" w:hAnsi="Garamond" w:cs="Arial"/>
          <w:sz w:val="24"/>
          <w:szCs w:val="24"/>
        </w:rPr>
        <w:t xml:space="preserve"> to calculate not just the probability of certain dice values being rolled, but also the probability of winning a battle and what losses to expect.</w:t>
      </w:r>
    </w:p>
    <w:p w:rsidR="00317097" w:rsidRPr="00A6647A" w:rsidRDefault="00317097" w:rsidP="001339D8">
      <w:pPr>
        <w:spacing w:before="200" w:after="0"/>
        <w:jc w:val="both"/>
        <w:rPr>
          <w:rFonts w:ascii="Garamond" w:hAnsi="Garamond" w:cs="Arial"/>
          <w:sz w:val="24"/>
          <w:szCs w:val="24"/>
        </w:rPr>
      </w:pPr>
    </w:p>
    <w:p w:rsidR="00C31B72" w:rsidRPr="00CE5634" w:rsidRDefault="00CE5634" w:rsidP="001339D8">
      <w:pPr>
        <w:spacing w:before="200" w:after="0"/>
        <w:jc w:val="both"/>
        <w:rPr>
          <w:rFonts w:ascii="Arial" w:hAnsi="Arial" w:cs="Arial"/>
          <w:b/>
          <w:sz w:val="28"/>
          <w:szCs w:val="28"/>
        </w:rPr>
      </w:pPr>
      <w:r>
        <w:rPr>
          <w:rFonts w:ascii="Arial" w:hAnsi="Arial" w:cs="Arial"/>
          <w:b/>
          <w:sz w:val="28"/>
          <w:szCs w:val="28"/>
        </w:rPr>
        <w:t>Simulation verification</w:t>
      </w:r>
    </w:p>
    <w:p w:rsidR="00CB0A0F" w:rsidRPr="00A6647A" w:rsidRDefault="00CB0A0F" w:rsidP="001339D8">
      <w:pPr>
        <w:spacing w:before="200" w:after="0"/>
        <w:jc w:val="both"/>
        <w:rPr>
          <w:rFonts w:ascii="Garamond" w:hAnsi="Garamond" w:cs="Arial"/>
          <w:sz w:val="24"/>
          <w:szCs w:val="24"/>
        </w:rPr>
      </w:pPr>
      <w:r w:rsidRPr="00A6647A">
        <w:rPr>
          <w:rFonts w:ascii="Garamond" w:hAnsi="Garamond" w:cs="Arial"/>
          <w:sz w:val="24"/>
          <w:szCs w:val="24"/>
        </w:rPr>
        <w:t>The first step of testing my simulator is to test it against the literature. If our probability results match-up, not only is it a good check for the theory in the literature, but it also validates my simulator.</w:t>
      </w:r>
      <w:r w:rsidR="00185B0D" w:rsidRPr="00A6647A">
        <w:rPr>
          <w:rFonts w:ascii="Garamond" w:hAnsi="Garamond" w:cs="Arial"/>
          <w:sz w:val="24"/>
          <w:szCs w:val="24"/>
        </w:rPr>
        <w:t xml:space="preserve"> The “Simulated Probability” results are derived from the outcomes of 100,000 trials.</w:t>
      </w:r>
    </w:p>
    <w:p w:rsidR="0015347B" w:rsidRPr="00A6647A" w:rsidRDefault="0015347B" w:rsidP="0015347B">
      <w:pPr>
        <w:spacing w:before="200" w:after="0"/>
        <w:jc w:val="center"/>
        <w:rPr>
          <w:rFonts w:ascii="Garamond" w:hAnsi="Garamond" w:cs="Arial"/>
          <w:sz w:val="24"/>
          <w:szCs w:val="24"/>
        </w:rPr>
      </w:pPr>
      <w:r>
        <w:rPr>
          <w:rFonts w:ascii="Garamond" w:hAnsi="Garamond" w:cs="Arial"/>
          <w:noProof/>
          <w:sz w:val="24"/>
          <w:szCs w:val="24"/>
        </w:rPr>
        <w:drawing>
          <wp:inline distT="0" distB="0" distL="0" distR="0" wp14:anchorId="3098CCD5" wp14:editId="70F6DE5E">
            <wp:extent cx="4659782" cy="374120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png"/>
                    <pic:cNvPicPr/>
                  </pic:nvPicPr>
                  <pic:blipFill>
                    <a:blip r:embed="rId12">
                      <a:extLst>
                        <a:ext uri="{28A0092B-C50C-407E-A947-70E740481C1C}">
                          <a14:useLocalDpi xmlns:a14="http://schemas.microsoft.com/office/drawing/2010/main" val="0"/>
                        </a:ext>
                      </a:extLst>
                    </a:blip>
                    <a:stretch>
                      <a:fillRect/>
                    </a:stretch>
                  </pic:blipFill>
                  <pic:spPr>
                    <a:xfrm>
                      <a:off x="0" y="0"/>
                      <a:ext cx="4657870" cy="3739666"/>
                    </a:xfrm>
                    <a:prstGeom prst="rect">
                      <a:avLst/>
                    </a:prstGeom>
                  </pic:spPr>
                </pic:pic>
              </a:graphicData>
            </a:graphic>
          </wp:inline>
        </w:drawing>
      </w:r>
    </w:p>
    <w:p w:rsidR="0015347B" w:rsidRPr="0015347B" w:rsidRDefault="0015347B" w:rsidP="0015347B">
      <w:pPr>
        <w:spacing w:before="200" w:after="0"/>
        <w:jc w:val="center"/>
        <w:rPr>
          <w:rFonts w:ascii="Arial" w:hAnsi="Arial" w:cs="Arial"/>
          <w:sz w:val="20"/>
          <w:szCs w:val="20"/>
        </w:rPr>
      </w:pPr>
      <w:proofErr w:type="gramStart"/>
      <w:r w:rsidRPr="0015347B">
        <w:rPr>
          <w:rFonts w:ascii="Arial" w:hAnsi="Arial" w:cs="Arial"/>
          <w:b/>
          <w:sz w:val="20"/>
          <w:szCs w:val="20"/>
        </w:rPr>
        <w:t xml:space="preserve">Figure </w:t>
      </w:r>
      <w:r w:rsidRPr="0015347B">
        <w:rPr>
          <w:rFonts w:ascii="Arial" w:hAnsi="Arial" w:cs="Arial"/>
          <w:b/>
          <w:sz w:val="20"/>
          <w:szCs w:val="20"/>
        </w:rPr>
        <w:t>9</w:t>
      </w:r>
      <w:r w:rsidRPr="0015347B">
        <w:rPr>
          <w:rFonts w:ascii="Arial" w:hAnsi="Arial" w:cs="Arial"/>
          <w:b/>
          <w:sz w:val="20"/>
          <w:szCs w:val="20"/>
        </w:rPr>
        <w:t>.</w:t>
      </w:r>
      <w:proofErr w:type="gramEnd"/>
      <w:r w:rsidRPr="0015347B">
        <w:rPr>
          <w:rFonts w:ascii="Arial" w:hAnsi="Arial" w:cs="Arial"/>
          <w:sz w:val="20"/>
          <w:szCs w:val="20"/>
        </w:rPr>
        <w:t xml:space="preserve"> </w:t>
      </w:r>
      <w:proofErr w:type="gramStart"/>
      <w:r>
        <w:rPr>
          <w:rFonts w:ascii="Arial" w:hAnsi="Arial" w:cs="Arial"/>
          <w:sz w:val="20"/>
          <w:szCs w:val="20"/>
        </w:rPr>
        <w:t>Probabilities making u</w:t>
      </w:r>
      <w:r w:rsidRPr="0015347B">
        <w:rPr>
          <w:rFonts w:ascii="Arial" w:hAnsi="Arial" w:cs="Arial"/>
          <w:sz w:val="20"/>
          <w:szCs w:val="20"/>
        </w:rPr>
        <w:t>p th</w:t>
      </w:r>
      <w:r>
        <w:rPr>
          <w:rFonts w:ascii="Arial" w:hAnsi="Arial" w:cs="Arial"/>
          <w:sz w:val="20"/>
          <w:szCs w:val="20"/>
        </w:rPr>
        <w:t>e transition probability m</w:t>
      </w:r>
      <w:r w:rsidRPr="0015347B">
        <w:rPr>
          <w:rFonts w:ascii="Arial" w:hAnsi="Arial" w:cs="Arial"/>
          <w:sz w:val="20"/>
          <w:szCs w:val="20"/>
        </w:rPr>
        <w:t>atrix.</w:t>
      </w:r>
      <w:proofErr w:type="gramEnd"/>
    </w:p>
    <w:p w:rsidR="00CB0A0F" w:rsidRPr="00A6647A" w:rsidRDefault="00CB0A0F" w:rsidP="001339D8">
      <w:pPr>
        <w:spacing w:before="200" w:after="0"/>
        <w:jc w:val="both"/>
        <w:rPr>
          <w:rFonts w:ascii="Garamond" w:hAnsi="Garamond" w:cs="Arial"/>
          <w:sz w:val="24"/>
          <w:szCs w:val="24"/>
        </w:rPr>
      </w:pPr>
    </w:p>
    <w:p w:rsidR="00185B0D" w:rsidRPr="00A6647A" w:rsidRDefault="002675CE" w:rsidP="001339D8">
      <w:pPr>
        <w:spacing w:before="200" w:after="0"/>
        <w:jc w:val="both"/>
        <w:rPr>
          <w:rFonts w:ascii="Garamond" w:hAnsi="Garamond" w:cs="Arial"/>
          <w:sz w:val="24"/>
          <w:szCs w:val="24"/>
        </w:rPr>
      </w:pPr>
      <w:r w:rsidRPr="00A6647A">
        <w:rPr>
          <w:rFonts w:ascii="Garamond" w:hAnsi="Garamond" w:cs="Arial"/>
          <w:sz w:val="24"/>
          <w:szCs w:val="24"/>
        </w:rPr>
        <w:t>My simulator</w:t>
      </w:r>
      <w:r w:rsidR="00185B0D" w:rsidRPr="00A6647A">
        <w:rPr>
          <w:rFonts w:ascii="Garamond" w:hAnsi="Garamond" w:cs="Arial"/>
          <w:sz w:val="24"/>
          <w:szCs w:val="24"/>
        </w:rPr>
        <w:t xml:space="preserve"> immensely agree</w:t>
      </w:r>
      <w:r w:rsidRPr="00A6647A">
        <w:rPr>
          <w:rFonts w:ascii="Garamond" w:hAnsi="Garamond" w:cs="Arial"/>
          <w:sz w:val="24"/>
          <w:szCs w:val="24"/>
        </w:rPr>
        <w:t>s</w:t>
      </w:r>
      <w:r w:rsidR="00185B0D" w:rsidRPr="00A6647A">
        <w:rPr>
          <w:rFonts w:ascii="Garamond" w:hAnsi="Garamond" w:cs="Arial"/>
          <w:sz w:val="24"/>
          <w:szCs w:val="24"/>
        </w:rPr>
        <w:t xml:space="preserve"> with Osborne’s calculations, only ever differing by no more than 4 t</w:t>
      </w:r>
      <w:r w:rsidRPr="00A6647A">
        <w:rPr>
          <w:rFonts w:ascii="Garamond" w:hAnsi="Garamond" w:cs="Arial"/>
          <w:sz w:val="24"/>
          <w:szCs w:val="24"/>
        </w:rPr>
        <w:t>enths of a percent</w:t>
      </w:r>
      <w:r w:rsidR="00185B0D" w:rsidRPr="00A6647A">
        <w:rPr>
          <w:rFonts w:ascii="Garamond" w:hAnsi="Garamond" w:cs="Arial"/>
          <w:sz w:val="24"/>
          <w:szCs w:val="24"/>
        </w:rPr>
        <w:t>.</w:t>
      </w:r>
      <w:r w:rsidR="00C90D57" w:rsidRPr="00A6647A">
        <w:rPr>
          <w:rFonts w:ascii="Garamond" w:hAnsi="Garamond" w:cs="Arial"/>
          <w:sz w:val="24"/>
          <w:szCs w:val="24"/>
        </w:rPr>
        <w:t xml:space="preserve"> Tan was indeed wrong in assuming independent dice rolls.</w:t>
      </w:r>
    </w:p>
    <w:p w:rsidR="00753713" w:rsidRDefault="00C90D57" w:rsidP="00642DB8">
      <w:pPr>
        <w:spacing w:before="200" w:after="0"/>
        <w:ind w:firstLine="360"/>
        <w:jc w:val="both"/>
        <w:rPr>
          <w:rFonts w:ascii="Garamond" w:hAnsi="Garamond" w:cs="Arial"/>
          <w:sz w:val="24"/>
          <w:szCs w:val="24"/>
        </w:rPr>
      </w:pPr>
      <w:r w:rsidRPr="00A6647A">
        <w:rPr>
          <w:rFonts w:ascii="Garamond" w:hAnsi="Garamond" w:cs="Arial"/>
          <w:sz w:val="24"/>
          <w:szCs w:val="24"/>
        </w:rPr>
        <w:t xml:space="preserve">Osborne investigates another result – the chance of conquering a country given a certain number of attacking and defending troops. </w:t>
      </w:r>
      <w:proofErr w:type="gramStart"/>
      <w:r w:rsidRPr="00A6647A">
        <w:rPr>
          <w:rFonts w:ascii="Garamond" w:hAnsi="Garamond" w:cs="Arial"/>
          <w:sz w:val="24"/>
          <w:szCs w:val="24"/>
        </w:rPr>
        <w:t>His calculated table and my simulated table, again, all show</w:t>
      </w:r>
      <w:r w:rsidR="002675CE" w:rsidRPr="00A6647A">
        <w:rPr>
          <w:rFonts w:ascii="Garamond" w:hAnsi="Garamond" w:cs="Arial"/>
          <w:sz w:val="24"/>
          <w:szCs w:val="24"/>
        </w:rPr>
        <w:t xml:space="preserve"> extremely similar</w:t>
      </w:r>
      <w:r w:rsidRPr="00A6647A">
        <w:rPr>
          <w:rFonts w:ascii="Garamond" w:hAnsi="Garamond" w:cs="Arial"/>
          <w:sz w:val="24"/>
          <w:szCs w:val="24"/>
        </w:rPr>
        <w:t xml:space="preserve"> results</w:t>
      </w:r>
      <w:r w:rsidR="002675CE" w:rsidRPr="00A6647A">
        <w:rPr>
          <w:rFonts w:ascii="Garamond" w:hAnsi="Garamond" w:cs="Arial"/>
          <w:sz w:val="24"/>
          <w:szCs w:val="24"/>
        </w:rPr>
        <w:t>, ever differing by</w:t>
      </w:r>
      <w:r w:rsidRPr="00A6647A">
        <w:rPr>
          <w:rFonts w:ascii="Garamond" w:hAnsi="Garamond" w:cs="Arial"/>
          <w:sz w:val="24"/>
          <w:szCs w:val="24"/>
        </w:rPr>
        <w:t xml:space="preserve"> no more t</w:t>
      </w:r>
      <w:r w:rsidR="002675CE" w:rsidRPr="00A6647A">
        <w:rPr>
          <w:rFonts w:ascii="Garamond" w:hAnsi="Garamond" w:cs="Arial"/>
          <w:sz w:val="24"/>
          <w:szCs w:val="24"/>
        </w:rPr>
        <w:t>han 3 tenths of a percent</w:t>
      </w:r>
      <w:r w:rsidR="00753713" w:rsidRPr="00A6647A">
        <w:rPr>
          <w:rFonts w:ascii="Garamond" w:hAnsi="Garamond" w:cs="Arial"/>
          <w:sz w:val="24"/>
          <w:szCs w:val="24"/>
        </w:rPr>
        <w:t>.</w:t>
      </w:r>
      <w:proofErr w:type="gramEnd"/>
    </w:p>
    <w:p w:rsidR="00642DB8" w:rsidRPr="00A6647A" w:rsidRDefault="00642DB8" w:rsidP="00642DB8">
      <w:pPr>
        <w:spacing w:before="200" w:after="0"/>
        <w:ind w:firstLine="360"/>
        <w:jc w:val="both"/>
        <w:rPr>
          <w:rFonts w:ascii="Garamond" w:hAnsi="Garamond" w:cs="Arial"/>
          <w:sz w:val="24"/>
          <w:szCs w:val="24"/>
        </w:rPr>
      </w:pPr>
    </w:p>
    <w:tbl>
      <w:tblPr>
        <w:tblStyle w:val="LightShading"/>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753713" w:rsidRPr="00642DB8" w:rsidTr="00642DB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2</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3</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4</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5</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6</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7</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8</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9</w:t>
            </w:r>
          </w:p>
        </w:tc>
        <w:tc>
          <w:tcPr>
            <w:tcW w:w="960" w:type="dxa"/>
            <w:noWrap/>
            <w:vAlign w:val="center"/>
            <w:hideMark/>
          </w:tcPr>
          <w:p w:rsidR="00753713" w:rsidRPr="00642DB8" w:rsidRDefault="00753713"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10</w:t>
            </w:r>
          </w:p>
        </w:tc>
      </w:tr>
      <w:tr w:rsidR="00753713"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0.417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0.106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0.027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0.002</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r>
      <w:tr w:rsidR="00753713"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2</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0.754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0.363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0.206</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0.091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0.049</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0.021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0.011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0.005</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0.001</w:t>
            </w:r>
          </w:p>
        </w:tc>
      </w:tr>
      <w:tr w:rsidR="00753713"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3</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0.916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0.656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0.315</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0.206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0.134</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0.084</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0.054</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0.033</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0.021</w:t>
            </w:r>
          </w:p>
        </w:tc>
      </w:tr>
      <w:tr w:rsidR="00753713"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0.972</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0.785</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0.642</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0.477</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0.359</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0.253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0.181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0.123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0.086</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0.057</w:t>
            </w:r>
          </w:p>
        </w:tc>
      </w:tr>
      <w:tr w:rsidR="00753713"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5</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0.89</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0.769</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0.638</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0.506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0.397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0.297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0.224</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0.162</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0.118</w:t>
            </w:r>
          </w:p>
        </w:tc>
      </w:tr>
      <w:tr w:rsidR="00753713"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6</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0.997</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0.934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0.857</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0.745</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0.638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0.521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0.423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0.329</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0.258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0.193</w:t>
            </w:r>
          </w:p>
        </w:tc>
      </w:tr>
      <w:tr w:rsidR="00753713"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0.999</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0.967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0.91</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0.834</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0.736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0.536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0.446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0.357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0.287</w:t>
            </w:r>
          </w:p>
        </w:tc>
      </w:tr>
      <w:tr w:rsidR="00753713"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0.947</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0.888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0.818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0.643</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0.547</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0.464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0.38</w:t>
            </w:r>
          </w:p>
        </w:tc>
      </w:tr>
      <w:tr w:rsidR="00753713"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9</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0.967</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0.93</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0.873</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0.808</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0.726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0.646</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0.558</w:t>
            </w:r>
          </w:p>
        </w:tc>
        <w:tc>
          <w:tcPr>
            <w:tcW w:w="960" w:type="dxa"/>
            <w:noWrap/>
            <w:vAlign w:val="center"/>
            <w:hideMark/>
          </w:tcPr>
          <w:p w:rsidR="00753713" w:rsidRPr="00642DB8" w:rsidRDefault="00753713"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0.48</w:t>
            </w:r>
          </w:p>
        </w:tc>
      </w:tr>
      <w:tr w:rsidR="00753713"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753713" w:rsidRPr="00642DB8" w:rsidRDefault="00753713"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10</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0.981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0.954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0.916</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0.861</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0.724</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0.65</w:t>
            </w:r>
          </w:p>
        </w:tc>
        <w:tc>
          <w:tcPr>
            <w:tcW w:w="960" w:type="dxa"/>
            <w:noWrap/>
            <w:vAlign w:val="center"/>
            <w:hideMark/>
          </w:tcPr>
          <w:p w:rsidR="00753713" w:rsidRPr="00642DB8" w:rsidRDefault="00753713"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0.568</w:t>
            </w:r>
          </w:p>
        </w:tc>
      </w:tr>
    </w:tbl>
    <w:p w:rsidR="00753713" w:rsidRPr="00642DB8" w:rsidRDefault="00642DB8" w:rsidP="00642DB8">
      <w:pPr>
        <w:spacing w:before="200" w:after="0"/>
        <w:jc w:val="center"/>
        <w:rPr>
          <w:rFonts w:ascii="Arial" w:hAnsi="Arial" w:cs="Arial"/>
          <w:sz w:val="20"/>
          <w:szCs w:val="20"/>
        </w:rPr>
      </w:pPr>
      <w:proofErr w:type="gramStart"/>
      <w:r w:rsidRPr="0015347B">
        <w:rPr>
          <w:rFonts w:ascii="Arial" w:hAnsi="Arial" w:cs="Arial"/>
          <w:b/>
          <w:sz w:val="20"/>
          <w:szCs w:val="20"/>
        </w:rPr>
        <w:t xml:space="preserve">Figure </w:t>
      </w:r>
      <w:r>
        <w:rPr>
          <w:rFonts w:ascii="Arial" w:hAnsi="Arial" w:cs="Arial"/>
          <w:b/>
          <w:sz w:val="20"/>
          <w:szCs w:val="20"/>
        </w:rPr>
        <w:t>10</w:t>
      </w:r>
      <w:r w:rsidRPr="0015347B">
        <w:rPr>
          <w:rFonts w:ascii="Arial" w:hAnsi="Arial" w:cs="Arial"/>
          <w:b/>
          <w:sz w:val="20"/>
          <w:szCs w:val="20"/>
        </w:rPr>
        <w:t>.</w:t>
      </w:r>
      <w:proofErr w:type="gramEnd"/>
      <w:r>
        <w:rPr>
          <w:rFonts w:ascii="Arial" w:hAnsi="Arial" w:cs="Arial"/>
          <w:sz w:val="20"/>
          <w:szCs w:val="20"/>
        </w:rPr>
        <w:t xml:space="preserve"> </w:t>
      </w:r>
      <w:proofErr w:type="gramStart"/>
      <w:r>
        <w:rPr>
          <w:rFonts w:ascii="Arial" w:hAnsi="Arial" w:cs="Arial"/>
          <w:sz w:val="20"/>
          <w:szCs w:val="20"/>
        </w:rPr>
        <w:t>Calculated probability that the attacker wins</w:t>
      </w:r>
      <w:r w:rsidRPr="0015347B">
        <w:rPr>
          <w:rFonts w:ascii="Arial" w:hAnsi="Arial" w:cs="Arial"/>
          <w:sz w:val="20"/>
          <w:szCs w:val="20"/>
        </w:rPr>
        <w:t>.</w:t>
      </w:r>
      <w:proofErr w:type="gramEnd"/>
    </w:p>
    <w:p w:rsidR="002675CE" w:rsidRPr="00A6647A" w:rsidRDefault="002675CE" w:rsidP="001339D8">
      <w:pPr>
        <w:spacing w:before="200" w:after="0"/>
        <w:jc w:val="both"/>
        <w:rPr>
          <w:rFonts w:ascii="Garamond" w:hAnsi="Garamond" w:cs="Arial"/>
          <w:sz w:val="24"/>
          <w:szCs w:val="24"/>
        </w:rPr>
      </w:pPr>
    </w:p>
    <w:tbl>
      <w:tblPr>
        <w:tblStyle w:val="LightShading"/>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C90D57" w:rsidRPr="00642DB8" w:rsidTr="00642DB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0F05C0" w:rsidP="00642DB8">
            <w:pPr>
              <w:spacing w:before="200"/>
              <w:jc w:val="center"/>
              <w:rPr>
                <w:rFonts w:ascii="Garamond" w:eastAsia="Times New Roman" w:hAnsi="Garamond" w:cs="Calibri"/>
                <w:color w:val="000000"/>
                <w:sz w:val="20"/>
                <w:szCs w:val="20"/>
              </w:rPr>
            </w:pPr>
            <m:oMathPara>
              <m:oMathParaPr>
                <m:jc m:val="right"/>
              </m:oMathParaPr>
              <m:oMath>
                <m:f>
                  <m:fPr>
                    <m:type m:val="lin"/>
                    <m:ctrlPr>
                      <w:rPr>
                        <w:rFonts w:ascii="Cambria Math" w:eastAsia="Times New Roman" w:hAnsi="Cambria Math" w:cs="Calibri"/>
                        <w:i/>
                        <w:color w:val="000000"/>
                        <w:sz w:val="20"/>
                        <w:szCs w:val="20"/>
                      </w:rPr>
                    </m:ctrlPr>
                  </m:fPr>
                  <m:num>
                    <m:r>
                      <m:rPr>
                        <m:sty m:val="bi"/>
                      </m:rPr>
                      <w:rPr>
                        <w:rFonts w:ascii="Cambria Math" w:eastAsia="Times New Roman" w:hAnsi="Cambria Math" w:cs="Calibri"/>
                        <w:color w:val="000000"/>
                        <w:sz w:val="20"/>
                        <w:szCs w:val="20"/>
                      </w:rPr>
                      <m:t>A</m:t>
                    </m:r>
                  </m:num>
                  <m:den>
                    <m:r>
                      <m:rPr>
                        <m:sty m:val="bi"/>
                      </m:rPr>
                      <w:rPr>
                        <w:rFonts w:ascii="Cambria Math" w:eastAsia="Times New Roman" w:hAnsi="Cambria Math" w:cs="Calibri"/>
                        <w:color w:val="000000"/>
                        <w:sz w:val="20"/>
                        <w:szCs w:val="20"/>
                      </w:rPr>
                      <m:t>D</m:t>
                    </m:r>
                  </m:den>
                </m:f>
              </m:oMath>
            </m:oMathPara>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2</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3</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4</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5</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6</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7</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8</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9</w:t>
            </w:r>
          </w:p>
        </w:tc>
        <w:tc>
          <w:tcPr>
            <w:tcW w:w="960" w:type="dxa"/>
            <w:noWrap/>
            <w:vAlign w:val="center"/>
            <w:hideMark/>
          </w:tcPr>
          <w:p w:rsidR="00C90D57" w:rsidRPr="00642DB8" w:rsidRDefault="00C90D57" w:rsidP="00642DB8">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10</w:t>
            </w:r>
          </w:p>
        </w:tc>
      </w:tr>
      <w:tr w:rsidR="00C90D57"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0.418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0.107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0.027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0.002</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w:t>
            </w:r>
          </w:p>
        </w:tc>
      </w:tr>
      <w:tr w:rsidR="00C90D57"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2</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0.755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0.365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0.205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0.092</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0.022</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0.011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0.002</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0.001</w:t>
            </w:r>
          </w:p>
        </w:tc>
      </w:tr>
      <w:tr w:rsidR="00C90D57"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0.916</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0.659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0.472</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0.315</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0.206</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0.133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0.083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0.053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0.033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0.021</w:t>
            </w:r>
          </w:p>
        </w:tc>
      </w:tr>
      <w:tr w:rsidR="00C90D57"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4</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0.971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0.787</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0.475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0.362</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0.253</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0.18</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0.124</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0.087</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0.057</w:t>
            </w:r>
          </w:p>
        </w:tc>
      </w:tr>
      <w:tr w:rsidR="00C90D57"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5</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0.889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0.769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0.638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0.507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0.395</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0.296</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0.223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0.162</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0.118</w:t>
            </w:r>
          </w:p>
        </w:tc>
      </w:tr>
      <w:tr w:rsidR="00C90D57"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6</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0.997</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0.934</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0.857</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0.745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0.521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0.422</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0.327</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0.26</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0.194</w:t>
            </w:r>
          </w:p>
        </w:tc>
      </w:tr>
      <w:tr w:rsidR="00C90D57"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0.967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0.91</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0.834</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0.737</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0.642</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0.539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0.444</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0.355</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0.287</w:t>
            </w:r>
          </w:p>
        </w:tc>
      </w:tr>
      <w:tr w:rsidR="00C90D57"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8</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0.98</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0.946</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0.887</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0.819</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0.731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0.643</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0.546</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0.465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0.379</w:t>
            </w:r>
          </w:p>
        </w:tc>
      </w:tr>
      <w:tr w:rsidR="00C90D57" w:rsidRPr="00642DB8" w:rsidTr="00642D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0.968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0.93</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0.874</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0.808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0.728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0.558</w:t>
            </w:r>
          </w:p>
        </w:tc>
        <w:tc>
          <w:tcPr>
            <w:tcW w:w="960" w:type="dxa"/>
            <w:noWrap/>
            <w:vAlign w:val="center"/>
            <w:hideMark/>
          </w:tcPr>
          <w:p w:rsidR="00C90D57" w:rsidRPr="00642DB8" w:rsidRDefault="00C90D57" w:rsidP="00642DB8">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0.481</w:t>
            </w:r>
          </w:p>
        </w:tc>
      </w:tr>
      <w:tr w:rsidR="00C90D57" w:rsidRPr="00642DB8" w:rsidTr="00642DB8">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C90D57" w:rsidRPr="00642DB8" w:rsidRDefault="00C90D57" w:rsidP="00642DB8">
            <w:pPr>
              <w:spacing w:before="200"/>
              <w:jc w:val="center"/>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10</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0.994</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0.98</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0.955</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0.916</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0.861</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0.8</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0.723</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0.649</w:t>
            </w:r>
          </w:p>
        </w:tc>
        <w:tc>
          <w:tcPr>
            <w:tcW w:w="960" w:type="dxa"/>
            <w:noWrap/>
            <w:vAlign w:val="center"/>
            <w:hideMark/>
          </w:tcPr>
          <w:p w:rsidR="00C90D57" w:rsidRPr="00642DB8" w:rsidRDefault="00C90D57" w:rsidP="00642DB8">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0"/>
                <w:szCs w:val="20"/>
              </w:rPr>
            </w:pPr>
            <w:r w:rsidRPr="00642DB8">
              <w:rPr>
                <w:rFonts w:ascii="Garamond" w:eastAsia="Times New Roman" w:hAnsi="Garamond" w:cs="Calibri"/>
                <w:color w:val="000000"/>
                <w:sz w:val="20"/>
                <w:szCs w:val="20"/>
              </w:rPr>
              <w:t>0.568</w:t>
            </w:r>
          </w:p>
        </w:tc>
      </w:tr>
    </w:tbl>
    <w:p w:rsidR="00642DB8" w:rsidRPr="00642DB8" w:rsidRDefault="00642DB8" w:rsidP="00642DB8">
      <w:pPr>
        <w:spacing w:before="200" w:after="0"/>
        <w:jc w:val="center"/>
        <w:rPr>
          <w:rFonts w:ascii="Arial" w:hAnsi="Arial" w:cs="Arial"/>
          <w:sz w:val="20"/>
          <w:szCs w:val="20"/>
        </w:rPr>
      </w:pPr>
      <w:proofErr w:type="gramStart"/>
      <w:r w:rsidRPr="0015347B">
        <w:rPr>
          <w:rFonts w:ascii="Arial" w:hAnsi="Arial" w:cs="Arial"/>
          <w:b/>
          <w:sz w:val="20"/>
          <w:szCs w:val="20"/>
        </w:rPr>
        <w:t xml:space="preserve">Figure </w:t>
      </w:r>
      <w:r>
        <w:rPr>
          <w:rFonts w:ascii="Arial" w:hAnsi="Arial" w:cs="Arial"/>
          <w:b/>
          <w:sz w:val="20"/>
          <w:szCs w:val="20"/>
        </w:rPr>
        <w:t>11</w:t>
      </w:r>
      <w:r w:rsidRPr="0015347B">
        <w:rPr>
          <w:rFonts w:ascii="Arial" w:hAnsi="Arial" w:cs="Arial"/>
          <w:b/>
          <w:sz w:val="20"/>
          <w:szCs w:val="20"/>
        </w:rPr>
        <w:t>.</w:t>
      </w:r>
      <w:proofErr w:type="gramEnd"/>
      <w:r>
        <w:rPr>
          <w:rFonts w:ascii="Arial" w:hAnsi="Arial" w:cs="Arial"/>
          <w:sz w:val="20"/>
          <w:szCs w:val="20"/>
        </w:rPr>
        <w:t xml:space="preserve"> </w:t>
      </w:r>
      <w:proofErr w:type="gramStart"/>
      <w:r>
        <w:rPr>
          <w:rFonts w:ascii="Arial" w:hAnsi="Arial" w:cs="Arial"/>
          <w:sz w:val="20"/>
          <w:szCs w:val="20"/>
        </w:rPr>
        <w:t>Simulated</w:t>
      </w:r>
      <w:r>
        <w:rPr>
          <w:rFonts w:ascii="Arial" w:hAnsi="Arial" w:cs="Arial"/>
          <w:sz w:val="20"/>
          <w:szCs w:val="20"/>
        </w:rPr>
        <w:t xml:space="preserve"> probability that the attacker wins</w:t>
      </w:r>
      <w:r w:rsidRPr="0015347B">
        <w:rPr>
          <w:rFonts w:ascii="Arial" w:hAnsi="Arial" w:cs="Arial"/>
          <w:sz w:val="20"/>
          <w:szCs w:val="20"/>
        </w:rPr>
        <w:t>.</w:t>
      </w:r>
      <w:proofErr w:type="gramEnd"/>
    </w:p>
    <w:p w:rsidR="00C90D57" w:rsidRPr="00A6647A" w:rsidRDefault="00C90D57" w:rsidP="001339D8">
      <w:pPr>
        <w:spacing w:before="200" w:after="0"/>
        <w:jc w:val="both"/>
        <w:rPr>
          <w:rFonts w:ascii="Garamond" w:hAnsi="Garamond" w:cs="Arial"/>
          <w:sz w:val="24"/>
          <w:szCs w:val="24"/>
        </w:rPr>
      </w:pPr>
    </w:p>
    <w:p w:rsidR="00610BE7" w:rsidRPr="00642DB8" w:rsidRDefault="00642DB8" w:rsidP="001339D8">
      <w:pPr>
        <w:spacing w:before="200" w:after="0"/>
        <w:jc w:val="both"/>
        <w:rPr>
          <w:rFonts w:ascii="Arial" w:hAnsi="Arial" w:cs="Arial"/>
          <w:b/>
          <w:sz w:val="28"/>
          <w:szCs w:val="28"/>
        </w:rPr>
      </w:pPr>
      <w:r w:rsidRPr="00642DB8">
        <w:rPr>
          <w:rFonts w:ascii="Arial" w:hAnsi="Arial" w:cs="Arial"/>
          <w:b/>
          <w:sz w:val="28"/>
          <w:szCs w:val="28"/>
        </w:rPr>
        <w:lastRenderedPageBreak/>
        <w:t>The crafting of individual dice games – manipulating the outcome of a single battle</w:t>
      </w:r>
    </w:p>
    <w:p w:rsidR="006F799B" w:rsidRPr="00A6647A" w:rsidRDefault="00DC5124" w:rsidP="001339D8">
      <w:pPr>
        <w:spacing w:before="200" w:after="0"/>
        <w:jc w:val="both"/>
        <w:rPr>
          <w:rFonts w:ascii="Garamond" w:hAnsi="Garamond" w:cs="Arial"/>
          <w:sz w:val="24"/>
          <w:szCs w:val="24"/>
        </w:rPr>
      </w:pPr>
      <w:r w:rsidRPr="00A6647A">
        <w:rPr>
          <w:rFonts w:ascii="Garamond" w:hAnsi="Garamond" w:cs="Arial"/>
          <w:sz w:val="24"/>
          <w:szCs w:val="24"/>
        </w:rPr>
        <w:t>An individual dice game in Risk is made up of certain parameters: The number of attacking dice, the number of defending dice,</w:t>
      </w:r>
      <w:r w:rsidR="00A47EC2" w:rsidRPr="00A6647A">
        <w:rPr>
          <w:rFonts w:ascii="Garamond" w:hAnsi="Garamond" w:cs="Arial"/>
          <w:sz w:val="24"/>
          <w:szCs w:val="24"/>
        </w:rPr>
        <w:t xml:space="preserve"> and the number considered. In R</w:t>
      </w:r>
      <w:r w:rsidRPr="00A6647A">
        <w:rPr>
          <w:rFonts w:ascii="Garamond" w:hAnsi="Garamond" w:cs="Arial"/>
          <w:sz w:val="24"/>
          <w:szCs w:val="24"/>
        </w:rPr>
        <w:t>isk, there are only so many combinations</w:t>
      </w:r>
      <w:r w:rsidR="00A47EC2" w:rsidRPr="00A6647A">
        <w:rPr>
          <w:rFonts w:ascii="Garamond" w:hAnsi="Garamond" w:cs="Arial"/>
          <w:sz w:val="24"/>
          <w:szCs w:val="24"/>
        </w:rPr>
        <w:t xml:space="preserve"> and outcomes of the dice game </w:t>
      </w:r>
      <w:r w:rsidRPr="00A6647A">
        <w:rPr>
          <w:rFonts w:ascii="Garamond" w:hAnsi="Garamond" w:cs="Arial"/>
          <w:sz w:val="24"/>
          <w:szCs w:val="24"/>
        </w:rPr>
        <w:t>(</w:t>
      </w:r>
      <w:r w:rsidR="00B516AD">
        <w:rPr>
          <w:rFonts w:ascii="Garamond" w:hAnsi="Garamond" w:cs="Arial"/>
          <w:sz w:val="24"/>
          <w:szCs w:val="24"/>
        </w:rPr>
        <w:t>see Figure 9</w:t>
      </w:r>
      <w:r w:rsidRPr="00A6647A">
        <w:rPr>
          <w:rFonts w:ascii="Garamond" w:hAnsi="Garamond" w:cs="Arial"/>
          <w:sz w:val="24"/>
          <w:szCs w:val="24"/>
        </w:rPr>
        <w:t>).</w:t>
      </w:r>
      <w:r w:rsidR="00B516AD">
        <w:rPr>
          <w:rFonts w:ascii="Garamond" w:hAnsi="Garamond" w:cs="Arial"/>
          <w:sz w:val="24"/>
          <w:szCs w:val="24"/>
        </w:rPr>
        <w:t xml:space="preserve"> But l</w:t>
      </w:r>
      <w:r w:rsidR="006F799B" w:rsidRPr="00A6647A">
        <w:rPr>
          <w:rFonts w:ascii="Garamond" w:hAnsi="Garamond" w:cs="Arial"/>
          <w:sz w:val="24"/>
          <w:szCs w:val="24"/>
        </w:rPr>
        <w:t>et’s take a closer look at these probabilities.</w:t>
      </w:r>
    </w:p>
    <w:p w:rsidR="00335489" w:rsidRDefault="00335489" w:rsidP="00335489">
      <w:pPr>
        <w:spacing w:before="200" w:after="0"/>
        <w:jc w:val="both"/>
        <w:rPr>
          <w:rFonts w:ascii="Arial" w:hAnsi="Arial" w:cs="Arial"/>
          <w:i/>
          <w:sz w:val="24"/>
          <w:szCs w:val="24"/>
        </w:rPr>
      </w:pPr>
    </w:p>
    <w:p w:rsidR="00335489" w:rsidRPr="00335489" w:rsidRDefault="00335489" w:rsidP="00335489">
      <w:pPr>
        <w:spacing w:before="200" w:after="0"/>
        <w:jc w:val="both"/>
        <w:rPr>
          <w:rFonts w:ascii="Arial" w:hAnsi="Arial" w:cs="Arial"/>
          <w:i/>
          <w:sz w:val="24"/>
          <w:szCs w:val="24"/>
        </w:rPr>
      </w:pPr>
      <w:r>
        <w:rPr>
          <w:rFonts w:ascii="Arial" w:hAnsi="Arial" w:cs="Arial"/>
          <w:i/>
          <w:sz w:val="24"/>
          <w:szCs w:val="24"/>
        </w:rPr>
        <w:t>The Simplest Scenario</w:t>
      </w:r>
    </w:p>
    <w:p w:rsidR="00B811A1" w:rsidRPr="00A6647A" w:rsidRDefault="00A47EC2" w:rsidP="00335489">
      <w:pPr>
        <w:spacing w:before="200" w:after="0"/>
        <w:jc w:val="both"/>
        <w:rPr>
          <w:rFonts w:ascii="Garamond" w:hAnsi="Garamond" w:cs="Arial"/>
          <w:sz w:val="24"/>
          <w:szCs w:val="24"/>
        </w:rPr>
      </w:pPr>
      <w:r w:rsidRPr="00A6647A">
        <w:rPr>
          <w:rFonts w:ascii="Garamond" w:hAnsi="Garamond" w:cs="Arial"/>
          <w:sz w:val="24"/>
          <w:szCs w:val="24"/>
        </w:rPr>
        <w:t>If the number we consider is just one troop, we see that the attack’s chances of losing significantly decrease with being able to roll more dice.</w:t>
      </w:r>
    </w:p>
    <w:p w:rsidR="00B811A1" w:rsidRPr="00A6647A" w:rsidRDefault="00B811A1" w:rsidP="00B77AD8">
      <w:pPr>
        <w:spacing w:before="200" w:after="0"/>
        <w:jc w:val="center"/>
        <w:rPr>
          <w:rFonts w:ascii="Garamond" w:hAnsi="Garamond" w:cs="Arial"/>
          <w:sz w:val="24"/>
          <w:szCs w:val="24"/>
        </w:rPr>
      </w:pPr>
      <w:r w:rsidRPr="00A6647A">
        <w:rPr>
          <w:rFonts w:ascii="Garamond" w:hAnsi="Garamond"/>
          <w:noProof/>
          <w:sz w:val="24"/>
          <w:szCs w:val="24"/>
        </w:rPr>
        <w:drawing>
          <wp:inline distT="0" distB="0" distL="0" distR="0" wp14:anchorId="7DB875D6" wp14:editId="288D8755">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811A1" w:rsidRDefault="00B77AD8" w:rsidP="00B77AD8">
      <w:pPr>
        <w:spacing w:before="200" w:after="0"/>
        <w:jc w:val="center"/>
        <w:rPr>
          <w:rFonts w:ascii="Arial" w:hAnsi="Arial" w:cs="Arial"/>
          <w:sz w:val="20"/>
          <w:szCs w:val="20"/>
        </w:rPr>
      </w:pPr>
      <w:proofErr w:type="gramStart"/>
      <w:r>
        <w:rPr>
          <w:rFonts w:ascii="Arial" w:hAnsi="Arial" w:cs="Arial"/>
          <w:b/>
          <w:sz w:val="20"/>
          <w:szCs w:val="20"/>
        </w:rPr>
        <w:t>F</w:t>
      </w:r>
      <w:r w:rsidRPr="00B77AD8">
        <w:rPr>
          <w:rFonts w:ascii="Arial" w:hAnsi="Arial" w:cs="Arial"/>
          <w:b/>
          <w:sz w:val="20"/>
          <w:szCs w:val="20"/>
        </w:rPr>
        <w:t>igure 12.</w:t>
      </w:r>
      <w:proofErr w:type="gramEnd"/>
      <w:r>
        <w:rPr>
          <w:rFonts w:ascii="Arial" w:hAnsi="Arial" w:cs="Arial"/>
          <w:sz w:val="20"/>
          <w:szCs w:val="20"/>
        </w:rPr>
        <w:t xml:space="preserve"> </w:t>
      </w:r>
      <w:proofErr w:type="gramStart"/>
      <w:r>
        <w:rPr>
          <w:rFonts w:ascii="Arial" w:hAnsi="Arial" w:cs="Arial"/>
          <w:sz w:val="20"/>
          <w:szCs w:val="20"/>
        </w:rPr>
        <w:t>Probability of attack losing an X vs. 1 dice game</w:t>
      </w:r>
      <w:r w:rsidRPr="00B77AD8">
        <w:rPr>
          <w:rFonts w:ascii="Arial" w:hAnsi="Arial" w:cs="Arial"/>
          <w:sz w:val="20"/>
          <w:szCs w:val="20"/>
        </w:rPr>
        <w:t>.</w:t>
      </w:r>
      <w:proofErr w:type="gramEnd"/>
    </w:p>
    <w:p w:rsidR="004375A0" w:rsidRPr="00B77AD8" w:rsidRDefault="004375A0" w:rsidP="00B77AD8">
      <w:pPr>
        <w:spacing w:before="200" w:after="0"/>
        <w:jc w:val="center"/>
        <w:rPr>
          <w:rFonts w:ascii="Arial" w:hAnsi="Arial" w:cs="Arial"/>
          <w:sz w:val="20"/>
          <w:szCs w:val="20"/>
        </w:rPr>
      </w:pPr>
    </w:p>
    <w:p w:rsidR="00335489" w:rsidRPr="00335489" w:rsidRDefault="00335489" w:rsidP="00335489">
      <w:pPr>
        <w:spacing w:before="200" w:after="0"/>
        <w:jc w:val="both"/>
        <w:rPr>
          <w:rFonts w:ascii="Arial" w:hAnsi="Arial" w:cs="Arial"/>
          <w:i/>
          <w:sz w:val="24"/>
          <w:szCs w:val="24"/>
        </w:rPr>
      </w:pPr>
      <w:r>
        <w:rPr>
          <w:rFonts w:ascii="Arial" w:hAnsi="Arial" w:cs="Arial"/>
          <w:i/>
          <w:sz w:val="24"/>
          <w:szCs w:val="24"/>
        </w:rPr>
        <w:t>The Power of More Dice</w:t>
      </w:r>
    </w:p>
    <w:p w:rsidR="00B811A1" w:rsidRDefault="004B22BD" w:rsidP="004375A0">
      <w:pPr>
        <w:spacing w:before="200" w:after="0"/>
        <w:jc w:val="center"/>
        <w:rPr>
          <w:rFonts w:ascii="Garamond" w:hAnsi="Garamond" w:cs="Arial"/>
          <w:sz w:val="24"/>
          <w:szCs w:val="24"/>
        </w:rPr>
      </w:pPr>
      <w:r w:rsidRPr="00A6647A">
        <w:rPr>
          <w:rFonts w:ascii="Garamond" w:hAnsi="Garamond"/>
          <w:noProof/>
          <w:sz w:val="24"/>
          <w:szCs w:val="24"/>
        </w:rPr>
        <w:drawing>
          <wp:inline distT="0" distB="0" distL="0" distR="0" wp14:anchorId="588D93A1" wp14:editId="4A6579D4">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400E4" w:rsidRDefault="00B77AD8" w:rsidP="001339D8">
      <w:pPr>
        <w:spacing w:before="200" w:after="0"/>
        <w:jc w:val="both"/>
        <w:rPr>
          <w:rFonts w:ascii="Arial" w:hAnsi="Arial" w:cs="Arial"/>
          <w:sz w:val="20"/>
          <w:szCs w:val="20"/>
        </w:rPr>
      </w:pPr>
      <w:proofErr w:type="gramStart"/>
      <w:r w:rsidRPr="003C19B3">
        <w:rPr>
          <w:rFonts w:ascii="Arial" w:hAnsi="Arial" w:cs="Arial"/>
          <w:b/>
          <w:sz w:val="20"/>
          <w:szCs w:val="20"/>
        </w:rPr>
        <w:lastRenderedPageBreak/>
        <w:t>F</w:t>
      </w:r>
      <w:r w:rsidRPr="003C19B3">
        <w:rPr>
          <w:rFonts w:ascii="Arial" w:hAnsi="Arial" w:cs="Arial"/>
          <w:b/>
          <w:sz w:val="20"/>
          <w:szCs w:val="20"/>
        </w:rPr>
        <w:t>igure 13</w:t>
      </w:r>
      <w:r w:rsidRPr="003C19B3">
        <w:rPr>
          <w:rFonts w:ascii="Arial" w:hAnsi="Arial" w:cs="Arial"/>
          <w:b/>
          <w:sz w:val="20"/>
          <w:szCs w:val="20"/>
        </w:rPr>
        <w:t>.</w:t>
      </w:r>
      <w:proofErr w:type="gramEnd"/>
      <w:r w:rsidRPr="003C19B3">
        <w:rPr>
          <w:rFonts w:ascii="Arial" w:hAnsi="Arial" w:cs="Arial"/>
          <w:sz w:val="20"/>
          <w:szCs w:val="20"/>
        </w:rPr>
        <w:t xml:space="preserve"> </w:t>
      </w:r>
      <w:r w:rsidRPr="003C19B3">
        <w:rPr>
          <w:rFonts w:ascii="Arial" w:hAnsi="Arial" w:cs="Arial"/>
          <w:sz w:val="20"/>
          <w:szCs w:val="20"/>
        </w:rPr>
        <w:t>Probability of attack losing a dice game, considering 1 troop</w:t>
      </w:r>
      <w:r w:rsidRPr="003C19B3">
        <w:rPr>
          <w:rFonts w:ascii="Arial" w:hAnsi="Arial" w:cs="Arial"/>
          <w:sz w:val="20"/>
          <w:szCs w:val="20"/>
        </w:rPr>
        <w:t>.</w:t>
      </w:r>
      <w:r w:rsidR="003C19B3" w:rsidRPr="003C19B3">
        <w:rPr>
          <w:rFonts w:ascii="Arial" w:hAnsi="Arial" w:cs="Arial"/>
          <w:sz w:val="20"/>
          <w:szCs w:val="20"/>
        </w:rPr>
        <w:t xml:space="preserve"> </w:t>
      </w:r>
      <w:r w:rsidR="003C19B3" w:rsidRPr="003C19B3">
        <w:rPr>
          <w:rFonts w:ascii="Arial" w:hAnsi="Arial" w:cs="Arial"/>
          <w:sz w:val="20"/>
          <w:szCs w:val="20"/>
        </w:rPr>
        <w:t>The red line shows how many attack dice are rolled against 1 defense dice (X vs. 1) while the green line shows how many defense dice are rolled against 1 attack dice (1 vs. X). The blue line shows the probability of the defense rolling a six with increasing number of dice.</w:t>
      </w:r>
    </w:p>
    <w:p w:rsidR="003C19B3" w:rsidRPr="003C19B3" w:rsidRDefault="003C19B3" w:rsidP="001339D8">
      <w:pPr>
        <w:spacing w:before="200" w:after="0"/>
        <w:jc w:val="both"/>
        <w:rPr>
          <w:rFonts w:ascii="Arial" w:hAnsi="Arial" w:cs="Arial"/>
          <w:sz w:val="20"/>
          <w:szCs w:val="20"/>
        </w:rPr>
      </w:pPr>
    </w:p>
    <w:p w:rsidR="00B75EEF" w:rsidRPr="00A6647A" w:rsidRDefault="00B75EEF" w:rsidP="003C19B3">
      <w:pPr>
        <w:spacing w:before="200" w:after="0"/>
        <w:jc w:val="both"/>
        <w:rPr>
          <w:rFonts w:ascii="Garamond" w:hAnsi="Garamond" w:cs="Arial"/>
          <w:sz w:val="24"/>
          <w:szCs w:val="24"/>
        </w:rPr>
      </w:pPr>
      <w:r w:rsidRPr="00A6647A">
        <w:rPr>
          <w:rFonts w:ascii="Garamond" w:hAnsi="Garamond" w:cs="Arial"/>
          <w:sz w:val="24"/>
          <w:szCs w:val="24"/>
        </w:rPr>
        <w:t>The attacker’s advantage in using more dice than the defense is limited – the chance for losing</w:t>
      </w:r>
      <w:r w:rsidR="0082104D" w:rsidRPr="00A6647A">
        <w:rPr>
          <w:rFonts w:ascii="Garamond" w:hAnsi="Garamond" w:cs="Arial"/>
          <w:sz w:val="24"/>
          <w:szCs w:val="24"/>
        </w:rPr>
        <w:t xml:space="preserve"> </w:t>
      </w:r>
      <w:r w:rsidR="00A47EC2" w:rsidRPr="00A6647A">
        <w:rPr>
          <w:rFonts w:ascii="Garamond" w:hAnsi="Garamond" w:cs="Arial"/>
          <w:sz w:val="24"/>
          <w:szCs w:val="24"/>
        </w:rPr>
        <w:t>reaches no lower</w:t>
      </w:r>
      <w:r w:rsidR="0082104D" w:rsidRPr="00A6647A">
        <w:rPr>
          <w:rFonts w:ascii="Garamond" w:hAnsi="Garamond" w:cs="Arial"/>
          <w:sz w:val="24"/>
          <w:szCs w:val="24"/>
        </w:rPr>
        <w:t xml:space="preserve"> </w:t>
      </w:r>
      <w:r w:rsidR="00A47EC2" w:rsidRPr="00A6647A">
        <w:rPr>
          <w:rFonts w:ascii="Garamond" w:hAnsi="Garamond" w:cs="Arial"/>
          <w:sz w:val="24"/>
          <w:szCs w:val="24"/>
        </w:rPr>
        <w:t>than</w:t>
      </w:r>
      <w:r w:rsidR="0082104D" w:rsidRPr="00A6647A">
        <w:rPr>
          <w:rFonts w:ascii="Garamond" w:hAnsi="Garamond" w:cs="Arial"/>
          <w:sz w:val="24"/>
          <w:szCs w:val="24"/>
        </w:rPr>
        <w:t xml:space="preserve"> 16%, e</w:t>
      </w:r>
      <w:r w:rsidRPr="00A6647A">
        <w:rPr>
          <w:rFonts w:ascii="Garamond" w:hAnsi="Garamond" w:cs="Arial"/>
          <w:sz w:val="24"/>
          <w:szCs w:val="24"/>
        </w:rPr>
        <w:t>ven with 50 vs</w:t>
      </w:r>
      <w:r w:rsidR="0082104D" w:rsidRPr="00A6647A">
        <w:rPr>
          <w:rFonts w:ascii="Garamond" w:hAnsi="Garamond" w:cs="Arial"/>
          <w:sz w:val="24"/>
          <w:szCs w:val="24"/>
        </w:rPr>
        <w:t>.</w:t>
      </w:r>
      <w:r w:rsidRPr="00A6647A">
        <w:rPr>
          <w:rFonts w:ascii="Garamond" w:hAnsi="Garamond" w:cs="Arial"/>
          <w:sz w:val="24"/>
          <w:szCs w:val="24"/>
        </w:rPr>
        <w:t xml:space="preserve"> 1</w:t>
      </w:r>
      <w:r w:rsidR="0082104D" w:rsidRPr="00A6647A">
        <w:rPr>
          <w:rFonts w:ascii="Garamond" w:hAnsi="Garamond" w:cs="Arial"/>
          <w:sz w:val="24"/>
          <w:szCs w:val="24"/>
        </w:rPr>
        <w:t xml:space="preserve">. This is because even though the defense has just one dice, there is always a 1/6 chance (roughly 16%) that the defense will roll a six, which is unbeatable by anything the attack rolls, even if all 50 dice of the </w:t>
      </w:r>
      <w:proofErr w:type="spellStart"/>
      <w:r w:rsidR="0082104D" w:rsidRPr="00A6647A">
        <w:rPr>
          <w:rFonts w:ascii="Garamond" w:hAnsi="Garamond" w:cs="Arial"/>
          <w:sz w:val="24"/>
          <w:szCs w:val="24"/>
        </w:rPr>
        <w:t>attack’s</w:t>
      </w:r>
      <w:proofErr w:type="spellEnd"/>
      <w:r w:rsidR="0082104D" w:rsidRPr="00A6647A">
        <w:rPr>
          <w:rFonts w:ascii="Garamond" w:hAnsi="Garamond" w:cs="Arial"/>
          <w:sz w:val="24"/>
          <w:szCs w:val="24"/>
        </w:rPr>
        <w:t xml:space="preserve"> were sixes.</w:t>
      </w:r>
      <w:r w:rsidR="00F400E4" w:rsidRPr="00A6647A">
        <w:rPr>
          <w:rFonts w:ascii="Garamond" w:hAnsi="Garamond" w:cs="Arial"/>
          <w:sz w:val="24"/>
          <w:szCs w:val="24"/>
        </w:rPr>
        <w:t xml:space="preserve"> </w:t>
      </w:r>
      <w:r w:rsidR="00A47EC2" w:rsidRPr="00A6647A">
        <w:rPr>
          <w:rFonts w:ascii="Garamond" w:hAnsi="Garamond" w:cs="Arial"/>
          <w:sz w:val="24"/>
          <w:szCs w:val="24"/>
        </w:rPr>
        <w:t>T</w:t>
      </w:r>
      <w:r w:rsidR="00F400E4" w:rsidRPr="00A6647A">
        <w:rPr>
          <w:rFonts w:ascii="Garamond" w:hAnsi="Garamond" w:cs="Arial"/>
          <w:sz w:val="24"/>
          <w:szCs w:val="24"/>
        </w:rPr>
        <w:t>he defense</w:t>
      </w:r>
      <w:r w:rsidR="00A47EC2" w:rsidRPr="00A6647A">
        <w:rPr>
          <w:rFonts w:ascii="Garamond" w:hAnsi="Garamond" w:cs="Arial"/>
          <w:sz w:val="24"/>
          <w:szCs w:val="24"/>
        </w:rPr>
        <w:t>, on the other hand,</w:t>
      </w:r>
      <w:r w:rsidR="00F400E4" w:rsidRPr="00A6647A">
        <w:rPr>
          <w:rFonts w:ascii="Garamond" w:hAnsi="Garamond" w:cs="Arial"/>
          <w:sz w:val="24"/>
          <w:szCs w:val="24"/>
        </w:rPr>
        <w:t xml:space="preserve"> is not limited </w:t>
      </w:r>
      <w:r w:rsidR="00A47EC2" w:rsidRPr="00A6647A">
        <w:rPr>
          <w:rFonts w:ascii="Garamond" w:hAnsi="Garamond" w:cs="Arial"/>
          <w:sz w:val="24"/>
          <w:szCs w:val="24"/>
        </w:rPr>
        <w:t>in this way</w:t>
      </w:r>
      <w:r w:rsidR="00F400E4" w:rsidRPr="00A6647A">
        <w:rPr>
          <w:rFonts w:ascii="Garamond" w:hAnsi="Garamond" w:cs="Arial"/>
          <w:sz w:val="24"/>
          <w:szCs w:val="24"/>
        </w:rPr>
        <w:t xml:space="preserve">, trailing off at the perfect 100% for the </w:t>
      </w:r>
      <w:r w:rsidR="008E3D8B" w:rsidRPr="00A6647A">
        <w:rPr>
          <w:rFonts w:ascii="Garamond" w:hAnsi="Garamond" w:cs="Arial"/>
          <w:sz w:val="24"/>
          <w:szCs w:val="24"/>
        </w:rPr>
        <w:t>attack to lose. The attack doesn’t have the benefit of winning a tie, so as the chance for</w:t>
      </w:r>
      <w:r w:rsidR="004B22BD" w:rsidRPr="00A6647A">
        <w:rPr>
          <w:rFonts w:ascii="Garamond" w:hAnsi="Garamond" w:cs="Arial"/>
          <w:sz w:val="24"/>
          <w:szCs w:val="24"/>
        </w:rPr>
        <w:t xml:space="preserve"> the</w:t>
      </w:r>
      <w:r w:rsidR="008E3D8B" w:rsidRPr="00A6647A">
        <w:rPr>
          <w:rFonts w:ascii="Garamond" w:hAnsi="Garamond" w:cs="Arial"/>
          <w:sz w:val="24"/>
          <w:szCs w:val="24"/>
        </w:rPr>
        <w:t xml:space="preserve"> defense to roll at least 1 six increases with more dice</w:t>
      </w:r>
      <w:r w:rsidR="00A47EC2" w:rsidRPr="00A6647A">
        <w:rPr>
          <w:rFonts w:ascii="Garamond" w:hAnsi="Garamond" w:cs="Arial"/>
          <w:sz w:val="24"/>
          <w:szCs w:val="24"/>
        </w:rPr>
        <w:t xml:space="preserve"> (depicted by the green line)</w:t>
      </w:r>
      <w:r w:rsidR="008E3D8B" w:rsidRPr="00A6647A">
        <w:rPr>
          <w:rFonts w:ascii="Garamond" w:hAnsi="Garamond" w:cs="Arial"/>
          <w:sz w:val="24"/>
          <w:szCs w:val="24"/>
        </w:rPr>
        <w:t>, so does the chance that the attack will lose.</w:t>
      </w:r>
    </w:p>
    <w:p w:rsidR="006B36C8" w:rsidRPr="00A6647A" w:rsidRDefault="006B36C8" w:rsidP="003D7220">
      <w:pPr>
        <w:spacing w:before="200" w:after="0"/>
        <w:ind w:firstLine="360"/>
        <w:jc w:val="both"/>
        <w:rPr>
          <w:rFonts w:ascii="Garamond" w:hAnsi="Garamond" w:cs="Arial"/>
          <w:sz w:val="24"/>
          <w:szCs w:val="24"/>
        </w:rPr>
      </w:pPr>
      <w:r w:rsidRPr="00A6647A">
        <w:rPr>
          <w:rFonts w:ascii="Garamond" w:hAnsi="Garamond" w:cs="Arial"/>
          <w:sz w:val="24"/>
          <w:szCs w:val="24"/>
        </w:rPr>
        <w:t>What if we change the number of dice so that the attack and the defense always get to roll the same number of dice?</w:t>
      </w:r>
    </w:p>
    <w:p w:rsidR="006B36C8" w:rsidRPr="00A6647A" w:rsidRDefault="006B36C8" w:rsidP="00211F81">
      <w:pPr>
        <w:spacing w:before="200" w:after="0"/>
        <w:jc w:val="center"/>
        <w:rPr>
          <w:rFonts w:ascii="Garamond" w:hAnsi="Garamond" w:cs="Arial"/>
          <w:sz w:val="24"/>
          <w:szCs w:val="24"/>
        </w:rPr>
      </w:pPr>
      <w:r w:rsidRPr="00A6647A">
        <w:rPr>
          <w:rFonts w:ascii="Garamond" w:hAnsi="Garamond"/>
          <w:noProof/>
          <w:sz w:val="24"/>
          <w:szCs w:val="24"/>
        </w:rPr>
        <w:drawing>
          <wp:inline distT="0" distB="0" distL="0" distR="0" wp14:anchorId="31FF9AE6" wp14:editId="35E63E13">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130A8" w:rsidRDefault="004130A8" w:rsidP="004130A8">
      <w:pPr>
        <w:spacing w:before="200" w:after="0"/>
        <w:jc w:val="center"/>
        <w:rPr>
          <w:rFonts w:ascii="Arial" w:hAnsi="Arial" w:cs="Arial"/>
          <w:sz w:val="20"/>
          <w:szCs w:val="20"/>
        </w:rPr>
      </w:pPr>
      <w:proofErr w:type="gramStart"/>
      <w:r w:rsidRPr="003C19B3">
        <w:rPr>
          <w:rFonts w:ascii="Arial" w:hAnsi="Arial" w:cs="Arial"/>
          <w:b/>
          <w:sz w:val="20"/>
          <w:szCs w:val="20"/>
        </w:rPr>
        <w:t>F</w:t>
      </w:r>
      <w:r>
        <w:rPr>
          <w:rFonts w:ascii="Arial" w:hAnsi="Arial" w:cs="Arial"/>
          <w:b/>
          <w:sz w:val="20"/>
          <w:szCs w:val="20"/>
        </w:rPr>
        <w:t>igure 14</w:t>
      </w:r>
      <w:r w:rsidRPr="003C19B3">
        <w:rPr>
          <w:rFonts w:ascii="Arial" w:hAnsi="Arial" w:cs="Arial"/>
          <w:b/>
          <w:sz w:val="20"/>
          <w:szCs w:val="20"/>
        </w:rPr>
        <w:t>.</w:t>
      </w:r>
      <w:proofErr w:type="gramEnd"/>
      <w:r w:rsidRPr="003C19B3">
        <w:rPr>
          <w:rFonts w:ascii="Arial" w:hAnsi="Arial" w:cs="Arial"/>
          <w:sz w:val="20"/>
          <w:szCs w:val="20"/>
        </w:rPr>
        <w:t xml:space="preserve"> </w:t>
      </w:r>
      <w:proofErr w:type="gramStart"/>
      <w:r w:rsidRPr="003C19B3">
        <w:rPr>
          <w:rFonts w:ascii="Arial" w:hAnsi="Arial" w:cs="Arial"/>
          <w:sz w:val="20"/>
          <w:szCs w:val="20"/>
        </w:rPr>
        <w:t xml:space="preserve">Probability of attack </w:t>
      </w:r>
      <w:r>
        <w:rPr>
          <w:rFonts w:ascii="Arial" w:hAnsi="Arial" w:cs="Arial"/>
          <w:sz w:val="20"/>
          <w:szCs w:val="20"/>
        </w:rPr>
        <w:t>winning</w:t>
      </w:r>
      <w:r w:rsidRPr="003C19B3">
        <w:rPr>
          <w:rFonts w:ascii="Arial" w:hAnsi="Arial" w:cs="Arial"/>
          <w:sz w:val="20"/>
          <w:szCs w:val="20"/>
        </w:rPr>
        <w:t xml:space="preserve"> a dice game, considering 1 troop.</w:t>
      </w:r>
      <w:proofErr w:type="gramEnd"/>
    </w:p>
    <w:p w:rsidR="006B36C8" w:rsidRPr="00A6647A" w:rsidRDefault="006B36C8" w:rsidP="001339D8">
      <w:pPr>
        <w:spacing w:before="200" w:after="0"/>
        <w:jc w:val="both"/>
        <w:rPr>
          <w:rFonts w:ascii="Garamond" w:hAnsi="Garamond" w:cs="Arial"/>
          <w:sz w:val="24"/>
          <w:szCs w:val="24"/>
        </w:rPr>
      </w:pPr>
    </w:p>
    <w:p w:rsidR="004B22BD" w:rsidRPr="00A6647A" w:rsidRDefault="004B22BD" w:rsidP="001339D8">
      <w:pPr>
        <w:spacing w:before="200" w:after="0"/>
        <w:jc w:val="both"/>
        <w:rPr>
          <w:rFonts w:ascii="Garamond" w:hAnsi="Garamond" w:cs="Arial"/>
          <w:sz w:val="24"/>
          <w:szCs w:val="24"/>
        </w:rPr>
      </w:pPr>
      <w:r w:rsidRPr="00A6647A">
        <w:rPr>
          <w:rFonts w:ascii="Garamond" w:hAnsi="Garamond" w:cs="Arial"/>
          <w:sz w:val="24"/>
          <w:szCs w:val="24"/>
        </w:rPr>
        <w:t xml:space="preserve">We see that even though both sides increase the number of dice to roll, the power of the rule for defense </w:t>
      </w:r>
      <w:r w:rsidR="00A47EC2" w:rsidRPr="00A6647A">
        <w:rPr>
          <w:rFonts w:ascii="Garamond" w:hAnsi="Garamond" w:cs="Arial"/>
          <w:sz w:val="24"/>
          <w:szCs w:val="24"/>
        </w:rPr>
        <w:t>winning all ties overwhelms that of being able to throw</w:t>
      </w:r>
      <w:r w:rsidRPr="00A6647A">
        <w:rPr>
          <w:rFonts w:ascii="Garamond" w:hAnsi="Garamond" w:cs="Arial"/>
          <w:sz w:val="24"/>
          <w:szCs w:val="24"/>
        </w:rPr>
        <w:t xml:space="preserve"> more and more dice.</w:t>
      </w:r>
    </w:p>
    <w:p w:rsidR="00211F81" w:rsidRDefault="00211F81" w:rsidP="00211F81">
      <w:pPr>
        <w:spacing w:before="200" w:after="0"/>
        <w:jc w:val="both"/>
        <w:rPr>
          <w:rFonts w:ascii="Arial" w:hAnsi="Arial" w:cs="Arial"/>
          <w:i/>
          <w:sz w:val="24"/>
          <w:szCs w:val="24"/>
        </w:rPr>
      </w:pPr>
    </w:p>
    <w:p w:rsidR="00211F81" w:rsidRPr="00211F81" w:rsidRDefault="00211F81" w:rsidP="00211F81">
      <w:pPr>
        <w:spacing w:before="200" w:after="0"/>
        <w:jc w:val="both"/>
        <w:rPr>
          <w:rFonts w:ascii="Arial" w:hAnsi="Arial" w:cs="Arial"/>
          <w:i/>
          <w:sz w:val="24"/>
          <w:szCs w:val="24"/>
        </w:rPr>
      </w:pPr>
      <w:r w:rsidRPr="00211F81">
        <w:rPr>
          <w:rFonts w:ascii="Arial" w:hAnsi="Arial" w:cs="Arial"/>
          <w:i/>
          <w:sz w:val="24"/>
          <w:szCs w:val="24"/>
        </w:rPr>
        <w:t>Considering More Troops</w:t>
      </w:r>
    </w:p>
    <w:p w:rsidR="008E3D8B" w:rsidRPr="00A6647A" w:rsidRDefault="0082104D" w:rsidP="00211F81">
      <w:pPr>
        <w:spacing w:before="200" w:after="0"/>
        <w:jc w:val="both"/>
        <w:rPr>
          <w:rFonts w:ascii="Garamond" w:hAnsi="Garamond" w:cs="Arial"/>
          <w:sz w:val="24"/>
          <w:szCs w:val="24"/>
        </w:rPr>
      </w:pPr>
      <w:proofErr w:type="gramStart"/>
      <w:r w:rsidRPr="00A6647A">
        <w:rPr>
          <w:rFonts w:ascii="Garamond" w:hAnsi="Garamond" w:cs="Arial"/>
          <w:sz w:val="24"/>
          <w:szCs w:val="24"/>
        </w:rPr>
        <w:t>When considering 1 troop, there are only two outcomes</w:t>
      </w:r>
      <w:r w:rsidR="00224B0F" w:rsidRPr="00A6647A">
        <w:rPr>
          <w:rFonts w:ascii="Garamond" w:hAnsi="Garamond" w:cs="Arial"/>
          <w:sz w:val="24"/>
          <w:szCs w:val="24"/>
        </w:rPr>
        <w:t xml:space="preserve"> (A-1 or A-0)</w:t>
      </w:r>
      <w:r w:rsidRPr="00A6647A">
        <w:rPr>
          <w:rFonts w:ascii="Garamond" w:hAnsi="Garamond" w:cs="Arial"/>
          <w:sz w:val="24"/>
          <w:szCs w:val="24"/>
        </w:rPr>
        <w:t>.</w:t>
      </w:r>
      <w:proofErr w:type="gramEnd"/>
      <w:r w:rsidRPr="00A6647A">
        <w:rPr>
          <w:rFonts w:ascii="Garamond" w:hAnsi="Garamond" w:cs="Arial"/>
          <w:sz w:val="24"/>
          <w:szCs w:val="24"/>
        </w:rPr>
        <w:t xml:space="preserve"> When considering 2 troops, however, there are three: the defense loses 2 troops (</w:t>
      </w:r>
      <w:r w:rsidR="00224B0F" w:rsidRPr="00A6647A">
        <w:rPr>
          <w:rFonts w:ascii="Garamond" w:hAnsi="Garamond" w:cs="Arial"/>
          <w:sz w:val="24"/>
          <w:szCs w:val="24"/>
        </w:rPr>
        <w:t>A-</w:t>
      </w:r>
      <w:r w:rsidRPr="00A6647A">
        <w:rPr>
          <w:rFonts w:ascii="Garamond" w:hAnsi="Garamond" w:cs="Arial"/>
          <w:sz w:val="24"/>
          <w:szCs w:val="24"/>
        </w:rPr>
        <w:t>0), the attack loses two troops</w:t>
      </w:r>
      <w:r w:rsidR="00224B0F" w:rsidRPr="00A6647A">
        <w:rPr>
          <w:rFonts w:ascii="Garamond" w:hAnsi="Garamond" w:cs="Arial"/>
          <w:sz w:val="24"/>
          <w:szCs w:val="24"/>
        </w:rPr>
        <w:t xml:space="preserve"> (A-2)</w:t>
      </w:r>
      <w:r w:rsidRPr="00A6647A">
        <w:rPr>
          <w:rFonts w:ascii="Garamond" w:hAnsi="Garamond" w:cs="Arial"/>
          <w:sz w:val="24"/>
          <w:szCs w:val="24"/>
        </w:rPr>
        <w:t>, or both sides lose 1 troop each (</w:t>
      </w:r>
      <w:r w:rsidR="00224B0F" w:rsidRPr="00A6647A">
        <w:rPr>
          <w:rFonts w:ascii="Garamond" w:hAnsi="Garamond" w:cs="Arial"/>
          <w:sz w:val="24"/>
          <w:szCs w:val="24"/>
        </w:rPr>
        <w:t>A-1</w:t>
      </w:r>
      <w:r w:rsidRPr="00A6647A">
        <w:rPr>
          <w:rFonts w:ascii="Garamond" w:hAnsi="Garamond" w:cs="Arial"/>
          <w:sz w:val="24"/>
          <w:szCs w:val="24"/>
        </w:rPr>
        <w:t>). In Risk, there are</w:t>
      </w:r>
      <w:r w:rsidR="00224B0F" w:rsidRPr="00A6647A">
        <w:rPr>
          <w:rFonts w:ascii="Garamond" w:hAnsi="Garamond" w:cs="Arial"/>
          <w:sz w:val="24"/>
          <w:szCs w:val="24"/>
        </w:rPr>
        <w:t xml:space="preserve"> only</w:t>
      </w:r>
      <w:r w:rsidRPr="00A6647A">
        <w:rPr>
          <w:rFonts w:ascii="Garamond" w:hAnsi="Garamond" w:cs="Arial"/>
          <w:sz w:val="24"/>
          <w:szCs w:val="24"/>
        </w:rPr>
        <w:t xml:space="preserve"> two </w:t>
      </w:r>
      <w:r w:rsidR="00224B0F" w:rsidRPr="00A6647A">
        <w:rPr>
          <w:rFonts w:ascii="Garamond" w:hAnsi="Garamond" w:cs="Arial"/>
          <w:sz w:val="24"/>
          <w:szCs w:val="24"/>
        </w:rPr>
        <w:t>instances</w:t>
      </w:r>
      <w:r w:rsidRPr="00A6647A">
        <w:rPr>
          <w:rFonts w:ascii="Garamond" w:hAnsi="Garamond" w:cs="Arial"/>
          <w:sz w:val="24"/>
          <w:szCs w:val="24"/>
        </w:rPr>
        <w:t xml:space="preserve"> of dice game</w:t>
      </w:r>
      <w:r w:rsidR="00224B0F" w:rsidRPr="00A6647A">
        <w:rPr>
          <w:rFonts w:ascii="Garamond" w:hAnsi="Garamond" w:cs="Arial"/>
          <w:sz w:val="24"/>
          <w:szCs w:val="24"/>
        </w:rPr>
        <w:t xml:space="preserve">s </w:t>
      </w:r>
      <w:r w:rsidRPr="00A6647A">
        <w:rPr>
          <w:rFonts w:ascii="Garamond" w:hAnsi="Garamond" w:cs="Arial"/>
          <w:sz w:val="24"/>
          <w:szCs w:val="24"/>
        </w:rPr>
        <w:t>in which two troops are considered: 3 vs. 2 and 2 vs. 2.</w:t>
      </w:r>
    </w:p>
    <w:p w:rsidR="008E3D8B" w:rsidRPr="00A6647A" w:rsidRDefault="008E3D8B" w:rsidP="002F48BD">
      <w:pPr>
        <w:spacing w:before="200" w:after="0"/>
        <w:jc w:val="center"/>
        <w:rPr>
          <w:rFonts w:ascii="Garamond" w:hAnsi="Garamond" w:cs="Arial"/>
          <w:sz w:val="24"/>
          <w:szCs w:val="24"/>
        </w:rPr>
      </w:pPr>
    </w:p>
    <w:p w:rsidR="006F799B" w:rsidRPr="00A6647A" w:rsidRDefault="0082104D" w:rsidP="002F48BD">
      <w:pPr>
        <w:spacing w:before="200" w:after="0"/>
        <w:jc w:val="center"/>
        <w:rPr>
          <w:rFonts w:ascii="Garamond" w:hAnsi="Garamond" w:cs="Arial"/>
          <w:sz w:val="24"/>
          <w:szCs w:val="24"/>
        </w:rPr>
      </w:pPr>
      <w:r w:rsidRPr="00A6647A">
        <w:rPr>
          <w:rFonts w:ascii="Garamond" w:hAnsi="Garamond" w:cs="Arial"/>
          <w:noProof/>
          <w:sz w:val="24"/>
          <w:szCs w:val="24"/>
        </w:rPr>
        <w:lastRenderedPageBreak/>
        <w:drawing>
          <wp:inline distT="0" distB="0" distL="0" distR="0" wp14:anchorId="5E2C9818" wp14:editId="6FD3CC20">
            <wp:extent cx="3200400" cy="2617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s 2.png"/>
                    <pic:cNvPicPr/>
                  </pic:nvPicPr>
                  <pic:blipFill rotWithShape="1">
                    <a:blip r:embed="rId16" cstate="print">
                      <a:extLst>
                        <a:ext uri="{28A0092B-C50C-407E-A947-70E740481C1C}">
                          <a14:useLocalDpi xmlns:a14="http://schemas.microsoft.com/office/drawing/2010/main" val="0"/>
                        </a:ext>
                      </a:extLst>
                    </a:blip>
                    <a:srcRect l="18210" r="18210"/>
                    <a:stretch/>
                  </pic:blipFill>
                  <pic:spPr bwMode="auto">
                    <a:xfrm>
                      <a:off x="0" y="0"/>
                      <a:ext cx="3221727" cy="2635378"/>
                    </a:xfrm>
                    <a:prstGeom prst="rect">
                      <a:avLst/>
                    </a:prstGeom>
                    <a:ln>
                      <a:noFill/>
                    </a:ln>
                    <a:extLst>
                      <a:ext uri="{53640926-AAD7-44D8-BBD7-CCE9431645EC}">
                        <a14:shadowObscured xmlns:a14="http://schemas.microsoft.com/office/drawing/2010/main"/>
                      </a:ext>
                    </a:extLst>
                  </pic:spPr>
                </pic:pic>
              </a:graphicData>
            </a:graphic>
          </wp:inline>
        </w:drawing>
      </w:r>
      <w:r w:rsidR="006F799B" w:rsidRPr="00A6647A">
        <w:rPr>
          <w:rFonts w:ascii="Garamond" w:hAnsi="Garamond" w:cs="Arial"/>
          <w:noProof/>
          <w:sz w:val="24"/>
          <w:szCs w:val="24"/>
        </w:rPr>
        <w:drawing>
          <wp:inline distT="0" distB="0" distL="0" distR="0" wp14:anchorId="6EDB592A" wp14:editId="6FF8A33B">
            <wp:extent cx="3200400" cy="268309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vs 2.png"/>
                    <pic:cNvPicPr/>
                  </pic:nvPicPr>
                  <pic:blipFill rotWithShape="1">
                    <a:blip r:embed="rId17" cstate="print">
                      <a:extLst>
                        <a:ext uri="{28A0092B-C50C-407E-A947-70E740481C1C}">
                          <a14:useLocalDpi xmlns:a14="http://schemas.microsoft.com/office/drawing/2010/main" val="0"/>
                        </a:ext>
                      </a:extLst>
                    </a:blip>
                    <a:srcRect l="17113" r="20851"/>
                    <a:stretch/>
                  </pic:blipFill>
                  <pic:spPr bwMode="auto">
                    <a:xfrm>
                      <a:off x="0" y="0"/>
                      <a:ext cx="3200400" cy="2683095"/>
                    </a:xfrm>
                    <a:prstGeom prst="rect">
                      <a:avLst/>
                    </a:prstGeom>
                    <a:ln>
                      <a:noFill/>
                    </a:ln>
                    <a:extLst>
                      <a:ext uri="{53640926-AAD7-44D8-BBD7-CCE9431645EC}">
                        <a14:shadowObscured xmlns:a14="http://schemas.microsoft.com/office/drawing/2010/main"/>
                      </a:ext>
                    </a:extLst>
                  </pic:spPr>
                </pic:pic>
              </a:graphicData>
            </a:graphic>
          </wp:inline>
        </w:drawing>
      </w:r>
    </w:p>
    <w:p w:rsidR="00211F81" w:rsidRDefault="00211F81" w:rsidP="00211F81">
      <w:pPr>
        <w:spacing w:before="200" w:after="0"/>
        <w:jc w:val="center"/>
        <w:rPr>
          <w:rFonts w:ascii="Arial" w:hAnsi="Arial" w:cs="Arial"/>
          <w:sz w:val="20"/>
          <w:szCs w:val="20"/>
        </w:rPr>
      </w:pPr>
      <w:proofErr w:type="gramStart"/>
      <w:r w:rsidRPr="003C19B3">
        <w:rPr>
          <w:rFonts w:ascii="Arial" w:hAnsi="Arial" w:cs="Arial"/>
          <w:b/>
          <w:sz w:val="20"/>
          <w:szCs w:val="20"/>
        </w:rPr>
        <w:t>F</w:t>
      </w:r>
      <w:r>
        <w:rPr>
          <w:rFonts w:ascii="Arial" w:hAnsi="Arial" w:cs="Arial"/>
          <w:b/>
          <w:sz w:val="20"/>
          <w:szCs w:val="20"/>
        </w:rPr>
        <w:t>igure 15</w:t>
      </w:r>
      <w:r w:rsidRPr="003C19B3">
        <w:rPr>
          <w:rFonts w:ascii="Arial" w:hAnsi="Arial" w:cs="Arial"/>
          <w:b/>
          <w:sz w:val="20"/>
          <w:szCs w:val="20"/>
        </w:rPr>
        <w:t>.</w:t>
      </w:r>
      <w:proofErr w:type="gramEnd"/>
      <w:r>
        <w:rPr>
          <w:rFonts w:ascii="Arial" w:hAnsi="Arial" w:cs="Arial"/>
          <w:sz w:val="20"/>
          <w:szCs w:val="20"/>
        </w:rPr>
        <w:t xml:space="preserve"> </w:t>
      </w:r>
      <w:proofErr w:type="gramStart"/>
      <w:r>
        <w:rPr>
          <w:rFonts w:ascii="Arial" w:hAnsi="Arial" w:cs="Arial"/>
          <w:sz w:val="20"/>
          <w:szCs w:val="20"/>
        </w:rPr>
        <w:t>Pie charts of the simulated probabilities of different dice games, considering 2.</w:t>
      </w:r>
      <w:proofErr w:type="gramEnd"/>
    </w:p>
    <w:p w:rsidR="0082104D" w:rsidRPr="00A6647A" w:rsidRDefault="0082104D" w:rsidP="001339D8">
      <w:pPr>
        <w:spacing w:before="200" w:after="0"/>
        <w:jc w:val="both"/>
        <w:rPr>
          <w:rFonts w:ascii="Garamond" w:hAnsi="Garamond" w:cs="Arial"/>
          <w:sz w:val="24"/>
          <w:szCs w:val="24"/>
        </w:rPr>
      </w:pPr>
    </w:p>
    <w:p w:rsidR="000E5ECD" w:rsidRDefault="00211F81" w:rsidP="002C77FD">
      <w:pPr>
        <w:spacing w:before="200" w:after="0"/>
        <w:ind w:firstLine="360"/>
        <w:jc w:val="both"/>
        <w:rPr>
          <w:rFonts w:ascii="Garamond" w:hAnsi="Garamond" w:cs="Arial"/>
          <w:sz w:val="24"/>
          <w:szCs w:val="24"/>
        </w:rPr>
      </w:pPr>
      <w:r>
        <w:rPr>
          <w:rFonts w:ascii="Garamond" w:hAnsi="Garamond" w:cs="Arial"/>
          <w:sz w:val="24"/>
          <w:szCs w:val="24"/>
        </w:rPr>
        <w:t>Figure 15</w:t>
      </w:r>
      <w:r w:rsidR="0082104D" w:rsidRPr="00A6647A">
        <w:rPr>
          <w:rFonts w:ascii="Garamond" w:hAnsi="Garamond" w:cs="Arial"/>
          <w:sz w:val="24"/>
          <w:szCs w:val="24"/>
        </w:rPr>
        <w:t xml:space="preserve"> </w:t>
      </w:r>
      <w:r>
        <w:rPr>
          <w:rFonts w:ascii="Garamond" w:hAnsi="Garamond" w:cs="Arial"/>
          <w:sz w:val="24"/>
          <w:szCs w:val="24"/>
        </w:rPr>
        <w:t>verifies</w:t>
      </w:r>
      <w:r w:rsidR="00D53F12" w:rsidRPr="00A6647A">
        <w:rPr>
          <w:rFonts w:ascii="Garamond" w:hAnsi="Garamond" w:cs="Arial"/>
          <w:sz w:val="24"/>
          <w:szCs w:val="24"/>
        </w:rPr>
        <w:t xml:space="preserve"> two fundamental Risk strategies</w:t>
      </w:r>
      <w:r w:rsidR="0082104D" w:rsidRPr="00A6647A">
        <w:rPr>
          <w:rFonts w:ascii="Garamond" w:hAnsi="Garamond" w:cs="Arial"/>
          <w:sz w:val="24"/>
          <w:szCs w:val="24"/>
        </w:rPr>
        <w:t xml:space="preserve"> -- </w:t>
      </w:r>
      <w:r w:rsidR="00D53F12" w:rsidRPr="00A6647A">
        <w:rPr>
          <w:rFonts w:ascii="Garamond" w:hAnsi="Garamond" w:cs="Arial"/>
          <w:sz w:val="24"/>
          <w:szCs w:val="24"/>
        </w:rPr>
        <w:t>1)</w:t>
      </w:r>
      <w:r w:rsidR="00F703D6" w:rsidRPr="00A6647A">
        <w:rPr>
          <w:rFonts w:ascii="Garamond" w:hAnsi="Garamond" w:cs="Arial"/>
          <w:sz w:val="24"/>
          <w:szCs w:val="24"/>
        </w:rPr>
        <w:t xml:space="preserve"> the attacker should not</w:t>
      </w:r>
      <w:r w:rsidR="00D53F12" w:rsidRPr="00A6647A">
        <w:rPr>
          <w:rFonts w:ascii="Garamond" w:hAnsi="Garamond" w:cs="Arial"/>
          <w:sz w:val="24"/>
          <w:szCs w:val="24"/>
        </w:rPr>
        <w:t xml:space="preserve"> </w:t>
      </w:r>
      <w:r w:rsidR="0082104D" w:rsidRPr="00A6647A">
        <w:rPr>
          <w:rFonts w:ascii="Garamond" w:hAnsi="Garamond" w:cs="Arial"/>
          <w:sz w:val="24"/>
          <w:szCs w:val="24"/>
        </w:rPr>
        <w:t>expect to win when engagi</w:t>
      </w:r>
      <w:r w:rsidR="00224B0F" w:rsidRPr="00A6647A">
        <w:rPr>
          <w:rFonts w:ascii="Garamond" w:hAnsi="Garamond" w:cs="Arial"/>
          <w:sz w:val="24"/>
          <w:szCs w:val="24"/>
        </w:rPr>
        <w:t xml:space="preserve">ng in war </w:t>
      </w:r>
      <w:r w:rsidR="00D53F12" w:rsidRPr="00A6647A">
        <w:rPr>
          <w:rFonts w:ascii="Garamond" w:hAnsi="Garamond" w:cs="Arial"/>
          <w:sz w:val="24"/>
          <w:szCs w:val="24"/>
        </w:rPr>
        <w:t xml:space="preserve">when </w:t>
      </w:r>
      <w:r w:rsidR="00F703D6" w:rsidRPr="00A6647A">
        <w:rPr>
          <w:rFonts w:ascii="Garamond" w:hAnsi="Garamond" w:cs="Arial"/>
          <w:sz w:val="24"/>
          <w:szCs w:val="24"/>
        </w:rPr>
        <w:t>they</w:t>
      </w:r>
      <w:r w:rsidR="00D53F12" w:rsidRPr="00A6647A">
        <w:rPr>
          <w:rFonts w:ascii="Garamond" w:hAnsi="Garamond" w:cs="Arial"/>
          <w:sz w:val="24"/>
          <w:szCs w:val="24"/>
        </w:rPr>
        <w:t xml:space="preserve"> are rolling the same number of dice as the defender</w:t>
      </w:r>
      <w:r w:rsidR="00F703D6" w:rsidRPr="00A6647A">
        <w:rPr>
          <w:rFonts w:ascii="Garamond" w:hAnsi="Garamond" w:cs="Arial"/>
          <w:sz w:val="24"/>
          <w:szCs w:val="24"/>
        </w:rPr>
        <w:t xml:space="preserve"> and</w:t>
      </w:r>
      <w:r w:rsidR="00D53F12" w:rsidRPr="00A6647A">
        <w:rPr>
          <w:rFonts w:ascii="Garamond" w:hAnsi="Garamond" w:cs="Arial"/>
          <w:sz w:val="24"/>
          <w:szCs w:val="24"/>
        </w:rPr>
        <w:t xml:space="preserve"> 2) </w:t>
      </w:r>
      <w:r w:rsidR="00F703D6" w:rsidRPr="00A6647A">
        <w:rPr>
          <w:rFonts w:ascii="Garamond" w:hAnsi="Garamond" w:cs="Arial"/>
          <w:sz w:val="24"/>
          <w:szCs w:val="24"/>
        </w:rPr>
        <w:t>the attacker</w:t>
      </w:r>
      <w:r w:rsidR="00D53F12" w:rsidRPr="00A6647A">
        <w:rPr>
          <w:rFonts w:ascii="Garamond" w:hAnsi="Garamond" w:cs="Arial"/>
          <w:sz w:val="24"/>
          <w:szCs w:val="24"/>
        </w:rPr>
        <w:t xml:space="preserve"> should always roll as many dice as </w:t>
      </w:r>
      <w:r w:rsidR="00F703D6" w:rsidRPr="00A6647A">
        <w:rPr>
          <w:rFonts w:ascii="Garamond" w:hAnsi="Garamond" w:cs="Arial"/>
          <w:sz w:val="24"/>
          <w:szCs w:val="24"/>
        </w:rPr>
        <w:t>they</w:t>
      </w:r>
      <w:r w:rsidR="00D53F12" w:rsidRPr="00A6647A">
        <w:rPr>
          <w:rFonts w:ascii="Garamond" w:hAnsi="Garamond" w:cs="Arial"/>
          <w:sz w:val="24"/>
          <w:szCs w:val="24"/>
        </w:rPr>
        <w:t xml:space="preserve"> can to boost </w:t>
      </w:r>
      <w:r w:rsidR="00F703D6" w:rsidRPr="00A6647A">
        <w:rPr>
          <w:rFonts w:ascii="Garamond" w:hAnsi="Garamond" w:cs="Arial"/>
          <w:sz w:val="24"/>
          <w:szCs w:val="24"/>
        </w:rPr>
        <w:t>their</w:t>
      </w:r>
      <w:r w:rsidR="004F2BF7" w:rsidRPr="00A6647A">
        <w:rPr>
          <w:rFonts w:ascii="Garamond" w:hAnsi="Garamond" w:cs="Arial"/>
          <w:sz w:val="24"/>
          <w:szCs w:val="24"/>
        </w:rPr>
        <w:t xml:space="preserve"> chances. Even though </w:t>
      </w:r>
      <w:r w:rsidR="00D53F12" w:rsidRPr="00A6647A">
        <w:rPr>
          <w:rFonts w:ascii="Garamond" w:hAnsi="Garamond" w:cs="Arial"/>
          <w:sz w:val="24"/>
          <w:szCs w:val="24"/>
        </w:rPr>
        <w:t>more troops</w:t>
      </w:r>
      <w:r w:rsidR="004F2BF7" w:rsidRPr="00A6647A">
        <w:rPr>
          <w:rFonts w:ascii="Garamond" w:hAnsi="Garamond" w:cs="Arial"/>
          <w:sz w:val="24"/>
          <w:szCs w:val="24"/>
        </w:rPr>
        <w:t xml:space="preserve"> are risked</w:t>
      </w:r>
      <w:r w:rsidR="00D53F12" w:rsidRPr="00A6647A">
        <w:rPr>
          <w:rFonts w:ascii="Garamond" w:hAnsi="Garamond" w:cs="Arial"/>
          <w:sz w:val="24"/>
          <w:szCs w:val="24"/>
        </w:rPr>
        <w:t xml:space="preserve">, the higher chance that the defender will lose troops </w:t>
      </w:r>
      <w:r w:rsidR="004F2BF7" w:rsidRPr="00A6647A">
        <w:rPr>
          <w:rFonts w:ascii="Garamond" w:hAnsi="Garamond" w:cs="Arial"/>
          <w:sz w:val="24"/>
          <w:szCs w:val="24"/>
        </w:rPr>
        <w:t>makes it</w:t>
      </w:r>
      <w:r w:rsidR="00D53F12" w:rsidRPr="00A6647A">
        <w:rPr>
          <w:rFonts w:ascii="Garamond" w:hAnsi="Garamond" w:cs="Arial"/>
          <w:sz w:val="24"/>
          <w:szCs w:val="24"/>
        </w:rPr>
        <w:t xml:space="preserve"> more than worth it</w:t>
      </w:r>
      <w:r w:rsidR="00224B0F" w:rsidRPr="00A6647A">
        <w:rPr>
          <w:rFonts w:ascii="Garamond" w:hAnsi="Garamond" w:cs="Arial"/>
          <w:sz w:val="24"/>
          <w:szCs w:val="24"/>
        </w:rPr>
        <w:t>.</w:t>
      </w:r>
      <w:r w:rsidR="00D53F12" w:rsidRPr="00A6647A">
        <w:rPr>
          <w:rFonts w:ascii="Garamond" w:hAnsi="Garamond" w:cs="Arial"/>
          <w:sz w:val="24"/>
          <w:szCs w:val="24"/>
        </w:rPr>
        <w:t xml:space="preserve"> </w:t>
      </w:r>
      <w:r w:rsidR="00224B0F" w:rsidRPr="00A6647A">
        <w:rPr>
          <w:rFonts w:ascii="Garamond" w:hAnsi="Garamond" w:cs="Arial"/>
          <w:sz w:val="24"/>
          <w:szCs w:val="24"/>
        </w:rPr>
        <w:t>The 3 vs. 2 dice game seems like a relatively fair game, but, as we will see, the ~7% discrepancy in favor of the attacking side builds up an adva</w:t>
      </w:r>
      <w:r>
        <w:rPr>
          <w:rFonts w:ascii="Garamond" w:hAnsi="Garamond" w:cs="Arial"/>
          <w:sz w:val="24"/>
          <w:szCs w:val="24"/>
        </w:rPr>
        <w:t>ntage for the attack over time.</w:t>
      </w:r>
    </w:p>
    <w:p w:rsidR="002F48BD" w:rsidRPr="00A6647A" w:rsidRDefault="002F48BD" w:rsidP="001339D8">
      <w:pPr>
        <w:spacing w:before="200" w:after="0"/>
        <w:jc w:val="both"/>
        <w:rPr>
          <w:rFonts w:ascii="Garamond" w:hAnsi="Garamond" w:cs="Arial"/>
          <w:sz w:val="24"/>
          <w:szCs w:val="24"/>
        </w:rPr>
      </w:pPr>
    </w:p>
    <w:p w:rsidR="002F48BD" w:rsidRPr="002F48BD" w:rsidRDefault="00B1397B" w:rsidP="002F48BD">
      <w:pPr>
        <w:spacing w:before="200" w:after="0"/>
        <w:jc w:val="both"/>
        <w:rPr>
          <w:rFonts w:ascii="Arial" w:hAnsi="Arial" w:cs="Arial"/>
          <w:i/>
          <w:sz w:val="24"/>
          <w:szCs w:val="24"/>
        </w:rPr>
      </w:pPr>
      <w:r>
        <w:rPr>
          <w:rFonts w:ascii="Arial" w:hAnsi="Arial" w:cs="Arial"/>
          <w:i/>
          <w:sz w:val="24"/>
          <w:szCs w:val="24"/>
        </w:rPr>
        <w:t>Larger Battles</w:t>
      </w:r>
      <w:r w:rsidR="002F48BD">
        <w:rPr>
          <w:rFonts w:ascii="Arial" w:hAnsi="Arial" w:cs="Arial"/>
          <w:i/>
          <w:sz w:val="24"/>
          <w:szCs w:val="24"/>
        </w:rPr>
        <w:t>, More Considerations</w:t>
      </w:r>
    </w:p>
    <w:p w:rsidR="000E5ECD" w:rsidRPr="00A6647A" w:rsidRDefault="000E5ECD" w:rsidP="002F48BD">
      <w:pPr>
        <w:spacing w:before="200" w:after="0"/>
        <w:jc w:val="both"/>
        <w:rPr>
          <w:rFonts w:ascii="Garamond" w:hAnsi="Garamond" w:cs="Arial"/>
          <w:sz w:val="24"/>
          <w:szCs w:val="24"/>
        </w:rPr>
      </w:pPr>
      <w:r w:rsidRPr="00A6647A">
        <w:rPr>
          <w:rFonts w:ascii="Garamond" w:hAnsi="Garamond" w:cs="Arial"/>
          <w:sz w:val="24"/>
          <w:szCs w:val="24"/>
        </w:rPr>
        <w:t>What happens if we change the number of troops that are considered for a battle?</w:t>
      </w:r>
      <w:r w:rsidR="004F2BF7" w:rsidRPr="00A6647A">
        <w:rPr>
          <w:rFonts w:ascii="Garamond" w:hAnsi="Garamond" w:cs="Arial"/>
          <w:sz w:val="24"/>
          <w:szCs w:val="24"/>
        </w:rPr>
        <w:t xml:space="preserve"> </w:t>
      </w:r>
      <w:proofErr w:type="gramStart"/>
      <w:r w:rsidR="004F2BF7" w:rsidRPr="00A6647A">
        <w:rPr>
          <w:rFonts w:ascii="Garamond" w:hAnsi="Garamond" w:cs="Arial"/>
          <w:sz w:val="24"/>
          <w:szCs w:val="24"/>
        </w:rPr>
        <w:t>The number of dice?</w:t>
      </w:r>
      <w:proofErr w:type="gramEnd"/>
      <w:r w:rsidR="00AC495A">
        <w:rPr>
          <w:rFonts w:ascii="Garamond" w:hAnsi="Garamond" w:cs="Arial"/>
          <w:sz w:val="24"/>
          <w:szCs w:val="24"/>
        </w:rPr>
        <w:t xml:space="preserve"> Take, for example, this trial:</w:t>
      </w:r>
    </w:p>
    <w:p w:rsidR="0083377D" w:rsidRDefault="0083377D" w:rsidP="00833452">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3C4FF727" wp14:editId="62C96224">
            <wp:extent cx="4219576" cy="260658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vs 10 6 considered.png"/>
                    <pic:cNvPicPr/>
                  </pic:nvPicPr>
                  <pic:blipFill rotWithShape="1">
                    <a:blip r:embed="rId18">
                      <a:extLst>
                        <a:ext uri="{28A0092B-C50C-407E-A947-70E740481C1C}">
                          <a14:useLocalDpi xmlns:a14="http://schemas.microsoft.com/office/drawing/2010/main" val="0"/>
                        </a:ext>
                      </a:extLst>
                    </a:blip>
                    <a:srcRect l="14446" t="16832" r="14446" b="16413"/>
                    <a:stretch/>
                  </pic:blipFill>
                  <pic:spPr bwMode="auto">
                    <a:xfrm>
                      <a:off x="0" y="0"/>
                      <a:ext cx="4226349" cy="2610764"/>
                    </a:xfrm>
                    <a:prstGeom prst="rect">
                      <a:avLst/>
                    </a:prstGeom>
                    <a:ln>
                      <a:noFill/>
                    </a:ln>
                    <a:extLst>
                      <a:ext uri="{53640926-AAD7-44D8-BBD7-CCE9431645EC}">
                        <a14:shadowObscured xmlns:a14="http://schemas.microsoft.com/office/drawing/2010/main"/>
                      </a:ext>
                    </a:extLst>
                  </pic:spPr>
                </pic:pic>
              </a:graphicData>
            </a:graphic>
          </wp:inline>
        </w:drawing>
      </w:r>
    </w:p>
    <w:p w:rsidR="00833452" w:rsidRPr="00833452" w:rsidRDefault="00833452" w:rsidP="00BD0E26">
      <w:pPr>
        <w:spacing w:before="200" w:after="0"/>
        <w:jc w:val="center"/>
        <w:rPr>
          <w:rFonts w:ascii="Arial" w:hAnsi="Arial" w:cs="Arial"/>
          <w:sz w:val="20"/>
          <w:szCs w:val="20"/>
        </w:rPr>
      </w:pPr>
      <w:proofErr w:type="gramStart"/>
      <w:r w:rsidRPr="00833452">
        <w:rPr>
          <w:rFonts w:ascii="Arial" w:hAnsi="Arial" w:cs="Arial"/>
          <w:b/>
          <w:sz w:val="20"/>
          <w:szCs w:val="20"/>
        </w:rPr>
        <w:t>Figure 16.</w:t>
      </w:r>
      <w:proofErr w:type="gramEnd"/>
      <w:r w:rsidRPr="00833452">
        <w:rPr>
          <w:rFonts w:ascii="Arial" w:hAnsi="Arial" w:cs="Arial"/>
          <w:sz w:val="20"/>
          <w:szCs w:val="20"/>
        </w:rPr>
        <w:t xml:space="preserve"> </w:t>
      </w:r>
      <w:r w:rsidRPr="00833452">
        <w:rPr>
          <w:rFonts w:ascii="Arial" w:hAnsi="Arial" w:cs="Arial"/>
          <w:sz w:val="20"/>
          <w:szCs w:val="20"/>
        </w:rPr>
        <w:t>Number of attacking dice: 10, Number of defending dice: 10, Number considered: 6</w:t>
      </w:r>
    </w:p>
    <w:p w:rsidR="00833452" w:rsidRPr="00A6647A" w:rsidRDefault="00833452" w:rsidP="00833452">
      <w:pPr>
        <w:spacing w:before="200" w:after="0"/>
        <w:jc w:val="center"/>
        <w:rPr>
          <w:rFonts w:ascii="Garamond" w:hAnsi="Garamond" w:cs="Arial"/>
          <w:sz w:val="24"/>
          <w:szCs w:val="24"/>
        </w:rPr>
      </w:pPr>
    </w:p>
    <w:p w:rsidR="0083377D" w:rsidRPr="00A6647A" w:rsidRDefault="00AC495A" w:rsidP="001339D8">
      <w:pPr>
        <w:spacing w:before="200" w:after="0"/>
        <w:jc w:val="both"/>
        <w:rPr>
          <w:rFonts w:ascii="Garamond" w:hAnsi="Garamond" w:cs="Arial"/>
          <w:sz w:val="24"/>
          <w:szCs w:val="24"/>
        </w:rPr>
      </w:pPr>
      <w:r>
        <w:rPr>
          <w:rFonts w:ascii="Garamond" w:hAnsi="Garamond" w:cs="Arial"/>
          <w:sz w:val="24"/>
          <w:szCs w:val="24"/>
        </w:rPr>
        <w:lastRenderedPageBreak/>
        <w:t>Probabilities complicate – mathematical models at this point will become too large and complicated for any practical use.</w:t>
      </w:r>
    </w:p>
    <w:p w:rsidR="004F2BF7" w:rsidRPr="00A6647A" w:rsidRDefault="004F2BF7" w:rsidP="001339D8">
      <w:pPr>
        <w:spacing w:before="200" w:after="0"/>
        <w:jc w:val="both"/>
        <w:rPr>
          <w:rFonts w:ascii="Garamond" w:hAnsi="Garamond" w:cs="Arial"/>
          <w:sz w:val="24"/>
          <w:szCs w:val="24"/>
        </w:rPr>
      </w:pPr>
    </w:p>
    <w:p w:rsidR="004F2BF7" w:rsidRPr="00AC495A" w:rsidRDefault="00AC495A" w:rsidP="001339D8">
      <w:pPr>
        <w:spacing w:before="200" w:after="0"/>
        <w:jc w:val="both"/>
        <w:rPr>
          <w:rFonts w:ascii="Arial" w:hAnsi="Arial" w:cs="Arial"/>
          <w:i/>
          <w:sz w:val="24"/>
          <w:szCs w:val="24"/>
        </w:rPr>
      </w:pPr>
      <w:r w:rsidRPr="00AC495A">
        <w:rPr>
          <w:rFonts w:ascii="Arial" w:hAnsi="Arial" w:cs="Arial"/>
          <w:i/>
          <w:sz w:val="24"/>
          <w:szCs w:val="24"/>
        </w:rPr>
        <w:t>Manipulating the Attacking Advantage</w:t>
      </w:r>
    </w:p>
    <w:p w:rsidR="000E5ECD" w:rsidRPr="00A6647A" w:rsidRDefault="004F2BF7" w:rsidP="001339D8">
      <w:pPr>
        <w:spacing w:before="200" w:after="0"/>
        <w:jc w:val="both"/>
        <w:rPr>
          <w:rFonts w:ascii="Garamond" w:hAnsi="Garamond" w:cs="Arial"/>
          <w:sz w:val="24"/>
          <w:szCs w:val="24"/>
        </w:rPr>
      </w:pPr>
      <w:r w:rsidRPr="00A6647A">
        <w:rPr>
          <w:rFonts w:ascii="Garamond" w:hAnsi="Garamond" w:cs="Arial"/>
          <w:sz w:val="24"/>
          <w:szCs w:val="24"/>
        </w:rPr>
        <w:t>In a dice battle, t</w:t>
      </w:r>
      <w:r w:rsidR="0083377D" w:rsidRPr="00A6647A">
        <w:rPr>
          <w:rFonts w:ascii="Garamond" w:hAnsi="Garamond" w:cs="Arial"/>
          <w:sz w:val="24"/>
          <w:szCs w:val="24"/>
        </w:rPr>
        <w:t xml:space="preserve">here are </w:t>
      </w:r>
      <m:oMath>
        <m:r>
          <w:rPr>
            <w:rFonts w:ascii="Cambria Math" w:hAnsi="Cambria Math" w:cs="Arial"/>
            <w:sz w:val="24"/>
            <w:szCs w:val="24"/>
          </w:rPr>
          <m:t>n+1</m:t>
        </m:r>
      </m:oMath>
      <w:r w:rsidR="0083377D" w:rsidRPr="00A6647A">
        <w:rPr>
          <w:rFonts w:ascii="Garamond" w:hAnsi="Garamond" w:cs="Arial"/>
          <w:sz w:val="24"/>
          <w:szCs w:val="24"/>
        </w:rPr>
        <w:t xml:space="preserve"> possible battle outcomes (where n is the number considered parameter). In this instance, the attack could lose</w:t>
      </w:r>
      <w:r w:rsidRPr="00A6647A">
        <w:rPr>
          <w:rFonts w:ascii="Garamond" w:hAnsi="Garamond" w:cs="Arial"/>
          <w:sz w:val="24"/>
          <w:szCs w:val="24"/>
        </w:rPr>
        <w:t>, in this single battle,</w:t>
      </w:r>
      <w:r w:rsidR="0083377D" w:rsidRPr="00A6647A">
        <w:rPr>
          <w:rFonts w:ascii="Garamond" w:hAnsi="Garamond" w:cs="Arial"/>
          <w:sz w:val="24"/>
          <w:szCs w:val="24"/>
        </w:rPr>
        <w:t xml:space="preserve"> 0, 1, 2, 3, 4, 5, or all 6 of the considered troops.</w:t>
      </w:r>
      <w:r w:rsidR="00103FFE" w:rsidRPr="00A6647A">
        <w:rPr>
          <w:rFonts w:ascii="Garamond" w:hAnsi="Garamond" w:cs="Arial"/>
          <w:sz w:val="24"/>
          <w:szCs w:val="24"/>
        </w:rPr>
        <w:t xml:space="preserve"> The probability that the attack will lose less than the defense is ~22% (derived by summing up all the probabilities before the halfway mark). There is an 11% chance that the attack will lose the same n</w:t>
      </w:r>
      <w:r w:rsidRPr="00A6647A">
        <w:rPr>
          <w:rFonts w:ascii="Garamond" w:hAnsi="Garamond" w:cs="Arial"/>
          <w:sz w:val="24"/>
          <w:szCs w:val="24"/>
        </w:rPr>
        <w:t>umber of troops as the defense</w:t>
      </w:r>
      <w:r w:rsidR="00103FFE" w:rsidRPr="00A6647A">
        <w:rPr>
          <w:rFonts w:ascii="Garamond" w:hAnsi="Garamond" w:cs="Arial"/>
          <w:sz w:val="24"/>
          <w:szCs w:val="24"/>
        </w:rPr>
        <w:t xml:space="preserve">, and a ~67% chance that the attack will lose more troops than the defense. </w:t>
      </w:r>
      <w:r w:rsidRPr="00A6647A">
        <w:rPr>
          <w:rFonts w:ascii="Garamond" w:hAnsi="Garamond" w:cs="Arial"/>
          <w:sz w:val="24"/>
          <w:szCs w:val="24"/>
        </w:rPr>
        <w:t>I explore these probabilities with increased numbers of dice and number of troops considered.</w:t>
      </w:r>
    </w:p>
    <w:p w:rsidR="004F2BF7" w:rsidRPr="00A6647A" w:rsidRDefault="004F2BF7" w:rsidP="001339D8">
      <w:pPr>
        <w:spacing w:before="200" w:after="0"/>
        <w:jc w:val="both"/>
        <w:rPr>
          <w:rFonts w:ascii="Garamond" w:hAnsi="Garamond" w:cs="Arial"/>
          <w:sz w:val="24"/>
          <w:szCs w:val="24"/>
        </w:rPr>
      </w:pPr>
    </w:p>
    <w:tbl>
      <w:tblPr>
        <w:tblStyle w:val="LightShading"/>
        <w:tblW w:w="9561" w:type="dxa"/>
        <w:jc w:val="center"/>
        <w:tblLook w:val="04A0" w:firstRow="1" w:lastRow="0" w:firstColumn="1" w:lastColumn="0" w:noHBand="0" w:noVBand="1"/>
      </w:tblPr>
      <w:tblGrid>
        <w:gridCol w:w="960"/>
        <w:gridCol w:w="1047"/>
        <w:gridCol w:w="2060"/>
        <w:gridCol w:w="1280"/>
        <w:gridCol w:w="1504"/>
        <w:gridCol w:w="1428"/>
        <w:gridCol w:w="1282"/>
      </w:tblGrid>
      <w:tr w:rsidR="004F2BF7" w:rsidRPr="00A6647A" w:rsidTr="00756C2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Attack</w:t>
            </w:r>
          </w:p>
        </w:tc>
        <w:tc>
          <w:tcPr>
            <w:tcW w:w="1047" w:type="dxa"/>
            <w:noWrap/>
            <w:vAlign w:val="center"/>
            <w:hideMark/>
          </w:tcPr>
          <w:p w:rsidR="004F2BF7" w:rsidRPr="00A6647A" w:rsidRDefault="004F2BF7" w:rsidP="00393D76">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Defense</w:t>
            </w:r>
          </w:p>
        </w:tc>
        <w:tc>
          <w:tcPr>
            <w:tcW w:w="2060" w:type="dxa"/>
            <w:noWrap/>
            <w:vAlign w:val="center"/>
            <w:hideMark/>
          </w:tcPr>
          <w:p w:rsidR="004F2BF7" w:rsidRPr="00A6647A" w:rsidRDefault="004F2BF7" w:rsidP="00393D76">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Number Considered</w:t>
            </w:r>
          </w:p>
        </w:tc>
        <w:tc>
          <w:tcPr>
            <w:tcW w:w="1280" w:type="dxa"/>
            <w:noWrap/>
            <w:vAlign w:val="center"/>
            <w:hideMark/>
          </w:tcPr>
          <w:p w:rsidR="004F2BF7" w:rsidRPr="00A6647A" w:rsidRDefault="004F2BF7" w:rsidP="00393D76">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Percent Chance of attack losing less</w:t>
            </w:r>
          </w:p>
        </w:tc>
        <w:tc>
          <w:tcPr>
            <w:tcW w:w="1504" w:type="dxa"/>
            <w:noWrap/>
            <w:vAlign w:val="center"/>
            <w:hideMark/>
          </w:tcPr>
          <w:p w:rsidR="004F2BF7" w:rsidRPr="00A6647A" w:rsidRDefault="004F2BF7" w:rsidP="00393D76">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Percent Chance of both losing the same</w:t>
            </w:r>
          </w:p>
        </w:tc>
        <w:tc>
          <w:tcPr>
            <w:tcW w:w="1428" w:type="dxa"/>
            <w:noWrap/>
            <w:vAlign w:val="center"/>
            <w:hideMark/>
          </w:tcPr>
          <w:p w:rsidR="004F2BF7" w:rsidRPr="00A6647A" w:rsidRDefault="004F2BF7" w:rsidP="00393D76">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Percent Chance of defense losing less</w:t>
            </w:r>
          </w:p>
        </w:tc>
        <w:tc>
          <w:tcPr>
            <w:tcW w:w="1282" w:type="dxa"/>
            <w:vAlign w:val="center"/>
            <w:hideMark/>
          </w:tcPr>
          <w:p w:rsidR="004F2BF7" w:rsidRPr="00A6647A" w:rsidRDefault="004F2BF7" w:rsidP="00393D76">
            <w:pPr>
              <w:spacing w:before="200"/>
              <w:jc w:val="center"/>
              <w:cnfStyle w:val="100000000000" w:firstRow="1"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Difference</w:t>
            </w:r>
          </w:p>
        </w:tc>
      </w:tr>
      <w:tr w:rsidR="004F2BF7" w:rsidRPr="00A6647A" w:rsidTr="00756C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w:t>
            </w:r>
          </w:p>
        </w:tc>
        <w:tc>
          <w:tcPr>
            <w:tcW w:w="1047"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w:t>
            </w:r>
          </w:p>
        </w:tc>
        <w:tc>
          <w:tcPr>
            <w:tcW w:w="206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w:t>
            </w:r>
          </w:p>
        </w:tc>
        <w:tc>
          <w:tcPr>
            <w:tcW w:w="128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37.47</w:t>
            </w:r>
          </w:p>
        </w:tc>
        <w:tc>
          <w:tcPr>
            <w:tcW w:w="1504"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37.47</w:t>
            </w:r>
          </w:p>
        </w:tc>
        <w:tc>
          <w:tcPr>
            <w:tcW w:w="1428"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28.71</w:t>
            </w:r>
          </w:p>
        </w:tc>
        <w:tc>
          <w:tcPr>
            <w:tcW w:w="1282"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8.76</w:t>
            </w:r>
          </w:p>
        </w:tc>
      </w:tr>
      <w:tr w:rsidR="004F2BF7" w:rsidRPr="00A6647A" w:rsidTr="00756C2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w:t>
            </w:r>
          </w:p>
        </w:tc>
        <w:tc>
          <w:tcPr>
            <w:tcW w:w="1047"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w:t>
            </w:r>
          </w:p>
        </w:tc>
        <w:tc>
          <w:tcPr>
            <w:tcW w:w="206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w:t>
            </w:r>
          </w:p>
        </w:tc>
        <w:tc>
          <w:tcPr>
            <w:tcW w:w="1280"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48.38</w:t>
            </w:r>
          </w:p>
        </w:tc>
        <w:tc>
          <w:tcPr>
            <w:tcW w:w="1504"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20.97</w:t>
            </w:r>
          </w:p>
        </w:tc>
        <w:tc>
          <w:tcPr>
            <w:tcW w:w="1428"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30.65</w:t>
            </w:r>
          </w:p>
        </w:tc>
        <w:tc>
          <w:tcPr>
            <w:tcW w:w="1282"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17.73</w:t>
            </w:r>
          </w:p>
        </w:tc>
      </w:tr>
      <w:tr w:rsidR="004F2BF7" w:rsidRPr="00A6647A" w:rsidTr="00756C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9</w:t>
            </w:r>
          </w:p>
        </w:tc>
        <w:tc>
          <w:tcPr>
            <w:tcW w:w="1047"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w:t>
            </w:r>
          </w:p>
        </w:tc>
        <w:tc>
          <w:tcPr>
            <w:tcW w:w="206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w:t>
            </w:r>
          </w:p>
        </w:tc>
        <w:tc>
          <w:tcPr>
            <w:tcW w:w="1280"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54.31</w:t>
            </w:r>
          </w:p>
        </w:tc>
        <w:tc>
          <w:tcPr>
            <w:tcW w:w="1504"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15.06</w:t>
            </w:r>
          </w:p>
        </w:tc>
        <w:tc>
          <w:tcPr>
            <w:tcW w:w="1428"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30.63</w:t>
            </w:r>
          </w:p>
        </w:tc>
        <w:tc>
          <w:tcPr>
            <w:tcW w:w="1282"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23.68</w:t>
            </w:r>
          </w:p>
        </w:tc>
      </w:tr>
      <w:tr w:rsidR="004F2BF7" w:rsidRPr="00A6647A" w:rsidTr="00756C2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12</w:t>
            </w:r>
          </w:p>
        </w:tc>
        <w:tc>
          <w:tcPr>
            <w:tcW w:w="1047"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8</w:t>
            </w:r>
          </w:p>
        </w:tc>
        <w:tc>
          <w:tcPr>
            <w:tcW w:w="206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8</w:t>
            </w:r>
          </w:p>
        </w:tc>
        <w:tc>
          <w:tcPr>
            <w:tcW w:w="128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59.44</w:t>
            </w:r>
          </w:p>
        </w:tc>
        <w:tc>
          <w:tcPr>
            <w:tcW w:w="1504"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11.61</w:t>
            </w:r>
          </w:p>
        </w:tc>
        <w:tc>
          <w:tcPr>
            <w:tcW w:w="1428"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28.95</w:t>
            </w:r>
          </w:p>
        </w:tc>
        <w:tc>
          <w:tcPr>
            <w:tcW w:w="1282"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30.49</w:t>
            </w:r>
          </w:p>
        </w:tc>
      </w:tr>
      <w:tr w:rsidR="004F2BF7" w:rsidRPr="00A6647A" w:rsidTr="00756C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15</w:t>
            </w:r>
          </w:p>
        </w:tc>
        <w:tc>
          <w:tcPr>
            <w:tcW w:w="1047"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10</w:t>
            </w:r>
          </w:p>
        </w:tc>
        <w:tc>
          <w:tcPr>
            <w:tcW w:w="206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10</w:t>
            </w:r>
          </w:p>
        </w:tc>
        <w:tc>
          <w:tcPr>
            <w:tcW w:w="128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62.74</w:t>
            </w:r>
          </w:p>
        </w:tc>
        <w:tc>
          <w:tcPr>
            <w:tcW w:w="1504"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9.72</w:t>
            </w:r>
          </w:p>
        </w:tc>
        <w:tc>
          <w:tcPr>
            <w:tcW w:w="1428"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27.54</w:t>
            </w:r>
          </w:p>
        </w:tc>
        <w:tc>
          <w:tcPr>
            <w:tcW w:w="1282"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35.2</w:t>
            </w:r>
          </w:p>
        </w:tc>
      </w:tr>
      <w:tr w:rsidR="004F2BF7" w:rsidRPr="00A6647A" w:rsidTr="00756C2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18</w:t>
            </w:r>
          </w:p>
        </w:tc>
        <w:tc>
          <w:tcPr>
            <w:tcW w:w="1047"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12</w:t>
            </w:r>
          </w:p>
        </w:tc>
        <w:tc>
          <w:tcPr>
            <w:tcW w:w="206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12</w:t>
            </w:r>
          </w:p>
        </w:tc>
        <w:tc>
          <w:tcPr>
            <w:tcW w:w="128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63.89</w:t>
            </w:r>
          </w:p>
        </w:tc>
        <w:tc>
          <w:tcPr>
            <w:tcW w:w="1504"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8.67</w:t>
            </w:r>
          </w:p>
        </w:tc>
        <w:tc>
          <w:tcPr>
            <w:tcW w:w="1428"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27.44</w:t>
            </w:r>
          </w:p>
        </w:tc>
        <w:tc>
          <w:tcPr>
            <w:tcW w:w="1282"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36.45</w:t>
            </w:r>
          </w:p>
        </w:tc>
      </w:tr>
      <w:tr w:rsidR="004F2BF7" w:rsidRPr="00A6647A" w:rsidTr="00756C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21</w:t>
            </w:r>
          </w:p>
        </w:tc>
        <w:tc>
          <w:tcPr>
            <w:tcW w:w="1047"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14</w:t>
            </w:r>
          </w:p>
        </w:tc>
        <w:tc>
          <w:tcPr>
            <w:tcW w:w="206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14</w:t>
            </w:r>
          </w:p>
        </w:tc>
        <w:tc>
          <w:tcPr>
            <w:tcW w:w="128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67.71</w:t>
            </w:r>
          </w:p>
        </w:tc>
        <w:tc>
          <w:tcPr>
            <w:tcW w:w="1504"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7.6</w:t>
            </w:r>
          </w:p>
        </w:tc>
        <w:tc>
          <w:tcPr>
            <w:tcW w:w="1428"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24.69</w:t>
            </w:r>
          </w:p>
        </w:tc>
        <w:tc>
          <w:tcPr>
            <w:tcW w:w="1282"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43.02</w:t>
            </w:r>
          </w:p>
        </w:tc>
      </w:tr>
      <w:tr w:rsidR="004F2BF7" w:rsidRPr="00A6647A" w:rsidTr="00756C2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24</w:t>
            </w:r>
          </w:p>
        </w:tc>
        <w:tc>
          <w:tcPr>
            <w:tcW w:w="1047"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16</w:t>
            </w:r>
          </w:p>
        </w:tc>
        <w:tc>
          <w:tcPr>
            <w:tcW w:w="206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16</w:t>
            </w:r>
          </w:p>
        </w:tc>
        <w:tc>
          <w:tcPr>
            <w:tcW w:w="128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68.9</w:t>
            </w:r>
          </w:p>
        </w:tc>
        <w:tc>
          <w:tcPr>
            <w:tcW w:w="1504"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6.5</w:t>
            </w:r>
          </w:p>
        </w:tc>
        <w:tc>
          <w:tcPr>
            <w:tcW w:w="1428"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24.6</w:t>
            </w:r>
          </w:p>
        </w:tc>
        <w:tc>
          <w:tcPr>
            <w:tcW w:w="1282"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44.3</w:t>
            </w:r>
          </w:p>
        </w:tc>
      </w:tr>
      <w:tr w:rsidR="004F2BF7" w:rsidRPr="00A6647A" w:rsidTr="00756C2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27</w:t>
            </w:r>
          </w:p>
        </w:tc>
        <w:tc>
          <w:tcPr>
            <w:tcW w:w="1047"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18</w:t>
            </w:r>
          </w:p>
        </w:tc>
        <w:tc>
          <w:tcPr>
            <w:tcW w:w="206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18</w:t>
            </w:r>
          </w:p>
        </w:tc>
        <w:tc>
          <w:tcPr>
            <w:tcW w:w="1280"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71.33</w:t>
            </w:r>
          </w:p>
        </w:tc>
        <w:tc>
          <w:tcPr>
            <w:tcW w:w="1504" w:type="dxa"/>
            <w:noWrap/>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5.5</w:t>
            </w:r>
          </w:p>
        </w:tc>
        <w:tc>
          <w:tcPr>
            <w:tcW w:w="1428"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23.17</w:t>
            </w:r>
          </w:p>
        </w:tc>
        <w:tc>
          <w:tcPr>
            <w:tcW w:w="1282" w:type="dxa"/>
            <w:vAlign w:val="center"/>
            <w:hideMark/>
          </w:tcPr>
          <w:p w:rsidR="004F2BF7" w:rsidRPr="00A6647A" w:rsidRDefault="004F2BF7" w:rsidP="00393D76">
            <w:pPr>
              <w:spacing w:before="200"/>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48.16</w:t>
            </w:r>
          </w:p>
        </w:tc>
      </w:tr>
      <w:tr w:rsidR="004F2BF7" w:rsidRPr="00A6647A" w:rsidTr="00756C2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rsidR="004F2BF7" w:rsidRPr="00A6647A" w:rsidRDefault="004F2BF7" w:rsidP="00393D76">
            <w:pPr>
              <w:spacing w:before="200"/>
              <w:jc w:val="center"/>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30</w:t>
            </w:r>
          </w:p>
        </w:tc>
        <w:tc>
          <w:tcPr>
            <w:tcW w:w="1047"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20</w:t>
            </w:r>
          </w:p>
        </w:tc>
        <w:tc>
          <w:tcPr>
            <w:tcW w:w="206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20</w:t>
            </w:r>
          </w:p>
        </w:tc>
        <w:tc>
          <w:tcPr>
            <w:tcW w:w="1280"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72.62</w:t>
            </w:r>
          </w:p>
        </w:tc>
        <w:tc>
          <w:tcPr>
            <w:tcW w:w="1504" w:type="dxa"/>
            <w:noWrap/>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4.92</w:t>
            </w:r>
          </w:p>
        </w:tc>
        <w:tc>
          <w:tcPr>
            <w:tcW w:w="1428"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22.46</w:t>
            </w:r>
          </w:p>
        </w:tc>
        <w:tc>
          <w:tcPr>
            <w:tcW w:w="1282" w:type="dxa"/>
            <w:vAlign w:val="center"/>
            <w:hideMark/>
          </w:tcPr>
          <w:p w:rsidR="004F2BF7" w:rsidRPr="00A6647A" w:rsidRDefault="004F2BF7" w:rsidP="00393D76">
            <w:pPr>
              <w:spacing w:before="200"/>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cs="Calibri"/>
                <w:color w:val="000000"/>
                <w:sz w:val="24"/>
                <w:szCs w:val="24"/>
              </w:rPr>
            </w:pPr>
            <w:r w:rsidRPr="00A6647A">
              <w:rPr>
                <w:rFonts w:ascii="Garamond" w:eastAsia="Times New Roman" w:hAnsi="Garamond" w:cs="Calibri"/>
                <w:color w:val="000000"/>
                <w:sz w:val="24"/>
                <w:szCs w:val="24"/>
              </w:rPr>
              <w:t>50.16</w:t>
            </w:r>
          </w:p>
        </w:tc>
      </w:tr>
    </w:tbl>
    <w:p w:rsidR="004F2BF7" w:rsidRPr="002C1393" w:rsidRDefault="00756C23" w:rsidP="001339D8">
      <w:pPr>
        <w:spacing w:before="200" w:after="0"/>
        <w:jc w:val="both"/>
        <w:rPr>
          <w:rFonts w:ascii="Arial" w:hAnsi="Arial" w:cs="Arial"/>
          <w:sz w:val="20"/>
          <w:szCs w:val="20"/>
        </w:rPr>
      </w:pPr>
      <w:proofErr w:type="gramStart"/>
      <w:r>
        <w:rPr>
          <w:rFonts w:ascii="Arial" w:hAnsi="Arial" w:cs="Arial"/>
          <w:b/>
          <w:sz w:val="20"/>
          <w:szCs w:val="20"/>
        </w:rPr>
        <w:t>Figure 17</w:t>
      </w:r>
      <w:r w:rsidRPr="00756C23">
        <w:rPr>
          <w:rFonts w:ascii="Arial" w:hAnsi="Arial" w:cs="Arial"/>
          <w:b/>
          <w:sz w:val="20"/>
          <w:szCs w:val="20"/>
        </w:rPr>
        <w:t>.</w:t>
      </w:r>
      <w:proofErr w:type="gramEnd"/>
      <w:r w:rsidRPr="00756C23">
        <w:rPr>
          <w:rFonts w:ascii="Arial" w:hAnsi="Arial" w:cs="Arial"/>
          <w:sz w:val="20"/>
          <w:szCs w:val="20"/>
        </w:rPr>
        <w:t xml:space="preserve"> </w:t>
      </w:r>
      <w:proofErr w:type="gramStart"/>
      <w:r w:rsidRPr="00756C23">
        <w:rPr>
          <w:rFonts w:ascii="Arial" w:hAnsi="Arial" w:cs="Arial"/>
          <w:sz w:val="20"/>
          <w:szCs w:val="20"/>
        </w:rPr>
        <w:t>Table of manipulating the attacking advantage.</w:t>
      </w:r>
      <w:proofErr w:type="gramEnd"/>
      <w:r w:rsidRPr="00756C23">
        <w:rPr>
          <w:rFonts w:ascii="Arial" w:hAnsi="Arial" w:cs="Arial"/>
          <w:sz w:val="20"/>
          <w:szCs w:val="20"/>
        </w:rPr>
        <w:t xml:space="preserve"> </w:t>
      </w:r>
      <w:proofErr w:type="gramStart"/>
      <w:r w:rsidRPr="00756C23">
        <w:rPr>
          <w:rFonts w:ascii="Arial" w:hAnsi="Arial" w:cs="Arial"/>
          <w:sz w:val="20"/>
          <w:szCs w:val="20"/>
        </w:rPr>
        <w:t>we</w:t>
      </w:r>
      <w:proofErr w:type="gramEnd"/>
      <w:r w:rsidRPr="00756C23">
        <w:rPr>
          <w:rFonts w:ascii="Arial" w:hAnsi="Arial" w:cs="Arial"/>
          <w:sz w:val="20"/>
          <w:szCs w:val="20"/>
        </w:rPr>
        <w:t xml:space="preserve"> keep constant the ratio of attack dice to defense dice (3:2). We always use as many number of troops considered as possible, which is the number of defending dice.</w:t>
      </w:r>
    </w:p>
    <w:p w:rsidR="004F2BF7" w:rsidRPr="00A6647A" w:rsidRDefault="004F2BF7" w:rsidP="002C1393">
      <w:pPr>
        <w:spacing w:before="200" w:after="0"/>
        <w:jc w:val="center"/>
        <w:rPr>
          <w:rFonts w:ascii="Garamond" w:hAnsi="Garamond" w:cs="Arial"/>
          <w:sz w:val="24"/>
          <w:szCs w:val="24"/>
        </w:rPr>
      </w:pPr>
      <w:r w:rsidRPr="00A6647A">
        <w:rPr>
          <w:rFonts w:ascii="Garamond" w:hAnsi="Garamond"/>
          <w:noProof/>
          <w:sz w:val="24"/>
          <w:szCs w:val="24"/>
        </w:rPr>
        <w:lastRenderedPageBreak/>
        <w:drawing>
          <wp:inline distT="0" distB="0" distL="0" distR="0" wp14:anchorId="62C6EA26" wp14:editId="0411A34D">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C1393" w:rsidRPr="002C1393" w:rsidRDefault="002C1393" w:rsidP="002C1393">
      <w:pPr>
        <w:spacing w:before="200" w:after="0"/>
        <w:jc w:val="center"/>
        <w:rPr>
          <w:rFonts w:ascii="Arial" w:hAnsi="Arial" w:cs="Arial"/>
          <w:sz w:val="20"/>
          <w:szCs w:val="20"/>
        </w:rPr>
      </w:pPr>
      <w:proofErr w:type="gramStart"/>
      <w:r>
        <w:rPr>
          <w:rFonts w:ascii="Arial" w:hAnsi="Arial" w:cs="Arial"/>
          <w:b/>
          <w:sz w:val="20"/>
          <w:szCs w:val="20"/>
        </w:rPr>
        <w:t>Figure 18</w:t>
      </w:r>
      <w:r w:rsidRPr="00756C23">
        <w:rPr>
          <w:rFonts w:ascii="Arial" w:hAnsi="Arial" w:cs="Arial"/>
          <w:b/>
          <w:sz w:val="20"/>
          <w:szCs w:val="20"/>
        </w:rPr>
        <w:t>.</w:t>
      </w:r>
      <w:proofErr w:type="gramEnd"/>
      <w:r w:rsidRPr="00756C23">
        <w:rPr>
          <w:rFonts w:ascii="Arial" w:hAnsi="Arial" w:cs="Arial"/>
          <w:sz w:val="20"/>
          <w:szCs w:val="20"/>
        </w:rPr>
        <w:t xml:space="preserve"> </w:t>
      </w:r>
      <w:proofErr w:type="gramStart"/>
      <w:r>
        <w:rPr>
          <w:rFonts w:ascii="Arial" w:hAnsi="Arial" w:cs="Arial"/>
          <w:sz w:val="20"/>
          <w:szCs w:val="20"/>
        </w:rPr>
        <w:t>Attacking advantage over a 3:2 dice game ratio.</w:t>
      </w:r>
      <w:proofErr w:type="gramEnd"/>
    </w:p>
    <w:p w:rsidR="0083377D" w:rsidRPr="00A6647A" w:rsidRDefault="0083377D" w:rsidP="001339D8">
      <w:pPr>
        <w:spacing w:before="200" w:after="0"/>
        <w:jc w:val="both"/>
        <w:rPr>
          <w:rFonts w:ascii="Garamond" w:hAnsi="Garamond" w:cs="Arial"/>
          <w:sz w:val="24"/>
          <w:szCs w:val="24"/>
        </w:rPr>
      </w:pPr>
    </w:p>
    <w:p w:rsidR="00D31E61" w:rsidRPr="00A6647A" w:rsidRDefault="00D31E61" w:rsidP="002C1393">
      <w:pPr>
        <w:spacing w:before="200" w:after="0"/>
        <w:ind w:firstLine="360"/>
        <w:jc w:val="both"/>
        <w:rPr>
          <w:rFonts w:ascii="Garamond" w:hAnsi="Garamond" w:cs="Arial"/>
          <w:sz w:val="24"/>
          <w:szCs w:val="24"/>
        </w:rPr>
      </w:pPr>
      <w:r w:rsidRPr="00A6647A">
        <w:rPr>
          <w:rFonts w:ascii="Garamond" w:hAnsi="Garamond" w:cs="Arial"/>
          <w:sz w:val="24"/>
          <w:szCs w:val="24"/>
        </w:rPr>
        <w:t>As we increase the number of troops that are considered, the attacker’s advantage becomes more distinct. I hypothesize, however, that this increasing advantage trend is only true for the side with more dice. If instead of a 3:2 attack dice to defense d</w:t>
      </w:r>
      <w:r w:rsidR="000C67EA" w:rsidRPr="00A6647A">
        <w:rPr>
          <w:rFonts w:ascii="Garamond" w:hAnsi="Garamond" w:cs="Arial"/>
          <w:sz w:val="24"/>
          <w:szCs w:val="24"/>
        </w:rPr>
        <w:t xml:space="preserve">ice ratio, we used 2:3, our results </w:t>
      </w:r>
      <w:r w:rsidRPr="00A6647A">
        <w:rPr>
          <w:rFonts w:ascii="Garamond" w:hAnsi="Garamond" w:cs="Arial"/>
          <w:sz w:val="24"/>
          <w:szCs w:val="24"/>
        </w:rPr>
        <w:t xml:space="preserve">would be </w:t>
      </w:r>
      <w:r w:rsidR="000C67EA" w:rsidRPr="00A6647A">
        <w:rPr>
          <w:rFonts w:ascii="Garamond" w:hAnsi="Garamond" w:cs="Arial"/>
          <w:sz w:val="24"/>
          <w:szCs w:val="24"/>
        </w:rPr>
        <w:t>reversed</w:t>
      </w:r>
      <w:r w:rsidR="00782EF9" w:rsidRPr="00A6647A">
        <w:rPr>
          <w:rFonts w:ascii="Garamond" w:hAnsi="Garamond" w:cs="Arial"/>
          <w:sz w:val="24"/>
          <w:szCs w:val="24"/>
        </w:rPr>
        <w:t>, but</w:t>
      </w:r>
      <w:r w:rsidRPr="00A6647A">
        <w:rPr>
          <w:rFonts w:ascii="Garamond" w:hAnsi="Garamond" w:cs="Arial"/>
          <w:sz w:val="24"/>
          <w:szCs w:val="24"/>
        </w:rPr>
        <w:t xml:space="preserve"> in favor of the defense instea</w:t>
      </w:r>
      <w:r w:rsidR="000C67EA" w:rsidRPr="00A6647A">
        <w:rPr>
          <w:rFonts w:ascii="Garamond" w:hAnsi="Garamond" w:cs="Arial"/>
          <w:sz w:val="24"/>
          <w:szCs w:val="24"/>
        </w:rPr>
        <w:t>d. Because of the tie-breaker rule in favor of the defense, the defender</w:t>
      </w:r>
      <w:r w:rsidR="00782EF9" w:rsidRPr="00A6647A">
        <w:rPr>
          <w:rFonts w:ascii="Garamond" w:hAnsi="Garamond" w:cs="Arial"/>
          <w:sz w:val="24"/>
          <w:szCs w:val="24"/>
        </w:rPr>
        <w:t xml:space="preserve"> only</w:t>
      </w:r>
      <w:r w:rsidR="000C67EA" w:rsidRPr="00A6647A">
        <w:rPr>
          <w:rFonts w:ascii="Garamond" w:hAnsi="Garamond" w:cs="Arial"/>
          <w:sz w:val="24"/>
          <w:szCs w:val="24"/>
        </w:rPr>
        <w:t xml:space="preserve"> needs</w:t>
      </w:r>
      <w:r w:rsidR="00782EF9" w:rsidRPr="00A6647A">
        <w:rPr>
          <w:rFonts w:ascii="Garamond" w:hAnsi="Garamond" w:cs="Arial"/>
          <w:sz w:val="24"/>
          <w:szCs w:val="24"/>
        </w:rPr>
        <w:t xml:space="preserve"> a smaller rolling dice ratio </w:t>
      </w:r>
      <w:r w:rsidR="000C67EA" w:rsidRPr="00A6647A">
        <w:rPr>
          <w:rFonts w:ascii="Garamond" w:hAnsi="Garamond" w:cs="Arial"/>
          <w:sz w:val="24"/>
          <w:szCs w:val="24"/>
        </w:rPr>
        <w:t xml:space="preserve">to obtain the same chance of winning </w:t>
      </w:r>
      <w:r w:rsidR="00782EF9" w:rsidRPr="00A6647A">
        <w:rPr>
          <w:rFonts w:ascii="Garamond" w:hAnsi="Garamond" w:cs="Arial"/>
          <w:sz w:val="24"/>
          <w:szCs w:val="24"/>
        </w:rPr>
        <w:t>as</w:t>
      </w:r>
      <w:r w:rsidR="000C67EA" w:rsidRPr="00A6647A">
        <w:rPr>
          <w:rFonts w:ascii="Garamond" w:hAnsi="Garamond" w:cs="Arial"/>
          <w:sz w:val="24"/>
          <w:szCs w:val="24"/>
        </w:rPr>
        <w:t xml:space="preserve"> the attacker. Furthermore,</w:t>
      </w:r>
      <w:r w:rsidR="00782EF9" w:rsidRPr="00A6647A">
        <w:rPr>
          <w:rFonts w:ascii="Garamond" w:hAnsi="Garamond" w:cs="Arial"/>
          <w:sz w:val="24"/>
          <w:szCs w:val="24"/>
        </w:rPr>
        <w:t xml:space="preserve"> as long as</w:t>
      </w:r>
      <w:r w:rsidR="000C67EA" w:rsidRPr="00A6647A">
        <w:rPr>
          <w:rFonts w:ascii="Garamond" w:hAnsi="Garamond" w:cs="Arial"/>
          <w:sz w:val="24"/>
          <w:szCs w:val="24"/>
        </w:rPr>
        <w:t xml:space="preserve"> the defense rolls enough dice more than t</w:t>
      </w:r>
      <w:r w:rsidR="00782EF9" w:rsidRPr="00A6647A">
        <w:rPr>
          <w:rFonts w:ascii="Garamond" w:hAnsi="Garamond" w:cs="Arial"/>
          <w:sz w:val="24"/>
          <w:szCs w:val="24"/>
        </w:rPr>
        <w:t>he number of troops considered to saturate</w:t>
      </w:r>
      <w:r w:rsidR="000C67EA" w:rsidRPr="00A6647A">
        <w:rPr>
          <w:rFonts w:ascii="Garamond" w:hAnsi="Garamond" w:cs="Arial"/>
          <w:sz w:val="24"/>
          <w:szCs w:val="24"/>
        </w:rPr>
        <w:t xml:space="preserve"> all the considered</w:t>
      </w:r>
      <w:r w:rsidR="00782EF9" w:rsidRPr="00A6647A">
        <w:rPr>
          <w:rFonts w:ascii="Garamond" w:hAnsi="Garamond" w:cs="Arial"/>
          <w:sz w:val="24"/>
          <w:szCs w:val="24"/>
        </w:rPr>
        <w:t xml:space="preserve"> with the</w:t>
      </w:r>
      <w:r w:rsidR="000C67EA" w:rsidRPr="00A6647A">
        <w:rPr>
          <w:rFonts w:ascii="Garamond" w:hAnsi="Garamond" w:cs="Arial"/>
          <w:sz w:val="24"/>
          <w:szCs w:val="24"/>
        </w:rPr>
        <w:t xml:space="preserve"> highest dice values</w:t>
      </w:r>
      <w:r w:rsidR="00782EF9" w:rsidRPr="00A6647A">
        <w:rPr>
          <w:rFonts w:ascii="Garamond" w:hAnsi="Garamond" w:cs="Arial"/>
          <w:sz w:val="24"/>
          <w:szCs w:val="24"/>
        </w:rPr>
        <w:t xml:space="preserve">, </w:t>
      </w:r>
      <w:r w:rsidR="000C67EA" w:rsidRPr="00A6647A">
        <w:rPr>
          <w:rFonts w:ascii="Garamond" w:hAnsi="Garamond" w:cs="Arial"/>
          <w:sz w:val="24"/>
          <w:szCs w:val="24"/>
        </w:rPr>
        <w:t>sixes (</w:t>
      </w:r>
      <w:r w:rsidR="00782EF9" w:rsidRPr="00A6647A">
        <w:rPr>
          <w:rFonts w:ascii="Garamond" w:hAnsi="Garamond" w:cs="Arial"/>
          <w:sz w:val="24"/>
          <w:szCs w:val="24"/>
        </w:rPr>
        <w:t>the defense would be rolling 6 x the number considered dice</w:t>
      </w:r>
      <w:r w:rsidR="000C67EA" w:rsidRPr="00A6647A">
        <w:rPr>
          <w:rFonts w:ascii="Garamond" w:hAnsi="Garamond" w:cs="Arial"/>
          <w:sz w:val="24"/>
          <w:szCs w:val="24"/>
        </w:rPr>
        <w:t>)</w:t>
      </w:r>
      <w:r w:rsidR="00782EF9" w:rsidRPr="00A6647A">
        <w:rPr>
          <w:rFonts w:ascii="Garamond" w:hAnsi="Garamond" w:cs="Arial"/>
          <w:sz w:val="24"/>
          <w:szCs w:val="24"/>
        </w:rPr>
        <w:t>, the attacker’s chance for winning will not increase until the number considered is greater than the number considered that the defense is able to saturate.</w:t>
      </w:r>
    </w:p>
    <w:p w:rsidR="000C67EA" w:rsidRDefault="000C67EA" w:rsidP="001339D8">
      <w:pPr>
        <w:spacing w:before="200" w:after="0"/>
        <w:jc w:val="both"/>
        <w:rPr>
          <w:rFonts w:ascii="Garamond" w:hAnsi="Garamond" w:cs="Arial"/>
          <w:sz w:val="24"/>
          <w:szCs w:val="24"/>
        </w:rPr>
      </w:pPr>
    </w:p>
    <w:p w:rsidR="002F48BD" w:rsidRPr="002F48BD" w:rsidRDefault="002F48BD" w:rsidP="001339D8">
      <w:pPr>
        <w:spacing w:before="200" w:after="0"/>
        <w:jc w:val="both"/>
        <w:rPr>
          <w:rFonts w:ascii="Arial" w:hAnsi="Arial" w:cs="Arial"/>
          <w:i/>
          <w:sz w:val="24"/>
          <w:szCs w:val="24"/>
        </w:rPr>
      </w:pPr>
      <w:r>
        <w:rPr>
          <w:rFonts w:ascii="Arial" w:hAnsi="Arial" w:cs="Arial"/>
          <w:i/>
          <w:sz w:val="24"/>
          <w:szCs w:val="24"/>
        </w:rPr>
        <w:t>More Dice Possibilities</w:t>
      </w:r>
    </w:p>
    <w:p w:rsidR="005E5F80" w:rsidRDefault="00224B0F" w:rsidP="001339D8">
      <w:pPr>
        <w:spacing w:before="200" w:after="0"/>
        <w:jc w:val="both"/>
        <w:rPr>
          <w:rFonts w:ascii="Garamond" w:hAnsi="Garamond" w:cs="Arial"/>
          <w:sz w:val="24"/>
          <w:szCs w:val="24"/>
        </w:rPr>
      </w:pPr>
      <w:r w:rsidRPr="00A6647A">
        <w:rPr>
          <w:rFonts w:ascii="Garamond" w:hAnsi="Garamond" w:cs="Arial"/>
          <w:sz w:val="24"/>
          <w:szCs w:val="24"/>
        </w:rPr>
        <w:t>What</w:t>
      </w:r>
      <w:r w:rsidR="005E5F80" w:rsidRPr="00A6647A">
        <w:rPr>
          <w:rFonts w:ascii="Garamond" w:hAnsi="Garamond" w:cs="Arial"/>
          <w:sz w:val="24"/>
          <w:szCs w:val="24"/>
        </w:rPr>
        <w:t xml:space="preserve"> happens if we increase or decrease</w:t>
      </w:r>
      <w:r w:rsidRPr="00A6647A">
        <w:rPr>
          <w:rFonts w:ascii="Garamond" w:hAnsi="Garamond" w:cs="Arial"/>
          <w:sz w:val="24"/>
          <w:szCs w:val="24"/>
        </w:rPr>
        <w:t xml:space="preserve"> the number of sides on each die</w:t>
      </w:r>
      <w:r w:rsidR="005E5F80" w:rsidRPr="00A6647A">
        <w:rPr>
          <w:rFonts w:ascii="Garamond" w:hAnsi="Garamond" w:cs="Arial"/>
          <w:sz w:val="24"/>
          <w:szCs w:val="24"/>
        </w:rPr>
        <w:t>? See how the probabilities change in 3 vs. 2 and 2 vs. 2 when we change the number of sides on the dice.</w:t>
      </w:r>
    </w:p>
    <w:p w:rsidR="00BD521F" w:rsidRPr="00A6647A" w:rsidRDefault="00BD521F" w:rsidP="001339D8">
      <w:pPr>
        <w:spacing w:before="200" w:after="0"/>
        <w:jc w:val="both"/>
        <w:rPr>
          <w:rFonts w:ascii="Garamond" w:hAnsi="Garamond" w:cs="Arial"/>
          <w:sz w:val="24"/>
          <w:szCs w:val="24"/>
        </w:rPr>
      </w:pPr>
    </w:p>
    <w:p w:rsidR="005E5F80" w:rsidRPr="00A6647A" w:rsidRDefault="005E5F80" w:rsidP="00BD521F">
      <w:pPr>
        <w:spacing w:before="200" w:after="0"/>
        <w:jc w:val="center"/>
        <w:rPr>
          <w:rFonts w:ascii="Garamond" w:hAnsi="Garamond" w:cs="Arial"/>
          <w:sz w:val="24"/>
          <w:szCs w:val="24"/>
        </w:rPr>
      </w:pPr>
      <w:r w:rsidRPr="00A6647A">
        <w:rPr>
          <w:rFonts w:ascii="Garamond" w:hAnsi="Garamond" w:cs="Arial"/>
          <w:noProof/>
          <w:sz w:val="24"/>
          <w:szCs w:val="24"/>
        </w:rPr>
        <w:lastRenderedPageBreak/>
        <w:drawing>
          <wp:inline distT="0" distB="0" distL="0" distR="0" wp14:anchorId="33B27F3D" wp14:editId="61C81ED3">
            <wp:extent cx="3767328" cy="246522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vs 2 10-sided.png"/>
                    <pic:cNvPicPr/>
                  </pic:nvPicPr>
                  <pic:blipFill rotWithShape="1">
                    <a:blip r:embed="rId20" cstate="print">
                      <a:extLst>
                        <a:ext uri="{28A0092B-C50C-407E-A947-70E740481C1C}">
                          <a14:useLocalDpi xmlns:a14="http://schemas.microsoft.com/office/drawing/2010/main" val="0"/>
                        </a:ext>
                      </a:extLst>
                    </a:blip>
                    <a:srcRect l="18327" r="18327" b="20299"/>
                    <a:stretch/>
                  </pic:blipFill>
                  <pic:spPr bwMode="auto">
                    <a:xfrm>
                      <a:off x="0" y="0"/>
                      <a:ext cx="3767328" cy="2465223"/>
                    </a:xfrm>
                    <a:prstGeom prst="rect">
                      <a:avLst/>
                    </a:prstGeom>
                    <a:ln>
                      <a:noFill/>
                    </a:ln>
                    <a:extLst>
                      <a:ext uri="{53640926-AAD7-44D8-BBD7-CCE9431645EC}">
                        <a14:shadowObscured xmlns:a14="http://schemas.microsoft.com/office/drawing/2010/main"/>
                      </a:ext>
                    </a:extLst>
                  </pic:spPr>
                </pic:pic>
              </a:graphicData>
            </a:graphic>
          </wp:inline>
        </w:drawing>
      </w:r>
    </w:p>
    <w:p w:rsidR="005E5F80" w:rsidRPr="00A6647A" w:rsidRDefault="005E5F80" w:rsidP="001339D8">
      <w:pPr>
        <w:spacing w:before="200" w:after="0"/>
        <w:jc w:val="both"/>
        <w:rPr>
          <w:rFonts w:ascii="Garamond" w:hAnsi="Garamond" w:cs="Arial"/>
          <w:sz w:val="24"/>
          <w:szCs w:val="24"/>
        </w:rPr>
      </w:pPr>
    </w:p>
    <w:p w:rsidR="005E5F80" w:rsidRPr="00A6647A" w:rsidRDefault="005E5F80" w:rsidP="00BD521F">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5553726C" wp14:editId="7D59770B">
            <wp:extent cx="3761116" cy="24572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vs 2 6-sided.png"/>
                    <pic:cNvPicPr/>
                  </pic:nvPicPr>
                  <pic:blipFill rotWithShape="1">
                    <a:blip r:embed="rId21" cstate="print">
                      <a:extLst>
                        <a:ext uri="{28A0092B-C50C-407E-A947-70E740481C1C}">
                          <a14:useLocalDpi xmlns:a14="http://schemas.microsoft.com/office/drawing/2010/main" val="0"/>
                        </a:ext>
                      </a:extLst>
                    </a:blip>
                    <a:srcRect l="18314" r="18314" b="20391"/>
                    <a:stretch/>
                  </pic:blipFill>
                  <pic:spPr bwMode="auto">
                    <a:xfrm>
                      <a:off x="0" y="0"/>
                      <a:ext cx="3766582" cy="2460856"/>
                    </a:xfrm>
                    <a:prstGeom prst="rect">
                      <a:avLst/>
                    </a:prstGeom>
                    <a:ln>
                      <a:noFill/>
                    </a:ln>
                    <a:extLst>
                      <a:ext uri="{53640926-AAD7-44D8-BBD7-CCE9431645EC}">
                        <a14:shadowObscured xmlns:a14="http://schemas.microsoft.com/office/drawing/2010/main"/>
                      </a:ext>
                    </a:extLst>
                  </pic:spPr>
                </pic:pic>
              </a:graphicData>
            </a:graphic>
          </wp:inline>
        </w:drawing>
      </w:r>
    </w:p>
    <w:p w:rsidR="005E5F80" w:rsidRPr="00A6647A" w:rsidRDefault="005E5F80" w:rsidP="00BD521F">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6C38CAB8" wp14:editId="59C5DA12">
            <wp:extent cx="3615375" cy="261380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vs 2 3-sided.png"/>
                    <pic:cNvPicPr/>
                  </pic:nvPicPr>
                  <pic:blipFill rotWithShape="1">
                    <a:blip r:embed="rId22" cstate="print">
                      <a:extLst>
                        <a:ext uri="{28A0092B-C50C-407E-A947-70E740481C1C}">
                          <a14:useLocalDpi xmlns:a14="http://schemas.microsoft.com/office/drawing/2010/main" val="0"/>
                        </a:ext>
                      </a:extLst>
                    </a:blip>
                    <a:srcRect l="19557" r="19557" b="15363"/>
                    <a:stretch/>
                  </pic:blipFill>
                  <pic:spPr bwMode="auto">
                    <a:xfrm>
                      <a:off x="0" y="0"/>
                      <a:ext cx="3618797" cy="2616278"/>
                    </a:xfrm>
                    <a:prstGeom prst="rect">
                      <a:avLst/>
                    </a:prstGeom>
                    <a:ln>
                      <a:noFill/>
                    </a:ln>
                    <a:extLst>
                      <a:ext uri="{53640926-AAD7-44D8-BBD7-CCE9431645EC}">
                        <a14:shadowObscured xmlns:a14="http://schemas.microsoft.com/office/drawing/2010/main"/>
                      </a:ext>
                    </a:extLst>
                  </pic:spPr>
                </pic:pic>
              </a:graphicData>
            </a:graphic>
          </wp:inline>
        </w:drawing>
      </w:r>
    </w:p>
    <w:p w:rsidR="005E5F80" w:rsidRPr="00BA268D" w:rsidRDefault="00BD521F" w:rsidP="00BA268D">
      <w:pPr>
        <w:spacing w:before="200" w:after="0"/>
        <w:rPr>
          <w:rFonts w:ascii="Arial" w:hAnsi="Arial" w:cs="Arial"/>
          <w:sz w:val="20"/>
          <w:szCs w:val="20"/>
        </w:rPr>
      </w:pPr>
      <w:proofErr w:type="gramStart"/>
      <w:r w:rsidRPr="00BA268D">
        <w:rPr>
          <w:rFonts w:ascii="Arial" w:hAnsi="Arial" w:cs="Arial"/>
          <w:b/>
          <w:sz w:val="20"/>
          <w:szCs w:val="20"/>
        </w:rPr>
        <w:t>Figure 19.</w:t>
      </w:r>
      <w:proofErr w:type="gramEnd"/>
      <w:r w:rsidRPr="00BA268D">
        <w:rPr>
          <w:rFonts w:ascii="Arial" w:hAnsi="Arial" w:cs="Arial"/>
          <w:sz w:val="20"/>
          <w:szCs w:val="20"/>
        </w:rPr>
        <w:t xml:space="preserve"> </w:t>
      </w:r>
      <w:r w:rsidRPr="00BA268D">
        <w:rPr>
          <w:rFonts w:ascii="Arial" w:hAnsi="Arial" w:cs="Arial"/>
          <w:sz w:val="20"/>
          <w:szCs w:val="20"/>
        </w:rPr>
        <w:t>All the</w:t>
      </w:r>
      <w:r w:rsidRPr="00BA268D">
        <w:rPr>
          <w:rFonts w:ascii="Arial" w:hAnsi="Arial" w:cs="Arial"/>
          <w:sz w:val="20"/>
          <w:szCs w:val="20"/>
        </w:rPr>
        <w:t>se pie charts</w:t>
      </w:r>
      <w:r w:rsidRPr="00BA268D">
        <w:rPr>
          <w:rFonts w:ascii="Arial" w:hAnsi="Arial" w:cs="Arial"/>
          <w:sz w:val="20"/>
          <w:szCs w:val="20"/>
        </w:rPr>
        <w:t xml:space="preserve"> have 2 troops that are being considered.</w:t>
      </w:r>
      <w:r w:rsidR="00BA268D" w:rsidRPr="00BA268D">
        <w:rPr>
          <w:rFonts w:ascii="Arial" w:hAnsi="Arial" w:cs="Arial"/>
          <w:sz w:val="20"/>
          <w:szCs w:val="20"/>
        </w:rPr>
        <w:t xml:space="preserve"> </w:t>
      </w:r>
      <w:r w:rsidR="00BA268D" w:rsidRPr="00BA268D">
        <w:rPr>
          <w:rFonts w:ascii="Arial" w:hAnsi="Arial" w:cs="Arial"/>
          <w:sz w:val="20"/>
          <w:szCs w:val="20"/>
        </w:rPr>
        <w:t>By increasing the number of sides on each die, we increase the number of possible outcomes and decrease the probability of a tie, thus diluting the power of Risk’s tie-breaker rule.</w:t>
      </w:r>
    </w:p>
    <w:p w:rsidR="00224B0F" w:rsidRPr="00A6647A" w:rsidRDefault="005E5F80" w:rsidP="001339D8">
      <w:pPr>
        <w:spacing w:before="200" w:after="0"/>
        <w:jc w:val="both"/>
        <w:rPr>
          <w:rFonts w:ascii="Garamond" w:hAnsi="Garamond" w:cs="Arial"/>
          <w:sz w:val="24"/>
          <w:szCs w:val="24"/>
        </w:rPr>
      </w:pPr>
      <w:r w:rsidRPr="00A6647A">
        <w:rPr>
          <w:rFonts w:ascii="Garamond" w:hAnsi="Garamond" w:cs="Arial"/>
          <w:sz w:val="24"/>
          <w:szCs w:val="24"/>
        </w:rPr>
        <w:lastRenderedPageBreak/>
        <w:t>On the contrary</w:t>
      </w:r>
      <w:r w:rsidR="00224B0F" w:rsidRPr="00A6647A">
        <w:rPr>
          <w:rFonts w:ascii="Garamond" w:hAnsi="Garamond" w:cs="Arial"/>
          <w:sz w:val="24"/>
          <w:szCs w:val="24"/>
        </w:rPr>
        <w:t>, decreasing the number of possible outcomes boosts</w:t>
      </w:r>
      <w:r w:rsidRPr="00A6647A">
        <w:rPr>
          <w:rFonts w:ascii="Garamond" w:hAnsi="Garamond" w:cs="Arial"/>
          <w:sz w:val="24"/>
          <w:szCs w:val="24"/>
        </w:rPr>
        <w:t xml:space="preserve"> the probability of a tie occurring, so probabilities become worse for the attacker and better for the defender</w:t>
      </w:r>
      <w:r w:rsidR="00224B0F" w:rsidRPr="00A6647A">
        <w:rPr>
          <w:rFonts w:ascii="Garamond" w:hAnsi="Garamond" w:cs="Arial"/>
          <w:sz w:val="24"/>
          <w:szCs w:val="24"/>
        </w:rPr>
        <w:t>.</w:t>
      </w:r>
    </w:p>
    <w:p w:rsidR="00C133E9" w:rsidRPr="00A6647A" w:rsidRDefault="00E72BEC" w:rsidP="00F271CA">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1028C546" wp14:editId="0724D76A">
            <wp:extent cx="3712191" cy="2565779"/>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s 2 10-sided.png"/>
                    <pic:cNvPicPr/>
                  </pic:nvPicPr>
                  <pic:blipFill rotWithShape="1">
                    <a:blip r:embed="rId23" cstate="print">
                      <a:extLst>
                        <a:ext uri="{28A0092B-C50C-407E-A947-70E740481C1C}">
                          <a14:useLocalDpi xmlns:a14="http://schemas.microsoft.com/office/drawing/2010/main" val="0"/>
                        </a:ext>
                      </a:extLst>
                    </a:blip>
                    <a:srcRect l="18720" r="18720" b="14399"/>
                    <a:stretch/>
                  </pic:blipFill>
                  <pic:spPr bwMode="auto">
                    <a:xfrm>
                      <a:off x="0" y="0"/>
                      <a:ext cx="3718285" cy="2569991"/>
                    </a:xfrm>
                    <a:prstGeom prst="rect">
                      <a:avLst/>
                    </a:prstGeom>
                    <a:ln>
                      <a:noFill/>
                    </a:ln>
                    <a:extLst>
                      <a:ext uri="{53640926-AAD7-44D8-BBD7-CCE9431645EC}">
                        <a14:shadowObscured xmlns:a14="http://schemas.microsoft.com/office/drawing/2010/main"/>
                      </a:ext>
                    </a:extLst>
                  </pic:spPr>
                </pic:pic>
              </a:graphicData>
            </a:graphic>
          </wp:inline>
        </w:drawing>
      </w:r>
    </w:p>
    <w:p w:rsidR="00610BE7" w:rsidRPr="00A6647A" w:rsidRDefault="00E72BEC" w:rsidP="00F271CA">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125605BB" wp14:editId="0926A4F0">
            <wp:extent cx="3848669" cy="260672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s 2 6-sided.png"/>
                    <pic:cNvPicPr/>
                  </pic:nvPicPr>
                  <pic:blipFill rotWithShape="1">
                    <a:blip r:embed="rId24" cstate="print">
                      <a:extLst>
                        <a:ext uri="{28A0092B-C50C-407E-A947-70E740481C1C}">
                          <a14:useLocalDpi xmlns:a14="http://schemas.microsoft.com/office/drawing/2010/main" val="0"/>
                        </a:ext>
                      </a:extLst>
                    </a:blip>
                    <a:srcRect l="17572" r="17572" b="13038"/>
                    <a:stretch/>
                  </pic:blipFill>
                  <pic:spPr bwMode="auto">
                    <a:xfrm>
                      <a:off x="0" y="0"/>
                      <a:ext cx="3854753" cy="2610843"/>
                    </a:xfrm>
                    <a:prstGeom prst="rect">
                      <a:avLst/>
                    </a:prstGeom>
                    <a:ln>
                      <a:noFill/>
                    </a:ln>
                    <a:extLst>
                      <a:ext uri="{53640926-AAD7-44D8-BBD7-CCE9431645EC}">
                        <a14:shadowObscured xmlns:a14="http://schemas.microsoft.com/office/drawing/2010/main"/>
                      </a:ext>
                    </a:extLst>
                  </pic:spPr>
                </pic:pic>
              </a:graphicData>
            </a:graphic>
          </wp:inline>
        </w:drawing>
      </w:r>
    </w:p>
    <w:p w:rsidR="00610BE7" w:rsidRPr="00A6647A" w:rsidRDefault="00E72BEC" w:rsidP="00F271CA">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2A924209" wp14:editId="47FC2B9C">
            <wp:extent cx="3786654" cy="24975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vs 2 3-sided.png"/>
                    <pic:cNvPicPr/>
                  </pic:nvPicPr>
                  <pic:blipFill rotWithShape="1">
                    <a:blip r:embed="rId25" cstate="print">
                      <a:extLst>
                        <a:ext uri="{28A0092B-C50C-407E-A947-70E740481C1C}">
                          <a14:useLocalDpi xmlns:a14="http://schemas.microsoft.com/office/drawing/2010/main" val="0"/>
                        </a:ext>
                      </a:extLst>
                    </a:blip>
                    <a:srcRect l="18075" r="18075" b="19027"/>
                    <a:stretch/>
                  </pic:blipFill>
                  <pic:spPr bwMode="auto">
                    <a:xfrm>
                      <a:off x="0" y="0"/>
                      <a:ext cx="3794985" cy="2503035"/>
                    </a:xfrm>
                    <a:prstGeom prst="rect">
                      <a:avLst/>
                    </a:prstGeom>
                    <a:ln>
                      <a:noFill/>
                    </a:ln>
                    <a:extLst>
                      <a:ext uri="{53640926-AAD7-44D8-BBD7-CCE9431645EC}">
                        <a14:shadowObscured xmlns:a14="http://schemas.microsoft.com/office/drawing/2010/main"/>
                      </a:ext>
                    </a:extLst>
                  </pic:spPr>
                </pic:pic>
              </a:graphicData>
            </a:graphic>
          </wp:inline>
        </w:drawing>
      </w:r>
    </w:p>
    <w:p w:rsidR="005E5F80" w:rsidRPr="00A6647A" w:rsidRDefault="00C10A5D" w:rsidP="00C10A5D">
      <w:pPr>
        <w:spacing w:before="200" w:after="0"/>
        <w:rPr>
          <w:rFonts w:ascii="Garamond" w:hAnsi="Garamond" w:cs="Arial"/>
          <w:sz w:val="24"/>
          <w:szCs w:val="24"/>
        </w:rPr>
      </w:pPr>
      <w:proofErr w:type="gramStart"/>
      <w:r>
        <w:rPr>
          <w:rFonts w:ascii="Arial" w:hAnsi="Arial" w:cs="Arial"/>
          <w:b/>
          <w:sz w:val="20"/>
          <w:szCs w:val="20"/>
        </w:rPr>
        <w:t>Figure 20</w:t>
      </w:r>
      <w:r w:rsidRPr="00BA268D">
        <w:rPr>
          <w:rFonts w:ascii="Arial" w:hAnsi="Arial" w:cs="Arial"/>
          <w:b/>
          <w:sz w:val="20"/>
          <w:szCs w:val="20"/>
        </w:rPr>
        <w:t>.</w:t>
      </w:r>
      <w:proofErr w:type="gramEnd"/>
      <w:r w:rsidRPr="00BA268D">
        <w:rPr>
          <w:rFonts w:ascii="Arial" w:hAnsi="Arial" w:cs="Arial"/>
          <w:sz w:val="20"/>
          <w:szCs w:val="20"/>
        </w:rPr>
        <w:t xml:space="preserve"> All these pie charts have 2 troops that are being considered.</w:t>
      </w:r>
      <w:r>
        <w:rPr>
          <w:rFonts w:ascii="Arial" w:hAnsi="Arial" w:cs="Arial"/>
          <w:sz w:val="20"/>
          <w:szCs w:val="20"/>
        </w:rPr>
        <w:t xml:space="preserve"> Trends are opposite of that of Figure 19.</w:t>
      </w:r>
    </w:p>
    <w:p w:rsidR="000E5ECD" w:rsidRPr="00A6647A" w:rsidRDefault="000E5ECD" w:rsidP="001339D8">
      <w:pPr>
        <w:spacing w:before="200" w:after="0"/>
        <w:jc w:val="both"/>
        <w:rPr>
          <w:rFonts w:ascii="Garamond" w:hAnsi="Garamond" w:cs="Arial"/>
          <w:sz w:val="24"/>
          <w:szCs w:val="24"/>
        </w:rPr>
      </w:pPr>
    </w:p>
    <w:p w:rsidR="00733DFC" w:rsidRPr="006E3F30" w:rsidRDefault="006E3F30" w:rsidP="001339D8">
      <w:pPr>
        <w:spacing w:before="200" w:after="0"/>
        <w:jc w:val="both"/>
        <w:rPr>
          <w:rFonts w:ascii="Arial" w:hAnsi="Arial" w:cs="Arial"/>
          <w:b/>
          <w:sz w:val="28"/>
          <w:szCs w:val="28"/>
        </w:rPr>
      </w:pPr>
      <w:r>
        <w:rPr>
          <w:rFonts w:ascii="Arial" w:hAnsi="Arial" w:cs="Arial"/>
          <w:b/>
          <w:sz w:val="28"/>
          <w:szCs w:val="28"/>
        </w:rPr>
        <w:lastRenderedPageBreak/>
        <w:t>M</w:t>
      </w:r>
      <w:r w:rsidRPr="006E3F30">
        <w:rPr>
          <w:rFonts w:ascii="Arial" w:hAnsi="Arial" w:cs="Arial"/>
          <w:b/>
          <w:sz w:val="28"/>
          <w:szCs w:val="28"/>
        </w:rPr>
        <w:t>anipulating the outcomes of a series of battles</w:t>
      </w:r>
    </w:p>
    <w:p w:rsidR="00BC5BFF" w:rsidRPr="00A6647A" w:rsidRDefault="00BC5BFF" w:rsidP="0088184B">
      <w:pPr>
        <w:spacing w:before="200" w:after="0"/>
        <w:ind w:firstLine="360"/>
        <w:jc w:val="both"/>
        <w:rPr>
          <w:rFonts w:ascii="Garamond" w:hAnsi="Garamond" w:cs="Arial"/>
          <w:sz w:val="24"/>
          <w:szCs w:val="24"/>
        </w:rPr>
      </w:pPr>
      <w:r w:rsidRPr="00A6647A">
        <w:rPr>
          <w:rFonts w:ascii="Garamond" w:hAnsi="Garamond" w:cs="Arial"/>
          <w:sz w:val="24"/>
          <w:szCs w:val="24"/>
        </w:rPr>
        <w:t>Osborne elaborates on a different kind of experiment in Risk. He expands the 10X10 table that he calculated (</w:t>
      </w:r>
      <w:r w:rsidRPr="00A6647A">
        <w:rPr>
          <w:rFonts w:ascii="Garamond" w:hAnsi="Garamond" w:cs="Arial"/>
          <w:b/>
          <w:i/>
          <w:sz w:val="24"/>
          <w:szCs w:val="24"/>
          <w:u w:val="single"/>
        </w:rPr>
        <w:t xml:space="preserve">in </w:t>
      </w:r>
      <w:proofErr w:type="gramStart"/>
      <w:r w:rsidRPr="00A6647A">
        <w:rPr>
          <w:rFonts w:ascii="Garamond" w:hAnsi="Garamond" w:cs="Arial"/>
          <w:b/>
          <w:i/>
          <w:sz w:val="24"/>
          <w:szCs w:val="24"/>
          <w:u w:val="single"/>
        </w:rPr>
        <w:t xml:space="preserve">Figure </w:t>
      </w:r>
      <w:r w:rsidRPr="00A6647A">
        <w:rPr>
          <w:rFonts w:ascii="Garamond" w:hAnsi="Garamond" w:cs="Arial"/>
          <w:sz w:val="24"/>
          <w:szCs w:val="24"/>
        </w:rPr>
        <w:t>)</w:t>
      </w:r>
      <w:proofErr w:type="gramEnd"/>
      <w:r w:rsidRPr="00A6647A">
        <w:rPr>
          <w:rFonts w:ascii="Garamond" w:hAnsi="Garamond" w:cs="Arial"/>
          <w:sz w:val="24"/>
          <w:szCs w:val="24"/>
        </w:rPr>
        <w:t xml:space="preserve"> to a 30 X 30 grid, then plotting the attacker’s probability of winning over the number of defending armies. I have reproduced his graph here.</w:t>
      </w:r>
    </w:p>
    <w:p w:rsidR="00BC5BFF" w:rsidRDefault="00BC5BFF" w:rsidP="0088184B">
      <w:pPr>
        <w:spacing w:before="200" w:after="0"/>
        <w:jc w:val="center"/>
        <w:rPr>
          <w:rFonts w:ascii="Garamond" w:hAnsi="Garamond" w:cs="Arial"/>
          <w:sz w:val="24"/>
          <w:szCs w:val="24"/>
        </w:rPr>
      </w:pPr>
      <w:r w:rsidRPr="00A6647A">
        <w:rPr>
          <w:rFonts w:ascii="Garamond" w:hAnsi="Garamond"/>
          <w:noProof/>
          <w:sz w:val="24"/>
          <w:szCs w:val="24"/>
        </w:rPr>
        <w:drawing>
          <wp:inline distT="0" distB="0" distL="0" distR="0" wp14:anchorId="3021DF6E" wp14:editId="1E855E0C">
            <wp:extent cx="3826387" cy="3053751"/>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4385" cy="3060134"/>
                    </a:xfrm>
                    <a:prstGeom prst="rect">
                      <a:avLst/>
                    </a:prstGeom>
                  </pic:spPr>
                </pic:pic>
              </a:graphicData>
            </a:graphic>
          </wp:inline>
        </w:drawing>
      </w:r>
    </w:p>
    <w:p w:rsidR="0088184B" w:rsidRPr="00A6647A" w:rsidRDefault="0088184B" w:rsidP="0088184B">
      <w:pPr>
        <w:spacing w:before="200" w:after="0"/>
        <w:jc w:val="center"/>
        <w:rPr>
          <w:rFonts w:ascii="Garamond" w:hAnsi="Garamond" w:cs="Arial"/>
          <w:sz w:val="24"/>
          <w:szCs w:val="24"/>
        </w:rPr>
      </w:pPr>
      <w:r w:rsidRPr="00A6647A">
        <w:rPr>
          <w:rFonts w:ascii="Garamond" w:hAnsi="Garamond" w:cs="Arial"/>
          <w:noProof/>
          <w:sz w:val="24"/>
          <w:szCs w:val="24"/>
        </w:rPr>
        <w:drawing>
          <wp:inline distT="0" distB="0" distL="0" distR="0" wp14:anchorId="1493128F" wp14:editId="693BBCE2">
            <wp:extent cx="5943600" cy="299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ker's Winning Probabilities at Various Strengt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rsidR="00BC5BFF" w:rsidRPr="00A6647A" w:rsidRDefault="0088184B" w:rsidP="0088184B">
      <w:pPr>
        <w:spacing w:before="200" w:after="0"/>
        <w:rPr>
          <w:rFonts w:ascii="Garamond" w:hAnsi="Garamond" w:cs="Arial"/>
          <w:sz w:val="24"/>
          <w:szCs w:val="24"/>
        </w:rPr>
      </w:pPr>
      <w:proofErr w:type="gramStart"/>
      <w:r>
        <w:rPr>
          <w:rFonts w:ascii="Arial" w:hAnsi="Arial" w:cs="Arial"/>
          <w:b/>
          <w:sz w:val="20"/>
          <w:szCs w:val="20"/>
        </w:rPr>
        <w:t>Figure 21</w:t>
      </w:r>
      <w:r w:rsidRPr="00BA268D">
        <w:rPr>
          <w:rFonts w:ascii="Arial" w:hAnsi="Arial" w:cs="Arial"/>
          <w:b/>
          <w:sz w:val="20"/>
          <w:szCs w:val="20"/>
        </w:rPr>
        <w:t>.</w:t>
      </w:r>
      <w:proofErr w:type="gramEnd"/>
      <w:r w:rsidRPr="00BA268D">
        <w:rPr>
          <w:rFonts w:ascii="Arial" w:hAnsi="Arial" w:cs="Arial"/>
          <w:sz w:val="20"/>
          <w:szCs w:val="20"/>
        </w:rPr>
        <w:t xml:space="preserve"> </w:t>
      </w:r>
      <w:r>
        <w:rPr>
          <w:rFonts w:ascii="Arial" w:hAnsi="Arial" w:cs="Arial"/>
          <w:sz w:val="20"/>
          <w:szCs w:val="20"/>
        </w:rPr>
        <w:t>Reproduced graph of Osborne’s Markov-chain results illustrating the attacker’s winning probabilities at various strengths juxtaposed with the exact same graph of simulated probabilities.</w:t>
      </w:r>
    </w:p>
    <w:p w:rsidR="00BC5BFF" w:rsidRPr="00A6647A" w:rsidRDefault="008731A6" w:rsidP="001339D8">
      <w:pPr>
        <w:spacing w:before="200" w:after="0"/>
        <w:jc w:val="both"/>
        <w:rPr>
          <w:rFonts w:ascii="Garamond" w:hAnsi="Garamond" w:cs="Arial"/>
          <w:sz w:val="24"/>
          <w:szCs w:val="24"/>
        </w:rPr>
      </w:pPr>
      <w:r>
        <w:rPr>
          <w:rFonts w:ascii="Garamond" w:hAnsi="Garamond" w:cs="Arial"/>
          <w:sz w:val="24"/>
          <w:szCs w:val="24"/>
        </w:rPr>
        <w:t xml:space="preserve">Figure 21 shows us </w:t>
      </w:r>
      <w:r w:rsidR="00BC5BFF" w:rsidRPr="00A6647A">
        <w:rPr>
          <w:rFonts w:ascii="Garamond" w:hAnsi="Garamond" w:cs="Arial"/>
          <w:sz w:val="24"/>
          <w:szCs w:val="24"/>
        </w:rPr>
        <w:t>a number of interesting obser</w:t>
      </w:r>
      <w:r w:rsidR="00B04A8F">
        <w:rPr>
          <w:rFonts w:ascii="Garamond" w:hAnsi="Garamond" w:cs="Arial"/>
          <w:sz w:val="24"/>
          <w:szCs w:val="24"/>
        </w:rPr>
        <w:t>vations.</w:t>
      </w:r>
    </w:p>
    <w:p w:rsidR="00073655" w:rsidRDefault="00073655" w:rsidP="0007365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00" w:after="0" w:line="240" w:lineRule="auto"/>
        <w:jc w:val="both"/>
        <w:rPr>
          <w:rFonts w:ascii="Garamond" w:hAnsi="Garamond" w:cs="Arial"/>
          <w:sz w:val="24"/>
          <w:szCs w:val="24"/>
        </w:rPr>
      </w:pPr>
      <w:r>
        <w:rPr>
          <w:rFonts w:ascii="Garamond" w:hAnsi="Garamond" w:cs="Arial"/>
          <w:sz w:val="24"/>
          <w:szCs w:val="24"/>
        </w:rPr>
        <w:t xml:space="preserve">Observation 1: </w:t>
      </w:r>
      <w:r w:rsidR="00BC5BFF" w:rsidRPr="00073655">
        <w:rPr>
          <w:rFonts w:ascii="Garamond" w:hAnsi="Garamond" w:cs="Arial"/>
          <w:sz w:val="24"/>
          <w:szCs w:val="24"/>
        </w:rPr>
        <w:t>The higher the number of attacking troops, the more likely it is for the attac</w:t>
      </w:r>
      <w:r>
        <w:rPr>
          <w:rFonts w:ascii="Garamond" w:hAnsi="Garamond" w:cs="Arial"/>
          <w:sz w:val="24"/>
          <w:szCs w:val="24"/>
        </w:rPr>
        <w:t>k to take over another country.</w:t>
      </w:r>
    </w:p>
    <w:p w:rsidR="00BC5BFF" w:rsidRPr="00073655" w:rsidRDefault="00BC5BFF" w:rsidP="00CF2C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00" w:after="0" w:line="240" w:lineRule="auto"/>
        <w:ind w:left="360"/>
        <w:jc w:val="both"/>
        <w:rPr>
          <w:rFonts w:ascii="Garamond" w:hAnsi="Garamond" w:cs="Arial"/>
          <w:sz w:val="24"/>
          <w:szCs w:val="24"/>
        </w:rPr>
      </w:pPr>
      <w:r w:rsidRPr="00073655">
        <w:rPr>
          <w:rFonts w:ascii="Garamond" w:hAnsi="Garamond" w:cs="Arial"/>
          <w:sz w:val="24"/>
          <w:szCs w:val="24"/>
        </w:rPr>
        <w:t xml:space="preserve">The more troops you have the more chances you have to destroy more defending armies. The winning probability decays more slowly with more attacking troops, so not only does your chance of winning go up </w:t>
      </w:r>
      <w:r w:rsidRPr="00073655">
        <w:rPr>
          <w:rFonts w:ascii="Garamond" w:hAnsi="Garamond" w:cs="Arial"/>
          <w:sz w:val="24"/>
          <w:szCs w:val="24"/>
        </w:rPr>
        <w:lastRenderedPageBreak/>
        <w:t>dramatically with the more troops you have, but the more troops you have the less each troop matters, probability-wise to defeat the other side.</w:t>
      </w:r>
    </w:p>
    <w:p w:rsidR="00073655" w:rsidRDefault="00073655" w:rsidP="00073655">
      <w:pPr>
        <w:spacing w:before="200" w:after="0"/>
        <w:jc w:val="both"/>
        <w:rPr>
          <w:rFonts w:ascii="Garamond" w:hAnsi="Garamond" w:cs="Arial"/>
          <w:sz w:val="24"/>
          <w:szCs w:val="24"/>
        </w:rPr>
      </w:pPr>
      <w:r>
        <w:rPr>
          <w:rFonts w:ascii="Garamond" w:hAnsi="Garamond" w:cs="Arial"/>
          <w:sz w:val="24"/>
          <w:szCs w:val="24"/>
        </w:rPr>
        <w:t xml:space="preserve">Observation 2: </w:t>
      </w:r>
      <w:r w:rsidR="00BC5BFF" w:rsidRPr="00073655">
        <w:rPr>
          <w:rFonts w:ascii="Garamond" w:hAnsi="Garamond" w:cs="Arial"/>
          <w:sz w:val="24"/>
          <w:szCs w:val="24"/>
        </w:rPr>
        <w:t xml:space="preserve">The changing of dice battles early on explains the odd behavior </w:t>
      </w:r>
      <w:r>
        <w:rPr>
          <w:rFonts w:ascii="Garamond" w:hAnsi="Garamond" w:cs="Arial"/>
          <w:sz w:val="24"/>
          <w:szCs w:val="24"/>
        </w:rPr>
        <w:t>in the beginning of the graphs.</w:t>
      </w:r>
    </w:p>
    <w:p w:rsidR="00BC5BFF" w:rsidRPr="00073655" w:rsidRDefault="00BC5BFF" w:rsidP="00CF2C9F">
      <w:pPr>
        <w:spacing w:before="200" w:after="0"/>
        <w:ind w:left="360"/>
        <w:jc w:val="both"/>
        <w:rPr>
          <w:rFonts w:ascii="Garamond" w:hAnsi="Garamond" w:cs="Arial"/>
          <w:sz w:val="24"/>
          <w:szCs w:val="24"/>
        </w:rPr>
      </w:pPr>
      <w:r w:rsidRPr="00073655">
        <w:rPr>
          <w:rFonts w:ascii="Garamond" w:hAnsi="Garamond" w:cs="Arial"/>
          <w:sz w:val="24"/>
          <w:szCs w:val="24"/>
        </w:rPr>
        <w:t>At 1v1 (1 die vs. 1 die), things are in favor for the defense because they have the tie breaker rule. At 2v2 (2 dice vs. 2 dice), while both sides get an extra dice from 1v1, the strength of the tie-breaker rule for the defense overpowers that of the new attacking dice so that the probability is now even more in favor for the defense. At 3v3, however, the defense cannot roll more than 2 dice while the attack is able to still use another dice. The probability shoot</w:t>
      </w:r>
      <w:r w:rsidR="005D777E" w:rsidRPr="00073655">
        <w:rPr>
          <w:rFonts w:ascii="Garamond" w:hAnsi="Garamond" w:cs="Arial"/>
          <w:sz w:val="24"/>
          <w:szCs w:val="24"/>
        </w:rPr>
        <w:t xml:space="preserve">s up here for the attack and </w:t>
      </w:r>
      <w:r w:rsidRPr="00073655">
        <w:rPr>
          <w:rFonts w:ascii="Garamond" w:hAnsi="Garamond" w:cs="Arial"/>
          <w:sz w:val="24"/>
          <w:szCs w:val="24"/>
        </w:rPr>
        <w:t>steadily</w:t>
      </w:r>
      <w:r w:rsidR="005D777E" w:rsidRPr="00073655">
        <w:rPr>
          <w:rFonts w:ascii="Garamond" w:hAnsi="Garamond" w:cs="Arial"/>
          <w:sz w:val="24"/>
          <w:szCs w:val="24"/>
        </w:rPr>
        <w:t xml:space="preserve"> increases at a smooth rate now that </w:t>
      </w:r>
      <w:r w:rsidRPr="00073655">
        <w:rPr>
          <w:rFonts w:ascii="Garamond" w:hAnsi="Garamond" w:cs="Arial"/>
          <w:sz w:val="24"/>
          <w:szCs w:val="24"/>
        </w:rPr>
        <w:t>the 3 dice vs. 2 dice is stabilized.</w:t>
      </w:r>
    </w:p>
    <w:p w:rsidR="00073655" w:rsidRDefault="00073655" w:rsidP="00073655">
      <w:pPr>
        <w:spacing w:before="200" w:after="0"/>
        <w:jc w:val="both"/>
        <w:rPr>
          <w:rFonts w:ascii="Garamond" w:hAnsi="Garamond" w:cs="Arial"/>
          <w:sz w:val="24"/>
          <w:szCs w:val="24"/>
        </w:rPr>
      </w:pPr>
      <w:r>
        <w:rPr>
          <w:rFonts w:ascii="Garamond" w:hAnsi="Garamond" w:cs="Arial"/>
          <w:sz w:val="24"/>
          <w:szCs w:val="24"/>
        </w:rPr>
        <w:t xml:space="preserve">Observation 3: </w:t>
      </w:r>
      <w:r w:rsidR="005D777E" w:rsidRPr="00073655">
        <w:rPr>
          <w:rFonts w:ascii="Garamond" w:hAnsi="Garamond" w:cs="Arial"/>
          <w:sz w:val="24"/>
          <w:szCs w:val="24"/>
        </w:rPr>
        <w:t>The probability of the attack winning when A = D increases with</w:t>
      </w:r>
      <w:r>
        <w:rPr>
          <w:rFonts w:ascii="Garamond" w:hAnsi="Garamond" w:cs="Arial"/>
          <w:sz w:val="24"/>
          <w:szCs w:val="24"/>
        </w:rPr>
        <w:t xml:space="preserve"> larger and larger values of A.</w:t>
      </w:r>
    </w:p>
    <w:p w:rsidR="00CF2C9F" w:rsidRDefault="005D777E" w:rsidP="00CF2C9F">
      <w:pPr>
        <w:spacing w:before="200" w:after="0"/>
        <w:ind w:left="360"/>
        <w:jc w:val="both"/>
        <w:rPr>
          <w:rFonts w:ascii="Garamond" w:hAnsi="Garamond" w:cs="Arial"/>
          <w:sz w:val="24"/>
          <w:szCs w:val="24"/>
        </w:rPr>
      </w:pPr>
      <w:r w:rsidRPr="00073655">
        <w:rPr>
          <w:rFonts w:ascii="Garamond" w:hAnsi="Garamond" w:cs="Arial"/>
          <w:sz w:val="24"/>
          <w:szCs w:val="24"/>
        </w:rPr>
        <w:t xml:space="preserve">This indicates that the 3 versus 2 dice game is slightly in favor of the attack. This result agrees with our first investigation </w:t>
      </w:r>
      <w:r w:rsidR="00AA4853">
        <w:rPr>
          <w:rFonts w:ascii="Garamond" w:hAnsi="Garamond" w:cs="Arial"/>
          <w:sz w:val="24"/>
          <w:szCs w:val="24"/>
        </w:rPr>
        <w:t>(see Figure 15)</w:t>
      </w:r>
      <w:r w:rsidRPr="00073655">
        <w:rPr>
          <w:rFonts w:ascii="Garamond" w:hAnsi="Garamond" w:cs="Arial"/>
          <w:sz w:val="24"/>
          <w:szCs w:val="24"/>
        </w:rPr>
        <w:t xml:space="preserve"> where we found tha</w:t>
      </w:r>
      <w:r w:rsidR="00AA4853">
        <w:rPr>
          <w:rFonts w:ascii="Garamond" w:hAnsi="Garamond" w:cs="Arial"/>
          <w:sz w:val="24"/>
          <w:szCs w:val="24"/>
        </w:rPr>
        <w:t xml:space="preserve">t in 3 vs. 2, the defense has about a </w:t>
      </w:r>
      <w:r w:rsidRPr="00073655">
        <w:rPr>
          <w:rFonts w:ascii="Garamond" w:hAnsi="Garamond" w:cs="Arial"/>
          <w:sz w:val="24"/>
          <w:szCs w:val="24"/>
        </w:rPr>
        <w:t>7% higher chance to lose two troops than the attack.</w:t>
      </w:r>
      <w:r w:rsidR="00847853">
        <w:rPr>
          <w:rFonts w:ascii="Garamond" w:hAnsi="Garamond" w:cs="Arial"/>
          <w:sz w:val="24"/>
          <w:szCs w:val="24"/>
        </w:rPr>
        <w:t xml:space="preserve"> </w:t>
      </w:r>
      <w:r w:rsidRPr="00A6647A">
        <w:rPr>
          <w:rFonts w:ascii="Garamond" w:hAnsi="Garamond" w:cs="Arial"/>
          <w:sz w:val="24"/>
          <w:szCs w:val="24"/>
        </w:rPr>
        <w:t>Osborne, however, wrapped it up here, concluding that “</w:t>
      </w:r>
      <w:r w:rsidRPr="00A6647A">
        <w:rPr>
          <w:rFonts w:ascii="Garamond" w:hAnsi="Garamond" w:cs="CMR10"/>
          <w:sz w:val="24"/>
          <w:szCs w:val="24"/>
        </w:rPr>
        <w:t>the attacker has an advantage in the sense that expected losses are lower than for the defender, provided the initial number of attacking armies is not too small.”</w:t>
      </w:r>
    </w:p>
    <w:p w:rsidR="00B04A8F" w:rsidRDefault="00B04A8F" w:rsidP="00B04A8F">
      <w:pPr>
        <w:spacing w:before="200" w:after="0"/>
        <w:jc w:val="both"/>
        <w:rPr>
          <w:rFonts w:ascii="Garamond" w:hAnsi="Garamond" w:cs="CMR10"/>
          <w:sz w:val="24"/>
          <w:szCs w:val="24"/>
        </w:rPr>
      </w:pPr>
    </w:p>
    <w:p w:rsidR="00B04A8F" w:rsidRPr="00B04A8F" w:rsidRDefault="00B04A8F" w:rsidP="00B04A8F">
      <w:pPr>
        <w:spacing w:before="200" w:after="0"/>
        <w:jc w:val="both"/>
        <w:rPr>
          <w:rFonts w:ascii="Arial" w:hAnsi="Arial" w:cs="Arial"/>
          <w:i/>
          <w:sz w:val="24"/>
          <w:szCs w:val="24"/>
        </w:rPr>
      </w:pPr>
      <w:r w:rsidRPr="00B04A8F">
        <w:rPr>
          <w:rFonts w:ascii="Arial" w:hAnsi="Arial" w:cs="Arial"/>
          <w:i/>
          <w:sz w:val="24"/>
          <w:szCs w:val="24"/>
        </w:rPr>
        <w:t>Expected Loss</w:t>
      </w:r>
    </w:p>
    <w:p w:rsidR="00E9572D" w:rsidRPr="00B04A8F" w:rsidRDefault="00B04A8F" w:rsidP="00B04A8F">
      <w:pPr>
        <w:spacing w:before="200" w:after="0"/>
        <w:jc w:val="both"/>
        <w:rPr>
          <w:rFonts w:ascii="Garamond" w:hAnsi="Garamond" w:cs="Arial"/>
          <w:sz w:val="24"/>
          <w:szCs w:val="24"/>
        </w:rPr>
      </w:pPr>
      <w:r>
        <w:rPr>
          <w:rFonts w:ascii="Garamond" w:hAnsi="Garamond" w:cs="CMR10"/>
          <w:sz w:val="24"/>
          <w:szCs w:val="24"/>
        </w:rPr>
        <w:t>T</w:t>
      </w:r>
      <w:r w:rsidR="005D777E" w:rsidRPr="00A6647A">
        <w:rPr>
          <w:rFonts w:ascii="Garamond" w:hAnsi="Garamond" w:cs="CMR10"/>
          <w:sz w:val="24"/>
          <w:szCs w:val="24"/>
        </w:rPr>
        <w:t>here’s something more to b</w:t>
      </w:r>
      <w:r w:rsidR="00E9572D" w:rsidRPr="00A6647A">
        <w:rPr>
          <w:rFonts w:ascii="Garamond" w:hAnsi="Garamond" w:cs="CMR10"/>
          <w:sz w:val="24"/>
          <w:szCs w:val="24"/>
        </w:rPr>
        <w:t>e known about this chart</w:t>
      </w:r>
      <w:r w:rsidR="005D777E" w:rsidRPr="00A6647A">
        <w:rPr>
          <w:rFonts w:ascii="Garamond" w:hAnsi="Garamond" w:cs="CMR10"/>
          <w:sz w:val="24"/>
          <w:szCs w:val="24"/>
        </w:rPr>
        <w:t>. While the attacker’s expected losses are lower than the defender’s with a proportionate increase of troops on both sides</w:t>
      </w:r>
      <w:r w:rsidR="00E9572D" w:rsidRPr="00A6647A">
        <w:rPr>
          <w:rFonts w:ascii="Garamond" w:hAnsi="Garamond" w:cs="CMR10"/>
          <w:sz w:val="24"/>
          <w:szCs w:val="24"/>
        </w:rPr>
        <w:t>, a relatively easy conclusion given the fact that the probability of winning is shooting up</w:t>
      </w:r>
      <w:r w:rsidR="005D777E" w:rsidRPr="00A6647A">
        <w:rPr>
          <w:rFonts w:ascii="Garamond" w:hAnsi="Garamond" w:cs="CMR10"/>
          <w:sz w:val="24"/>
          <w:szCs w:val="24"/>
        </w:rPr>
        <w:t>,</w:t>
      </w:r>
      <w:r w:rsidR="00E9572D" w:rsidRPr="00A6647A">
        <w:rPr>
          <w:rFonts w:ascii="Garamond" w:hAnsi="Garamond" w:cs="CMR10"/>
          <w:sz w:val="24"/>
          <w:szCs w:val="24"/>
        </w:rPr>
        <w:t xml:space="preserve"> </w:t>
      </w:r>
      <w:r w:rsidR="005D777E" w:rsidRPr="00A6647A">
        <w:rPr>
          <w:rFonts w:ascii="Garamond" w:hAnsi="Garamond" w:cs="CMR10"/>
          <w:sz w:val="24"/>
          <w:szCs w:val="24"/>
        </w:rPr>
        <w:t>how do the expected losses</w:t>
      </w:r>
      <w:r w:rsidR="00E9572D" w:rsidRPr="00A6647A">
        <w:rPr>
          <w:rFonts w:ascii="Garamond" w:hAnsi="Garamond" w:cs="CMR10"/>
          <w:sz w:val="24"/>
          <w:szCs w:val="24"/>
        </w:rPr>
        <w:t xml:space="preserve"> for the attack</w:t>
      </w:r>
      <w:r w:rsidR="005D777E" w:rsidRPr="00A6647A">
        <w:rPr>
          <w:rFonts w:ascii="Garamond" w:hAnsi="Garamond" w:cs="CMR10"/>
          <w:sz w:val="24"/>
          <w:szCs w:val="24"/>
        </w:rPr>
        <w:t xml:space="preserve"> change with different numbers of troops?</w:t>
      </w:r>
    </w:p>
    <w:p w:rsidR="00E9572D" w:rsidRPr="00A6647A" w:rsidRDefault="00E9572D" w:rsidP="001339D8">
      <w:pPr>
        <w:autoSpaceDE w:val="0"/>
        <w:autoSpaceDN w:val="0"/>
        <w:adjustRightInd w:val="0"/>
        <w:spacing w:before="200" w:after="0" w:line="240" w:lineRule="auto"/>
        <w:jc w:val="both"/>
        <w:rPr>
          <w:rFonts w:ascii="Garamond" w:hAnsi="Garamond" w:cs="CMR10"/>
          <w:sz w:val="24"/>
          <w:szCs w:val="24"/>
        </w:rPr>
      </w:pPr>
      <w:r w:rsidRPr="00A6647A">
        <w:rPr>
          <w:rFonts w:ascii="Garamond" w:hAnsi="Garamond" w:cs="CMR10"/>
          <w:sz w:val="24"/>
          <w:szCs w:val="24"/>
        </w:rPr>
        <w:t>We can calculate expecte</w:t>
      </w:r>
      <w:r w:rsidR="00C1200A">
        <w:rPr>
          <w:rFonts w:ascii="Garamond" w:hAnsi="Garamond" w:cs="CMR10"/>
          <w:sz w:val="24"/>
          <w:szCs w:val="24"/>
        </w:rPr>
        <w:t>d loss using a weighted average.</w:t>
      </w:r>
    </w:p>
    <w:p w:rsidR="00E9572D" w:rsidRPr="00A6647A" w:rsidRDefault="00E9572D" w:rsidP="001339D8">
      <w:pPr>
        <w:autoSpaceDE w:val="0"/>
        <w:autoSpaceDN w:val="0"/>
        <w:adjustRightInd w:val="0"/>
        <w:spacing w:before="200" w:after="0" w:line="240" w:lineRule="auto"/>
        <w:jc w:val="both"/>
        <w:rPr>
          <w:rFonts w:ascii="Garamond" w:hAnsi="Garamond" w:cs="CMR10"/>
          <w:sz w:val="24"/>
          <w:szCs w:val="24"/>
        </w:rPr>
      </w:pPr>
      <m:oMathPara>
        <m:oMath>
          <m:r>
            <w:rPr>
              <w:rFonts w:ascii="Cambria Math" w:hAnsi="Cambria Math" w:cs="CMR10"/>
              <w:sz w:val="24"/>
              <w:szCs w:val="24"/>
            </w:rPr>
            <m:t>E</m:t>
          </m:r>
          <m:d>
            <m:dPr>
              <m:begChr m:val="["/>
              <m:endChr m:val="]"/>
              <m:ctrlPr>
                <w:rPr>
                  <w:rFonts w:ascii="Cambria Math" w:hAnsi="Cambria Math" w:cs="CMR10"/>
                  <w:i/>
                  <w:sz w:val="24"/>
                  <w:szCs w:val="24"/>
                </w:rPr>
              </m:ctrlPr>
            </m:dPr>
            <m:e>
              <m:r>
                <w:rPr>
                  <w:rFonts w:ascii="Cambria Math" w:hAnsi="Cambria Math" w:cs="CMR10"/>
                  <w:sz w:val="24"/>
                  <w:szCs w:val="24"/>
                </w:rPr>
                <m:t>k</m:t>
              </m:r>
            </m:e>
          </m:d>
          <m:r>
            <w:rPr>
              <w:rFonts w:ascii="Cambria Math" w:hAnsi="Cambria Math" w:cs="CMR10"/>
              <w:sz w:val="24"/>
              <w:szCs w:val="24"/>
            </w:rPr>
            <m:t>=</m:t>
          </m:r>
          <m:f>
            <m:fPr>
              <m:ctrlPr>
                <w:rPr>
                  <w:rFonts w:ascii="Cambria Math" w:eastAsiaTheme="minorEastAsia" w:hAnsi="Cambria Math" w:cs="CMR10"/>
                  <w:i/>
                  <w:sz w:val="24"/>
                  <w:szCs w:val="24"/>
                </w:rPr>
              </m:ctrlPr>
            </m:fPr>
            <m:num>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x</m:t>
                  </m:r>
                </m:e>
                <m:sub>
                  <m:r>
                    <w:rPr>
                      <w:rFonts w:ascii="Cambria Math" w:eastAsiaTheme="minorEastAsia" w:hAnsi="Cambria Math" w:cs="CMR10"/>
                      <w:sz w:val="24"/>
                      <w:szCs w:val="24"/>
                    </w:rPr>
                    <m:t>1</m:t>
                  </m:r>
                </m:sub>
              </m:sSub>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p</m:t>
                  </m:r>
                </m:e>
                <m:sub>
                  <m:r>
                    <w:rPr>
                      <w:rFonts w:ascii="Cambria Math" w:eastAsiaTheme="minorEastAsia" w:hAnsi="Cambria Math" w:cs="CMR10"/>
                      <w:sz w:val="24"/>
                      <w:szCs w:val="24"/>
                    </w:rPr>
                    <m:t>1</m:t>
                  </m:r>
                </m:sub>
              </m:sSub>
              <m:r>
                <w:rPr>
                  <w:rFonts w:ascii="Cambria Math" w:eastAsiaTheme="minorEastAsia" w:hAnsi="Cambria Math" w:cs="CMR10"/>
                  <w:sz w:val="24"/>
                  <w:szCs w:val="24"/>
                </w:rPr>
                <m:t>+</m:t>
              </m:r>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x</m:t>
                  </m:r>
                </m:e>
                <m:sub>
                  <m:r>
                    <w:rPr>
                      <w:rFonts w:ascii="Cambria Math" w:eastAsiaTheme="minorEastAsia" w:hAnsi="Cambria Math" w:cs="CMR10"/>
                      <w:sz w:val="24"/>
                      <w:szCs w:val="24"/>
                    </w:rPr>
                    <m:t>2</m:t>
                  </m:r>
                </m:sub>
              </m:sSub>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p</m:t>
                  </m:r>
                </m:e>
                <m:sub>
                  <m:r>
                    <w:rPr>
                      <w:rFonts w:ascii="Cambria Math" w:eastAsiaTheme="minorEastAsia" w:hAnsi="Cambria Math" w:cs="CMR10"/>
                      <w:sz w:val="24"/>
                      <w:szCs w:val="24"/>
                    </w:rPr>
                    <m:t>2</m:t>
                  </m:r>
                </m:sub>
              </m:sSub>
              <m:r>
                <w:rPr>
                  <w:rFonts w:ascii="Cambria Math" w:eastAsiaTheme="minorEastAsia" w:hAnsi="Cambria Math" w:cs="CMR10"/>
                  <w:sz w:val="24"/>
                  <w:szCs w:val="24"/>
                </w:rPr>
                <m:t>+…+</m:t>
              </m:r>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x</m:t>
                  </m:r>
                </m:e>
                <m:sub>
                  <m:r>
                    <w:rPr>
                      <w:rFonts w:ascii="Cambria Math" w:eastAsiaTheme="minorEastAsia" w:hAnsi="Cambria Math" w:cs="CMR10"/>
                      <w:sz w:val="24"/>
                      <w:szCs w:val="24"/>
                    </w:rPr>
                    <m:t>k</m:t>
                  </m:r>
                </m:sub>
              </m:sSub>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p</m:t>
                  </m:r>
                </m:e>
                <m:sub>
                  <m:r>
                    <w:rPr>
                      <w:rFonts w:ascii="Cambria Math" w:eastAsiaTheme="minorEastAsia" w:hAnsi="Cambria Math" w:cs="CMR10"/>
                      <w:sz w:val="24"/>
                      <w:szCs w:val="24"/>
                    </w:rPr>
                    <m:t>k</m:t>
                  </m:r>
                </m:sub>
              </m:sSub>
              <m:ctrlPr>
                <w:rPr>
                  <w:rFonts w:ascii="Cambria Math" w:hAnsi="Cambria Math" w:cs="CMR10"/>
                  <w:i/>
                  <w:sz w:val="24"/>
                  <w:szCs w:val="24"/>
                </w:rPr>
              </m:ctrlPr>
            </m:num>
            <m:den>
              <m:sSub>
                <m:sSubPr>
                  <m:ctrlPr>
                    <w:rPr>
                      <w:rFonts w:ascii="Cambria Math" w:hAnsi="Cambria Math" w:cs="CMR10"/>
                      <w:i/>
                      <w:sz w:val="24"/>
                      <w:szCs w:val="24"/>
                    </w:rPr>
                  </m:ctrlPr>
                </m:sSubPr>
                <m:e>
                  <m:r>
                    <w:rPr>
                      <w:rFonts w:ascii="Cambria Math" w:hAnsi="Cambria Math" w:cs="CMR10"/>
                      <w:sz w:val="24"/>
                      <w:szCs w:val="24"/>
                    </w:rPr>
                    <m:t>p</m:t>
                  </m:r>
                </m:e>
                <m:sub>
                  <m:r>
                    <w:rPr>
                      <w:rFonts w:ascii="Cambria Math" w:hAnsi="Cambria Math" w:cs="CMR10"/>
                      <w:sz w:val="24"/>
                      <w:szCs w:val="24"/>
                    </w:rPr>
                    <m:t>1</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p</m:t>
                  </m:r>
                </m:e>
                <m:sub>
                  <m:r>
                    <w:rPr>
                      <w:rFonts w:ascii="Cambria Math" w:hAnsi="Cambria Math" w:cs="CMR10"/>
                      <w:sz w:val="24"/>
                      <w:szCs w:val="24"/>
                    </w:rPr>
                    <m:t>2</m:t>
                  </m:r>
                </m:sub>
              </m:sSub>
              <m:r>
                <w:rPr>
                  <w:rFonts w:ascii="Cambria Math" w:hAnsi="Cambria Math" w:cs="CMR10"/>
                  <w:sz w:val="24"/>
                  <w:szCs w:val="24"/>
                </w:rPr>
                <m:t>+…+</m:t>
              </m:r>
              <m:sSub>
                <m:sSubPr>
                  <m:ctrlPr>
                    <w:rPr>
                      <w:rFonts w:ascii="Cambria Math" w:hAnsi="Cambria Math" w:cs="CMR10"/>
                      <w:i/>
                      <w:sz w:val="24"/>
                      <w:szCs w:val="24"/>
                    </w:rPr>
                  </m:ctrlPr>
                </m:sSubPr>
                <m:e>
                  <m:r>
                    <w:rPr>
                      <w:rFonts w:ascii="Cambria Math" w:hAnsi="Cambria Math" w:cs="CMR10"/>
                      <w:sz w:val="24"/>
                      <w:szCs w:val="24"/>
                    </w:rPr>
                    <m:t>p</m:t>
                  </m:r>
                </m:e>
                <m:sub>
                  <m:r>
                    <w:rPr>
                      <w:rFonts w:ascii="Cambria Math" w:hAnsi="Cambria Math" w:cs="CMR10"/>
                      <w:sz w:val="24"/>
                      <w:szCs w:val="24"/>
                    </w:rPr>
                    <m:t>k</m:t>
                  </m:r>
                </m:sub>
              </m:sSub>
            </m:den>
          </m:f>
          <m:r>
            <w:rPr>
              <w:rFonts w:ascii="Cambria Math" w:eastAsiaTheme="minorEastAsia" w:hAnsi="Cambria Math" w:cs="CMR10"/>
              <w:sz w:val="24"/>
              <w:szCs w:val="24"/>
            </w:rPr>
            <m:t>=</m:t>
          </m:r>
          <m:nary>
            <m:naryPr>
              <m:chr m:val="∑"/>
              <m:limLoc m:val="undOvr"/>
              <m:ctrlPr>
                <w:rPr>
                  <w:rFonts w:ascii="Cambria Math" w:eastAsiaTheme="minorEastAsia" w:hAnsi="Cambria Math" w:cs="CMR10"/>
                  <w:i/>
                  <w:sz w:val="24"/>
                  <w:szCs w:val="24"/>
                </w:rPr>
              </m:ctrlPr>
            </m:naryPr>
            <m:sub>
              <m:r>
                <w:rPr>
                  <w:rFonts w:ascii="Cambria Math" w:eastAsiaTheme="minorEastAsia" w:hAnsi="Cambria Math" w:cs="CMR10"/>
                  <w:sz w:val="24"/>
                  <w:szCs w:val="24"/>
                </w:rPr>
                <m:t>i=1</m:t>
              </m:r>
            </m:sub>
            <m:sup>
              <m:r>
                <w:rPr>
                  <w:rFonts w:ascii="Cambria Math" w:eastAsiaTheme="minorEastAsia" w:hAnsi="Cambria Math" w:cs="CMR10"/>
                  <w:sz w:val="24"/>
                  <w:szCs w:val="24"/>
                </w:rPr>
                <m:t>k</m:t>
              </m:r>
            </m:sup>
            <m:e>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x</m:t>
                  </m:r>
                </m:e>
                <m:sub>
                  <m:r>
                    <w:rPr>
                      <w:rFonts w:ascii="Cambria Math" w:eastAsiaTheme="minorEastAsia" w:hAnsi="Cambria Math" w:cs="CMR10"/>
                      <w:sz w:val="24"/>
                      <w:szCs w:val="24"/>
                    </w:rPr>
                    <m:t>i</m:t>
                  </m:r>
                </m:sub>
              </m:sSub>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p</m:t>
                  </m:r>
                </m:e>
                <m:sub>
                  <m:r>
                    <w:rPr>
                      <w:rFonts w:ascii="Cambria Math" w:eastAsiaTheme="minorEastAsia" w:hAnsi="Cambria Math" w:cs="CMR10"/>
                      <w:sz w:val="24"/>
                      <w:szCs w:val="24"/>
                    </w:rPr>
                    <m:t>i</m:t>
                  </m:r>
                </m:sub>
              </m:sSub>
            </m:e>
          </m:nary>
        </m:oMath>
      </m:oMathPara>
    </w:p>
    <w:p w:rsidR="002A0F31" w:rsidRPr="00A6647A" w:rsidRDefault="008C2188" w:rsidP="001339D8">
      <w:pPr>
        <w:autoSpaceDE w:val="0"/>
        <w:autoSpaceDN w:val="0"/>
        <w:adjustRightInd w:val="0"/>
        <w:spacing w:before="200" w:after="0" w:line="240" w:lineRule="auto"/>
        <w:jc w:val="both"/>
        <w:rPr>
          <w:rFonts w:ascii="Garamond" w:hAnsi="Garamond" w:cs="CMR10"/>
          <w:sz w:val="24"/>
          <w:szCs w:val="24"/>
        </w:rPr>
      </w:pPr>
      <w:r w:rsidRPr="00A6647A">
        <w:rPr>
          <w:rFonts w:ascii="Garamond" w:hAnsi="Garamond" w:cs="CMR10"/>
          <w:sz w:val="24"/>
          <w:szCs w:val="24"/>
        </w:rPr>
        <w:t xml:space="preserve">Since </w:t>
      </w:r>
      <m:oMath>
        <m:r>
          <w:rPr>
            <w:rFonts w:ascii="Cambria Math" w:hAnsi="Cambria Math" w:cs="CMR10"/>
            <w:sz w:val="24"/>
            <w:szCs w:val="24"/>
          </w:rPr>
          <m:t>p1 + p2 + … + pk = 1</m:t>
        </m:r>
      </m:oMath>
      <w:r w:rsidRPr="00A6647A">
        <w:rPr>
          <w:rFonts w:ascii="Garamond" w:hAnsi="Garamond" w:cs="CMR10"/>
          <w:sz w:val="24"/>
          <w:szCs w:val="24"/>
        </w:rPr>
        <w:t xml:space="preserve"> and where </w:t>
      </w:r>
      <m:oMath>
        <m:r>
          <w:rPr>
            <w:rFonts w:ascii="Cambria Math" w:hAnsi="Cambria Math" w:cs="CMR10"/>
            <w:sz w:val="24"/>
            <w:szCs w:val="24"/>
          </w:rPr>
          <m:t>n</m:t>
        </m:r>
      </m:oMath>
      <w:r w:rsidRPr="00A6647A">
        <w:rPr>
          <w:rFonts w:ascii="Garamond" w:hAnsi="Garamond" w:cs="CMR10"/>
          <w:sz w:val="24"/>
          <w:szCs w:val="24"/>
        </w:rPr>
        <w:t xml:space="preserve"> is the number of attacking troops.</w:t>
      </w:r>
      <w:r w:rsidR="00C26AA6" w:rsidRPr="00A6647A">
        <w:rPr>
          <w:rFonts w:ascii="Garamond" w:hAnsi="Garamond" w:cs="CMR10"/>
          <w:sz w:val="24"/>
          <w:szCs w:val="24"/>
        </w:rPr>
        <w:t xml:space="preserve"> This expected value gives us the number of troops that </w:t>
      </w:r>
      <w:r w:rsidR="004A48B7" w:rsidRPr="00A6647A">
        <w:rPr>
          <w:rFonts w:ascii="Garamond" w:hAnsi="Garamond" w:cs="CMR10"/>
          <w:sz w:val="24"/>
          <w:szCs w:val="24"/>
        </w:rPr>
        <w:t>the at</w:t>
      </w:r>
      <w:r w:rsidR="00AC0196" w:rsidRPr="00A6647A">
        <w:rPr>
          <w:rFonts w:ascii="Garamond" w:hAnsi="Garamond" w:cs="CMR10"/>
          <w:sz w:val="24"/>
          <w:szCs w:val="24"/>
        </w:rPr>
        <w:t>tacker can expect to lose. In order to compare expec</w:t>
      </w:r>
      <w:r w:rsidR="002A0F31" w:rsidRPr="00A6647A">
        <w:rPr>
          <w:rFonts w:ascii="Garamond" w:hAnsi="Garamond" w:cs="CMR10"/>
          <w:sz w:val="24"/>
          <w:szCs w:val="24"/>
        </w:rPr>
        <w:t>ted loss values across different numbers of attacking armies, we normalize all the expected values by dividing by the number of attacking troops.</w:t>
      </w:r>
    </w:p>
    <w:p w:rsidR="002A0F31" w:rsidRPr="00A6647A" w:rsidRDefault="000F05C0" w:rsidP="001339D8">
      <w:pPr>
        <w:autoSpaceDE w:val="0"/>
        <w:autoSpaceDN w:val="0"/>
        <w:adjustRightInd w:val="0"/>
        <w:spacing w:before="200" w:after="0" w:line="240" w:lineRule="auto"/>
        <w:jc w:val="both"/>
        <w:rPr>
          <w:rFonts w:ascii="Garamond" w:hAnsi="Garamond" w:cs="CMR10"/>
          <w:sz w:val="24"/>
          <w:szCs w:val="24"/>
        </w:rPr>
      </w:pPr>
      <m:oMathPara>
        <m:oMath>
          <m:sSub>
            <m:sSubPr>
              <m:ctrlPr>
                <w:rPr>
                  <w:rFonts w:ascii="Cambria Math" w:hAnsi="Cambria Math" w:cs="CMR10"/>
                  <w:i/>
                  <w:sz w:val="24"/>
                  <w:szCs w:val="24"/>
                </w:rPr>
              </m:ctrlPr>
            </m:sSubPr>
            <m:e>
              <m:r>
                <w:rPr>
                  <w:rFonts w:ascii="Cambria Math" w:hAnsi="Cambria Math" w:cs="CMR10"/>
                  <w:sz w:val="24"/>
                  <w:szCs w:val="24"/>
                </w:rPr>
                <m:t>E</m:t>
              </m:r>
            </m:e>
            <m:sub>
              <m:r>
                <w:rPr>
                  <w:rFonts w:ascii="Cambria Math" w:hAnsi="Cambria Math" w:cs="CMR10"/>
                  <w:sz w:val="24"/>
                  <w:szCs w:val="24"/>
                </w:rPr>
                <m:t>norm</m:t>
              </m:r>
            </m:sub>
          </m:sSub>
          <m:d>
            <m:dPr>
              <m:begChr m:val="["/>
              <m:endChr m:val="]"/>
              <m:ctrlPr>
                <w:rPr>
                  <w:rFonts w:ascii="Cambria Math" w:hAnsi="Cambria Math" w:cs="CMR10"/>
                  <w:i/>
                  <w:sz w:val="24"/>
                  <w:szCs w:val="24"/>
                </w:rPr>
              </m:ctrlPr>
            </m:dPr>
            <m:e>
              <m:r>
                <w:rPr>
                  <w:rFonts w:ascii="Cambria Math" w:hAnsi="Cambria Math" w:cs="CMR10"/>
                  <w:sz w:val="24"/>
                  <w:szCs w:val="24"/>
                </w:rPr>
                <m:t>k</m:t>
              </m:r>
            </m:e>
          </m:d>
          <m:r>
            <w:rPr>
              <w:rFonts w:ascii="Cambria Math" w:hAnsi="Cambria Math" w:cs="CMR10"/>
              <w:sz w:val="24"/>
              <w:szCs w:val="24"/>
            </w:rPr>
            <m:t>=</m:t>
          </m:r>
          <m:nary>
            <m:naryPr>
              <m:chr m:val="∑"/>
              <m:limLoc m:val="undOvr"/>
              <m:ctrlPr>
                <w:rPr>
                  <w:rFonts w:ascii="Cambria Math" w:eastAsiaTheme="minorEastAsia" w:hAnsi="Cambria Math" w:cs="CMR10"/>
                  <w:i/>
                  <w:sz w:val="24"/>
                  <w:szCs w:val="24"/>
                </w:rPr>
              </m:ctrlPr>
            </m:naryPr>
            <m:sub>
              <m:r>
                <w:rPr>
                  <w:rFonts w:ascii="Cambria Math" w:eastAsiaTheme="minorEastAsia" w:hAnsi="Cambria Math" w:cs="CMR10"/>
                  <w:sz w:val="24"/>
                  <w:szCs w:val="24"/>
                </w:rPr>
                <m:t>i=1</m:t>
              </m:r>
            </m:sub>
            <m:sup>
              <m:r>
                <w:rPr>
                  <w:rFonts w:ascii="Cambria Math" w:eastAsiaTheme="minorEastAsia" w:hAnsi="Cambria Math" w:cs="CMR10"/>
                  <w:sz w:val="24"/>
                  <w:szCs w:val="24"/>
                </w:rPr>
                <m:t>k</m:t>
              </m:r>
            </m:sup>
            <m:e>
              <m:f>
                <m:fPr>
                  <m:ctrlPr>
                    <w:rPr>
                      <w:rFonts w:ascii="Cambria Math" w:eastAsiaTheme="minorEastAsia" w:hAnsi="Cambria Math" w:cs="CMR10"/>
                      <w:i/>
                      <w:sz w:val="24"/>
                      <w:szCs w:val="24"/>
                    </w:rPr>
                  </m:ctrlPr>
                </m:fPr>
                <m:num>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x</m:t>
                      </m:r>
                    </m:e>
                    <m:sub>
                      <m:r>
                        <w:rPr>
                          <w:rFonts w:ascii="Cambria Math" w:eastAsiaTheme="minorEastAsia" w:hAnsi="Cambria Math" w:cs="CMR10"/>
                          <w:sz w:val="24"/>
                          <w:szCs w:val="24"/>
                        </w:rPr>
                        <m:t>i</m:t>
                      </m:r>
                    </m:sub>
                  </m:sSub>
                  <m:sSub>
                    <m:sSubPr>
                      <m:ctrlPr>
                        <w:rPr>
                          <w:rFonts w:ascii="Cambria Math" w:eastAsiaTheme="minorEastAsia" w:hAnsi="Cambria Math" w:cs="CMR10"/>
                          <w:i/>
                          <w:sz w:val="24"/>
                          <w:szCs w:val="24"/>
                        </w:rPr>
                      </m:ctrlPr>
                    </m:sSubPr>
                    <m:e>
                      <m:r>
                        <w:rPr>
                          <w:rFonts w:ascii="Cambria Math" w:eastAsiaTheme="minorEastAsia" w:hAnsi="Cambria Math" w:cs="CMR10"/>
                          <w:sz w:val="24"/>
                          <w:szCs w:val="24"/>
                        </w:rPr>
                        <m:t>p</m:t>
                      </m:r>
                    </m:e>
                    <m:sub>
                      <m:r>
                        <w:rPr>
                          <w:rFonts w:ascii="Cambria Math" w:eastAsiaTheme="minorEastAsia" w:hAnsi="Cambria Math" w:cs="CMR10"/>
                          <w:sz w:val="24"/>
                          <w:szCs w:val="24"/>
                        </w:rPr>
                        <m:t>i</m:t>
                      </m:r>
                    </m:sub>
                  </m:sSub>
                </m:num>
                <m:den>
                  <m:r>
                    <w:rPr>
                      <w:rFonts w:ascii="Cambria Math" w:eastAsiaTheme="minorEastAsia" w:hAnsi="Cambria Math" w:cs="CMR10"/>
                      <w:sz w:val="24"/>
                      <w:szCs w:val="24"/>
                    </w:rPr>
                    <m:t>k</m:t>
                  </m:r>
                </m:den>
              </m:f>
            </m:e>
          </m:nary>
        </m:oMath>
      </m:oMathPara>
    </w:p>
    <w:p w:rsidR="008C2188" w:rsidRPr="00A6647A" w:rsidRDefault="008C2188" w:rsidP="001339D8">
      <w:pPr>
        <w:autoSpaceDE w:val="0"/>
        <w:autoSpaceDN w:val="0"/>
        <w:adjustRightInd w:val="0"/>
        <w:spacing w:before="200" w:after="0" w:line="240" w:lineRule="auto"/>
        <w:jc w:val="both"/>
        <w:rPr>
          <w:rFonts w:ascii="Garamond" w:hAnsi="Garamond" w:cs="CMR10"/>
          <w:sz w:val="24"/>
          <w:szCs w:val="24"/>
        </w:rPr>
      </w:pPr>
    </w:p>
    <w:p w:rsidR="00166363" w:rsidRPr="00A6647A" w:rsidRDefault="004A48B7" w:rsidP="00C1200A">
      <w:pPr>
        <w:spacing w:before="200" w:after="0"/>
        <w:jc w:val="center"/>
        <w:rPr>
          <w:rFonts w:ascii="Garamond" w:hAnsi="Garamond" w:cs="Arial"/>
          <w:sz w:val="24"/>
          <w:szCs w:val="24"/>
        </w:rPr>
      </w:pPr>
      <w:r w:rsidRPr="00A6647A">
        <w:rPr>
          <w:rFonts w:ascii="Garamond" w:hAnsi="Garamond" w:cs="Arial"/>
          <w:noProof/>
          <w:sz w:val="24"/>
          <w:szCs w:val="24"/>
        </w:rPr>
        <w:lastRenderedPageBreak/>
        <w:drawing>
          <wp:inline distT="0" distB="0" distL="0" distR="0" wp14:anchorId="4FFD0DDF" wp14:editId="3A0A0CC3">
            <wp:extent cx="5943600" cy="349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Loss for Attack at Various Strengths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rsidR="00C1200A" w:rsidRPr="00A804A8" w:rsidRDefault="00C1200A" w:rsidP="00C1200A">
      <w:pPr>
        <w:spacing w:before="200" w:after="0"/>
        <w:rPr>
          <w:rFonts w:ascii="Arial" w:hAnsi="Arial" w:cs="Arial"/>
          <w:sz w:val="20"/>
          <w:szCs w:val="20"/>
        </w:rPr>
      </w:pPr>
      <w:proofErr w:type="gramStart"/>
      <w:r w:rsidRPr="00A804A8">
        <w:rPr>
          <w:rFonts w:ascii="Arial" w:hAnsi="Arial" w:cs="Arial"/>
          <w:b/>
          <w:sz w:val="20"/>
          <w:szCs w:val="20"/>
        </w:rPr>
        <w:t>Figure 22</w:t>
      </w:r>
      <w:r w:rsidRPr="00A804A8">
        <w:rPr>
          <w:rFonts w:ascii="Arial" w:hAnsi="Arial" w:cs="Arial"/>
          <w:b/>
          <w:sz w:val="20"/>
          <w:szCs w:val="20"/>
        </w:rPr>
        <w:t>.</w:t>
      </w:r>
      <w:proofErr w:type="gramEnd"/>
      <w:r w:rsidRPr="00A804A8">
        <w:rPr>
          <w:rFonts w:ascii="Arial" w:hAnsi="Arial" w:cs="Arial"/>
          <w:sz w:val="20"/>
          <w:szCs w:val="20"/>
        </w:rPr>
        <w:t xml:space="preserve"> </w:t>
      </w:r>
      <w:proofErr w:type="gramStart"/>
      <w:r w:rsidRPr="00A804A8">
        <w:rPr>
          <w:rFonts w:ascii="Arial" w:hAnsi="Arial" w:cs="Arial"/>
          <w:sz w:val="20"/>
          <w:szCs w:val="20"/>
        </w:rPr>
        <w:t>Expected Loss for attack at various strengths.</w:t>
      </w:r>
      <w:proofErr w:type="gramEnd"/>
      <w:r w:rsidRPr="00A804A8">
        <w:rPr>
          <w:rFonts w:ascii="Arial" w:hAnsi="Arial" w:cs="Arial"/>
          <w:sz w:val="20"/>
          <w:szCs w:val="20"/>
        </w:rPr>
        <w:t xml:space="preserve"> </w:t>
      </w:r>
      <w:r w:rsidR="00A804A8" w:rsidRPr="00A804A8">
        <w:rPr>
          <w:rFonts w:ascii="Arial" w:hAnsi="Arial" w:cs="Arial"/>
          <w:sz w:val="20"/>
          <w:szCs w:val="20"/>
        </w:rPr>
        <w:t>While the expected loss gap between attack and defense increases, the proportion of the attacker’s expected loss to the number of attacking troops also increases.</w:t>
      </w:r>
    </w:p>
    <w:p w:rsidR="00E9572D" w:rsidRPr="00A6647A" w:rsidRDefault="00F703D6" w:rsidP="001339D8">
      <w:pPr>
        <w:spacing w:before="200" w:after="0"/>
        <w:jc w:val="both"/>
        <w:rPr>
          <w:rFonts w:ascii="Garamond" w:hAnsi="Garamond" w:cs="Arial"/>
          <w:sz w:val="24"/>
          <w:szCs w:val="24"/>
        </w:rPr>
      </w:pPr>
      <w:r w:rsidRPr="00A6647A">
        <w:rPr>
          <w:rFonts w:ascii="Garamond" w:hAnsi="Garamond" w:cs="Arial"/>
          <w:sz w:val="24"/>
          <w:szCs w:val="24"/>
        </w:rPr>
        <w:t>As we have seen from above, the increasing chance of winning as the attacker and defender gain more troops powerfully indicates that the expected loss for the attacker is going to be increasingly smaller than that for the defender. From my results, however, we reach a more sophisticated conclusion. While the expected loss gap between attack and defense increases, the proportion of the attacker’s expected loss to the number of attacking troops also increases. As the attack and defense gain more troops, the chance for the attack to win increases, but at the cost of a more difficult series of battles, by proportion. For instance, while a 100 vs. 10 series of battles gives the attack a higher chance of conquering than a 50 vs. 5 series of battles, the 50 vs. 5 series of battles has a lower, by proportion, expected loss.</w:t>
      </w:r>
    </w:p>
    <w:p w:rsidR="00980216" w:rsidRPr="00A6647A" w:rsidRDefault="00980216" w:rsidP="00980216">
      <w:pPr>
        <w:spacing w:before="200" w:after="0"/>
        <w:ind w:firstLine="360"/>
        <w:jc w:val="both"/>
        <w:rPr>
          <w:rFonts w:ascii="Garamond" w:hAnsi="Garamond" w:cs="Arial"/>
          <w:sz w:val="24"/>
          <w:szCs w:val="24"/>
        </w:rPr>
      </w:pPr>
      <w:r>
        <w:rPr>
          <w:rFonts w:ascii="Garamond" w:hAnsi="Garamond" w:cs="Arial"/>
          <w:sz w:val="24"/>
          <w:szCs w:val="24"/>
        </w:rPr>
        <w:t>Attackers</w:t>
      </w:r>
      <w:r w:rsidRPr="00A6647A">
        <w:rPr>
          <w:rFonts w:ascii="Garamond" w:hAnsi="Garamond" w:cs="Arial"/>
          <w:sz w:val="24"/>
          <w:szCs w:val="24"/>
        </w:rPr>
        <w:t xml:space="preserve"> have a higher chance of winning with higher and higher troops, but it wouldn’t be smarter to let </w:t>
      </w:r>
      <w:r>
        <w:rPr>
          <w:rFonts w:ascii="Garamond" w:hAnsi="Garamond" w:cs="Arial"/>
          <w:sz w:val="24"/>
          <w:szCs w:val="24"/>
        </w:rPr>
        <w:t>the</w:t>
      </w:r>
      <w:r w:rsidRPr="00A6647A">
        <w:rPr>
          <w:rFonts w:ascii="Garamond" w:hAnsi="Garamond" w:cs="Arial"/>
          <w:sz w:val="24"/>
          <w:szCs w:val="24"/>
        </w:rPr>
        <w:t xml:space="preserve"> defense grow </w:t>
      </w:r>
      <w:r>
        <w:rPr>
          <w:rFonts w:ascii="Garamond" w:hAnsi="Garamond" w:cs="Arial"/>
          <w:sz w:val="24"/>
          <w:szCs w:val="24"/>
        </w:rPr>
        <w:t>at the same rate</w:t>
      </w:r>
      <w:r w:rsidRPr="00A6647A">
        <w:rPr>
          <w:rFonts w:ascii="Garamond" w:hAnsi="Garamond" w:cs="Arial"/>
          <w:sz w:val="24"/>
          <w:szCs w:val="24"/>
        </w:rPr>
        <w:t xml:space="preserve">. </w:t>
      </w:r>
      <w:r>
        <w:rPr>
          <w:rFonts w:ascii="Garamond" w:hAnsi="Garamond" w:cs="Arial"/>
          <w:sz w:val="24"/>
          <w:szCs w:val="24"/>
        </w:rPr>
        <w:t>B</w:t>
      </w:r>
      <w:r w:rsidRPr="00A6647A">
        <w:rPr>
          <w:rFonts w:ascii="Garamond" w:hAnsi="Garamond" w:cs="Arial"/>
          <w:sz w:val="24"/>
          <w:szCs w:val="24"/>
        </w:rPr>
        <w:t>ecause the proportion of expected losses go</w:t>
      </w:r>
      <w:r>
        <w:rPr>
          <w:rFonts w:ascii="Garamond" w:hAnsi="Garamond" w:cs="Arial"/>
          <w:sz w:val="24"/>
          <w:szCs w:val="24"/>
        </w:rPr>
        <w:t xml:space="preserve"> up, it would be smarter for the attack to be more aggressive rather than less so. With higher numbers of troops, attackers should expect to lose a higher proportion of troops which would leave the attack </w:t>
      </w:r>
      <w:r w:rsidRPr="00A6647A">
        <w:rPr>
          <w:rFonts w:ascii="Garamond" w:hAnsi="Garamond" w:cs="Arial"/>
          <w:sz w:val="24"/>
          <w:szCs w:val="24"/>
        </w:rPr>
        <w:t>weaker and</w:t>
      </w:r>
      <w:r>
        <w:rPr>
          <w:rFonts w:ascii="Garamond" w:hAnsi="Garamond" w:cs="Arial"/>
          <w:sz w:val="24"/>
          <w:szCs w:val="24"/>
        </w:rPr>
        <w:t xml:space="preserve"> more</w:t>
      </w:r>
      <w:r w:rsidRPr="00A6647A">
        <w:rPr>
          <w:rFonts w:ascii="Garamond" w:hAnsi="Garamond" w:cs="Arial"/>
          <w:sz w:val="24"/>
          <w:szCs w:val="24"/>
        </w:rPr>
        <w:t xml:space="preserve"> vulnerable to a counter-attack</w:t>
      </w:r>
      <w:r>
        <w:rPr>
          <w:rFonts w:ascii="Garamond" w:hAnsi="Garamond" w:cs="Arial"/>
          <w:sz w:val="24"/>
          <w:szCs w:val="24"/>
        </w:rPr>
        <w:t>.</w:t>
      </w:r>
    </w:p>
    <w:p w:rsidR="00B607F6" w:rsidRDefault="00B607F6" w:rsidP="001339D8">
      <w:pPr>
        <w:spacing w:before="200" w:after="0"/>
        <w:jc w:val="both"/>
        <w:rPr>
          <w:rFonts w:ascii="Garamond" w:hAnsi="Garamond" w:cs="Arial"/>
          <w:sz w:val="24"/>
          <w:szCs w:val="24"/>
        </w:rPr>
      </w:pPr>
    </w:p>
    <w:p w:rsidR="00B40A88" w:rsidRPr="00B607F6" w:rsidRDefault="00B607F6" w:rsidP="001339D8">
      <w:pPr>
        <w:spacing w:before="200" w:after="0"/>
        <w:jc w:val="both"/>
        <w:rPr>
          <w:rFonts w:ascii="Arial" w:hAnsi="Arial" w:cs="Arial"/>
          <w:b/>
          <w:sz w:val="28"/>
          <w:szCs w:val="28"/>
        </w:rPr>
      </w:pPr>
      <w:r>
        <w:rPr>
          <w:rFonts w:ascii="Arial" w:hAnsi="Arial" w:cs="Arial"/>
          <w:b/>
          <w:sz w:val="28"/>
          <w:szCs w:val="28"/>
        </w:rPr>
        <w:t>Discussion</w:t>
      </w:r>
    </w:p>
    <w:p w:rsidR="007E6BFC" w:rsidRDefault="00B607F6" w:rsidP="001339D8">
      <w:pPr>
        <w:spacing w:before="200" w:after="0"/>
        <w:jc w:val="both"/>
        <w:rPr>
          <w:rFonts w:ascii="Garamond" w:hAnsi="Garamond" w:cs="Arial"/>
          <w:sz w:val="24"/>
          <w:szCs w:val="24"/>
        </w:rPr>
      </w:pPr>
      <w:r w:rsidRPr="00A6647A">
        <w:rPr>
          <w:rFonts w:ascii="Garamond" w:hAnsi="Garamond" w:cs="Arial"/>
          <w:sz w:val="24"/>
          <w:szCs w:val="24"/>
        </w:rPr>
        <w:t xml:space="preserve">The beauty of dice is that we can manipulate the probabilities of the dice game battle to be anything that we want. </w:t>
      </w:r>
      <w:proofErr w:type="gramStart"/>
      <w:r w:rsidRPr="00A6647A">
        <w:rPr>
          <w:rFonts w:ascii="Garamond" w:hAnsi="Garamond" w:cs="Arial"/>
          <w:sz w:val="24"/>
          <w:szCs w:val="24"/>
        </w:rPr>
        <w:t>More advantage for attack</w:t>
      </w:r>
      <w:r>
        <w:rPr>
          <w:rFonts w:ascii="Garamond" w:hAnsi="Garamond" w:cs="Arial"/>
          <w:sz w:val="24"/>
          <w:szCs w:val="24"/>
        </w:rPr>
        <w:t>?</w:t>
      </w:r>
      <w:proofErr w:type="gramEnd"/>
      <w:r>
        <w:rPr>
          <w:rFonts w:ascii="Garamond" w:hAnsi="Garamond" w:cs="Arial"/>
          <w:sz w:val="24"/>
          <w:szCs w:val="24"/>
        </w:rPr>
        <w:t xml:space="preserve"> Use dice with more faces. </w:t>
      </w:r>
      <w:proofErr w:type="gramStart"/>
      <w:r>
        <w:rPr>
          <w:rFonts w:ascii="Garamond" w:hAnsi="Garamond" w:cs="Arial"/>
          <w:sz w:val="24"/>
          <w:szCs w:val="24"/>
        </w:rPr>
        <w:t>M</w:t>
      </w:r>
      <w:r w:rsidRPr="00A6647A">
        <w:rPr>
          <w:rFonts w:ascii="Garamond" w:hAnsi="Garamond" w:cs="Arial"/>
          <w:sz w:val="24"/>
          <w:szCs w:val="24"/>
        </w:rPr>
        <w:t>ore</w:t>
      </w:r>
      <w:r>
        <w:rPr>
          <w:rFonts w:ascii="Garamond" w:hAnsi="Garamond" w:cs="Arial"/>
          <w:sz w:val="24"/>
          <w:szCs w:val="24"/>
        </w:rPr>
        <w:t xml:space="preserve"> advantage</w:t>
      </w:r>
      <w:r w:rsidRPr="00A6647A">
        <w:rPr>
          <w:rFonts w:ascii="Garamond" w:hAnsi="Garamond" w:cs="Arial"/>
          <w:sz w:val="24"/>
          <w:szCs w:val="24"/>
        </w:rPr>
        <w:t xml:space="preserve"> for</w:t>
      </w:r>
      <w:r>
        <w:rPr>
          <w:rFonts w:ascii="Garamond" w:hAnsi="Garamond" w:cs="Arial"/>
          <w:sz w:val="24"/>
          <w:szCs w:val="24"/>
        </w:rPr>
        <w:t xml:space="preserve"> the</w:t>
      </w:r>
      <w:r w:rsidRPr="00A6647A">
        <w:rPr>
          <w:rFonts w:ascii="Garamond" w:hAnsi="Garamond" w:cs="Arial"/>
          <w:sz w:val="24"/>
          <w:szCs w:val="24"/>
        </w:rPr>
        <w:t xml:space="preserve"> defense</w:t>
      </w:r>
      <w:r>
        <w:rPr>
          <w:rFonts w:ascii="Garamond" w:hAnsi="Garamond" w:cs="Arial"/>
          <w:sz w:val="24"/>
          <w:szCs w:val="24"/>
        </w:rPr>
        <w:t>?</w:t>
      </w:r>
      <w:proofErr w:type="gramEnd"/>
      <w:r>
        <w:rPr>
          <w:rFonts w:ascii="Garamond" w:hAnsi="Garamond" w:cs="Arial"/>
          <w:sz w:val="24"/>
          <w:szCs w:val="24"/>
        </w:rPr>
        <w:t xml:space="preserve"> Consider fewer troops. S</w:t>
      </w:r>
      <w:r w:rsidRPr="00A6647A">
        <w:rPr>
          <w:rFonts w:ascii="Garamond" w:hAnsi="Garamond" w:cs="Arial"/>
          <w:sz w:val="24"/>
          <w:szCs w:val="24"/>
        </w:rPr>
        <w:t>plit</w:t>
      </w:r>
      <w:r>
        <w:rPr>
          <w:rFonts w:ascii="Garamond" w:hAnsi="Garamond" w:cs="Arial"/>
          <w:sz w:val="24"/>
          <w:szCs w:val="24"/>
        </w:rPr>
        <w:t xml:space="preserve"> the advantage</w:t>
      </w:r>
      <w:r w:rsidRPr="00A6647A">
        <w:rPr>
          <w:rFonts w:ascii="Garamond" w:hAnsi="Garamond" w:cs="Arial"/>
          <w:sz w:val="24"/>
          <w:szCs w:val="24"/>
        </w:rPr>
        <w:t xml:space="preserve"> right down the middle?</w:t>
      </w:r>
      <w:r>
        <w:rPr>
          <w:rFonts w:ascii="Garamond" w:hAnsi="Garamond" w:cs="Arial"/>
          <w:sz w:val="24"/>
          <w:szCs w:val="24"/>
        </w:rPr>
        <w:t xml:space="preserve"> Manipulate the n</w:t>
      </w:r>
      <w:r w:rsidR="007E6BFC">
        <w:rPr>
          <w:rFonts w:ascii="Garamond" w:hAnsi="Garamond" w:cs="Arial"/>
          <w:sz w:val="24"/>
          <w:szCs w:val="24"/>
        </w:rPr>
        <w:t>umber of dice that one can roll, the number of troops that are considered, or number of dice possibilities until you get there (4 vs. 3, considering 2, with 8 dice faces gets it pretty close)!</w:t>
      </w:r>
      <w:r w:rsidRPr="00A6647A">
        <w:rPr>
          <w:rFonts w:ascii="Garamond" w:hAnsi="Garamond" w:cs="Arial"/>
          <w:sz w:val="24"/>
          <w:szCs w:val="24"/>
        </w:rPr>
        <w:t xml:space="preserve"> </w:t>
      </w:r>
      <w:r w:rsidR="007E6BFC">
        <w:rPr>
          <w:rFonts w:ascii="Garamond" w:hAnsi="Garamond" w:cs="Arial"/>
          <w:sz w:val="24"/>
          <w:szCs w:val="24"/>
        </w:rPr>
        <w:t>We have discovered the trends and effects of changing each of the rules and parameters of the Risk dice game as well as what effect this has on overall battles with multiple troops.</w:t>
      </w:r>
    </w:p>
    <w:p w:rsidR="007E6BFC" w:rsidRDefault="007E6BFC" w:rsidP="001339D8">
      <w:pPr>
        <w:spacing w:before="200" w:after="0"/>
        <w:jc w:val="both"/>
        <w:rPr>
          <w:rFonts w:ascii="Arial" w:hAnsi="Arial" w:cs="Arial"/>
          <w:i/>
          <w:sz w:val="24"/>
          <w:szCs w:val="24"/>
        </w:rPr>
      </w:pPr>
    </w:p>
    <w:p w:rsidR="006A037A" w:rsidRPr="00B607F6" w:rsidRDefault="006A037A" w:rsidP="001339D8">
      <w:pPr>
        <w:spacing w:before="200" w:after="0"/>
        <w:jc w:val="both"/>
        <w:rPr>
          <w:rFonts w:ascii="Arial" w:hAnsi="Arial" w:cs="Arial"/>
          <w:i/>
          <w:sz w:val="24"/>
          <w:szCs w:val="24"/>
        </w:rPr>
      </w:pPr>
      <w:r w:rsidRPr="00B607F6">
        <w:rPr>
          <w:rFonts w:ascii="Arial" w:hAnsi="Arial" w:cs="Arial"/>
          <w:i/>
          <w:sz w:val="24"/>
          <w:szCs w:val="24"/>
        </w:rPr>
        <w:lastRenderedPageBreak/>
        <w:t>Why</w:t>
      </w:r>
      <w:r w:rsidR="00A804A8" w:rsidRPr="00B607F6">
        <w:rPr>
          <w:rFonts w:ascii="Arial" w:hAnsi="Arial" w:cs="Arial"/>
          <w:i/>
          <w:sz w:val="24"/>
          <w:szCs w:val="24"/>
        </w:rPr>
        <w:t xml:space="preserve"> three dice versus two</w:t>
      </w:r>
    </w:p>
    <w:p w:rsidR="00B607F6" w:rsidRDefault="00B607F6" w:rsidP="001339D8">
      <w:pPr>
        <w:spacing w:before="200" w:after="0"/>
        <w:jc w:val="both"/>
        <w:rPr>
          <w:rFonts w:ascii="Garamond" w:hAnsi="Garamond" w:cs="Arial"/>
          <w:sz w:val="24"/>
          <w:szCs w:val="24"/>
        </w:rPr>
      </w:pPr>
      <w:r>
        <w:rPr>
          <w:rFonts w:ascii="Garamond" w:hAnsi="Garamond" w:cs="Arial"/>
          <w:sz w:val="24"/>
          <w:szCs w:val="24"/>
        </w:rPr>
        <w:t xml:space="preserve">How </w:t>
      </w:r>
      <w:proofErr w:type="gramStart"/>
      <w:r>
        <w:rPr>
          <w:rFonts w:ascii="Garamond" w:hAnsi="Garamond" w:cs="Arial"/>
          <w:sz w:val="24"/>
          <w:szCs w:val="24"/>
        </w:rPr>
        <w:t>did Hasbro</w:t>
      </w:r>
      <w:proofErr w:type="gramEnd"/>
      <w:r>
        <w:rPr>
          <w:rFonts w:ascii="Garamond" w:hAnsi="Garamond" w:cs="Arial"/>
          <w:sz w:val="24"/>
          <w:szCs w:val="24"/>
        </w:rPr>
        <w:t xml:space="preserve"> came up with 3 vs. 2? There is, of course, the explanation that they</w:t>
      </w:r>
      <w:r w:rsidR="007E6BFC">
        <w:rPr>
          <w:rFonts w:ascii="Garamond" w:hAnsi="Garamond" w:cs="Arial"/>
          <w:sz w:val="24"/>
          <w:szCs w:val="24"/>
        </w:rPr>
        <w:t xml:space="preserve"> might have</w:t>
      </w:r>
      <w:r>
        <w:rPr>
          <w:rFonts w:ascii="Garamond" w:hAnsi="Garamond" w:cs="Arial"/>
          <w:sz w:val="24"/>
          <w:szCs w:val="24"/>
        </w:rPr>
        <w:t xml:space="preserve"> hired a group of six people to play the game</w:t>
      </w:r>
      <w:r w:rsidR="007E6BFC">
        <w:rPr>
          <w:rFonts w:ascii="Garamond" w:hAnsi="Garamond" w:cs="Arial"/>
          <w:sz w:val="24"/>
          <w:szCs w:val="24"/>
        </w:rPr>
        <w:t xml:space="preserve"> hundreds of times</w:t>
      </w:r>
      <w:r>
        <w:rPr>
          <w:rFonts w:ascii="Garamond" w:hAnsi="Garamond" w:cs="Arial"/>
          <w:sz w:val="24"/>
          <w:szCs w:val="24"/>
        </w:rPr>
        <w:t xml:space="preserve"> with various rules and </w:t>
      </w:r>
      <w:r w:rsidR="007E6BFC">
        <w:rPr>
          <w:rFonts w:ascii="Garamond" w:hAnsi="Garamond" w:cs="Arial"/>
          <w:sz w:val="24"/>
          <w:szCs w:val="24"/>
        </w:rPr>
        <w:t>took a survey to determine</w:t>
      </w:r>
      <w:r>
        <w:rPr>
          <w:rFonts w:ascii="Garamond" w:hAnsi="Garamond" w:cs="Arial"/>
          <w:sz w:val="24"/>
          <w:szCs w:val="24"/>
        </w:rPr>
        <w:t xml:space="preserve"> the</w:t>
      </w:r>
      <w:r w:rsidR="007E6BFC">
        <w:rPr>
          <w:rFonts w:ascii="Garamond" w:hAnsi="Garamond" w:cs="Arial"/>
          <w:sz w:val="24"/>
          <w:szCs w:val="24"/>
        </w:rPr>
        <w:t xml:space="preserve"> optimal</w:t>
      </w:r>
      <w:r>
        <w:rPr>
          <w:rFonts w:ascii="Garamond" w:hAnsi="Garamond" w:cs="Arial"/>
          <w:sz w:val="24"/>
          <w:szCs w:val="24"/>
        </w:rPr>
        <w:t xml:space="preserve"> combination of rules that resulted in the most fair, fun game. </w:t>
      </w:r>
      <w:r w:rsidR="007E6BFC">
        <w:rPr>
          <w:rFonts w:ascii="Garamond" w:hAnsi="Garamond" w:cs="Arial"/>
          <w:sz w:val="24"/>
          <w:szCs w:val="24"/>
        </w:rPr>
        <w:t>As well as from a probability standpoint though,</w:t>
      </w:r>
      <w:r>
        <w:rPr>
          <w:rFonts w:ascii="Garamond" w:hAnsi="Garamond" w:cs="Arial"/>
          <w:sz w:val="24"/>
          <w:szCs w:val="24"/>
        </w:rPr>
        <w:t xml:space="preserve"> 3 vs. 2 </w:t>
      </w:r>
      <w:proofErr w:type="gramStart"/>
      <w:r>
        <w:rPr>
          <w:rFonts w:ascii="Garamond" w:hAnsi="Garamond" w:cs="Arial"/>
          <w:sz w:val="24"/>
          <w:szCs w:val="24"/>
        </w:rPr>
        <w:t>has</w:t>
      </w:r>
      <w:proofErr w:type="gramEnd"/>
      <w:r>
        <w:rPr>
          <w:rFonts w:ascii="Garamond" w:hAnsi="Garamond" w:cs="Arial"/>
          <w:sz w:val="24"/>
          <w:szCs w:val="24"/>
        </w:rPr>
        <w:t xml:space="preserve"> </w:t>
      </w:r>
      <w:r w:rsidR="00280EA4">
        <w:rPr>
          <w:rFonts w:ascii="Garamond" w:hAnsi="Garamond" w:cs="Arial"/>
          <w:sz w:val="24"/>
          <w:szCs w:val="24"/>
        </w:rPr>
        <w:t>many</w:t>
      </w:r>
      <w:r>
        <w:rPr>
          <w:rFonts w:ascii="Garamond" w:hAnsi="Garamond" w:cs="Arial"/>
          <w:sz w:val="24"/>
          <w:szCs w:val="24"/>
        </w:rPr>
        <w:t xml:space="preserve"> beautiful qualities to it.</w:t>
      </w:r>
    </w:p>
    <w:p w:rsidR="008F1D69" w:rsidRDefault="007E6BFC" w:rsidP="007E6BFC">
      <w:pPr>
        <w:spacing w:before="200" w:after="0"/>
        <w:ind w:firstLine="360"/>
        <w:jc w:val="both"/>
        <w:rPr>
          <w:rFonts w:ascii="Garamond" w:hAnsi="Garamond" w:cs="Arial"/>
          <w:sz w:val="24"/>
          <w:szCs w:val="24"/>
        </w:rPr>
      </w:pPr>
      <w:r>
        <w:rPr>
          <w:rFonts w:ascii="Garamond" w:hAnsi="Garamond" w:cs="Arial"/>
          <w:sz w:val="24"/>
          <w:szCs w:val="24"/>
        </w:rPr>
        <w:t xml:space="preserve">First off, 3 vs. 2 </w:t>
      </w:r>
      <w:proofErr w:type="gramStart"/>
      <w:r>
        <w:rPr>
          <w:rFonts w:ascii="Garamond" w:hAnsi="Garamond" w:cs="Arial"/>
          <w:sz w:val="24"/>
          <w:szCs w:val="24"/>
        </w:rPr>
        <w:t>gives</w:t>
      </w:r>
      <w:proofErr w:type="gramEnd"/>
      <w:r>
        <w:rPr>
          <w:rFonts w:ascii="Garamond" w:hAnsi="Garamond" w:cs="Arial"/>
          <w:sz w:val="24"/>
          <w:szCs w:val="24"/>
        </w:rPr>
        <w:t xml:space="preserve"> the attacker an advantage, but not so much of it. </w:t>
      </w:r>
      <w:r w:rsidR="00B607F6">
        <w:rPr>
          <w:rFonts w:ascii="Garamond" w:hAnsi="Garamond" w:cs="Arial"/>
          <w:sz w:val="24"/>
          <w:szCs w:val="24"/>
        </w:rPr>
        <w:t xml:space="preserve">For </w:t>
      </w:r>
      <w:r>
        <w:rPr>
          <w:rFonts w:ascii="Garamond" w:hAnsi="Garamond" w:cs="Arial"/>
          <w:sz w:val="24"/>
          <w:szCs w:val="24"/>
        </w:rPr>
        <w:t>Risk</w:t>
      </w:r>
      <w:r w:rsidR="00B607F6">
        <w:rPr>
          <w:rFonts w:ascii="Garamond" w:hAnsi="Garamond" w:cs="Arial"/>
          <w:sz w:val="24"/>
          <w:szCs w:val="24"/>
        </w:rPr>
        <w:t xml:space="preserve"> to be fun</w:t>
      </w:r>
      <w:r w:rsidR="009C6718" w:rsidRPr="00A6647A">
        <w:rPr>
          <w:rFonts w:ascii="Garamond" w:hAnsi="Garamond" w:cs="Arial"/>
          <w:sz w:val="24"/>
          <w:szCs w:val="24"/>
        </w:rPr>
        <w:t xml:space="preserve">, the attack must be given more advantage than the defense because otherwise, the game would never end. If the defense had more of an advantage, then no one would dare attack unless they had an excessively significant surplus of troops which would take too many turns to accumulate </w:t>
      </w:r>
      <w:r w:rsidR="00B607F6">
        <w:rPr>
          <w:rFonts w:ascii="Garamond" w:hAnsi="Garamond" w:cs="Arial"/>
          <w:sz w:val="24"/>
          <w:szCs w:val="24"/>
        </w:rPr>
        <w:t xml:space="preserve">resulting in a </w:t>
      </w:r>
      <w:r w:rsidR="009C6718" w:rsidRPr="00A6647A">
        <w:rPr>
          <w:rFonts w:ascii="Garamond" w:hAnsi="Garamond" w:cs="Arial"/>
          <w:sz w:val="24"/>
          <w:szCs w:val="24"/>
        </w:rPr>
        <w:t xml:space="preserve">much less dramatic and exciting </w:t>
      </w:r>
      <w:r w:rsidR="00B607F6">
        <w:rPr>
          <w:rFonts w:ascii="Garamond" w:hAnsi="Garamond" w:cs="Arial"/>
          <w:sz w:val="24"/>
          <w:szCs w:val="24"/>
        </w:rPr>
        <w:t>gameplay</w:t>
      </w:r>
      <w:r w:rsidR="009C6718" w:rsidRPr="00A6647A">
        <w:rPr>
          <w:rFonts w:ascii="Garamond" w:hAnsi="Garamond" w:cs="Arial"/>
          <w:sz w:val="24"/>
          <w:szCs w:val="24"/>
        </w:rPr>
        <w:t xml:space="preserve">. At the same time, the attack’s advantage cannot be so overwhelming that </w:t>
      </w:r>
      <w:r w:rsidR="008D17B2" w:rsidRPr="00A6647A">
        <w:rPr>
          <w:rFonts w:ascii="Garamond" w:hAnsi="Garamond" w:cs="Arial"/>
          <w:sz w:val="24"/>
          <w:szCs w:val="24"/>
        </w:rPr>
        <w:t>the sequence of who goes first becomes too important.</w:t>
      </w:r>
      <w:r>
        <w:rPr>
          <w:rFonts w:ascii="Garamond" w:hAnsi="Garamond" w:cs="Arial"/>
          <w:sz w:val="24"/>
          <w:szCs w:val="24"/>
        </w:rPr>
        <w:t xml:space="preserve"> If it was that easy to take over other countries, then whoever </w:t>
      </w:r>
      <w:r w:rsidR="00980216">
        <w:rPr>
          <w:rFonts w:ascii="Garamond" w:hAnsi="Garamond" w:cs="Arial"/>
          <w:sz w:val="24"/>
          <w:szCs w:val="24"/>
        </w:rPr>
        <w:t xml:space="preserve">goes last starts off with a huge </w:t>
      </w:r>
      <w:proofErr w:type="gramStart"/>
      <w:r w:rsidR="00980216">
        <w:rPr>
          <w:rFonts w:ascii="Garamond" w:hAnsi="Garamond" w:cs="Arial"/>
          <w:sz w:val="24"/>
          <w:szCs w:val="24"/>
        </w:rPr>
        <w:t>disadvantage.</w:t>
      </w:r>
      <w:proofErr w:type="gramEnd"/>
    </w:p>
    <w:p w:rsidR="00F02B28" w:rsidRDefault="007E6BFC" w:rsidP="00980216">
      <w:pPr>
        <w:spacing w:before="200" w:after="0"/>
        <w:ind w:firstLine="360"/>
        <w:jc w:val="both"/>
        <w:rPr>
          <w:rFonts w:ascii="Garamond" w:hAnsi="Garamond" w:cs="Arial"/>
          <w:sz w:val="24"/>
          <w:szCs w:val="24"/>
        </w:rPr>
      </w:pPr>
      <w:r>
        <w:rPr>
          <w:rFonts w:ascii="Garamond" w:hAnsi="Garamond" w:cs="Arial"/>
          <w:sz w:val="24"/>
          <w:szCs w:val="24"/>
        </w:rPr>
        <w:t>More importantly, however, is an economic argument. No one wants to own a board game where players have to</w:t>
      </w:r>
      <w:r w:rsidR="00980216">
        <w:rPr>
          <w:rFonts w:ascii="Garamond" w:hAnsi="Garamond" w:cs="Arial"/>
          <w:sz w:val="24"/>
          <w:szCs w:val="24"/>
        </w:rPr>
        <w:t xml:space="preserve"> frequently</w:t>
      </w:r>
      <w:r>
        <w:rPr>
          <w:rFonts w:ascii="Garamond" w:hAnsi="Garamond" w:cs="Arial"/>
          <w:sz w:val="24"/>
          <w:szCs w:val="24"/>
        </w:rPr>
        <w:t xml:space="preserve"> throw 30 dice. 6-sided dice</w:t>
      </w:r>
      <w:r w:rsidR="00280EA4">
        <w:rPr>
          <w:rFonts w:ascii="Garamond" w:hAnsi="Garamond" w:cs="Arial"/>
          <w:sz w:val="24"/>
          <w:szCs w:val="24"/>
        </w:rPr>
        <w:t xml:space="preserve"> are cube-shaped, easy to manufacture, and</w:t>
      </w:r>
      <w:r>
        <w:rPr>
          <w:rFonts w:ascii="Garamond" w:hAnsi="Garamond" w:cs="Arial"/>
          <w:sz w:val="24"/>
          <w:szCs w:val="24"/>
        </w:rPr>
        <w:t xml:space="preserve"> </w:t>
      </w:r>
      <w:r w:rsidR="00280EA4">
        <w:rPr>
          <w:rFonts w:ascii="Garamond" w:hAnsi="Garamond" w:cs="Arial"/>
          <w:sz w:val="24"/>
          <w:szCs w:val="24"/>
        </w:rPr>
        <w:t>are standard for many games so they can be easily be replaced if they are lost. People don’t like thinking much about large or complicated numbers because numbers tend to slow down or interrupt the flow of gameplay.</w:t>
      </w:r>
      <w:r w:rsidR="00980216">
        <w:rPr>
          <w:rFonts w:ascii="Garamond" w:hAnsi="Garamond" w:cs="Arial"/>
          <w:sz w:val="24"/>
          <w:szCs w:val="24"/>
        </w:rPr>
        <w:t xml:space="preserve"> Risk’s simple </w:t>
      </w:r>
      <w:proofErr w:type="gramStart"/>
      <w:r w:rsidR="00980216">
        <w:rPr>
          <w:rFonts w:ascii="Garamond" w:hAnsi="Garamond" w:cs="Arial"/>
          <w:sz w:val="24"/>
          <w:szCs w:val="24"/>
        </w:rPr>
        <w:t>rules is</w:t>
      </w:r>
      <w:proofErr w:type="gramEnd"/>
      <w:r w:rsidR="00980216">
        <w:rPr>
          <w:rFonts w:ascii="Garamond" w:hAnsi="Garamond" w:cs="Arial"/>
          <w:sz w:val="24"/>
          <w:szCs w:val="24"/>
        </w:rPr>
        <w:t xml:space="preserve"> what makes it the popular and fun game that it is today.</w:t>
      </w:r>
    </w:p>
    <w:p w:rsidR="00980216" w:rsidRPr="00A6647A" w:rsidRDefault="00980216" w:rsidP="00980216">
      <w:pPr>
        <w:spacing w:before="200" w:after="0"/>
        <w:ind w:firstLine="360"/>
        <w:jc w:val="both"/>
        <w:rPr>
          <w:rFonts w:ascii="Garamond" w:hAnsi="Garamond" w:cs="Arial"/>
          <w:sz w:val="24"/>
          <w:szCs w:val="24"/>
        </w:rPr>
      </w:pPr>
    </w:p>
    <w:p w:rsidR="00F02B28" w:rsidRPr="000E2E0D" w:rsidRDefault="000E2E0D" w:rsidP="001339D8">
      <w:pPr>
        <w:spacing w:before="200" w:after="0"/>
        <w:jc w:val="both"/>
        <w:rPr>
          <w:rFonts w:ascii="Arial" w:hAnsi="Arial" w:cs="Arial"/>
          <w:b/>
          <w:sz w:val="28"/>
          <w:szCs w:val="28"/>
        </w:rPr>
      </w:pPr>
      <w:r w:rsidRPr="000E2E0D">
        <w:rPr>
          <w:rFonts w:ascii="Arial" w:hAnsi="Arial" w:cs="Arial"/>
          <w:b/>
          <w:sz w:val="28"/>
          <w:szCs w:val="28"/>
        </w:rPr>
        <w:t>Conclusion</w:t>
      </w:r>
    </w:p>
    <w:p w:rsidR="00F02B28" w:rsidRPr="00A6647A" w:rsidRDefault="000E2E0D" w:rsidP="001339D8">
      <w:pPr>
        <w:spacing w:before="200" w:after="0"/>
        <w:jc w:val="both"/>
        <w:rPr>
          <w:rFonts w:ascii="Garamond" w:hAnsi="Garamond" w:cs="Arial"/>
          <w:sz w:val="24"/>
          <w:szCs w:val="24"/>
        </w:rPr>
      </w:pPr>
      <w:r>
        <w:rPr>
          <w:rFonts w:ascii="Garamond" w:hAnsi="Garamond" w:cs="Arial"/>
          <w:sz w:val="24"/>
          <w:szCs w:val="24"/>
        </w:rPr>
        <w:t xml:space="preserve">As one of my favorite board games, Risk has given me many </w:t>
      </w:r>
      <w:proofErr w:type="spellStart"/>
      <w:r>
        <w:rPr>
          <w:rFonts w:ascii="Garamond" w:hAnsi="Garamond" w:cs="Arial"/>
          <w:sz w:val="24"/>
          <w:szCs w:val="24"/>
        </w:rPr>
        <w:t>many</w:t>
      </w:r>
      <w:proofErr w:type="spellEnd"/>
      <w:r>
        <w:rPr>
          <w:rFonts w:ascii="Garamond" w:hAnsi="Garamond" w:cs="Arial"/>
          <w:sz w:val="24"/>
          <w:szCs w:val="24"/>
        </w:rPr>
        <w:t xml:space="preserve"> hours of fun with my friends. It’s a game of politics, luck, probability, and world domination strategy – and it’s wonderful. This small summer project in mathematics and computer science has allowed me to take a more in-depth look at how we can craft and manipulate the dice game probabilities, shown me that simple game rules c</w:t>
      </w:r>
      <w:r w:rsidR="001A739D">
        <w:rPr>
          <w:rFonts w:ascii="Garamond" w:hAnsi="Garamond" w:cs="Arial"/>
          <w:sz w:val="24"/>
          <w:szCs w:val="24"/>
        </w:rPr>
        <w:t>an have very complicated trends, and, most importantly, joy in my own creation.</w:t>
      </w:r>
    </w:p>
    <w:p w:rsidR="00F02B28" w:rsidRPr="00A6647A" w:rsidRDefault="00F02B28" w:rsidP="001339D8">
      <w:pPr>
        <w:spacing w:before="200" w:after="0"/>
        <w:jc w:val="both"/>
        <w:rPr>
          <w:rFonts w:ascii="Garamond" w:hAnsi="Garamond" w:cs="Arial"/>
          <w:sz w:val="24"/>
          <w:szCs w:val="24"/>
        </w:rPr>
      </w:pPr>
    </w:p>
    <w:p w:rsidR="00F02B28" w:rsidRPr="001A739D" w:rsidRDefault="001A739D" w:rsidP="001339D8">
      <w:pPr>
        <w:spacing w:before="200" w:after="0"/>
        <w:jc w:val="both"/>
        <w:rPr>
          <w:rFonts w:ascii="Arial" w:hAnsi="Arial" w:cs="Arial"/>
          <w:b/>
          <w:sz w:val="28"/>
          <w:szCs w:val="28"/>
        </w:rPr>
      </w:pPr>
      <w:r w:rsidRPr="001A739D">
        <w:rPr>
          <w:rFonts w:ascii="Arial" w:hAnsi="Arial" w:cs="Arial"/>
          <w:b/>
          <w:sz w:val="28"/>
          <w:szCs w:val="28"/>
        </w:rPr>
        <w:t>Future Work</w:t>
      </w:r>
    </w:p>
    <w:p w:rsidR="00DF3AE1" w:rsidRPr="00A6647A" w:rsidRDefault="001A739D" w:rsidP="001339D8">
      <w:pPr>
        <w:spacing w:before="200" w:after="0"/>
        <w:jc w:val="both"/>
        <w:rPr>
          <w:rFonts w:ascii="Garamond" w:hAnsi="Garamond" w:cs="Arial"/>
          <w:sz w:val="24"/>
          <w:szCs w:val="24"/>
        </w:rPr>
      </w:pPr>
      <w:r>
        <w:rPr>
          <w:rFonts w:ascii="Garamond" w:hAnsi="Garamond" w:cs="Arial"/>
          <w:sz w:val="24"/>
          <w:szCs w:val="24"/>
        </w:rPr>
        <w:t xml:space="preserve">Networking probabilities of conquering across continents? Nah – I’ll stick to school work for now. </w:t>
      </w:r>
      <w:r w:rsidRPr="001A739D">
        <w:rPr>
          <w:rFonts w:ascii="Garamond" w:hAnsi="Garamond" w:cs="Arial"/>
          <w:sz w:val="24"/>
          <w:szCs w:val="24"/>
        </w:rPr>
        <w:sym w:font="Wingdings" w:char="F04A"/>
      </w:r>
    </w:p>
    <w:p w:rsidR="00F02B28" w:rsidRPr="00A6647A" w:rsidRDefault="00F02B28" w:rsidP="001339D8">
      <w:pPr>
        <w:spacing w:before="200" w:after="0"/>
        <w:jc w:val="both"/>
        <w:rPr>
          <w:rFonts w:ascii="Garamond" w:hAnsi="Garamond" w:cs="Arial"/>
          <w:sz w:val="24"/>
          <w:szCs w:val="24"/>
        </w:rPr>
      </w:pPr>
    </w:p>
    <w:p w:rsidR="000E2E0D" w:rsidRPr="000E2E0D" w:rsidRDefault="00F02B28" w:rsidP="001339D8">
      <w:pPr>
        <w:spacing w:before="200" w:after="0"/>
        <w:jc w:val="both"/>
        <w:rPr>
          <w:rFonts w:ascii="Arial" w:hAnsi="Arial" w:cs="Arial"/>
          <w:b/>
          <w:sz w:val="28"/>
          <w:szCs w:val="28"/>
        </w:rPr>
      </w:pPr>
      <w:r w:rsidRPr="000E2E0D">
        <w:rPr>
          <w:rFonts w:ascii="Arial" w:hAnsi="Arial" w:cs="Arial"/>
          <w:b/>
          <w:sz w:val="28"/>
          <w:szCs w:val="28"/>
        </w:rPr>
        <w:t>Ack</w:t>
      </w:r>
      <w:r w:rsidR="000E2E0D" w:rsidRPr="000E2E0D">
        <w:rPr>
          <w:rFonts w:ascii="Arial" w:hAnsi="Arial" w:cs="Arial"/>
          <w:b/>
          <w:sz w:val="28"/>
          <w:szCs w:val="28"/>
        </w:rPr>
        <w:t>nowledgements</w:t>
      </w:r>
    </w:p>
    <w:p w:rsidR="00F02B28" w:rsidRPr="00A6647A" w:rsidRDefault="000E2E0D" w:rsidP="001339D8">
      <w:pPr>
        <w:spacing w:before="200" w:after="0"/>
        <w:jc w:val="both"/>
        <w:rPr>
          <w:rFonts w:ascii="Garamond" w:hAnsi="Garamond" w:cs="Arial"/>
          <w:sz w:val="24"/>
          <w:szCs w:val="24"/>
        </w:rPr>
      </w:pPr>
      <w:r>
        <w:rPr>
          <w:rFonts w:ascii="Garamond" w:hAnsi="Garamond" w:cs="Arial"/>
          <w:sz w:val="24"/>
          <w:szCs w:val="24"/>
        </w:rPr>
        <w:t>MATLAB, summer, friends</w:t>
      </w:r>
    </w:p>
    <w:p w:rsidR="00F02B28" w:rsidRPr="00A6647A" w:rsidRDefault="00F02B28" w:rsidP="001339D8">
      <w:pPr>
        <w:spacing w:before="200" w:after="0"/>
        <w:jc w:val="both"/>
        <w:rPr>
          <w:rFonts w:ascii="Garamond" w:hAnsi="Garamond" w:cs="Arial"/>
          <w:sz w:val="24"/>
          <w:szCs w:val="24"/>
        </w:rPr>
      </w:pPr>
    </w:p>
    <w:p w:rsidR="00F02B28" w:rsidRPr="000E2E0D" w:rsidRDefault="000E2E0D" w:rsidP="001339D8">
      <w:pPr>
        <w:spacing w:before="200" w:after="0"/>
        <w:jc w:val="both"/>
        <w:rPr>
          <w:rFonts w:ascii="Arial" w:hAnsi="Arial" w:cs="Arial"/>
          <w:b/>
          <w:sz w:val="28"/>
          <w:szCs w:val="28"/>
        </w:rPr>
      </w:pPr>
      <w:r w:rsidRPr="000E2E0D">
        <w:rPr>
          <w:rFonts w:ascii="Arial" w:hAnsi="Arial" w:cs="Arial"/>
          <w:b/>
          <w:sz w:val="28"/>
          <w:szCs w:val="28"/>
        </w:rPr>
        <w:t>Remarks</w:t>
      </w:r>
    </w:p>
    <w:p w:rsidR="00F02B28" w:rsidRPr="00A6647A" w:rsidRDefault="00F02B28" w:rsidP="001339D8">
      <w:pPr>
        <w:spacing w:before="200" w:after="0"/>
        <w:jc w:val="both"/>
        <w:rPr>
          <w:rFonts w:ascii="Garamond" w:hAnsi="Garamond" w:cs="Arial"/>
          <w:sz w:val="24"/>
          <w:szCs w:val="24"/>
        </w:rPr>
      </w:pPr>
      <w:r w:rsidRPr="00A6647A">
        <w:rPr>
          <w:rFonts w:ascii="Garamond" w:hAnsi="Garamond" w:cs="Arial"/>
          <w:sz w:val="24"/>
          <w:szCs w:val="24"/>
        </w:rPr>
        <w:t xml:space="preserve">If you would like to download these MATLAB programs for your own </w:t>
      </w:r>
      <w:r w:rsidR="00256EA9">
        <w:rPr>
          <w:rFonts w:ascii="Garamond" w:hAnsi="Garamond" w:cs="Arial"/>
          <w:sz w:val="24"/>
          <w:szCs w:val="24"/>
        </w:rPr>
        <w:t>purposes,</w:t>
      </w:r>
      <w:r w:rsidRPr="00A6647A">
        <w:rPr>
          <w:rFonts w:ascii="Garamond" w:hAnsi="Garamond" w:cs="Arial"/>
          <w:sz w:val="24"/>
          <w:szCs w:val="24"/>
        </w:rPr>
        <w:t xml:space="preserve"> email me at </w:t>
      </w:r>
      <w:hyperlink r:id="rId29" w:history="1">
        <w:r w:rsidR="00495C25" w:rsidRPr="00A6647A">
          <w:rPr>
            <w:rStyle w:val="Hyperlink"/>
            <w:rFonts w:ascii="Garamond" w:hAnsi="Garamond" w:cs="Arial"/>
            <w:sz w:val="24"/>
            <w:szCs w:val="24"/>
          </w:rPr>
          <w:t>justin.zhao71@gmail.com</w:t>
        </w:r>
      </w:hyperlink>
      <w:r w:rsidRPr="00A6647A">
        <w:rPr>
          <w:rFonts w:ascii="Garamond" w:hAnsi="Garamond" w:cs="Arial"/>
          <w:sz w:val="24"/>
          <w:szCs w:val="24"/>
        </w:rPr>
        <w:t>.</w:t>
      </w:r>
    </w:p>
    <w:p w:rsidR="00495C25" w:rsidRPr="00A6647A" w:rsidRDefault="00495C25" w:rsidP="001339D8">
      <w:pPr>
        <w:spacing w:before="200" w:after="0"/>
        <w:jc w:val="both"/>
        <w:rPr>
          <w:rFonts w:ascii="Garamond" w:hAnsi="Garamond" w:cs="Arial"/>
          <w:sz w:val="24"/>
          <w:szCs w:val="24"/>
        </w:rPr>
      </w:pPr>
    </w:p>
    <w:p w:rsidR="00495C25" w:rsidRPr="000E2E0D" w:rsidRDefault="000E2E0D" w:rsidP="001339D8">
      <w:pPr>
        <w:spacing w:before="200" w:after="0"/>
        <w:jc w:val="both"/>
        <w:rPr>
          <w:rFonts w:ascii="Arial" w:hAnsi="Arial" w:cs="Arial"/>
          <w:b/>
          <w:sz w:val="28"/>
          <w:szCs w:val="28"/>
        </w:rPr>
      </w:pPr>
      <w:r>
        <w:rPr>
          <w:rFonts w:ascii="Arial" w:hAnsi="Arial" w:cs="Arial"/>
          <w:b/>
          <w:sz w:val="28"/>
          <w:szCs w:val="28"/>
        </w:rPr>
        <w:lastRenderedPageBreak/>
        <w:t>References</w:t>
      </w:r>
    </w:p>
    <w:p w:rsidR="00495C25" w:rsidRPr="00FC35FA" w:rsidRDefault="00495C25" w:rsidP="001339D8">
      <w:pPr>
        <w:spacing w:before="200" w:after="0"/>
        <w:jc w:val="both"/>
        <w:rPr>
          <w:rFonts w:ascii="Garamond" w:hAnsi="Garamond" w:cs="Arial"/>
          <w:sz w:val="24"/>
          <w:szCs w:val="24"/>
        </w:rPr>
      </w:pPr>
      <w:r w:rsidRPr="00FC35FA">
        <w:rPr>
          <w:rFonts w:ascii="Garamond" w:hAnsi="Garamond" w:cs="Arial"/>
          <w:sz w:val="24"/>
          <w:szCs w:val="24"/>
        </w:rPr>
        <w:t>Osborne, J. (2003) “Markov chains for the RISK board game revisited,” Mathematics Magazine, 76(2):129-135.</w:t>
      </w:r>
    </w:p>
    <w:p w:rsidR="00FC35FA" w:rsidRPr="00FC35FA" w:rsidRDefault="00FC35FA" w:rsidP="00FC35FA">
      <w:pPr>
        <w:pStyle w:val="NormalWeb"/>
        <w:ind w:left="480" w:hanging="480"/>
        <w:rPr>
          <w:rFonts w:ascii="Garamond" w:hAnsi="Garamond"/>
        </w:rPr>
      </w:pPr>
      <w:r w:rsidRPr="00FC35FA">
        <w:rPr>
          <w:rFonts w:ascii="Garamond" w:hAnsi="Garamond"/>
        </w:rPr>
        <w:t xml:space="preserve">Tan, B. (2012). Markov Chains and the RISK Board Game, </w:t>
      </w:r>
      <w:r w:rsidRPr="00FC35FA">
        <w:rPr>
          <w:rFonts w:ascii="Garamond" w:hAnsi="Garamond"/>
          <w:i/>
          <w:iCs/>
        </w:rPr>
        <w:t>70</w:t>
      </w:r>
      <w:r w:rsidRPr="00FC35FA">
        <w:rPr>
          <w:rFonts w:ascii="Garamond" w:hAnsi="Garamond"/>
        </w:rPr>
        <w:t>(5), 349–357.</w:t>
      </w:r>
    </w:p>
    <w:p w:rsidR="00FC35FA" w:rsidRPr="00FC35FA" w:rsidRDefault="00FC35FA" w:rsidP="00FC35FA">
      <w:pPr>
        <w:pStyle w:val="NormalWeb"/>
        <w:ind w:left="480" w:hanging="480"/>
        <w:rPr>
          <w:rFonts w:ascii="Garamond" w:hAnsi="Garamond"/>
        </w:rPr>
      </w:pPr>
      <w:proofErr w:type="gramStart"/>
      <w:r w:rsidRPr="00FC35FA">
        <w:rPr>
          <w:rFonts w:ascii="Garamond" w:hAnsi="Garamond"/>
        </w:rPr>
        <w:t>Blatt, S., &amp; Coles, A. C. (</w:t>
      </w:r>
      <w:proofErr w:type="spellStart"/>
      <w:r w:rsidRPr="00FC35FA">
        <w:rPr>
          <w:rFonts w:ascii="Garamond" w:hAnsi="Garamond"/>
        </w:rPr>
        <w:t>n.d.</w:t>
      </w:r>
      <w:proofErr w:type="spellEnd"/>
      <w:r w:rsidRPr="00FC35FA">
        <w:rPr>
          <w:rFonts w:ascii="Garamond" w:hAnsi="Garamond"/>
        </w:rPr>
        <w:t>).</w:t>
      </w:r>
      <w:proofErr w:type="gramEnd"/>
      <w:r w:rsidRPr="00FC35FA">
        <w:rPr>
          <w:rFonts w:ascii="Garamond" w:hAnsi="Garamond"/>
        </w:rPr>
        <w:t xml:space="preserve"> </w:t>
      </w:r>
      <w:proofErr w:type="spellStart"/>
      <w:r w:rsidRPr="00FC35FA">
        <w:rPr>
          <w:rFonts w:ascii="Garamond" w:hAnsi="Garamond"/>
        </w:rPr>
        <w:t>RISKy</w:t>
      </w:r>
      <w:proofErr w:type="spellEnd"/>
      <w:r w:rsidRPr="00FC35FA">
        <w:rPr>
          <w:rFonts w:ascii="Garamond" w:hAnsi="Garamond"/>
        </w:rPr>
        <w:t xml:space="preserve"> Business</w:t>
      </w:r>
      <w:r w:rsidRPr="00FC35FA">
        <w:t> </w:t>
      </w:r>
      <w:r w:rsidRPr="00FC35FA">
        <w:rPr>
          <w:rFonts w:ascii="Garamond" w:hAnsi="Garamond"/>
        </w:rPr>
        <w:t>: An In-Depth Look at the Game RISK Rules of the Game.</w:t>
      </w:r>
    </w:p>
    <w:p w:rsidR="00495C25" w:rsidRPr="00A6647A" w:rsidRDefault="00495C25" w:rsidP="001339D8">
      <w:pPr>
        <w:spacing w:before="200" w:after="0"/>
        <w:jc w:val="both"/>
        <w:rPr>
          <w:rFonts w:ascii="Garamond" w:hAnsi="Garamond" w:cs="Arial"/>
          <w:sz w:val="24"/>
          <w:szCs w:val="24"/>
        </w:rPr>
      </w:pPr>
    </w:p>
    <w:p w:rsidR="00A21B04" w:rsidRPr="00A6647A" w:rsidRDefault="008F1D3C" w:rsidP="001339D8">
      <w:pPr>
        <w:spacing w:before="200" w:after="0"/>
        <w:jc w:val="both"/>
        <w:rPr>
          <w:rFonts w:ascii="Garamond" w:hAnsi="Garamond" w:cs="Arial"/>
          <w:sz w:val="24"/>
          <w:szCs w:val="24"/>
        </w:rPr>
      </w:pPr>
      <w:r>
        <w:rPr>
          <w:rFonts w:ascii="Arial" w:hAnsi="Arial" w:cs="Arial"/>
          <w:b/>
          <w:sz w:val="28"/>
          <w:szCs w:val="28"/>
        </w:rPr>
        <w:t>Supplementary</w:t>
      </w:r>
      <w:r w:rsidR="001D0553">
        <w:rPr>
          <w:rFonts w:ascii="Arial" w:hAnsi="Arial" w:cs="Arial"/>
          <w:b/>
          <w:sz w:val="28"/>
          <w:szCs w:val="28"/>
        </w:rPr>
        <w:t xml:space="preserve"> material</w:t>
      </w:r>
    </w:p>
    <w:p w:rsidR="00A21B04" w:rsidRPr="00DD1F65" w:rsidRDefault="00DD1F65" w:rsidP="001339D8">
      <w:pPr>
        <w:spacing w:before="200" w:after="0"/>
        <w:jc w:val="both"/>
        <w:rPr>
          <w:rFonts w:ascii="Arial" w:hAnsi="Arial" w:cs="Arial"/>
          <w:i/>
          <w:sz w:val="24"/>
          <w:szCs w:val="24"/>
        </w:rPr>
      </w:pPr>
      <w:r w:rsidRPr="00DD1F65">
        <w:rPr>
          <w:rFonts w:ascii="Arial" w:hAnsi="Arial" w:cs="Arial"/>
          <w:i/>
          <w:sz w:val="24"/>
          <w:szCs w:val="24"/>
        </w:rPr>
        <w:t>Program 1: Dice Game Simulator</w:t>
      </w: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sz w:val="24"/>
          <w:szCs w:val="24"/>
        </w:rPr>
        <w:t>For the first program, the user specifies certain parameters:</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The number of attacking dice (default: 3)</w:t>
      </w:r>
    </w:p>
    <w:p w:rsidR="00A21B04" w:rsidRPr="00A6647A" w:rsidRDefault="00A21B04" w:rsidP="001339D8">
      <w:pPr>
        <w:pStyle w:val="ListParagraph"/>
        <w:spacing w:before="200" w:after="0"/>
        <w:ind w:left="1440"/>
        <w:jc w:val="both"/>
        <w:rPr>
          <w:rFonts w:ascii="Garamond" w:hAnsi="Garamond" w:cs="Arial"/>
          <w:sz w:val="24"/>
          <w:szCs w:val="24"/>
        </w:rPr>
      </w:pPr>
      <w:r w:rsidRPr="00A6647A">
        <w:rPr>
          <w:rFonts w:ascii="Garamond" w:hAnsi="Garamond" w:cs="Arial"/>
          <w:sz w:val="24"/>
          <w:szCs w:val="24"/>
        </w:rPr>
        <w:t>This parameter is the number of dice that the attack is able to roll.</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The number of defending dice (default: 2)</w:t>
      </w:r>
    </w:p>
    <w:p w:rsidR="00A21B04" w:rsidRPr="00A6647A" w:rsidRDefault="00A21B04" w:rsidP="001339D8">
      <w:pPr>
        <w:pStyle w:val="ListParagraph"/>
        <w:spacing w:before="200" w:after="0"/>
        <w:ind w:left="1440"/>
        <w:jc w:val="both"/>
        <w:rPr>
          <w:rFonts w:ascii="Garamond" w:hAnsi="Garamond" w:cs="Arial"/>
          <w:sz w:val="24"/>
          <w:szCs w:val="24"/>
        </w:rPr>
      </w:pPr>
      <w:r w:rsidRPr="00A6647A">
        <w:rPr>
          <w:rFonts w:ascii="Garamond" w:hAnsi="Garamond" w:cs="Arial"/>
          <w:sz w:val="24"/>
          <w:szCs w:val="24"/>
        </w:rPr>
        <w:t>This parameter is the number of dice that the defense is able to roll.</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The number of troops that are considered (default: 2)</w:t>
      </w:r>
    </w:p>
    <w:p w:rsidR="00A21B04" w:rsidRPr="00A6647A" w:rsidRDefault="00A21B04" w:rsidP="001339D8">
      <w:pPr>
        <w:pStyle w:val="ListParagraph"/>
        <w:spacing w:before="200" w:after="0"/>
        <w:ind w:left="1440"/>
        <w:jc w:val="both"/>
        <w:rPr>
          <w:rFonts w:ascii="Garamond" w:hAnsi="Garamond" w:cs="Arial"/>
          <w:sz w:val="24"/>
          <w:szCs w:val="24"/>
        </w:rPr>
      </w:pPr>
      <w:r w:rsidRPr="00A6647A">
        <w:rPr>
          <w:rFonts w:ascii="Garamond" w:hAnsi="Garamond" w:cs="Arial"/>
          <w:sz w:val="24"/>
          <w:szCs w:val="24"/>
        </w:rPr>
        <w:t>This parameter is the number of troops that are able to be removed from battle. For example, in Risk, in the example of 3 vs. 2, 2 troops are considered that can be removed from battle – the attack can lose 2 troops, the defense can lose 2 troops, or each side can lose one. This parameter should not be greater than the number of dice that is being rolled by any one player.</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The maximum dice value (default: 6)</w:t>
      </w:r>
    </w:p>
    <w:p w:rsidR="00A21B04" w:rsidRPr="00A6647A" w:rsidRDefault="00A21B04" w:rsidP="001339D8">
      <w:pPr>
        <w:pStyle w:val="ListParagraph"/>
        <w:spacing w:before="200" w:after="0"/>
        <w:ind w:left="1440"/>
        <w:jc w:val="both"/>
        <w:rPr>
          <w:rFonts w:ascii="Garamond" w:hAnsi="Garamond" w:cs="Arial"/>
          <w:sz w:val="24"/>
          <w:szCs w:val="24"/>
        </w:rPr>
      </w:pPr>
      <w:r w:rsidRPr="00A6647A">
        <w:rPr>
          <w:rFonts w:ascii="Garamond" w:hAnsi="Garamond" w:cs="Arial"/>
          <w:sz w:val="24"/>
          <w:szCs w:val="24"/>
        </w:rPr>
        <w:t>This parameter specifies the highest number from 1 to X that the dice can roll.</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The number of trials (default: 10,000)</w:t>
      </w:r>
    </w:p>
    <w:p w:rsidR="00A21B04" w:rsidRDefault="00A21B04" w:rsidP="001339D8">
      <w:pPr>
        <w:pStyle w:val="ListParagraph"/>
        <w:spacing w:before="200" w:after="0"/>
        <w:ind w:left="1440"/>
        <w:jc w:val="both"/>
        <w:rPr>
          <w:rFonts w:ascii="Garamond" w:hAnsi="Garamond" w:cs="Arial"/>
          <w:sz w:val="24"/>
          <w:szCs w:val="24"/>
        </w:rPr>
      </w:pPr>
      <w:proofErr w:type="gramStart"/>
      <w:r w:rsidRPr="00A6647A">
        <w:rPr>
          <w:rFonts w:ascii="Garamond" w:hAnsi="Garamond" w:cs="Arial"/>
          <w:sz w:val="24"/>
          <w:szCs w:val="24"/>
        </w:rPr>
        <w:t>How many trials that will be evaluated.</w:t>
      </w:r>
      <w:proofErr w:type="gramEnd"/>
    </w:p>
    <w:p w:rsidR="008F1D3C" w:rsidRPr="00A6647A" w:rsidRDefault="008F1D3C" w:rsidP="001339D8">
      <w:pPr>
        <w:pStyle w:val="ListParagraph"/>
        <w:spacing w:before="200" w:after="0"/>
        <w:ind w:left="1440"/>
        <w:jc w:val="both"/>
        <w:rPr>
          <w:rFonts w:ascii="Garamond" w:hAnsi="Garamond" w:cs="Arial"/>
          <w:sz w:val="24"/>
          <w:szCs w:val="24"/>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noProof/>
          <w:sz w:val="24"/>
          <w:szCs w:val="24"/>
        </w:rPr>
        <w:drawing>
          <wp:inline distT="0" distB="0" distL="0" distR="0" wp14:anchorId="2E986C22" wp14:editId="28791F48">
            <wp:extent cx="5943600" cy="2963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63545"/>
                    </a:xfrm>
                    <a:prstGeom prst="rect">
                      <a:avLst/>
                    </a:prstGeom>
                  </pic:spPr>
                </pic:pic>
              </a:graphicData>
            </a:graphic>
          </wp:inline>
        </w:drawing>
      </w:r>
    </w:p>
    <w:p w:rsidR="00A21B04" w:rsidRPr="008F1D3C" w:rsidRDefault="008F1D3C" w:rsidP="008F1D3C">
      <w:pPr>
        <w:spacing w:before="200" w:after="0"/>
        <w:jc w:val="center"/>
        <w:rPr>
          <w:rFonts w:ascii="Arial" w:hAnsi="Arial" w:cs="Arial"/>
          <w:sz w:val="20"/>
          <w:szCs w:val="20"/>
        </w:rPr>
      </w:pPr>
      <w:proofErr w:type="gramStart"/>
      <w:r w:rsidRPr="008F1D3C">
        <w:rPr>
          <w:rFonts w:ascii="Arial" w:hAnsi="Arial" w:cs="Arial"/>
          <w:b/>
          <w:sz w:val="20"/>
          <w:szCs w:val="20"/>
        </w:rPr>
        <w:t>S</w:t>
      </w:r>
      <w:r w:rsidR="005C736E">
        <w:rPr>
          <w:rFonts w:ascii="Arial" w:hAnsi="Arial" w:cs="Arial"/>
          <w:b/>
          <w:sz w:val="20"/>
          <w:szCs w:val="20"/>
        </w:rPr>
        <w:t xml:space="preserve">upplementary </w:t>
      </w:r>
      <w:r w:rsidRPr="008F1D3C">
        <w:rPr>
          <w:rFonts w:ascii="Arial" w:hAnsi="Arial" w:cs="Arial"/>
          <w:b/>
          <w:sz w:val="20"/>
          <w:szCs w:val="20"/>
        </w:rPr>
        <w:t>Figure 1.</w:t>
      </w:r>
      <w:proofErr w:type="gramEnd"/>
      <w:r w:rsidRPr="008F1D3C">
        <w:rPr>
          <w:rFonts w:ascii="Arial" w:hAnsi="Arial" w:cs="Arial"/>
          <w:b/>
          <w:sz w:val="20"/>
          <w:szCs w:val="20"/>
        </w:rPr>
        <w:t xml:space="preserve"> </w:t>
      </w:r>
      <w:r w:rsidRPr="008F1D3C">
        <w:rPr>
          <w:rFonts w:ascii="Arial" w:hAnsi="Arial" w:cs="Arial"/>
          <w:sz w:val="20"/>
          <w:szCs w:val="20"/>
        </w:rPr>
        <w:t>Program 1 user interface (blank).</w:t>
      </w:r>
    </w:p>
    <w:p w:rsidR="00A21B04" w:rsidRPr="00A6647A" w:rsidRDefault="00A21B04" w:rsidP="001339D8">
      <w:pPr>
        <w:spacing w:before="200" w:after="0"/>
        <w:jc w:val="both"/>
        <w:rPr>
          <w:rFonts w:ascii="Garamond" w:hAnsi="Garamond" w:cs="Arial"/>
          <w:sz w:val="24"/>
          <w:szCs w:val="24"/>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noProof/>
          <w:sz w:val="24"/>
          <w:szCs w:val="24"/>
        </w:rPr>
        <w:drawing>
          <wp:inline distT="0" distB="0" distL="0" distR="0" wp14:anchorId="49B1D935" wp14:editId="46E6AE1B">
            <wp:extent cx="5943600" cy="2961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61005"/>
                    </a:xfrm>
                    <a:prstGeom prst="rect">
                      <a:avLst/>
                    </a:prstGeom>
                  </pic:spPr>
                </pic:pic>
              </a:graphicData>
            </a:graphic>
          </wp:inline>
        </w:drawing>
      </w:r>
    </w:p>
    <w:p w:rsidR="00B553FD" w:rsidRPr="008F1D3C" w:rsidRDefault="005C736E" w:rsidP="00B553FD">
      <w:pPr>
        <w:spacing w:before="200" w:after="0"/>
        <w:jc w:val="center"/>
        <w:rPr>
          <w:rFonts w:ascii="Arial" w:hAnsi="Arial" w:cs="Arial"/>
          <w:sz w:val="20"/>
          <w:szCs w:val="20"/>
        </w:rPr>
      </w:pPr>
      <w:proofErr w:type="gramStart"/>
      <w:r w:rsidRPr="008F1D3C">
        <w:rPr>
          <w:rFonts w:ascii="Arial" w:hAnsi="Arial" w:cs="Arial"/>
          <w:b/>
          <w:sz w:val="20"/>
          <w:szCs w:val="20"/>
        </w:rPr>
        <w:t>S</w:t>
      </w:r>
      <w:r>
        <w:rPr>
          <w:rFonts w:ascii="Arial" w:hAnsi="Arial" w:cs="Arial"/>
          <w:b/>
          <w:sz w:val="20"/>
          <w:szCs w:val="20"/>
        </w:rPr>
        <w:t xml:space="preserve">upplementary </w:t>
      </w:r>
      <w:r w:rsidRPr="008F1D3C">
        <w:rPr>
          <w:rFonts w:ascii="Arial" w:hAnsi="Arial" w:cs="Arial"/>
          <w:b/>
          <w:sz w:val="20"/>
          <w:szCs w:val="20"/>
        </w:rPr>
        <w:t>Figure</w:t>
      </w:r>
      <w:r w:rsidR="00B553FD">
        <w:rPr>
          <w:rFonts w:ascii="Arial" w:hAnsi="Arial" w:cs="Arial"/>
          <w:b/>
          <w:sz w:val="20"/>
          <w:szCs w:val="20"/>
        </w:rPr>
        <w:t xml:space="preserve"> 2</w:t>
      </w:r>
      <w:r w:rsidR="00B553FD" w:rsidRPr="008F1D3C">
        <w:rPr>
          <w:rFonts w:ascii="Arial" w:hAnsi="Arial" w:cs="Arial"/>
          <w:b/>
          <w:sz w:val="20"/>
          <w:szCs w:val="20"/>
        </w:rPr>
        <w:t>.</w:t>
      </w:r>
      <w:proofErr w:type="gramEnd"/>
      <w:r w:rsidR="00B553FD" w:rsidRPr="008F1D3C">
        <w:rPr>
          <w:rFonts w:ascii="Arial" w:hAnsi="Arial" w:cs="Arial"/>
          <w:b/>
          <w:sz w:val="20"/>
          <w:szCs w:val="20"/>
        </w:rPr>
        <w:t xml:space="preserve"> </w:t>
      </w:r>
      <w:proofErr w:type="gramStart"/>
      <w:r w:rsidR="00B553FD" w:rsidRPr="008F1D3C">
        <w:rPr>
          <w:rFonts w:ascii="Arial" w:hAnsi="Arial" w:cs="Arial"/>
          <w:sz w:val="20"/>
          <w:szCs w:val="20"/>
        </w:rPr>
        <w:t xml:space="preserve">Program 1 user interface </w:t>
      </w:r>
      <w:r w:rsidR="00B553FD">
        <w:rPr>
          <w:rFonts w:ascii="Arial" w:hAnsi="Arial" w:cs="Arial"/>
          <w:sz w:val="20"/>
          <w:szCs w:val="20"/>
        </w:rPr>
        <w:t>with default results</w:t>
      </w:r>
      <w:r w:rsidR="00B553FD" w:rsidRPr="008F1D3C">
        <w:rPr>
          <w:rFonts w:ascii="Arial" w:hAnsi="Arial" w:cs="Arial"/>
          <w:sz w:val="20"/>
          <w:szCs w:val="20"/>
        </w:rPr>
        <w:t>.</w:t>
      </w:r>
      <w:proofErr w:type="gramEnd"/>
    </w:p>
    <w:p w:rsidR="00A21B04" w:rsidRPr="00A6647A" w:rsidRDefault="00A21B04" w:rsidP="001339D8">
      <w:pPr>
        <w:spacing w:before="200" w:after="0"/>
        <w:jc w:val="both"/>
        <w:rPr>
          <w:rFonts w:ascii="Garamond" w:hAnsi="Garamond" w:cs="Arial"/>
          <w:sz w:val="24"/>
          <w:szCs w:val="24"/>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noProof/>
          <w:sz w:val="24"/>
          <w:szCs w:val="24"/>
        </w:rPr>
        <w:drawing>
          <wp:inline distT="0" distB="0" distL="0" distR="0" wp14:anchorId="1AB21236" wp14:editId="3C715146">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52750"/>
                    </a:xfrm>
                    <a:prstGeom prst="rect">
                      <a:avLst/>
                    </a:prstGeom>
                  </pic:spPr>
                </pic:pic>
              </a:graphicData>
            </a:graphic>
          </wp:inline>
        </w:drawing>
      </w:r>
    </w:p>
    <w:p w:rsidR="00B553FD" w:rsidRPr="008F1D3C" w:rsidRDefault="005C736E" w:rsidP="00B553FD">
      <w:pPr>
        <w:spacing w:before="200" w:after="0"/>
        <w:jc w:val="center"/>
        <w:rPr>
          <w:rFonts w:ascii="Arial" w:hAnsi="Arial" w:cs="Arial"/>
          <w:sz w:val="20"/>
          <w:szCs w:val="20"/>
        </w:rPr>
      </w:pPr>
      <w:proofErr w:type="gramStart"/>
      <w:r w:rsidRPr="008F1D3C">
        <w:rPr>
          <w:rFonts w:ascii="Arial" w:hAnsi="Arial" w:cs="Arial"/>
          <w:b/>
          <w:sz w:val="20"/>
          <w:szCs w:val="20"/>
        </w:rPr>
        <w:t>S</w:t>
      </w:r>
      <w:r>
        <w:rPr>
          <w:rFonts w:ascii="Arial" w:hAnsi="Arial" w:cs="Arial"/>
          <w:b/>
          <w:sz w:val="20"/>
          <w:szCs w:val="20"/>
        </w:rPr>
        <w:t xml:space="preserve">upplementary </w:t>
      </w:r>
      <w:r w:rsidRPr="008F1D3C">
        <w:rPr>
          <w:rFonts w:ascii="Arial" w:hAnsi="Arial" w:cs="Arial"/>
          <w:b/>
          <w:sz w:val="20"/>
          <w:szCs w:val="20"/>
        </w:rPr>
        <w:t>Figure</w:t>
      </w:r>
      <w:r w:rsidR="00B553FD">
        <w:rPr>
          <w:rFonts w:ascii="Arial" w:hAnsi="Arial" w:cs="Arial"/>
          <w:b/>
          <w:sz w:val="20"/>
          <w:szCs w:val="20"/>
        </w:rPr>
        <w:t xml:space="preserve"> 3</w:t>
      </w:r>
      <w:r w:rsidR="00B553FD" w:rsidRPr="008F1D3C">
        <w:rPr>
          <w:rFonts w:ascii="Arial" w:hAnsi="Arial" w:cs="Arial"/>
          <w:b/>
          <w:sz w:val="20"/>
          <w:szCs w:val="20"/>
        </w:rPr>
        <w:t>.</w:t>
      </w:r>
      <w:proofErr w:type="gramEnd"/>
      <w:r w:rsidR="00B553FD" w:rsidRPr="008F1D3C">
        <w:rPr>
          <w:rFonts w:ascii="Arial" w:hAnsi="Arial" w:cs="Arial"/>
          <w:b/>
          <w:sz w:val="20"/>
          <w:szCs w:val="20"/>
        </w:rPr>
        <w:t xml:space="preserve"> </w:t>
      </w:r>
      <w:proofErr w:type="gramStart"/>
      <w:r w:rsidR="00B553FD" w:rsidRPr="008F1D3C">
        <w:rPr>
          <w:rFonts w:ascii="Arial" w:hAnsi="Arial" w:cs="Arial"/>
          <w:sz w:val="20"/>
          <w:szCs w:val="20"/>
        </w:rPr>
        <w:t xml:space="preserve">Program 1 user interface </w:t>
      </w:r>
      <w:r w:rsidR="00B553FD">
        <w:rPr>
          <w:rFonts w:ascii="Arial" w:hAnsi="Arial" w:cs="Arial"/>
          <w:sz w:val="20"/>
          <w:szCs w:val="20"/>
        </w:rPr>
        <w:t xml:space="preserve">with </w:t>
      </w:r>
      <w:r w:rsidR="00B553FD">
        <w:rPr>
          <w:rFonts w:ascii="Arial" w:hAnsi="Arial" w:cs="Arial"/>
          <w:sz w:val="20"/>
          <w:szCs w:val="20"/>
        </w:rPr>
        <w:t>other</w:t>
      </w:r>
      <w:r w:rsidR="00B553FD">
        <w:rPr>
          <w:rFonts w:ascii="Arial" w:hAnsi="Arial" w:cs="Arial"/>
          <w:sz w:val="20"/>
          <w:szCs w:val="20"/>
        </w:rPr>
        <w:t xml:space="preserve"> results</w:t>
      </w:r>
      <w:r w:rsidR="00B553FD" w:rsidRPr="008F1D3C">
        <w:rPr>
          <w:rFonts w:ascii="Arial" w:hAnsi="Arial" w:cs="Arial"/>
          <w:sz w:val="20"/>
          <w:szCs w:val="20"/>
        </w:rPr>
        <w:t>.</w:t>
      </w:r>
      <w:proofErr w:type="gramEnd"/>
    </w:p>
    <w:p w:rsidR="00A21B04" w:rsidRPr="00A6647A" w:rsidRDefault="00A21B04" w:rsidP="001339D8">
      <w:pPr>
        <w:spacing w:before="200" w:after="0"/>
        <w:jc w:val="both"/>
        <w:rPr>
          <w:rFonts w:ascii="Garamond" w:hAnsi="Garamond" w:cs="Arial"/>
          <w:sz w:val="24"/>
          <w:szCs w:val="24"/>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sz w:val="24"/>
          <w:szCs w:val="24"/>
        </w:rPr>
        <w:t>The numbers that are spit out by this first program are percentage values out of 100. Each time a result is attained, I count that result in an array. The array is indexed by the number of troops that the attack loses. When all the trials are finished, the program divides all the counts by the number of trials and multiplies it by 100 to get a percentage value.</w:t>
      </w:r>
    </w:p>
    <w:p w:rsidR="00A21B04" w:rsidRPr="00A6647A" w:rsidRDefault="00A21B04" w:rsidP="001339D8">
      <w:pPr>
        <w:spacing w:before="200" w:after="0"/>
        <w:jc w:val="both"/>
        <w:rPr>
          <w:rFonts w:ascii="Garamond" w:hAnsi="Garamond" w:cs="Arial"/>
          <w:sz w:val="24"/>
          <w:szCs w:val="24"/>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sz w:val="24"/>
          <w:szCs w:val="24"/>
        </w:rPr>
        <w:lastRenderedPageBreak/>
        <w:t>Some functionality notes:</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Left panel - this is where the user specifies parameters</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Right panel – this is where the results of the simulation are reported. The first graph is a bar graph of the probabilities (%) over the number of troops that the attack lost while the second is a circle graph.</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“Calculate Probabilities” button – This begins the simulation</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“Plot” button – This exports the graphs to the MATLAB figure organizer, which has some additional functions (like labels and such), convenient for saving experiment results.</w:t>
      </w:r>
    </w:p>
    <w:p w:rsidR="00A21B04" w:rsidRPr="00A6647A" w:rsidRDefault="00A21B04" w:rsidP="001339D8">
      <w:pPr>
        <w:pStyle w:val="ListParagraph"/>
        <w:numPr>
          <w:ilvl w:val="0"/>
          <w:numId w:val="5"/>
        </w:numPr>
        <w:spacing w:before="200" w:after="0"/>
        <w:jc w:val="both"/>
        <w:rPr>
          <w:rFonts w:ascii="Garamond" w:hAnsi="Garamond" w:cs="Arial"/>
          <w:sz w:val="24"/>
          <w:szCs w:val="24"/>
        </w:rPr>
      </w:pPr>
      <w:r w:rsidRPr="00A6647A">
        <w:rPr>
          <w:rFonts w:ascii="Garamond" w:hAnsi="Garamond" w:cs="Arial"/>
          <w:sz w:val="24"/>
          <w:szCs w:val="24"/>
        </w:rPr>
        <w:t>“Export Table” button – Doesn’t do anything yet!</w:t>
      </w:r>
    </w:p>
    <w:p w:rsidR="00A21B04" w:rsidRPr="00A6647A" w:rsidRDefault="00A21B04" w:rsidP="001339D8">
      <w:pPr>
        <w:spacing w:before="200" w:after="0"/>
        <w:jc w:val="both"/>
        <w:rPr>
          <w:rFonts w:ascii="Garamond" w:hAnsi="Garamond" w:cs="Arial"/>
          <w:sz w:val="24"/>
          <w:szCs w:val="24"/>
        </w:rPr>
      </w:pPr>
    </w:p>
    <w:p w:rsidR="00A21B04" w:rsidRPr="00DD1F65" w:rsidRDefault="00DD1F65" w:rsidP="001339D8">
      <w:pPr>
        <w:spacing w:before="200" w:after="0"/>
        <w:jc w:val="both"/>
        <w:rPr>
          <w:rFonts w:ascii="Arial" w:hAnsi="Arial" w:cs="Arial"/>
          <w:i/>
          <w:sz w:val="24"/>
          <w:szCs w:val="24"/>
        </w:rPr>
      </w:pPr>
      <w:r w:rsidRPr="00DD1F65">
        <w:rPr>
          <w:rFonts w:ascii="Arial" w:hAnsi="Arial" w:cs="Arial"/>
          <w:i/>
          <w:sz w:val="24"/>
          <w:szCs w:val="24"/>
        </w:rPr>
        <w:t>Program 2: Territory Conquering Simulator</w:t>
      </w: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sz w:val="24"/>
          <w:szCs w:val="24"/>
        </w:rPr>
        <w:t xml:space="preserve">The purpose of the second program was to try and figure out how many troops you would need to comfortably decide to take over another country. In addition to the parameters in the first program, the user also specifies the number of attacking troops and </w:t>
      </w:r>
      <w:r w:rsidR="00DD1F65">
        <w:rPr>
          <w:rFonts w:ascii="Garamond" w:hAnsi="Garamond" w:cs="Arial"/>
          <w:sz w:val="24"/>
          <w:szCs w:val="24"/>
        </w:rPr>
        <w:t>the number of defending troops.</w:t>
      </w: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sz w:val="24"/>
          <w:szCs w:val="24"/>
        </w:rPr>
        <w:t>In this program, we make a few extra assumptions:</w:t>
      </w:r>
    </w:p>
    <w:p w:rsidR="00A21B04" w:rsidRDefault="00A21B04" w:rsidP="001339D8">
      <w:pPr>
        <w:pStyle w:val="ListParagraph"/>
        <w:numPr>
          <w:ilvl w:val="0"/>
          <w:numId w:val="10"/>
        </w:numPr>
        <w:spacing w:before="200" w:after="0"/>
        <w:jc w:val="both"/>
        <w:rPr>
          <w:rFonts w:ascii="Garamond" w:hAnsi="Garamond" w:cs="Arial"/>
          <w:sz w:val="24"/>
          <w:szCs w:val="24"/>
        </w:rPr>
      </w:pPr>
      <w:r w:rsidRPr="00A6647A">
        <w:rPr>
          <w:rFonts w:ascii="Garamond" w:hAnsi="Garamond" w:cs="Arial"/>
          <w:sz w:val="24"/>
          <w:szCs w:val="24"/>
        </w:rPr>
        <w:t>Attack and defense always roll as many dice as they can, but bounded by the number of dice that is specified for both sides.</w:t>
      </w:r>
    </w:p>
    <w:p w:rsidR="00DD1F65" w:rsidRPr="00A6647A" w:rsidRDefault="00DD1F65" w:rsidP="00DD1F65">
      <w:pPr>
        <w:pStyle w:val="ListParagraph"/>
        <w:spacing w:before="200" w:after="0"/>
        <w:jc w:val="both"/>
        <w:rPr>
          <w:rFonts w:ascii="Garamond" w:hAnsi="Garamond" w:cs="Arial"/>
          <w:sz w:val="24"/>
          <w:szCs w:val="24"/>
        </w:rPr>
      </w:pPr>
    </w:p>
    <w:p w:rsidR="00A21B04" w:rsidRPr="00A6647A" w:rsidRDefault="00A21B04" w:rsidP="001339D8">
      <w:pPr>
        <w:pStyle w:val="ListParagraph"/>
        <w:spacing w:before="200" w:after="0"/>
        <w:jc w:val="both"/>
        <w:rPr>
          <w:rFonts w:ascii="Garamond" w:hAnsi="Garamond" w:cs="Arial"/>
          <w:sz w:val="24"/>
          <w:szCs w:val="24"/>
        </w:rPr>
      </w:pPr>
      <w:r w:rsidRPr="00A6647A">
        <w:rPr>
          <w:rFonts w:ascii="Garamond" w:hAnsi="Garamond" w:cs="Arial"/>
          <w:sz w:val="24"/>
          <w:szCs w:val="24"/>
        </w:rPr>
        <w:t>For instance, if I had run the program with an attacking dice limit of 3 and the attack had 10 troops, then the attack would be rolling 3 dice. If I had run the program with an attacking dice limit of 50 and the attack had 10 troops, then the attack would roll 9 dice because a side cannot roll more than the number of troops there are, which, for the attack is actually 1 less than the number of total troops remaining because that 1 troop must stay occupied on the attacking country. The greatest number of dice the defense could roll is just the number of defending troops itself.</w:t>
      </w:r>
    </w:p>
    <w:p w:rsidR="00A21B04" w:rsidRPr="00A6647A" w:rsidRDefault="00A21B04" w:rsidP="001339D8">
      <w:pPr>
        <w:spacing w:before="200" w:after="0"/>
        <w:jc w:val="both"/>
        <w:rPr>
          <w:rFonts w:ascii="Garamond" w:hAnsi="Garamond" w:cs="Arial"/>
          <w:sz w:val="24"/>
          <w:szCs w:val="24"/>
        </w:rPr>
      </w:pPr>
    </w:p>
    <w:p w:rsidR="00A21B04" w:rsidRPr="00DD1F65" w:rsidRDefault="00A21B04" w:rsidP="001339D8">
      <w:pPr>
        <w:pStyle w:val="ListParagraph"/>
        <w:numPr>
          <w:ilvl w:val="0"/>
          <w:numId w:val="10"/>
        </w:numPr>
        <w:spacing w:before="200" w:after="0"/>
        <w:jc w:val="both"/>
        <w:rPr>
          <w:rFonts w:ascii="Garamond" w:hAnsi="Garamond" w:cs="Arial"/>
          <w:sz w:val="24"/>
          <w:szCs w:val="24"/>
        </w:rPr>
      </w:pPr>
      <w:r w:rsidRPr="00A6647A">
        <w:rPr>
          <w:rFonts w:ascii="Garamond" w:hAnsi="Garamond" w:cs="Arial"/>
          <w:sz w:val="24"/>
          <w:szCs w:val="24"/>
        </w:rPr>
        <w:t xml:space="preserve">We are always considering the greatest number of troops possible, bounded by the specified “number considered” parameter. This number of troops is the smallest of either the parameter itself, one less than the number of attack dice, or the number of defense dice. </w:t>
      </w:r>
    </w:p>
    <w:p w:rsidR="00A21B04" w:rsidRPr="00A6647A" w:rsidRDefault="00A21B04" w:rsidP="005C736E">
      <w:pPr>
        <w:spacing w:before="200" w:after="0"/>
        <w:ind w:left="720"/>
        <w:jc w:val="both"/>
        <w:rPr>
          <w:rFonts w:ascii="Garamond" w:hAnsi="Garamond" w:cs="Arial"/>
          <w:sz w:val="24"/>
          <w:szCs w:val="24"/>
        </w:rPr>
      </w:pPr>
      <w:r w:rsidRPr="00A6647A">
        <w:rPr>
          <w:rFonts w:ascii="Garamond" w:hAnsi="Garamond" w:cs="Arial"/>
          <w:sz w:val="24"/>
          <w:szCs w:val="24"/>
        </w:rPr>
        <w:t>For instance, if we have 3 vs. 2 dice game, then we consider 2 troops that are at risk to be lost from either side, comparing the highest 2 dice values of each side. If we have a 40 vs. 6 dice game, then we consider 6 troops that are at risk to be lost from either side. If we, however, ran the program with a number considered limit of 4 and had a 40 vs. 6 dice game, then the number considered for the</w:t>
      </w:r>
      <w:r w:rsidR="005C736E">
        <w:rPr>
          <w:rFonts w:ascii="Garamond" w:hAnsi="Garamond" w:cs="Arial"/>
          <w:sz w:val="24"/>
          <w:szCs w:val="24"/>
        </w:rPr>
        <w:t xml:space="preserve"> 40 vs. 6 dice game would be 4.</w:t>
      </w: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noProof/>
          <w:sz w:val="24"/>
          <w:szCs w:val="24"/>
        </w:rPr>
        <w:lastRenderedPageBreak/>
        <w:drawing>
          <wp:inline distT="0" distB="0" distL="0" distR="0" wp14:anchorId="6247B1FC" wp14:editId="7383FC4A">
            <wp:extent cx="5943600" cy="2961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61005"/>
                    </a:xfrm>
                    <a:prstGeom prst="rect">
                      <a:avLst/>
                    </a:prstGeom>
                  </pic:spPr>
                </pic:pic>
              </a:graphicData>
            </a:graphic>
          </wp:inline>
        </w:drawing>
      </w:r>
    </w:p>
    <w:p w:rsidR="00DD1F65" w:rsidRPr="008F1D3C" w:rsidRDefault="005C736E" w:rsidP="00DD1F65">
      <w:pPr>
        <w:spacing w:before="200" w:after="0"/>
        <w:jc w:val="center"/>
        <w:rPr>
          <w:rFonts w:ascii="Arial" w:hAnsi="Arial" w:cs="Arial"/>
          <w:sz w:val="20"/>
          <w:szCs w:val="20"/>
        </w:rPr>
      </w:pPr>
      <w:proofErr w:type="gramStart"/>
      <w:r w:rsidRPr="008F1D3C">
        <w:rPr>
          <w:rFonts w:ascii="Arial" w:hAnsi="Arial" w:cs="Arial"/>
          <w:b/>
          <w:sz w:val="20"/>
          <w:szCs w:val="20"/>
        </w:rPr>
        <w:t>S</w:t>
      </w:r>
      <w:r>
        <w:rPr>
          <w:rFonts w:ascii="Arial" w:hAnsi="Arial" w:cs="Arial"/>
          <w:b/>
          <w:sz w:val="20"/>
          <w:szCs w:val="20"/>
        </w:rPr>
        <w:t xml:space="preserve">upplementary </w:t>
      </w:r>
      <w:r w:rsidRPr="008F1D3C">
        <w:rPr>
          <w:rFonts w:ascii="Arial" w:hAnsi="Arial" w:cs="Arial"/>
          <w:b/>
          <w:sz w:val="20"/>
          <w:szCs w:val="20"/>
        </w:rPr>
        <w:t>Figure</w:t>
      </w:r>
      <w:r w:rsidR="00DD1F65">
        <w:rPr>
          <w:rFonts w:ascii="Arial" w:hAnsi="Arial" w:cs="Arial"/>
          <w:b/>
          <w:sz w:val="20"/>
          <w:szCs w:val="20"/>
        </w:rPr>
        <w:t xml:space="preserve"> 4</w:t>
      </w:r>
      <w:r w:rsidR="00DD1F65" w:rsidRPr="008F1D3C">
        <w:rPr>
          <w:rFonts w:ascii="Arial" w:hAnsi="Arial" w:cs="Arial"/>
          <w:b/>
          <w:sz w:val="20"/>
          <w:szCs w:val="20"/>
        </w:rPr>
        <w:t>.</w:t>
      </w:r>
      <w:proofErr w:type="gramEnd"/>
      <w:r w:rsidR="00DD1F65" w:rsidRPr="008F1D3C">
        <w:rPr>
          <w:rFonts w:ascii="Arial" w:hAnsi="Arial" w:cs="Arial"/>
          <w:b/>
          <w:sz w:val="20"/>
          <w:szCs w:val="20"/>
        </w:rPr>
        <w:t xml:space="preserve"> </w:t>
      </w:r>
      <w:r w:rsidR="00DD1F65">
        <w:rPr>
          <w:rFonts w:ascii="Arial" w:hAnsi="Arial" w:cs="Arial"/>
          <w:sz w:val="20"/>
          <w:szCs w:val="20"/>
        </w:rPr>
        <w:t>Program 2</w:t>
      </w:r>
      <w:r w:rsidR="00DD1F65" w:rsidRPr="008F1D3C">
        <w:rPr>
          <w:rFonts w:ascii="Arial" w:hAnsi="Arial" w:cs="Arial"/>
          <w:sz w:val="20"/>
          <w:szCs w:val="20"/>
        </w:rPr>
        <w:t xml:space="preserve"> user interface (blank).</w:t>
      </w:r>
    </w:p>
    <w:p w:rsidR="00A21B04" w:rsidRPr="00A6647A" w:rsidRDefault="00A21B04" w:rsidP="001339D8">
      <w:pPr>
        <w:spacing w:before="200" w:after="0"/>
        <w:jc w:val="both"/>
        <w:rPr>
          <w:rFonts w:ascii="Garamond" w:hAnsi="Garamond" w:cs="Arial"/>
          <w:sz w:val="24"/>
          <w:szCs w:val="24"/>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noProof/>
          <w:sz w:val="24"/>
          <w:szCs w:val="24"/>
        </w:rPr>
        <w:drawing>
          <wp:inline distT="0" distB="0" distL="0" distR="0" wp14:anchorId="2972AABB" wp14:editId="2F0C878D">
            <wp:extent cx="5943600" cy="2945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45130"/>
                    </a:xfrm>
                    <a:prstGeom prst="rect">
                      <a:avLst/>
                    </a:prstGeom>
                  </pic:spPr>
                </pic:pic>
              </a:graphicData>
            </a:graphic>
          </wp:inline>
        </w:drawing>
      </w:r>
    </w:p>
    <w:p w:rsidR="00A21B04" w:rsidRPr="00A6647A" w:rsidRDefault="005C736E" w:rsidP="00DD1F65">
      <w:pPr>
        <w:spacing w:before="200" w:after="0"/>
        <w:jc w:val="center"/>
        <w:rPr>
          <w:rFonts w:ascii="Garamond" w:hAnsi="Garamond" w:cs="Arial"/>
          <w:sz w:val="24"/>
          <w:szCs w:val="24"/>
        </w:rPr>
      </w:pPr>
      <w:proofErr w:type="gramStart"/>
      <w:r w:rsidRPr="008F1D3C">
        <w:rPr>
          <w:rFonts w:ascii="Arial" w:hAnsi="Arial" w:cs="Arial"/>
          <w:b/>
          <w:sz w:val="20"/>
          <w:szCs w:val="20"/>
        </w:rPr>
        <w:t>S</w:t>
      </w:r>
      <w:r>
        <w:rPr>
          <w:rFonts w:ascii="Arial" w:hAnsi="Arial" w:cs="Arial"/>
          <w:b/>
          <w:sz w:val="20"/>
          <w:szCs w:val="20"/>
        </w:rPr>
        <w:t xml:space="preserve">upplementary </w:t>
      </w:r>
      <w:r w:rsidRPr="008F1D3C">
        <w:rPr>
          <w:rFonts w:ascii="Arial" w:hAnsi="Arial" w:cs="Arial"/>
          <w:b/>
          <w:sz w:val="20"/>
          <w:szCs w:val="20"/>
        </w:rPr>
        <w:t>Figure</w:t>
      </w:r>
      <w:r w:rsidR="00DD1F65">
        <w:rPr>
          <w:rFonts w:ascii="Arial" w:hAnsi="Arial" w:cs="Arial"/>
          <w:b/>
          <w:sz w:val="20"/>
          <w:szCs w:val="20"/>
        </w:rPr>
        <w:t xml:space="preserve"> 5</w:t>
      </w:r>
      <w:r w:rsidR="00DD1F65" w:rsidRPr="008F1D3C">
        <w:rPr>
          <w:rFonts w:ascii="Arial" w:hAnsi="Arial" w:cs="Arial"/>
          <w:b/>
          <w:sz w:val="20"/>
          <w:szCs w:val="20"/>
        </w:rPr>
        <w:t>.</w:t>
      </w:r>
      <w:proofErr w:type="gramEnd"/>
      <w:r w:rsidR="00DD1F65" w:rsidRPr="008F1D3C">
        <w:rPr>
          <w:rFonts w:ascii="Arial" w:hAnsi="Arial" w:cs="Arial"/>
          <w:b/>
          <w:sz w:val="20"/>
          <w:szCs w:val="20"/>
        </w:rPr>
        <w:t xml:space="preserve"> </w:t>
      </w:r>
      <w:proofErr w:type="gramStart"/>
      <w:r w:rsidR="00DD1F65">
        <w:rPr>
          <w:rFonts w:ascii="Arial" w:hAnsi="Arial" w:cs="Arial"/>
          <w:sz w:val="20"/>
          <w:szCs w:val="20"/>
        </w:rPr>
        <w:t>Program 2</w:t>
      </w:r>
      <w:r w:rsidR="00DD1F65" w:rsidRPr="008F1D3C">
        <w:rPr>
          <w:rFonts w:ascii="Arial" w:hAnsi="Arial" w:cs="Arial"/>
          <w:sz w:val="20"/>
          <w:szCs w:val="20"/>
        </w:rPr>
        <w:t xml:space="preserve"> user interface </w:t>
      </w:r>
      <w:r w:rsidR="00DD1F65">
        <w:rPr>
          <w:rFonts w:ascii="Arial" w:hAnsi="Arial" w:cs="Arial"/>
          <w:sz w:val="20"/>
          <w:szCs w:val="20"/>
        </w:rPr>
        <w:t>with default results</w:t>
      </w:r>
      <w:r w:rsidR="00DD1F65" w:rsidRPr="008F1D3C">
        <w:rPr>
          <w:rFonts w:ascii="Arial" w:hAnsi="Arial" w:cs="Arial"/>
          <w:sz w:val="20"/>
          <w:szCs w:val="20"/>
        </w:rPr>
        <w:t>.</w:t>
      </w:r>
      <w:proofErr w:type="gramEnd"/>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noProof/>
          <w:sz w:val="24"/>
          <w:szCs w:val="24"/>
        </w:rPr>
        <w:lastRenderedPageBreak/>
        <w:drawing>
          <wp:inline distT="0" distB="0" distL="0" distR="0" wp14:anchorId="0EB8E7DE" wp14:editId="66A3F99A">
            <wp:extent cx="5943600" cy="2950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50210"/>
                    </a:xfrm>
                    <a:prstGeom prst="rect">
                      <a:avLst/>
                    </a:prstGeom>
                  </pic:spPr>
                </pic:pic>
              </a:graphicData>
            </a:graphic>
          </wp:inline>
        </w:drawing>
      </w:r>
    </w:p>
    <w:p w:rsidR="00A21B04" w:rsidRDefault="005C736E" w:rsidP="005C736E">
      <w:pPr>
        <w:spacing w:before="200" w:after="0"/>
        <w:jc w:val="center"/>
        <w:rPr>
          <w:rFonts w:ascii="Arial" w:hAnsi="Arial" w:cs="Arial"/>
          <w:sz w:val="20"/>
          <w:szCs w:val="20"/>
        </w:rPr>
      </w:pPr>
      <w:proofErr w:type="gramStart"/>
      <w:r w:rsidRPr="008F1D3C">
        <w:rPr>
          <w:rFonts w:ascii="Arial" w:hAnsi="Arial" w:cs="Arial"/>
          <w:b/>
          <w:sz w:val="20"/>
          <w:szCs w:val="20"/>
        </w:rPr>
        <w:t>S</w:t>
      </w:r>
      <w:r>
        <w:rPr>
          <w:rFonts w:ascii="Arial" w:hAnsi="Arial" w:cs="Arial"/>
          <w:b/>
          <w:sz w:val="20"/>
          <w:szCs w:val="20"/>
        </w:rPr>
        <w:t xml:space="preserve">upplementary </w:t>
      </w:r>
      <w:r w:rsidRPr="008F1D3C">
        <w:rPr>
          <w:rFonts w:ascii="Arial" w:hAnsi="Arial" w:cs="Arial"/>
          <w:b/>
          <w:sz w:val="20"/>
          <w:szCs w:val="20"/>
        </w:rPr>
        <w:t>Figure</w:t>
      </w:r>
      <w:r w:rsidR="00DD1F65">
        <w:rPr>
          <w:rFonts w:ascii="Arial" w:hAnsi="Arial" w:cs="Arial"/>
          <w:b/>
          <w:sz w:val="20"/>
          <w:szCs w:val="20"/>
        </w:rPr>
        <w:t xml:space="preserve"> 6</w:t>
      </w:r>
      <w:r w:rsidR="00DD1F65" w:rsidRPr="008F1D3C">
        <w:rPr>
          <w:rFonts w:ascii="Arial" w:hAnsi="Arial" w:cs="Arial"/>
          <w:b/>
          <w:sz w:val="20"/>
          <w:szCs w:val="20"/>
        </w:rPr>
        <w:t>.</w:t>
      </w:r>
      <w:proofErr w:type="gramEnd"/>
      <w:r w:rsidR="00DD1F65" w:rsidRPr="008F1D3C">
        <w:rPr>
          <w:rFonts w:ascii="Arial" w:hAnsi="Arial" w:cs="Arial"/>
          <w:b/>
          <w:sz w:val="20"/>
          <w:szCs w:val="20"/>
        </w:rPr>
        <w:t xml:space="preserve"> </w:t>
      </w:r>
      <w:proofErr w:type="gramStart"/>
      <w:r w:rsidR="00DD1F65">
        <w:rPr>
          <w:rFonts w:ascii="Arial" w:hAnsi="Arial" w:cs="Arial"/>
          <w:sz w:val="20"/>
          <w:szCs w:val="20"/>
        </w:rPr>
        <w:t>Program 2</w:t>
      </w:r>
      <w:r w:rsidR="00DD1F65" w:rsidRPr="008F1D3C">
        <w:rPr>
          <w:rFonts w:ascii="Arial" w:hAnsi="Arial" w:cs="Arial"/>
          <w:sz w:val="20"/>
          <w:szCs w:val="20"/>
        </w:rPr>
        <w:t xml:space="preserve"> user interface </w:t>
      </w:r>
      <w:r w:rsidR="00DD1F65">
        <w:rPr>
          <w:rFonts w:ascii="Arial" w:hAnsi="Arial" w:cs="Arial"/>
          <w:sz w:val="20"/>
          <w:szCs w:val="20"/>
        </w:rPr>
        <w:t>with other results</w:t>
      </w:r>
      <w:r w:rsidR="00DD1F65" w:rsidRPr="008F1D3C">
        <w:rPr>
          <w:rFonts w:ascii="Arial" w:hAnsi="Arial" w:cs="Arial"/>
          <w:sz w:val="20"/>
          <w:szCs w:val="20"/>
        </w:rPr>
        <w:t>.</w:t>
      </w:r>
      <w:proofErr w:type="gramEnd"/>
    </w:p>
    <w:p w:rsidR="005C736E" w:rsidRPr="005C736E" w:rsidRDefault="005C736E" w:rsidP="005C736E">
      <w:pPr>
        <w:spacing w:before="200" w:after="0"/>
        <w:jc w:val="center"/>
        <w:rPr>
          <w:rFonts w:ascii="Arial" w:hAnsi="Arial" w:cs="Arial"/>
          <w:sz w:val="20"/>
          <w:szCs w:val="20"/>
        </w:rPr>
      </w:pPr>
    </w:p>
    <w:p w:rsidR="00A21B04" w:rsidRPr="00A6647A" w:rsidRDefault="00A21B04" w:rsidP="001339D8">
      <w:pPr>
        <w:spacing w:before="200" w:after="0"/>
        <w:jc w:val="both"/>
        <w:rPr>
          <w:rFonts w:ascii="Garamond" w:hAnsi="Garamond" w:cs="Arial"/>
          <w:sz w:val="24"/>
          <w:szCs w:val="24"/>
        </w:rPr>
      </w:pPr>
      <w:r w:rsidRPr="00A6647A">
        <w:rPr>
          <w:rFonts w:ascii="Garamond" w:hAnsi="Garamond" w:cs="Arial"/>
          <w:sz w:val="24"/>
          <w:szCs w:val="24"/>
        </w:rPr>
        <w:t>The principle of simulation and the positioning of the panels and whatnot are the same as the first program. The data that the program spits out now, however, are percentage values indexed by the number of remaining attacking troops after the all the battles are over. The battles are over when either the attack runs out of troops to keep attacking (1 troop remains), or when the defense has no troops left and is conquered. This program gives us simulated probabilities of the chance that X number of attacking troops will conquer Y number of defending troops with some number of troops remaining, i.e. anything in the first index of the array (1) means that X could not conquer Y).</w:t>
      </w:r>
    </w:p>
    <w:p w:rsidR="00A21B04" w:rsidRPr="00A6647A" w:rsidRDefault="00A21B04" w:rsidP="003B7AAC">
      <w:pPr>
        <w:spacing w:before="200" w:after="0"/>
        <w:ind w:firstLine="360"/>
        <w:jc w:val="both"/>
        <w:rPr>
          <w:rFonts w:ascii="Garamond" w:hAnsi="Garamond" w:cs="Arial"/>
          <w:sz w:val="24"/>
          <w:szCs w:val="24"/>
        </w:rPr>
      </w:pPr>
      <w:r w:rsidRPr="00A6647A">
        <w:rPr>
          <w:rFonts w:ascii="Garamond" w:hAnsi="Garamond" w:cs="Arial"/>
          <w:sz w:val="24"/>
          <w:szCs w:val="24"/>
        </w:rPr>
        <w:t>In terms of the GUI functionality of the second program, it’s nearly identical to the first, so I won’t reiterate it here.</w:t>
      </w:r>
      <w:r w:rsidR="003B7AAC">
        <w:rPr>
          <w:rFonts w:ascii="Garamond" w:hAnsi="Garamond" w:cs="Arial"/>
          <w:sz w:val="24"/>
          <w:szCs w:val="24"/>
        </w:rPr>
        <w:t xml:space="preserve"> </w:t>
      </w:r>
      <w:r w:rsidRPr="00A6647A">
        <w:rPr>
          <w:rFonts w:ascii="Garamond" w:hAnsi="Garamond" w:cs="Arial"/>
          <w:sz w:val="24"/>
          <w:szCs w:val="24"/>
        </w:rPr>
        <w:t>I’ve designed and set-up these programs such that we can play with many different parameters that can be changed to lie outside of the tr</w:t>
      </w:r>
      <w:r w:rsidR="003B7AAC">
        <w:rPr>
          <w:rFonts w:ascii="Garamond" w:hAnsi="Garamond" w:cs="Arial"/>
          <w:sz w:val="24"/>
          <w:szCs w:val="24"/>
        </w:rPr>
        <w:t>aditional Risk dice game rules.</w:t>
      </w:r>
    </w:p>
    <w:p w:rsidR="00A21B04" w:rsidRPr="00817453" w:rsidRDefault="00A21B04" w:rsidP="001339D8">
      <w:pPr>
        <w:spacing w:before="200" w:after="0"/>
        <w:rPr>
          <w:rFonts w:ascii="Arial" w:hAnsi="Arial" w:cs="Arial"/>
        </w:rPr>
      </w:pPr>
    </w:p>
    <w:sectPr w:rsidR="00A21B04" w:rsidRPr="00817453" w:rsidSect="00A6647A">
      <w:type w:val="continuous"/>
      <w:pgSz w:w="12240" w:h="15840"/>
      <w:pgMar w:top="720" w:right="720" w:bottom="720" w:left="720" w:header="720" w:footer="720" w:gutter="0"/>
      <w:cols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MTI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5787"/>
    <w:multiLevelType w:val="hybridMultilevel"/>
    <w:tmpl w:val="975E9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B3496"/>
    <w:multiLevelType w:val="hybridMultilevel"/>
    <w:tmpl w:val="E5FA2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072E30"/>
    <w:multiLevelType w:val="hybridMultilevel"/>
    <w:tmpl w:val="F2680580"/>
    <w:lvl w:ilvl="0" w:tplc="EC2C1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FA30B4"/>
    <w:multiLevelType w:val="hybridMultilevel"/>
    <w:tmpl w:val="63A88536"/>
    <w:lvl w:ilvl="0" w:tplc="4DFE655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14407"/>
    <w:multiLevelType w:val="hybridMultilevel"/>
    <w:tmpl w:val="D724FEB0"/>
    <w:lvl w:ilvl="0" w:tplc="1A58E2C8">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839E8"/>
    <w:multiLevelType w:val="hybridMultilevel"/>
    <w:tmpl w:val="E5FA2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A7420E"/>
    <w:multiLevelType w:val="hybridMultilevel"/>
    <w:tmpl w:val="74041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D628DD"/>
    <w:multiLevelType w:val="hybridMultilevel"/>
    <w:tmpl w:val="CD3AC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BF3C8E"/>
    <w:multiLevelType w:val="hybridMultilevel"/>
    <w:tmpl w:val="17E05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B80C1A"/>
    <w:multiLevelType w:val="hybridMultilevel"/>
    <w:tmpl w:val="BEECDAE4"/>
    <w:lvl w:ilvl="0" w:tplc="5BD8C63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C456BC"/>
    <w:multiLevelType w:val="hybridMultilevel"/>
    <w:tmpl w:val="8A5A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3"/>
  </w:num>
  <w:num w:numId="5">
    <w:abstractNumId w:val="4"/>
  </w:num>
  <w:num w:numId="6">
    <w:abstractNumId w:val="1"/>
  </w:num>
  <w:num w:numId="7">
    <w:abstractNumId w:val="0"/>
  </w:num>
  <w:num w:numId="8">
    <w:abstractNumId w:val="10"/>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752"/>
    <w:rsid w:val="00006D06"/>
    <w:rsid w:val="00051A5F"/>
    <w:rsid w:val="00073655"/>
    <w:rsid w:val="00076685"/>
    <w:rsid w:val="000816F0"/>
    <w:rsid w:val="000A4A7E"/>
    <w:rsid w:val="000C2603"/>
    <w:rsid w:val="000C67EA"/>
    <w:rsid w:val="000E2E0D"/>
    <w:rsid w:val="000E5ECD"/>
    <w:rsid w:val="000F05C0"/>
    <w:rsid w:val="000F76E7"/>
    <w:rsid w:val="00103FFE"/>
    <w:rsid w:val="00110681"/>
    <w:rsid w:val="001339D8"/>
    <w:rsid w:val="0015347B"/>
    <w:rsid w:val="00165162"/>
    <w:rsid w:val="00166363"/>
    <w:rsid w:val="0017255B"/>
    <w:rsid w:val="001741B7"/>
    <w:rsid w:val="00185B0D"/>
    <w:rsid w:val="0019571E"/>
    <w:rsid w:val="001A29C0"/>
    <w:rsid w:val="001A2D1E"/>
    <w:rsid w:val="001A54BF"/>
    <w:rsid w:val="001A739D"/>
    <w:rsid w:val="001B5270"/>
    <w:rsid w:val="001B67B8"/>
    <w:rsid w:val="001C3321"/>
    <w:rsid w:val="001D0553"/>
    <w:rsid w:val="001F0BC3"/>
    <w:rsid w:val="00211F81"/>
    <w:rsid w:val="00215CE4"/>
    <w:rsid w:val="002223E9"/>
    <w:rsid w:val="00224B0F"/>
    <w:rsid w:val="002305E3"/>
    <w:rsid w:val="00235F4A"/>
    <w:rsid w:val="0024030A"/>
    <w:rsid w:val="00240F15"/>
    <w:rsid w:val="00244AFF"/>
    <w:rsid w:val="0024532E"/>
    <w:rsid w:val="00246755"/>
    <w:rsid w:val="00256EA9"/>
    <w:rsid w:val="002675CE"/>
    <w:rsid w:val="002758B9"/>
    <w:rsid w:val="00280EA4"/>
    <w:rsid w:val="0029214C"/>
    <w:rsid w:val="002A0F31"/>
    <w:rsid w:val="002A209A"/>
    <w:rsid w:val="002A2153"/>
    <w:rsid w:val="002C0E43"/>
    <w:rsid w:val="002C1393"/>
    <w:rsid w:val="002C196B"/>
    <w:rsid w:val="002C3F4C"/>
    <w:rsid w:val="002C4AE7"/>
    <w:rsid w:val="002C77FD"/>
    <w:rsid w:val="002E4309"/>
    <w:rsid w:val="002F35E9"/>
    <w:rsid w:val="002F48BD"/>
    <w:rsid w:val="00307A08"/>
    <w:rsid w:val="00317097"/>
    <w:rsid w:val="00331759"/>
    <w:rsid w:val="00331FAE"/>
    <w:rsid w:val="00335489"/>
    <w:rsid w:val="00366DC7"/>
    <w:rsid w:val="00382894"/>
    <w:rsid w:val="0038737D"/>
    <w:rsid w:val="00393D76"/>
    <w:rsid w:val="0039533C"/>
    <w:rsid w:val="003969E9"/>
    <w:rsid w:val="003A5A91"/>
    <w:rsid w:val="003B2FF5"/>
    <w:rsid w:val="003B7AAC"/>
    <w:rsid w:val="003C19B3"/>
    <w:rsid w:val="003D3D12"/>
    <w:rsid w:val="003D5E63"/>
    <w:rsid w:val="003D7220"/>
    <w:rsid w:val="003D79C0"/>
    <w:rsid w:val="004130A8"/>
    <w:rsid w:val="004375A0"/>
    <w:rsid w:val="0044592C"/>
    <w:rsid w:val="00446051"/>
    <w:rsid w:val="004463FE"/>
    <w:rsid w:val="00452D82"/>
    <w:rsid w:val="004742F0"/>
    <w:rsid w:val="00486D3E"/>
    <w:rsid w:val="00495C25"/>
    <w:rsid w:val="004A43F0"/>
    <w:rsid w:val="004A48B7"/>
    <w:rsid w:val="004B22BD"/>
    <w:rsid w:val="004B315D"/>
    <w:rsid w:val="004B567F"/>
    <w:rsid w:val="004C0F32"/>
    <w:rsid w:val="004D57D8"/>
    <w:rsid w:val="004E75A6"/>
    <w:rsid w:val="004F2BF7"/>
    <w:rsid w:val="005050B1"/>
    <w:rsid w:val="005138CE"/>
    <w:rsid w:val="005314A7"/>
    <w:rsid w:val="005317AD"/>
    <w:rsid w:val="005367E4"/>
    <w:rsid w:val="005457F1"/>
    <w:rsid w:val="00545D6E"/>
    <w:rsid w:val="00553045"/>
    <w:rsid w:val="00567468"/>
    <w:rsid w:val="005730C9"/>
    <w:rsid w:val="00575DCD"/>
    <w:rsid w:val="00577326"/>
    <w:rsid w:val="005A10BF"/>
    <w:rsid w:val="005C736E"/>
    <w:rsid w:val="005D777E"/>
    <w:rsid w:val="005E482C"/>
    <w:rsid w:val="005E5F80"/>
    <w:rsid w:val="005F7BD4"/>
    <w:rsid w:val="0060766C"/>
    <w:rsid w:val="00610BE7"/>
    <w:rsid w:val="0062061C"/>
    <w:rsid w:val="006247F1"/>
    <w:rsid w:val="00626F9E"/>
    <w:rsid w:val="00631441"/>
    <w:rsid w:val="00642DB8"/>
    <w:rsid w:val="00642DDC"/>
    <w:rsid w:val="0066054B"/>
    <w:rsid w:val="00693253"/>
    <w:rsid w:val="006940B6"/>
    <w:rsid w:val="006A037A"/>
    <w:rsid w:val="006A5EB6"/>
    <w:rsid w:val="006B36C8"/>
    <w:rsid w:val="006C4581"/>
    <w:rsid w:val="006D3587"/>
    <w:rsid w:val="006D6A6A"/>
    <w:rsid w:val="006E3F30"/>
    <w:rsid w:val="006F0A86"/>
    <w:rsid w:val="006F799B"/>
    <w:rsid w:val="00711187"/>
    <w:rsid w:val="0071717E"/>
    <w:rsid w:val="00730E3A"/>
    <w:rsid w:val="00733DFC"/>
    <w:rsid w:val="007428CD"/>
    <w:rsid w:val="00751BF9"/>
    <w:rsid w:val="0075305F"/>
    <w:rsid w:val="00753713"/>
    <w:rsid w:val="00756C23"/>
    <w:rsid w:val="00770C13"/>
    <w:rsid w:val="00782EF9"/>
    <w:rsid w:val="007B6661"/>
    <w:rsid w:val="007C2C53"/>
    <w:rsid w:val="007D1C96"/>
    <w:rsid w:val="007E6BFC"/>
    <w:rsid w:val="0080175D"/>
    <w:rsid w:val="00817453"/>
    <w:rsid w:val="0082104D"/>
    <w:rsid w:val="0082193F"/>
    <w:rsid w:val="00833452"/>
    <w:rsid w:val="0083377D"/>
    <w:rsid w:val="0084280B"/>
    <w:rsid w:val="00842D9C"/>
    <w:rsid w:val="00847853"/>
    <w:rsid w:val="00850A73"/>
    <w:rsid w:val="008731A6"/>
    <w:rsid w:val="0088184B"/>
    <w:rsid w:val="00882C71"/>
    <w:rsid w:val="008949A5"/>
    <w:rsid w:val="00897C08"/>
    <w:rsid w:val="008A0B91"/>
    <w:rsid w:val="008A3F82"/>
    <w:rsid w:val="008B2AFB"/>
    <w:rsid w:val="008C2188"/>
    <w:rsid w:val="008D17B2"/>
    <w:rsid w:val="008D46B8"/>
    <w:rsid w:val="008E3C19"/>
    <w:rsid w:val="008E3D8B"/>
    <w:rsid w:val="008E6C65"/>
    <w:rsid w:val="008F1D3C"/>
    <w:rsid w:val="008F1D69"/>
    <w:rsid w:val="008F204E"/>
    <w:rsid w:val="009029D4"/>
    <w:rsid w:val="009032F1"/>
    <w:rsid w:val="009218C5"/>
    <w:rsid w:val="009277C4"/>
    <w:rsid w:val="009310B9"/>
    <w:rsid w:val="00961767"/>
    <w:rsid w:val="00980216"/>
    <w:rsid w:val="009C04F9"/>
    <w:rsid w:val="009C1412"/>
    <w:rsid w:val="009C6718"/>
    <w:rsid w:val="009C7BF5"/>
    <w:rsid w:val="009D285A"/>
    <w:rsid w:val="009D471E"/>
    <w:rsid w:val="009E14FE"/>
    <w:rsid w:val="009F5663"/>
    <w:rsid w:val="00A161F2"/>
    <w:rsid w:val="00A21B04"/>
    <w:rsid w:val="00A31944"/>
    <w:rsid w:val="00A47EC2"/>
    <w:rsid w:val="00A6099E"/>
    <w:rsid w:val="00A66330"/>
    <w:rsid w:val="00A6647A"/>
    <w:rsid w:val="00A6763D"/>
    <w:rsid w:val="00A73B04"/>
    <w:rsid w:val="00A801FA"/>
    <w:rsid w:val="00A804A8"/>
    <w:rsid w:val="00A85613"/>
    <w:rsid w:val="00A90D6F"/>
    <w:rsid w:val="00A92712"/>
    <w:rsid w:val="00AA4853"/>
    <w:rsid w:val="00AC0196"/>
    <w:rsid w:val="00AC495A"/>
    <w:rsid w:val="00AC571E"/>
    <w:rsid w:val="00AF17C9"/>
    <w:rsid w:val="00AF3B8A"/>
    <w:rsid w:val="00B04A8F"/>
    <w:rsid w:val="00B04B55"/>
    <w:rsid w:val="00B1397B"/>
    <w:rsid w:val="00B1639D"/>
    <w:rsid w:val="00B16D7F"/>
    <w:rsid w:val="00B40A88"/>
    <w:rsid w:val="00B444B8"/>
    <w:rsid w:val="00B516AD"/>
    <w:rsid w:val="00B553FD"/>
    <w:rsid w:val="00B607F6"/>
    <w:rsid w:val="00B75EEF"/>
    <w:rsid w:val="00B779A7"/>
    <w:rsid w:val="00B77AD8"/>
    <w:rsid w:val="00B811A1"/>
    <w:rsid w:val="00B81FD0"/>
    <w:rsid w:val="00B8458D"/>
    <w:rsid w:val="00B94381"/>
    <w:rsid w:val="00BA268D"/>
    <w:rsid w:val="00BB59F9"/>
    <w:rsid w:val="00BC5BFF"/>
    <w:rsid w:val="00BD0E26"/>
    <w:rsid w:val="00BD2E9C"/>
    <w:rsid w:val="00BD521F"/>
    <w:rsid w:val="00BD5F9E"/>
    <w:rsid w:val="00BF355E"/>
    <w:rsid w:val="00C10A5D"/>
    <w:rsid w:val="00C1200A"/>
    <w:rsid w:val="00C133E9"/>
    <w:rsid w:val="00C142E7"/>
    <w:rsid w:val="00C26AA6"/>
    <w:rsid w:val="00C31B72"/>
    <w:rsid w:val="00C45DC8"/>
    <w:rsid w:val="00C46B59"/>
    <w:rsid w:val="00C90D57"/>
    <w:rsid w:val="00CA0C8A"/>
    <w:rsid w:val="00CA25D9"/>
    <w:rsid w:val="00CA307E"/>
    <w:rsid w:val="00CB0A0F"/>
    <w:rsid w:val="00CC7821"/>
    <w:rsid w:val="00CD0AF1"/>
    <w:rsid w:val="00CE5634"/>
    <w:rsid w:val="00CF01C6"/>
    <w:rsid w:val="00CF1605"/>
    <w:rsid w:val="00CF2C9F"/>
    <w:rsid w:val="00D233EC"/>
    <w:rsid w:val="00D277D3"/>
    <w:rsid w:val="00D31E61"/>
    <w:rsid w:val="00D32A35"/>
    <w:rsid w:val="00D3688C"/>
    <w:rsid w:val="00D5009D"/>
    <w:rsid w:val="00D519DA"/>
    <w:rsid w:val="00D53F12"/>
    <w:rsid w:val="00D56E8B"/>
    <w:rsid w:val="00D727D4"/>
    <w:rsid w:val="00D768A9"/>
    <w:rsid w:val="00DB593E"/>
    <w:rsid w:val="00DC5124"/>
    <w:rsid w:val="00DD1F65"/>
    <w:rsid w:val="00DF3AE1"/>
    <w:rsid w:val="00E063C7"/>
    <w:rsid w:val="00E20361"/>
    <w:rsid w:val="00E208FB"/>
    <w:rsid w:val="00E23142"/>
    <w:rsid w:val="00E51B6D"/>
    <w:rsid w:val="00E60536"/>
    <w:rsid w:val="00E72BEC"/>
    <w:rsid w:val="00E802DA"/>
    <w:rsid w:val="00E80F2C"/>
    <w:rsid w:val="00E91FD9"/>
    <w:rsid w:val="00E9572D"/>
    <w:rsid w:val="00EC4BA5"/>
    <w:rsid w:val="00EE2F40"/>
    <w:rsid w:val="00F0116F"/>
    <w:rsid w:val="00F02B28"/>
    <w:rsid w:val="00F07FED"/>
    <w:rsid w:val="00F15903"/>
    <w:rsid w:val="00F23752"/>
    <w:rsid w:val="00F271CA"/>
    <w:rsid w:val="00F3741D"/>
    <w:rsid w:val="00F400E4"/>
    <w:rsid w:val="00F545A6"/>
    <w:rsid w:val="00F703D6"/>
    <w:rsid w:val="00F84F62"/>
    <w:rsid w:val="00F86B7B"/>
    <w:rsid w:val="00F96750"/>
    <w:rsid w:val="00FA641D"/>
    <w:rsid w:val="00FA65E1"/>
    <w:rsid w:val="00FB764C"/>
    <w:rsid w:val="00FC35FA"/>
    <w:rsid w:val="00FE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801FA"/>
  </w:style>
  <w:style w:type="character" w:styleId="Hyperlink">
    <w:name w:val="Hyperlink"/>
    <w:basedOn w:val="DefaultParagraphFont"/>
    <w:uiPriority w:val="99"/>
    <w:unhideWhenUsed/>
    <w:rsid w:val="00A801FA"/>
    <w:rPr>
      <w:color w:val="0000FF"/>
      <w:u w:val="single"/>
    </w:rPr>
  </w:style>
  <w:style w:type="paragraph" w:styleId="ListParagraph">
    <w:name w:val="List Paragraph"/>
    <w:basedOn w:val="Normal"/>
    <w:uiPriority w:val="34"/>
    <w:qFormat/>
    <w:rsid w:val="00331759"/>
    <w:pPr>
      <w:ind w:left="720"/>
      <w:contextualSpacing/>
    </w:pPr>
  </w:style>
  <w:style w:type="paragraph" w:styleId="BalloonText">
    <w:name w:val="Balloon Text"/>
    <w:basedOn w:val="Normal"/>
    <w:link w:val="BalloonTextChar"/>
    <w:uiPriority w:val="99"/>
    <w:semiHidden/>
    <w:unhideWhenUsed/>
    <w:rsid w:val="00174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1B7"/>
    <w:rPr>
      <w:rFonts w:ascii="Tahoma" w:hAnsi="Tahoma" w:cs="Tahoma"/>
      <w:sz w:val="16"/>
      <w:szCs w:val="16"/>
    </w:rPr>
  </w:style>
  <w:style w:type="character" w:styleId="PlaceholderText">
    <w:name w:val="Placeholder Text"/>
    <w:basedOn w:val="DefaultParagraphFont"/>
    <w:uiPriority w:val="99"/>
    <w:semiHidden/>
    <w:rsid w:val="00D56E8B"/>
    <w:rPr>
      <w:color w:val="808080"/>
    </w:rPr>
  </w:style>
  <w:style w:type="table" w:styleId="LightShading">
    <w:name w:val="Light Shading"/>
    <w:basedOn w:val="TableNormal"/>
    <w:uiPriority w:val="60"/>
    <w:rsid w:val="009D471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FC35F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801FA"/>
  </w:style>
  <w:style w:type="character" w:styleId="Hyperlink">
    <w:name w:val="Hyperlink"/>
    <w:basedOn w:val="DefaultParagraphFont"/>
    <w:uiPriority w:val="99"/>
    <w:unhideWhenUsed/>
    <w:rsid w:val="00A801FA"/>
    <w:rPr>
      <w:color w:val="0000FF"/>
      <w:u w:val="single"/>
    </w:rPr>
  </w:style>
  <w:style w:type="paragraph" w:styleId="ListParagraph">
    <w:name w:val="List Paragraph"/>
    <w:basedOn w:val="Normal"/>
    <w:uiPriority w:val="34"/>
    <w:qFormat/>
    <w:rsid w:val="00331759"/>
    <w:pPr>
      <w:ind w:left="720"/>
      <w:contextualSpacing/>
    </w:pPr>
  </w:style>
  <w:style w:type="paragraph" w:styleId="BalloonText">
    <w:name w:val="Balloon Text"/>
    <w:basedOn w:val="Normal"/>
    <w:link w:val="BalloonTextChar"/>
    <w:uiPriority w:val="99"/>
    <w:semiHidden/>
    <w:unhideWhenUsed/>
    <w:rsid w:val="00174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1B7"/>
    <w:rPr>
      <w:rFonts w:ascii="Tahoma" w:hAnsi="Tahoma" w:cs="Tahoma"/>
      <w:sz w:val="16"/>
      <w:szCs w:val="16"/>
    </w:rPr>
  </w:style>
  <w:style w:type="character" w:styleId="PlaceholderText">
    <w:name w:val="Placeholder Text"/>
    <w:basedOn w:val="DefaultParagraphFont"/>
    <w:uiPriority w:val="99"/>
    <w:semiHidden/>
    <w:rsid w:val="00D56E8B"/>
    <w:rPr>
      <w:color w:val="808080"/>
    </w:rPr>
  </w:style>
  <w:style w:type="table" w:styleId="LightShading">
    <w:name w:val="Light Shading"/>
    <w:basedOn w:val="TableNormal"/>
    <w:uiPriority w:val="60"/>
    <w:rsid w:val="009D471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FC35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259123">
      <w:bodyDiv w:val="1"/>
      <w:marLeft w:val="0"/>
      <w:marRight w:val="0"/>
      <w:marTop w:val="0"/>
      <w:marBottom w:val="0"/>
      <w:divBdr>
        <w:top w:val="none" w:sz="0" w:space="0" w:color="auto"/>
        <w:left w:val="none" w:sz="0" w:space="0" w:color="auto"/>
        <w:bottom w:val="none" w:sz="0" w:space="0" w:color="auto"/>
        <w:right w:val="none" w:sz="0" w:space="0" w:color="auto"/>
      </w:divBdr>
    </w:div>
    <w:div w:id="536547931">
      <w:bodyDiv w:val="1"/>
      <w:marLeft w:val="0"/>
      <w:marRight w:val="0"/>
      <w:marTop w:val="0"/>
      <w:marBottom w:val="0"/>
      <w:divBdr>
        <w:top w:val="none" w:sz="0" w:space="0" w:color="auto"/>
        <w:left w:val="none" w:sz="0" w:space="0" w:color="auto"/>
        <w:bottom w:val="none" w:sz="0" w:space="0" w:color="auto"/>
        <w:right w:val="none" w:sz="0" w:space="0" w:color="auto"/>
      </w:divBdr>
    </w:div>
    <w:div w:id="587732033">
      <w:bodyDiv w:val="1"/>
      <w:marLeft w:val="0"/>
      <w:marRight w:val="0"/>
      <w:marTop w:val="0"/>
      <w:marBottom w:val="0"/>
      <w:divBdr>
        <w:top w:val="none" w:sz="0" w:space="0" w:color="auto"/>
        <w:left w:val="none" w:sz="0" w:space="0" w:color="auto"/>
        <w:bottom w:val="none" w:sz="0" w:space="0" w:color="auto"/>
        <w:right w:val="none" w:sz="0" w:space="0" w:color="auto"/>
      </w:divBdr>
    </w:div>
    <w:div w:id="665330373">
      <w:bodyDiv w:val="1"/>
      <w:marLeft w:val="0"/>
      <w:marRight w:val="0"/>
      <w:marTop w:val="0"/>
      <w:marBottom w:val="0"/>
      <w:divBdr>
        <w:top w:val="none" w:sz="0" w:space="0" w:color="auto"/>
        <w:left w:val="none" w:sz="0" w:space="0" w:color="auto"/>
        <w:bottom w:val="none" w:sz="0" w:space="0" w:color="auto"/>
        <w:right w:val="none" w:sz="0" w:space="0" w:color="auto"/>
      </w:divBdr>
    </w:div>
    <w:div w:id="695235878">
      <w:bodyDiv w:val="1"/>
      <w:marLeft w:val="0"/>
      <w:marRight w:val="0"/>
      <w:marTop w:val="0"/>
      <w:marBottom w:val="0"/>
      <w:divBdr>
        <w:top w:val="none" w:sz="0" w:space="0" w:color="auto"/>
        <w:left w:val="none" w:sz="0" w:space="0" w:color="auto"/>
        <w:bottom w:val="none" w:sz="0" w:space="0" w:color="auto"/>
        <w:right w:val="none" w:sz="0" w:space="0" w:color="auto"/>
      </w:divBdr>
    </w:div>
    <w:div w:id="856041613">
      <w:bodyDiv w:val="1"/>
      <w:marLeft w:val="0"/>
      <w:marRight w:val="0"/>
      <w:marTop w:val="0"/>
      <w:marBottom w:val="0"/>
      <w:divBdr>
        <w:top w:val="none" w:sz="0" w:space="0" w:color="auto"/>
        <w:left w:val="none" w:sz="0" w:space="0" w:color="auto"/>
        <w:bottom w:val="none" w:sz="0" w:space="0" w:color="auto"/>
        <w:right w:val="none" w:sz="0" w:space="0" w:color="auto"/>
      </w:divBdr>
    </w:div>
    <w:div w:id="1066686445">
      <w:bodyDiv w:val="1"/>
      <w:marLeft w:val="0"/>
      <w:marRight w:val="0"/>
      <w:marTop w:val="0"/>
      <w:marBottom w:val="0"/>
      <w:divBdr>
        <w:top w:val="none" w:sz="0" w:space="0" w:color="auto"/>
        <w:left w:val="none" w:sz="0" w:space="0" w:color="auto"/>
        <w:bottom w:val="none" w:sz="0" w:space="0" w:color="auto"/>
        <w:right w:val="none" w:sz="0" w:space="0" w:color="auto"/>
      </w:divBdr>
    </w:div>
    <w:div w:id="1114637969">
      <w:bodyDiv w:val="1"/>
      <w:marLeft w:val="0"/>
      <w:marRight w:val="0"/>
      <w:marTop w:val="0"/>
      <w:marBottom w:val="0"/>
      <w:divBdr>
        <w:top w:val="none" w:sz="0" w:space="0" w:color="auto"/>
        <w:left w:val="none" w:sz="0" w:space="0" w:color="auto"/>
        <w:bottom w:val="none" w:sz="0" w:space="0" w:color="auto"/>
        <w:right w:val="none" w:sz="0" w:space="0" w:color="auto"/>
      </w:divBdr>
    </w:div>
    <w:div w:id="1263951792">
      <w:bodyDiv w:val="1"/>
      <w:marLeft w:val="0"/>
      <w:marRight w:val="0"/>
      <w:marTop w:val="0"/>
      <w:marBottom w:val="0"/>
      <w:divBdr>
        <w:top w:val="none" w:sz="0" w:space="0" w:color="auto"/>
        <w:left w:val="none" w:sz="0" w:space="0" w:color="auto"/>
        <w:bottom w:val="none" w:sz="0" w:space="0" w:color="auto"/>
        <w:right w:val="none" w:sz="0" w:space="0" w:color="auto"/>
      </w:divBdr>
    </w:div>
    <w:div w:id="1321271333">
      <w:bodyDiv w:val="1"/>
      <w:marLeft w:val="0"/>
      <w:marRight w:val="0"/>
      <w:marTop w:val="0"/>
      <w:marBottom w:val="0"/>
      <w:divBdr>
        <w:top w:val="none" w:sz="0" w:space="0" w:color="auto"/>
        <w:left w:val="none" w:sz="0" w:space="0" w:color="auto"/>
        <w:bottom w:val="none" w:sz="0" w:space="0" w:color="auto"/>
        <w:right w:val="none" w:sz="0" w:space="0" w:color="auto"/>
      </w:divBdr>
    </w:div>
    <w:div w:id="1429884334">
      <w:bodyDiv w:val="1"/>
      <w:marLeft w:val="0"/>
      <w:marRight w:val="0"/>
      <w:marTop w:val="0"/>
      <w:marBottom w:val="0"/>
      <w:divBdr>
        <w:top w:val="none" w:sz="0" w:space="0" w:color="auto"/>
        <w:left w:val="none" w:sz="0" w:space="0" w:color="auto"/>
        <w:bottom w:val="none" w:sz="0" w:space="0" w:color="auto"/>
        <w:right w:val="none" w:sz="0" w:space="0" w:color="auto"/>
      </w:divBdr>
    </w:div>
    <w:div w:id="1470245625">
      <w:bodyDiv w:val="1"/>
      <w:marLeft w:val="0"/>
      <w:marRight w:val="0"/>
      <w:marTop w:val="0"/>
      <w:marBottom w:val="0"/>
      <w:divBdr>
        <w:top w:val="none" w:sz="0" w:space="0" w:color="auto"/>
        <w:left w:val="none" w:sz="0" w:space="0" w:color="auto"/>
        <w:bottom w:val="none" w:sz="0" w:space="0" w:color="auto"/>
        <w:right w:val="none" w:sz="0" w:space="0" w:color="auto"/>
      </w:divBdr>
    </w:div>
    <w:div w:id="1512378452">
      <w:bodyDiv w:val="1"/>
      <w:marLeft w:val="0"/>
      <w:marRight w:val="0"/>
      <w:marTop w:val="0"/>
      <w:marBottom w:val="0"/>
      <w:divBdr>
        <w:top w:val="none" w:sz="0" w:space="0" w:color="auto"/>
        <w:left w:val="none" w:sz="0" w:space="0" w:color="auto"/>
        <w:bottom w:val="none" w:sz="0" w:space="0" w:color="auto"/>
        <w:right w:val="none" w:sz="0" w:space="0" w:color="auto"/>
      </w:divBdr>
    </w:div>
    <w:div w:id="1520655788">
      <w:bodyDiv w:val="1"/>
      <w:marLeft w:val="0"/>
      <w:marRight w:val="0"/>
      <w:marTop w:val="0"/>
      <w:marBottom w:val="0"/>
      <w:divBdr>
        <w:top w:val="none" w:sz="0" w:space="0" w:color="auto"/>
        <w:left w:val="none" w:sz="0" w:space="0" w:color="auto"/>
        <w:bottom w:val="none" w:sz="0" w:space="0" w:color="auto"/>
        <w:right w:val="none" w:sz="0" w:space="0" w:color="auto"/>
      </w:divBdr>
    </w:div>
    <w:div w:id="1658876500">
      <w:bodyDiv w:val="1"/>
      <w:marLeft w:val="0"/>
      <w:marRight w:val="0"/>
      <w:marTop w:val="0"/>
      <w:marBottom w:val="0"/>
      <w:divBdr>
        <w:top w:val="none" w:sz="0" w:space="0" w:color="auto"/>
        <w:left w:val="none" w:sz="0" w:space="0" w:color="auto"/>
        <w:bottom w:val="none" w:sz="0" w:space="0" w:color="auto"/>
        <w:right w:val="none" w:sz="0" w:space="0" w:color="auto"/>
      </w:divBdr>
    </w:div>
    <w:div w:id="1872067392">
      <w:bodyDiv w:val="1"/>
      <w:marLeft w:val="0"/>
      <w:marRight w:val="0"/>
      <w:marTop w:val="0"/>
      <w:marBottom w:val="0"/>
      <w:divBdr>
        <w:top w:val="none" w:sz="0" w:space="0" w:color="auto"/>
        <w:left w:val="none" w:sz="0" w:space="0" w:color="auto"/>
        <w:bottom w:val="none" w:sz="0" w:space="0" w:color="auto"/>
        <w:right w:val="none" w:sz="0" w:space="0" w:color="auto"/>
      </w:divBdr>
    </w:div>
    <w:div w:id="2045015277">
      <w:bodyDiv w:val="1"/>
      <w:marLeft w:val="0"/>
      <w:marRight w:val="0"/>
      <w:marTop w:val="0"/>
      <w:marBottom w:val="0"/>
      <w:divBdr>
        <w:top w:val="none" w:sz="0" w:space="0" w:color="auto"/>
        <w:left w:val="none" w:sz="0" w:space="0" w:color="auto"/>
        <w:bottom w:val="none" w:sz="0" w:space="0" w:color="auto"/>
        <w:right w:val="none" w:sz="0" w:space="0" w:color="auto"/>
      </w:divBdr>
    </w:div>
    <w:div w:id="2050910024">
      <w:bodyDiv w:val="1"/>
      <w:marLeft w:val="0"/>
      <w:marRight w:val="0"/>
      <w:marTop w:val="0"/>
      <w:marBottom w:val="0"/>
      <w:divBdr>
        <w:top w:val="none" w:sz="0" w:space="0" w:color="auto"/>
        <w:left w:val="none" w:sz="0" w:space="0" w:color="auto"/>
        <w:bottom w:val="none" w:sz="0" w:space="0" w:color="auto"/>
        <w:right w:val="none" w:sz="0" w:space="0" w:color="auto"/>
      </w:divBdr>
    </w:div>
    <w:div w:id="208984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mailto:justin.zhao71@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4.xm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ing\Documents\MATLAB\Risk%20Dice%20Investigation\Excel%20Data%20Files\Spreadsheet%20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ing\Documents\MATLAB\Risk%20Dice%20Investigation\Excel%20Data%20Files\Spreadsheet%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ing\Documents\MATLAB\Risk%20Dice%20Investigation\Excel%20Data%20Files\Spreadsheet%20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ing\Documents\MATLAB\Risk%20Dice%20Investigation\Excel%20Data%20Files\Spreadsheet%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Misc!$D$7:$F$7</c:f>
              <c:numCache>
                <c:formatCode>General</c:formatCode>
                <c:ptCount val="3"/>
                <c:pt idx="0">
                  <c:v>0.58399999999999996</c:v>
                </c:pt>
                <c:pt idx="1">
                  <c:v>0.42200000000000004</c:v>
                </c:pt>
                <c:pt idx="2">
                  <c:v>0.34099999999999997</c:v>
                </c:pt>
              </c:numCache>
            </c:numRef>
          </c:yVal>
          <c:smooth val="1"/>
        </c:ser>
        <c:dLbls>
          <c:showLegendKey val="0"/>
          <c:showVal val="0"/>
          <c:showCatName val="0"/>
          <c:showSerName val="0"/>
          <c:showPercent val="0"/>
          <c:showBubbleSize val="0"/>
        </c:dLbls>
        <c:axId val="236299392"/>
        <c:axId val="236393984"/>
      </c:scatterChart>
      <c:valAx>
        <c:axId val="236299392"/>
        <c:scaling>
          <c:orientation val="minMax"/>
          <c:max val="3"/>
          <c:min val="1"/>
        </c:scaling>
        <c:delete val="0"/>
        <c:axPos val="b"/>
        <c:title>
          <c:tx>
            <c:rich>
              <a:bodyPr/>
              <a:lstStyle/>
              <a:p>
                <a:pPr>
                  <a:defRPr/>
                </a:pPr>
                <a:r>
                  <a:rPr lang="en-US"/>
                  <a:t>X, # of Dice Attack Rolls</a:t>
                </a:r>
              </a:p>
            </c:rich>
          </c:tx>
          <c:overlay val="0"/>
        </c:title>
        <c:majorTickMark val="out"/>
        <c:minorTickMark val="none"/>
        <c:tickLblPos val="nextTo"/>
        <c:crossAx val="236393984"/>
        <c:crosses val="autoZero"/>
        <c:crossBetween val="midCat"/>
        <c:majorUnit val="1"/>
      </c:valAx>
      <c:valAx>
        <c:axId val="236393984"/>
        <c:scaling>
          <c:orientation val="minMax"/>
          <c:max val="0.70000000000000007"/>
        </c:scaling>
        <c:delete val="0"/>
        <c:axPos val="l"/>
        <c:majorGridlines/>
        <c:title>
          <c:tx>
            <c:rich>
              <a:bodyPr rot="-5400000" vert="horz"/>
              <a:lstStyle/>
              <a:p>
                <a:pPr>
                  <a:defRPr/>
                </a:pPr>
                <a:r>
                  <a:rPr lang="en-US"/>
                  <a:t>Probability</a:t>
                </a:r>
              </a:p>
            </c:rich>
          </c:tx>
          <c:overlay val="0"/>
        </c:title>
        <c:numFmt formatCode="General" sourceLinked="1"/>
        <c:majorTickMark val="out"/>
        <c:minorTickMark val="none"/>
        <c:tickLblPos val="nextTo"/>
        <c:crossAx val="236299392"/>
        <c:crosses val="autoZero"/>
        <c:crossBetween val="midCat"/>
      </c:valAx>
    </c:plotArea>
    <c:plotVisOnly val="1"/>
    <c:dispBlanksAs val="gap"/>
    <c:showDLblsOverMax val="0"/>
  </c:chart>
  <c:spPr>
    <a:ln>
      <a:noFill/>
    </a:ln>
  </c:spPr>
  <c:txPr>
    <a:bodyPr/>
    <a:lstStyle/>
    <a:p>
      <a:pPr>
        <a:defRPr>
          <a:latin typeface="Arial" pitchFamily="34" charset="0"/>
          <a:cs typeface="Arial" pitchFamily="34"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1"/>
          <c:order val="1"/>
          <c:tx>
            <c:v>X vs. 1 Dice Game</c:v>
          </c:tx>
          <c:xVal>
            <c:numRef>
              <c:f>DiceGUI!$A$2:$A$13</c:f>
              <c:numCache>
                <c:formatCode>General</c:formatCode>
                <c:ptCount val="12"/>
                <c:pt idx="0">
                  <c:v>1</c:v>
                </c:pt>
                <c:pt idx="1">
                  <c:v>2</c:v>
                </c:pt>
                <c:pt idx="2">
                  <c:v>3</c:v>
                </c:pt>
                <c:pt idx="3">
                  <c:v>4</c:v>
                </c:pt>
                <c:pt idx="4">
                  <c:v>5</c:v>
                </c:pt>
                <c:pt idx="5">
                  <c:v>6</c:v>
                </c:pt>
                <c:pt idx="6">
                  <c:v>7</c:v>
                </c:pt>
                <c:pt idx="7">
                  <c:v>8</c:v>
                </c:pt>
                <c:pt idx="8">
                  <c:v>9</c:v>
                </c:pt>
                <c:pt idx="9">
                  <c:v>10</c:v>
                </c:pt>
                <c:pt idx="10">
                  <c:v>20</c:v>
                </c:pt>
                <c:pt idx="11">
                  <c:v>50</c:v>
                </c:pt>
              </c:numCache>
            </c:numRef>
          </c:xVal>
          <c:yVal>
            <c:numRef>
              <c:f>DiceGUI!$D$2:$D$13</c:f>
              <c:numCache>
                <c:formatCode>General</c:formatCode>
                <c:ptCount val="12"/>
                <c:pt idx="0">
                  <c:v>58.42</c:v>
                </c:pt>
                <c:pt idx="1">
                  <c:v>41.77</c:v>
                </c:pt>
                <c:pt idx="2">
                  <c:v>34.549999999999997</c:v>
                </c:pt>
                <c:pt idx="3">
                  <c:v>29.42</c:v>
                </c:pt>
                <c:pt idx="4">
                  <c:v>26.620000000000005</c:v>
                </c:pt>
                <c:pt idx="5">
                  <c:v>23.42</c:v>
                </c:pt>
                <c:pt idx="6">
                  <c:v>22.819999999999993</c:v>
                </c:pt>
                <c:pt idx="7">
                  <c:v>21.349999999999994</c:v>
                </c:pt>
                <c:pt idx="8">
                  <c:v>19.829999999999998</c:v>
                </c:pt>
                <c:pt idx="9">
                  <c:v>20.36</c:v>
                </c:pt>
                <c:pt idx="10">
                  <c:v>17.489999999999995</c:v>
                </c:pt>
                <c:pt idx="11">
                  <c:v>16.03</c:v>
                </c:pt>
              </c:numCache>
            </c:numRef>
          </c:yVal>
          <c:smooth val="1"/>
        </c:ser>
        <c:ser>
          <c:idx val="2"/>
          <c:order val="2"/>
          <c:tx>
            <c:v>1 vs. X Dice Game</c:v>
          </c:tx>
          <c:xVal>
            <c:numRef>
              <c:f>DiceGUI!$B$15:$B$26</c:f>
              <c:numCache>
                <c:formatCode>General</c:formatCode>
                <c:ptCount val="12"/>
                <c:pt idx="0">
                  <c:v>1</c:v>
                </c:pt>
                <c:pt idx="1">
                  <c:v>2</c:v>
                </c:pt>
                <c:pt idx="2">
                  <c:v>3</c:v>
                </c:pt>
                <c:pt idx="3">
                  <c:v>4</c:v>
                </c:pt>
                <c:pt idx="4">
                  <c:v>5</c:v>
                </c:pt>
                <c:pt idx="5">
                  <c:v>6</c:v>
                </c:pt>
                <c:pt idx="6">
                  <c:v>7</c:v>
                </c:pt>
                <c:pt idx="7">
                  <c:v>8</c:v>
                </c:pt>
                <c:pt idx="8">
                  <c:v>9</c:v>
                </c:pt>
                <c:pt idx="9">
                  <c:v>10</c:v>
                </c:pt>
                <c:pt idx="10">
                  <c:v>20</c:v>
                </c:pt>
                <c:pt idx="11">
                  <c:v>50</c:v>
                </c:pt>
              </c:numCache>
            </c:numRef>
          </c:xVal>
          <c:yVal>
            <c:numRef>
              <c:f>DiceGUI!$D$15:$D$26</c:f>
              <c:numCache>
                <c:formatCode>General</c:formatCode>
                <c:ptCount val="12"/>
                <c:pt idx="0">
                  <c:v>58.42</c:v>
                </c:pt>
                <c:pt idx="1">
                  <c:v>74.819999999999993</c:v>
                </c:pt>
                <c:pt idx="2">
                  <c:v>82.23</c:v>
                </c:pt>
                <c:pt idx="3">
                  <c:v>87.15</c:v>
                </c:pt>
                <c:pt idx="4">
                  <c:v>90.55</c:v>
                </c:pt>
                <c:pt idx="5">
                  <c:v>92.18</c:v>
                </c:pt>
                <c:pt idx="6">
                  <c:v>94.66</c:v>
                </c:pt>
                <c:pt idx="7">
                  <c:v>95.63</c:v>
                </c:pt>
                <c:pt idx="8">
                  <c:v>96.01</c:v>
                </c:pt>
                <c:pt idx="9">
                  <c:v>96.91</c:v>
                </c:pt>
                <c:pt idx="10">
                  <c:v>99.46</c:v>
                </c:pt>
                <c:pt idx="11">
                  <c:v>100</c:v>
                </c:pt>
              </c:numCache>
            </c:numRef>
          </c:yVal>
          <c:smooth val="1"/>
        </c:ser>
        <c:ser>
          <c:idx val="0"/>
          <c:order val="0"/>
          <c:tx>
            <c:v>Chance of Defense Rolling a 6</c:v>
          </c:tx>
          <c:xVal>
            <c:numRef>
              <c:f>DiceGUI!$B$15:$B$26</c:f>
              <c:numCache>
                <c:formatCode>General</c:formatCode>
                <c:ptCount val="12"/>
                <c:pt idx="0">
                  <c:v>1</c:v>
                </c:pt>
                <c:pt idx="1">
                  <c:v>2</c:v>
                </c:pt>
                <c:pt idx="2">
                  <c:v>3</c:v>
                </c:pt>
                <c:pt idx="3">
                  <c:v>4</c:v>
                </c:pt>
                <c:pt idx="4">
                  <c:v>5</c:v>
                </c:pt>
                <c:pt idx="5">
                  <c:v>6</c:v>
                </c:pt>
                <c:pt idx="6">
                  <c:v>7</c:v>
                </c:pt>
                <c:pt idx="7">
                  <c:v>8</c:v>
                </c:pt>
                <c:pt idx="8">
                  <c:v>9</c:v>
                </c:pt>
                <c:pt idx="9">
                  <c:v>10</c:v>
                </c:pt>
                <c:pt idx="10">
                  <c:v>20</c:v>
                </c:pt>
                <c:pt idx="11">
                  <c:v>50</c:v>
                </c:pt>
              </c:numCache>
            </c:numRef>
          </c:xVal>
          <c:yVal>
            <c:numRef>
              <c:f>DiceGUI!$F$15:$F$26</c:f>
              <c:numCache>
                <c:formatCode>General</c:formatCode>
                <c:ptCount val="12"/>
                <c:pt idx="0">
                  <c:v>16.666666666666664</c:v>
                </c:pt>
                <c:pt idx="1">
                  <c:v>30.555555555555546</c:v>
                </c:pt>
                <c:pt idx="2">
                  <c:v>42.129629629629619</c:v>
                </c:pt>
                <c:pt idx="3">
                  <c:v>51.774691358024683</c:v>
                </c:pt>
                <c:pt idx="4">
                  <c:v>59.8122427983539</c:v>
                </c:pt>
                <c:pt idx="5">
                  <c:v>66.51020233196158</c:v>
                </c:pt>
                <c:pt idx="6">
                  <c:v>72.091835276634654</c:v>
                </c:pt>
                <c:pt idx="7">
                  <c:v>76.7431960638622</c:v>
                </c:pt>
                <c:pt idx="8">
                  <c:v>80.619330053218491</c:v>
                </c:pt>
                <c:pt idx="9">
                  <c:v>83.849441711015416</c:v>
                </c:pt>
                <c:pt idx="10">
                  <c:v>97.391594669541121</c:v>
                </c:pt>
                <c:pt idx="11">
                  <c:v>99.989011518088276</c:v>
                </c:pt>
              </c:numCache>
            </c:numRef>
          </c:yVal>
          <c:smooth val="1"/>
        </c:ser>
        <c:dLbls>
          <c:showLegendKey val="0"/>
          <c:showVal val="0"/>
          <c:showCatName val="0"/>
          <c:showSerName val="0"/>
          <c:showPercent val="0"/>
          <c:showBubbleSize val="0"/>
        </c:dLbls>
        <c:axId val="235700608"/>
        <c:axId val="235702528"/>
      </c:scatterChart>
      <c:valAx>
        <c:axId val="235700608"/>
        <c:scaling>
          <c:orientation val="minMax"/>
          <c:max val="50"/>
        </c:scaling>
        <c:delete val="0"/>
        <c:axPos val="b"/>
        <c:title>
          <c:tx>
            <c:rich>
              <a:bodyPr/>
              <a:lstStyle/>
              <a:p>
                <a:pPr>
                  <a:defRPr/>
                </a:pPr>
                <a:r>
                  <a:rPr lang="en-US"/>
                  <a:t>X Number</a:t>
                </a:r>
                <a:r>
                  <a:rPr lang="en-US" baseline="0"/>
                  <a:t> of Dice Rolled</a:t>
                </a:r>
                <a:endParaRPr lang="en-US"/>
              </a:p>
            </c:rich>
          </c:tx>
          <c:overlay val="0"/>
        </c:title>
        <c:numFmt formatCode="General" sourceLinked="1"/>
        <c:majorTickMark val="out"/>
        <c:minorTickMark val="none"/>
        <c:tickLblPos val="nextTo"/>
        <c:crossAx val="235702528"/>
        <c:crosses val="autoZero"/>
        <c:crossBetween val="midCat"/>
      </c:valAx>
      <c:valAx>
        <c:axId val="235702528"/>
        <c:scaling>
          <c:orientation val="minMax"/>
          <c:max val="100"/>
        </c:scaling>
        <c:delete val="0"/>
        <c:axPos val="l"/>
        <c:majorGridlines/>
        <c:title>
          <c:tx>
            <c:rich>
              <a:bodyPr rot="-5400000" vert="horz"/>
              <a:lstStyle/>
              <a:p>
                <a:pPr>
                  <a:defRPr/>
                </a:pPr>
                <a:r>
                  <a:rPr lang="en-US"/>
                  <a:t>Probability (%)</a:t>
                </a:r>
              </a:p>
            </c:rich>
          </c:tx>
          <c:overlay val="0"/>
        </c:title>
        <c:numFmt formatCode="General" sourceLinked="1"/>
        <c:majorTickMark val="out"/>
        <c:minorTickMark val="none"/>
        <c:tickLblPos val="nextTo"/>
        <c:crossAx val="235700608"/>
        <c:crosses val="autoZero"/>
        <c:crossBetween val="midCat"/>
      </c:valAx>
    </c:plotArea>
    <c:legend>
      <c:legendPos val="r"/>
      <c:layout>
        <c:manualLayout>
          <c:xMode val="edge"/>
          <c:yMode val="edge"/>
          <c:x val="0.61777777777777776"/>
          <c:y val="0.14264034703995335"/>
          <c:w val="0.32111111111111112"/>
          <c:h val="0.39064523184601924"/>
        </c:manualLayout>
      </c:layout>
      <c:overlay val="1"/>
    </c:legend>
    <c:plotVisOnly val="1"/>
    <c:dispBlanksAs val="gap"/>
    <c:showDLblsOverMax val="0"/>
  </c:chart>
  <c:spPr>
    <a:ln>
      <a:noFill/>
    </a:ln>
  </c:spPr>
  <c:txPr>
    <a:bodyPr/>
    <a:lstStyle/>
    <a:p>
      <a:pPr>
        <a:defRPr>
          <a:latin typeface="Arial" pitchFamily="34" charset="0"/>
          <a:cs typeface="Arial" pitchFamily="34"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1"/>
          <c:order val="1"/>
          <c:tx>
            <c:v>X vs. X Dice Game</c:v>
          </c:tx>
          <c:xVal>
            <c:numRef>
              <c:f>DiceGUI!$B$28:$B$43</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20</c:v>
                </c:pt>
              </c:numCache>
            </c:numRef>
          </c:xVal>
          <c:yVal>
            <c:numRef>
              <c:f>DiceGUI!$C$28:$C$43</c:f>
              <c:numCache>
                <c:formatCode>General</c:formatCode>
                <c:ptCount val="16"/>
                <c:pt idx="0">
                  <c:v>41.58</c:v>
                </c:pt>
                <c:pt idx="1">
                  <c:v>39.53</c:v>
                </c:pt>
                <c:pt idx="2">
                  <c:v>35</c:v>
                </c:pt>
                <c:pt idx="3">
                  <c:v>31.42</c:v>
                </c:pt>
                <c:pt idx="4">
                  <c:v>28.27</c:v>
                </c:pt>
                <c:pt idx="5">
                  <c:v>25</c:v>
                </c:pt>
                <c:pt idx="6">
                  <c:v>21.43</c:v>
                </c:pt>
                <c:pt idx="7">
                  <c:v>18.73</c:v>
                </c:pt>
                <c:pt idx="8">
                  <c:v>16.23</c:v>
                </c:pt>
                <c:pt idx="9">
                  <c:v>13.8</c:v>
                </c:pt>
                <c:pt idx="10">
                  <c:v>11.46</c:v>
                </c:pt>
                <c:pt idx="11">
                  <c:v>10.62</c:v>
                </c:pt>
                <c:pt idx="12">
                  <c:v>9.0500000000000007</c:v>
                </c:pt>
                <c:pt idx="13">
                  <c:v>7.26</c:v>
                </c:pt>
                <c:pt idx="14">
                  <c:v>5.98</c:v>
                </c:pt>
                <c:pt idx="15">
                  <c:v>2.27</c:v>
                </c:pt>
              </c:numCache>
            </c:numRef>
          </c:yVal>
          <c:smooth val="1"/>
        </c:ser>
        <c:ser>
          <c:idx val="2"/>
          <c:order val="2"/>
          <c:tx>
            <c:v>1 vs. X Dice Game</c:v>
          </c:tx>
          <c:xVal>
            <c:numRef>
              <c:f>DiceGUI!$B$15:$B$25</c:f>
              <c:numCache>
                <c:formatCode>General</c:formatCode>
                <c:ptCount val="11"/>
                <c:pt idx="0">
                  <c:v>1</c:v>
                </c:pt>
                <c:pt idx="1">
                  <c:v>2</c:v>
                </c:pt>
                <c:pt idx="2">
                  <c:v>3</c:v>
                </c:pt>
                <c:pt idx="3">
                  <c:v>4</c:v>
                </c:pt>
                <c:pt idx="4">
                  <c:v>5</c:v>
                </c:pt>
                <c:pt idx="5">
                  <c:v>6</c:v>
                </c:pt>
                <c:pt idx="6">
                  <c:v>7</c:v>
                </c:pt>
                <c:pt idx="7">
                  <c:v>8</c:v>
                </c:pt>
                <c:pt idx="8">
                  <c:v>9</c:v>
                </c:pt>
                <c:pt idx="9">
                  <c:v>10</c:v>
                </c:pt>
                <c:pt idx="10">
                  <c:v>20</c:v>
                </c:pt>
              </c:numCache>
            </c:numRef>
          </c:xVal>
          <c:yVal>
            <c:numRef>
              <c:f>DiceGUI!$C$15:$C$25</c:f>
              <c:numCache>
                <c:formatCode>General</c:formatCode>
                <c:ptCount val="11"/>
                <c:pt idx="0">
                  <c:v>41.58</c:v>
                </c:pt>
                <c:pt idx="1">
                  <c:v>25.18</c:v>
                </c:pt>
                <c:pt idx="2">
                  <c:v>17.77</c:v>
                </c:pt>
                <c:pt idx="3">
                  <c:v>12.85</c:v>
                </c:pt>
                <c:pt idx="4">
                  <c:v>9.4499999999999993</c:v>
                </c:pt>
                <c:pt idx="5">
                  <c:v>7.82</c:v>
                </c:pt>
                <c:pt idx="6">
                  <c:v>5.34</c:v>
                </c:pt>
                <c:pt idx="7">
                  <c:v>4.37</c:v>
                </c:pt>
                <c:pt idx="8">
                  <c:v>3.99</c:v>
                </c:pt>
                <c:pt idx="9">
                  <c:v>3.09</c:v>
                </c:pt>
                <c:pt idx="10">
                  <c:v>0.54</c:v>
                </c:pt>
              </c:numCache>
            </c:numRef>
          </c:yVal>
          <c:smooth val="1"/>
        </c:ser>
        <c:ser>
          <c:idx val="0"/>
          <c:order val="0"/>
          <c:tx>
            <c:v>Chance of Defense Rolling a 6</c:v>
          </c:tx>
          <c:xVal>
            <c:numRef>
              <c:f>DiceGUI!$B$15:$B$25</c:f>
              <c:numCache>
                <c:formatCode>General</c:formatCode>
                <c:ptCount val="11"/>
                <c:pt idx="0">
                  <c:v>1</c:v>
                </c:pt>
                <c:pt idx="1">
                  <c:v>2</c:v>
                </c:pt>
                <c:pt idx="2">
                  <c:v>3</c:v>
                </c:pt>
                <c:pt idx="3">
                  <c:v>4</c:v>
                </c:pt>
                <c:pt idx="4">
                  <c:v>5</c:v>
                </c:pt>
                <c:pt idx="5">
                  <c:v>6</c:v>
                </c:pt>
                <c:pt idx="6">
                  <c:v>7</c:v>
                </c:pt>
                <c:pt idx="7">
                  <c:v>8</c:v>
                </c:pt>
                <c:pt idx="8">
                  <c:v>9</c:v>
                </c:pt>
                <c:pt idx="9">
                  <c:v>10</c:v>
                </c:pt>
                <c:pt idx="10">
                  <c:v>20</c:v>
                </c:pt>
              </c:numCache>
            </c:numRef>
          </c:xVal>
          <c:yVal>
            <c:numRef>
              <c:f>DiceGUI!$F$15:$F$25</c:f>
              <c:numCache>
                <c:formatCode>General</c:formatCode>
                <c:ptCount val="11"/>
                <c:pt idx="0">
                  <c:v>16.666666666666664</c:v>
                </c:pt>
                <c:pt idx="1">
                  <c:v>30.555555555555546</c:v>
                </c:pt>
                <c:pt idx="2">
                  <c:v>42.129629629629619</c:v>
                </c:pt>
                <c:pt idx="3">
                  <c:v>51.774691358024683</c:v>
                </c:pt>
                <c:pt idx="4">
                  <c:v>59.8122427983539</c:v>
                </c:pt>
                <c:pt idx="5">
                  <c:v>66.51020233196158</c:v>
                </c:pt>
                <c:pt idx="6">
                  <c:v>72.091835276634654</c:v>
                </c:pt>
                <c:pt idx="7">
                  <c:v>76.7431960638622</c:v>
                </c:pt>
                <c:pt idx="8">
                  <c:v>80.619330053218491</c:v>
                </c:pt>
                <c:pt idx="9">
                  <c:v>83.849441711015416</c:v>
                </c:pt>
                <c:pt idx="10">
                  <c:v>97.391594669541121</c:v>
                </c:pt>
              </c:numCache>
            </c:numRef>
          </c:yVal>
          <c:smooth val="1"/>
        </c:ser>
        <c:dLbls>
          <c:showLegendKey val="0"/>
          <c:showVal val="0"/>
          <c:showCatName val="0"/>
          <c:showSerName val="0"/>
          <c:showPercent val="0"/>
          <c:showBubbleSize val="0"/>
        </c:dLbls>
        <c:axId val="235823104"/>
        <c:axId val="235825024"/>
      </c:scatterChart>
      <c:valAx>
        <c:axId val="235823104"/>
        <c:scaling>
          <c:orientation val="minMax"/>
          <c:max val="20"/>
        </c:scaling>
        <c:delete val="0"/>
        <c:axPos val="b"/>
        <c:title>
          <c:tx>
            <c:rich>
              <a:bodyPr/>
              <a:lstStyle/>
              <a:p>
                <a:pPr>
                  <a:defRPr/>
                </a:pPr>
                <a:r>
                  <a:rPr lang="en-US"/>
                  <a:t>X Number of Dice Rolled</a:t>
                </a:r>
              </a:p>
            </c:rich>
          </c:tx>
          <c:overlay val="0"/>
        </c:title>
        <c:numFmt formatCode="General" sourceLinked="1"/>
        <c:majorTickMark val="out"/>
        <c:minorTickMark val="none"/>
        <c:tickLblPos val="nextTo"/>
        <c:crossAx val="235825024"/>
        <c:crosses val="autoZero"/>
        <c:crossBetween val="midCat"/>
      </c:valAx>
      <c:valAx>
        <c:axId val="235825024"/>
        <c:scaling>
          <c:orientation val="minMax"/>
          <c:max val="100"/>
        </c:scaling>
        <c:delete val="0"/>
        <c:axPos val="l"/>
        <c:majorGridlines/>
        <c:title>
          <c:tx>
            <c:rich>
              <a:bodyPr rot="-5400000" vert="horz"/>
              <a:lstStyle/>
              <a:p>
                <a:pPr>
                  <a:defRPr/>
                </a:pPr>
                <a:r>
                  <a:rPr lang="en-US"/>
                  <a:t>Probability (%)</a:t>
                </a:r>
              </a:p>
            </c:rich>
          </c:tx>
          <c:overlay val="0"/>
        </c:title>
        <c:numFmt formatCode="General" sourceLinked="1"/>
        <c:majorTickMark val="out"/>
        <c:minorTickMark val="none"/>
        <c:tickLblPos val="nextTo"/>
        <c:crossAx val="235823104"/>
        <c:crosses val="autoZero"/>
        <c:crossBetween val="midCat"/>
      </c:valAx>
    </c:plotArea>
    <c:legend>
      <c:legendPos val="r"/>
      <c:overlay val="1"/>
    </c:legend>
    <c:plotVisOnly val="1"/>
    <c:dispBlanksAs val="gap"/>
    <c:showDLblsOverMax val="0"/>
  </c:chart>
  <c:spPr>
    <a:ln>
      <a:noFill/>
    </a:ln>
  </c:spPr>
  <c:txPr>
    <a:bodyPr/>
    <a:lstStyle/>
    <a:p>
      <a:pPr>
        <a:defRPr>
          <a:latin typeface="Arial" pitchFamily="34" charset="0"/>
          <a:cs typeface="Arial"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'DiceGUI 3'!$C$3:$C$12</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'DiceGUI 3'!$G$3:$G$12</c:f>
              <c:numCache>
                <c:formatCode>General</c:formatCode>
                <c:ptCount val="10"/>
                <c:pt idx="0">
                  <c:v>8.759999999999998</c:v>
                </c:pt>
                <c:pt idx="1">
                  <c:v>17.729999999999997</c:v>
                </c:pt>
                <c:pt idx="2">
                  <c:v>23.680000000000003</c:v>
                </c:pt>
                <c:pt idx="3">
                  <c:v>30.49</c:v>
                </c:pt>
                <c:pt idx="4">
                  <c:v>35.200000000000003</c:v>
                </c:pt>
                <c:pt idx="5">
                  <c:v>36.450000000000003</c:v>
                </c:pt>
                <c:pt idx="6">
                  <c:v>43.019999999999996</c:v>
                </c:pt>
                <c:pt idx="7">
                  <c:v>44.300000000000004</c:v>
                </c:pt>
                <c:pt idx="8">
                  <c:v>48.16</c:v>
                </c:pt>
                <c:pt idx="9">
                  <c:v>50.160000000000004</c:v>
                </c:pt>
              </c:numCache>
            </c:numRef>
          </c:yVal>
          <c:smooth val="1"/>
        </c:ser>
        <c:dLbls>
          <c:showLegendKey val="0"/>
          <c:showVal val="0"/>
          <c:showCatName val="0"/>
          <c:showSerName val="0"/>
          <c:showPercent val="0"/>
          <c:showBubbleSize val="0"/>
        </c:dLbls>
        <c:axId val="235865984"/>
        <c:axId val="235868160"/>
      </c:scatterChart>
      <c:valAx>
        <c:axId val="235865984"/>
        <c:scaling>
          <c:orientation val="minMax"/>
          <c:max val="20"/>
          <c:min val="2"/>
        </c:scaling>
        <c:delete val="0"/>
        <c:axPos val="b"/>
        <c:title>
          <c:tx>
            <c:rich>
              <a:bodyPr/>
              <a:lstStyle/>
              <a:p>
                <a:pPr>
                  <a:defRPr/>
                </a:pPr>
                <a:r>
                  <a:rPr lang="en-US"/>
                  <a:t>Number of Defending Dice</a:t>
                </a:r>
                <a:endParaRPr lang="en-US" baseline="0"/>
              </a:p>
            </c:rich>
          </c:tx>
          <c:overlay val="0"/>
        </c:title>
        <c:numFmt formatCode="General" sourceLinked="1"/>
        <c:majorTickMark val="out"/>
        <c:minorTickMark val="none"/>
        <c:tickLblPos val="nextTo"/>
        <c:crossAx val="235868160"/>
        <c:crosses val="autoZero"/>
        <c:crossBetween val="midCat"/>
        <c:majorUnit val="2"/>
      </c:valAx>
      <c:valAx>
        <c:axId val="235868160"/>
        <c:scaling>
          <c:orientation val="minMax"/>
        </c:scaling>
        <c:delete val="0"/>
        <c:axPos val="l"/>
        <c:majorGridlines/>
        <c:title>
          <c:tx>
            <c:rich>
              <a:bodyPr rot="-5400000" vert="horz"/>
              <a:lstStyle/>
              <a:p>
                <a:pPr>
                  <a:defRPr/>
                </a:pPr>
                <a:r>
                  <a:rPr lang="en-US"/>
                  <a:t>%</a:t>
                </a:r>
                <a:r>
                  <a:rPr lang="en-US" baseline="0"/>
                  <a:t> Attacking Advantage Difference</a:t>
                </a:r>
                <a:endParaRPr lang="en-US"/>
              </a:p>
            </c:rich>
          </c:tx>
          <c:overlay val="0"/>
        </c:title>
        <c:numFmt formatCode="General" sourceLinked="1"/>
        <c:majorTickMark val="out"/>
        <c:minorTickMark val="none"/>
        <c:tickLblPos val="nextTo"/>
        <c:crossAx val="235865984"/>
        <c:crosses val="autoZero"/>
        <c:crossBetween val="midCat"/>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ADFBD-A63A-4082-9952-1895039CB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22738</TotalTime>
  <Pages>25</Pages>
  <Words>5354</Words>
  <Characters>30523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dc:creator>
  <cp:lastModifiedBy>Jing</cp:lastModifiedBy>
  <cp:revision>89</cp:revision>
  <cp:lastPrinted>2012-09-15T00:50:00Z</cp:lastPrinted>
  <dcterms:created xsi:type="dcterms:W3CDTF">2012-08-17T01:15:00Z</dcterms:created>
  <dcterms:modified xsi:type="dcterms:W3CDTF">2012-09-15T00:51:00Z</dcterms:modified>
</cp:coreProperties>
</file>