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476"/>
        <w:gridCol w:w="6402"/>
        <w:gridCol w:w="1476"/>
      </w:tblGrid>
      <w:tr w:rsidR="00476E9E" w:rsidRPr="00750D04" w14:paraId="2CCE404F" w14:textId="77777777" w:rsidTr="00304BEA">
        <w:tc>
          <w:tcPr>
            <w:tcW w:w="1382" w:type="dxa"/>
          </w:tcPr>
          <w:p w14:paraId="201F795E" w14:textId="77777777" w:rsidR="00385F19" w:rsidRPr="00750D04" w:rsidRDefault="00385F19" w:rsidP="00304BEA">
            <w:pPr>
              <w:rPr>
                <w:lang w:val="ro-RO"/>
              </w:rPr>
            </w:pPr>
            <w:r w:rsidRPr="00750D04">
              <w:rPr>
                <w:noProof/>
                <w:lang w:val="ro-RO" w:eastAsia="ro-RO"/>
              </w:rPr>
              <w:drawing>
                <wp:inline distT="0" distB="0" distL="0" distR="0" wp14:anchorId="4A148DBE" wp14:editId="118E7CBB">
                  <wp:extent cx="790575" cy="790575"/>
                  <wp:effectExtent l="0" t="0" r="9525" b="9525"/>
                  <wp:docPr id="285066712" name="Imagine 1">
                    <a:extLst xmlns:a="http://schemas.openxmlformats.org/drawingml/2006/main">
                      <a:ext uri="{FF2B5EF4-FFF2-40B4-BE49-F238E27FC236}">
                        <a16:creationId xmlns:a16="http://schemas.microsoft.com/office/drawing/2014/main" id="{09012000-3931-485D-8219-5802381F0B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67449"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p>
        </w:tc>
        <w:tc>
          <w:tcPr>
            <w:tcW w:w="7269" w:type="dxa"/>
            <w:vAlign w:val="center"/>
          </w:tcPr>
          <w:p w14:paraId="727FD1BA" w14:textId="77777777" w:rsidR="00385F19" w:rsidRPr="00750D04" w:rsidRDefault="00385F19" w:rsidP="00304BEA">
            <w:pPr>
              <w:spacing w:after="60"/>
              <w:jc w:val="center"/>
              <w:rPr>
                <w:b/>
                <w:lang w:val="ro-RO"/>
              </w:rPr>
            </w:pPr>
            <w:r w:rsidRPr="00750D04">
              <w:rPr>
                <w:b/>
                <w:lang w:val="ro-RO"/>
              </w:rPr>
              <w:t xml:space="preserve">Universitatea </w:t>
            </w:r>
            <w:r w:rsidRPr="00750D04">
              <w:rPr>
                <w:b/>
                <w:i/>
                <w:lang w:val="ro-RO"/>
              </w:rPr>
              <w:t xml:space="preserve">Transilvania </w:t>
            </w:r>
            <w:r w:rsidRPr="00750D04">
              <w:rPr>
                <w:b/>
                <w:lang w:val="ro-RO"/>
              </w:rPr>
              <w:t>din Brașov</w:t>
            </w:r>
          </w:p>
          <w:p w14:paraId="2C9DD0D2" w14:textId="77777777" w:rsidR="00385F19" w:rsidRPr="00750D04" w:rsidRDefault="00385F19" w:rsidP="00304BEA">
            <w:pPr>
              <w:spacing w:after="60"/>
              <w:jc w:val="center"/>
              <w:rPr>
                <w:b/>
                <w:lang w:val="ro-RO" w:eastAsia="ja-JP"/>
              </w:rPr>
            </w:pPr>
            <w:r w:rsidRPr="00750D04">
              <w:rPr>
                <w:b/>
                <w:lang w:val="ro-RO"/>
              </w:rPr>
              <w:t>Facultatea de Inginerie Electric</w:t>
            </w:r>
            <w:r w:rsidRPr="00750D04">
              <w:rPr>
                <w:b/>
                <w:lang w:val="ro-RO" w:eastAsia="ja-JP"/>
              </w:rPr>
              <w:t>ă și Știința Calculatoarelor</w:t>
            </w:r>
          </w:p>
          <w:p w14:paraId="3D60D2B1" w14:textId="77777777" w:rsidR="00385F19" w:rsidRPr="00750D04" w:rsidRDefault="00385F19" w:rsidP="00304BEA">
            <w:pPr>
              <w:jc w:val="center"/>
              <w:rPr>
                <w:lang w:val="ro-RO" w:eastAsia="ja-JP"/>
              </w:rPr>
            </w:pPr>
            <w:r w:rsidRPr="00750D04">
              <w:rPr>
                <w:b/>
                <w:lang w:val="ro-RO" w:eastAsia="ja-JP"/>
              </w:rPr>
              <w:t>Departamentul Automatică și Tehnologia Informației</w:t>
            </w:r>
          </w:p>
        </w:tc>
        <w:tc>
          <w:tcPr>
            <w:tcW w:w="1253" w:type="dxa"/>
          </w:tcPr>
          <w:p w14:paraId="467FB84D" w14:textId="77777777" w:rsidR="00385F19" w:rsidRPr="00750D04" w:rsidRDefault="00385F19" w:rsidP="00304BEA">
            <w:pPr>
              <w:rPr>
                <w:lang w:val="ro-RO"/>
              </w:rPr>
            </w:pPr>
            <w:r w:rsidRPr="00750D04">
              <w:rPr>
                <w:noProof/>
                <w:lang w:val="ro-RO"/>
              </w:rPr>
              <w:drawing>
                <wp:inline distT="0" distB="0" distL="0" distR="0" wp14:anchorId="2253C915" wp14:editId="4FF08BD4">
                  <wp:extent cx="800100" cy="800100"/>
                  <wp:effectExtent l="0" t="0" r="0" b="0"/>
                  <wp:docPr id="156900956" name="Imagine 2">
                    <a:extLst xmlns:a="http://schemas.openxmlformats.org/drawingml/2006/main">
                      <a:ext uri="{FF2B5EF4-FFF2-40B4-BE49-F238E27FC236}">
                        <a16:creationId xmlns:a16="http://schemas.microsoft.com/office/drawing/2014/main" id="{81DC1281-A117-426B-8D67-078774B16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07956"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tc>
      </w:tr>
    </w:tbl>
    <w:p w14:paraId="7F85E479" w14:textId="77777777" w:rsidR="00385F19" w:rsidRPr="00750D04" w:rsidRDefault="00385F19" w:rsidP="00385F19">
      <w:pPr>
        <w:rPr>
          <w:lang w:val="ro-RO"/>
        </w:rPr>
      </w:pPr>
    </w:p>
    <w:p w14:paraId="4E9AE4A0" w14:textId="77777777" w:rsidR="00385F19" w:rsidRPr="00750D04" w:rsidRDefault="00385F19" w:rsidP="00385F19">
      <w:pPr>
        <w:rPr>
          <w:lang w:val="ro-RO"/>
        </w:rPr>
      </w:pPr>
    </w:p>
    <w:p w14:paraId="2741B2E8" w14:textId="77777777" w:rsidR="00385F19" w:rsidRPr="00750D04" w:rsidRDefault="00385F19" w:rsidP="00385F19">
      <w:pPr>
        <w:rPr>
          <w:lang w:val="ro-RO"/>
        </w:rPr>
      </w:pPr>
    </w:p>
    <w:p w14:paraId="1E792D86" w14:textId="77777777" w:rsidR="00385F19" w:rsidRPr="00750D04" w:rsidRDefault="00385F19" w:rsidP="00385F19">
      <w:pPr>
        <w:rPr>
          <w:lang w:val="ro-RO"/>
        </w:rPr>
      </w:pPr>
    </w:p>
    <w:p w14:paraId="29D42CD9" w14:textId="77777777" w:rsidR="00385F19" w:rsidRPr="00750D04" w:rsidRDefault="00385F19" w:rsidP="00385F19">
      <w:pPr>
        <w:rPr>
          <w:lang w:val="ro-RO"/>
        </w:rPr>
      </w:pPr>
    </w:p>
    <w:p w14:paraId="4BC93907" w14:textId="77777777" w:rsidR="00385F19" w:rsidRPr="00750D04" w:rsidRDefault="00385F19" w:rsidP="00385F19">
      <w:pPr>
        <w:rPr>
          <w:lang w:val="ro-RO"/>
        </w:rPr>
      </w:pPr>
    </w:p>
    <w:p w14:paraId="019DA43A" w14:textId="77777777" w:rsidR="00727E06" w:rsidRPr="00750D04" w:rsidRDefault="00727E06" w:rsidP="00385F19">
      <w:pPr>
        <w:jc w:val="center"/>
        <w:rPr>
          <w:b/>
          <w:sz w:val="60"/>
          <w:szCs w:val="60"/>
          <w:lang w:val="ro-RO"/>
        </w:rPr>
      </w:pPr>
      <w:r w:rsidRPr="00750D04">
        <w:rPr>
          <w:b/>
          <w:sz w:val="60"/>
          <w:szCs w:val="60"/>
          <w:lang w:val="ro-RO"/>
        </w:rPr>
        <w:t>Proiect</w:t>
      </w:r>
    </w:p>
    <w:p w14:paraId="17B20104" w14:textId="77777777" w:rsidR="00E829A3" w:rsidRPr="00750D04" w:rsidRDefault="00E829A3" w:rsidP="00E829A3">
      <w:pPr>
        <w:jc w:val="center"/>
        <w:rPr>
          <w:b/>
          <w:bCs/>
          <w:sz w:val="60"/>
          <w:szCs w:val="60"/>
          <w:lang w:val="ro-RO"/>
        </w:rPr>
      </w:pPr>
      <w:r w:rsidRPr="00750D04">
        <w:rPr>
          <w:b/>
          <w:bCs/>
          <w:sz w:val="60"/>
          <w:szCs w:val="60"/>
          <w:lang w:val="ro-RO"/>
        </w:rPr>
        <w:t>Programare Logică și Funcțională</w:t>
      </w:r>
    </w:p>
    <w:p w14:paraId="22DDB5EC" w14:textId="77777777" w:rsidR="00736862" w:rsidRPr="00750D04" w:rsidRDefault="00736862" w:rsidP="00385F19">
      <w:pPr>
        <w:jc w:val="center"/>
        <w:rPr>
          <w:b/>
          <w:sz w:val="60"/>
          <w:szCs w:val="60"/>
          <w:lang w:val="ro-RO"/>
        </w:rPr>
      </w:pPr>
    </w:p>
    <w:p w14:paraId="2E98D7F2" w14:textId="77777777" w:rsidR="00385F19" w:rsidRPr="00750D04" w:rsidRDefault="00385F19" w:rsidP="00385F19">
      <w:pPr>
        <w:rPr>
          <w:lang w:val="ro-RO"/>
        </w:rPr>
      </w:pPr>
    </w:p>
    <w:p w14:paraId="38A11965" w14:textId="77777777" w:rsidR="00385F19" w:rsidRPr="00750D04" w:rsidRDefault="00385F19" w:rsidP="00385F19">
      <w:pPr>
        <w:rPr>
          <w:lang w:val="ro-RO"/>
        </w:rPr>
      </w:pPr>
    </w:p>
    <w:p w14:paraId="17581BE9" w14:textId="77777777" w:rsidR="00385F19" w:rsidRPr="00750D04" w:rsidRDefault="00385F19" w:rsidP="00385F19">
      <w:pPr>
        <w:rPr>
          <w:lang w:val="ro-RO"/>
        </w:rPr>
      </w:pPr>
    </w:p>
    <w:p w14:paraId="2A337E21" w14:textId="77777777" w:rsidR="00385F19" w:rsidRPr="00750D04" w:rsidRDefault="00385F19" w:rsidP="00385F19">
      <w:pPr>
        <w:rPr>
          <w:lang w:val="ro-RO"/>
        </w:rPr>
      </w:pPr>
    </w:p>
    <w:p w14:paraId="147A9294" w14:textId="77777777" w:rsidR="00385F19" w:rsidRPr="00750D04" w:rsidRDefault="00385F19" w:rsidP="00385F19">
      <w:pPr>
        <w:rPr>
          <w:lang w:val="ro-RO"/>
        </w:rPr>
      </w:pPr>
    </w:p>
    <w:p w14:paraId="3D560265" w14:textId="77777777" w:rsidR="00385F19" w:rsidRPr="00750D04" w:rsidRDefault="00385F19" w:rsidP="00385F19">
      <w:pPr>
        <w:rPr>
          <w:lang w:val="ro-RO"/>
        </w:rPr>
      </w:pPr>
    </w:p>
    <w:p w14:paraId="27A6B33C" w14:textId="77777777" w:rsidR="00385F19" w:rsidRPr="00750D04" w:rsidRDefault="00385F19" w:rsidP="00E829A3">
      <w:pPr>
        <w:rPr>
          <w:lang w:val="ro-RO"/>
        </w:rPr>
      </w:pPr>
    </w:p>
    <w:p w14:paraId="4136D6C5" w14:textId="77777777" w:rsidR="00385F19" w:rsidRPr="00750D04" w:rsidRDefault="00385F19" w:rsidP="00385F19">
      <w:pPr>
        <w:rPr>
          <w:lang w:val="ro-RO"/>
        </w:rPr>
      </w:pPr>
    </w:p>
    <w:tbl>
      <w:tblPr>
        <w:tblW w:w="0" w:type="auto"/>
        <w:tblLook w:val="04A0" w:firstRow="1" w:lastRow="0" w:firstColumn="1" w:lastColumn="0" w:noHBand="0" w:noVBand="1"/>
      </w:tblPr>
      <w:tblGrid>
        <w:gridCol w:w="6025"/>
        <w:gridCol w:w="3329"/>
      </w:tblGrid>
      <w:tr w:rsidR="00DA768C" w:rsidRPr="00750D04" w14:paraId="279B5108" w14:textId="77777777" w:rsidTr="00E829A3">
        <w:tc>
          <w:tcPr>
            <w:tcW w:w="6152" w:type="dxa"/>
          </w:tcPr>
          <w:p w14:paraId="6FDA1277" w14:textId="77777777" w:rsidR="00E829A3" w:rsidRPr="00750D04" w:rsidRDefault="00E829A3" w:rsidP="00304BEA">
            <w:pPr>
              <w:jc w:val="right"/>
              <w:rPr>
                <w:sz w:val="32"/>
                <w:szCs w:val="32"/>
                <w:lang w:val="ro-RO"/>
              </w:rPr>
            </w:pPr>
            <w:r w:rsidRPr="00750D04">
              <w:rPr>
                <w:sz w:val="32"/>
                <w:szCs w:val="32"/>
                <w:lang w:val="ro-RO"/>
              </w:rPr>
              <w:t>N</w:t>
            </w:r>
            <w:r w:rsidR="0002059E" w:rsidRPr="00750D04">
              <w:rPr>
                <w:sz w:val="32"/>
                <w:szCs w:val="32"/>
                <w:lang w:val="ro-RO"/>
              </w:rPr>
              <w:t xml:space="preserve">ISCOV </w:t>
            </w:r>
            <w:r w:rsidR="10EB6CFB" w:rsidRPr="00750D04">
              <w:rPr>
                <w:sz w:val="32"/>
                <w:szCs w:val="32"/>
                <w:lang w:val="ro-RO"/>
              </w:rPr>
              <w:t xml:space="preserve">Ioan </w:t>
            </w:r>
            <w:r w:rsidR="1C31A266" w:rsidRPr="00750D04">
              <w:rPr>
                <w:sz w:val="32"/>
                <w:szCs w:val="32"/>
                <w:lang w:val="ro-RO"/>
              </w:rPr>
              <w:t>Alexandru</w:t>
            </w:r>
          </w:p>
          <w:p w14:paraId="1C034356" w14:textId="77777777" w:rsidR="00E829A3" w:rsidRPr="00750D04" w:rsidRDefault="00E829A3" w:rsidP="00304BEA">
            <w:pPr>
              <w:jc w:val="right"/>
              <w:rPr>
                <w:i/>
                <w:sz w:val="32"/>
                <w:szCs w:val="32"/>
                <w:lang w:val="ro-RO"/>
              </w:rPr>
            </w:pPr>
            <w:r w:rsidRPr="00750D04">
              <w:rPr>
                <w:i/>
                <w:sz w:val="32"/>
                <w:szCs w:val="32"/>
                <w:lang w:val="ro-RO"/>
              </w:rPr>
              <w:t>Gr. 4</w:t>
            </w:r>
            <w:r w:rsidR="00ED506E" w:rsidRPr="00750D04">
              <w:rPr>
                <w:i/>
                <w:sz w:val="32"/>
                <w:szCs w:val="32"/>
                <w:lang w:val="ro-RO"/>
              </w:rPr>
              <w:t>LF342</w:t>
            </w:r>
            <w:r w:rsidRPr="00750D04">
              <w:rPr>
                <w:i/>
                <w:sz w:val="32"/>
                <w:szCs w:val="32"/>
                <w:lang w:val="ro-RO"/>
              </w:rPr>
              <w:t>, TI II</w:t>
            </w:r>
          </w:p>
        </w:tc>
        <w:tc>
          <w:tcPr>
            <w:tcW w:w="3418" w:type="dxa"/>
          </w:tcPr>
          <w:p w14:paraId="443B077E" w14:textId="77777777" w:rsidR="00E829A3" w:rsidRPr="00750D04" w:rsidRDefault="00E829A3" w:rsidP="00304BEA">
            <w:pPr>
              <w:jc w:val="right"/>
              <w:rPr>
                <w:lang w:val="ro-RO"/>
              </w:rPr>
            </w:pPr>
          </w:p>
        </w:tc>
      </w:tr>
      <w:tr w:rsidR="00DA768C" w:rsidRPr="00750D04" w14:paraId="3B33F459" w14:textId="77777777" w:rsidTr="00E829A3">
        <w:tc>
          <w:tcPr>
            <w:tcW w:w="6152" w:type="dxa"/>
          </w:tcPr>
          <w:p w14:paraId="0C8054BC" w14:textId="77777777" w:rsidR="00E829A3" w:rsidRPr="00750D04" w:rsidRDefault="00E829A3" w:rsidP="00304BEA">
            <w:pPr>
              <w:jc w:val="right"/>
              <w:rPr>
                <w:sz w:val="40"/>
                <w:szCs w:val="40"/>
                <w:lang w:val="ro-RO"/>
              </w:rPr>
            </w:pPr>
          </w:p>
          <w:p w14:paraId="323F65F2" w14:textId="77777777" w:rsidR="00E829A3" w:rsidRPr="00750D04" w:rsidRDefault="10EB6CFB" w:rsidP="10EB6CFB">
            <w:pPr>
              <w:jc w:val="right"/>
              <w:rPr>
                <w:i/>
                <w:iCs/>
                <w:sz w:val="40"/>
                <w:szCs w:val="40"/>
                <w:lang w:val="ro-RO"/>
              </w:rPr>
            </w:pPr>
            <w:r w:rsidRPr="00750D04">
              <w:rPr>
                <w:i/>
                <w:iCs/>
                <w:sz w:val="32"/>
                <w:szCs w:val="32"/>
                <w:lang w:val="ro-RO"/>
              </w:rPr>
              <w:t>MANOLE Ioana</w:t>
            </w:r>
          </w:p>
          <w:p w14:paraId="4536D0DA" w14:textId="77777777" w:rsidR="00E829A3" w:rsidRPr="00750D04" w:rsidRDefault="10EB6CFB" w:rsidP="00304BEA">
            <w:pPr>
              <w:jc w:val="right"/>
              <w:rPr>
                <w:i/>
                <w:iCs/>
                <w:sz w:val="40"/>
                <w:szCs w:val="40"/>
                <w:lang w:val="ro-RO"/>
              </w:rPr>
            </w:pPr>
            <w:r w:rsidRPr="00750D04">
              <w:rPr>
                <w:i/>
                <w:iCs/>
                <w:sz w:val="32"/>
                <w:szCs w:val="32"/>
                <w:lang w:val="ro-RO"/>
              </w:rPr>
              <w:t>Gr.</w:t>
            </w:r>
            <w:r w:rsidR="00E829A3" w:rsidRPr="00750D04">
              <w:rPr>
                <w:i/>
                <w:iCs/>
                <w:sz w:val="32"/>
                <w:szCs w:val="32"/>
                <w:lang w:val="ro-RO"/>
              </w:rPr>
              <w:t xml:space="preserve"> </w:t>
            </w:r>
            <w:r w:rsidR="22FF5F08" w:rsidRPr="00750D04">
              <w:rPr>
                <w:i/>
                <w:iCs/>
                <w:sz w:val="32"/>
                <w:szCs w:val="32"/>
                <w:lang w:val="ro-RO"/>
              </w:rPr>
              <w:t>4LF342</w:t>
            </w:r>
            <w:r w:rsidR="00E829A3" w:rsidRPr="00750D04">
              <w:rPr>
                <w:i/>
                <w:iCs/>
                <w:sz w:val="32"/>
                <w:szCs w:val="32"/>
                <w:lang w:val="ro-RO"/>
              </w:rPr>
              <w:t>, TI II</w:t>
            </w:r>
          </w:p>
        </w:tc>
        <w:tc>
          <w:tcPr>
            <w:tcW w:w="3418" w:type="dxa"/>
          </w:tcPr>
          <w:p w14:paraId="62F7102A" w14:textId="77777777" w:rsidR="00E829A3" w:rsidRPr="00750D04" w:rsidRDefault="00E829A3" w:rsidP="00304BEA">
            <w:pPr>
              <w:jc w:val="right"/>
              <w:rPr>
                <w:lang w:val="ro-RO"/>
              </w:rPr>
            </w:pPr>
          </w:p>
        </w:tc>
      </w:tr>
    </w:tbl>
    <w:p w14:paraId="5331D30C" w14:textId="77777777" w:rsidR="00385F19" w:rsidRPr="00750D04" w:rsidRDefault="00385F19" w:rsidP="00385F19">
      <w:pPr>
        <w:rPr>
          <w:lang w:val="ro-RO"/>
        </w:rPr>
      </w:pPr>
    </w:p>
    <w:tbl>
      <w:tblPr>
        <w:tblW w:w="21874" w:type="dxa"/>
        <w:tblLook w:val="04A0" w:firstRow="1" w:lastRow="0" w:firstColumn="1" w:lastColumn="0" w:noHBand="0" w:noVBand="1"/>
      </w:tblPr>
      <w:tblGrid>
        <w:gridCol w:w="6152"/>
        <w:gridCol w:w="6152"/>
        <w:gridCol w:w="6152"/>
        <w:gridCol w:w="3418"/>
      </w:tblGrid>
      <w:tr w:rsidR="00DA768C" w:rsidRPr="00750D04" w14:paraId="7137B528" w14:textId="77777777" w:rsidTr="00E829A3">
        <w:tc>
          <w:tcPr>
            <w:tcW w:w="6152" w:type="dxa"/>
          </w:tcPr>
          <w:p w14:paraId="397A4F99" w14:textId="77777777" w:rsidR="00E829A3" w:rsidRPr="00750D04" w:rsidRDefault="0AD7628F" w:rsidP="37D3331B">
            <w:pPr>
              <w:jc w:val="right"/>
              <w:rPr>
                <w:i/>
                <w:iCs/>
                <w:sz w:val="32"/>
                <w:szCs w:val="32"/>
                <w:lang w:val="ro-RO"/>
              </w:rPr>
            </w:pPr>
            <w:r w:rsidRPr="00750D04">
              <w:rPr>
                <w:i/>
                <w:iCs/>
                <w:sz w:val="32"/>
                <w:szCs w:val="32"/>
                <w:lang w:val="ro-RO"/>
              </w:rPr>
              <w:t xml:space="preserve">PAGU </w:t>
            </w:r>
            <w:r w:rsidR="37D3331B" w:rsidRPr="00750D04">
              <w:rPr>
                <w:i/>
                <w:iCs/>
                <w:sz w:val="32"/>
                <w:szCs w:val="32"/>
                <w:lang w:val="ro-RO"/>
              </w:rPr>
              <w:t>Adrian Constantin</w:t>
            </w:r>
          </w:p>
          <w:p w14:paraId="244C6B10" w14:textId="77777777" w:rsidR="00E829A3" w:rsidRPr="00750D04" w:rsidRDefault="00E829A3" w:rsidP="00E829A3">
            <w:pPr>
              <w:jc w:val="right"/>
              <w:rPr>
                <w:i/>
                <w:sz w:val="32"/>
                <w:szCs w:val="32"/>
                <w:lang w:val="ro-RO"/>
              </w:rPr>
            </w:pPr>
            <w:r w:rsidRPr="00750D04">
              <w:rPr>
                <w:i/>
                <w:sz w:val="32"/>
                <w:szCs w:val="32"/>
                <w:lang w:val="ro-RO"/>
              </w:rPr>
              <w:t xml:space="preserve">Gr. </w:t>
            </w:r>
            <w:r w:rsidR="68B7E2D1" w:rsidRPr="00750D04">
              <w:rPr>
                <w:i/>
                <w:iCs/>
                <w:sz w:val="32"/>
                <w:szCs w:val="32"/>
                <w:lang w:val="ro-RO"/>
              </w:rPr>
              <w:t>4LF342</w:t>
            </w:r>
            <w:r w:rsidRPr="00750D04">
              <w:rPr>
                <w:i/>
                <w:sz w:val="32"/>
                <w:szCs w:val="32"/>
                <w:lang w:val="ro-RO"/>
              </w:rPr>
              <w:t>, AIA/TI II</w:t>
            </w:r>
          </w:p>
          <w:p w14:paraId="22B40D6C" w14:textId="77777777" w:rsidR="00E829A3" w:rsidRPr="00750D04" w:rsidRDefault="00E829A3" w:rsidP="00E829A3">
            <w:pPr>
              <w:jc w:val="right"/>
              <w:rPr>
                <w:sz w:val="40"/>
                <w:szCs w:val="40"/>
                <w:lang w:val="ro-RO"/>
              </w:rPr>
            </w:pPr>
          </w:p>
        </w:tc>
        <w:tc>
          <w:tcPr>
            <w:tcW w:w="6152" w:type="dxa"/>
          </w:tcPr>
          <w:p w14:paraId="70739C15" w14:textId="77777777" w:rsidR="00E829A3" w:rsidRPr="00750D04" w:rsidRDefault="00E829A3" w:rsidP="00E829A3">
            <w:pPr>
              <w:jc w:val="right"/>
              <w:rPr>
                <w:sz w:val="40"/>
                <w:szCs w:val="40"/>
                <w:lang w:val="ro-RO"/>
              </w:rPr>
            </w:pPr>
          </w:p>
        </w:tc>
        <w:tc>
          <w:tcPr>
            <w:tcW w:w="6152" w:type="dxa"/>
          </w:tcPr>
          <w:p w14:paraId="1E37C625" w14:textId="77777777" w:rsidR="00E829A3" w:rsidRPr="00750D04" w:rsidRDefault="00E829A3" w:rsidP="00E829A3">
            <w:pPr>
              <w:jc w:val="right"/>
              <w:rPr>
                <w:sz w:val="40"/>
                <w:szCs w:val="40"/>
                <w:lang w:val="ro-RO"/>
              </w:rPr>
            </w:pPr>
            <w:r w:rsidRPr="00750D04">
              <w:rPr>
                <w:sz w:val="40"/>
                <w:szCs w:val="40"/>
                <w:lang w:val="ro-RO"/>
              </w:rPr>
              <w:t>Nume Prenume</w:t>
            </w:r>
          </w:p>
          <w:p w14:paraId="5CB93E4D" w14:textId="77777777" w:rsidR="00E829A3" w:rsidRPr="00750D04" w:rsidRDefault="00E829A3" w:rsidP="00E829A3">
            <w:pPr>
              <w:jc w:val="right"/>
              <w:rPr>
                <w:i/>
                <w:sz w:val="32"/>
                <w:szCs w:val="32"/>
                <w:lang w:val="ro-RO"/>
              </w:rPr>
            </w:pPr>
            <w:r w:rsidRPr="00750D04">
              <w:rPr>
                <w:i/>
                <w:sz w:val="32"/>
                <w:szCs w:val="32"/>
                <w:lang w:val="ro-RO"/>
              </w:rPr>
              <w:t>Gr. 4xxx, AIA/TI II</w:t>
            </w:r>
          </w:p>
          <w:p w14:paraId="4997E70A" w14:textId="77777777" w:rsidR="00E829A3" w:rsidRPr="00750D04" w:rsidRDefault="00E829A3" w:rsidP="00E829A3">
            <w:pPr>
              <w:jc w:val="right"/>
              <w:rPr>
                <w:i/>
                <w:sz w:val="32"/>
                <w:szCs w:val="32"/>
                <w:lang w:val="ro-RO"/>
              </w:rPr>
            </w:pPr>
          </w:p>
          <w:p w14:paraId="63874704" w14:textId="77777777" w:rsidR="00E829A3" w:rsidRPr="00750D04" w:rsidRDefault="00E829A3" w:rsidP="00E829A3">
            <w:pPr>
              <w:jc w:val="right"/>
              <w:rPr>
                <w:i/>
                <w:sz w:val="32"/>
                <w:szCs w:val="32"/>
                <w:lang w:val="ro-RO"/>
              </w:rPr>
            </w:pPr>
          </w:p>
        </w:tc>
        <w:tc>
          <w:tcPr>
            <w:tcW w:w="3418" w:type="dxa"/>
          </w:tcPr>
          <w:p w14:paraId="57BC633B" w14:textId="77777777" w:rsidR="00E829A3" w:rsidRPr="00750D04" w:rsidRDefault="00E829A3" w:rsidP="00E829A3">
            <w:pPr>
              <w:jc w:val="right"/>
              <w:rPr>
                <w:lang w:val="ro-RO"/>
              </w:rPr>
            </w:pPr>
          </w:p>
        </w:tc>
      </w:tr>
    </w:tbl>
    <w:p w14:paraId="012DC0DD" w14:textId="77777777" w:rsidR="00385F19" w:rsidRPr="00750D04" w:rsidRDefault="00385F19" w:rsidP="00385F19">
      <w:pPr>
        <w:rPr>
          <w:lang w:val="ro-RO"/>
        </w:rPr>
      </w:pPr>
    </w:p>
    <w:p w14:paraId="534C7F2E" w14:textId="77777777" w:rsidR="00385F19" w:rsidRPr="00750D04" w:rsidRDefault="00385F19" w:rsidP="006D705D">
      <w:pPr>
        <w:jc w:val="center"/>
        <w:rPr>
          <w:b/>
          <w:sz w:val="28"/>
          <w:szCs w:val="28"/>
          <w:lang w:val="ro-RO"/>
        </w:rPr>
      </w:pPr>
      <w:r w:rsidRPr="00750D04">
        <w:rPr>
          <w:b/>
          <w:sz w:val="28"/>
          <w:szCs w:val="28"/>
          <w:lang w:val="ro-RO"/>
        </w:rPr>
        <w:t>BRAȘOV, 2026</w:t>
      </w:r>
      <w:r w:rsidRPr="00750D04">
        <w:rPr>
          <w:lang w:val="ro-RO"/>
        </w:rPr>
        <w:br w:type="page"/>
      </w:r>
      <w:bookmarkStart w:id="0" w:name="_Toc418153804"/>
      <w:bookmarkStart w:id="1" w:name="_Toc418153866"/>
      <w:r w:rsidRPr="00750D04">
        <w:rPr>
          <w:b/>
          <w:sz w:val="32"/>
          <w:szCs w:val="32"/>
          <w:lang w:val="ro-RO"/>
        </w:rPr>
        <w:lastRenderedPageBreak/>
        <w:t>Cuprins</w:t>
      </w:r>
      <w:bookmarkEnd w:id="0"/>
      <w:bookmarkEnd w:id="1"/>
    </w:p>
    <w:sdt>
      <w:sdtPr>
        <w:id w:val="1986369466"/>
        <w:docPartObj>
          <w:docPartGallery w:val="Table of Contents"/>
          <w:docPartUnique/>
        </w:docPartObj>
      </w:sdtPr>
      <w:sdtContent>
        <w:p w14:paraId="38B7D796" w14:textId="77777777" w:rsidR="009B3405" w:rsidRDefault="00385F19">
          <w:pPr>
            <w:pStyle w:val="Cuprins1"/>
            <w:tabs>
              <w:tab w:val="left" w:pos="480"/>
              <w:tab w:val="right" w:leader="dot" w:pos="9344"/>
            </w:tabs>
            <w:rPr>
              <w:rFonts w:asciiTheme="minorHAnsi" w:eastAsiaTheme="minorEastAsia" w:hAnsiTheme="minorHAnsi" w:cstheme="minorBidi"/>
              <w:noProof/>
              <w:kern w:val="2"/>
              <w:sz w:val="24"/>
              <w:lang w:val="ro-RO" w:eastAsia="ro-RO"/>
              <w14:ligatures w14:val="standardContextual"/>
            </w:rPr>
          </w:pPr>
          <w:r w:rsidRPr="00750D04">
            <w:fldChar w:fldCharType="begin"/>
          </w:r>
          <w:r w:rsidRPr="00750D04">
            <w:instrText>TOC \o "1-3" \z \u \h</w:instrText>
          </w:r>
          <w:r w:rsidRPr="00750D04">
            <w:fldChar w:fldCharType="separate"/>
          </w:r>
          <w:hyperlink w:anchor="_Toc225245311" w:history="1">
            <w:r w:rsidR="009B3405" w:rsidRPr="0000120D">
              <w:rPr>
                <w:rStyle w:val="Hyperlink"/>
                <w:noProof/>
                <w:lang w:val="ro-RO"/>
              </w:rPr>
              <w:t>1.</w:t>
            </w:r>
            <w:r w:rsidR="009B3405" w:rsidRPr="0000120D">
              <w:rPr>
                <w:rStyle w:val="Hyperlink"/>
                <w:noProof/>
              </w:rPr>
              <w:t>Enunț</w:t>
            </w:r>
            <w:r w:rsidR="009B3405">
              <w:rPr>
                <w:noProof/>
                <w:webHidden/>
              </w:rPr>
              <w:tab/>
            </w:r>
            <w:r w:rsidR="009B3405">
              <w:rPr>
                <w:noProof/>
                <w:webHidden/>
              </w:rPr>
              <w:fldChar w:fldCharType="begin"/>
            </w:r>
            <w:r w:rsidR="009B3405">
              <w:rPr>
                <w:noProof/>
                <w:webHidden/>
              </w:rPr>
              <w:instrText xml:space="preserve"> PAGEREF _Toc225245311 \h </w:instrText>
            </w:r>
            <w:r w:rsidR="009B3405">
              <w:rPr>
                <w:noProof/>
                <w:webHidden/>
              </w:rPr>
            </w:r>
            <w:r w:rsidR="009B3405">
              <w:rPr>
                <w:noProof/>
                <w:webHidden/>
              </w:rPr>
              <w:fldChar w:fldCharType="separate"/>
            </w:r>
            <w:r w:rsidR="009B3405">
              <w:rPr>
                <w:noProof/>
                <w:webHidden/>
              </w:rPr>
              <w:t>2</w:t>
            </w:r>
            <w:r w:rsidR="009B3405">
              <w:rPr>
                <w:noProof/>
                <w:webHidden/>
              </w:rPr>
              <w:fldChar w:fldCharType="end"/>
            </w:r>
          </w:hyperlink>
        </w:p>
        <w:p w14:paraId="7FD66C8E" w14:textId="77777777" w:rsidR="009B3405" w:rsidRDefault="009B3405">
          <w:pPr>
            <w:pStyle w:val="Cuprins1"/>
            <w:tabs>
              <w:tab w:val="right" w:leader="dot" w:pos="9344"/>
            </w:tabs>
            <w:rPr>
              <w:rFonts w:asciiTheme="minorHAnsi" w:eastAsiaTheme="minorEastAsia" w:hAnsiTheme="minorHAnsi" w:cstheme="minorBidi"/>
              <w:noProof/>
              <w:kern w:val="2"/>
              <w:sz w:val="24"/>
              <w:lang w:val="ro-RO" w:eastAsia="ro-RO"/>
              <w14:ligatures w14:val="standardContextual"/>
            </w:rPr>
          </w:pPr>
          <w:hyperlink w:anchor="_Toc225245312" w:history="1">
            <w:r w:rsidRPr="0000120D">
              <w:rPr>
                <w:rStyle w:val="Hyperlink"/>
                <w:noProof/>
              </w:rPr>
              <w:t>2. Descrierea sistemului și funcționarea aplicației</w:t>
            </w:r>
            <w:r>
              <w:rPr>
                <w:noProof/>
                <w:webHidden/>
              </w:rPr>
              <w:tab/>
            </w:r>
            <w:r>
              <w:rPr>
                <w:noProof/>
                <w:webHidden/>
              </w:rPr>
              <w:fldChar w:fldCharType="begin"/>
            </w:r>
            <w:r>
              <w:rPr>
                <w:noProof/>
                <w:webHidden/>
              </w:rPr>
              <w:instrText xml:space="preserve"> PAGEREF _Toc225245312 \h </w:instrText>
            </w:r>
            <w:r>
              <w:rPr>
                <w:noProof/>
                <w:webHidden/>
              </w:rPr>
            </w:r>
            <w:r>
              <w:rPr>
                <w:noProof/>
                <w:webHidden/>
              </w:rPr>
              <w:fldChar w:fldCharType="separate"/>
            </w:r>
            <w:r>
              <w:rPr>
                <w:noProof/>
                <w:webHidden/>
              </w:rPr>
              <w:t>3</w:t>
            </w:r>
            <w:r>
              <w:rPr>
                <w:noProof/>
                <w:webHidden/>
              </w:rPr>
              <w:fldChar w:fldCharType="end"/>
            </w:r>
          </w:hyperlink>
        </w:p>
        <w:p w14:paraId="600F8656" w14:textId="77777777" w:rsidR="00385F19" w:rsidRPr="00750D04" w:rsidRDefault="00385F19" w:rsidP="743D650F">
          <w:pPr>
            <w:pStyle w:val="Cuprins1"/>
            <w:tabs>
              <w:tab w:val="right" w:leader="dot" w:pos="9345"/>
            </w:tabs>
            <w:rPr>
              <w:rStyle w:val="Hyperlink"/>
              <w:lang w:val="ro-RO"/>
            </w:rPr>
          </w:pPr>
          <w:r w:rsidRPr="00750D04">
            <w:fldChar w:fldCharType="end"/>
          </w:r>
        </w:p>
      </w:sdtContent>
    </w:sdt>
    <w:p w14:paraId="4EA169BB" w14:textId="77777777" w:rsidR="00385F19" w:rsidRPr="00750D04" w:rsidRDefault="00385F19" w:rsidP="00385F19">
      <w:pPr>
        <w:rPr>
          <w:lang w:val="ro-RO"/>
        </w:rPr>
      </w:pPr>
    </w:p>
    <w:p w14:paraId="216218A1" w14:textId="77777777" w:rsidR="00385F19" w:rsidRPr="00750D04" w:rsidRDefault="00385F19" w:rsidP="00385F19">
      <w:pPr>
        <w:rPr>
          <w:lang w:val="ro-RO"/>
        </w:rPr>
      </w:pPr>
    </w:p>
    <w:p w14:paraId="4B57AF54" w14:textId="77777777" w:rsidR="00385F19" w:rsidRPr="00750D04" w:rsidRDefault="00385F19" w:rsidP="00385F19">
      <w:pPr>
        <w:rPr>
          <w:lang w:val="ro-RO"/>
        </w:rPr>
      </w:pPr>
    </w:p>
    <w:p w14:paraId="7DEE175B" w14:textId="77777777" w:rsidR="00385F19" w:rsidRPr="00750D04" w:rsidRDefault="00385F19" w:rsidP="00385F19">
      <w:pPr>
        <w:rPr>
          <w:lang w:val="ro-RO"/>
        </w:rPr>
      </w:pPr>
    </w:p>
    <w:p w14:paraId="32030934" w14:textId="77777777" w:rsidR="00385F19" w:rsidRPr="00750D04" w:rsidRDefault="00385F19" w:rsidP="00385F19">
      <w:pPr>
        <w:spacing w:after="200" w:line="276" w:lineRule="auto"/>
        <w:rPr>
          <w:lang w:val="ro-RO"/>
        </w:rPr>
      </w:pPr>
      <w:r w:rsidRPr="00750D04">
        <w:rPr>
          <w:lang w:val="ro-RO"/>
        </w:rPr>
        <w:br w:type="page"/>
      </w:r>
    </w:p>
    <w:p w14:paraId="3984CF35" w14:textId="77777777" w:rsidR="00B93AE2" w:rsidRPr="00750D04" w:rsidRDefault="743D650F" w:rsidP="00466AD9">
      <w:pPr>
        <w:pStyle w:val="Titlu1"/>
        <w:numPr>
          <w:ilvl w:val="0"/>
          <w:numId w:val="4"/>
        </w:numPr>
        <w:rPr>
          <w:rFonts w:ascii="UT Sans" w:hAnsi="UT Sans"/>
          <w:lang w:val="ro-RO"/>
        </w:rPr>
      </w:pPr>
      <w:bookmarkStart w:id="2" w:name="_Toc225245311"/>
      <w:r w:rsidRPr="00750D04">
        <w:rPr>
          <w:rFonts w:ascii="UT Sans" w:hAnsi="UT Sans"/>
        </w:rPr>
        <w:lastRenderedPageBreak/>
        <w:t>Enunț</w:t>
      </w:r>
      <w:bookmarkEnd w:id="2"/>
    </w:p>
    <w:p w14:paraId="370DEA63" w14:textId="77777777" w:rsidR="00512BB8" w:rsidRPr="00750D04" w:rsidRDefault="00512BB8" w:rsidP="00512BB8">
      <w:pPr>
        <w:rPr>
          <w:lang w:val="ro-RO"/>
        </w:rPr>
      </w:pPr>
    </w:p>
    <w:p w14:paraId="2BE5B268" w14:textId="77777777" w:rsidR="00512BB8" w:rsidRPr="00750D04" w:rsidRDefault="00512BB8" w:rsidP="00512BB8">
      <w:pPr>
        <w:rPr>
          <w:lang w:val="ro-RO"/>
        </w:rPr>
      </w:pPr>
      <w:r w:rsidRPr="00750D04">
        <w:rPr>
          <w:lang w:val="ro-RO"/>
        </w:rPr>
        <w:t xml:space="preserve">Tema 8: Sistem Expert - Recomandare </w:t>
      </w:r>
      <w:proofErr w:type="spellStart"/>
      <w:r w:rsidRPr="00750D04">
        <w:rPr>
          <w:lang w:val="ro-RO"/>
        </w:rPr>
        <w:t>Tinute</w:t>
      </w:r>
      <w:proofErr w:type="spellEnd"/>
      <w:r w:rsidRPr="00750D04">
        <w:rPr>
          <w:lang w:val="ro-RO"/>
        </w:rPr>
        <w:t xml:space="preserve"> Vestimentare</w:t>
      </w:r>
    </w:p>
    <w:p w14:paraId="25F9FC7A" w14:textId="77777777" w:rsidR="00512BB8" w:rsidRPr="00750D04" w:rsidRDefault="00512BB8" w:rsidP="00512BB8">
      <w:pPr>
        <w:rPr>
          <w:lang w:val="ro-RO"/>
        </w:rPr>
      </w:pPr>
    </w:p>
    <w:p w14:paraId="02578CBF" w14:textId="77777777" w:rsidR="00512BB8" w:rsidRPr="00750D04" w:rsidRDefault="743D650F" w:rsidP="00512BB8">
      <w:pPr>
        <w:ind w:firstLine="708"/>
        <w:rPr>
          <w:lang w:val="ro-RO"/>
        </w:rPr>
      </w:pPr>
      <w:r w:rsidRPr="00750D04">
        <w:rPr>
          <w:lang w:val="ro-RO"/>
        </w:rPr>
        <w:t>Dezvoltarea unui sistem expert care recomandat, tinute vestimentare în functie de vreme, eveniment, stil personal si preferințe.</w:t>
      </w:r>
    </w:p>
    <w:p w14:paraId="73BF263E" w14:textId="77777777" w:rsidR="00512BB8" w:rsidRPr="00750D04" w:rsidRDefault="00512BB8" w:rsidP="00512BB8">
      <w:pPr>
        <w:ind w:firstLine="708"/>
        <w:rPr>
          <w:lang w:val="en-US"/>
        </w:rPr>
      </w:pPr>
      <w:r w:rsidRPr="00750D04">
        <w:rPr>
          <w:lang w:val="ro-RO"/>
        </w:rPr>
        <w:t>Plan de Implementare</w:t>
      </w:r>
      <w:r w:rsidR="0060088E" w:rsidRPr="00750D04">
        <w:rPr>
          <w:lang w:val="en-US"/>
        </w:rPr>
        <w:t>:</w:t>
      </w:r>
    </w:p>
    <w:p w14:paraId="072B14D6" w14:textId="77777777" w:rsidR="00512BB8" w:rsidRPr="00750D04" w:rsidRDefault="00512BB8" w:rsidP="0060088E">
      <w:pPr>
        <w:pStyle w:val="Listparagraf"/>
        <w:numPr>
          <w:ilvl w:val="0"/>
          <w:numId w:val="5"/>
        </w:numPr>
        <w:rPr>
          <w:lang w:val="ro-RO"/>
        </w:rPr>
      </w:pPr>
      <w:r w:rsidRPr="00750D04">
        <w:rPr>
          <w:lang w:val="ro-RO"/>
        </w:rPr>
        <w:t xml:space="preserve">Baza de </w:t>
      </w:r>
      <w:r w:rsidR="0060088E" w:rsidRPr="00750D04">
        <w:rPr>
          <w:lang w:val="ro-RO"/>
        </w:rPr>
        <w:t>cunoștințe</w:t>
      </w:r>
    </w:p>
    <w:p w14:paraId="1ACB06F9" w14:textId="77777777" w:rsidR="0060088E" w:rsidRPr="00750D04" w:rsidRDefault="0060088E" w:rsidP="0060088E">
      <w:pPr>
        <w:pStyle w:val="Listparagraf"/>
        <w:rPr>
          <w:lang w:val="ro-RO"/>
        </w:rPr>
      </w:pPr>
    </w:p>
    <w:p w14:paraId="79D73EE4" w14:textId="77777777" w:rsidR="00512BB8" w:rsidRPr="00750D04" w:rsidRDefault="00512BB8" w:rsidP="00512BB8">
      <w:pPr>
        <w:rPr>
          <w:lang w:val="ro-RO"/>
        </w:rPr>
      </w:pPr>
      <w:r w:rsidRPr="00750D04">
        <w:rPr>
          <w:lang w:val="ro-RO"/>
        </w:rPr>
        <w:t>• haina(Nume, Categorie, Sezon) - tipuri de haine</w:t>
      </w:r>
    </w:p>
    <w:p w14:paraId="5194B91F" w14:textId="77777777" w:rsidR="00512BB8" w:rsidRPr="00750D04" w:rsidRDefault="00512BB8" w:rsidP="00512BB8">
      <w:pPr>
        <w:rPr>
          <w:lang w:val="ro-RO"/>
        </w:rPr>
      </w:pPr>
      <w:r w:rsidRPr="00750D04">
        <w:rPr>
          <w:lang w:val="ro-RO"/>
        </w:rPr>
        <w:t>• stil(</w:t>
      </w:r>
      <w:proofErr w:type="spellStart"/>
      <w:r w:rsidRPr="00750D04">
        <w:rPr>
          <w:lang w:val="ro-RO"/>
        </w:rPr>
        <w:t>NumeHaina</w:t>
      </w:r>
      <w:proofErr w:type="spellEnd"/>
      <w:r w:rsidRPr="00750D04">
        <w:rPr>
          <w:lang w:val="ro-RO"/>
        </w:rPr>
        <w:t>, Stil) - stilul articolului (</w:t>
      </w:r>
      <w:proofErr w:type="spellStart"/>
      <w:r w:rsidRPr="00750D04">
        <w:rPr>
          <w:lang w:val="ro-RO"/>
        </w:rPr>
        <w:t>casual</w:t>
      </w:r>
      <w:proofErr w:type="spellEnd"/>
      <w:r w:rsidRPr="00750D04">
        <w:rPr>
          <w:lang w:val="ro-RO"/>
        </w:rPr>
        <w:t>, formal etc.)</w:t>
      </w:r>
    </w:p>
    <w:p w14:paraId="518EC3AF" w14:textId="77777777" w:rsidR="00512BB8" w:rsidRPr="00750D04" w:rsidRDefault="00512BB8" w:rsidP="00512BB8">
      <w:pPr>
        <w:rPr>
          <w:lang w:val="ro-RO"/>
        </w:rPr>
      </w:pPr>
      <w:r w:rsidRPr="00750D04">
        <w:rPr>
          <w:lang w:val="ro-RO"/>
        </w:rPr>
        <w:t>• culoare(</w:t>
      </w:r>
      <w:proofErr w:type="spellStart"/>
      <w:r w:rsidRPr="00750D04">
        <w:rPr>
          <w:lang w:val="ro-RO"/>
        </w:rPr>
        <w:t>NumeHaina</w:t>
      </w:r>
      <w:proofErr w:type="spellEnd"/>
      <w:r w:rsidRPr="00750D04">
        <w:rPr>
          <w:lang w:val="ro-RO"/>
        </w:rPr>
        <w:t>, Culoare) - culori disponibile</w:t>
      </w:r>
    </w:p>
    <w:p w14:paraId="6CF60037" w14:textId="77777777" w:rsidR="00512BB8" w:rsidRPr="00750D04" w:rsidRDefault="00512BB8" w:rsidP="00512BB8">
      <w:pPr>
        <w:rPr>
          <w:lang w:val="ro-RO"/>
        </w:rPr>
      </w:pPr>
      <w:r w:rsidRPr="00750D04">
        <w:rPr>
          <w:lang w:val="ro-RO"/>
        </w:rPr>
        <w:t>• ocazie(Stil, Ocazie) - ce ocazii se potrivesc cu un stil</w:t>
      </w:r>
    </w:p>
    <w:p w14:paraId="3473308C" w14:textId="77777777" w:rsidR="00512BB8" w:rsidRPr="00750D04" w:rsidRDefault="00512BB8" w:rsidP="00512BB8">
      <w:pPr>
        <w:rPr>
          <w:lang w:val="ro-RO"/>
        </w:rPr>
      </w:pPr>
      <w:r w:rsidRPr="00750D04">
        <w:rPr>
          <w:lang w:val="ro-RO"/>
        </w:rPr>
        <w:t xml:space="preserve">• temperatura(Sezon, </w:t>
      </w:r>
      <w:proofErr w:type="spellStart"/>
      <w:r w:rsidRPr="00750D04">
        <w:rPr>
          <w:lang w:val="ro-RO"/>
        </w:rPr>
        <w:t>TempMin</w:t>
      </w:r>
      <w:proofErr w:type="spellEnd"/>
      <w:r w:rsidRPr="00750D04">
        <w:rPr>
          <w:lang w:val="ro-RO"/>
        </w:rPr>
        <w:t xml:space="preserve">, </w:t>
      </w:r>
      <w:proofErr w:type="spellStart"/>
      <w:r w:rsidRPr="00750D04">
        <w:rPr>
          <w:lang w:val="ro-RO"/>
        </w:rPr>
        <w:t>TempMax</w:t>
      </w:r>
      <w:proofErr w:type="spellEnd"/>
      <w:r w:rsidRPr="00750D04">
        <w:rPr>
          <w:lang w:val="ro-RO"/>
        </w:rPr>
        <w:t>) - temperaturi specifice sezonului</w:t>
      </w:r>
    </w:p>
    <w:p w14:paraId="421A3A5C" w14:textId="77777777" w:rsidR="0060088E" w:rsidRPr="00750D04" w:rsidRDefault="0060088E" w:rsidP="00512BB8">
      <w:pPr>
        <w:rPr>
          <w:lang w:val="ro-RO"/>
        </w:rPr>
      </w:pPr>
    </w:p>
    <w:p w14:paraId="033DAA8D" w14:textId="77777777" w:rsidR="00512BB8" w:rsidRPr="00750D04" w:rsidRDefault="00512BB8" w:rsidP="0060088E">
      <w:pPr>
        <w:pStyle w:val="Listparagraf"/>
        <w:numPr>
          <w:ilvl w:val="0"/>
          <w:numId w:val="5"/>
        </w:numPr>
        <w:rPr>
          <w:lang w:val="ro-RO"/>
        </w:rPr>
      </w:pPr>
      <w:r w:rsidRPr="00750D04">
        <w:rPr>
          <w:lang w:val="ro-RO"/>
        </w:rPr>
        <w:t>Factorii de decizie</w:t>
      </w:r>
    </w:p>
    <w:p w14:paraId="6FC48F81" w14:textId="77777777" w:rsidR="0060088E" w:rsidRPr="00750D04" w:rsidRDefault="0060088E" w:rsidP="0060088E">
      <w:pPr>
        <w:pStyle w:val="Listparagraf"/>
        <w:rPr>
          <w:lang w:val="ro-RO"/>
        </w:rPr>
      </w:pPr>
    </w:p>
    <w:p w14:paraId="62C22F1D" w14:textId="77777777" w:rsidR="00512BB8" w:rsidRPr="00750D04" w:rsidRDefault="00512BB8" w:rsidP="00512BB8">
      <w:pPr>
        <w:rPr>
          <w:lang w:val="ro-RO"/>
        </w:rPr>
      </w:pPr>
      <w:r w:rsidRPr="00750D04">
        <w:rPr>
          <w:lang w:val="ro-RO"/>
        </w:rPr>
        <w:t>• Vremea (</w:t>
      </w:r>
      <w:proofErr w:type="spellStart"/>
      <w:r w:rsidRPr="00750D04">
        <w:rPr>
          <w:lang w:val="ro-RO"/>
        </w:rPr>
        <w:t>temperatur˘a</w:t>
      </w:r>
      <w:proofErr w:type="spellEnd"/>
      <w:r w:rsidRPr="00750D04">
        <w:rPr>
          <w:lang w:val="ro-RO"/>
        </w:rPr>
        <w:t>, precipitat, ii)</w:t>
      </w:r>
    </w:p>
    <w:p w14:paraId="4E9667FE" w14:textId="77777777" w:rsidR="00512BB8" w:rsidRPr="00750D04" w:rsidRDefault="00512BB8" w:rsidP="00512BB8">
      <w:pPr>
        <w:rPr>
          <w:lang w:val="ro-RO"/>
        </w:rPr>
      </w:pPr>
      <w:r w:rsidRPr="00750D04">
        <w:rPr>
          <w:lang w:val="ro-RO"/>
        </w:rPr>
        <w:t xml:space="preserve">• Evenimentul (formal, </w:t>
      </w:r>
      <w:proofErr w:type="spellStart"/>
      <w:r w:rsidRPr="00750D04">
        <w:rPr>
          <w:lang w:val="ro-RO"/>
        </w:rPr>
        <w:t>casual</w:t>
      </w:r>
      <w:proofErr w:type="spellEnd"/>
      <w:r w:rsidRPr="00750D04">
        <w:rPr>
          <w:lang w:val="ro-RO"/>
        </w:rPr>
        <w:t>, sport)</w:t>
      </w:r>
    </w:p>
    <w:p w14:paraId="7B2049CC" w14:textId="77777777" w:rsidR="00512BB8" w:rsidRPr="00750D04" w:rsidRDefault="00512BB8" w:rsidP="00512BB8">
      <w:pPr>
        <w:rPr>
          <w:lang w:val="ro-RO"/>
        </w:rPr>
      </w:pPr>
      <w:r w:rsidRPr="00750D04">
        <w:rPr>
          <w:lang w:val="ro-RO"/>
        </w:rPr>
        <w:t xml:space="preserve">• </w:t>
      </w:r>
      <w:proofErr w:type="spellStart"/>
      <w:r w:rsidRPr="00750D04">
        <w:rPr>
          <w:lang w:val="ro-RO"/>
        </w:rPr>
        <w:t>Preferint,e</w:t>
      </w:r>
      <w:proofErr w:type="spellEnd"/>
      <w:r w:rsidRPr="00750D04">
        <w:rPr>
          <w:lang w:val="ro-RO"/>
        </w:rPr>
        <w:t xml:space="preserve"> personale (culori, stil)</w:t>
      </w:r>
    </w:p>
    <w:p w14:paraId="20BBFEBD" w14:textId="77777777" w:rsidR="00512BB8" w:rsidRPr="00750D04" w:rsidRDefault="00512BB8" w:rsidP="00512BB8">
      <w:pPr>
        <w:rPr>
          <w:lang w:val="ro-RO"/>
        </w:rPr>
      </w:pPr>
      <w:r w:rsidRPr="00750D04">
        <w:rPr>
          <w:lang w:val="ro-RO"/>
        </w:rPr>
        <w:t>• Sezon</w:t>
      </w:r>
    </w:p>
    <w:p w14:paraId="6728543A" w14:textId="77777777" w:rsidR="0060088E" w:rsidRPr="00750D04" w:rsidRDefault="0060088E" w:rsidP="00512BB8">
      <w:pPr>
        <w:rPr>
          <w:lang w:val="ro-RO"/>
        </w:rPr>
      </w:pPr>
    </w:p>
    <w:p w14:paraId="11341E6C" w14:textId="77777777" w:rsidR="00512BB8" w:rsidRPr="00750D04" w:rsidRDefault="00512BB8" w:rsidP="0060088E">
      <w:pPr>
        <w:pStyle w:val="Listparagraf"/>
        <w:numPr>
          <w:ilvl w:val="0"/>
          <w:numId w:val="5"/>
        </w:numPr>
        <w:rPr>
          <w:lang w:val="ro-RO"/>
        </w:rPr>
      </w:pPr>
      <w:r w:rsidRPr="00750D04">
        <w:rPr>
          <w:lang w:val="ro-RO"/>
        </w:rPr>
        <w:t>Reguli de combinare</w:t>
      </w:r>
    </w:p>
    <w:p w14:paraId="177FD78C" w14:textId="77777777" w:rsidR="0060088E" w:rsidRPr="00750D04" w:rsidRDefault="0060088E" w:rsidP="0060088E">
      <w:pPr>
        <w:pStyle w:val="Listparagraf"/>
        <w:rPr>
          <w:lang w:val="ro-RO"/>
        </w:rPr>
      </w:pPr>
    </w:p>
    <w:p w14:paraId="1E7CE62F" w14:textId="77777777" w:rsidR="00512BB8" w:rsidRPr="00750D04" w:rsidRDefault="00512BB8" w:rsidP="00512BB8">
      <w:pPr>
        <w:rPr>
          <w:lang w:val="ro-RO"/>
        </w:rPr>
      </w:pPr>
      <w:r w:rsidRPr="00750D04">
        <w:rPr>
          <w:lang w:val="ro-RO"/>
        </w:rPr>
        <w:t>• Principii de asortare (culori complementare)</w:t>
      </w:r>
    </w:p>
    <w:p w14:paraId="38976820" w14:textId="77777777" w:rsidR="00512BB8" w:rsidRPr="00750D04" w:rsidRDefault="743D650F" w:rsidP="00512BB8">
      <w:pPr>
        <w:rPr>
          <w:lang w:val="ro-RO"/>
        </w:rPr>
      </w:pPr>
      <w:r w:rsidRPr="00750D04">
        <w:rPr>
          <w:lang w:val="ro-RO"/>
        </w:rPr>
        <w:t>• Stratificare corecta (lenjerie, ˆîmbrăcăminte de baza, outerwear)</w:t>
      </w:r>
    </w:p>
    <w:p w14:paraId="23825F4E" w14:textId="77777777" w:rsidR="00512BB8" w:rsidRPr="00750D04" w:rsidRDefault="743D650F" w:rsidP="00512BB8">
      <w:pPr>
        <w:rPr>
          <w:lang w:val="ro-RO"/>
        </w:rPr>
      </w:pPr>
      <w:r w:rsidRPr="00750D04">
        <w:rPr>
          <w:lang w:val="ro-RO"/>
        </w:rPr>
        <w:t>• Coerenta stilului</w:t>
      </w:r>
    </w:p>
    <w:p w14:paraId="5B8EF858" w14:textId="77777777" w:rsidR="0060088E" w:rsidRPr="00750D04" w:rsidRDefault="0060088E" w:rsidP="00512BB8">
      <w:pPr>
        <w:rPr>
          <w:lang w:val="ro-RO"/>
        </w:rPr>
      </w:pPr>
    </w:p>
    <w:p w14:paraId="16DA2CFA" w14:textId="77777777" w:rsidR="00512BB8" w:rsidRPr="00750D04" w:rsidRDefault="743D650F" w:rsidP="0060088E">
      <w:pPr>
        <w:pStyle w:val="Listparagraf"/>
        <w:numPr>
          <w:ilvl w:val="0"/>
          <w:numId w:val="5"/>
        </w:numPr>
        <w:rPr>
          <w:lang w:val="ro-RO"/>
        </w:rPr>
      </w:pPr>
      <w:r w:rsidRPr="00750D04">
        <w:rPr>
          <w:lang w:val="ro-RO"/>
        </w:rPr>
        <w:t>Generarea ținutei complete</w:t>
      </w:r>
    </w:p>
    <w:p w14:paraId="4AFC209A" w14:textId="77777777" w:rsidR="0060088E" w:rsidRPr="00750D04" w:rsidRDefault="0060088E" w:rsidP="0060088E">
      <w:pPr>
        <w:pStyle w:val="Listparagraf"/>
        <w:rPr>
          <w:lang w:val="ro-RO"/>
        </w:rPr>
      </w:pPr>
    </w:p>
    <w:p w14:paraId="457B8D1C" w14:textId="77777777" w:rsidR="00512BB8" w:rsidRPr="00750D04" w:rsidRDefault="743D650F" w:rsidP="00512BB8">
      <w:pPr>
        <w:rPr>
          <w:lang w:val="ro-RO"/>
        </w:rPr>
      </w:pPr>
      <w:r w:rsidRPr="00750D04">
        <w:rPr>
          <w:lang w:val="ro-RO"/>
        </w:rPr>
        <w:t>• Recomandare ansamblu (top, bottom, ˆıncaltaminte, accesorii)</w:t>
      </w:r>
    </w:p>
    <w:p w14:paraId="2FE14ADB" w14:textId="77777777" w:rsidR="00466AD9" w:rsidRPr="00750D04" w:rsidRDefault="00466AD9" w:rsidP="00466AD9">
      <w:pPr>
        <w:rPr>
          <w:lang w:val="ro-RO"/>
        </w:rPr>
      </w:pPr>
    </w:p>
    <w:p w14:paraId="71018BAC" w14:textId="77777777" w:rsidR="0060088E" w:rsidRPr="00750D04" w:rsidRDefault="0060088E" w:rsidP="00466AD9">
      <w:pPr>
        <w:rPr>
          <w:lang w:val="ro-RO"/>
        </w:rPr>
      </w:pPr>
    </w:p>
    <w:p w14:paraId="635836B3" w14:textId="77777777" w:rsidR="00F440AE" w:rsidRPr="00750D04" w:rsidRDefault="00F440AE" w:rsidP="00F440AE">
      <w:pPr>
        <w:pStyle w:val="Titlu1"/>
        <w:rPr>
          <w:rFonts w:ascii="UT Sans" w:hAnsi="UT Sans"/>
          <w:b/>
          <w:bCs/>
        </w:rPr>
      </w:pPr>
    </w:p>
    <w:p w14:paraId="4A375C8D" w14:textId="77777777" w:rsidR="004206CC" w:rsidRPr="009B3405" w:rsidRDefault="004206CC" w:rsidP="00F440AE">
      <w:pPr>
        <w:pStyle w:val="Titlu1"/>
        <w:rPr>
          <w:rFonts w:ascii="UT Sans" w:hAnsi="UT Sans"/>
        </w:rPr>
      </w:pPr>
      <w:bookmarkStart w:id="3" w:name="_Toc225245312"/>
      <w:r w:rsidRPr="009B3405">
        <w:rPr>
          <w:rFonts w:ascii="UT Sans" w:hAnsi="UT Sans"/>
        </w:rPr>
        <w:t>2</w:t>
      </w:r>
      <w:r w:rsidR="00F440AE" w:rsidRPr="009B3405">
        <w:rPr>
          <w:rFonts w:ascii="UT Sans" w:hAnsi="UT Sans"/>
        </w:rPr>
        <w:t>.</w:t>
      </w:r>
      <w:r w:rsidRPr="009B3405">
        <w:rPr>
          <w:rFonts w:ascii="UT Sans" w:hAnsi="UT Sans"/>
        </w:rPr>
        <w:t xml:space="preserve"> </w:t>
      </w:r>
      <w:proofErr w:type="spellStart"/>
      <w:r w:rsidR="00F440AE" w:rsidRPr="009B3405">
        <w:rPr>
          <w:rFonts w:ascii="UT Sans" w:hAnsi="UT Sans"/>
        </w:rPr>
        <w:t>Descrierea</w:t>
      </w:r>
      <w:proofErr w:type="spellEnd"/>
      <w:r w:rsidR="00F440AE" w:rsidRPr="009B3405">
        <w:rPr>
          <w:rFonts w:ascii="UT Sans" w:hAnsi="UT Sans"/>
        </w:rPr>
        <w:t xml:space="preserve"> </w:t>
      </w:r>
      <w:proofErr w:type="spellStart"/>
      <w:r w:rsidR="00F440AE" w:rsidRPr="009B3405">
        <w:rPr>
          <w:rFonts w:ascii="UT Sans" w:hAnsi="UT Sans"/>
        </w:rPr>
        <w:t>sistemului</w:t>
      </w:r>
      <w:proofErr w:type="spellEnd"/>
      <w:r w:rsidR="00F440AE" w:rsidRPr="009B3405">
        <w:rPr>
          <w:rFonts w:ascii="UT Sans" w:hAnsi="UT Sans"/>
        </w:rPr>
        <w:t xml:space="preserve"> </w:t>
      </w:r>
      <w:proofErr w:type="spellStart"/>
      <w:r w:rsidR="00F440AE" w:rsidRPr="009B3405">
        <w:rPr>
          <w:rFonts w:ascii="UT Sans" w:hAnsi="UT Sans"/>
        </w:rPr>
        <w:t>și</w:t>
      </w:r>
      <w:proofErr w:type="spellEnd"/>
      <w:r w:rsidR="00F440AE" w:rsidRPr="009B3405">
        <w:rPr>
          <w:rFonts w:ascii="UT Sans" w:hAnsi="UT Sans"/>
        </w:rPr>
        <w:t xml:space="preserve"> </w:t>
      </w:r>
      <w:proofErr w:type="spellStart"/>
      <w:r w:rsidR="00F440AE" w:rsidRPr="009B3405">
        <w:rPr>
          <w:rFonts w:ascii="UT Sans" w:hAnsi="UT Sans"/>
        </w:rPr>
        <w:t>funcționarea</w:t>
      </w:r>
      <w:proofErr w:type="spellEnd"/>
      <w:r w:rsidR="00F440AE" w:rsidRPr="009B3405">
        <w:rPr>
          <w:rFonts w:ascii="UT Sans" w:hAnsi="UT Sans"/>
        </w:rPr>
        <w:t xml:space="preserve"> </w:t>
      </w:r>
      <w:proofErr w:type="spellStart"/>
      <w:r w:rsidR="00F440AE" w:rsidRPr="009B3405">
        <w:rPr>
          <w:rFonts w:ascii="UT Sans" w:hAnsi="UT Sans"/>
        </w:rPr>
        <w:t>aplicației</w:t>
      </w:r>
      <w:bookmarkEnd w:id="3"/>
      <w:proofErr w:type="spellEnd"/>
    </w:p>
    <w:p w14:paraId="48E659CD" w14:textId="77777777" w:rsidR="00F440AE" w:rsidRPr="00750D04" w:rsidRDefault="00F440AE" w:rsidP="00F440AE"/>
    <w:p w14:paraId="480FD960" w14:textId="77777777" w:rsidR="004206CC" w:rsidRPr="00750D04" w:rsidRDefault="004206CC" w:rsidP="00F440AE">
      <w:pPr>
        <w:pStyle w:val="NormalWeb"/>
        <w:ind w:firstLine="708"/>
        <w:rPr>
          <w:rFonts w:ascii="UT Sans" w:hAnsi="UT Sans"/>
        </w:rPr>
      </w:pPr>
      <w:r w:rsidRPr="00750D04">
        <w:rPr>
          <w:rFonts w:ascii="UT Sans" w:hAnsi="UT Sans"/>
        </w:rPr>
        <w:t xml:space="preserve">Aplicația reprezintă un </w:t>
      </w:r>
      <w:r w:rsidRPr="00750D04">
        <w:rPr>
          <w:rStyle w:val="Robust"/>
          <w:rFonts w:ascii="UT Sans" w:eastAsiaTheme="majorEastAsia" w:hAnsi="UT Sans"/>
          <w:b w:val="0"/>
        </w:rPr>
        <w:t>sistem expert pentru recomandarea automată a ținutelor vestimentare</w:t>
      </w:r>
      <w:r w:rsidRPr="00750D04">
        <w:rPr>
          <w:rFonts w:ascii="UT Sans" w:hAnsi="UT Sans"/>
        </w:rPr>
        <w:t xml:space="preserve">, implementat în limbajul </w:t>
      </w:r>
      <w:r w:rsidRPr="00750D04">
        <w:rPr>
          <w:rStyle w:val="Robust"/>
          <w:rFonts w:ascii="UT Sans" w:eastAsiaTheme="majorEastAsia" w:hAnsi="UT Sans"/>
          <w:b w:val="0"/>
        </w:rPr>
        <w:t>Prolog</w:t>
      </w:r>
      <w:r w:rsidRPr="00750D04">
        <w:rPr>
          <w:rFonts w:ascii="UT Sans" w:hAnsi="UT Sans"/>
        </w:rPr>
        <w:t xml:space="preserve">. Scopul sistemului este de a genera o combinație de haine potrivită în funcție de mai mulți factori introduși de utilizator: temperatura exterioară, tipul evenimentului, condițiile meteo, preferința de culoare și preferința de stil. Programul utilizează mecanismul specific Prolog de </w:t>
      </w:r>
      <w:r w:rsidRPr="00750D04">
        <w:rPr>
          <w:rStyle w:val="Robust"/>
          <w:rFonts w:ascii="UT Sans" w:eastAsiaTheme="majorEastAsia" w:hAnsi="UT Sans"/>
          <w:b w:val="0"/>
        </w:rPr>
        <w:t>inferare logică</w:t>
      </w:r>
      <w:r w:rsidRPr="00750D04">
        <w:rPr>
          <w:rFonts w:ascii="UT Sans" w:hAnsi="UT Sans"/>
        </w:rPr>
        <w:t>, bazat pe fapte și reguli, pentru a selecta articole compatibile între ele.</w:t>
      </w:r>
    </w:p>
    <w:p w14:paraId="231311CB" w14:textId="77777777" w:rsidR="004206CC" w:rsidRPr="00750D04" w:rsidRDefault="004206CC" w:rsidP="00F440AE">
      <w:pPr>
        <w:pStyle w:val="NormalWeb"/>
        <w:ind w:firstLine="708"/>
        <w:rPr>
          <w:rFonts w:ascii="UT Sans" w:hAnsi="UT Sans"/>
        </w:rPr>
      </w:pPr>
      <w:r w:rsidRPr="00750D04">
        <w:rPr>
          <w:rFonts w:ascii="UT Sans" w:hAnsi="UT Sans"/>
        </w:rPr>
        <w:t xml:space="preserve">Funcționarea aplicației se bazează pe o </w:t>
      </w:r>
      <w:r w:rsidRPr="00750D04">
        <w:rPr>
          <w:rStyle w:val="Robust"/>
          <w:rFonts w:ascii="UT Sans" w:eastAsiaTheme="majorEastAsia" w:hAnsi="UT Sans"/>
        </w:rPr>
        <w:t>bază de cunoștințe</w:t>
      </w:r>
      <w:r w:rsidRPr="00750D04">
        <w:rPr>
          <w:rFonts w:ascii="UT Sans" w:hAnsi="UT Sans"/>
        </w:rPr>
        <w:t xml:space="preserve"> care conține informații despre haine. Fiecare articol este descris prin tipul său (top, </w:t>
      </w:r>
      <w:proofErr w:type="spellStart"/>
      <w:r w:rsidRPr="00750D04">
        <w:rPr>
          <w:rFonts w:ascii="UT Sans" w:hAnsi="UT Sans"/>
        </w:rPr>
        <w:t>bottom</w:t>
      </w:r>
      <w:proofErr w:type="spellEnd"/>
      <w:r w:rsidRPr="00750D04">
        <w:rPr>
          <w:rFonts w:ascii="UT Sans" w:hAnsi="UT Sans"/>
        </w:rPr>
        <w:t>, încălțăminte etc.) și sezonul în care poate fi purtat. Aceste informații permit sistemului să elimine automat articolele nepotrivite pentru temperatura introdusă de utilizator.</w:t>
      </w:r>
    </w:p>
    <w:p w14:paraId="2D9E4B06" w14:textId="77777777" w:rsidR="004206CC" w:rsidRPr="00750D04" w:rsidRDefault="003A420B" w:rsidP="002D5346">
      <w:pPr>
        <w:pStyle w:val="PreformatatHTML"/>
        <w:jc w:val="center"/>
        <w:rPr>
          <w:rFonts w:ascii="UT Sans" w:hAnsi="UT Sans"/>
        </w:rPr>
      </w:pPr>
      <w:r w:rsidRPr="00750D04">
        <w:rPr>
          <w:rFonts w:ascii="UT Sans" w:hAnsi="UT Sans"/>
        </w:rPr>
        <w:drawing>
          <wp:inline distT="0" distB="0" distL="0" distR="0" wp14:anchorId="658BA3DA" wp14:editId="3919C194">
            <wp:extent cx="2705478" cy="1047896"/>
            <wp:effectExtent l="0" t="0" r="0" b="0"/>
            <wp:docPr id="115199608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96082" name=""/>
                    <pic:cNvPicPr/>
                  </pic:nvPicPr>
                  <pic:blipFill>
                    <a:blip r:embed="rId12"/>
                    <a:stretch>
                      <a:fillRect/>
                    </a:stretch>
                  </pic:blipFill>
                  <pic:spPr>
                    <a:xfrm>
                      <a:off x="0" y="0"/>
                      <a:ext cx="2705478" cy="1047896"/>
                    </a:xfrm>
                    <a:prstGeom prst="rect">
                      <a:avLst/>
                    </a:prstGeom>
                  </pic:spPr>
                </pic:pic>
              </a:graphicData>
            </a:graphic>
          </wp:inline>
        </w:drawing>
      </w:r>
      <w:r w:rsidR="004206CC" w:rsidRPr="00750D04">
        <w:rPr>
          <w:rFonts w:ascii="UT Sans" w:hAnsi="UT Sans"/>
        </w:rPr>
        <w:br/>
      </w:r>
      <w:r w:rsidR="00213A73" w:rsidRPr="00750D04">
        <w:rPr>
          <w:rFonts w:ascii="UT Sans" w:hAnsi="UT Sans"/>
        </w:rPr>
        <w:drawing>
          <wp:inline distT="0" distB="0" distL="0" distR="0" wp14:anchorId="6EBE49E3" wp14:editId="15258792">
            <wp:extent cx="3458058" cy="1181265"/>
            <wp:effectExtent l="0" t="0" r="9525" b="0"/>
            <wp:docPr id="20343550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55086" name=""/>
                    <pic:cNvPicPr/>
                  </pic:nvPicPr>
                  <pic:blipFill>
                    <a:blip r:embed="rId13"/>
                    <a:stretch>
                      <a:fillRect/>
                    </a:stretch>
                  </pic:blipFill>
                  <pic:spPr>
                    <a:xfrm>
                      <a:off x="0" y="0"/>
                      <a:ext cx="3458058" cy="1181265"/>
                    </a:xfrm>
                    <a:prstGeom prst="rect">
                      <a:avLst/>
                    </a:prstGeom>
                  </pic:spPr>
                </pic:pic>
              </a:graphicData>
            </a:graphic>
          </wp:inline>
        </w:drawing>
      </w:r>
      <w:r w:rsidR="004206CC" w:rsidRPr="00750D04">
        <w:rPr>
          <w:rFonts w:ascii="UT Sans" w:hAnsi="UT Sans"/>
        </w:rPr>
        <w:br/>
      </w:r>
      <w:r w:rsidR="005C020D" w:rsidRPr="00750D04">
        <w:rPr>
          <w:rFonts w:ascii="UT Sans" w:hAnsi="UT Sans"/>
        </w:rPr>
        <w:drawing>
          <wp:inline distT="0" distB="0" distL="0" distR="0" wp14:anchorId="107744B4" wp14:editId="4A93588D">
            <wp:extent cx="3629532" cy="666843"/>
            <wp:effectExtent l="0" t="0" r="9525" b="0"/>
            <wp:docPr id="1336685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850" name=""/>
                    <pic:cNvPicPr/>
                  </pic:nvPicPr>
                  <pic:blipFill>
                    <a:blip r:embed="rId14"/>
                    <a:stretch>
                      <a:fillRect/>
                    </a:stretch>
                  </pic:blipFill>
                  <pic:spPr>
                    <a:xfrm>
                      <a:off x="0" y="0"/>
                      <a:ext cx="3629532" cy="666843"/>
                    </a:xfrm>
                    <a:prstGeom prst="rect">
                      <a:avLst/>
                    </a:prstGeom>
                  </pic:spPr>
                </pic:pic>
              </a:graphicData>
            </a:graphic>
          </wp:inline>
        </w:drawing>
      </w:r>
    </w:p>
    <w:p w14:paraId="2CB0FA73" w14:textId="77777777" w:rsidR="004206CC" w:rsidRPr="00750D04" w:rsidRDefault="004206CC" w:rsidP="00F440AE">
      <w:pPr>
        <w:pStyle w:val="NormalWeb"/>
        <w:ind w:firstLine="708"/>
        <w:rPr>
          <w:rFonts w:ascii="UT Sans" w:hAnsi="UT Sans"/>
        </w:rPr>
      </w:pPr>
      <w:r w:rsidRPr="00750D04">
        <w:rPr>
          <w:rFonts w:ascii="UT Sans" w:hAnsi="UT Sans"/>
        </w:rPr>
        <w:t xml:space="preserve">Pe lângă tipul articolului, sistemul definește și </w:t>
      </w:r>
      <w:r w:rsidRPr="00750D04">
        <w:rPr>
          <w:rStyle w:val="Robust"/>
          <w:rFonts w:ascii="UT Sans" w:eastAsiaTheme="majorEastAsia" w:hAnsi="UT Sans"/>
        </w:rPr>
        <w:t>stilul vestimentar</w:t>
      </w:r>
      <w:r w:rsidRPr="00750D04">
        <w:rPr>
          <w:rFonts w:ascii="UT Sans" w:hAnsi="UT Sans"/>
        </w:rPr>
        <w:t xml:space="preserve"> al fiecărei haine. Acest lucru este important deoarece ținuta finală trebuie să fie coerentă din punct de vedere stilistic. De exemplu, o piesă formală nu ar trebui combinată cu una sport într-o ținută elegantă.</w:t>
      </w:r>
    </w:p>
    <w:p w14:paraId="1C84DC61" w14:textId="77777777" w:rsidR="00B20AB5" w:rsidRPr="00750D04" w:rsidRDefault="00B20AB5" w:rsidP="002D5346">
      <w:pPr>
        <w:pStyle w:val="NormalWeb"/>
        <w:jc w:val="center"/>
        <w:rPr>
          <w:rFonts w:ascii="UT Sans" w:hAnsi="UT Sans"/>
        </w:rPr>
      </w:pPr>
      <w:r w:rsidRPr="00750D04">
        <w:rPr>
          <w:rFonts w:ascii="UT Sans" w:hAnsi="UT Sans" w:cs="Courier New"/>
          <w:sz w:val="20"/>
          <w:szCs w:val="20"/>
        </w:rPr>
        <w:lastRenderedPageBreak/>
        <w:drawing>
          <wp:inline distT="0" distB="0" distL="0" distR="0" wp14:anchorId="6C6988CE" wp14:editId="27B242D8">
            <wp:extent cx="3134162" cy="2000529"/>
            <wp:effectExtent l="0" t="0" r="9525" b="0"/>
            <wp:docPr id="194287212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72124" name=""/>
                    <pic:cNvPicPr/>
                  </pic:nvPicPr>
                  <pic:blipFill>
                    <a:blip r:embed="rId15"/>
                    <a:stretch>
                      <a:fillRect/>
                    </a:stretch>
                  </pic:blipFill>
                  <pic:spPr>
                    <a:xfrm>
                      <a:off x="0" y="0"/>
                      <a:ext cx="3134162" cy="2000529"/>
                    </a:xfrm>
                    <a:prstGeom prst="rect">
                      <a:avLst/>
                    </a:prstGeom>
                  </pic:spPr>
                </pic:pic>
              </a:graphicData>
            </a:graphic>
          </wp:inline>
        </w:drawing>
      </w:r>
    </w:p>
    <w:p w14:paraId="30073D78" w14:textId="77777777" w:rsidR="004206CC" w:rsidRPr="00750D04" w:rsidRDefault="004206CC" w:rsidP="00F440AE">
      <w:pPr>
        <w:pStyle w:val="NormalWeb"/>
        <w:ind w:firstLine="708"/>
        <w:rPr>
          <w:rFonts w:ascii="UT Sans" w:hAnsi="UT Sans"/>
        </w:rPr>
      </w:pPr>
      <w:r w:rsidRPr="00750D04">
        <w:rPr>
          <w:rFonts w:ascii="UT Sans" w:hAnsi="UT Sans"/>
        </w:rPr>
        <w:t xml:space="preserve">Un alt element important în alegerea ținutei este </w:t>
      </w:r>
      <w:r w:rsidRPr="00750D04">
        <w:rPr>
          <w:rStyle w:val="Robust"/>
          <w:rFonts w:ascii="UT Sans" w:eastAsiaTheme="majorEastAsia" w:hAnsi="UT Sans"/>
        </w:rPr>
        <w:t>culoarea articolelor vestimentare</w:t>
      </w:r>
      <w:r w:rsidRPr="00750D04">
        <w:rPr>
          <w:rFonts w:ascii="UT Sans" w:hAnsi="UT Sans"/>
        </w:rPr>
        <w:t>. Fiecare piesă are asociată o culoare, iar sistemul verifică dacă piesele selectate sunt compatibile cromatic. În implementare se folosesc reguli simple, cum ar fi faptul că hainele de culoare albă sau neagră se potrivesc cu aproape orice altă culoare.</w:t>
      </w:r>
    </w:p>
    <w:p w14:paraId="20CE0255" w14:textId="77777777" w:rsidR="005C6264" w:rsidRPr="00750D04" w:rsidRDefault="005C6264" w:rsidP="002D5346">
      <w:pPr>
        <w:pStyle w:val="NormalWeb"/>
        <w:jc w:val="center"/>
        <w:rPr>
          <w:rFonts w:ascii="UT Sans" w:hAnsi="UT Sans"/>
        </w:rPr>
      </w:pPr>
      <w:r w:rsidRPr="00750D04">
        <w:rPr>
          <w:rFonts w:ascii="UT Sans" w:hAnsi="UT Sans" w:cs="Courier New"/>
          <w:sz w:val="20"/>
          <w:szCs w:val="20"/>
        </w:rPr>
        <w:drawing>
          <wp:inline distT="0" distB="0" distL="0" distR="0" wp14:anchorId="083661A5" wp14:editId="294CA360">
            <wp:extent cx="2848373" cy="1533739"/>
            <wp:effectExtent l="0" t="0" r="9525" b="9525"/>
            <wp:docPr id="14872729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2912" name=""/>
                    <pic:cNvPicPr/>
                  </pic:nvPicPr>
                  <pic:blipFill>
                    <a:blip r:embed="rId16"/>
                    <a:stretch>
                      <a:fillRect/>
                    </a:stretch>
                  </pic:blipFill>
                  <pic:spPr>
                    <a:xfrm>
                      <a:off x="0" y="0"/>
                      <a:ext cx="2848373" cy="1533739"/>
                    </a:xfrm>
                    <a:prstGeom prst="rect">
                      <a:avLst/>
                    </a:prstGeom>
                  </pic:spPr>
                </pic:pic>
              </a:graphicData>
            </a:graphic>
          </wp:inline>
        </w:drawing>
      </w:r>
    </w:p>
    <w:p w14:paraId="1A3C3346" w14:textId="77777777" w:rsidR="004206CC" w:rsidRPr="00750D04" w:rsidRDefault="004206CC" w:rsidP="00F440AE">
      <w:pPr>
        <w:pStyle w:val="NormalWeb"/>
        <w:ind w:firstLine="708"/>
        <w:rPr>
          <w:rFonts w:ascii="UT Sans" w:hAnsi="UT Sans"/>
        </w:rPr>
      </w:pPr>
      <w:r w:rsidRPr="00750D04">
        <w:rPr>
          <w:rFonts w:ascii="UT Sans" w:hAnsi="UT Sans"/>
        </w:rPr>
        <w:t>Pentru a adapta ținuta la vreme, sistemul folosește intervale de temperatură asociate fiecărui sezon. Pe baza acestor valori se poate verifica dacă un articol este potrivit pentru temperatura curentă.</w:t>
      </w:r>
    </w:p>
    <w:p w14:paraId="1287C758" w14:textId="77777777" w:rsidR="006E12BF" w:rsidRPr="00750D04" w:rsidRDefault="006E12BF" w:rsidP="002D5346">
      <w:pPr>
        <w:pStyle w:val="NormalWeb"/>
        <w:jc w:val="center"/>
        <w:rPr>
          <w:rFonts w:ascii="UT Sans" w:hAnsi="UT Sans"/>
        </w:rPr>
      </w:pPr>
      <w:r w:rsidRPr="00750D04">
        <w:rPr>
          <w:rFonts w:ascii="UT Sans" w:hAnsi="UT Sans" w:cs="Courier New"/>
          <w:sz w:val="20"/>
          <w:szCs w:val="20"/>
        </w:rPr>
        <w:drawing>
          <wp:inline distT="0" distB="0" distL="0" distR="0" wp14:anchorId="2A462667" wp14:editId="07C1B99D">
            <wp:extent cx="2305050" cy="1156432"/>
            <wp:effectExtent l="0" t="0" r="0" b="5715"/>
            <wp:docPr id="72379581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95812" name=""/>
                    <pic:cNvPicPr/>
                  </pic:nvPicPr>
                  <pic:blipFill>
                    <a:blip r:embed="rId17"/>
                    <a:stretch>
                      <a:fillRect/>
                    </a:stretch>
                  </pic:blipFill>
                  <pic:spPr>
                    <a:xfrm>
                      <a:off x="0" y="0"/>
                      <a:ext cx="2306752" cy="1157286"/>
                    </a:xfrm>
                    <a:prstGeom prst="rect">
                      <a:avLst/>
                    </a:prstGeom>
                  </pic:spPr>
                </pic:pic>
              </a:graphicData>
            </a:graphic>
          </wp:inline>
        </w:drawing>
      </w:r>
    </w:p>
    <w:p w14:paraId="7DF7364F" w14:textId="77777777" w:rsidR="00AB13DD" w:rsidRPr="00750D04" w:rsidRDefault="004206CC" w:rsidP="00AB13DD">
      <w:pPr>
        <w:pStyle w:val="NormalWeb"/>
        <w:ind w:firstLine="708"/>
        <w:rPr>
          <w:rFonts w:ascii="UT Sans" w:hAnsi="UT Sans"/>
        </w:rPr>
      </w:pPr>
      <w:r w:rsidRPr="00750D04">
        <w:rPr>
          <w:rFonts w:ascii="UT Sans" w:hAnsi="UT Sans"/>
        </w:rPr>
        <w:t>Verificarea compatibilității temperaturii se face printr-un predicat utilitar. Acesta verifică dacă temperatura introdusă de utilizator se află în intervalul sezonului asociat articolului.</w:t>
      </w:r>
    </w:p>
    <w:p w14:paraId="0FEB6F83" w14:textId="77777777" w:rsidR="00AB13DD" w:rsidRPr="00750D04" w:rsidRDefault="00AB13DD" w:rsidP="002D5346">
      <w:pPr>
        <w:pStyle w:val="NormalWeb"/>
        <w:jc w:val="center"/>
        <w:rPr>
          <w:rFonts w:ascii="UT Sans" w:hAnsi="UT Sans"/>
        </w:rPr>
      </w:pPr>
      <w:r w:rsidRPr="00750D04">
        <w:rPr>
          <w:rFonts w:ascii="UT Sans" w:hAnsi="UT Sans" w:cs="Courier New"/>
          <w:sz w:val="20"/>
          <w:szCs w:val="20"/>
        </w:rPr>
        <w:lastRenderedPageBreak/>
        <w:drawing>
          <wp:inline distT="0" distB="0" distL="0" distR="0" wp14:anchorId="47514615" wp14:editId="7B285803">
            <wp:extent cx="2870200" cy="962732"/>
            <wp:effectExtent l="0" t="0" r="6350" b="8890"/>
            <wp:docPr id="163625948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59483" name=""/>
                    <pic:cNvPicPr/>
                  </pic:nvPicPr>
                  <pic:blipFill>
                    <a:blip r:embed="rId18"/>
                    <a:stretch>
                      <a:fillRect/>
                    </a:stretch>
                  </pic:blipFill>
                  <pic:spPr>
                    <a:xfrm>
                      <a:off x="0" y="0"/>
                      <a:ext cx="2872925" cy="963646"/>
                    </a:xfrm>
                    <a:prstGeom prst="rect">
                      <a:avLst/>
                    </a:prstGeom>
                  </pic:spPr>
                </pic:pic>
              </a:graphicData>
            </a:graphic>
          </wp:inline>
        </w:drawing>
      </w:r>
    </w:p>
    <w:p w14:paraId="56219CFA" w14:textId="77777777" w:rsidR="004206CC" w:rsidRPr="00750D04" w:rsidRDefault="004206CC" w:rsidP="00AB13DD">
      <w:pPr>
        <w:pStyle w:val="NormalWeb"/>
        <w:ind w:firstLine="708"/>
        <w:rPr>
          <w:rFonts w:ascii="UT Sans" w:hAnsi="UT Sans"/>
        </w:rPr>
      </w:pPr>
      <w:r w:rsidRPr="00750D04">
        <w:rPr>
          <w:rFonts w:ascii="UT Sans" w:hAnsi="UT Sans"/>
        </w:rPr>
        <w:t>Pentru a menține coerența stilistică între articole, sistemul verifică dacă două piese vestimentare au stiluri compatibile. În forma simplă implementată, două haine sunt considerate compatibile dacă aparțin aceluiași stil.</w:t>
      </w:r>
    </w:p>
    <w:p w14:paraId="628FF8FC" w14:textId="77777777" w:rsidR="004E113E" w:rsidRPr="00750D04" w:rsidRDefault="004E113E" w:rsidP="002D5346">
      <w:pPr>
        <w:pStyle w:val="NormalWeb"/>
        <w:jc w:val="center"/>
        <w:rPr>
          <w:rFonts w:ascii="UT Sans" w:hAnsi="UT Sans"/>
        </w:rPr>
      </w:pPr>
      <w:r w:rsidRPr="00750D04">
        <w:rPr>
          <w:rFonts w:ascii="UT Sans" w:hAnsi="UT Sans" w:cs="Courier New"/>
          <w:sz w:val="20"/>
          <w:szCs w:val="20"/>
        </w:rPr>
        <w:drawing>
          <wp:inline distT="0" distB="0" distL="0" distR="0" wp14:anchorId="430D1746" wp14:editId="6842A0BC">
            <wp:extent cx="2734057" cy="1133633"/>
            <wp:effectExtent l="0" t="0" r="9525" b="9525"/>
            <wp:docPr id="86707015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70158" name=""/>
                    <pic:cNvPicPr/>
                  </pic:nvPicPr>
                  <pic:blipFill>
                    <a:blip r:embed="rId19"/>
                    <a:stretch>
                      <a:fillRect/>
                    </a:stretch>
                  </pic:blipFill>
                  <pic:spPr>
                    <a:xfrm>
                      <a:off x="0" y="0"/>
                      <a:ext cx="2734057" cy="1133633"/>
                    </a:xfrm>
                    <a:prstGeom prst="rect">
                      <a:avLst/>
                    </a:prstGeom>
                  </pic:spPr>
                </pic:pic>
              </a:graphicData>
            </a:graphic>
          </wp:inline>
        </w:drawing>
      </w:r>
    </w:p>
    <w:p w14:paraId="484FD767" w14:textId="77777777" w:rsidR="004206CC" w:rsidRPr="00750D04" w:rsidRDefault="004206CC" w:rsidP="00F440AE">
      <w:pPr>
        <w:pStyle w:val="NormalWeb"/>
        <w:ind w:firstLine="708"/>
        <w:rPr>
          <w:rFonts w:ascii="UT Sans" w:hAnsi="UT Sans"/>
        </w:rPr>
      </w:pPr>
      <w:r w:rsidRPr="00750D04">
        <w:rPr>
          <w:rFonts w:ascii="UT Sans" w:hAnsi="UT Sans"/>
        </w:rPr>
        <w:t xml:space="preserve">De asemenea, sistemul verifică dacă articolele sunt </w:t>
      </w:r>
      <w:r w:rsidRPr="00750D04">
        <w:rPr>
          <w:rStyle w:val="Robust"/>
          <w:rFonts w:ascii="UT Sans" w:eastAsiaTheme="majorEastAsia" w:hAnsi="UT Sans"/>
        </w:rPr>
        <w:t>asortate cromatic</w:t>
      </w:r>
      <w:r w:rsidRPr="00750D04">
        <w:rPr>
          <w:rFonts w:ascii="UT Sans" w:hAnsi="UT Sans"/>
        </w:rPr>
        <w:t>. Regula de mai jos permite combinarea pieselor cu aceeași culoare sau cu culori neutre.</w:t>
      </w:r>
    </w:p>
    <w:p w14:paraId="3A076DEC" w14:textId="77777777" w:rsidR="00E24AA5" w:rsidRPr="00750D04" w:rsidRDefault="00E24AA5" w:rsidP="002D5346">
      <w:pPr>
        <w:pStyle w:val="NormalWeb"/>
        <w:jc w:val="center"/>
        <w:rPr>
          <w:rFonts w:ascii="UT Sans" w:hAnsi="UT Sans"/>
        </w:rPr>
      </w:pPr>
      <w:r w:rsidRPr="00750D04">
        <w:rPr>
          <w:rFonts w:ascii="UT Sans" w:hAnsi="UT Sans" w:cs="Courier New"/>
          <w:sz w:val="20"/>
          <w:szCs w:val="20"/>
        </w:rPr>
        <w:drawing>
          <wp:inline distT="0" distB="0" distL="0" distR="0" wp14:anchorId="30FB2656" wp14:editId="2DFA8D08">
            <wp:extent cx="5125165" cy="1086002"/>
            <wp:effectExtent l="0" t="0" r="0" b="0"/>
            <wp:docPr id="116664940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9409" name=""/>
                    <pic:cNvPicPr/>
                  </pic:nvPicPr>
                  <pic:blipFill>
                    <a:blip r:embed="rId20"/>
                    <a:stretch>
                      <a:fillRect/>
                    </a:stretch>
                  </pic:blipFill>
                  <pic:spPr>
                    <a:xfrm>
                      <a:off x="0" y="0"/>
                      <a:ext cx="5125165" cy="1086002"/>
                    </a:xfrm>
                    <a:prstGeom prst="rect">
                      <a:avLst/>
                    </a:prstGeom>
                  </pic:spPr>
                </pic:pic>
              </a:graphicData>
            </a:graphic>
          </wp:inline>
        </w:drawing>
      </w:r>
    </w:p>
    <w:p w14:paraId="4A10D8F7" w14:textId="77777777" w:rsidR="00476E9E" w:rsidRPr="00750D04" w:rsidRDefault="004206CC" w:rsidP="002D5346">
      <w:pPr>
        <w:pStyle w:val="NormalWeb"/>
        <w:ind w:firstLine="708"/>
        <w:jc w:val="center"/>
        <w:rPr>
          <w:rFonts w:ascii="UT Sans" w:hAnsi="UT Sans"/>
        </w:rPr>
      </w:pPr>
      <w:r w:rsidRPr="00750D04">
        <w:rPr>
          <w:rFonts w:ascii="UT Sans" w:hAnsi="UT Sans"/>
        </w:rPr>
        <w:t xml:space="preserve">Aplicația include și reguli pentru alegerea automată a unor elemente suplimentare, cum ar fi </w:t>
      </w:r>
      <w:proofErr w:type="spellStart"/>
      <w:r w:rsidRPr="00750D04">
        <w:rPr>
          <w:rStyle w:val="Robust"/>
          <w:rFonts w:ascii="UT Sans" w:eastAsiaTheme="majorEastAsia" w:hAnsi="UT Sans"/>
        </w:rPr>
        <w:t>outerwear-ul</w:t>
      </w:r>
      <w:proofErr w:type="spellEnd"/>
      <w:r w:rsidRPr="00750D04">
        <w:rPr>
          <w:rFonts w:ascii="UT Sans" w:hAnsi="UT Sans"/>
        </w:rPr>
        <w:t xml:space="preserve"> (geacă, jachetă etc.). Dacă temperatura este ridicată și nu există precipitații, sistemul poate decide că nu este nevoie de un articol exterior.</w:t>
      </w:r>
      <w:r w:rsidR="00476E9E">
        <w:drawing>
          <wp:inline distT="0" distB="0" distL="0" distR="0" wp14:anchorId="6351653D" wp14:editId="44A5D177">
            <wp:extent cx="3477110" cy="2476846"/>
            <wp:effectExtent l="0" t="0" r="0" b="0"/>
            <wp:docPr id="207064809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48099" name=""/>
                    <pic:cNvPicPr/>
                  </pic:nvPicPr>
                  <pic:blipFill>
                    <a:blip r:embed="rId21"/>
                    <a:stretch>
                      <a:fillRect/>
                    </a:stretch>
                  </pic:blipFill>
                  <pic:spPr>
                    <a:xfrm>
                      <a:off x="0" y="0"/>
                      <a:ext cx="3477110" cy="2476846"/>
                    </a:xfrm>
                    <a:prstGeom prst="rect">
                      <a:avLst/>
                    </a:prstGeom>
                  </pic:spPr>
                </pic:pic>
              </a:graphicData>
            </a:graphic>
          </wp:inline>
        </w:drawing>
      </w:r>
    </w:p>
    <w:p w14:paraId="03605A98" w14:textId="77777777" w:rsidR="004206CC" w:rsidRPr="00750D04" w:rsidRDefault="004206CC" w:rsidP="00F440AE">
      <w:pPr>
        <w:pStyle w:val="NormalWeb"/>
        <w:ind w:firstLine="708"/>
        <w:rPr>
          <w:rFonts w:ascii="UT Sans" w:hAnsi="UT Sans"/>
        </w:rPr>
      </w:pPr>
      <w:r w:rsidRPr="00750D04">
        <w:rPr>
          <w:rFonts w:ascii="UT Sans" w:hAnsi="UT Sans"/>
        </w:rPr>
        <w:lastRenderedPageBreak/>
        <w:t xml:space="preserve">Regula principală a aplicației este predicatul </w:t>
      </w:r>
      <w:proofErr w:type="spellStart"/>
      <w:r w:rsidRPr="00750D04">
        <w:rPr>
          <w:rStyle w:val="Robust"/>
          <w:rFonts w:ascii="UT Sans" w:eastAsiaTheme="majorEastAsia" w:hAnsi="UT Sans"/>
        </w:rPr>
        <w:t>recomanda_tinuta</w:t>
      </w:r>
      <w:proofErr w:type="spellEnd"/>
      <w:r w:rsidRPr="00750D04">
        <w:rPr>
          <w:rFonts w:ascii="UT Sans" w:hAnsi="UT Sans"/>
        </w:rPr>
        <w:t>, care selectează articole din fiecare categorie și verifică toate condițiile: temperatură, stil, culoare și preferințe ale utilizatorului. Dacă toate regulile sunt satisfăcute, sistemul returnează o structură ce conține ținuta finală.</w:t>
      </w:r>
    </w:p>
    <w:p w14:paraId="22802B0C" w14:textId="77777777" w:rsidR="00C63C94" w:rsidRPr="00750D04" w:rsidRDefault="00C63C94" w:rsidP="002D5346">
      <w:pPr>
        <w:pStyle w:val="NormalWeb"/>
        <w:jc w:val="center"/>
        <w:rPr>
          <w:rFonts w:ascii="UT Sans" w:hAnsi="UT Sans"/>
        </w:rPr>
      </w:pPr>
      <w:r w:rsidRPr="00750D04">
        <w:rPr>
          <w:rFonts w:ascii="UT Sans" w:hAnsi="UT Sans" w:cs="Courier New"/>
          <w:sz w:val="20"/>
          <w:szCs w:val="20"/>
        </w:rPr>
        <w:drawing>
          <wp:inline distT="0" distB="0" distL="0" distR="0" wp14:anchorId="6288D7DD" wp14:editId="36CE1E24">
            <wp:extent cx="4706007" cy="6620799"/>
            <wp:effectExtent l="0" t="0" r="0" b="8890"/>
            <wp:docPr id="131748759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87596" name=""/>
                    <pic:cNvPicPr/>
                  </pic:nvPicPr>
                  <pic:blipFill>
                    <a:blip r:embed="rId22"/>
                    <a:stretch>
                      <a:fillRect/>
                    </a:stretch>
                  </pic:blipFill>
                  <pic:spPr>
                    <a:xfrm>
                      <a:off x="0" y="0"/>
                      <a:ext cx="4706007" cy="6620799"/>
                    </a:xfrm>
                    <a:prstGeom prst="rect">
                      <a:avLst/>
                    </a:prstGeom>
                  </pic:spPr>
                </pic:pic>
              </a:graphicData>
            </a:graphic>
          </wp:inline>
        </w:drawing>
      </w:r>
    </w:p>
    <w:p w14:paraId="2A003D2F" w14:textId="77777777" w:rsidR="004206CC" w:rsidRPr="00750D04" w:rsidRDefault="004206CC" w:rsidP="00F440AE">
      <w:pPr>
        <w:pStyle w:val="NormalWeb"/>
        <w:ind w:firstLine="708"/>
        <w:rPr>
          <w:rFonts w:ascii="UT Sans" w:hAnsi="UT Sans"/>
        </w:rPr>
      </w:pPr>
      <w:r w:rsidRPr="00750D04">
        <w:rPr>
          <w:rFonts w:ascii="UT Sans" w:hAnsi="UT Sans"/>
        </w:rPr>
        <w:t xml:space="preserve">Interacțiunea cu utilizatorul se face prin predicatul </w:t>
      </w:r>
      <w:r w:rsidRPr="00750D04">
        <w:rPr>
          <w:rStyle w:val="Robust"/>
          <w:rFonts w:ascii="UT Sans" w:eastAsiaTheme="majorEastAsia" w:hAnsi="UT Sans"/>
        </w:rPr>
        <w:t>start</w:t>
      </w:r>
      <w:r w:rsidRPr="00750D04">
        <w:rPr>
          <w:rFonts w:ascii="UT Sans" w:hAnsi="UT Sans"/>
        </w:rPr>
        <w:t>, care solicită informațiile necesare și afișează rezultatul generat de sistemul expert.</w:t>
      </w:r>
    </w:p>
    <w:p w14:paraId="6637F509" w14:textId="77777777" w:rsidR="00E27B4C" w:rsidRPr="00750D04" w:rsidRDefault="006D184C" w:rsidP="002D5346">
      <w:pPr>
        <w:pStyle w:val="NormalWeb"/>
        <w:jc w:val="center"/>
        <w:rPr>
          <w:rFonts w:ascii="UT Sans" w:hAnsi="UT Sans"/>
        </w:rPr>
      </w:pPr>
      <w:r w:rsidRPr="00750D04">
        <w:rPr>
          <w:rFonts w:ascii="UT Sans" w:hAnsi="UT Sans" w:cs="Courier New"/>
          <w:sz w:val="20"/>
          <w:szCs w:val="20"/>
        </w:rPr>
        <w:lastRenderedPageBreak/>
        <w:drawing>
          <wp:inline distT="0" distB="0" distL="0" distR="0" wp14:anchorId="399404A0" wp14:editId="7E823B73">
            <wp:extent cx="5639587" cy="3181794"/>
            <wp:effectExtent l="0" t="0" r="0" b="0"/>
            <wp:docPr id="24533030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30304" name=""/>
                    <pic:cNvPicPr/>
                  </pic:nvPicPr>
                  <pic:blipFill>
                    <a:blip r:embed="rId23"/>
                    <a:stretch>
                      <a:fillRect/>
                    </a:stretch>
                  </pic:blipFill>
                  <pic:spPr>
                    <a:xfrm>
                      <a:off x="0" y="0"/>
                      <a:ext cx="5639587" cy="3181794"/>
                    </a:xfrm>
                    <a:prstGeom prst="rect">
                      <a:avLst/>
                    </a:prstGeom>
                  </pic:spPr>
                </pic:pic>
              </a:graphicData>
            </a:graphic>
          </wp:inline>
        </w:drawing>
      </w:r>
    </w:p>
    <w:p w14:paraId="0BC0469F" w14:textId="77777777" w:rsidR="00E27B4C" w:rsidRPr="00750D04" w:rsidRDefault="00750D04" w:rsidP="00E27B4C">
      <w:pPr>
        <w:pStyle w:val="NormalWeb"/>
        <w:ind w:firstLine="708"/>
        <w:rPr>
          <w:rFonts w:ascii="UT Sans" w:hAnsi="UT Sans"/>
        </w:rPr>
      </w:pPr>
      <w:proofErr w:type="spellStart"/>
      <w:r w:rsidRPr="00750D04">
        <w:rPr>
          <w:rFonts w:ascii="UT Sans" w:hAnsi="UT Sans"/>
          <w:lang w:val="en-GB"/>
        </w:rPr>
        <w:t>În</w:t>
      </w:r>
      <w:proofErr w:type="spellEnd"/>
      <w:r w:rsidRPr="00750D04">
        <w:rPr>
          <w:rFonts w:ascii="UT Sans" w:hAnsi="UT Sans"/>
          <w:lang w:val="en-GB"/>
        </w:rPr>
        <w:t xml:space="preserve"> </w:t>
      </w:r>
      <w:proofErr w:type="spellStart"/>
      <w:r w:rsidRPr="00750D04">
        <w:rPr>
          <w:rFonts w:ascii="UT Sans" w:hAnsi="UT Sans"/>
          <w:lang w:val="en-GB"/>
        </w:rPr>
        <w:t>această</w:t>
      </w:r>
      <w:proofErr w:type="spellEnd"/>
      <w:r w:rsidRPr="00750D04">
        <w:rPr>
          <w:rFonts w:ascii="UT Sans" w:hAnsi="UT Sans"/>
          <w:lang w:val="en-GB"/>
        </w:rPr>
        <w:t xml:space="preserve"> </w:t>
      </w:r>
      <w:proofErr w:type="spellStart"/>
      <w:r w:rsidRPr="00750D04">
        <w:rPr>
          <w:rFonts w:ascii="UT Sans" w:hAnsi="UT Sans"/>
          <w:lang w:val="en-GB"/>
        </w:rPr>
        <w:t>secțiune</w:t>
      </w:r>
      <w:proofErr w:type="spellEnd"/>
      <w:r w:rsidRPr="00750D04">
        <w:rPr>
          <w:rFonts w:ascii="UT Sans" w:hAnsi="UT Sans"/>
          <w:lang w:val="en-GB"/>
        </w:rPr>
        <w:t xml:space="preserve"> sunt </w:t>
      </w:r>
      <w:proofErr w:type="spellStart"/>
      <w:r w:rsidRPr="00750D04">
        <w:rPr>
          <w:rFonts w:ascii="UT Sans" w:hAnsi="UT Sans"/>
          <w:lang w:val="en-GB"/>
        </w:rPr>
        <w:t>prezentate</w:t>
      </w:r>
      <w:proofErr w:type="spellEnd"/>
      <w:r w:rsidRPr="00750D04">
        <w:rPr>
          <w:rFonts w:ascii="UT Sans" w:hAnsi="UT Sans"/>
          <w:lang w:val="en-GB"/>
        </w:rPr>
        <w:t xml:space="preserve"> </w:t>
      </w:r>
      <w:proofErr w:type="spellStart"/>
      <w:r w:rsidRPr="00750D04">
        <w:rPr>
          <w:rFonts w:ascii="UT Sans" w:hAnsi="UT Sans"/>
          <w:lang w:val="en-GB"/>
        </w:rPr>
        <w:t>capturi</w:t>
      </w:r>
      <w:proofErr w:type="spellEnd"/>
      <w:r w:rsidRPr="00750D04">
        <w:rPr>
          <w:rFonts w:ascii="UT Sans" w:hAnsi="UT Sans"/>
          <w:lang w:val="en-GB"/>
        </w:rPr>
        <w:t xml:space="preserve"> de </w:t>
      </w:r>
      <w:proofErr w:type="spellStart"/>
      <w:r w:rsidRPr="00750D04">
        <w:rPr>
          <w:rFonts w:ascii="UT Sans" w:hAnsi="UT Sans"/>
          <w:lang w:val="en-GB"/>
        </w:rPr>
        <w:t>ecran</w:t>
      </w:r>
      <w:proofErr w:type="spellEnd"/>
      <w:r w:rsidRPr="00750D04">
        <w:rPr>
          <w:rFonts w:ascii="UT Sans" w:hAnsi="UT Sans"/>
          <w:lang w:val="en-GB"/>
        </w:rPr>
        <w:t xml:space="preserve"> din </w:t>
      </w:r>
      <w:proofErr w:type="spellStart"/>
      <w:r w:rsidRPr="00750D04">
        <w:rPr>
          <w:rFonts w:ascii="UT Sans" w:hAnsi="UT Sans"/>
          <w:lang w:val="en-GB"/>
        </w:rPr>
        <w:t>timpul</w:t>
      </w:r>
      <w:proofErr w:type="spellEnd"/>
      <w:r w:rsidRPr="00750D04">
        <w:rPr>
          <w:rFonts w:ascii="UT Sans" w:hAnsi="UT Sans"/>
          <w:lang w:val="en-GB"/>
        </w:rPr>
        <w:t xml:space="preserve"> </w:t>
      </w:r>
      <w:proofErr w:type="spellStart"/>
      <w:r w:rsidRPr="00750D04">
        <w:rPr>
          <w:rFonts w:ascii="UT Sans" w:hAnsi="UT Sans"/>
          <w:lang w:val="en-GB"/>
        </w:rPr>
        <w:t>rulării</w:t>
      </w:r>
      <w:proofErr w:type="spellEnd"/>
      <w:r w:rsidRPr="00750D04">
        <w:rPr>
          <w:rFonts w:ascii="UT Sans" w:hAnsi="UT Sans"/>
          <w:lang w:val="en-GB"/>
        </w:rPr>
        <w:t xml:space="preserve"> </w:t>
      </w:r>
      <w:proofErr w:type="spellStart"/>
      <w:r w:rsidRPr="00750D04">
        <w:rPr>
          <w:rFonts w:ascii="UT Sans" w:hAnsi="UT Sans"/>
          <w:lang w:val="en-GB"/>
        </w:rPr>
        <w:t>aplicației</w:t>
      </w:r>
      <w:proofErr w:type="spellEnd"/>
      <w:r w:rsidRPr="00750D04">
        <w:rPr>
          <w:rFonts w:ascii="UT Sans" w:hAnsi="UT Sans"/>
          <w:lang w:val="en-GB"/>
        </w:rPr>
        <w:t xml:space="preserve"> </w:t>
      </w:r>
      <w:proofErr w:type="spellStart"/>
      <w:r w:rsidRPr="00750D04">
        <w:rPr>
          <w:rFonts w:ascii="UT Sans" w:hAnsi="UT Sans"/>
          <w:lang w:val="en-GB"/>
        </w:rPr>
        <w:t>pentru</w:t>
      </w:r>
      <w:proofErr w:type="spellEnd"/>
      <w:r w:rsidRPr="00750D04">
        <w:rPr>
          <w:rFonts w:ascii="UT Sans" w:hAnsi="UT Sans"/>
          <w:lang w:val="en-GB"/>
        </w:rPr>
        <w:t xml:space="preserve"> </w:t>
      </w:r>
      <w:proofErr w:type="gramStart"/>
      <w:r w:rsidRPr="00750D04">
        <w:rPr>
          <w:rFonts w:ascii="UT Sans" w:hAnsi="UT Sans"/>
          <w:lang w:val="en-GB"/>
        </w:rPr>
        <w:t>a</w:t>
      </w:r>
      <w:proofErr w:type="gramEnd"/>
      <w:r w:rsidRPr="00750D04">
        <w:rPr>
          <w:rFonts w:ascii="UT Sans" w:hAnsi="UT Sans"/>
          <w:lang w:val="en-GB"/>
        </w:rPr>
        <w:t xml:space="preserve"> </w:t>
      </w:r>
      <w:proofErr w:type="spellStart"/>
      <w:r w:rsidRPr="00750D04">
        <w:rPr>
          <w:rFonts w:ascii="UT Sans" w:hAnsi="UT Sans"/>
          <w:lang w:val="en-GB"/>
        </w:rPr>
        <w:t>ilustra</w:t>
      </w:r>
      <w:proofErr w:type="spellEnd"/>
      <w:r w:rsidRPr="00750D04">
        <w:rPr>
          <w:rFonts w:ascii="UT Sans" w:hAnsi="UT Sans"/>
          <w:lang w:val="en-GB"/>
        </w:rPr>
        <w:t xml:space="preserve"> </w:t>
      </w:r>
      <w:proofErr w:type="spellStart"/>
      <w:r w:rsidRPr="00750D04">
        <w:rPr>
          <w:rFonts w:ascii="UT Sans" w:hAnsi="UT Sans"/>
          <w:lang w:val="en-GB"/>
        </w:rPr>
        <w:t>interacțiunea</w:t>
      </w:r>
      <w:proofErr w:type="spellEnd"/>
      <w:r w:rsidRPr="00750D04">
        <w:rPr>
          <w:rFonts w:ascii="UT Sans" w:hAnsi="UT Sans"/>
          <w:lang w:val="en-GB"/>
        </w:rPr>
        <w:t xml:space="preserve"> </w:t>
      </w:r>
      <w:proofErr w:type="spellStart"/>
      <w:r w:rsidRPr="00750D04">
        <w:rPr>
          <w:rFonts w:ascii="UT Sans" w:hAnsi="UT Sans"/>
          <w:lang w:val="en-GB"/>
        </w:rPr>
        <w:t>utilizatorului</w:t>
      </w:r>
      <w:proofErr w:type="spellEnd"/>
      <w:r w:rsidRPr="00750D04">
        <w:rPr>
          <w:rFonts w:ascii="UT Sans" w:hAnsi="UT Sans"/>
          <w:lang w:val="en-GB"/>
        </w:rPr>
        <w:t xml:space="preserve"> cu </w:t>
      </w:r>
      <w:proofErr w:type="spellStart"/>
      <w:r w:rsidRPr="00750D04">
        <w:rPr>
          <w:rFonts w:ascii="UT Sans" w:hAnsi="UT Sans"/>
          <w:lang w:val="en-GB"/>
        </w:rPr>
        <w:t>sistemul</w:t>
      </w:r>
      <w:proofErr w:type="spellEnd"/>
      <w:r w:rsidRPr="00750D04">
        <w:rPr>
          <w:rFonts w:ascii="UT Sans" w:hAnsi="UT Sans"/>
          <w:lang w:val="en-GB"/>
        </w:rPr>
        <w:t xml:space="preserve">. </w:t>
      </w:r>
      <w:proofErr w:type="spellStart"/>
      <w:r w:rsidRPr="00750D04">
        <w:rPr>
          <w:rFonts w:ascii="UT Sans" w:hAnsi="UT Sans"/>
          <w:lang w:val="en-GB"/>
        </w:rPr>
        <w:t>După</w:t>
      </w:r>
      <w:proofErr w:type="spellEnd"/>
      <w:r w:rsidRPr="00750D04">
        <w:rPr>
          <w:rFonts w:ascii="UT Sans" w:hAnsi="UT Sans"/>
          <w:lang w:val="en-GB"/>
        </w:rPr>
        <w:t xml:space="preserve"> </w:t>
      </w:r>
      <w:proofErr w:type="spellStart"/>
      <w:r w:rsidRPr="00750D04">
        <w:rPr>
          <w:rFonts w:ascii="UT Sans" w:hAnsi="UT Sans"/>
          <w:lang w:val="en-GB"/>
        </w:rPr>
        <w:t>lansarea</w:t>
      </w:r>
      <w:proofErr w:type="spellEnd"/>
      <w:r w:rsidRPr="00750D04">
        <w:rPr>
          <w:rFonts w:ascii="UT Sans" w:hAnsi="UT Sans"/>
          <w:lang w:val="en-GB"/>
        </w:rPr>
        <w:t xml:space="preserve"> </w:t>
      </w:r>
      <w:proofErr w:type="spellStart"/>
      <w:r w:rsidRPr="00750D04">
        <w:rPr>
          <w:rFonts w:ascii="UT Sans" w:hAnsi="UT Sans"/>
          <w:lang w:val="en-GB"/>
        </w:rPr>
        <w:t>predicatului</w:t>
      </w:r>
      <w:proofErr w:type="spellEnd"/>
      <w:r w:rsidRPr="00750D04">
        <w:rPr>
          <w:rFonts w:ascii="UT Sans" w:hAnsi="UT Sans"/>
          <w:lang w:val="en-GB"/>
        </w:rPr>
        <w:t xml:space="preserve"> start., </w:t>
      </w:r>
      <w:proofErr w:type="spellStart"/>
      <w:r w:rsidRPr="00750D04">
        <w:rPr>
          <w:rFonts w:ascii="UT Sans" w:hAnsi="UT Sans"/>
          <w:lang w:val="en-GB"/>
        </w:rPr>
        <w:t>programul</w:t>
      </w:r>
      <w:proofErr w:type="spellEnd"/>
      <w:r w:rsidRPr="00750D04">
        <w:rPr>
          <w:rFonts w:ascii="UT Sans" w:hAnsi="UT Sans"/>
          <w:lang w:val="en-GB"/>
        </w:rPr>
        <w:t xml:space="preserve"> </w:t>
      </w:r>
      <w:proofErr w:type="spellStart"/>
      <w:r w:rsidRPr="00750D04">
        <w:rPr>
          <w:rFonts w:ascii="UT Sans" w:hAnsi="UT Sans"/>
          <w:lang w:val="en-GB"/>
        </w:rPr>
        <w:t>solicită</w:t>
      </w:r>
      <w:proofErr w:type="spellEnd"/>
      <w:r w:rsidRPr="00750D04">
        <w:rPr>
          <w:rFonts w:ascii="UT Sans" w:hAnsi="UT Sans"/>
          <w:lang w:val="en-GB"/>
        </w:rPr>
        <w:t xml:space="preserve"> </w:t>
      </w:r>
      <w:proofErr w:type="spellStart"/>
      <w:r w:rsidRPr="00750D04">
        <w:rPr>
          <w:rFonts w:ascii="UT Sans" w:hAnsi="UT Sans"/>
          <w:lang w:val="en-GB"/>
        </w:rPr>
        <w:t>introducerea</w:t>
      </w:r>
      <w:proofErr w:type="spellEnd"/>
      <w:r w:rsidRPr="00750D04">
        <w:rPr>
          <w:rFonts w:ascii="UT Sans" w:hAnsi="UT Sans"/>
          <w:lang w:val="en-GB"/>
        </w:rPr>
        <w:t xml:space="preserve"> </w:t>
      </w:r>
      <w:proofErr w:type="spellStart"/>
      <w:r w:rsidRPr="00750D04">
        <w:rPr>
          <w:rFonts w:ascii="UT Sans" w:hAnsi="UT Sans"/>
          <w:lang w:val="en-GB"/>
        </w:rPr>
        <w:t>temperaturii</w:t>
      </w:r>
      <w:proofErr w:type="spellEnd"/>
      <w:r w:rsidRPr="00750D04">
        <w:rPr>
          <w:rFonts w:ascii="UT Sans" w:hAnsi="UT Sans"/>
          <w:lang w:val="en-GB"/>
        </w:rPr>
        <w:t xml:space="preserve">, </w:t>
      </w:r>
      <w:proofErr w:type="spellStart"/>
      <w:r w:rsidRPr="00750D04">
        <w:rPr>
          <w:rFonts w:ascii="UT Sans" w:hAnsi="UT Sans"/>
          <w:lang w:val="en-GB"/>
        </w:rPr>
        <w:t>tipului</w:t>
      </w:r>
      <w:proofErr w:type="spellEnd"/>
      <w:r w:rsidRPr="00750D04">
        <w:rPr>
          <w:rFonts w:ascii="UT Sans" w:hAnsi="UT Sans"/>
          <w:lang w:val="en-GB"/>
        </w:rPr>
        <w:t xml:space="preserve"> </w:t>
      </w:r>
      <w:proofErr w:type="spellStart"/>
      <w:r w:rsidRPr="00750D04">
        <w:rPr>
          <w:rFonts w:ascii="UT Sans" w:hAnsi="UT Sans"/>
          <w:lang w:val="en-GB"/>
        </w:rPr>
        <w:t>evenimentului</w:t>
      </w:r>
      <w:proofErr w:type="spellEnd"/>
      <w:r w:rsidRPr="00750D04">
        <w:rPr>
          <w:rFonts w:ascii="UT Sans" w:hAnsi="UT Sans"/>
          <w:lang w:val="en-GB"/>
        </w:rPr>
        <w:t xml:space="preserve">, </w:t>
      </w:r>
      <w:proofErr w:type="spellStart"/>
      <w:r w:rsidRPr="00750D04">
        <w:rPr>
          <w:rFonts w:ascii="UT Sans" w:hAnsi="UT Sans"/>
          <w:lang w:val="en-GB"/>
        </w:rPr>
        <w:t>condițiilor</w:t>
      </w:r>
      <w:proofErr w:type="spellEnd"/>
      <w:r w:rsidRPr="00750D04">
        <w:rPr>
          <w:rFonts w:ascii="UT Sans" w:hAnsi="UT Sans"/>
          <w:lang w:val="en-GB"/>
        </w:rPr>
        <w:t xml:space="preserve"> </w:t>
      </w:r>
      <w:proofErr w:type="spellStart"/>
      <w:r w:rsidRPr="00750D04">
        <w:rPr>
          <w:rFonts w:ascii="UT Sans" w:hAnsi="UT Sans"/>
          <w:lang w:val="en-GB"/>
        </w:rPr>
        <w:t>meteo</w:t>
      </w:r>
      <w:proofErr w:type="spellEnd"/>
      <w:r w:rsidRPr="00750D04">
        <w:rPr>
          <w:rFonts w:ascii="UT Sans" w:hAnsi="UT Sans"/>
          <w:lang w:val="en-GB"/>
        </w:rPr>
        <w:t xml:space="preserve">, </w:t>
      </w:r>
      <w:proofErr w:type="spellStart"/>
      <w:r w:rsidRPr="00750D04">
        <w:rPr>
          <w:rFonts w:ascii="UT Sans" w:hAnsi="UT Sans"/>
          <w:lang w:val="en-GB"/>
        </w:rPr>
        <w:t>preferințelor</w:t>
      </w:r>
      <w:proofErr w:type="spellEnd"/>
      <w:r w:rsidRPr="00750D04">
        <w:rPr>
          <w:rFonts w:ascii="UT Sans" w:hAnsi="UT Sans"/>
          <w:lang w:val="en-GB"/>
        </w:rPr>
        <w:t xml:space="preserve"> de </w:t>
      </w:r>
      <w:proofErr w:type="spellStart"/>
      <w:r w:rsidRPr="00750D04">
        <w:rPr>
          <w:rFonts w:ascii="UT Sans" w:hAnsi="UT Sans"/>
          <w:lang w:val="en-GB"/>
        </w:rPr>
        <w:t>culoare</w:t>
      </w:r>
      <w:proofErr w:type="spellEnd"/>
      <w:r w:rsidRPr="00750D04">
        <w:rPr>
          <w:rFonts w:ascii="UT Sans" w:hAnsi="UT Sans"/>
          <w:lang w:val="en-GB"/>
        </w:rPr>
        <w:t xml:space="preserve"> </w:t>
      </w:r>
      <w:proofErr w:type="spellStart"/>
      <w:r w:rsidRPr="00750D04">
        <w:rPr>
          <w:rFonts w:ascii="UT Sans" w:hAnsi="UT Sans"/>
          <w:lang w:val="en-GB"/>
        </w:rPr>
        <w:t>și</w:t>
      </w:r>
      <w:proofErr w:type="spellEnd"/>
      <w:r w:rsidRPr="00750D04">
        <w:rPr>
          <w:rFonts w:ascii="UT Sans" w:hAnsi="UT Sans"/>
          <w:lang w:val="en-GB"/>
        </w:rPr>
        <w:t xml:space="preserve"> </w:t>
      </w:r>
      <w:proofErr w:type="spellStart"/>
      <w:r w:rsidRPr="00750D04">
        <w:rPr>
          <w:rFonts w:ascii="UT Sans" w:hAnsi="UT Sans"/>
          <w:lang w:val="en-GB"/>
        </w:rPr>
        <w:t>stil</w:t>
      </w:r>
      <w:proofErr w:type="spellEnd"/>
      <w:r w:rsidRPr="00750D04">
        <w:rPr>
          <w:rFonts w:ascii="UT Sans" w:hAnsi="UT Sans"/>
          <w:lang w:val="en-GB"/>
        </w:rPr>
        <w:t xml:space="preserve">. Pe </w:t>
      </w:r>
      <w:proofErr w:type="spellStart"/>
      <w:r w:rsidRPr="00750D04">
        <w:rPr>
          <w:rFonts w:ascii="UT Sans" w:hAnsi="UT Sans"/>
          <w:lang w:val="en-GB"/>
        </w:rPr>
        <w:t>baza</w:t>
      </w:r>
      <w:proofErr w:type="spellEnd"/>
      <w:r w:rsidRPr="00750D04">
        <w:rPr>
          <w:rFonts w:ascii="UT Sans" w:hAnsi="UT Sans"/>
          <w:lang w:val="en-GB"/>
        </w:rPr>
        <w:t xml:space="preserve"> </w:t>
      </w:r>
      <w:proofErr w:type="spellStart"/>
      <w:r w:rsidRPr="00750D04">
        <w:rPr>
          <w:rFonts w:ascii="UT Sans" w:hAnsi="UT Sans"/>
          <w:lang w:val="en-GB"/>
        </w:rPr>
        <w:t>acestor</w:t>
      </w:r>
      <w:proofErr w:type="spellEnd"/>
      <w:r w:rsidRPr="00750D04">
        <w:rPr>
          <w:rFonts w:ascii="UT Sans" w:hAnsi="UT Sans"/>
          <w:lang w:val="en-GB"/>
        </w:rPr>
        <w:t xml:space="preserve"> </w:t>
      </w:r>
      <w:proofErr w:type="spellStart"/>
      <w:r w:rsidRPr="00750D04">
        <w:rPr>
          <w:rFonts w:ascii="UT Sans" w:hAnsi="UT Sans"/>
          <w:lang w:val="en-GB"/>
        </w:rPr>
        <w:t>informații</w:t>
      </w:r>
      <w:proofErr w:type="spellEnd"/>
      <w:r w:rsidRPr="00750D04">
        <w:rPr>
          <w:rFonts w:ascii="UT Sans" w:hAnsi="UT Sans"/>
          <w:lang w:val="en-GB"/>
        </w:rPr>
        <w:t xml:space="preserve">, </w:t>
      </w:r>
      <w:proofErr w:type="spellStart"/>
      <w:r w:rsidRPr="00750D04">
        <w:rPr>
          <w:rFonts w:ascii="UT Sans" w:hAnsi="UT Sans"/>
          <w:lang w:val="en-GB"/>
        </w:rPr>
        <w:t>sistemul</w:t>
      </w:r>
      <w:proofErr w:type="spellEnd"/>
      <w:r w:rsidRPr="00750D04">
        <w:rPr>
          <w:rFonts w:ascii="UT Sans" w:hAnsi="UT Sans"/>
          <w:lang w:val="en-GB"/>
        </w:rPr>
        <w:t xml:space="preserve"> expert </w:t>
      </w:r>
      <w:proofErr w:type="spellStart"/>
      <w:r w:rsidRPr="00750D04">
        <w:rPr>
          <w:rFonts w:ascii="UT Sans" w:hAnsi="UT Sans"/>
          <w:lang w:val="en-GB"/>
        </w:rPr>
        <w:t>analizează</w:t>
      </w:r>
      <w:proofErr w:type="spellEnd"/>
      <w:r w:rsidRPr="00750D04">
        <w:rPr>
          <w:rFonts w:ascii="UT Sans" w:hAnsi="UT Sans"/>
          <w:lang w:val="en-GB"/>
        </w:rPr>
        <w:t xml:space="preserve"> </w:t>
      </w:r>
      <w:proofErr w:type="spellStart"/>
      <w:r w:rsidRPr="00750D04">
        <w:rPr>
          <w:rFonts w:ascii="UT Sans" w:hAnsi="UT Sans"/>
          <w:lang w:val="en-GB"/>
        </w:rPr>
        <w:t>baza</w:t>
      </w:r>
      <w:proofErr w:type="spellEnd"/>
      <w:r w:rsidRPr="00750D04">
        <w:rPr>
          <w:rFonts w:ascii="UT Sans" w:hAnsi="UT Sans"/>
          <w:lang w:val="en-GB"/>
        </w:rPr>
        <w:t xml:space="preserve"> de </w:t>
      </w:r>
      <w:proofErr w:type="spellStart"/>
      <w:r w:rsidRPr="00750D04">
        <w:rPr>
          <w:rFonts w:ascii="UT Sans" w:hAnsi="UT Sans"/>
          <w:lang w:val="en-GB"/>
        </w:rPr>
        <w:t>cunoștințe</w:t>
      </w:r>
      <w:proofErr w:type="spellEnd"/>
      <w:r w:rsidRPr="00750D04">
        <w:rPr>
          <w:rFonts w:ascii="UT Sans" w:hAnsi="UT Sans"/>
          <w:lang w:val="en-GB"/>
        </w:rPr>
        <w:t xml:space="preserve"> </w:t>
      </w:r>
      <w:proofErr w:type="spellStart"/>
      <w:r w:rsidRPr="00750D04">
        <w:rPr>
          <w:rFonts w:ascii="UT Sans" w:hAnsi="UT Sans"/>
          <w:lang w:val="en-GB"/>
        </w:rPr>
        <w:t>și</w:t>
      </w:r>
      <w:proofErr w:type="spellEnd"/>
      <w:r w:rsidRPr="00750D04">
        <w:rPr>
          <w:rFonts w:ascii="UT Sans" w:hAnsi="UT Sans"/>
          <w:lang w:val="en-GB"/>
        </w:rPr>
        <w:t xml:space="preserve"> </w:t>
      </w:r>
      <w:proofErr w:type="spellStart"/>
      <w:r w:rsidRPr="00750D04">
        <w:rPr>
          <w:rFonts w:ascii="UT Sans" w:hAnsi="UT Sans"/>
          <w:lang w:val="en-GB"/>
        </w:rPr>
        <w:t>generează</w:t>
      </w:r>
      <w:proofErr w:type="spellEnd"/>
      <w:r w:rsidRPr="00750D04">
        <w:rPr>
          <w:rFonts w:ascii="UT Sans" w:hAnsi="UT Sans"/>
          <w:lang w:val="en-GB"/>
        </w:rPr>
        <w:t xml:space="preserve"> o </w:t>
      </w:r>
      <w:proofErr w:type="spellStart"/>
      <w:r w:rsidRPr="00750D04">
        <w:rPr>
          <w:rFonts w:ascii="UT Sans" w:hAnsi="UT Sans"/>
          <w:lang w:val="en-GB"/>
        </w:rPr>
        <w:t>ținută</w:t>
      </w:r>
      <w:proofErr w:type="spellEnd"/>
      <w:r w:rsidRPr="00750D04">
        <w:rPr>
          <w:rFonts w:ascii="UT Sans" w:hAnsi="UT Sans"/>
          <w:lang w:val="en-GB"/>
        </w:rPr>
        <w:t xml:space="preserve"> </w:t>
      </w:r>
      <w:proofErr w:type="spellStart"/>
      <w:r w:rsidRPr="00750D04">
        <w:rPr>
          <w:rFonts w:ascii="UT Sans" w:hAnsi="UT Sans"/>
          <w:lang w:val="en-GB"/>
        </w:rPr>
        <w:t>completă</w:t>
      </w:r>
      <w:proofErr w:type="spellEnd"/>
      <w:r w:rsidRPr="00750D04">
        <w:rPr>
          <w:rFonts w:ascii="UT Sans" w:hAnsi="UT Sans"/>
          <w:lang w:val="en-GB"/>
        </w:rPr>
        <w:t xml:space="preserve"> </w:t>
      </w:r>
      <w:proofErr w:type="spellStart"/>
      <w:r w:rsidRPr="00750D04">
        <w:rPr>
          <w:rFonts w:ascii="UT Sans" w:hAnsi="UT Sans"/>
          <w:lang w:val="en-GB"/>
        </w:rPr>
        <w:t>formată</w:t>
      </w:r>
      <w:proofErr w:type="spellEnd"/>
      <w:r w:rsidRPr="00750D04">
        <w:rPr>
          <w:rFonts w:ascii="UT Sans" w:hAnsi="UT Sans"/>
          <w:lang w:val="en-GB"/>
        </w:rPr>
        <w:t xml:space="preserve"> din top, bottom, </w:t>
      </w:r>
      <w:proofErr w:type="spellStart"/>
      <w:r w:rsidRPr="00750D04">
        <w:rPr>
          <w:rFonts w:ascii="UT Sans" w:hAnsi="UT Sans"/>
          <w:lang w:val="en-GB"/>
        </w:rPr>
        <w:t>încălțăminte</w:t>
      </w:r>
      <w:proofErr w:type="spellEnd"/>
      <w:r w:rsidRPr="00750D04">
        <w:rPr>
          <w:rFonts w:ascii="UT Sans" w:hAnsi="UT Sans"/>
          <w:lang w:val="en-GB"/>
        </w:rPr>
        <w:t xml:space="preserve">, outerwear </w:t>
      </w:r>
      <w:proofErr w:type="spellStart"/>
      <w:r w:rsidRPr="00750D04">
        <w:rPr>
          <w:rFonts w:ascii="UT Sans" w:hAnsi="UT Sans"/>
          <w:lang w:val="en-GB"/>
        </w:rPr>
        <w:t>și</w:t>
      </w:r>
      <w:proofErr w:type="spellEnd"/>
      <w:r w:rsidRPr="00750D04">
        <w:rPr>
          <w:rFonts w:ascii="UT Sans" w:hAnsi="UT Sans"/>
          <w:lang w:val="en-GB"/>
        </w:rPr>
        <w:t xml:space="preserve"> </w:t>
      </w:r>
      <w:proofErr w:type="spellStart"/>
      <w:r w:rsidRPr="00750D04">
        <w:rPr>
          <w:rFonts w:ascii="UT Sans" w:hAnsi="UT Sans"/>
          <w:lang w:val="en-GB"/>
        </w:rPr>
        <w:t>accesoriu</w:t>
      </w:r>
      <w:proofErr w:type="spellEnd"/>
      <w:r w:rsidRPr="00750D04">
        <w:rPr>
          <w:rFonts w:ascii="UT Sans" w:hAnsi="UT Sans"/>
          <w:lang w:val="en-GB"/>
        </w:rPr>
        <w:t xml:space="preserve">. </w:t>
      </w:r>
      <w:proofErr w:type="spellStart"/>
      <w:r w:rsidRPr="00750D04">
        <w:rPr>
          <w:rFonts w:ascii="UT Sans" w:hAnsi="UT Sans"/>
          <w:lang w:val="en-GB"/>
        </w:rPr>
        <w:t>Capturile</w:t>
      </w:r>
      <w:proofErr w:type="spellEnd"/>
      <w:r w:rsidRPr="00750D04">
        <w:rPr>
          <w:rFonts w:ascii="UT Sans" w:hAnsi="UT Sans"/>
          <w:lang w:val="en-GB"/>
        </w:rPr>
        <w:t xml:space="preserve"> de </w:t>
      </w:r>
      <w:proofErr w:type="spellStart"/>
      <w:r w:rsidRPr="00750D04">
        <w:rPr>
          <w:rFonts w:ascii="UT Sans" w:hAnsi="UT Sans"/>
          <w:lang w:val="en-GB"/>
        </w:rPr>
        <w:t>ecran</w:t>
      </w:r>
      <w:proofErr w:type="spellEnd"/>
      <w:r w:rsidRPr="00750D04">
        <w:rPr>
          <w:rFonts w:ascii="UT Sans" w:hAnsi="UT Sans"/>
          <w:lang w:val="en-GB"/>
        </w:rPr>
        <w:t xml:space="preserve"> </w:t>
      </w:r>
      <w:proofErr w:type="spellStart"/>
      <w:r w:rsidRPr="00750D04">
        <w:rPr>
          <w:rFonts w:ascii="UT Sans" w:hAnsi="UT Sans"/>
          <w:lang w:val="en-GB"/>
        </w:rPr>
        <w:t>exemplifică</w:t>
      </w:r>
      <w:proofErr w:type="spellEnd"/>
      <w:r w:rsidRPr="00750D04">
        <w:rPr>
          <w:rFonts w:ascii="UT Sans" w:hAnsi="UT Sans"/>
          <w:lang w:val="en-GB"/>
        </w:rPr>
        <w:t xml:space="preserve"> </w:t>
      </w:r>
      <w:proofErr w:type="spellStart"/>
      <w:r w:rsidRPr="00750D04">
        <w:rPr>
          <w:rFonts w:ascii="UT Sans" w:hAnsi="UT Sans"/>
          <w:lang w:val="en-GB"/>
        </w:rPr>
        <w:t>pașii</w:t>
      </w:r>
      <w:proofErr w:type="spellEnd"/>
      <w:r w:rsidRPr="00750D04">
        <w:rPr>
          <w:rFonts w:ascii="UT Sans" w:hAnsi="UT Sans"/>
          <w:lang w:val="en-GB"/>
        </w:rPr>
        <w:t xml:space="preserve"> de </w:t>
      </w:r>
      <w:proofErr w:type="spellStart"/>
      <w:r w:rsidRPr="00750D04">
        <w:rPr>
          <w:rFonts w:ascii="UT Sans" w:hAnsi="UT Sans"/>
          <w:lang w:val="en-GB"/>
        </w:rPr>
        <w:t>introducere</w:t>
      </w:r>
      <w:proofErr w:type="spellEnd"/>
      <w:r w:rsidRPr="00750D04">
        <w:rPr>
          <w:rFonts w:ascii="UT Sans" w:hAnsi="UT Sans"/>
          <w:lang w:val="en-GB"/>
        </w:rPr>
        <w:t xml:space="preserve"> a </w:t>
      </w:r>
      <w:proofErr w:type="spellStart"/>
      <w:r w:rsidRPr="00750D04">
        <w:rPr>
          <w:rFonts w:ascii="UT Sans" w:hAnsi="UT Sans"/>
          <w:lang w:val="en-GB"/>
        </w:rPr>
        <w:t>datelor</w:t>
      </w:r>
      <w:proofErr w:type="spellEnd"/>
      <w:r w:rsidRPr="00750D04">
        <w:rPr>
          <w:rFonts w:ascii="UT Sans" w:hAnsi="UT Sans"/>
          <w:lang w:val="en-GB"/>
        </w:rPr>
        <w:t xml:space="preserve"> </w:t>
      </w:r>
      <w:proofErr w:type="spellStart"/>
      <w:r w:rsidRPr="00750D04">
        <w:rPr>
          <w:rFonts w:ascii="UT Sans" w:hAnsi="UT Sans"/>
          <w:lang w:val="en-GB"/>
        </w:rPr>
        <w:t>și</w:t>
      </w:r>
      <w:proofErr w:type="spellEnd"/>
      <w:r w:rsidRPr="00750D04">
        <w:rPr>
          <w:rFonts w:ascii="UT Sans" w:hAnsi="UT Sans"/>
          <w:lang w:val="en-GB"/>
        </w:rPr>
        <w:t xml:space="preserve"> </w:t>
      </w:r>
      <w:proofErr w:type="spellStart"/>
      <w:r w:rsidRPr="00750D04">
        <w:rPr>
          <w:rFonts w:ascii="UT Sans" w:hAnsi="UT Sans"/>
          <w:lang w:val="en-GB"/>
        </w:rPr>
        <w:t>rezultatul</w:t>
      </w:r>
      <w:proofErr w:type="spellEnd"/>
      <w:r w:rsidRPr="00750D04">
        <w:rPr>
          <w:rFonts w:ascii="UT Sans" w:hAnsi="UT Sans"/>
          <w:lang w:val="en-GB"/>
        </w:rPr>
        <w:t xml:space="preserve"> final, </w:t>
      </w:r>
      <w:proofErr w:type="spellStart"/>
      <w:r w:rsidRPr="00750D04">
        <w:rPr>
          <w:rFonts w:ascii="UT Sans" w:hAnsi="UT Sans"/>
          <w:lang w:val="en-GB"/>
        </w:rPr>
        <w:t>arătând</w:t>
      </w:r>
      <w:proofErr w:type="spellEnd"/>
      <w:r w:rsidRPr="00750D04">
        <w:rPr>
          <w:rFonts w:ascii="UT Sans" w:hAnsi="UT Sans"/>
          <w:lang w:val="en-GB"/>
        </w:rPr>
        <w:t xml:space="preserve"> </w:t>
      </w:r>
      <w:proofErr w:type="spellStart"/>
      <w:r w:rsidRPr="00750D04">
        <w:rPr>
          <w:rFonts w:ascii="UT Sans" w:hAnsi="UT Sans"/>
          <w:lang w:val="en-GB"/>
        </w:rPr>
        <w:t>modul</w:t>
      </w:r>
      <w:proofErr w:type="spellEnd"/>
      <w:r w:rsidRPr="00750D04">
        <w:rPr>
          <w:rFonts w:ascii="UT Sans" w:hAnsi="UT Sans"/>
          <w:lang w:val="en-GB"/>
        </w:rPr>
        <w:t xml:space="preserve"> </w:t>
      </w:r>
      <w:proofErr w:type="spellStart"/>
      <w:r w:rsidRPr="00750D04">
        <w:rPr>
          <w:rFonts w:ascii="UT Sans" w:hAnsi="UT Sans"/>
          <w:lang w:val="en-GB"/>
        </w:rPr>
        <w:t>în</w:t>
      </w:r>
      <w:proofErr w:type="spellEnd"/>
      <w:r w:rsidRPr="00750D04">
        <w:rPr>
          <w:rFonts w:ascii="UT Sans" w:hAnsi="UT Sans"/>
          <w:lang w:val="en-GB"/>
        </w:rPr>
        <w:t xml:space="preserve"> care </w:t>
      </w:r>
      <w:proofErr w:type="spellStart"/>
      <w:r w:rsidRPr="00750D04">
        <w:rPr>
          <w:rFonts w:ascii="UT Sans" w:hAnsi="UT Sans"/>
          <w:lang w:val="en-GB"/>
        </w:rPr>
        <w:t>regulile</w:t>
      </w:r>
      <w:proofErr w:type="spellEnd"/>
      <w:r w:rsidRPr="00750D04">
        <w:rPr>
          <w:rFonts w:ascii="UT Sans" w:hAnsi="UT Sans"/>
          <w:lang w:val="en-GB"/>
        </w:rPr>
        <w:t xml:space="preserve"> definite </w:t>
      </w:r>
      <w:proofErr w:type="spellStart"/>
      <w:r w:rsidRPr="00750D04">
        <w:rPr>
          <w:rFonts w:ascii="UT Sans" w:hAnsi="UT Sans"/>
          <w:lang w:val="en-GB"/>
        </w:rPr>
        <w:t>în</w:t>
      </w:r>
      <w:proofErr w:type="spellEnd"/>
      <w:r w:rsidRPr="00750D04">
        <w:rPr>
          <w:rFonts w:ascii="UT Sans" w:hAnsi="UT Sans"/>
          <w:lang w:val="en-GB"/>
        </w:rPr>
        <w:t xml:space="preserve"> </w:t>
      </w:r>
      <w:proofErr w:type="spellStart"/>
      <w:r w:rsidRPr="00750D04">
        <w:rPr>
          <w:rFonts w:ascii="UT Sans" w:hAnsi="UT Sans"/>
          <w:lang w:val="en-GB"/>
        </w:rPr>
        <w:t>Prolog</w:t>
      </w:r>
      <w:proofErr w:type="spellEnd"/>
      <w:r w:rsidRPr="00750D04">
        <w:rPr>
          <w:rFonts w:ascii="UT Sans" w:hAnsi="UT Sans"/>
          <w:lang w:val="en-GB"/>
        </w:rPr>
        <w:t xml:space="preserve"> permit </w:t>
      </w:r>
      <w:proofErr w:type="spellStart"/>
      <w:r w:rsidRPr="00750D04">
        <w:rPr>
          <w:rFonts w:ascii="UT Sans" w:hAnsi="UT Sans"/>
          <w:lang w:val="en-GB"/>
        </w:rPr>
        <w:t>sistemului</w:t>
      </w:r>
      <w:proofErr w:type="spellEnd"/>
      <w:r w:rsidRPr="00750D04">
        <w:rPr>
          <w:rFonts w:ascii="UT Sans" w:hAnsi="UT Sans"/>
          <w:lang w:val="en-GB"/>
        </w:rPr>
        <w:t xml:space="preserve"> </w:t>
      </w:r>
      <w:proofErr w:type="spellStart"/>
      <w:r w:rsidRPr="00750D04">
        <w:rPr>
          <w:rFonts w:ascii="UT Sans" w:hAnsi="UT Sans"/>
          <w:lang w:val="en-GB"/>
        </w:rPr>
        <w:t>să</w:t>
      </w:r>
      <w:proofErr w:type="spellEnd"/>
      <w:r w:rsidRPr="00750D04">
        <w:rPr>
          <w:rFonts w:ascii="UT Sans" w:hAnsi="UT Sans"/>
          <w:lang w:val="en-GB"/>
        </w:rPr>
        <w:t xml:space="preserve"> </w:t>
      </w:r>
      <w:proofErr w:type="spellStart"/>
      <w:r w:rsidRPr="00750D04">
        <w:rPr>
          <w:rFonts w:ascii="UT Sans" w:hAnsi="UT Sans"/>
          <w:lang w:val="en-GB"/>
        </w:rPr>
        <w:t>recomande</w:t>
      </w:r>
      <w:proofErr w:type="spellEnd"/>
      <w:r w:rsidRPr="00750D04">
        <w:rPr>
          <w:rFonts w:ascii="UT Sans" w:hAnsi="UT Sans"/>
          <w:lang w:val="en-GB"/>
        </w:rPr>
        <w:t xml:space="preserve"> </w:t>
      </w:r>
      <w:proofErr w:type="spellStart"/>
      <w:r w:rsidRPr="00750D04">
        <w:rPr>
          <w:rFonts w:ascii="UT Sans" w:hAnsi="UT Sans"/>
          <w:lang w:val="en-GB"/>
        </w:rPr>
        <w:t>combinații</w:t>
      </w:r>
      <w:proofErr w:type="spellEnd"/>
      <w:r w:rsidRPr="00750D04">
        <w:rPr>
          <w:rFonts w:ascii="UT Sans" w:hAnsi="UT Sans"/>
          <w:lang w:val="en-GB"/>
        </w:rPr>
        <w:t xml:space="preserve"> </w:t>
      </w:r>
      <w:proofErr w:type="spellStart"/>
      <w:r w:rsidRPr="00750D04">
        <w:rPr>
          <w:rFonts w:ascii="UT Sans" w:hAnsi="UT Sans"/>
          <w:lang w:val="en-GB"/>
        </w:rPr>
        <w:t>vestimentare</w:t>
      </w:r>
      <w:proofErr w:type="spellEnd"/>
      <w:r w:rsidRPr="00750D04">
        <w:rPr>
          <w:rFonts w:ascii="UT Sans" w:hAnsi="UT Sans"/>
          <w:lang w:val="en-GB"/>
        </w:rPr>
        <w:t xml:space="preserve"> </w:t>
      </w:r>
      <w:proofErr w:type="spellStart"/>
      <w:r w:rsidRPr="00750D04">
        <w:rPr>
          <w:rFonts w:ascii="UT Sans" w:hAnsi="UT Sans"/>
          <w:lang w:val="en-GB"/>
        </w:rPr>
        <w:t>potrivite</w:t>
      </w:r>
      <w:proofErr w:type="spellEnd"/>
      <w:r w:rsidRPr="00750D04">
        <w:rPr>
          <w:rFonts w:ascii="UT Sans" w:hAnsi="UT Sans"/>
          <w:lang w:val="en-GB"/>
        </w:rPr>
        <w:t xml:space="preserve"> </w:t>
      </w:r>
      <w:proofErr w:type="spellStart"/>
      <w:r w:rsidRPr="00750D04">
        <w:rPr>
          <w:rFonts w:ascii="UT Sans" w:hAnsi="UT Sans"/>
          <w:lang w:val="en-GB"/>
        </w:rPr>
        <w:t>pentru</w:t>
      </w:r>
      <w:proofErr w:type="spellEnd"/>
      <w:r w:rsidRPr="00750D04">
        <w:rPr>
          <w:rFonts w:ascii="UT Sans" w:hAnsi="UT Sans"/>
          <w:lang w:val="en-GB"/>
        </w:rPr>
        <w:t xml:space="preserve"> </w:t>
      </w:r>
      <w:proofErr w:type="spellStart"/>
      <w:r w:rsidRPr="00750D04">
        <w:rPr>
          <w:rFonts w:ascii="UT Sans" w:hAnsi="UT Sans"/>
          <w:lang w:val="en-GB"/>
        </w:rPr>
        <w:t>fiecare</w:t>
      </w:r>
      <w:proofErr w:type="spellEnd"/>
      <w:r w:rsidRPr="00750D04">
        <w:rPr>
          <w:rFonts w:ascii="UT Sans" w:hAnsi="UT Sans"/>
          <w:lang w:val="en-GB"/>
        </w:rPr>
        <w:t xml:space="preserve"> context.</w:t>
      </w:r>
    </w:p>
    <w:p w14:paraId="6A61E7E6" w14:textId="77777777" w:rsidR="00E27B4C" w:rsidRPr="00750D04" w:rsidRDefault="00E27B4C" w:rsidP="002D5346">
      <w:pPr>
        <w:pStyle w:val="NormalWeb"/>
        <w:jc w:val="center"/>
      </w:pPr>
      <w:r>
        <w:rPr>
          <w:noProof/>
        </w:rPr>
        <w:drawing>
          <wp:inline distT="0" distB="0" distL="0" distR="0" wp14:anchorId="32A53916" wp14:editId="6ABE1B44">
            <wp:extent cx="3648285" cy="2706981"/>
            <wp:effectExtent l="0" t="0" r="0" b="0"/>
            <wp:docPr id="360856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56324" name="Picture 360856324"/>
                    <pic:cNvPicPr/>
                  </pic:nvPicPr>
                  <pic:blipFill>
                    <a:blip r:embed="rId24">
                      <a:extLst>
                        <a:ext uri="{28A0092B-C50C-407E-A947-70E740481C1C}">
                          <a14:useLocalDpi xmlns:a14="http://schemas.microsoft.com/office/drawing/2010/main"/>
                        </a:ext>
                      </a:extLst>
                    </a:blip>
                    <a:stretch>
                      <a:fillRect/>
                    </a:stretch>
                  </pic:blipFill>
                  <pic:spPr>
                    <a:xfrm>
                      <a:off x="0" y="0"/>
                      <a:ext cx="3648285" cy="2706981"/>
                    </a:xfrm>
                    <a:prstGeom prst="rect">
                      <a:avLst/>
                    </a:prstGeom>
                  </pic:spPr>
                </pic:pic>
              </a:graphicData>
            </a:graphic>
          </wp:inline>
        </w:drawing>
      </w:r>
    </w:p>
    <w:p w14:paraId="490A4DDA" w14:textId="77777777" w:rsidR="00750D04" w:rsidRPr="00750D04" w:rsidRDefault="00750D04" w:rsidP="002D5346">
      <w:pPr>
        <w:pStyle w:val="NormalWeb"/>
        <w:jc w:val="center"/>
      </w:pPr>
      <w:r>
        <w:rPr>
          <w:noProof/>
        </w:rPr>
        <w:lastRenderedPageBreak/>
        <w:drawing>
          <wp:inline distT="0" distB="0" distL="0" distR="0" wp14:anchorId="1431E68D" wp14:editId="2FAF5B24">
            <wp:extent cx="3762375" cy="2725310"/>
            <wp:effectExtent l="0" t="0" r="0" b="0"/>
            <wp:docPr id="1274848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48483" name="Picture 1274848483"/>
                    <pic:cNvPicPr/>
                  </pic:nvPicPr>
                  <pic:blipFill>
                    <a:blip r:embed="rId25">
                      <a:extLst>
                        <a:ext uri="{28A0092B-C50C-407E-A947-70E740481C1C}">
                          <a14:useLocalDpi xmlns:a14="http://schemas.microsoft.com/office/drawing/2010/main"/>
                        </a:ext>
                      </a:extLst>
                    </a:blip>
                    <a:stretch>
                      <a:fillRect/>
                    </a:stretch>
                  </pic:blipFill>
                  <pic:spPr>
                    <a:xfrm>
                      <a:off x="0" y="0"/>
                      <a:ext cx="3762375" cy="2725310"/>
                    </a:xfrm>
                    <a:prstGeom prst="rect">
                      <a:avLst/>
                    </a:prstGeom>
                  </pic:spPr>
                </pic:pic>
              </a:graphicData>
            </a:graphic>
          </wp:inline>
        </w:drawing>
      </w:r>
    </w:p>
    <w:p w14:paraId="2B59823B" w14:textId="77777777" w:rsidR="60DEDA41" w:rsidRDefault="3160ECAE" w:rsidP="002D5346">
      <w:pPr>
        <w:pStyle w:val="NormalWeb"/>
        <w:jc w:val="center"/>
      </w:pPr>
      <w:r>
        <w:rPr>
          <w:noProof/>
        </w:rPr>
        <w:drawing>
          <wp:inline distT="0" distB="0" distL="0" distR="0" wp14:anchorId="0A6A835C" wp14:editId="52551B84">
            <wp:extent cx="3762375" cy="2610750"/>
            <wp:effectExtent l="0" t="0" r="0" b="0"/>
            <wp:docPr id="618034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34403" name="Picture 618034403"/>
                    <pic:cNvPicPr/>
                  </pic:nvPicPr>
                  <pic:blipFill>
                    <a:blip r:embed="rId26">
                      <a:extLst>
                        <a:ext uri="{28A0092B-C50C-407E-A947-70E740481C1C}">
                          <a14:useLocalDpi xmlns:a14="http://schemas.microsoft.com/office/drawing/2010/main"/>
                        </a:ext>
                      </a:extLst>
                    </a:blip>
                    <a:stretch>
                      <a:fillRect/>
                    </a:stretch>
                  </pic:blipFill>
                  <pic:spPr>
                    <a:xfrm>
                      <a:off x="0" y="0"/>
                      <a:ext cx="3762375" cy="2610750"/>
                    </a:xfrm>
                    <a:prstGeom prst="rect">
                      <a:avLst/>
                    </a:prstGeom>
                  </pic:spPr>
                </pic:pic>
              </a:graphicData>
            </a:graphic>
          </wp:inline>
        </w:drawing>
      </w:r>
    </w:p>
    <w:p w14:paraId="23E5E9B3" w14:textId="77777777" w:rsidR="00750D04" w:rsidRPr="00750D04" w:rsidRDefault="00750D04" w:rsidP="00E27B4C">
      <w:pPr>
        <w:pStyle w:val="NormalWeb"/>
        <w:ind w:firstLine="708"/>
        <w:rPr>
          <w:rFonts w:ascii="UT Sans" w:hAnsi="UT Sans"/>
        </w:rPr>
      </w:pPr>
    </w:p>
    <w:p w14:paraId="464350D1" w14:textId="77777777" w:rsidR="004206CC" w:rsidRPr="00750D04" w:rsidRDefault="023BB654" w:rsidP="17C6BB8B">
      <w:pPr>
        <w:pStyle w:val="NormalWeb"/>
        <w:rPr>
          <w:rFonts w:ascii="UT Sans" w:hAnsi="UT Sans"/>
        </w:rPr>
      </w:pPr>
      <w:r w:rsidRPr="023BB654">
        <w:rPr>
          <w:rFonts w:ascii="UT Sans" w:hAnsi="UT Sans"/>
        </w:rPr>
        <w:t xml:space="preserve"> </w:t>
      </w:r>
      <w:r w:rsidR="53BC2541" w:rsidRPr="53BC2541">
        <w:rPr>
          <w:rFonts w:ascii="UT Sans" w:hAnsi="UT Sans"/>
        </w:rPr>
        <w:t xml:space="preserve">          </w:t>
      </w:r>
      <w:r w:rsidR="22F8AF0F" w:rsidRPr="22F8AF0F">
        <w:rPr>
          <w:rFonts w:ascii="UT Sans" w:hAnsi="UT Sans"/>
        </w:rPr>
        <w:t xml:space="preserve">  </w:t>
      </w:r>
      <w:r w:rsidR="004206CC" w:rsidRPr="00750D04">
        <w:rPr>
          <w:rFonts w:ascii="UT Sans" w:hAnsi="UT Sans"/>
        </w:rPr>
        <w:t>În concluzie, aplicația funcționează prin combinarea unei baze de cunoștințe despre haine cu reguli logice care verifică compatibilitatea dintre articole și condițiile introduse de utilizator. Motorul de inferență al limbajului Prolog analizează toate posibilitățile și returnează o ținută potrivită, demonstrând modul în care un sistem expert poate fi utilizat pentru a automatiza un proces decizional din viața de zi cu zi.</w:t>
      </w:r>
    </w:p>
    <w:p w14:paraId="1F804522" w14:textId="77777777" w:rsidR="00145A72" w:rsidRPr="00750D04" w:rsidRDefault="00145A72" w:rsidP="00F20668">
      <w:pPr>
        <w:pStyle w:val="NormalWeb"/>
        <w:rPr>
          <w:rFonts w:ascii="UT Sans" w:hAnsi="UT Sans"/>
        </w:rPr>
      </w:pPr>
    </w:p>
    <w:p w14:paraId="16E8EFB6" w14:textId="77777777" w:rsidR="009D39C6" w:rsidRPr="00750D04" w:rsidRDefault="009D39C6" w:rsidP="00F20668">
      <w:pPr>
        <w:pStyle w:val="Titlu1"/>
        <w:rPr>
          <w:rFonts w:ascii="UT Sans" w:hAnsi="UT Sans"/>
          <w:lang w:val="ro-RO"/>
        </w:rPr>
      </w:pPr>
    </w:p>
    <w:sectPr w:rsidR="009D39C6" w:rsidRPr="00750D04" w:rsidSect="00385F19">
      <w:headerReference w:type="default" r:id="rId27"/>
      <w:footerReference w:type="default" r:id="rId28"/>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9EB2C" w14:textId="77777777" w:rsidR="00044A03" w:rsidRDefault="00044A03" w:rsidP="003E05AE">
      <w:r>
        <w:separator/>
      </w:r>
    </w:p>
  </w:endnote>
  <w:endnote w:type="continuationSeparator" w:id="0">
    <w:p w14:paraId="5F6FA646" w14:textId="77777777" w:rsidR="00044A03" w:rsidRDefault="00044A03" w:rsidP="003E0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T Sans">
    <w:panose1 w:val="00000500000000000000"/>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53353"/>
      <w:docPartObj>
        <w:docPartGallery w:val="Page Numbers (Bottom of Page)"/>
        <w:docPartUnique/>
      </w:docPartObj>
    </w:sdtPr>
    <w:sdtEndPr>
      <w:rPr>
        <w:noProof/>
      </w:rPr>
    </w:sdtEndPr>
    <w:sdtContent>
      <w:p w14:paraId="4C9615C3" w14:textId="77777777" w:rsidR="00385F19" w:rsidRDefault="00385F19">
        <w:pPr>
          <w:pStyle w:val="Subsol"/>
          <w:jc w:val="right"/>
        </w:pPr>
        <w:r>
          <w:fldChar w:fldCharType="begin"/>
        </w:r>
        <w:r>
          <w:instrText xml:space="preserve"> PAGE   \* MERGEFORMAT </w:instrText>
        </w:r>
        <w:r>
          <w:fldChar w:fldCharType="separate"/>
        </w:r>
        <w:r>
          <w:rPr>
            <w:noProof/>
          </w:rPr>
          <w:t>1</w:t>
        </w:r>
        <w:r>
          <w:rPr>
            <w:noProof/>
          </w:rPr>
          <w:fldChar w:fldCharType="end"/>
        </w:r>
      </w:p>
    </w:sdtContent>
  </w:sdt>
  <w:p w14:paraId="34CDADD6" w14:textId="77777777" w:rsidR="00385F19" w:rsidRDefault="00385F19">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3BC5F" w14:textId="77777777" w:rsidR="00044A03" w:rsidRDefault="00044A03" w:rsidP="003E05AE">
      <w:r>
        <w:separator/>
      </w:r>
    </w:p>
  </w:footnote>
  <w:footnote w:type="continuationSeparator" w:id="0">
    <w:p w14:paraId="4C305A58" w14:textId="77777777" w:rsidR="00044A03" w:rsidRDefault="00044A03" w:rsidP="003E0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BF3E" w14:textId="77777777" w:rsidR="00385F19" w:rsidRPr="00A73845" w:rsidRDefault="00385F19" w:rsidP="00304BEA">
    <w:pPr>
      <w:pStyle w:val="Antet"/>
      <w:rPr>
        <w:sz w:val="18"/>
        <w:szCs w:val="18"/>
      </w:rPr>
    </w:pPr>
    <w:proofErr w:type="spellStart"/>
    <w:r w:rsidRPr="00A73845">
      <w:rPr>
        <w:sz w:val="18"/>
        <w:szCs w:val="18"/>
      </w:rPr>
      <w:t>Departamentul</w:t>
    </w:r>
    <w:proofErr w:type="spellEnd"/>
    <w:r w:rsidRPr="00A73845">
      <w:rPr>
        <w:sz w:val="18"/>
        <w:szCs w:val="18"/>
      </w:rPr>
      <w:t xml:space="preserve"> </w:t>
    </w:r>
    <w:proofErr w:type="spellStart"/>
    <w:r w:rsidRPr="00A73845">
      <w:rPr>
        <w:sz w:val="18"/>
        <w:szCs w:val="18"/>
      </w:rPr>
      <w:t>Automatică</w:t>
    </w:r>
    <w:proofErr w:type="spellEnd"/>
    <w:r w:rsidRPr="00A73845">
      <w:rPr>
        <w:sz w:val="18"/>
        <w:szCs w:val="18"/>
      </w:rPr>
      <w:t xml:space="preserve"> </w:t>
    </w:r>
    <w:proofErr w:type="spellStart"/>
    <w:r w:rsidRPr="00A73845">
      <w:rPr>
        <w:sz w:val="18"/>
        <w:szCs w:val="18"/>
      </w:rPr>
      <w:t>şi</w:t>
    </w:r>
    <w:proofErr w:type="spellEnd"/>
    <w:r w:rsidRPr="00A73845">
      <w:rPr>
        <w:sz w:val="18"/>
        <w:szCs w:val="18"/>
      </w:rPr>
      <w:t xml:space="preserve"> </w:t>
    </w:r>
    <w:proofErr w:type="spellStart"/>
    <w:r w:rsidRPr="00A73845">
      <w:rPr>
        <w:sz w:val="18"/>
        <w:szCs w:val="18"/>
      </w:rPr>
      <w:t>Tehnologia</w:t>
    </w:r>
    <w:proofErr w:type="spellEnd"/>
    <w:r w:rsidRPr="00A73845">
      <w:rPr>
        <w:sz w:val="18"/>
        <w:szCs w:val="18"/>
      </w:rPr>
      <w:t xml:space="preserve"> Informa</w:t>
    </w:r>
    <w:r>
      <w:rPr>
        <w:sz w:val="18"/>
        <w:szCs w:val="18"/>
        <w:lang w:val="ro-MD"/>
      </w:rPr>
      <w:t>ț</w:t>
    </w:r>
    <w:proofErr w:type="spellStart"/>
    <w:r w:rsidRPr="00A73845">
      <w:rPr>
        <w:sz w:val="18"/>
        <w:szCs w:val="18"/>
      </w:rPr>
      <w:t>iei</w:t>
    </w:r>
    <w:proofErr w:type="spellEnd"/>
  </w:p>
  <w:p w14:paraId="07795B88" w14:textId="77777777" w:rsidR="00385F19" w:rsidRDefault="00385F19" w:rsidP="00304BEA">
    <w:pPr>
      <w:pStyle w:val="Antet"/>
      <w:rPr>
        <w:sz w:val="18"/>
        <w:szCs w:val="18"/>
      </w:rPr>
    </w:pPr>
    <w:proofErr w:type="spellStart"/>
    <w:r w:rsidRPr="00A73845">
      <w:rPr>
        <w:sz w:val="18"/>
        <w:szCs w:val="18"/>
      </w:rPr>
      <w:t>Programul</w:t>
    </w:r>
    <w:proofErr w:type="spellEnd"/>
    <w:r w:rsidRPr="00A73845">
      <w:rPr>
        <w:sz w:val="18"/>
        <w:szCs w:val="18"/>
      </w:rPr>
      <w:t xml:space="preserve"> de </w:t>
    </w:r>
    <w:proofErr w:type="spellStart"/>
    <w:r w:rsidRPr="00A73845">
      <w:rPr>
        <w:sz w:val="18"/>
        <w:szCs w:val="18"/>
      </w:rPr>
      <w:t>studii</w:t>
    </w:r>
    <w:proofErr w:type="spellEnd"/>
    <w:r w:rsidRPr="00A73845">
      <w:rPr>
        <w:sz w:val="18"/>
        <w:szCs w:val="18"/>
      </w:rPr>
      <w:t xml:space="preserve"> </w:t>
    </w:r>
    <w:proofErr w:type="spellStart"/>
    <w:r w:rsidRPr="0060088E">
      <w:rPr>
        <w:sz w:val="18"/>
        <w:szCs w:val="18"/>
      </w:rPr>
      <w:t>Tehnologia</w:t>
    </w:r>
    <w:proofErr w:type="spellEnd"/>
    <w:r w:rsidRPr="0060088E">
      <w:rPr>
        <w:sz w:val="18"/>
        <w:szCs w:val="18"/>
      </w:rPr>
      <w:t xml:space="preserve"> </w:t>
    </w:r>
    <w:proofErr w:type="spellStart"/>
    <w:r w:rsidRPr="0060088E">
      <w:rPr>
        <w:sz w:val="18"/>
        <w:szCs w:val="18"/>
      </w:rPr>
      <w:t>Informației</w:t>
    </w:r>
    <w:proofErr w:type="spellEnd"/>
  </w:p>
  <w:p w14:paraId="55B9381D" w14:textId="77777777" w:rsidR="00ED23B5" w:rsidRPr="00A73845" w:rsidRDefault="00ED23B5" w:rsidP="00304BEA">
    <w:pPr>
      <w:pStyle w:val="Antet"/>
      <w:rPr>
        <w:sz w:val="18"/>
        <w:szCs w:val="18"/>
        <w:lang w:val="ro-RO"/>
      </w:rPr>
    </w:pPr>
    <w:r w:rsidRPr="00ED23B5">
      <w:rPr>
        <w:sz w:val="18"/>
        <w:szCs w:val="18"/>
        <w:lang w:val="ro-RO"/>
      </w:rPr>
      <w:t>Programare Logică și Funcțională</w:t>
    </w:r>
  </w:p>
  <w:p w14:paraId="3DAA83DB" w14:textId="77777777" w:rsidR="0060088E" w:rsidRPr="006E4661" w:rsidRDefault="00385F19" w:rsidP="00304BEA">
    <w:pPr>
      <w:pStyle w:val="Antet"/>
      <w:tabs>
        <w:tab w:val="left" w:pos="2136"/>
      </w:tabs>
      <w:spacing w:after="120"/>
      <w:rPr>
        <w:rFonts w:asciiTheme="majorHAnsi" w:hAnsiTheme="majorHAnsi"/>
      </w:rPr>
    </w:pPr>
    <w:r w:rsidRPr="006E4661">
      <w:rPr>
        <w:rFonts w:asciiTheme="majorHAnsi" w:hAnsiTheme="majorHAnsi"/>
        <w:noProof/>
        <w:lang w:val="ro-RO" w:eastAsia="ro-RO"/>
      </w:rPr>
      <mc:AlternateContent>
        <mc:Choice Requires="wps">
          <w:drawing>
            <wp:anchor distT="0" distB="0" distL="114300" distR="114300" simplePos="0" relativeHeight="251658240" behindDoc="0" locked="0" layoutInCell="1" allowOverlap="1" wp14:anchorId="36DA5582" wp14:editId="710F3670">
              <wp:simplePos x="0" y="0"/>
              <wp:positionH relativeFrom="column">
                <wp:posOffset>5715</wp:posOffset>
              </wp:positionH>
              <wp:positionV relativeFrom="paragraph">
                <wp:posOffset>80645</wp:posOffset>
              </wp:positionV>
              <wp:extent cx="5924550" cy="0"/>
              <wp:effectExtent l="0" t="0" r="19050" b="19050"/>
              <wp:wrapNone/>
              <wp:docPr id="765527304" name="Conector drept 4">
                <a:extLst xmlns:a="http://schemas.openxmlformats.org/drawingml/2006/main">
                  <a:ext uri="{FF2B5EF4-FFF2-40B4-BE49-F238E27FC236}">
                    <a16:creationId xmlns:a16="http://schemas.microsoft.com/office/drawing/2014/main" id="{546A7772-5D8D-4A81-82C0-2FD28D659E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929ED" id="Conector drept 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35pt" to="466.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" strokeweight="1p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ThMBPJe1+2OhIt" int2:id="3HJEP4y7">
      <int2:state int2:value="Rejected" int2:type="spell"/>
    </int2:textHash>
    <int2:textHash int2:hashCode="lZ1rdxa00ykKPJ" int2:id="4VMFhfuv">
      <int2:state int2:value="Rejected" int2:type="spell"/>
    </int2:textHash>
    <int2:textHash int2:hashCode="C/RgE/zrF1XrAz" int2:id="5MFA9Q9X">
      <int2:state int2:value="Rejected" int2:type="spell"/>
    </int2:textHash>
    <int2:textHash int2:hashCode="ErUGZOwG9UmAJD" int2:id="7AG1559P">
      <int2:state int2:value="Rejected" int2:type="spell"/>
    </int2:textHash>
    <int2:textHash int2:hashCode="19VhJp9OVS+wHf" int2:id="7MGd4dE7">
      <int2:state int2:value="Rejected" int2:type="spell"/>
    </int2:textHash>
    <int2:textHash int2:hashCode="lCi8JCMjBdiBDC" int2:id="8XaGqB7A">
      <int2:state int2:value="Rejected" int2:type="spell"/>
    </int2:textHash>
    <int2:textHash int2:hashCode="QEt/NtT1wysakQ" int2:id="AeDcM44J">
      <int2:state int2:value="Rejected" int2:type="spell"/>
    </int2:textHash>
    <int2:textHash int2:hashCode="p/Lzu3UGoqxYIa" int2:id="AmBhkkK6">
      <int2:state int2:value="Rejected" int2:type="spell"/>
    </int2:textHash>
    <int2:textHash int2:hashCode="mBXmKRsLd70uDe" int2:id="C0xFVRy3">
      <int2:state int2:value="Rejected" int2:type="spell"/>
    </int2:textHash>
    <int2:textHash int2:hashCode="Ef+jJB4n11vhrp" int2:id="E9WPLN7v">
      <int2:state int2:value="Rejected" int2:type="spell"/>
    </int2:textHash>
    <int2:textHash int2:hashCode="ofqkYybdxqj1e2" int2:id="GK1Z0Qiw">
      <int2:state int2:value="Rejected" int2:type="spell"/>
    </int2:textHash>
    <int2:textHash int2:hashCode="CLd1KgACz6HLjT" int2:id="GmFbb2BB">
      <int2:state int2:value="Rejected" int2:type="spell"/>
    </int2:textHash>
    <int2:textHash int2:hashCode="l8tJOrJws5nVj7" int2:id="IrVOVgUY">
      <int2:state int2:value="Rejected" int2:type="spell"/>
    </int2:textHash>
    <int2:textHash int2:hashCode="j3MliNX8kEu3kp" int2:id="LcT2tNou">
      <int2:state int2:value="Rejected" int2:type="spell"/>
    </int2:textHash>
    <int2:textHash int2:hashCode="n/9w9SfruVR5ae" int2:id="LgsfW3kI">
      <int2:state int2:value="Rejected" int2:type="spell"/>
    </int2:textHash>
    <int2:textHash int2:hashCode="QO9/VDj9gsKBxA" int2:id="M59eaYri">
      <int2:state int2:value="Rejected" int2:type="spell"/>
    </int2:textHash>
    <int2:textHash int2:hashCode="eJGDbIHzGHigA/" int2:id="MX3y2RBv">
      <int2:state int2:value="Rejected" int2:type="spell"/>
    </int2:textHash>
    <int2:textHash int2:hashCode="c+i9zjL1mwIg55" int2:id="Ra2ooM9S">
      <int2:state int2:value="Rejected" int2:type="spell"/>
    </int2:textHash>
    <int2:textHash int2:hashCode="RtxsXoQ4MUhZpu" int2:id="SgtWfwzm">
      <int2:state int2:value="Rejected" int2:type="spell"/>
    </int2:textHash>
    <int2:textHash int2:hashCode="o1KLDAaOql0TSF" int2:id="Smqf4UZM">
      <int2:state int2:value="Rejected" int2:type="spell"/>
    </int2:textHash>
    <int2:textHash int2:hashCode="Z9QgZ1+OdNaOwi" int2:id="UbsWGx0I">
      <int2:state int2:value="Rejected" int2:type="spell"/>
    </int2:textHash>
    <int2:textHash int2:hashCode="BvXao9UFt2wDDt" int2:id="Uk4VZaBi">
      <int2:state int2:value="Rejected" int2:type="spell"/>
    </int2:textHash>
    <int2:textHash int2:hashCode="7u4OVJeM6ZnL7h" int2:id="VT8tzS1M">
      <int2:state int2:value="Rejected" int2:type="spell"/>
    </int2:textHash>
    <int2:textHash int2:hashCode="QCjzBdVeyJw6aQ" int2:id="W0xpeTjl">
      <int2:state int2:value="Rejected" int2:type="spell"/>
    </int2:textHash>
    <int2:textHash int2:hashCode="xIQVOQ3X7UZXNN" int2:id="XXSmOh23">
      <int2:state int2:value="Rejected" int2:type="spell"/>
    </int2:textHash>
    <int2:textHash int2:hashCode="hsIxgVRD82RD3p" int2:id="Z61iYfUy">
      <int2:state int2:value="Rejected" int2:type="spell"/>
    </int2:textHash>
    <int2:textHash int2:hashCode="ni59GcoSU0bWca" int2:id="fjgpFLhy">
      <int2:state int2:value="Rejected" int2:type="spell"/>
    </int2:textHash>
    <int2:textHash int2:hashCode="dd1QdnYzJ0oeDR" int2:id="froTT14F">
      <int2:state int2:value="Rejected" int2:type="spell"/>
    </int2:textHash>
    <int2:textHash int2:hashCode="M9a/M3hyj1iEgm" int2:id="isax5S6f">
      <int2:state int2:value="Rejected" int2:type="spell"/>
    </int2:textHash>
    <int2:textHash int2:hashCode="/S3Ri/PnisBGEQ" int2:id="lrfy7yv8">
      <int2:state int2:value="Rejected" int2:type="spell"/>
    </int2:textHash>
    <int2:textHash int2:hashCode="8ABsMFTsjVCHwn" int2:id="uAWfjueb">
      <int2:state int2:value="Rejected" int2:type="spell"/>
    </int2:textHash>
    <int2:textHash int2:hashCode="lUTUAGZ8ydVtjf" int2:id="v2laeRMG">
      <int2:state int2:value="Rejected" int2:type="spell"/>
    </int2:textHash>
    <int2:textHash int2:hashCode="aAtqS0s1v0KmPL" int2:id="zHPXjgS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462"/>
    <w:multiLevelType w:val="multilevel"/>
    <w:tmpl w:val="D27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62592"/>
    <w:multiLevelType w:val="multilevel"/>
    <w:tmpl w:val="3D34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B32E2"/>
    <w:multiLevelType w:val="hybridMultilevel"/>
    <w:tmpl w:val="6680AED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2D7650FC"/>
    <w:multiLevelType w:val="multilevel"/>
    <w:tmpl w:val="2C8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16603"/>
    <w:multiLevelType w:val="multilevel"/>
    <w:tmpl w:val="AC84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8F1E28"/>
    <w:multiLevelType w:val="multilevel"/>
    <w:tmpl w:val="16980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B72D9"/>
    <w:multiLevelType w:val="multilevel"/>
    <w:tmpl w:val="841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163CF"/>
    <w:multiLevelType w:val="hybridMultilevel"/>
    <w:tmpl w:val="7E4C8BC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6F764D0B"/>
    <w:multiLevelType w:val="multilevel"/>
    <w:tmpl w:val="BDEE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AA0B61"/>
    <w:multiLevelType w:val="hybridMultilevel"/>
    <w:tmpl w:val="91088AFC"/>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705828F4"/>
    <w:multiLevelType w:val="multilevel"/>
    <w:tmpl w:val="C2BC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D5D74"/>
    <w:multiLevelType w:val="multilevel"/>
    <w:tmpl w:val="FFDC502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E8B619A"/>
    <w:multiLevelType w:val="multilevel"/>
    <w:tmpl w:val="1FEA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8C6032"/>
    <w:multiLevelType w:val="multilevel"/>
    <w:tmpl w:val="CD86341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49306793">
    <w:abstractNumId w:val="11"/>
  </w:num>
  <w:num w:numId="2" w16cid:durableId="552472742">
    <w:abstractNumId w:val="13"/>
  </w:num>
  <w:num w:numId="3" w16cid:durableId="1429428546">
    <w:abstractNumId w:val="9"/>
  </w:num>
  <w:num w:numId="4" w16cid:durableId="1231380026">
    <w:abstractNumId w:val="2"/>
  </w:num>
  <w:num w:numId="5" w16cid:durableId="1604920750">
    <w:abstractNumId w:val="7"/>
  </w:num>
  <w:num w:numId="6" w16cid:durableId="1498615344">
    <w:abstractNumId w:val="4"/>
  </w:num>
  <w:num w:numId="7" w16cid:durableId="2045209860">
    <w:abstractNumId w:val="10"/>
  </w:num>
  <w:num w:numId="8" w16cid:durableId="2029333937">
    <w:abstractNumId w:val="1"/>
  </w:num>
  <w:num w:numId="9" w16cid:durableId="1256094830">
    <w:abstractNumId w:val="0"/>
  </w:num>
  <w:num w:numId="10" w16cid:durableId="224226259">
    <w:abstractNumId w:val="5"/>
  </w:num>
  <w:num w:numId="11" w16cid:durableId="1076170017">
    <w:abstractNumId w:val="12"/>
  </w:num>
  <w:num w:numId="12" w16cid:durableId="894777136">
    <w:abstractNumId w:val="6"/>
  </w:num>
  <w:num w:numId="13" w16cid:durableId="436174716">
    <w:abstractNumId w:val="8"/>
  </w:num>
  <w:num w:numId="14" w16cid:durableId="491020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BD0"/>
    <w:rsid w:val="00001BE8"/>
    <w:rsid w:val="000137DC"/>
    <w:rsid w:val="00014A97"/>
    <w:rsid w:val="0002059E"/>
    <w:rsid w:val="00024450"/>
    <w:rsid w:val="00024E0A"/>
    <w:rsid w:val="00033BFD"/>
    <w:rsid w:val="00044A03"/>
    <w:rsid w:val="000513B7"/>
    <w:rsid w:val="0005526D"/>
    <w:rsid w:val="000933CD"/>
    <w:rsid w:val="000975F1"/>
    <w:rsid w:val="000D7892"/>
    <w:rsid w:val="000E0831"/>
    <w:rsid w:val="000E48D9"/>
    <w:rsid w:val="000F2CAB"/>
    <w:rsid w:val="00103F63"/>
    <w:rsid w:val="00121C94"/>
    <w:rsid w:val="001228D9"/>
    <w:rsid w:val="001273E3"/>
    <w:rsid w:val="001357A0"/>
    <w:rsid w:val="00137A88"/>
    <w:rsid w:val="0014338E"/>
    <w:rsid w:val="00145A72"/>
    <w:rsid w:val="00150AE4"/>
    <w:rsid w:val="0016617D"/>
    <w:rsid w:val="001717CB"/>
    <w:rsid w:val="00173A00"/>
    <w:rsid w:val="00175407"/>
    <w:rsid w:val="00176600"/>
    <w:rsid w:val="001835C5"/>
    <w:rsid w:val="00184D81"/>
    <w:rsid w:val="00185D4C"/>
    <w:rsid w:val="0018635A"/>
    <w:rsid w:val="001867CD"/>
    <w:rsid w:val="001A4BBE"/>
    <w:rsid w:val="001B4150"/>
    <w:rsid w:val="001B6BEE"/>
    <w:rsid w:val="001B733A"/>
    <w:rsid w:val="001F1F2E"/>
    <w:rsid w:val="00203B77"/>
    <w:rsid w:val="00204FDF"/>
    <w:rsid w:val="00211B7C"/>
    <w:rsid w:val="00213A73"/>
    <w:rsid w:val="00216790"/>
    <w:rsid w:val="002306CA"/>
    <w:rsid w:val="00230E8C"/>
    <w:rsid w:val="00235398"/>
    <w:rsid w:val="00252CA7"/>
    <w:rsid w:val="00260D7A"/>
    <w:rsid w:val="002628D9"/>
    <w:rsid w:val="002833C1"/>
    <w:rsid w:val="0028479C"/>
    <w:rsid w:val="00287049"/>
    <w:rsid w:val="00293534"/>
    <w:rsid w:val="002A21E7"/>
    <w:rsid w:val="002B019B"/>
    <w:rsid w:val="002D1334"/>
    <w:rsid w:val="002D385A"/>
    <w:rsid w:val="002D5346"/>
    <w:rsid w:val="002D5669"/>
    <w:rsid w:val="002F41FE"/>
    <w:rsid w:val="002F44C7"/>
    <w:rsid w:val="00300D75"/>
    <w:rsid w:val="00302101"/>
    <w:rsid w:val="00304BEA"/>
    <w:rsid w:val="00312E80"/>
    <w:rsid w:val="00316E0B"/>
    <w:rsid w:val="003233A8"/>
    <w:rsid w:val="00335540"/>
    <w:rsid w:val="003455A1"/>
    <w:rsid w:val="00346E9D"/>
    <w:rsid w:val="00364302"/>
    <w:rsid w:val="00365740"/>
    <w:rsid w:val="00375F02"/>
    <w:rsid w:val="00383FE8"/>
    <w:rsid w:val="00385F19"/>
    <w:rsid w:val="00386C3A"/>
    <w:rsid w:val="00396FFB"/>
    <w:rsid w:val="003A420B"/>
    <w:rsid w:val="003B2217"/>
    <w:rsid w:val="003C39AB"/>
    <w:rsid w:val="003C5934"/>
    <w:rsid w:val="003D4B00"/>
    <w:rsid w:val="003D752C"/>
    <w:rsid w:val="003E05AE"/>
    <w:rsid w:val="003E46D3"/>
    <w:rsid w:val="00406104"/>
    <w:rsid w:val="00407EBB"/>
    <w:rsid w:val="004206CC"/>
    <w:rsid w:val="004208CD"/>
    <w:rsid w:val="004212AF"/>
    <w:rsid w:val="0042633C"/>
    <w:rsid w:val="0044181A"/>
    <w:rsid w:val="00441989"/>
    <w:rsid w:val="00442C16"/>
    <w:rsid w:val="004446E9"/>
    <w:rsid w:val="00446FA9"/>
    <w:rsid w:val="004560E2"/>
    <w:rsid w:val="00460B59"/>
    <w:rsid w:val="00466AD9"/>
    <w:rsid w:val="0046790B"/>
    <w:rsid w:val="0047218C"/>
    <w:rsid w:val="004723A6"/>
    <w:rsid w:val="00476E9E"/>
    <w:rsid w:val="0048410F"/>
    <w:rsid w:val="0049432C"/>
    <w:rsid w:val="004A4D5A"/>
    <w:rsid w:val="004B676D"/>
    <w:rsid w:val="004D3DFD"/>
    <w:rsid w:val="004D5546"/>
    <w:rsid w:val="004D6A16"/>
    <w:rsid w:val="004E113E"/>
    <w:rsid w:val="004E200F"/>
    <w:rsid w:val="004F33C1"/>
    <w:rsid w:val="004F60A3"/>
    <w:rsid w:val="0050033F"/>
    <w:rsid w:val="005039EC"/>
    <w:rsid w:val="0050593F"/>
    <w:rsid w:val="0051166F"/>
    <w:rsid w:val="00512BB8"/>
    <w:rsid w:val="005269FB"/>
    <w:rsid w:val="00556FA2"/>
    <w:rsid w:val="00583B50"/>
    <w:rsid w:val="005866E0"/>
    <w:rsid w:val="005A02D6"/>
    <w:rsid w:val="005A42E8"/>
    <w:rsid w:val="005A43D7"/>
    <w:rsid w:val="005C020D"/>
    <w:rsid w:val="005C42AB"/>
    <w:rsid w:val="005C48F7"/>
    <w:rsid w:val="005C6264"/>
    <w:rsid w:val="005D185A"/>
    <w:rsid w:val="005D37AE"/>
    <w:rsid w:val="005D7B61"/>
    <w:rsid w:val="005E6099"/>
    <w:rsid w:val="005E78F7"/>
    <w:rsid w:val="005E7936"/>
    <w:rsid w:val="005F7A37"/>
    <w:rsid w:val="0060088E"/>
    <w:rsid w:val="0060126E"/>
    <w:rsid w:val="006016DE"/>
    <w:rsid w:val="0061202B"/>
    <w:rsid w:val="006170D3"/>
    <w:rsid w:val="00627E25"/>
    <w:rsid w:val="006326AD"/>
    <w:rsid w:val="00634BEB"/>
    <w:rsid w:val="00650E08"/>
    <w:rsid w:val="00652B85"/>
    <w:rsid w:val="00657C0F"/>
    <w:rsid w:val="00663E41"/>
    <w:rsid w:val="00665719"/>
    <w:rsid w:val="006659B6"/>
    <w:rsid w:val="00692F63"/>
    <w:rsid w:val="006D184C"/>
    <w:rsid w:val="006D705D"/>
    <w:rsid w:val="006E12BF"/>
    <w:rsid w:val="006F5A2C"/>
    <w:rsid w:val="007015B6"/>
    <w:rsid w:val="007074A1"/>
    <w:rsid w:val="00707EA8"/>
    <w:rsid w:val="00727E06"/>
    <w:rsid w:val="00736862"/>
    <w:rsid w:val="00737BAD"/>
    <w:rsid w:val="0074144D"/>
    <w:rsid w:val="007431E0"/>
    <w:rsid w:val="007476A5"/>
    <w:rsid w:val="007500D4"/>
    <w:rsid w:val="00750D04"/>
    <w:rsid w:val="00767A0C"/>
    <w:rsid w:val="0078194C"/>
    <w:rsid w:val="00796CA5"/>
    <w:rsid w:val="0079728F"/>
    <w:rsid w:val="007B07EA"/>
    <w:rsid w:val="007C33F7"/>
    <w:rsid w:val="007D0BD4"/>
    <w:rsid w:val="007D3C88"/>
    <w:rsid w:val="007D6415"/>
    <w:rsid w:val="007F0030"/>
    <w:rsid w:val="00802B78"/>
    <w:rsid w:val="00805987"/>
    <w:rsid w:val="008207C2"/>
    <w:rsid w:val="00824C1A"/>
    <w:rsid w:val="008307D5"/>
    <w:rsid w:val="00835B01"/>
    <w:rsid w:val="00841F63"/>
    <w:rsid w:val="00850677"/>
    <w:rsid w:val="0085110B"/>
    <w:rsid w:val="0085519C"/>
    <w:rsid w:val="00867245"/>
    <w:rsid w:val="008762F8"/>
    <w:rsid w:val="0088229A"/>
    <w:rsid w:val="008C3902"/>
    <w:rsid w:val="008C4479"/>
    <w:rsid w:val="008C5091"/>
    <w:rsid w:val="008C6A3B"/>
    <w:rsid w:val="008E30DD"/>
    <w:rsid w:val="008F0ACA"/>
    <w:rsid w:val="008F1345"/>
    <w:rsid w:val="00914A10"/>
    <w:rsid w:val="009165DE"/>
    <w:rsid w:val="009207E1"/>
    <w:rsid w:val="00931147"/>
    <w:rsid w:val="00955791"/>
    <w:rsid w:val="009732FE"/>
    <w:rsid w:val="00985B2D"/>
    <w:rsid w:val="009946F7"/>
    <w:rsid w:val="00996064"/>
    <w:rsid w:val="00997FE0"/>
    <w:rsid w:val="009B3405"/>
    <w:rsid w:val="009B49C4"/>
    <w:rsid w:val="009C051F"/>
    <w:rsid w:val="009C4BDE"/>
    <w:rsid w:val="009D29BA"/>
    <w:rsid w:val="009D39C6"/>
    <w:rsid w:val="009E5B71"/>
    <w:rsid w:val="009F5212"/>
    <w:rsid w:val="00A021B2"/>
    <w:rsid w:val="00A06F5B"/>
    <w:rsid w:val="00A1245D"/>
    <w:rsid w:val="00A13879"/>
    <w:rsid w:val="00A1505C"/>
    <w:rsid w:val="00A230BC"/>
    <w:rsid w:val="00A2773E"/>
    <w:rsid w:val="00A3400F"/>
    <w:rsid w:val="00A36085"/>
    <w:rsid w:val="00A43C54"/>
    <w:rsid w:val="00A46292"/>
    <w:rsid w:val="00A47770"/>
    <w:rsid w:val="00A6057F"/>
    <w:rsid w:val="00A64C5B"/>
    <w:rsid w:val="00A82A1E"/>
    <w:rsid w:val="00A835EF"/>
    <w:rsid w:val="00A84E8B"/>
    <w:rsid w:val="00A96933"/>
    <w:rsid w:val="00AB13DD"/>
    <w:rsid w:val="00AD11DA"/>
    <w:rsid w:val="00AD2A08"/>
    <w:rsid w:val="00AF38C1"/>
    <w:rsid w:val="00B121CF"/>
    <w:rsid w:val="00B1326D"/>
    <w:rsid w:val="00B17A08"/>
    <w:rsid w:val="00B20AB5"/>
    <w:rsid w:val="00B25B80"/>
    <w:rsid w:val="00B26574"/>
    <w:rsid w:val="00B2730A"/>
    <w:rsid w:val="00B52675"/>
    <w:rsid w:val="00B537E4"/>
    <w:rsid w:val="00B70288"/>
    <w:rsid w:val="00B719CC"/>
    <w:rsid w:val="00B865EE"/>
    <w:rsid w:val="00B87897"/>
    <w:rsid w:val="00B87C4B"/>
    <w:rsid w:val="00B91334"/>
    <w:rsid w:val="00B93AE2"/>
    <w:rsid w:val="00BA5F84"/>
    <w:rsid w:val="00BB2C93"/>
    <w:rsid w:val="00BB5C73"/>
    <w:rsid w:val="00BD12F9"/>
    <w:rsid w:val="00BD3BD0"/>
    <w:rsid w:val="00BD4877"/>
    <w:rsid w:val="00C0428B"/>
    <w:rsid w:val="00C11C4B"/>
    <w:rsid w:val="00C63C94"/>
    <w:rsid w:val="00C67BC4"/>
    <w:rsid w:val="00C80134"/>
    <w:rsid w:val="00C91B69"/>
    <w:rsid w:val="00C94817"/>
    <w:rsid w:val="00CA59F9"/>
    <w:rsid w:val="00CB029C"/>
    <w:rsid w:val="00CB3F5A"/>
    <w:rsid w:val="00CC5AE7"/>
    <w:rsid w:val="00CC6689"/>
    <w:rsid w:val="00CD2B0B"/>
    <w:rsid w:val="00CD76BF"/>
    <w:rsid w:val="00CE0F52"/>
    <w:rsid w:val="00CE659B"/>
    <w:rsid w:val="00CE7FE3"/>
    <w:rsid w:val="00CF689A"/>
    <w:rsid w:val="00D4606B"/>
    <w:rsid w:val="00D53202"/>
    <w:rsid w:val="00D6058A"/>
    <w:rsid w:val="00D62795"/>
    <w:rsid w:val="00D716B1"/>
    <w:rsid w:val="00DA768C"/>
    <w:rsid w:val="00DC00EB"/>
    <w:rsid w:val="00DD3C9C"/>
    <w:rsid w:val="00DD7EBC"/>
    <w:rsid w:val="00DE12E4"/>
    <w:rsid w:val="00DF01E5"/>
    <w:rsid w:val="00DF5CAA"/>
    <w:rsid w:val="00E04319"/>
    <w:rsid w:val="00E06FAE"/>
    <w:rsid w:val="00E24AA5"/>
    <w:rsid w:val="00E27B4C"/>
    <w:rsid w:val="00E27DA8"/>
    <w:rsid w:val="00E369D7"/>
    <w:rsid w:val="00E42378"/>
    <w:rsid w:val="00E46842"/>
    <w:rsid w:val="00E6365C"/>
    <w:rsid w:val="00E65CE9"/>
    <w:rsid w:val="00E72C5D"/>
    <w:rsid w:val="00E74F5A"/>
    <w:rsid w:val="00E829A3"/>
    <w:rsid w:val="00E913D2"/>
    <w:rsid w:val="00E93257"/>
    <w:rsid w:val="00E94ADF"/>
    <w:rsid w:val="00E9689D"/>
    <w:rsid w:val="00EA1B31"/>
    <w:rsid w:val="00EA547B"/>
    <w:rsid w:val="00EA59E8"/>
    <w:rsid w:val="00EA6BEA"/>
    <w:rsid w:val="00ED23B5"/>
    <w:rsid w:val="00ED2F0C"/>
    <w:rsid w:val="00ED506E"/>
    <w:rsid w:val="00ED764C"/>
    <w:rsid w:val="00EE27C8"/>
    <w:rsid w:val="00EE4EB9"/>
    <w:rsid w:val="00EE5C6D"/>
    <w:rsid w:val="00EF32F4"/>
    <w:rsid w:val="00EF6503"/>
    <w:rsid w:val="00F20668"/>
    <w:rsid w:val="00F24165"/>
    <w:rsid w:val="00F31EC9"/>
    <w:rsid w:val="00F440AE"/>
    <w:rsid w:val="00F44E66"/>
    <w:rsid w:val="00F47C09"/>
    <w:rsid w:val="00F768EC"/>
    <w:rsid w:val="00F82BE2"/>
    <w:rsid w:val="00FA1C1B"/>
    <w:rsid w:val="00FA55CB"/>
    <w:rsid w:val="00FB0FE1"/>
    <w:rsid w:val="00FB26D4"/>
    <w:rsid w:val="00FC6126"/>
    <w:rsid w:val="00FC7703"/>
    <w:rsid w:val="00FD76E0"/>
    <w:rsid w:val="00FE0315"/>
    <w:rsid w:val="00FF0D28"/>
    <w:rsid w:val="023BB654"/>
    <w:rsid w:val="0792BF1D"/>
    <w:rsid w:val="0A7820BE"/>
    <w:rsid w:val="0AD7628F"/>
    <w:rsid w:val="10EB6CFB"/>
    <w:rsid w:val="12E4869E"/>
    <w:rsid w:val="14D08F0B"/>
    <w:rsid w:val="15DC2BA2"/>
    <w:rsid w:val="1656C5F4"/>
    <w:rsid w:val="17C6BB8B"/>
    <w:rsid w:val="1B9D6611"/>
    <w:rsid w:val="1BC3FB62"/>
    <w:rsid w:val="1C31A266"/>
    <w:rsid w:val="1C9E9509"/>
    <w:rsid w:val="1CC9FE78"/>
    <w:rsid w:val="2271A0BB"/>
    <w:rsid w:val="229DD8DA"/>
    <w:rsid w:val="22F8AF0F"/>
    <w:rsid w:val="22FF5F08"/>
    <w:rsid w:val="29F7BB10"/>
    <w:rsid w:val="2DA734D8"/>
    <w:rsid w:val="2FF224D8"/>
    <w:rsid w:val="3160ECAE"/>
    <w:rsid w:val="3277D28C"/>
    <w:rsid w:val="37D3331B"/>
    <w:rsid w:val="3861227E"/>
    <w:rsid w:val="3DE72D61"/>
    <w:rsid w:val="3F4BDD78"/>
    <w:rsid w:val="414EEDF1"/>
    <w:rsid w:val="4240A82C"/>
    <w:rsid w:val="469BF054"/>
    <w:rsid w:val="4911E689"/>
    <w:rsid w:val="4ADA88AF"/>
    <w:rsid w:val="4C29C2F4"/>
    <w:rsid w:val="4F2BCBC1"/>
    <w:rsid w:val="51BC7623"/>
    <w:rsid w:val="5387B9EA"/>
    <w:rsid w:val="53BC2541"/>
    <w:rsid w:val="54C56400"/>
    <w:rsid w:val="573C4669"/>
    <w:rsid w:val="589DA4A1"/>
    <w:rsid w:val="5E6055BB"/>
    <w:rsid w:val="5E687B1B"/>
    <w:rsid w:val="5FF17328"/>
    <w:rsid w:val="60DEDA41"/>
    <w:rsid w:val="6230FD26"/>
    <w:rsid w:val="6346C5A2"/>
    <w:rsid w:val="6616C0C5"/>
    <w:rsid w:val="6746C51F"/>
    <w:rsid w:val="68B7E2D1"/>
    <w:rsid w:val="69B54AB1"/>
    <w:rsid w:val="6BF3C5C7"/>
    <w:rsid w:val="6C6A5142"/>
    <w:rsid w:val="6FA567DC"/>
    <w:rsid w:val="72329509"/>
    <w:rsid w:val="743D650F"/>
    <w:rsid w:val="76322761"/>
    <w:rsid w:val="768E5560"/>
    <w:rsid w:val="76A57467"/>
    <w:rsid w:val="7D0D4F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D62F9"/>
  <w15:chartTrackingRefBased/>
  <w15:docId w15:val="{E227028F-F0E4-4145-BF24-B297D3F71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F19"/>
    <w:pPr>
      <w:spacing w:after="0" w:line="240" w:lineRule="auto"/>
      <w:jc w:val="both"/>
    </w:pPr>
    <w:rPr>
      <w:rFonts w:ascii="UT Sans" w:eastAsia="Times New Roman" w:hAnsi="UT Sans" w:cs="Times New Roman"/>
      <w:szCs w:val="24"/>
      <w:lang w:val="en-GB"/>
      <w14:ligatures w14:val="none"/>
    </w:rPr>
  </w:style>
  <w:style w:type="paragraph" w:styleId="Titlu1">
    <w:name w:val="heading 1"/>
    <w:basedOn w:val="Normal"/>
    <w:next w:val="Normal"/>
    <w:qFormat/>
    <w:rsid w:val="00BD3BD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uiPriority w:val="9"/>
    <w:unhideWhenUsed/>
    <w:qFormat/>
    <w:rsid w:val="00BD3BD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uiPriority w:val="9"/>
    <w:semiHidden/>
    <w:unhideWhenUsed/>
    <w:qFormat/>
    <w:rsid w:val="00BD3BD0"/>
    <w:pPr>
      <w:keepNext/>
      <w:keepLines/>
      <w:spacing w:before="160" w:after="80"/>
      <w:outlineLvl w:val="2"/>
    </w:pPr>
    <w:rPr>
      <w:rFonts w:eastAsiaTheme="majorEastAsia" w:cstheme="majorBidi"/>
      <w:color w:val="365F91" w:themeColor="accent1" w:themeShade="BF"/>
      <w:sz w:val="28"/>
      <w:szCs w:val="28"/>
    </w:rPr>
  </w:style>
  <w:style w:type="paragraph" w:styleId="Titlu4">
    <w:name w:val="heading 4"/>
    <w:basedOn w:val="Normal"/>
    <w:next w:val="Normal"/>
    <w:uiPriority w:val="9"/>
    <w:semiHidden/>
    <w:unhideWhenUsed/>
    <w:qFormat/>
    <w:rsid w:val="00BD3BD0"/>
    <w:pPr>
      <w:keepNext/>
      <w:keepLines/>
      <w:spacing w:before="80" w:after="40"/>
      <w:outlineLvl w:val="3"/>
    </w:pPr>
    <w:rPr>
      <w:rFonts w:eastAsiaTheme="majorEastAsia" w:cstheme="majorBidi"/>
      <w:i/>
      <w:iCs/>
      <w:color w:val="365F91" w:themeColor="accent1" w:themeShade="BF"/>
    </w:rPr>
  </w:style>
  <w:style w:type="paragraph" w:styleId="Titlu5">
    <w:name w:val="heading 5"/>
    <w:basedOn w:val="Normal"/>
    <w:next w:val="Normal"/>
    <w:uiPriority w:val="9"/>
    <w:semiHidden/>
    <w:unhideWhenUsed/>
    <w:qFormat/>
    <w:rsid w:val="00BD3BD0"/>
    <w:pPr>
      <w:keepNext/>
      <w:keepLines/>
      <w:spacing w:before="80" w:after="40"/>
      <w:outlineLvl w:val="4"/>
    </w:pPr>
    <w:rPr>
      <w:rFonts w:eastAsiaTheme="majorEastAsia" w:cstheme="majorBidi"/>
      <w:color w:val="365F91" w:themeColor="accent1" w:themeShade="BF"/>
    </w:rPr>
  </w:style>
  <w:style w:type="paragraph" w:styleId="Titlu6">
    <w:name w:val="heading 6"/>
    <w:basedOn w:val="Normal"/>
    <w:next w:val="Normal"/>
    <w:link w:val="Titlu6Caracter"/>
    <w:uiPriority w:val="9"/>
    <w:semiHidden/>
    <w:unhideWhenUsed/>
    <w:qFormat/>
    <w:rsid w:val="00BD3BD0"/>
    <w:pPr>
      <w:keepNext/>
      <w:keepLines/>
      <w:spacing w:before="40"/>
      <w:outlineLvl w:val="5"/>
    </w:pPr>
    <w:rPr>
      <w:rFonts w:asciiTheme="minorHAnsi" w:eastAsiaTheme="majorEastAsia" w:hAnsiTheme="minorHAnsi" w:cstheme="majorBidi"/>
      <w:i/>
      <w:iCs/>
      <w:color w:val="595959" w:themeColor="text1" w:themeTint="A6"/>
      <w:szCs w:val="22"/>
      <w:lang w:val="ro-RO"/>
      <w14:ligatures w14:val="standardContextual"/>
    </w:rPr>
  </w:style>
  <w:style w:type="paragraph" w:styleId="Titlu7">
    <w:name w:val="heading 7"/>
    <w:basedOn w:val="Normal"/>
    <w:next w:val="Normal"/>
    <w:link w:val="Titlu7Caracter"/>
    <w:uiPriority w:val="9"/>
    <w:semiHidden/>
    <w:unhideWhenUsed/>
    <w:qFormat/>
    <w:rsid w:val="00BD3BD0"/>
    <w:pPr>
      <w:keepNext/>
      <w:keepLines/>
      <w:spacing w:before="40"/>
      <w:outlineLvl w:val="6"/>
    </w:pPr>
    <w:rPr>
      <w:rFonts w:asciiTheme="minorHAnsi" w:eastAsiaTheme="majorEastAsia" w:hAnsiTheme="minorHAnsi" w:cstheme="majorBidi"/>
      <w:color w:val="595959" w:themeColor="text1" w:themeTint="A6"/>
      <w:szCs w:val="22"/>
      <w:lang w:val="ro-RO"/>
      <w14:ligatures w14:val="standardContextual"/>
    </w:rPr>
  </w:style>
  <w:style w:type="paragraph" w:styleId="Titlu8">
    <w:name w:val="heading 8"/>
    <w:basedOn w:val="Normal"/>
    <w:next w:val="Normal"/>
    <w:link w:val="Titlu8Caracter"/>
    <w:uiPriority w:val="9"/>
    <w:semiHidden/>
    <w:unhideWhenUsed/>
    <w:qFormat/>
    <w:rsid w:val="00BD3BD0"/>
    <w:pPr>
      <w:keepNext/>
      <w:keepLines/>
      <w:outlineLvl w:val="7"/>
    </w:pPr>
    <w:rPr>
      <w:rFonts w:asciiTheme="minorHAnsi" w:eastAsiaTheme="majorEastAsia" w:hAnsiTheme="minorHAnsi" w:cstheme="majorBidi"/>
      <w:i/>
      <w:iCs/>
      <w:color w:val="272727" w:themeColor="text1" w:themeTint="D8"/>
      <w:szCs w:val="22"/>
      <w:lang w:val="ro-RO"/>
      <w14:ligatures w14:val="standardContextual"/>
    </w:rPr>
  </w:style>
  <w:style w:type="paragraph" w:styleId="Titlu9">
    <w:name w:val="heading 9"/>
    <w:basedOn w:val="Normal"/>
    <w:next w:val="Normal"/>
    <w:link w:val="Titlu9Caracter"/>
    <w:uiPriority w:val="9"/>
    <w:semiHidden/>
    <w:unhideWhenUsed/>
    <w:qFormat/>
    <w:rsid w:val="00BD3BD0"/>
    <w:pPr>
      <w:keepNext/>
      <w:keepLines/>
      <w:outlineLvl w:val="8"/>
    </w:pPr>
    <w:rPr>
      <w:rFonts w:asciiTheme="minorHAnsi" w:eastAsiaTheme="majorEastAsia" w:hAnsiTheme="minorHAnsi" w:cstheme="majorBidi"/>
      <w:color w:val="272727" w:themeColor="text1" w:themeTint="D8"/>
      <w:szCs w:val="22"/>
      <w:lang w:val="ro-RO"/>
      <w14:ligatures w14:val="standardContextual"/>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6Caracter">
    <w:name w:val="Titlu 6 Caracter"/>
    <w:basedOn w:val="Fontdeparagrafimplicit"/>
    <w:link w:val="Titlu6"/>
    <w:uiPriority w:val="9"/>
    <w:semiHidden/>
    <w:rsid w:val="00E913D2"/>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E913D2"/>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E913D2"/>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E913D2"/>
    <w:rPr>
      <w:rFonts w:eastAsiaTheme="majorEastAsia" w:cstheme="majorBidi"/>
      <w:color w:val="272727" w:themeColor="text1" w:themeTint="D8"/>
    </w:rPr>
  </w:style>
  <w:style w:type="paragraph" w:styleId="Cuprins1">
    <w:name w:val="toc 1"/>
    <w:basedOn w:val="Normal"/>
    <w:next w:val="Normal"/>
    <w:autoRedefine/>
    <w:uiPriority w:val="39"/>
    <w:unhideWhenUsed/>
    <w:rsid w:val="007015B6"/>
    <w:pPr>
      <w:spacing w:after="100"/>
    </w:pPr>
  </w:style>
  <w:style w:type="character" w:customStyle="1" w:styleId="TitluCaracter1">
    <w:name w:val="Titlu Caracter1"/>
    <w:basedOn w:val="Fontdeparagrafimplicit"/>
    <w:uiPriority w:val="10"/>
    <w:rsid w:val="007015B6"/>
    <w:rPr>
      <w:rFonts w:asciiTheme="majorHAnsi" w:eastAsiaTheme="majorEastAsia" w:hAnsiTheme="majorHAnsi" w:cstheme="majorBidi"/>
      <w:spacing w:val="-10"/>
      <w:kern w:val="28"/>
      <w:sz w:val="56"/>
      <w:szCs w:val="56"/>
      <w:lang w:val="en-GB"/>
      <w14:ligatures w14:val="none"/>
    </w:rPr>
  </w:style>
  <w:style w:type="character" w:customStyle="1" w:styleId="SubtitluCaracter1">
    <w:name w:val="Subtitlu Caracter1"/>
    <w:basedOn w:val="Fontdeparagrafimplicit"/>
    <w:uiPriority w:val="11"/>
    <w:rsid w:val="007015B6"/>
    <w:rPr>
      <w:rFonts w:eastAsiaTheme="minorEastAsia"/>
      <w:color w:val="5A5A5A" w:themeColor="text1" w:themeTint="A5"/>
      <w:spacing w:val="15"/>
      <w:lang w:val="en-GB"/>
      <w14:ligatures w14:val="none"/>
    </w:rPr>
  </w:style>
  <w:style w:type="character" w:customStyle="1" w:styleId="CitatCaracter1">
    <w:name w:val="Citat Caracter1"/>
    <w:basedOn w:val="Fontdeparagrafimplicit"/>
    <w:uiPriority w:val="29"/>
    <w:rsid w:val="007015B6"/>
    <w:rPr>
      <w:rFonts w:ascii="UT Sans" w:eastAsia="Times New Roman" w:hAnsi="UT Sans" w:cs="Times New Roman"/>
      <w:i/>
      <w:iCs/>
      <w:color w:val="404040" w:themeColor="text1" w:themeTint="BF"/>
      <w:szCs w:val="24"/>
      <w:lang w:val="en-GB"/>
      <w14:ligatures w14:val="none"/>
    </w:rPr>
  </w:style>
  <w:style w:type="character" w:customStyle="1" w:styleId="CitatintensCaracter1">
    <w:name w:val="Citat intens Caracter1"/>
    <w:basedOn w:val="Fontdeparagrafimplicit"/>
    <w:uiPriority w:val="30"/>
    <w:rsid w:val="007015B6"/>
    <w:rPr>
      <w:rFonts w:ascii="UT Sans" w:eastAsia="Times New Roman" w:hAnsi="UT Sans" w:cs="Times New Roman"/>
      <w:i/>
      <w:iCs/>
      <w:color w:val="4F81BD" w:themeColor="accent1"/>
      <w:szCs w:val="24"/>
      <w:lang w:val="en-GB"/>
      <w14:ligatures w14:val="none"/>
    </w:rPr>
  </w:style>
  <w:style w:type="paragraph" w:styleId="Listparagraf">
    <w:name w:val="List Paragraph"/>
    <w:basedOn w:val="Normal"/>
    <w:uiPriority w:val="34"/>
    <w:qFormat/>
    <w:rsid w:val="00BD3BD0"/>
    <w:pPr>
      <w:ind w:left="720"/>
      <w:contextualSpacing/>
    </w:pPr>
  </w:style>
  <w:style w:type="character" w:styleId="Accentuareintens">
    <w:name w:val="Intense Emphasis"/>
    <w:basedOn w:val="Fontdeparagrafimplicit"/>
    <w:uiPriority w:val="21"/>
    <w:qFormat/>
    <w:rsid w:val="00BD3BD0"/>
    <w:rPr>
      <w:i/>
      <w:iCs/>
      <w:color w:val="365F91" w:themeColor="accent1" w:themeShade="BF"/>
    </w:rPr>
  </w:style>
  <w:style w:type="character" w:styleId="Referireintens">
    <w:name w:val="Intense Reference"/>
    <w:basedOn w:val="Fontdeparagrafimplicit"/>
    <w:uiPriority w:val="32"/>
    <w:qFormat/>
    <w:rsid w:val="00BD3BD0"/>
    <w:rPr>
      <w:b/>
      <w:bCs/>
      <w:smallCaps/>
      <w:color w:val="365F91" w:themeColor="accent1" w:themeShade="BF"/>
      <w:spacing w:val="5"/>
    </w:rPr>
  </w:style>
  <w:style w:type="character" w:customStyle="1" w:styleId="Titlu1Caracter">
    <w:name w:val="Titlu 1 Caracter"/>
    <w:basedOn w:val="Fontdeparagrafimplicit"/>
    <w:rsid w:val="00385F19"/>
    <w:rPr>
      <w:rFonts w:ascii="UT Sans" w:eastAsiaTheme="majorEastAsia" w:hAnsi="UT Sans" w:cstheme="majorBidi"/>
      <w:b/>
      <w:bCs/>
      <w:color w:val="365F91" w:themeColor="accent1" w:themeShade="BF"/>
      <w:sz w:val="28"/>
      <w:szCs w:val="28"/>
      <w:lang w:val="en-GB"/>
    </w:rPr>
  </w:style>
  <w:style w:type="character" w:customStyle="1" w:styleId="Titlu2Caracter">
    <w:name w:val="Titlu 2 Caracter"/>
    <w:basedOn w:val="Fontdeparagrafimplicit"/>
    <w:uiPriority w:val="9"/>
    <w:rsid w:val="00385F19"/>
    <w:rPr>
      <w:rFonts w:ascii="UT Sans" w:eastAsiaTheme="majorEastAsia" w:hAnsi="UT Sans" w:cstheme="majorBidi"/>
      <w:b/>
      <w:bCs/>
      <w:color w:val="4F81BD" w:themeColor="accent1"/>
      <w:sz w:val="26"/>
      <w:szCs w:val="26"/>
      <w:lang w:val="en-GB"/>
    </w:rPr>
  </w:style>
  <w:style w:type="paragraph" w:styleId="Antet">
    <w:name w:val="header"/>
    <w:basedOn w:val="Normal"/>
    <w:link w:val="AntetCaracter"/>
    <w:uiPriority w:val="99"/>
    <w:unhideWhenUsed/>
    <w:rsid w:val="00385F19"/>
    <w:pPr>
      <w:tabs>
        <w:tab w:val="center" w:pos="4536"/>
        <w:tab w:val="right" w:pos="9072"/>
      </w:tabs>
    </w:pPr>
  </w:style>
  <w:style w:type="character" w:customStyle="1" w:styleId="AntetCaracter">
    <w:name w:val="Antet Caracter"/>
    <w:basedOn w:val="Fontdeparagrafimplicit"/>
    <w:link w:val="Antet"/>
    <w:uiPriority w:val="99"/>
    <w:rsid w:val="00385F19"/>
    <w:rPr>
      <w:rFonts w:ascii="UT Sans" w:eastAsia="Times New Roman" w:hAnsi="UT Sans" w:cs="Times New Roman"/>
      <w:szCs w:val="24"/>
      <w:lang w:val="en-GB"/>
      <w14:ligatures w14:val="none"/>
    </w:rPr>
  </w:style>
  <w:style w:type="paragraph" w:styleId="Subsol">
    <w:name w:val="footer"/>
    <w:basedOn w:val="Normal"/>
    <w:link w:val="SubsolCaracter"/>
    <w:uiPriority w:val="99"/>
    <w:unhideWhenUsed/>
    <w:rsid w:val="00385F19"/>
    <w:pPr>
      <w:tabs>
        <w:tab w:val="center" w:pos="4536"/>
        <w:tab w:val="right" w:pos="9072"/>
      </w:tabs>
    </w:pPr>
  </w:style>
  <w:style w:type="character" w:customStyle="1" w:styleId="SubsolCaracter">
    <w:name w:val="Subsol Caracter"/>
    <w:basedOn w:val="Fontdeparagrafimplicit"/>
    <w:link w:val="Subsol"/>
    <w:uiPriority w:val="99"/>
    <w:rsid w:val="00385F19"/>
    <w:rPr>
      <w:rFonts w:ascii="UT Sans" w:eastAsia="Times New Roman" w:hAnsi="UT Sans" w:cs="Times New Roman"/>
      <w:szCs w:val="24"/>
      <w:lang w:val="en-GB"/>
      <w14:ligatures w14:val="none"/>
    </w:rPr>
  </w:style>
  <w:style w:type="character" w:styleId="Hyperlink">
    <w:name w:val="Hyperlink"/>
    <w:basedOn w:val="Fontdeparagrafimplicit"/>
    <w:uiPriority w:val="99"/>
    <w:unhideWhenUsed/>
    <w:rsid w:val="00385F19"/>
    <w:rPr>
      <w:color w:val="0000FF" w:themeColor="hyperlink"/>
      <w:u w:val="single"/>
    </w:rPr>
  </w:style>
  <w:style w:type="character" w:customStyle="1" w:styleId="Titlu1Caracter1">
    <w:name w:val="Titlu 1 Caracter1"/>
    <w:basedOn w:val="Fontdeparagrafimplicit"/>
    <w:uiPriority w:val="9"/>
    <w:rsid w:val="00E913D2"/>
    <w:rPr>
      <w:rFonts w:asciiTheme="majorHAnsi" w:eastAsiaTheme="majorEastAsia" w:hAnsiTheme="majorHAnsi" w:cstheme="majorBidi"/>
      <w:color w:val="365F91" w:themeColor="accent1" w:themeShade="BF"/>
      <w:sz w:val="40"/>
      <w:szCs w:val="40"/>
    </w:rPr>
  </w:style>
  <w:style w:type="character" w:customStyle="1" w:styleId="Titlu2Caracter1">
    <w:name w:val="Titlu 2 Caracter1"/>
    <w:basedOn w:val="Fontdeparagrafimplicit"/>
    <w:uiPriority w:val="9"/>
    <w:semiHidden/>
    <w:rsid w:val="00E913D2"/>
    <w:rPr>
      <w:rFonts w:asciiTheme="majorHAnsi" w:eastAsiaTheme="majorEastAsia" w:hAnsiTheme="majorHAnsi" w:cstheme="majorBidi"/>
      <w:color w:val="365F91" w:themeColor="accent1" w:themeShade="BF"/>
      <w:sz w:val="32"/>
      <w:szCs w:val="32"/>
    </w:rPr>
  </w:style>
  <w:style w:type="character" w:customStyle="1" w:styleId="Titlu3Caracter">
    <w:name w:val="Titlu 3 Caracter"/>
    <w:basedOn w:val="Fontdeparagrafimplicit"/>
    <w:uiPriority w:val="9"/>
    <w:semiHidden/>
    <w:rsid w:val="00E913D2"/>
    <w:rPr>
      <w:rFonts w:eastAsiaTheme="majorEastAsia" w:cstheme="majorBidi"/>
      <w:color w:val="365F91" w:themeColor="accent1" w:themeShade="BF"/>
      <w:sz w:val="28"/>
      <w:szCs w:val="28"/>
    </w:rPr>
  </w:style>
  <w:style w:type="character" w:customStyle="1" w:styleId="Titlu4Caracter">
    <w:name w:val="Titlu 4 Caracter"/>
    <w:basedOn w:val="Fontdeparagrafimplicit"/>
    <w:uiPriority w:val="9"/>
    <w:semiHidden/>
    <w:rsid w:val="00E913D2"/>
    <w:rPr>
      <w:rFonts w:eastAsiaTheme="majorEastAsia" w:cstheme="majorBidi"/>
      <w:i/>
      <w:iCs/>
      <w:color w:val="365F91" w:themeColor="accent1" w:themeShade="BF"/>
    </w:rPr>
  </w:style>
  <w:style w:type="character" w:customStyle="1" w:styleId="Titlu5Caracter">
    <w:name w:val="Titlu 5 Caracter"/>
    <w:basedOn w:val="Fontdeparagrafimplicit"/>
    <w:uiPriority w:val="9"/>
    <w:semiHidden/>
    <w:rsid w:val="00E913D2"/>
    <w:rPr>
      <w:rFonts w:eastAsiaTheme="majorEastAsia" w:cstheme="majorBidi"/>
      <w:color w:val="365F91" w:themeColor="accent1" w:themeShade="BF"/>
    </w:rPr>
  </w:style>
  <w:style w:type="table" w:styleId="Tabelgril">
    <w:name w:val="Table Grid"/>
    <w:basedOn w:val="TabelNormal"/>
    <w:uiPriority w:val="59"/>
    <w:rsid w:val="00824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3C54"/>
    <w:pPr>
      <w:spacing w:before="100" w:beforeAutospacing="1" w:after="100" w:afterAutospacing="1"/>
      <w:jc w:val="left"/>
    </w:pPr>
    <w:rPr>
      <w:rFonts w:ascii="Times New Roman" w:hAnsi="Times New Roman"/>
      <w:sz w:val="24"/>
      <w:lang w:val="ro-RO" w:eastAsia="ro-RO"/>
    </w:rPr>
  </w:style>
  <w:style w:type="character" w:styleId="Robust">
    <w:name w:val="Strong"/>
    <w:basedOn w:val="Fontdeparagrafimplicit"/>
    <w:uiPriority w:val="22"/>
    <w:qFormat/>
    <w:rsid w:val="00A43C54"/>
    <w:rPr>
      <w:b/>
      <w:bCs/>
    </w:rPr>
  </w:style>
  <w:style w:type="character" w:styleId="CodHTML">
    <w:name w:val="HTML Code"/>
    <w:basedOn w:val="Fontdeparagrafimplicit"/>
    <w:uiPriority w:val="99"/>
    <w:semiHidden/>
    <w:unhideWhenUsed/>
    <w:rsid w:val="00A43C54"/>
    <w:rPr>
      <w:rFonts w:ascii="Courier New" w:eastAsia="Times New Roman" w:hAnsi="Courier New" w:cs="Courier New"/>
      <w:sz w:val="20"/>
      <w:szCs w:val="20"/>
    </w:rPr>
  </w:style>
  <w:style w:type="paragraph" w:styleId="PreformatatHTML">
    <w:name w:val="HTML Preformatted"/>
    <w:basedOn w:val="Normal"/>
    <w:link w:val="PreformatatHTMLCaracter"/>
    <w:uiPriority w:val="99"/>
    <w:semiHidden/>
    <w:unhideWhenUsed/>
    <w:rsid w:val="00A43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ro-RO" w:eastAsia="ro-RO"/>
    </w:rPr>
  </w:style>
  <w:style w:type="character" w:customStyle="1" w:styleId="PreformatatHTMLCaracter">
    <w:name w:val="Preformatat HTML Caracter"/>
    <w:basedOn w:val="Fontdeparagrafimplicit"/>
    <w:link w:val="PreformatatHTML"/>
    <w:uiPriority w:val="99"/>
    <w:semiHidden/>
    <w:rsid w:val="00A43C54"/>
    <w:rPr>
      <w:rFonts w:ascii="Courier New" w:eastAsia="Times New Roman" w:hAnsi="Courier New" w:cs="Courier New"/>
      <w:sz w:val="20"/>
      <w:szCs w:val="20"/>
      <w:lang w:eastAsia="ro-RO"/>
      <w14:ligatures w14:val="none"/>
    </w:rPr>
  </w:style>
  <w:style w:type="character" w:styleId="Accentuat">
    <w:name w:val="Emphasis"/>
    <w:basedOn w:val="Fontdeparagrafimplicit"/>
    <w:uiPriority w:val="20"/>
    <w:qFormat/>
    <w:rsid w:val="00A43C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4d1630d-3a79-4f55-b00c-981e7ecfb57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CAF00D798EF44883CF3717F1EE97F8" ma:contentTypeVersion="7" ma:contentTypeDescription="Create a new document." ma:contentTypeScope="" ma:versionID="822c100df1d41bcd98b1dcf3066781b5">
  <xsd:schema xmlns:xsd="http://www.w3.org/2001/XMLSchema" xmlns:xs="http://www.w3.org/2001/XMLSchema" xmlns:p="http://schemas.microsoft.com/office/2006/metadata/properties" xmlns:ns3="14d1630d-3a79-4f55-b00c-981e7ecfb577" targetNamespace="http://schemas.microsoft.com/office/2006/metadata/properties" ma:root="true" ma:fieldsID="b8202e3f5db970e10242fa567369dbb8" ns3:_="">
    <xsd:import namespace="14d1630d-3a79-4f55-b00c-981e7ecfb57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1630d-3a79-4f55-b00c-981e7ecfb57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059F15-11A5-4ACF-81A9-B7EF87E10E84}">
  <ds:schemaRefs>
    <ds:schemaRef ds:uri="http://schemas.microsoft.com/sharepoint/v3/contenttype/forms"/>
  </ds:schemaRefs>
</ds:datastoreItem>
</file>

<file path=customXml/itemProps2.xml><?xml version="1.0" encoding="utf-8"?>
<ds:datastoreItem xmlns:ds="http://schemas.openxmlformats.org/officeDocument/2006/customXml" ds:itemID="{4F835C3E-C135-456F-9994-F9038DA4D4B3}">
  <ds:schemaRefs>
    <ds:schemaRef ds:uri="http://schemas.microsoft.com/office/2006/metadata/properties"/>
    <ds:schemaRef ds:uri="http://schemas.microsoft.com/office/infopath/2007/PartnerControls"/>
    <ds:schemaRef ds:uri="14d1630d-3a79-4f55-b00c-981e7ecfb577"/>
  </ds:schemaRefs>
</ds:datastoreItem>
</file>

<file path=customXml/itemProps3.xml><?xml version="1.0" encoding="utf-8"?>
<ds:datastoreItem xmlns:ds="http://schemas.openxmlformats.org/officeDocument/2006/customXml" ds:itemID="{53F0A64E-9649-4FF5-A588-33FD8794E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d1630d-3a79-4f55-b00c-981e7ecfb5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836</Words>
  <Characters>4849</Characters>
  <Application>Microsoft Office Word</Application>
  <DocSecurity>0</DocSecurity>
  <Lines>40</Lines>
  <Paragraphs>11</Paragraphs>
  <ScaleCrop>false</ScaleCrop>
  <Company/>
  <LinksUpToDate>false</LinksUpToDate>
  <CharactersWithSpaces>5674</CharactersWithSpaces>
  <SharedDoc>false</SharedDoc>
  <HLinks>
    <vt:vector size="6" baseType="variant">
      <vt:variant>
        <vt:i4>1835061</vt:i4>
      </vt:variant>
      <vt:variant>
        <vt:i4>2</vt:i4>
      </vt:variant>
      <vt:variant>
        <vt:i4>0</vt:i4>
      </vt:variant>
      <vt:variant>
        <vt:i4>5</vt:i4>
      </vt:variant>
      <vt:variant>
        <vt:lpwstr/>
      </vt:variant>
      <vt:variant>
        <vt:lpwstr>_Toc225243686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Niscov Ionut</dc:creator>
  <cp:keywords/>
  <dc:description/>
  <cp:lastModifiedBy>Ioan Niscov</cp:lastModifiedBy>
  <cp:revision>1</cp:revision>
  <dcterms:created xsi:type="dcterms:W3CDTF">2026-03-24T09:50:00Z</dcterms:created>
  <dcterms:modified xsi:type="dcterms:W3CDTF">2026-03-24T09:51:00Z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0x01010011CAF00D798EF44883CF3717F1EE97F8</vt:lpwstr>
  </property>
</Properties>
</file>