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700" w:rsidRDefault="00BC3700">
      <w:r>
        <w:t>Tableau Home Work</w:t>
      </w:r>
    </w:p>
    <w:p w:rsidR="00BC3700" w:rsidRDefault="00BC3700"/>
    <w:p w:rsidR="00BC3700" w:rsidRDefault="00BC3700">
      <w:r>
        <w:t xml:space="preserve">Phenomena Analysis </w:t>
      </w:r>
    </w:p>
    <w:p w:rsidR="00BC3700" w:rsidRDefault="00BC3700"/>
    <w:p w:rsidR="00BC3700" w:rsidRDefault="00BC3700">
      <w:r>
        <w:t>Phenomena Analysis 1: The first phenomena I found came from Visualizations 2. It showed me that the highest number of customers were born in the year 1952, while the highest number of subscribers were born in the year 1998. Though the early 1900 years were high I believe they were lying on their information.</w:t>
      </w:r>
    </w:p>
    <w:p w:rsidR="00BC3700" w:rsidRDefault="00BC3700"/>
    <w:p w:rsidR="00BC3700" w:rsidRDefault="00BC3700">
      <w:r>
        <w:t>Phenomena Analysis 2: The second phenomena I found came from Dashboard 2 which compared visualizations 1 and 4. I was able to see the most popular start stop was Grove street, but that also showed me that there was a lot more people that ended with Grover street as the End stop.</w:t>
      </w:r>
      <w:bookmarkStart w:id="0" w:name="_GoBack"/>
      <w:bookmarkEnd w:id="0"/>
    </w:p>
    <w:sectPr w:rsidR="00BC3700" w:rsidSect="00CA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0"/>
    <w:rsid w:val="00BC3700"/>
    <w:rsid w:val="00CA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0B6CF"/>
  <w15:chartTrackingRefBased/>
  <w15:docId w15:val="{4FB4B1EB-5EFD-C849-8C0F-BAF1CE8D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2019-12-17T20:27:00Z</dcterms:created>
  <dcterms:modified xsi:type="dcterms:W3CDTF">2019-12-17T20:37:00Z</dcterms:modified>
</cp:coreProperties>
</file>