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space="preserve" ve:Ignorable="w14">
  <w:body>
    <w:p>
      <w:pPr>
        <w:pStyle w:val="BodyText"/>
        <w:spacing w:before="0"/>
        <w:ind w:right="0"/>
        <w:rPr>
          <w:rFonts w:ascii="Times New Roman"/>
          <w:sz w:val="20"/>
        </w:rPr>
      </w:pPr>
      <w:r>
        <w:rPr>
          <w:rFonts w:ascii="Times New Roman"/>
          <w:sz w:val="20"/>
        </w:rPr>
        <w:drawing>
          <wp:inline distT="0" distB="0" distL="0" distR="0">
            <wp:extent cx="5730701" cy="223837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30701" cy="2238375"/>
                    </a:xfrm>
                    <a:prstGeom prst="rect">
                      <a:avLst/>
                    </a:prstGeom>
                  </pic:spPr>
                </pic:pic>
              </a:graphicData>
            </a:graphic>
          </wp:inline>
        </w:drawing>
      </w:r>
      <w:r>
        <w:rPr>
          <w:rFonts w:ascii="Times New Roman"/>
          <w:sz w:val="20"/>
        </w:rPr>
      </w:r>
    </w:p>
    <w:p>
      <w:pPr>
        <w:pStyle w:val="Heading4"/>
        <w:spacing w:before="15" w:line="278" w:lineRule="auto"/>
        <w:ind w:left="534" w:right="1379" w:hanging="2"/>
        <w:jc w:val="center"/>
      </w:pPr>
      <w:r>
        <w:rPr/>
        <w:t>Приветствую, Тахир поздравляю</w:t>
      </w:r>
      <w:r>
        <w:rPr>
          <w:spacing w:val="-11"/>
        </w:rPr>
        <w:t> </w:t>
      </w:r>
      <w:r>
        <w:rPr/>
        <w:t>тебя</w:t>
      </w:r>
      <w:r>
        <w:rPr>
          <w:spacing w:val="-11"/>
        </w:rPr>
        <w:t> </w:t>
      </w:r>
      <w:r>
        <w:rPr/>
        <w:t>с</w:t>
      </w:r>
      <w:r>
        <w:rPr>
          <w:spacing w:val="-13"/>
        </w:rPr>
        <w:t> </w:t>
      </w:r>
      <w:r>
        <w:rPr/>
        <w:t>покупкой </w:t>
      </w:r>
      <w:r>
        <w:rPr>
          <w:spacing w:val="-2"/>
        </w:rPr>
        <w:t>гайда.</w:t>
      </w:r>
    </w:p>
    <w:p>
      <w:pPr>
        <w:pStyle w:val="BodyText"/>
        <w:spacing w:before="346" w:line="278" w:lineRule="auto"/>
        <w:ind w:left="117" w:right="966"/>
        <w:jc w:val="center"/>
      </w:pPr>
      <w:r>
        <w:rPr/>
        <w:t>Если</w:t>
      </w:r>
      <w:r>
        <w:rPr>
          <w:spacing w:val="-7"/>
        </w:rPr>
        <w:t> </w:t>
      </w:r>
      <w:r>
        <w:rPr/>
        <w:t>ты</w:t>
      </w:r>
      <w:r>
        <w:rPr>
          <w:spacing w:val="-6"/>
        </w:rPr>
        <w:t> </w:t>
      </w:r>
      <w:r>
        <w:rPr/>
        <w:t>читаешь</w:t>
      </w:r>
      <w:r>
        <w:rPr>
          <w:spacing w:val="-7"/>
        </w:rPr>
        <w:t> </w:t>
      </w:r>
      <w:r>
        <w:rPr/>
        <w:t>этот</w:t>
      </w:r>
      <w:r>
        <w:rPr>
          <w:spacing w:val="-6"/>
        </w:rPr>
        <w:t> </w:t>
      </w:r>
      <w:r>
        <w:rPr/>
        <w:t>текст,</w:t>
      </w:r>
      <w:r>
        <w:rPr>
          <w:spacing w:val="-6"/>
        </w:rPr>
        <w:t> </w:t>
      </w:r>
      <w:r>
        <w:rPr/>
        <w:t>значит, ты уже прошёл половину пути.</w:t>
      </w:r>
    </w:p>
    <w:p>
      <w:pPr>
        <w:pStyle w:val="BodyText"/>
        <w:spacing w:before="2" w:line="278" w:lineRule="auto"/>
        <w:ind w:left="203" w:right="1055" w:hanging="2"/>
        <w:jc w:val="center"/>
      </w:pPr>
      <w:r>
        <w:rPr/>
        <w:t>Серьёзно. Большинство людей месяцами, а иногда и годами думают о том, что им не нравится в себе, думают о том, как они могли бы</w:t>
      </w:r>
      <w:r>
        <w:rPr>
          <w:spacing w:val="-6"/>
        </w:rPr>
        <w:t> </w:t>
      </w:r>
      <w:r>
        <w:rPr/>
        <w:t>изменить</w:t>
      </w:r>
      <w:r>
        <w:rPr>
          <w:spacing w:val="-8"/>
        </w:rPr>
        <w:t> </w:t>
      </w:r>
      <w:r>
        <w:rPr/>
        <w:t>свою</w:t>
      </w:r>
      <w:r>
        <w:rPr>
          <w:spacing w:val="-6"/>
        </w:rPr>
        <w:t> </w:t>
      </w:r>
      <w:r>
        <w:rPr/>
        <w:t>жизнь,</w:t>
      </w:r>
      <w:r>
        <w:rPr>
          <w:spacing w:val="-6"/>
        </w:rPr>
        <w:t> </w:t>
      </w:r>
      <w:r>
        <w:rPr/>
        <w:t>но</w:t>
      </w:r>
      <w:r>
        <w:rPr>
          <w:spacing w:val="-6"/>
        </w:rPr>
        <w:t> </w:t>
      </w:r>
      <w:r>
        <w:rPr/>
        <w:t>всё</w:t>
      </w:r>
      <w:r>
        <w:rPr>
          <w:spacing w:val="-6"/>
        </w:rPr>
        <w:t> </w:t>
      </w:r>
      <w:r>
        <w:rPr/>
        <w:t>это так и остаётся на уровне мыслей.</w:t>
      </w:r>
    </w:p>
    <w:p>
      <w:pPr>
        <w:pStyle w:val="BodyText"/>
        <w:spacing w:before="8" w:line="278" w:lineRule="auto"/>
        <w:ind w:left="117" w:right="966"/>
        <w:jc w:val="center"/>
      </w:pPr>
      <w:r>
        <w:rPr/>
        <w:t>Они</w:t>
      </w:r>
      <w:r>
        <w:rPr>
          <w:spacing w:val="-4"/>
        </w:rPr>
        <w:t> </w:t>
      </w:r>
      <w:r>
        <w:rPr/>
        <w:t>не</w:t>
      </w:r>
      <w:r>
        <w:rPr>
          <w:spacing w:val="-6"/>
        </w:rPr>
        <w:t> </w:t>
      </w:r>
      <w:r>
        <w:rPr/>
        <w:t>начинают.</w:t>
      </w:r>
      <w:r>
        <w:rPr>
          <w:spacing w:val="-5"/>
        </w:rPr>
        <w:t> </w:t>
      </w:r>
      <w:r>
        <w:rPr/>
        <w:t>А</w:t>
      </w:r>
      <w:r>
        <w:rPr>
          <w:spacing w:val="-6"/>
        </w:rPr>
        <w:t> </w:t>
      </w:r>
      <w:r>
        <w:rPr/>
        <w:t>ты</w:t>
      </w:r>
      <w:r>
        <w:rPr>
          <w:spacing w:val="-5"/>
        </w:rPr>
        <w:t> </w:t>
      </w:r>
      <w:r>
        <w:rPr/>
        <w:t>начал,</w:t>
      </w:r>
      <w:r>
        <w:rPr>
          <w:spacing w:val="-7"/>
        </w:rPr>
        <w:t> </w:t>
      </w:r>
      <w:r>
        <w:rPr/>
        <w:t>и</w:t>
      </w:r>
      <w:r>
        <w:rPr>
          <w:spacing w:val="-5"/>
        </w:rPr>
        <w:t> </w:t>
      </w:r>
      <w:r>
        <w:rPr/>
        <w:t>это уже намного важнее, чем ты думаешь. Ты не просто задумался, ты сделал первый реальный шаг к</w:t>
      </w:r>
    </w:p>
    <w:p>
      <w:pPr>
        <w:pStyle w:val="BodyText"/>
        <w:spacing w:after="0" w:line="278" w:lineRule="auto"/>
        <w:jc w:val="center"/>
        <w:sectPr>
          <w:type w:val="continuous"/>
          <w:pgSz w:w="11910" w:h="16840"/>
          <w:pgMar w:top="1660" w:right="850" w:bottom="280" w:left="1700"/>
        </w:sectPr>
      </w:pPr>
    </w:p>
    <w:p>
      <w:pPr>
        <w:pStyle w:val="BodyText"/>
        <w:spacing w:line="278" w:lineRule="auto"/>
        <w:ind w:left="119" w:right="966"/>
        <w:jc w:val="center"/>
      </w:pPr>
      <w:r>
        <w:rPr/>
        <w:t>изменениям.</w:t>
      </w:r>
      <w:r>
        <w:rPr>
          <w:spacing w:val="-7"/>
        </w:rPr>
        <w:t> </w:t>
      </w:r>
      <w:r>
        <w:rPr/>
        <w:t>И</w:t>
      </w:r>
      <w:r>
        <w:rPr>
          <w:spacing w:val="-7"/>
        </w:rPr>
        <w:t> </w:t>
      </w:r>
      <w:r>
        <w:rPr/>
        <w:t>это</w:t>
      </w:r>
      <w:r>
        <w:rPr>
          <w:spacing w:val="-8"/>
        </w:rPr>
        <w:t> </w:t>
      </w:r>
      <w:r>
        <w:rPr/>
        <w:t>самая</w:t>
      </w:r>
      <w:r>
        <w:rPr>
          <w:spacing w:val="-8"/>
        </w:rPr>
        <w:t> </w:t>
      </w:r>
      <w:r>
        <w:rPr/>
        <w:t>сложная часть любого процесса.</w:t>
      </w:r>
    </w:p>
    <w:p>
      <w:pPr>
        <w:pStyle w:val="BodyText"/>
        <w:spacing w:before="2" w:line="278" w:lineRule="auto"/>
        <w:ind w:left="112" w:right="964" w:firstLine="115"/>
        <w:jc w:val="center"/>
      </w:pPr>
      <w:r>
        <w:rPr/>
        <w:t>Когда ты переступаешь внутренний барьер</w:t>
      </w:r>
      <w:r>
        <w:rPr>
          <w:spacing w:val="-6"/>
        </w:rPr>
        <w:t> </w:t>
      </w:r>
      <w:r>
        <w:rPr/>
        <w:t>между</w:t>
      </w:r>
      <w:r>
        <w:rPr>
          <w:spacing w:val="-8"/>
        </w:rPr>
        <w:t> </w:t>
      </w:r>
      <w:r>
        <w:rPr/>
        <w:t>“я</w:t>
      </w:r>
      <w:r>
        <w:rPr>
          <w:spacing w:val="-6"/>
        </w:rPr>
        <w:t> </w:t>
      </w:r>
      <w:r>
        <w:rPr/>
        <w:t>думаю”</w:t>
      </w:r>
      <w:r>
        <w:rPr>
          <w:spacing w:val="-6"/>
        </w:rPr>
        <w:t> </w:t>
      </w:r>
      <w:r>
        <w:rPr/>
        <w:t>и</w:t>
      </w:r>
      <w:r>
        <w:rPr>
          <w:spacing w:val="-5"/>
        </w:rPr>
        <w:t> </w:t>
      </w:r>
      <w:r>
        <w:rPr/>
        <w:t>“я</w:t>
      </w:r>
      <w:r>
        <w:rPr>
          <w:spacing w:val="-6"/>
        </w:rPr>
        <w:t> </w:t>
      </w:r>
      <w:r>
        <w:rPr/>
        <w:t>делаю”, ты уже на полпути к результату.</w:t>
      </w:r>
    </w:p>
    <w:p>
      <w:pPr>
        <w:pStyle w:val="BodyText"/>
        <w:spacing w:before="5" w:line="278" w:lineRule="auto"/>
        <w:ind w:left="256" w:right="1105" w:hanging="1"/>
        <w:jc w:val="center"/>
      </w:pPr>
      <w:r>
        <w:rPr/>
        <w:t>Почему внешний вид - это реально важный</w:t>
      </w:r>
      <w:r>
        <w:rPr>
          <w:spacing w:val="-5"/>
        </w:rPr>
        <w:t> </w:t>
      </w:r>
      <w:r>
        <w:rPr/>
        <w:t>фактор</w:t>
      </w:r>
      <w:r>
        <w:rPr>
          <w:spacing w:val="-6"/>
        </w:rPr>
        <w:t> </w:t>
      </w:r>
      <w:r>
        <w:rPr/>
        <w:t>в</w:t>
      </w:r>
      <w:r>
        <w:rPr>
          <w:spacing w:val="-6"/>
        </w:rPr>
        <w:t> </w:t>
      </w:r>
      <w:r>
        <w:rPr/>
        <w:t>жизни.</w:t>
      </w:r>
      <w:r>
        <w:rPr>
          <w:spacing w:val="-5"/>
        </w:rPr>
        <w:t> </w:t>
      </w:r>
      <w:r>
        <w:rPr/>
        <w:t>И</w:t>
      </w:r>
      <w:r>
        <w:rPr>
          <w:spacing w:val="-6"/>
        </w:rPr>
        <w:t> </w:t>
      </w:r>
      <w:r>
        <w:rPr/>
        <w:t>нет,</w:t>
      </w:r>
      <w:r>
        <w:rPr>
          <w:spacing w:val="-7"/>
        </w:rPr>
        <w:t> </w:t>
      </w:r>
      <w:r>
        <w:rPr/>
        <w:t>это не просто мой опыт и мои слова, а это подтверждают научные исследования и данные из психологии и социологии.</w:t>
      </w:r>
    </w:p>
    <w:p>
      <w:pPr>
        <w:pStyle w:val="BodyText"/>
        <w:spacing w:before="9" w:line="278" w:lineRule="auto"/>
        <w:ind w:left="122" w:right="967" w:hanging="5"/>
        <w:jc w:val="center"/>
      </w:pPr>
      <w:r>
        <w:rPr/>
        <w:t>Ты не просто купил продукт. Ты купил систему, структуру и направление, много людей даже не доходят до</w:t>
      </w:r>
      <w:r>
        <w:rPr>
          <w:spacing w:val="-4"/>
        </w:rPr>
        <w:t> </w:t>
      </w:r>
      <w:r>
        <w:rPr/>
        <w:t>этого</w:t>
      </w:r>
      <w:r>
        <w:rPr>
          <w:spacing w:val="-1"/>
        </w:rPr>
        <w:t> </w:t>
      </w:r>
      <w:r>
        <w:rPr/>
        <w:t>шага. Ты уже</w:t>
      </w:r>
      <w:r>
        <w:rPr>
          <w:spacing w:val="-1"/>
        </w:rPr>
        <w:t> </w:t>
      </w:r>
      <w:r>
        <w:rPr/>
        <w:t>убрал все сомнения, заменив их конкретными</w:t>
      </w:r>
      <w:r>
        <w:rPr>
          <w:spacing w:val="-9"/>
        </w:rPr>
        <w:t> </w:t>
      </w:r>
      <w:r>
        <w:rPr/>
        <w:t>действиями</w:t>
      </w:r>
      <w:r>
        <w:rPr>
          <w:spacing w:val="-11"/>
        </w:rPr>
        <w:t> </w:t>
      </w:r>
      <w:r>
        <w:rPr/>
        <w:t>и</w:t>
      </w:r>
      <w:r>
        <w:rPr>
          <w:spacing w:val="-12"/>
        </w:rPr>
        <w:t> </w:t>
      </w:r>
      <w:r>
        <w:rPr/>
        <w:t>планом.</w:t>
      </w:r>
    </w:p>
    <w:p>
      <w:pPr>
        <w:pStyle w:val="BodyText"/>
        <w:spacing w:before="8" w:line="278" w:lineRule="auto"/>
        <w:ind w:left="172" w:right="1025" w:firstLine="1"/>
        <w:jc w:val="center"/>
      </w:pPr>
      <w:r>
        <w:rPr/>
        <w:t>Это значит, что ты уже лучше чем 90%</w:t>
      </w:r>
      <w:r>
        <w:rPr>
          <w:spacing w:val="-7"/>
        </w:rPr>
        <w:t> </w:t>
      </w:r>
      <w:r>
        <w:rPr/>
        <w:t>людей</w:t>
      </w:r>
      <w:r>
        <w:rPr>
          <w:spacing w:val="-7"/>
        </w:rPr>
        <w:t> </w:t>
      </w:r>
      <w:r>
        <w:rPr/>
        <w:t>и</w:t>
      </w:r>
      <w:r>
        <w:rPr>
          <w:spacing w:val="-8"/>
        </w:rPr>
        <w:t> </w:t>
      </w:r>
      <w:r>
        <w:rPr/>
        <w:t>на</w:t>
      </w:r>
      <w:r>
        <w:rPr>
          <w:spacing w:val="-7"/>
        </w:rPr>
        <w:t> </w:t>
      </w:r>
      <w:r>
        <w:rPr/>
        <w:t>правильном</w:t>
      </w:r>
      <w:r>
        <w:rPr>
          <w:spacing w:val="-8"/>
        </w:rPr>
        <w:t> </w:t>
      </w:r>
      <w:r>
        <w:rPr/>
        <w:t>пути,</w:t>
      </w:r>
      <w:r>
        <w:rPr>
          <w:spacing w:val="-7"/>
        </w:rPr>
        <w:t> </w:t>
      </w:r>
      <w:r>
        <w:rPr/>
        <w:t>и теперь нужно просто продолжать </w:t>
      </w:r>
      <w:r>
        <w:rPr>
          <w:spacing w:val="-2"/>
        </w:rPr>
        <w:t>действовать!</w:t>
      </w:r>
    </w:p>
    <w:p>
      <w:pPr>
        <w:pStyle w:val="BodyText"/>
        <w:spacing w:before="7"/>
        <w:ind w:left="117" w:right="971"/>
        <w:jc w:val="center"/>
      </w:pPr>
      <w:r>
        <w:rPr/>
        <w:t>Важно</w:t>
      </w:r>
      <w:r>
        <w:rPr>
          <w:spacing w:val="-7"/>
        </w:rPr>
        <w:t> </w:t>
      </w:r>
      <w:r>
        <w:rPr/>
        <w:t>соблюдать</w:t>
      </w:r>
      <w:r>
        <w:rPr>
          <w:spacing w:val="-7"/>
        </w:rPr>
        <w:t> </w:t>
      </w:r>
      <w:r>
        <w:rPr/>
        <w:t>все,</w:t>
      </w:r>
      <w:r>
        <w:rPr>
          <w:spacing w:val="-4"/>
        </w:rPr>
        <w:t> </w:t>
      </w:r>
      <w:r>
        <w:rPr/>
        <w:t>что</w:t>
      </w:r>
      <w:r>
        <w:rPr>
          <w:spacing w:val="-4"/>
        </w:rPr>
        <w:t> </w:t>
      </w:r>
      <w:r>
        <w:rPr>
          <w:spacing w:val="-2"/>
        </w:rPr>
        <w:t>написано</w:t>
      </w:r>
    </w:p>
    <w:p>
      <w:pPr>
        <w:pStyle w:val="BodyText"/>
        <w:spacing w:after="0"/>
        <w:jc w:val="center"/>
        <w:sectPr>
          <w:pgSz w:w="11910" w:h="16840"/>
          <w:pgMar w:top="1340" w:right="850" w:bottom="280" w:left="1700"/>
        </w:sectPr>
      </w:pPr>
    </w:p>
    <w:p>
      <w:pPr>
        <w:pStyle w:val="BodyText"/>
        <w:spacing w:line="278" w:lineRule="auto"/>
        <w:ind w:left="400" w:right="1246" w:hanging="6"/>
        <w:jc w:val="center"/>
      </w:pPr>
      <w:r>
        <w:rPr/>
        <w:t>в нем и ты обязательно увидишь свой результат. (Даже с учетом твоих</w:t>
      </w:r>
      <w:r>
        <w:rPr>
          <w:spacing w:val="-9"/>
        </w:rPr>
        <w:t> </w:t>
      </w:r>
      <w:r>
        <w:rPr/>
        <w:t>знаний</w:t>
      </w:r>
      <w:r>
        <w:rPr>
          <w:spacing w:val="-8"/>
        </w:rPr>
        <w:t> </w:t>
      </w:r>
      <w:r>
        <w:rPr/>
        <w:t>и</w:t>
      </w:r>
      <w:r>
        <w:rPr>
          <w:spacing w:val="-9"/>
        </w:rPr>
        <w:t> </w:t>
      </w:r>
      <w:r>
        <w:rPr/>
        <w:t>твоего</w:t>
      </w:r>
      <w:r>
        <w:rPr>
          <w:spacing w:val="-9"/>
        </w:rPr>
        <w:t> </w:t>
      </w:r>
      <w:r>
        <w:rPr/>
        <w:t>результата)</w:t>
      </w:r>
    </w:p>
    <w:p>
      <w:pPr>
        <w:pStyle w:val="BodyText"/>
        <w:spacing w:before="310"/>
        <w:ind w:left="0" w:right="0"/>
      </w:pPr>
    </w:p>
    <w:p>
      <w:pPr>
        <w:spacing w:before="1"/>
        <w:ind w:left="120" w:right="966" w:firstLine="0"/>
        <w:jc w:val="center"/>
        <w:rPr>
          <w:b/>
          <w:sz w:val="40"/>
        </w:rPr>
      </w:pPr>
      <w:r>
        <w:rPr>
          <w:b/>
          <w:spacing w:val="-2"/>
          <w:sz w:val="40"/>
        </w:rPr>
        <w:t>НАВИГАЦИЯ</w:t>
      </w:r>
    </w:p>
    <w:p>
      <w:pPr>
        <w:spacing w:before="312"/>
        <w:ind w:left="117" w:right="970" w:firstLine="0"/>
        <w:jc w:val="center"/>
        <w:rPr>
          <w:b/>
          <w:sz w:val="32"/>
        </w:rPr>
      </w:pPr>
      <w:r>
        <w:rPr>
          <w:b/>
          <w:sz w:val="32"/>
        </w:rPr>
        <w:t>РАЗДЕЛ</w:t>
      </w:r>
      <w:r>
        <w:rPr>
          <w:b/>
          <w:spacing w:val="-11"/>
          <w:sz w:val="32"/>
        </w:rPr>
        <w:t> </w:t>
      </w:r>
      <w:r>
        <w:rPr>
          <w:b/>
          <w:sz w:val="32"/>
        </w:rPr>
        <w:t>1</w:t>
      </w:r>
      <w:r>
        <w:rPr>
          <w:b/>
          <w:spacing w:val="-7"/>
          <w:sz w:val="32"/>
        </w:rPr>
        <w:t> </w:t>
      </w:r>
      <w:r>
        <w:rPr>
          <w:b/>
          <w:sz w:val="32"/>
        </w:rPr>
        <w:t>-</w:t>
      </w:r>
      <w:r>
        <w:rPr>
          <w:b/>
          <w:spacing w:val="-10"/>
          <w:sz w:val="32"/>
        </w:rPr>
        <w:t> </w:t>
      </w:r>
      <w:r>
        <w:rPr>
          <w:b/>
          <w:sz w:val="32"/>
        </w:rPr>
        <w:t>СОН</w:t>
      </w:r>
      <w:r>
        <w:rPr>
          <w:b/>
          <w:spacing w:val="-12"/>
          <w:sz w:val="32"/>
        </w:rPr>
        <w:t> </w:t>
      </w:r>
      <w:r>
        <w:rPr>
          <w:b/>
          <w:sz w:val="32"/>
        </w:rPr>
        <w:t>И</w:t>
      </w:r>
      <w:r>
        <w:rPr>
          <w:b/>
          <w:spacing w:val="-9"/>
          <w:sz w:val="32"/>
        </w:rPr>
        <w:t> </w:t>
      </w:r>
      <w:r>
        <w:rPr>
          <w:b/>
          <w:sz w:val="32"/>
        </w:rPr>
        <w:t>ЦИРКАДНЫЕ</w:t>
      </w:r>
      <w:r>
        <w:rPr>
          <w:b/>
          <w:spacing w:val="-10"/>
          <w:sz w:val="32"/>
        </w:rPr>
        <w:t> </w:t>
      </w:r>
      <w:r>
        <w:rPr>
          <w:b/>
          <w:spacing w:val="-2"/>
          <w:sz w:val="32"/>
        </w:rPr>
        <w:t>РИТМЫ</w:t>
      </w:r>
    </w:p>
    <w:p>
      <w:pPr>
        <w:spacing w:after="0"/>
        <w:jc w:val="center"/>
        <w:rPr>
          <w:b/>
          <w:sz w:val="32"/>
        </w:rPr>
        <w:sectPr>
          <w:pgSz w:w="11910" w:h="16840"/>
          <w:pgMar w:top="1340" w:right="850" w:bottom="1736" w:left="1700"/>
        </w:sectPr>
      </w:pPr>
    </w:p>
    <w:sdt>
      <w:sdtPr>
        <w:docPartObj>
          <w:docPartGallery w:val="Table of Contents"/>
          <w:docPartUnique/>
        </w:docPartObj>
      </w:sdtPr>
      <w:sdtEndPr/>
      <w:sdtContent>
        <w:p>
          <w:pPr>
            <w:pStyle w:val="TOC9"/>
            <w:numPr>
              <w:ilvl w:val="1"/>
              <w:numId w:val="1"/>
            </w:numPr>
            <w:tabs>
              <w:tab w:val="left" w:leader="none" w:pos="1971"/>
              <w:tab w:val="right" w:leader="dot" w:pos="6973"/>
            </w:tabs>
            <w:spacing w:before="299" w:after="0" w:line="240" w:lineRule="auto"/>
            <w:ind w:left="1971" w:right="0" w:hanging="436"/>
            <w:jc w:val="left"/>
          </w:pPr>
          <w:hyperlink w:history="true" w:anchor="_TOC_250027">
            <w:r>
              <w:rPr/>
              <w:t>Почему</w:t>
            </w:r>
            <w:r>
              <w:rPr>
                <w:spacing w:val="-6"/>
              </w:rPr>
              <w:t> </w:t>
            </w:r>
            <w:r>
              <w:rPr/>
              <w:t>сон</w:t>
            </w:r>
            <w:r>
              <w:rPr>
                <w:spacing w:val="-7"/>
              </w:rPr>
              <w:t> </w:t>
            </w:r>
            <w:r>
              <w:rPr/>
              <w:t>-</w:t>
            </w:r>
            <w:r>
              <w:rPr>
                <w:spacing w:val="-6"/>
              </w:rPr>
              <w:t> </w:t>
            </w:r>
            <w:r>
              <w:rPr/>
              <w:t>база</w:t>
            </w:r>
            <w:r>
              <w:rPr>
                <w:spacing w:val="-8"/>
              </w:rPr>
              <w:t> </w:t>
            </w:r>
            <w:r>
              <w:rPr>
                <w:spacing w:val="-4"/>
              </w:rPr>
              <w:t>всего</w:t>
            </w:r>
            <w:r>
              <w:rPr>
                <w:rFonts w:ascii="Times New Roman" w:hAnsi="Times New Roman"/>
              </w:rPr>
              <w:tab/>
            </w:r>
            <w:r>
              <w:rPr>
                <w:spacing w:val="-10"/>
              </w:rPr>
              <w:t>8</w:t>
            </w:r>
          </w:hyperlink>
        </w:p>
        <w:p>
          <w:pPr>
            <w:pStyle w:val="TOC8"/>
            <w:numPr>
              <w:ilvl w:val="1"/>
              <w:numId w:val="1"/>
            </w:numPr>
            <w:tabs>
              <w:tab w:val="left" w:leader="none" w:pos="1838"/>
              <w:tab w:val="right" w:leader="dot" w:pos="7143"/>
            </w:tabs>
            <w:spacing w:before="299" w:after="0" w:line="240" w:lineRule="auto"/>
            <w:ind w:left="1838" w:right="0" w:hanging="476"/>
            <w:jc w:val="left"/>
          </w:pPr>
          <w:hyperlink w:history="true" w:anchor="_TOC_250026">
            <w:r>
              <w:rPr/>
              <w:t>Циркадные</w:t>
            </w:r>
            <w:r>
              <w:rPr>
                <w:spacing w:val="-18"/>
              </w:rPr>
              <w:t> </w:t>
            </w:r>
            <w:r>
              <w:rPr>
                <w:spacing w:val="-2"/>
              </w:rPr>
              <w:t>ритмы</w:t>
            </w:r>
            <w:r>
              <w:rPr>
                <w:rFonts w:ascii="Times New Roman" w:hAnsi="Times New Roman"/>
              </w:rPr>
              <w:tab/>
            </w:r>
            <w:r>
              <w:rPr>
                <w:spacing w:val="-5"/>
              </w:rPr>
              <w:t>18</w:t>
            </w:r>
          </w:hyperlink>
        </w:p>
        <w:p>
          <w:pPr>
            <w:pStyle w:val="TOC8"/>
            <w:numPr>
              <w:ilvl w:val="1"/>
              <w:numId w:val="1"/>
            </w:numPr>
            <w:tabs>
              <w:tab w:val="left" w:leader="none" w:pos="1848"/>
              <w:tab w:val="right" w:leader="dot" w:pos="7132"/>
            </w:tabs>
            <w:spacing w:before="299" w:after="0" w:line="240" w:lineRule="auto"/>
            <w:ind w:left="1848" w:right="0" w:hanging="476"/>
            <w:jc w:val="left"/>
          </w:pPr>
          <w:hyperlink w:history="true" w:anchor="_TOC_250025">
            <w:r>
              <w:rPr/>
              <w:t>Качество</w:t>
            </w:r>
            <w:r>
              <w:rPr>
                <w:spacing w:val="-17"/>
              </w:rPr>
              <w:t> </w:t>
            </w:r>
            <w:r>
              <w:rPr>
                <w:spacing w:val="-5"/>
              </w:rPr>
              <w:t>сна</w:t>
            </w:r>
            <w:r>
              <w:rPr>
                <w:rFonts w:ascii="Times New Roman" w:hAnsi="Times New Roman"/>
              </w:rPr>
              <w:tab/>
            </w:r>
            <w:r>
              <w:rPr>
                <w:spacing w:val="-5"/>
              </w:rPr>
              <w:t>27</w:t>
            </w:r>
          </w:hyperlink>
        </w:p>
        <w:p>
          <w:pPr>
            <w:pStyle w:val="TOC8"/>
            <w:numPr>
              <w:ilvl w:val="1"/>
              <w:numId w:val="1"/>
            </w:numPr>
            <w:tabs>
              <w:tab w:val="left" w:leader="none" w:pos="1851"/>
              <w:tab w:val="right" w:leader="dot" w:pos="7134"/>
            </w:tabs>
            <w:spacing w:before="299" w:after="0" w:line="240" w:lineRule="auto"/>
            <w:ind w:left="1851" w:right="0" w:hanging="479"/>
            <w:jc w:val="left"/>
          </w:pPr>
          <w:hyperlink w:history="true" w:anchor="_TOC_250024">
            <w:r>
              <w:rPr/>
              <w:t>Как</w:t>
            </w:r>
            <w:r>
              <w:rPr>
                <w:spacing w:val="-12"/>
              </w:rPr>
              <w:t> </w:t>
            </w:r>
            <w:r>
              <w:rPr/>
              <w:t>улучшить</w:t>
            </w:r>
            <w:r>
              <w:rPr>
                <w:spacing w:val="-11"/>
              </w:rPr>
              <w:t> </w:t>
            </w:r>
            <w:r>
              <w:rPr>
                <w:spacing w:val="-5"/>
              </w:rPr>
              <w:t>сон</w:t>
            </w:r>
            <w:r>
              <w:rPr>
                <w:rFonts w:ascii="Times New Roman" w:hAnsi="Times New Roman"/>
              </w:rPr>
              <w:tab/>
            </w:r>
            <w:r>
              <w:rPr>
                <w:spacing w:val="-5"/>
              </w:rPr>
              <w:t>33</w:t>
            </w:r>
          </w:hyperlink>
        </w:p>
        <w:p>
          <w:pPr>
            <w:pStyle w:val="TOC1"/>
            <w:spacing w:before="299"/>
            <w:ind w:right="969"/>
          </w:pPr>
          <w:hyperlink w:history="true" w:anchor="_TOC_250023">
            <w:r>
              <w:rPr/>
              <w:t>РАЗДЕЛ</w:t>
            </w:r>
            <w:r>
              <w:rPr>
                <w:spacing w:val="-9"/>
              </w:rPr>
              <w:t> </w:t>
            </w:r>
            <w:r>
              <w:rPr/>
              <w:t>2</w:t>
            </w:r>
            <w:r>
              <w:rPr>
                <w:spacing w:val="-11"/>
              </w:rPr>
              <w:t> </w:t>
            </w:r>
            <w:r>
              <w:rPr/>
              <w:t>-</w:t>
            </w:r>
            <w:r>
              <w:rPr>
                <w:spacing w:val="-11"/>
              </w:rPr>
              <w:t> </w:t>
            </w:r>
            <w:r>
              <w:rPr/>
              <w:t>ПИТАНИЕ</w:t>
            </w:r>
            <w:r>
              <w:rPr>
                <w:spacing w:val="-11"/>
              </w:rPr>
              <w:t> </w:t>
            </w:r>
            <w:r>
              <w:rPr>
                <w:spacing w:val="-2"/>
              </w:rPr>
              <w:t>(ФУНДАМЕНТ)</w:t>
            </w:r>
          </w:hyperlink>
        </w:p>
        <w:p>
          <w:pPr>
            <w:pStyle w:val="TOC7"/>
            <w:numPr>
              <w:ilvl w:val="1"/>
              <w:numId w:val="2"/>
            </w:numPr>
            <w:tabs>
              <w:tab w:val="left" w:leader="none" w:pos="1289"/>
              <w:tab w:val="right" w:leader="dot" w:pos="7691"/>
            </w:tabs>
            <w:spacing w:before="298" w:after="0" w:line="240" w:lineRule="auto"/>
            <w:ind w:left="1289" w:right="0" w:hanging="476"/>
            <w:jc w:val="left"/>
          </w:pPr>
          <w:hyperlink w:history="true" w:anchor="_TOC_250022">
            <w:r>
              <w:rPr/>
              <w:t>Роль</w:t>
            </w:r>
            <w:r>
              <w:rPr>
                <w:spacing w:val="-11"/>
              </w:rPr>
              <w:t> </w:t>
            </w:r>
            <w:r>
              <w:rPr/>
              <w:t>питания</w:t>
            </w:r>
            <w:r>
              <w:rPr>
                <w:spacing w:val="-10"/>
              </w:rPr>
              <w:t> </w:t>
            </w:r>
            <w:r>
              <w:rPr/>
              <w:t>во</w:t>
            </w:r>
            <w:r>
              <w:rPr>
                <w:spacing w:val="-9"/>
              </w:rPr>
              <w:t> </w:t>
            </w:r>
            <w:r>
              <w:rPr/>
              <w:t>внешности</w:t>
            </w:r>
            <w:r>
              <w:rPr>
                <w:spacing w:val="-9"/>
              </w:rPr>
              <w:t> </w:t>
            </w:r>
            <w:r>
              <w:rPr/>
              <w:t>и</w:t>
            </w:r>
            <w:r>
              <w:rPr>
                <w:spacing w:val="-10"/>
              </w:rPr>
              <w:t> </w:t>
            </w:r>
            <w:r>
              <w:rPr>
                <w:spacing w:val="-4"/>
              </w:rPr>
              <w:t>теле</w:t>
            </w:r>
            <w:r>
              <w:rPr>
                <w:rFonts w:ascii="Times New Roman" w:hAnsi="Times New Roman"/>
              </w:rPr>
              <w:tab/>
            </w:r>
            <w:r>
              <w:rPr>
                <w:spacing w:val="-5"/>
              </w:rPr>
              <w:t>52</w:t>
            </w:r>
          </w:hyperlink>
        </w:p>
        <w:p>
          <w:pPr>
            <w:pStyle w:val="TOC6"/>
            <w:numPr>
              <w:ilvl w:val="1"/>
              <w:numId w:val="2"/>
            </w:numPr>
            <w:tabs>
              <w:tab w:val="left" w:leader="none" w:pos="1147"/>
              <w:tab w:val="right" w:leader="dot" w:pos="7876"/>
            </w:tabs>
            <w:spacing w:before="302" w:after="0" w:line="240" w:lineRule="auto"/>
            <w:ind w:left="1147" w:right="0" w:hanging="517"/>
            <w:jc w:val="left"/>
          </w:pPr>
          <w:hyperlink w:history="true" w:anchor="_TOC_250021">
            <w:r>
              <w:rPr>
                <w:spacing w:val="-2"/>
              </w:rPr>
              <w:t>Белки</w:t>
            </w:r>
            <w:r>
              <w:rPr>
                <w:rFonts w:ascii="Times New Roman" w:hAnsi="Times New Roman"/>
              </w:rPr>
              <w:tab/>
            </w:r>
            <w:r>
              <w:rPr>
                <w:spacing w:val="-5"/>
              </w:rPr>
              <w:t>60</w:t>
            </w:r>
          </w:hyperlink>
        </w:p>
        <w:p>
          <w:pPr>
            <w:pStyle w:val="TOC6"/>
            <w:numPr>
              <w:ilvl w:val="1"/>
              <w:numId w:val="2"/>
            </w:numPr>
            <w:tabs>
              <w:tab w:val="left" w:leader="none" w:pos="1140"/>
              <w:tab w:val="right" w:leader="dot" w:pos="7881"/>
            </w:tabs>
            <w:spacing w:before="299" w:after="0" w:line="240" w:lineRule="auto"/>
            <w:ind w:left="1140" w:right="0" w:hanging="515"/>
            <w:jc w:val="left"/>
          </w:pPr>
          <w:hyperlink w:history="true" w:anchor="_TOC_250020">
            <w:r>
              <w:rPr>
                <w:spacing w:val="-4"/>
              </w:rPr>
              <w:t>Жиры</w:t>
            </w:r>
            <w:r>
              <w:rPr>
                <w:rFonts w:ascii="Times New Roman" w:hAnsi="Times New Roman"/>
              </w:rPr>
              <w:tab/>
            </w:r>
            <w:r>
              <w:rPr>
                <w:spacing w:val="-5"/>
              </w:rPr>
              <w:t>68</w:t>
            </w:r>
          </w:hyperlink>
        </w:p>
        <w:p>
          <w:pPr>
            <w:pStyle w:val="TOC5"/>
            <w:numPr>
              <w:ilvl w:val="1"/>
              <w:numId w:val="2"/>
            </w:numPr>
            <w:tabs>
              <w:tab w:val="left" w:leader="none" w:pos="1128"/>
              <w:tab w:val="right" w:leader="dot" w:pos="7899"/>
            </w:tabs>
            <w:spacing w:before="299" w:after="0" w:line="240" w:lineRule="auto"/>
            <w:ind w:left="1128" w:right="0" w:hanging="519"/>
            <w:jc w:val="left"/>
          </w:pPr>
          <w:hyperlink w:history="true" w:anchor="_TOC_250019">
            <w:r>
              <w:rPr>
                <w:spacing w:val="-2"/>
              </w:rPr>
              <w:t>Углеводы</w:t>
            </w:r>
            <w:r>
              <w:rPr>
                <w:rFonts w:ascii="Times New Roman" w:hAnsi="Times New Roman"/>
              </w:rPr>
              <w:tab/>
            </w:r>
            <w:r>
              <w:rPr>
                <w:spacing w:val="-5"/>
              </w:rPr>
              <w:t>77</w:t>
            </w:r>
          </w:hyperlink>
        </w:p>
        <w:p>
          <w:pPr>
            <w:pStyle w:val="TOC6"/>
            <w:numPr>
              <w:ilvl w:val="1"/>
              <w:numId w:val="2"/>
            </w:numPr>
            <w:tabs>
              <w:tab w:val="left" w:leader="none" w:pos="1139"/>
              <w:tab w:val="right" w:leader="dot" w:pos="7875"/>
            </w:tabs>
            <w:spacing w:before="298" w:after="0" w:line="240" w:lineRule="auto"/>
            <w:ind w:left="1139" w:right="0" w:hanging="506"/>
            <w:jc w:val="left"/>
          </w:pPr>
          <w:hyperlink w:history="true" w:anchor="_TOC_250018">
            <w:r>
              <w:rPr/>
              <w:t>БЖУ</w:t>
            </w:r>
            <w:r>
              <w:rPr>
                <w:spacing w:val="-4"/>
              </w:rPr>
              <w:t> </w:t>
            </w:r>
            <w:r>
              <w:rPr/>
              <w:t>и</w:t>
            </w:r>
            <w:r>
              <w:rPr>
                <w:spacing w:val="-6"/>
              </w:rPr>
              <w:t> </w:t>
            </w:r>
            <w:r>
              <w:rPr>
                <w:spacing w:val="-2"/>
              </w:rPr>
              <w:t>калорийность</w:t>
            </w:r>
            <w:r>
              <w:rPr>
                <w:rFonts w:ascii="Times New Roman" w:hAnsi="Times New Roman"/>
              </w:rPr>
              <w:tab/>
            </w:r>
            <w:r>
              <w:rPr>
                <w:spacing w:val="-5"/>
              </w:rPr>
              <w:t>84</w:t>
            </w:r>
          </w:hyperlink>
        </w:p>
        <w:p>
          <w:pPr>
            <w:pStyle w:val="TOC1"/>
            <w:spacing w:before="299"/>
            <w:ind w:right="969"/>
          </w:pPr>
          <w:hyperlink w:history="true" w:anchor="_TOC_250017">
            <w:r>
              <w:rPr/>
              <w:t>РАЗДЕЛ</w:t>
            </w:r>
            <w:r>
              <w:rPr>
                <w:spacing w:val="-12"/>
              </w:rPr>
              <w:t> </w:t>
            </w:r>
            <w:r>
              <w:rPr/>
              <w:t>3</w:t>
            </w:r>
            <w:r>
              <w:rPr>
                <w:spacing w:val="-7"/>
              </w:rPr>
              <w:t> </w:t>
            </w:r>
            <w:r>
              <w:rPr/>
              <w:t>-</w:t>
            </w:r>
            <w:r>
              <w:rPr>
                <w:spacing w:val="-11"/>
              </w:rPr>
              <w:t> </w:t>
            </w:r>
            <w:r>
              <w:rPr/>
              <w:t>ГИДРАТАЦИЯ</w:t>
            </w:r>
            <w:r>
              <w:rPr>
                <w:spacing w:val="-9"/>
              </w:rPr>
              <w:t> </w:t>
            </w:r>
            <w:r>
              <w:rPr/>
              <w:t>И</w:t>
            </w:r>
            <w:r>
              <w:rPr>
                <w:spacing w:val="-10"/>
              </w:rPr>
              <w:t> </w:t>
            </w:r>
            <w:r>
              <w:rPr>
                <w:spacing w:val="-2"/>
              </w:rPr>
              <w:t>ЭЛЕКТРОЛИТЫ</w:t>
            </w:r>
          </w:hyperlink>
        </w:p>
        <w:p>
          <w:pPr>
            <w:pStyle w:val="TOC5"/>
            <w:numPr>
              <w:ilvl w:val="1"/>
              <w:numId w:val="3"/>
            </w:numPr>
            <w:tabs>
              <w:tab w:val="left" w:leader="none" w:pos="1054"/>
              <w:tab w:val="right" w:leader="dot" w:pos="7924"/>
            </w:tabs>
            <w:spacing w:before="300" w:after="0" w:line="240" w:lineRule="auto"/>
            <w:ind w:left="1054" w:right="0" w:hanging="474"/>
            <w:jc w:val="left"/>
          </w:pPr>
          <w:hyperlink w:history="true" w:anchor="_TOC_250016">
            <w:r>
              <w:rPr>
                <w:spacing w:val="-4"/>
              </w:rPr>
              <w:t>Вода</w:t>
            </w:r>
            <w:r>
              <w:rPr>
                <w:rFonts w:ascii="Times New Roman" w:hAnsi="Times New Roman"/>
              </w:rPr>
              <w:tab/>
            </w:r>
            <w:r>
              <w:rPr>
                <w:spacing w:val="-5"/>
              </w:rPr>
              <w:t>90</w:t>
            </w:r>
          </w:hyperlink>
        </w:p>
        <w:p>
          <w:pPr>
            <w:pStyle w:val="TOC6"/>
            <w:numPr>
              <w:ilvl w:val="1"/>
              <w:numId w:val="3"/>
            </w:numPr>
            <w:tabs>
              <w:tab w:val="left" w:leader="none" w:pos="1176"/>
              <w:tab w:val="right" w:leader="dot" w:pos="7844"/>
            </w:tabs>
            <w:spacing w:before="299" w:after="0" w:line="240" w:lineRule="auto"/>
            <w:ind w:left="1176" w:right="0" w:hanging="515"/>
            <w:jc w:val="left"/>
          </w:pPr>
          <w:hyperlink w:history="true" w:anchor="_TOC_250015">
            <w:r>
              <w:rPr>
                <w:spacing w:val="-2"/>
              </w:rPr>
              <w:t>Электролиты</w:t>
            </w:r>
            <w:r>
              <w:rPr>
                <w:rFonts w:ascii="Times New Roman" w:hAnsi="Times New Roman"/>
              </w:rPr>
              <w:tab/>
            </w:r>
            <w:r>
              <w:rPr>
                <w:spacing w:val="-5"/>
              </w:rPr>
              <w:t>95</w:t>
            </w:r>
          </w:hyperlink>
        </w:p>
        <w:p>
          <w:pPr>
            <w:pStyle w:val="TOC1"/>
            <w:spacing w:after="20" w:line="278" w:lineRule="auto"/>
          </w:pPr>
          <w:hyperlink w:history="true" w:anchor="_TOC_250014">
            <w:r>
              <w:rPr/>
              <w:t>РАЗДЕЛ</w:t>
            </w:r>
            <w:r>
              <w:rPr>
                <w:spacing w:val="-5"/>
              </w:rPr>
              <w:t> </w:t>
            </w:r>
            <w:r>
              <w:rPr/>
              <w:t>4</w:t>
            </w:r>
            <w:r>
              <w:rPr>
                <w:spacing w:val="-7"/>
              </w:rPr>
              <w:t> </w:t>
            </w:r>
            <w:r>
              <w:rPr/>
              <w:t>-</w:t>
            </w:r>
            <w:r>
              <w:rPr>
                <w:spacing w:val="-8"/>
              </w:rPr>
              <w:t> </w:t>
            </w:r>
            <w:r>
              <w:rPr/>
              <w:t>ПРОЦЕНТ</w:t>
            </w:r>
            <w:r>
              <w:rPr>
                <w:spacing w:val="-5"/>
              </w:rPr>
              <w:t> </w:t>
            </w:r>
            <w:r>
              <w:rPr/>
              <w:t>ЖИРА</w:t>
            </w:r>
            <w:r>
              <w:rPr>
                <w:spacing w:val="-7"/>
              </w:rPr>
              <w:t> </w:t>
            </w:r>
            <w:r>
              <w:rPr/>
              <w:t>И</w:t>
            </w:r>
            <w:r>
              <w:rPr>
                <w:spacing w:val="-7"/>
              </w:rPr>
              <w:t> </w:t>
            </w:r>
            <w:r>
              <w:rPr/>
              <w:t>КОМПОЗИЦИЯ </w:t>
            </w:r>
            <w:r>
              <w:rPr>
                <w:spacing w:val="-4"/>
              </w:rPr>
              <w:t>ТЕЛА</w:t>
            </w:r>
          </w:hyperlink>
        </w:p>
        <w:p>
          <w:pPr>
            <w:pStyle w:val="TOC2"/>
            <w:numPr>
              <w:ilvl w:val="1"/>
              <w:numId w:val="4"/>
            </w:numPr>
            <w:tabs>
              <w:tab w:val="left" w:leader="none" w:pos="637"/>
              <w:tab w:val="left" w:leader="dot" w:pos="7985"/>
            </w:tabs>
            <w:spacing w:before="82" w:after="0" w:line="240" w:lineRule="auto"/>
            <w:ind w:left="637" w:right="0" w:hanging="479"/>
            <w:jc w:val="left"/>
          </w:pPr>
          <w:hyperlink w:history="true" w:anchor="_TOC_250013">
            <w:r>
              <w:rPr/>
              <w:t>Почему</w:t>
            </w:r>
            <w:r>
              <w:rPr>
                <w:spacing w:val="-10"/>
              </w:rPr>
              <w:t> </w:t>
            </w:r>
            <w:r>
              <w:rPr/>
              <w:t>процент</w:t>
            </w:r>
            <w:r>
              <w:rPr>
                <w:spacing w:val="-10"/>
              </w:rPr>
              <w:t> </w:t>
            </w:r>
            <w:r>
              <w:rPr/>
              <w:t>жира</w:t>
            </w:r>
            <w:r>
              <w:rPr>
                <w:spacing w:val="-10"/>
              </w:rPr>
              <w:t> </w:t>
            </w:r>
            <w:r>
              <w:rPr/>
              <w:t>меняет</w:t>
            </w:r>
            <w:r>
              <w:rPr>
                <w:spacing w:val="-10"/>
              </w:rPr>
              <w:t> </w:t>
            </w:r>
            <w:r>
              <w:rPr/>
              <w:t>лицо</w:t>
            </w:r>
            <w:r>
              <w:rPr>
                <w:spacing w:val="-7"/>
              </w:rPr>
              <w:t> </w:t>
            </w:r>
            <w:r>
              <w:rPr/>
              <w:t>и</w:t>
            </w:r>
            <w:r>
              <w:rPr>
                <w:spacing w:val="-11"/>
              </w:rPr>
              <w:t> </w:t>
            </w:r>
            <w:r>
              <w:rPr>
                <w:spacing w:val="-4"/>
              </w:rPr>
              <w:t>тело</w:t>
            </w:r>
            <w:r>
              <w:rPr>
                <w:rFonts w:ascii="Times New Roman" w:hAnsi="Times New Roman"/>
              </w:rPr>
              <w:tab/>
            </w:r>
            <w:r>
              <w:rPr>
                <w:spacing w:val="-5"/>
              </w:rPr>
              <w:t>99</w:t>
            </w:r>
          </w:hyperlink>
        </w:p>
        <w:p>
          <w:pPr>
            <w:pStyle w:val="TOC2"/>
            <w:numPr>
              <w:ilvl w:val="1"/>
              <w:numId w:val="4"/>
            </w:numPr>
            <w:tabs>
              <w:tab w:val="left" w:leader="none" w:pos="725"/>
              <w:tab w:val="left" w:leader="dot" w:pos="7791"/>
            </w:tabs>
            <w:spacing w:before="299" w:after="0" w:line="240" w:lineRule="auto"/>
            <w:ind w:left="725" w:right="0" w:hanging="519"/>
            <w:jc w:val="left"/>
          </w:pPr>
          <w:hyperlink w:history="true" w:anchor="_TOC_250012">
            <w:r>
              <w:rPr/>
              <w:t>Диапазоны</w:t>
            </w:r>
            <w:r>
              <w:rPr>
                <w:spacing w:val="-14"/>
              </w:rPr>
              <w:t> </w:t>
            </w:r>
            <w:r>
              <w:rPr/>
              <w:t>процента</w:t>
            </w:r>
            <w:r>
              <w:rPr>
                <w:spacing w:val="-16"/>
              </w:rPr>
              <w:t> </w:t>
            </w:r>
            <w:r>
              <w:rPr>
                <w:spacing w:val="-4"/>
              </w:rPr>
              <w:t>жира</w:t>
            </w:r>
            <w:r>
              <w:rPr>
                <w:rFonts w:ascii="Times New Roman" w:hAnsi="Times New Roman"/>
              </w:rPr>
              <w:tab/>
            </w:r>
            <w:r>
              <w:rPr>
                <w:spacing w:val="-5"/>
              </w:rPr>
              <w:t>103</w:t>
            </w:r>
          </w:hyperlink>
        </w:p>
        <w:p>
          <w:pPr>
            <w:pStyle w:val="TOC2"/>
            <w:numPr>
              <w:ilvl w:val="1"/>
              <w:numId w:val="4"/>
            </w:numPr>
            <w:tabs>
              <w:tab w:val="left" w:leader="none" w:pos="665"/>
              <w:tab w:val="left" w:leader="dot" w:pos="7846"/>
            </w:tabs>
            <w:spacing w:before="299" w:after="0" w:line="240" w:lineRule="auto"/>
            <w:ind w:left="665" w:right="0" w:hanging="519"/>
            <w:jc w:val="left"/>
          </w:pPr>
          <w:hyperlink w:history="true" w:anchor="_TOC_250011">
            <w:r>
              <w:rPr/>
              <w:t>Как</w:t>
            </w:r>
            <w:r>
              <w:rPr>
                <w:spacing w:val="-12"/>
              </w:rPr>
              <w:t> </w:t>
            </w:r>
            <w:r>
              <w:rPr/>
              <w:t>снижать</w:t>
            </w:r>
            <w:r>
              <w:rPr>
                <w:spacing w:val="-10"/>
              </w:rPr>
              <w:t> </w:t>
            </w:r>
            <w:r>
              <w:rPr/>
              <w:t>процент</w:t>
            </w:r>
            <w:r>
              <w:rPr>
                <w:spacing w:val="-13"/>
              </w:rPr>
              <w:t> </w:t>
            </w:r>
            <w:r>
              <w:rPr>
                <w:spacing w:val="-4"/>
              </w:rPr>
              <w:t>жира</w:t>
            </w:r>
            <w:r>
              <w:rPr>
                <w:rFonts w:ascii="Times New Roman" w:hAnsi="Times New Roman"/>
              </w:rPr>
              <w:tab/>
            </w:r>
            <w:r>
              <w:rPr>
                <w:spacing w:val="-5"/>
              </w:rPr>
              <w:t>106</w:t>
            </w:r>
          </w:hyperlink>
        </w:p>
        <w:p>
          <w:pPr>
            <w:pStyle w:val="TOC2"/>
            <w:numPr>
              <w:ilvl w:val="1"/>
              <w:numId w:val="4"/>
            </w:numPr>
            <w:tabs>
              <w:tab w:val="left" w:leader="none" w:pos="720"/>
              <w:tab w:val="left" w:leader="dot" w:pos="7791"/>
            </w:tabs>
            <w:spacing w:before="298" w:after="0" w:line="240" w:lineRule="auto"/>
            <w:ind w:left="720" w:right="0" w:hanging="522"/>
            <w:jc w:val="left"/>
          </w:pPr>
          <w:hyperlink w:history="true" w:anchor="_TOC_250010">
            <w:r>
              <w:rPr>
                <w:spacing w:val="-2"/>
              </w:rPr>
              <w:t>Рекомпозиция </w:t>
            </w:r>
            <w:r>
              <w:rPr>
                <w:spacing w:val="-4"/>
              </w:rPr>
              <w:t>тела</w:t>
            </w:r>
            <w:r>
              <w:rPr>
                <w:rFonts w:ascii="Times New Roman" w:hAnsi="Times New Roman"/>
              </w:rPr>
              <w:tab/>
            </w:r>
            <w:r>
              <w:rPr>
                <w:spacing w:val="-5"/>
              </w:rPr>
              <w:t>109</w:t>
            </w:r>
          </w:hyperlink>
        </w:p>
        <w:p>
          <w:pPr>
            <w:pStyle w:val="TOC1"/>
            <w:spacing w:before="299"/>
            <w:ind w:right="968"/>
          </w:pPr>
          <w:hyperlink w:history="true" w:anchor="_TOC_250009">
            <w:r>
              <w:rPr/>
              <w:t>РАЗДЕЛ</w:t>
            </w:r>
            <w:r>
              <w:rPr>
                <w:spacing w:val="-12"/>
              </w:rPr>
              <w:t> </w:t>
            </w:r>
            <w:r>
              <w:rPr/>
              <w:t>5</w:t>
            </w:r>
            <w:r>
              <w:rPr>
                <w:spacing w:val="-8"/>
              </w:rPr>
              <w:t> </w:t>
            </w:r>
            <w:r>
              <w:rPr/>
              <w:t>—</w:t>
            </w:r>
            <w:r>
              <w:rPr>
                <w:spacing w:val="-10"/>
              </w:rPr>
              <w:t> </w:t>
            </w:r>
            <w:r>
              <w:rPr/>
              <w:t>ТРЕНИРОВКИ</w:t>
            </w:r>
            <w:r>
              <w:rPr>
                <w:spacing w:val="-10"/>
              </w:rPr>
              <w:t> </w:t>
            </w:r>
            <w:r>
              <w:rPr/>
              <w:t>И</w:t>
            </w:r>
            <w:r>
              <w:rPr>
                <w:spacing w:val="-10"/>
              </w:rPr>
              <w:t> </w:t>
            </w:r>
            <w:r>
              <w:rPr>
                <w:spacing w:val="-5"/>
              </w:rPr>
              <w:t>ЗАЛ</w:t>
            </w:r>
          </w:hyperlink>
        </w:p>
        <w:p>
          <w:pPr>
            <w:pStyle w:val="TOC3"/>
            <w:numPr>
              <w:ilvl w:val="1"/>
              <w:numId w:val="5"/>
            </w:numPr>
            <w:tabs>
              <w:tab w:val="left" w:leader="none" w:pos="705"/>
              <w:tab w:val="left" w:leader="dot" w:pos="7817"/>
            </w:tabs>
            <w:spacing w:before="301" w:after="0" w:line="240" w:lineRule="auto"/>
            <w:ind w:left="705" w:right="0" w:hanging="468"/>
            <w:jc w:val="left"/>
          </w:pPr>
          <w:hyperlink w:history="true" w:anchor="_TOC_250008">
            <w:r>
              <w:rPr/>
              <w:t>Почему</w:t>
            </w:r>
            <w:r>
              <w:rPr>
                <w:spacing w:val="-17"/>
              </w:rPr>
              <w:t> </w:t>
            </w:r>
            <w:r>
              <w:rPr/>
              <w:t>силовые</w:t>
            </w:r>
            <w:r>
              <w:rPr>
                <w:spacing w:val="-15"/>
              </w:rPr>
              <w:t> </w:t>
            </w:r>
            <w:r>
              <w:rPr/>
              <w:t>тренировки</w:t>
            </w:r>
            <w:r>
              <w:rPr>
                <w:spacing w:val="-17"/>
              </w:rPr>
              <w:t> </w:t>
            </w:r>
            <w:r>
              <w:rPr>
                <w:spacing w:val="-2"/>
              </w:rPr>
              <w:t>обязательны</w:t>
            </w:r>
            <w:r>
              <w:rPr>
                <w:rFonts w:ascii="Times New Roman" w:hAnsi="Times New Roman"/>
              </w:rPr>
              <w:tab/>
            </w:r>
            <w:r>
              <w:rPr>
                <w:spacing w:val="-5"/>
              </w:rPr>
              <w:t>113</w:t>
            </w:r>
          </w:hyperlink>
        </w:p>
        <w:p>
          <w:pPr>
            <w:pStyle w:val="TOC3"/>
            <w:numPr>
              <w:ilvl w:val="1"/>
              <w:numId w:val="5"/>
            </w:numPr>
            <w:tabs>
              <w:tab w:val="left" w:leader="none" w:pos="798"/>
              <w:tab w:val="left" w:leader="dot" w:pos="7781"/>
            </w:tabs>
            <w:spacing w:before="300" w:after="0" w:line="240" w:lineRule="auto"/>
            <w:ind w:left="798" w:right="0" w:hanging="508"/>
            <w:jc w:val="left"/>
          </w:pPr>
          <w:r>
            <w:rPr/>
            <w:t>Программы</w:t>
          </w:r>
          <w:r>
            <w:rPr>
              <w:spacing w:val="-16"/>
            </w:rPr>
            <w:t> </w:t>
          </w:r>
          <w:r>
            <w:rPr>
              <w:spacing w:val="-2"/>
            </w:rPr>
            <w:t>тренировок</w:t>
          </w:r>
          <w:r>
            <w:rPr>
              <w:rFonts w:ascii="Times New Roman" w:hAnsi="Times New Roman"/>
            </w:rPr>
            <w:tab/>
          </w:r>
          <w:r>
            <w:rPr>
              <w:spacing w:val="-5"/>
            </w:rPr>
            <w:t>117</w:t>
          </w:r>
        </w:p>
        <w:p>
          <w:pPr>
            <w:pStyle w:val="TOC4"/>
            <w:numPr>
              <w:ilvl w:val="1"/>
              <w:numId w:val="5"/>
            </w:numPr>
            <w:tabs>
              <w:tab w:val="left" w:leader="none" w:pos="835"/>
              <w:tab w:val="left" w:leader="dot" w:pos="7726"/>
            </w:tabs>
            <w:spacing w:before="299" w:after="0" w:line="240" w:lineRule="auto"/>
            <w:ind w:left="835" w:right="0" w:hanging="507"/>
            <w:jc w:val="left"/>
          </w:pPr>
          <w:hyperlink w:history="true" w:anchor="_TOC_250007">
            <w:r>
              <w:rPr/>
              <w:t>Кардио</w:t>
            </w:r>
            <w:r>
              <w:rPr>
                <w:spacing w:val="-8"/>
              </w:rPr>
              <w:t> </w:t>
            </w:r>
            <w:r>
              <w:rPr/>
              <w:t>и</w:t>
            </w:r>
            <w:r>
              <w:rPr>
                <w:spacing w:val="-10"/>
              </w:rPr>
              <w:t> </w:t>
            </w:r>
            <w:r>
              <w:rPr>
                <w:spacing w:val="-4"/>
              </w:rPr>
              <w:t>шаги</w:t>
            </w:r>
            <w:r>
              <w:rPr>
                <w:rFonts w:ascii="Times New Roman" w:hAnsi="Times New Roman"/>
              </w:rPr>
              <w:tab/>
            </w:r>
            <w:r>
              <w:rPr>
                <w:spacing w:val="-5"/>
              </w:rPr>
              <w:t>121</w:t>
            </w:r>
          </w:hyperlink>
        </w:p>
        <w:p>
          <w:pPr>
            <w:pStyle w:val="TOC3"/>
            <w:numPr>
              <w:ilvl w:val="1"/>
              <w:numId w:val="5"/>
            </w:numPr>
            <w:tabs>
              <w:tab w:val="left" w:leader="none" w:pos="810"/>
              <w:tab w:val="left" w:leader="dot" w:pos="7719"/>
            </w:tabs>
            <w:spacing w:before="299" w:after="0" w:line="240" w:lineRule="auto"/>
            <w:ind w:left="810" w:right="0" w:hanging="513"/>
            <w:jc w:val="left"/>
          </w:pPr>
          <w:hyperlink w:history="true" w:anchor="_TOC_250006">
            <w:r>
              <w:rPr>
                <w:spacing w:val="-2"/>
              </w:rPr>
              <w:t>Сауна</w:t>
            </w:r>
            <w:r>
              <w:rPr>
                <w:rFonts w:ascii="Times New Roman" w:hAnsi="Times New Roman"/>
              </w:rPr>
              <w:tab/>
            </w:r>
            <w:r>
              <w:rPr>
                <w:spacing w:val="-5"/>
              </w:rPr>
              <w:t>123</w:t>
            </w:r>
          </w:hyperlink>
        </w:p>
        <w:p>
          <w:pPr>
            <w:pStyle w:val="TOC1"/>
          </w:pPr>
          <w:hyperlink w:history="true" w:anchor="_TOC_250005">
            <w:r>
              <w:rPr/>
              <w:t>РАЗДЕЛ</w:t>
            </w:r>
            <w:r>
              <w:rPr>
                <w:spacing w:val="-8"/>
              </w:rPr>
              <w:t> </w:t>
            </w:r>
            <w:r>
              <w:rPr/>
              <w:t>6</w:t>
            </w:r>
            <w:r>
              <w:rPr>
                <w:spacing w:val="-5"/>
              </w:rPr>
              <w:t> </w:t>
            </w:r>
            <w:r>
              <w:rPr/>
              <w:t>—</w:t>
            </w:r>
            <w:r>
              <w:rPr>
                <w:spacing w:val="-8"/>
              </w:rPr>
              <w:t> </w:t>
            </w:r>
            <w:r>
              <w:rPr/>
              <w:t>БАДЫ</w:t>
            </w:r>
            <w:r>
              <w:rPr>
                <w:spacing w:val="-8"/>
              </w:rPr>
              <w:t> </w:t>
            </w:r>
            <w:r>
              <w:rPr/>
              <w:t>И</w:t>
            </w:r>
            <w:r>
              <w:rPr>
                <w:spacing w:val="-6"/>
              </w:rPr>
              <w:t> </w:t>
            </w:r>
            <w:r>
              <w:rPr>
                <w:spacing w:val="-2"/>
              </w:rPr>
              <w:t>ДОБАВКИ</w:t>
            </w:r>
          </w:hyperlink>
        </w:p>
        <w:p>
          <w:pPr>
            <w:pStyle w:val="TOC3"/>
            <w:numPr>
              <w:ilvl w:val="1"/>
              <w:numId w:val="6"/>
            </w:numPr>
            <w:tabs>
              <w:tab w:val="left" w:leader="none" w:pos="728"/>
              <w:tab w:val="left" w:leader="dot" w:pos="7760"/>
            </w:tabs>
            <w:spacing w:before="299" w:after="0" w:line="240" w:lineRule="auto"/>
            <w:ind w:left="728" w:right="0" w:hanging="479"/>
            <w:jc w:val="left"/>
          </w:pPr>
          <w:hyperlink w:history="true" w:anchor="_TOC_250004">
            <w:r>
              <w:rPr/>
              <w:t>обязательные</w:t>
            </w:r>
            <w:r>
              <w:rPr>
                <w:spacing w:val="-13"/>
              </w:rPr>
              <w:t> </w:t>
            </w:r>
            <w:r>
              <w:rPr/>
              <w:t>добавки</w:t>
            </w:r>
            <w:r>
              <w:rPr>
                <w:spacing w:val="-13"/>
              </w:rPr>
              <w:t> </w:t>
            </w:r>
            <w:r>
              <w:rPr/>
              <w:t>для</w:t>
            </w:r>
            <w:r>
              <w:rPr>
                <w:spacing w:val="-12"/>
              </w:rPr>
              <w:t> </w:t>
            </w:r>
            <w:r>
              <w:rPr/>
              <w:t>всех</w:t>
            </w:r>
            <w:r>
              <w:rPr>
                <w:spacing w:val="-11"/>
              </w:rPr>
              <w:t> </w:t>
            </w:r>
            <w:r>
              <w:rPr>
                <w:spacing w:val="-2"/>
              </w:rPr>
              <w:t>людей</w:t>
            </w:r>
            <w:r>
              <w:rPr>
                <w:rFonts w:ascii="Times New Roman" w:hAnsi="Times New Roman"/>
              </w:rPr>
              <w:tab/>
            </w:r>
            <w:r>
              <w:rPr>
                <w:spacing w:val="-5"/>
              </w:rPr>
              <w:t>126</w:t>
            </w:r>
          </w:hyperlink>
        </w:p>
        <w:p>
          <w:pPr>
            <w:pStyle w:val="TOC2"/>
            <w:numPr>
              <w:ilvl w:val="1"/>
              <w:numId w:val="6"/>
            </w:numPr>
            <w:tabs>
              <w:tab w:val="left" w:leader="none" w:pos="716"/>
              <w:tab w:val="left" w:leader="dot" w:pos="7805"/>
            </w:tabs>
            <w:spacing w:before="299" w:after="0" w:line="240" w:lineRule="auto"/>
            <w:ind w:left="716" w:right="0" w:hanging="522"/>
            <w:jc w:val="left"/>
          </w:pPr>
          <w:hyperlink w:history="true" w:anchor="_TOC_250003">
            <w:r>
              <w:rPr/>
              <w:t>добавки</w:t>
            </w:r>
            <w:r>
              <w:rPr>
                <w:spacing w:val="-11"/>
              </w:rPr>
              <w:t> </w:t>
            </w:r>
            <w:r>
              <w:rPr/>
              <w:t>для</w:t>
            </w:r>
            <w:r>
              <w:rPr>
                <w:spacing w:val="-7"/>
              </w:rPr>
              <w:t> </w:t>
            </w:r>
            <w:r>
              <w:rPr/>
              <w:t>тех,</w:t>
            </w:r>
            <w:r>
              <w:rPr>
                <w:spacing w:val="-11"/>
              </w:rPr>
              <w:t> </w:t>
            </w:r>
            <w:r>
              <w:rPr/>
              <w:t>кто</w:t>
            </w:r>
            <w:r>
              <w:rPr>
                <w:spacing w:val="-11"/>
              </w:rPr>
              <w:t> </w:t>
            </w:r>
            <w:r>
              <w:rPr/>
              <w:t>хочет</w:t>
            </w:r>
            <w:r>
              <w:rPr>
                <w:spacing w:val="-11"/>
              </w:rPr>
              <w:t> </w:t>
            </w:r>
            <w:r>
              <w:rPr/>
              <w:t>улучшить</w:t>
            </w:r>
            <w:r>
              <w:rPr>
                <w:spacing w:val="-12"/>
              </w:rPr>
              <w:t> </w:t>
            </w:r>
            <w:r>
              <w:rPr>
                <w:spacing w:val="-4"/>
              </w:rPr>
              <w:t>тело</w:t>
            </w:r>
            <w:r>
              <w:rPr>
                <w:rFonts w:ascii="Times New Roman" w:hAnsi="Times New Roman"/>
              </w:rPr>
              <w:tab/>
            </w:r>
            <w:r>
              <w:rPr>
                <w:spacing w:val="-5"/>
              </w:rPr>
              <w:t>128</w:t>
            </w:r>
          </w:hyperlink>
        </w:p>
        <w:p>
          <w:pPr>
            <w:pStyle w:val="TOC3"/>
            <w:numPr>
              <w:ilvl w:val="1"/>
              <w:numId w:val="6"/>
            </w:numPr>
            <w:tabs>
              <w:tab w:val="left" w:leader="none" w:pos="777"/>
              <w:tab w:val="left" w:leader="dot" w:pos="7779"/>
            </w:tabs>
            <w:spacing w:before="299" w:after="0" w:line="240" w:lineRule="auto"/>
            <w:ind w:left="777" w:right="0" w:hanging="519"/>
            <w:jc w:val="left"/>
          </w:pPr>
          <w:hyperlink w:history="true" w:anchor="_TOC_250002">
            <w:r>
              <w:rPr/>
              <w:t>добавки</w:t>
            </w:r>
            <w:r>
              <w:rPr>
                <w:spacing w:val="-11"/>
              </w:rPr>
              <w:t> </w:t>
            </w:r>
            <w:r>
              <w:rPr/>
              <w:t>для</w:t>
            </w:r>
            <w:r>
              <w:rPr>
                <w:spacing w:val="-7"/>
              </w:rPr>
              <w:t> </w:t>
            </w:r>
            <w:r>
              <w:rPr/>
              <w:t>тех,</w:t>
            </w:r>
            <w:r>
              <w:rPr>
                <w:spacing w:val="-12"/>
              </w:rPr>
              <w:t> </w:t>
            </w:r>
            <w:r>
              <w:rPr/>
              <w:t>кто</w:t>
            </w:r>
            <w:r>
              <w:rPr>
                <w:spacing w:val="-11"/>
              </w:rPr>
              <w:t> </w:t>
            </w:r>
            <w:r>
              <w:rPr/>
              <w:t>хочет</w:t>
            </w:r>
            <w:r>
              <w:rPr>
                <w:spacing w:val="-7"/>
              </w:rPr>
              <w:t> </w:t>
            </w:r>
            <w:r>
              <w:rPr/>
              <w:t>улучшить</w:t>
            </w:r>
            <w:r>
              <w:rPr>
                <w:spacing w:val="-12"/>
              </w:rPr>
              <w:t> </w:t>
            </w:r>
            <w:r>
              <w:rPr>
                <w:spacing w:val="-4"/>
              </w:rPr>
              <w:t>лицо</w:t>
            </w:r>
            <w:r>
              <w:rPr>
                <w:rFonts w:ascii="Times New Roman" w:hAnsi="Times New Roman"/>
              </w:rPr>
              <w:tab/>
            </w:r>
            <w:r>
              <w:rPr>
                <w:spacing w:val="-5"/>
              </w:rPr>
              <w:t>157</w:t>
            </w:r>
          </w:hyperlink>
        </w:p>
        <w:p>
          <w:pPr>
            <w:pStyle w:val="TOC3"/>
            <w:numPr>
              <w:ilvl w:val="1"/>
              <w:numId w:val="6"/>
            </w:numPr>
            <w:tabs>
              <w:tab w:val="left" w:leader="none" w:pos="791"/>
              <w:tab w:val="left" w:leader="dot" w:pos="7733"/>
            </w:tabs>
            <w:spacing w:before="299" w:after="0" w:line="240" w:lineRule="auto"/>
            <w:ind w:left="791" w:right="0" w:hanging="525"/>
            <w:jc w:val="left"/>
          </w:pPr>
          <w:r>
            <w:rPr/>
            <w:t>добавки</w:t>
          </w:r>
          <w:r>
            <w:rPr>
              <w:spacing w:val="-12"/>
            </w:rPr>
            <w:t> </w:t>
          </w:r>
          <w:r>
            <w:rPr/>
            <w:t>для</w:t>
          </w:r>
          <w:r>
            <w:rPr>
              <w:spacing w:val="-10"/>
            </w:rPr>
            <w:t> </w:t>
          </w:r>
          <w:r>
            <w:rPr/>
            <w:t>работы</w:t>
          </w:r>
          <w:r>
            <w:rPr>
              <w:spacing w:val="-12"/>
            </w:rPr>
            <w:t> </w:t>
          </w:r>
          <w:r>
            <w:rPr>
              <w:spacing w:val="-2"/>
            </w:rPr>
            <w:t>мозга</w:t>
          </w:r>
          <w:r>
            <w:rPr>
              <w:rFonts w:ascii="Times New Roman" w:hAnsi="Times New Roman"/>
            </w:rPr>
            <w:tab/>
          </w:r>
          <w:r>
            <w:rPr>
              <w:spacing w:val="-5"/>
            </w:rPr>
            <w:t>168</w:t>
          </w:r>
        </w:p>
        <w:p>
          <w:pPr>
            <w:pStyle w:val="TOC2"/>
            <w:numPr>
              <w:ilvl w:val="1"/>
              <w:numId w:val="6"/>
            </w:numPr>
            <w:tabs>
              <w:tab w:val="left" w:leader="none" w:pos="662"/>
              <w:tab w:val="left" w:leader="none" w:pos="2846"/>
              <w:tab w:val="left" w:leader="dot" w:pos="5184"/>
            </w:tabs>
            <w:spacing w:before="301" w:after="0" w:line="278" w:lineRule="auto"/>
            <w:ind w:left="2846" w:right="1000" w:hanging="2694"/>
            <w:jc w:val="left"/>
          </w:pPr>
          <w:r>
            <w:rPr/>
            <w:t>добавки</w:t>
          </w:r>
          <w:r>
            <w:rPr>
              <w:spacing w:val="-4"/>
            </w:rPr>
            <w:t> </w:t>
          </w:r>
          <w:r>
            <w:rPr/>
            <w:t>для</w:t>
          </w:r>
          <w:r>
            <w:rPr>
              <w:spacing w:val="-3"/>
            </w:rPr>
            <w:t> </w:t>
          </w:r>
          <w:r>
            <w:rPr/>
            <w:t>тех,</w:t>
          </w:r>
          <w:r>
            <w:rPr>
              <w:spacing w:val="-5"/>
            </w:rPr>
            <w:t> </w:t>
          </w:r>
          <w:r>
            <w:rPr/>
            <w:t>кто</w:t>
          </w:r>
          <w:r>
            <w:rPr>
              <w:spacing w:val="-5"/>
            </w:rPr>
            <w:t> </w:t>
          </w:r>
          <w:r>
            <w:rPr/>
            <w:t>хочет</w:t>
          </w:r>
          <w:r>
            <w:rPr>
              <w:spacing w:val="-5"/>
            </w:rPr>
            <w:t> </w:t>
          </w:r>
          <w:r>
            <w:rPr/>
            <w:t>улучшить</w:t>
          </w:r>
          <w:r>
            <w:rPr>
              <w:spacing w:val="-3"/>
            </w:rPr>
            <w:t> </w:t>
          </w:r>
          <w:r>
            <w:rPr/>
            <w:t>и</w:t>
          </w:r>
          <w:r>
            <w:rPr>
              <w:spacing w:val="-1"/>
            </w:rPr>
            <w:t> </w:t>
          </w:r>
          <w:r>
            <w:rPr/>
            <w:t>лицо,</w:t>
          </w:r>
          <w:r>
            <w:rPr>
              <w:spacing w:val="-1"/>
            </w:rPr>
            <w:t> </w:t>
          </w:r>
          <w:r>
            <w:rPr/>
            <w:t>и</w:t>
          </w:r>
          <w:r>
            <w:rPr>
              <w:spacing w:val="-6"/>
            </w:rPr>
            <w:t> </w:t>
          </w:r>
          <w:r>
            <w:rPr/>
            <w:t>тело и жизнь</w:t>
          </w:r>
          <w:r>
            <w:rPr>
              <w:rFonts w:ascii="Times New Roman" w:hAnsi="Times New Roman"/>
            </w:rPr>
            <w:tab/>
          </w:r>
          <w:r>
            <w:rPr>
              <w:spacing w:val="-4"/>
            </w:rPr>
            <w:t>172</w:t>
          </w:r>
        </w:p>
        <w:p>
          <w:pPr>
            <w:pStyle w:val="TOC4"/>
            <w:numPr>
              <w:ilvl w:val="1"/>
              <w:numId w:val="6"/>
            </w:numPr>
            <w:tabs>
              <w:tab w:val="left" w:leader="none" w:pos="842"/>
              <w:tab w:val="left" w:leader="none" w:pos="1864"/>
              <w:tab w:val="left" w:leader="dot" w:pos="6163"/>
            </w:tabs>
            <w:spacing w:before="241" w:after="0" w:line="278" w:lineRule="auto"/>
            <w:ind w:left="1864" w:right="1176" w:hanging="1544"/>
            <w:jc w:val="left"/>
          </w:pPr>
          <w:r>
            <w:rPr/>
            <w:t>от</w:t>
          </w:r>
          <w:r>
            <w:rPr>
              <w:spacing w:val="-4"/>
            </w:rPr>
            <w:t> </w:t>
          </w:r>
          <w:r>
            <w:rPr/>
            <w:t>каких</w:t>
          </w:r>
          <w:r>
            <w:rPr>
              <w:spacing w:val="-5"/>
            </w:rPr>
            <w:t> </w:t>
          </w:r>
          <w:r>
            <w:rPr/>
            <w:t>компаний</w:t>
          </w:r>
          <w:r>
            <w:rPr>
              <w:spacing w:val="-7"/>
            </w:rPr>
            <w:t> </w:t>
          </w:r>
          <w:r>
            <w:rPr/>
            <w:t>покупать</w:t>
          </w:r>
          <w:r>
            <w:rPr>
              <w:spacing w:val="-4"/>
            </w:rPr>
            <w:t> </w:t>
          </w:r>
          <w:r>
            <w:rPr/>
            <w:t>добавки</w:t>
          </w:r>
          <w:r>
            <w:rPr>
              <w:spacing w:val="-6"/>
            </w:rPr>
            <w:t> </w:t>
          </w:r>
          <w:r>
            <w:rPr/>
            <w:t>и</w:t>
          </w:r>
          <w:r>
            <w:rPr>
              <w:spacing w:val="-7"/>
            </w:rPr>
            <w:t> </w:t>
          </w:r>
          <w:r>
            <w:rPr/>
            <w:t>где</w:t>
          </w:r>
          <w:r>
            <w:rPr>
              <w:spacing w:val="-6"/>
            </w:rPr>
            <w:t> </w:t>
          </w:r>
          <w:r>
            <w:rPr/>
            <w:t>брать чтобы не прогадать</w:t>
          </w:r>
          <w:r>
            <w:rPr>
              <w:rFonts w:ascii="Times New Roman" w:hAnsi="Times New Roman"/>
            </w:rPr>
            <w:tab/>
          </w:r>
          <w:r>
            <w:rPr>
              <w:spacing w:val="-4"/>
            </w:rPr>
            <w:t>176</w:t>
          </w:r>
        </w:p>
        <w:p>
          <w:pPr>
            <w:pStyle w:val="TOC1"/>
            <w:spacing w:before="242"/>
            <w:ind w:right="970"/>
          </w:pPr>
          <w:hyperlink w:history="true" w:anchor="_TOC_250001">
            <w:r>
              <w:rPr/>
              <w:t>РАЗДЕЛ</w:t>
            </w:r>
            <w:r>
              <w:rPr>
                <w:spacing w:val="-10"/>
              </w:rPr>
              <w:t> </w:t>
            </w:r>
            <w:r>
              <w:rPr/>
              <w:t>7</w:t>
            </w:r>
            <w:r>
              <w:rPr>
                <w:spacing w:val="-6"/>
              </w:rPr>
              <w:t> </w:t>
            </w:r>
            <w:r>
              <w:rPr/>
              <w:t>—</w:t>
            </w:r>
            <w:r>
              <w:rPr>
                <w:spacing w:val="-7"/>
              </w:rPr>
              <w:t> </w:t>
            </w:r>
            <w:r>
              <w:rPr/>
              <w:t>СТРЕСС</w:t>
            </w:r>
            <w:r>
              <w:rPr>
                <w:spacing w:val="-9"/>
              </w:rPr>
              <w:t> </w:t>
            </w:r>
            <w:r>
              <w:rPr/>
              <w:t>И</w:t>
            </w:r>
            <w:r>
              <w:rPr>
                <w:spacing w:val="-8"/>
              </w:rPr>
              <w:t> </w:t>
            </w:r>
            <w:r>
              <w:rPr>
                <w:spacing w:val="-2"/>
              </w:rPr>
              <w:t>ГОРМОНЫ</w:t>
            </w:r>
          </w:hyperlink>
        </w:p>
        <w:p>
          <w:pPr>
            <w:pStyle w:val="TOC4"/>
            <w:numPr>
              <w:ilvl w:val="1"/>
              <w:numId w:val="7"/>
            </w:numPr>
            <w:tabs>
              <w:tab w:val="left" w:leader="none" w:pos="797"/>
              <w:tab w:val="left" w:leader="dot" w:pos="7690"/>
            </w:tabs>
            <w:spacing w:before="299" w:after="0" w:line="240" w:lineRule="auto"/>
            <w:ind w:left="797" w:right="0" w:hanging="459"/>
            <w:jc w:val="left"/>
          </w:pPr>
          <w:hyperlink w:history="true" w:anchor="_TOC_250000">
            <w:r>
              <w:rPr/>
              <w:t>Влияние</w:t>
            </w:r>
            <w:r>
              <w:rPr>
                <w:spacing w:val="-15"/>
              </w:rPr>
              <w:t> </w:t>
            </w:r>
            <w:r>
              <w:rPr/>
              <w:t>хронического</w:t>
            </w:r>
            <w:r>
              <w:rPr>
                <w:spacing w:val="-14"/>
              </w:rPr>
              <w:t> </w:t>
            </w:r>
            <w:r>
              <w:rPr/>
              <w:t>стресса</w:t>
            </w:r>
            <w:r>
              <w:rPr>
                <w:spacing w:val="-15"/>
              </w:rPr>
              <w:t> </w:t>
            </w:r>
            <w:r>
              <w:rPr/>
              <w:t>на</w:t>
            </w:r>
            <w:r>
              <w:rPr>
                <w:spacing w:val="-13"/>
              </w:rPr>
              <w:t> </w:t>
            </w:r>
            <w:r>
              <w:rPr>
                <w:spacing w:val="-4"/>
              </w:rPr>
              <w:t>лицо</w:t>
            </w:r>
            <w:r>
              <w:rPr>
                <w:rFonts w:ascii="Times New Roman" w:hAnsi="Times New Roman"/>
              </w:rPr>
              <w:tab/>
            </w:r>
            <w:r>
              <w:rPr>
                <w:spacing w:val="-5"/>
              </w:rPr>
              <w:t>179</w:t>
            </w:r>
          </w:hyperlink>
        </w:p>
      </w:sdtContent>
    </w:sdt>
    <w:p>
      <w:pPr>
        <w:pStyle w:val="TOC4"/>
        <w:spacing w:after="0" w:line="240" w:lineRule="auto"/>
        <w:jc w:val="left"/>
        <w:sectPr>
          <w:type w:val="continuous"/>
          <w:pgSz w:w="11910" w:h="16840"/>
          <w:pgMar w:top="1358" w:right="850" w:bottom="1736" w:left="1700"/>
        </w:sectPr>
      </w:pPr>
    </w:p>
    <w:p>
      <w:pPr>
        <w:spacing w:before="299" w:line="278" w:lineRule="auto"/>
        <w:ind w:left="117" w:right="969" w:firstLine="0"/>
        <w:jc w:val="center"/>
        <w:rPr>
          <w:b/>
          <w:sz w:val="32"/>
        </w:rPr>
      </w:pPr>
      <w:r>
        <w:rPr>
          <w:b/>
          <w:sz w:val="32"/>
        </w:rPr>
        <w:t>РАЗДЕЛ</w:t>
      </w:r>
      <w:r>
        <w:rPr>
          <w:b/>
          <w:spacing w:val="-9"/>
          <w:sz w:val="32"/>
        </w:rPr>
        <w:t> </w:t>
      </w:r>
      <w:r>
        <w:rPr>
          <w:b/>
          <w:sz w:val="32"/>
        </w:rPr>
        <w:t>8</w:t>
      </w:r>
      <w:r>
        <w:rPr>
          <w:b/>
          <w:spacing w:val="-5"/>
          <w:sz w:val="32"/>
        </w:rPr>
        <w:t> </w:t>
      </w:r>
      <w:r>
        <w:rPr>
          <w:b/>
          <w:sz w:val="32"/>
        </w:rPr>
        <w:t>—</w:t>
      </w:r>
      <w:r>
        <w:rPr>
          <w:b/>
          <w:spacing w:val="-8"/>
          <w:sz w:val="32"/>
        </w:rPr>
        <w:t> </w:t>
      </w:r>
      <w:r>
        <w:rPr>
          <w:b/>
          <w:sz w:val="32"/>
        </w:rPr>
        <w:t>МАЙНДСЕТ</w:t>
      </w:r>
      <w:r>
        <w:rPr>
          <w:b/>
          <w:spacing w:val="-7"/>
          <w:sz w:val="32"/>
        </w:rPr>
        <w:t> </w:t>
      </w:r>
      <w:r>
        <w:rPr>
          <w:b/>
          <w:sz w:val="32"/>
        </w:rPr>
        <w:t>И</w:t>
      </w:r>
      <w:r>
        <w:rPr>
          <w:b/>
          <w:spacing w:val="-9"/>
          <w:sz w:val="32"/>
        </w:rPr>
        <w:t> </w:t>
      </w:r>
      <w:r>
        <w:rPr>
          <w:b/>
          <w:sz w:val="32"/>
        </w:rPr>
        <w:t>СОЦИАЛЬНОЕ </w:t>
      </w:r>
      <w:r>
        <w:rPr>
          <w:b/>
          <w:spacing w:val="-2"/>
          <w:sz w:val="32"/>
        </w:rPr>
        <w:t>ВОСПРИЯТИЕ</w:t>
      </w:r>
    </w:p>
    <w:p>
      <w:pPr>
        <w:spacing w:after="0" w:line="278" w:lineRule="auto"/>
        <w:jc w:val="center"/>
        <w:rPr>
          <w:b/>
          <w:sz w:val="32"/>
        </w:rPr>
        <w:sectPr>
          <w:type w:val="continuous"/>
          <w:pgSz w:w="11910" w:h="16840"/>
          <w:pgMar w:top="1340" w:right="850" w:bottom="280" w:left="1700"/>
        </w:sectPr>
      </w:pPr>
    </w:p>
    <w:p>
      <w:pPr>
        <w:pStyle w:val="ListParagraph"/>
        <w:numPr>
          <w:ilvl w:val="1"/>
          <w:numId w:val="8"/>
        </w:numPr>
        <w:tabs>
          <w:tab w:val="left" w:leader="none" w:pos="598"/>
          <w:tab w:val="left" w:leader="dot" w:pos="7933"/>
        </w:tabs>
        <w:spacing w:before="81" w:after="0" w:line="240" w:lineRule="auto"/>
        <w:ind w:left="598" w:right="0" w:hanging="488"/>
        <w:jc w:val="left"/>
        <w:rPr>
          <w:sz w:val="32"/>
        </w:rPr>
      </w:pPr>
      <w:r>
        <w:rPr>
          <w:sz w:val="32"/>
        </w:rPr>
        <w:t>Влияние</w:t>
      </w:r>
      <w:r>
        <w:rPr>
          <w:spacing w:val="-16"/>
          <w:sz w:val="32"/>
        </w:rPr>
        <w:t> </w:t>
      </w:r>
      <w:r>
        <w:rPr>
          <w:sz w:val="32"/>
        </w:rPr>
        <w:t>внешности</w:t>
      </w:r>
      <w:r>
        <w:rPr>
          <w:spacing w:val="-14"/>
          <w:sz w:val="32"/>
        </w:rPr>
        <w:t> </w:t>
      </w:r>
      <w:r>
        <w:rPr>
          <w:sz w:val="32"/>
        </w:rPr>
        <w:t>на</w:t>
      </w:r>
      <w:r>
        <w:rPr>
          <w:spacing w:val="-15"/>
          <w:sz w:val="32"/>
        </w:rPr>
        <w:t> </w:t>
      </w:r>
      <w:r>
        <w:rPr>
          <w:sz w:val="32"/>
        </w:rPr>
        <w:t>восприятие</w:t>
      </w:r>
      <w:r>
        <w:rPr>
          <w:spacing w:val="-15"/>
          <w:sz w:val="32"/>
        </w:rPr>
        <w:t> </w:t>
      </w:r>
      <w:r>
        <w:rPr>
          <w:spacing w:val="-2"/>
          <w:sz w:val="32"/>
        </w:rPr>
        <w:t>людьми</w:t>
      </w:r>
      <w:r>
        <w:rPr>
          <w:rFonts w:ascii="Times New Roman" w:hAnsi="Times New Roman"/>
          <w:sz w:val="32"/>
        </w:rPr>
        <w:tab/>
      </w:r>
      <w:r>
        <w:rPr>
          <w:spacing w:val="-5"/>
          <w:sz w:val="32"/>
        </w:rPr>
        <w:t>181</w:t>
      </w:r>
    </w:p>
    <w:p>
      <w:pPr>
        <w:pStyle w:val="BodyText"/>
        <w:spacing w:before="0"/>
        <w:ind w:left="0" w:right="0"/>
        <w:rPr>
          <w:sz w:val="32"/>
        </w:rPr>
      </w:pPr>
    </w:p>
    <w:p>
      <w:pPr>
        <w:pStyle w:val="BodyText"/>
        <w:spacing w:before="0"/>
        <w:ind w:left="0" w:right="0"/>
        <w:rPr>
          <w:sz w:val="32"/>
        </w:rPr>
      </w:pPr>
    </w:p>
    <w:p>
      <w:pPr>
        <w:pStyle w:val="BodyText"/>
        <w:spacing w:before="0"/>
        <w:ind w:left="0" w:right="0"/>
        <w:rPr>
          <w:sz w:val="32"/>
        </w:rPr>
      </w:pPr>
    </w:p>
    <w:p>
      <w:pPr>
        <w:pStyle w:val="BodyText"/>
        <w:spacing w:before="274"/>
        <w:ind w:left="0" w:right="0"/>
        <w:rPr>
          <w:sz w:val="32"/>
        </w:rPr>
      </w:pPr>
    </w:p>
    <w:p>
      <w:pPr>
        <w:pStyle w:val="Heading4"/>
        <w:spacing w:before="1" w:line="280" w:lineRule="auto"/>
        <w:ind w:left="2376" w:right="1037" w:hanging="1851"/>
      </w:pPr>
      <w:r>
        <w:rPr/>
        <w:t>Что</w:t>
      </w:r>
      <w:r>
        <w:rPr>
          <w:spacing w:val="-9"/>
        </w:rPr>
        <w:t> </w:t>
      </w:r>
      <w:r>
        <w:rPr/>
        <w:t>такое</w:t>
      </w:r>
      <w:r>
        <w:rPr>
          <w:spacing w:val="-9"/>
        </w:rPr>
        <w:t> </w:t>
      </w:r>
      <w:r>
        <w:rPr/>
        <w:t>луксмаксинг</w:t>
      </w:r>
      <w:r>
        <w:rPr>
          <w:spacing w:val="-7"/>
        </w:rPr>
        <w:t> </w:t>
      </w:r>
      <w:r>
        <w:rPr/>
        <w:t>и</w:t>
      </w:r>
      <w:r>
        <w:rPr>
          <w:spacing w:val="-10"/>
        </w:rPr>
        <w:t> </w:t>
      </w:r>
      <w:r>
        <w:rPr/>
        <w:t>для чего мы здесь:</w:t>
      </w:r>
    </w:p>
    <w:p>
      <w:pPr>
        <w:pStyle w:val="BodyText"/>
        <w:spacing w:before="236" w:line="278" w:lineRule="auto"/>
      </w:pPr>
      <w:r>
        <w:rPr>
          <w:rFonts w:ascii="Cambria" w:hAnsi="Cambria"/>
        </w:rPr>
        <w:t>Луксмаксинг </w:t>
      </w:r>
      <w:r>
        <w:rPr/>
        <w:t>– это целостный подход</w:t>
      </w:r>
      <w:r>
        <w:rPr>
          <w:spacing w:val="-16"/>
        </w:rPr>
        <w:t> </w:t>
      </w:r>
      <w:r>
        <w:rPr/>
        <w:t>к</w:t>
      </w:r>
      <w:r>
        <w:rPr>
          <w:spacing w:val="-18"/>
        </w:rPr>
        <w:t> </w:t>
      </w:r>
      <w:r>
        <w:rPr/>
        <w:t>самосовершенствованию, направленный на раскрытие максимального потенциала вашей внешности. Это не просто стремление к красоте, это осознанная работа над собой, включающая в себя улучшение физического состояния, стиля, манер и уверенности в себе.</w:t>
      </w:r>
    </w:p>
    <w:p>
      <w:pPr>
        <w:pStyle w:val="BodyText"/>
        <w:spacing w:before="0"/>
        <w:ind w:left="0" w:right="0"/>
      </w:pPr>
    </w:p>
    <w:p>
      <w:pPr>
        <w:pStyle w:val="BodyText"/>
        <w:spacing w:before="34"/>
        <w:ind w:left="0" w:right="0"/>
      </w:pPr>
    </w:p>
    <w:p>
      <w:pPr>
        <w:pStyle w:val="Heading3"/>
        <w:spacing w:line="278" w:lineRule="auto"/>
        <w:ind w:left="1799" w:right="1037" w:firstLine="576"/>
      </w:pPr>
      <w:r>
        <w:rPr/>
        <w:t>ЧТО ГОВОРЯТ </w:t>
      </w:r>
      <w:r>
        <w:rPr>
          <w:spacing w:val="-2"/>
        </w:rPr>
        <w:t>ИССЛЕДОВАНИЯ?</w:t>
      </w:r>
    </w:p>
    <w:p>
      <w:pPr>
        <w:pStyle w:val="BodyText"/>
        <w:spacing w:before="243" w:line="280" w:lineRule="auto"/>
        <w:ind w:right="954"/>
      </w:pPr>
      <w:r>
        <w:rPr/>
        <w:t>Исследования</w:t>
      </w:r>
      <w:r>
        <w:rPr>
          <w:spacing w:val="-14"/>
        </w:rPr>
        <w:t> </w:t>
      </w:r>
      <w:r>
        <w:rPr/>
        <w:t>в</w:t>
      </w:r>
      <w:r>
        <w:rPr>
          <w:spacing w:val="-13"/>
        </w:rPr>
        <w:t> </w:t>
      </w:r>
      <w:r>
        <w:rPr/>
        <w:t>области</w:t>
      </w:r>
      <w:r>
        <w:rPr>
          <w:spacing w:val="-13"/>
        </w:rPr>
        <w:t> </w:t>
      </w:r>
      <w:r>
        <w:rPr/>
        <w:t>социальной психологии показывают, что</w:t>
      </w:r>
    </w:p>
    <w:p>
      <w:pPr>
        <w:pStyle w:val="BodyText"/>
        <w:spacing w:after="0" w:line="280" w:lineRule="auto"/>
        <w:sectPr>
          <w:pgSz w:w="11910" w:h="16840"/>
          <w:pgMar w:top="1340" w:right="850" w:bottom="280" w:left="1700"/>
        </w:sectPr>
      </w:pPr>
    </w:p>
    <w:p>
      <w:pPr>
        <w:pStyle w:val="BodyText"/>
        <w:spacing w:line="278" w:lineRule="auto"/>
      </w:pPr>
      <w:r>
        <w:rPr/>
        <w:t>физическая привлекательность влияет на восприятие человека другими людьми в самых разных ситуациях. Учёные используют термин эффект ореола, который означает, что привлекательного человека автоматически воспринимают как более умного, более уверенного, более надёжного и более компетентного, даже если нет никакой информации о его реальных качествах. Этот эффект описан многими исследованиями в психологии и экспериментах, где люди давали оценки незнакомцам только</w:t>
      </w:r>
      <w:r>
        <w:rPr>
          <w:spacing w:val="-7"/>
        </w:rPr>
        <w:t> </w:t>
      </w:r>
      <w:r>
        <w:rPr/>
        <w:t>на</w:t>
      </w:r>
      <w:r>
        <w:rPr>
          <w:spacing w:val="-5"/>
        </w:rPr>
        <w:t> </w:t>
      </w:r>
      <w:r>
        <w:rPr/>
        <w:t>основе</w:t>
      </w:r>
      <w:r>
        <w:rPr>
          <w:spacing w:val="-9"/>
        </w:rPr>
        <w:t> </w:t>
      </w:r>
      <w:r>
        <w:rPr/>
        <w:t>их</w:t>
      </w:r>
      <w:r>
        <w:rPr>
          <w:spacing w:val="-7"/>
        </w:rPr>
        <w:t> </w:t>
      </w:r>
      <w:r>
        <w:rPr/>
        <w:t>внешнего</w:t>
      </w:r>
      <w:r>
        <w:rPr>
          <w:spacing w:val="-9"/>
        </w:rPr>
        <w:t> </w:t>
      </w:r>
      <w:r>
        <w:rPr/>
        <w:t>вида. </w:t>
      </w:r>
      <w:hyperlink r:id="rId6">
        <w:r>
          <w:rPr>
            <w:color w:val="467885"/>
            <w:u w:val="single" w:color="467885"/>
          </w:rPr>
          <w:t>Ссылка на исследование</w:t>
        </w:r>
      </w:hyperlink>
    </w:p>
    <w:p>
      <w:pPr>
        <w:pStyle w:val="BodyText"/>
        <w:spacing w:before="264" w:line="278" w:lineRule="auto"/>
        <w:ind w:right="954"/>
      </w:pPr>
      <w:r>
        <w:rPr/>
        <w:t>Ещё более широкие обзоры показывают, что привлекательные люди получают социальные преимущества</w:t>
      </w:r>
      <w:r>
        <w:rPr>
          <w:spacing w:val="-12"/>
        </w:rPr>
        <w:t> </w:t>
      </w:r>
      <w:r>
        <w:rPr/>
        <w:t>во</w:t>
      </w:r>
      <w:r>
        <w:rPr>
          <w:spacing w:val="-12"/>
        </w:rPr>
        <w:t> </w:t>
      </w:r>
      <w:r>
        <w:rPr/>
        <w:t>взрослом</w:t>
      </w:r>
      <w:r>
        <w:rPr>
          <w:spacing w:val="-12"/>
        </w:rPr>
        <w:t> </w:t>
      </w:r>
      <w:r>
        <w:rPr/>
        <w:t>возрасте:</w:t>
      </w:r>
    </w:p>
    <w:p>
      <w:pPr>
        <w:pStyle w:val="BodyText"/>
        <w:spacing w:after="0" w:line="278" w:lineRule="auto"/>
        <w:sectPr>
          <w:pgSz w:w="11910" w:h="16840"/>
          <w:pgMar w:top="1340" w:right="850" w:bottom="280" w:left="1700"/>
        </w:sectPr>
      </w:pPr>
    </w:p>
    <w:p>
      <w:pPr>
        <w:pStyle w:val="BodyText"/>
        <w:spacing w:line="278" w:lineRule="auto"/>
      </w:pPr>
      <w:r>
        <w:rPr/>
        <w:t>они чаще получают более высокую зарплату,</w:t>
      </w:r>
      <w:r>
        <w:rPr>
          <w:spacing w:val="-12"/>
        </w:rPr>
        <w:t> </w:t>
      </w:r>
      <w:r>
        <w:rPr/>
        <w:t>больше</w:t>
      </w:r>
      <w:r>
        <w:rPr>
          <w:spacing w:val="-13"/>
        </w:rPr>
        <w:t> </w:t>
      </w:r>
      <w:r>
        <w:rPr/>
        <w:t>возможностей</w:t>
      </w:r>
      <w:r>
        <w:rPr>
          <w:spacing w:val="-13"/>
        </w:rPr>
        <w:t> </w:t>
      </w:r>
      <w:r>
        <w:rPr/>
        <w:t>для карьерного продвижения, легче заводят знакомства и крепкие социальные связи. Например, в больших выборках изучалось влияние привлекательности на карьерный успех, показывая, что физически привлекательные люди чаще занимают более престижные позиции и зарабатывают больше.</w:t>
      </w:r>
    </w:p>
    <w:p>
      <w:pPr>
        <w:pStyle w:val="BodyText"/>
        <w:spacing w:before="16"/>
        <w:ind w:right="0"/>
      </w:pPr>
      <w:hyperlink r:id="rId7">
        <w:r>
          <w:rPr>
            <w:color w:val="467885"/>
            <w:u w:val="single" w:color="467885"/>
          </w:rPr>
          <w:t>Ссылка</w:t>
        </w:r>
        <w:r>
          <w:rPr>
            <w:color w:val="467885"/>
            <w:spacing w:val="-1"/>
            <w:u w:val="single" w:color="467885"/>
          </w:rPr>
          <w:t> </w:t>
        </w:r>
        <w:r>
          <w:rPr>
            <w:color w:val="467885"/>
            <w:u w:val="single" w:color="467885"/>
          </w:rPr>
          <w:t>на</w:t>
        </w:r>
        <w:r>
          <w:rPr>
            <w:color w:val="467885"/>
            <w:spacing w:val="-1"/>
            <w:u w:val="single" w:color="467885"/>
          </w:rPr>
          <w:t> </w:t>
        </w:r>
        <w:r>
          <w:rPr>
            <w:color w:val="467885"/>
            <w:spacing w:val="-2"/>
            <w:u w:val="single" w:color="467885"/>
          </w:rPr>
          <w:t>исследование</w:t>
        </w:r>
      </w:hyperlink>
    </w:p>
    <w:p>
      <w:pPr>
        <w:pStyle w:val="BodyText"/>
        <w:spacing w:before="328" w:line="278" w:lineRule="auto"/>
        <w:ind w:right="954" w:firstLine="115"/>
      </w:pPr>
      <w:r>
        <w:rPr/>
        <w:t>Ученые также отмечают, что привлекательные люди получают больше положительного внимания даже</w:t>
      </w:r>
      <w:r>
        <w:rPr>
          <w:spacing w:val="-8"/>
        </w:rPr>
        <w:t> </w:t>
      </w:r>
      <w:r>
        <w:rPr/>
        <w:t>в</w:t>
      </w:r>
      <w:r>
        <w:rPr>
          <w:spacing w:val="-8"/>
        </w:rPr>
        <w:t> </w:t>
      </w:r>
      <w:r>
        <w:rPr/>
        <w:t>детстве,</w:t>
      </w:r>
      <w:r>
        <w:rPr>
          <w:spacing w:val="-7"/>
        </w:rPr>
        <w:t> </w:t>
      </w:r>
      <w:r>
        <w:rPr/>
        <w:t>что</w:t>
      </w:r>
      <w:r>
        <w:rPr>
          <w:spacing w:val="-8"/>
        </w:rPr>
        <w:t> </w:t>
      </w:r>
      <w:r>
        <w:rPr/>
        <w:t>формирует</w:t>
      </w:r>
      <w:r>
        <w:rPr>
          <w:spacing w:val="-7"/>
        </w:rPr>
        <w:t> </w:t>
      </w:r>
      <w:r>
        <w:rPr/>
        <w:t>более высокий уровень уверенности в себе и социального опыта, который может влиять на успех в будущем.</w:t>
      </w:r>
    </w:p>
    <w:p>
      <w:pPr>
        <w:pStyle w:val="BodyText"/>
        <w:spacing w:after="0" w:line="278" w:lineRule="auto"/>
        <w:sectPr>
          <w:pgSz w:w="11910" w:h="16840"/>
          <w:pgMar w:top="1340" w:right="850" w:bottom="280" w:left="1700"/>
        </w:sectPr>
      </w:pPr>
    </w:p>
    <w:p>
      <w:pPr>
        <w:pStyle w:val="BodyText"/>
        <w:spacing w:before="0"/>
        <w:ind w:right="0"/>
        <w:rPr>
          <w:sz w:val="20"/>
        </w:rPr>
      </w:pPr>
      <w:r>
        <w:rPr>
          <w:sz w:val="20"/>
        </w:rPr>
        <w:drawing>
          <wp:inline distT="0" distB="0" distL="0" distR="0">
            <wp:extent cx="5730668" cy="2238375"/>
            <wp:effectExtent l="0" t="0" r="0" b="0"/>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5730668" cy="2238375"/>
                    </a:xfrm>
                    <a:prstGeom prst="rect">
                      <a:avLst/>
                    </a:prstGeom>
                  </pic:spPr>
                </pic:pic>
              </a:graphicData>
            </a:graphic>
          </wp:inline>
        </w:drawing>
      </w:r>
      <w:r>
        <w:rPr>
          <w:sz w:val="20"/>
        </w:rPr>
      </w:r>
    </w:p>
    <w:p>
      <w:pPr>
        <w:pStyle w:val="Heading1"/>
        <w:spacing w:before="76" w:line="278" w:lineRule="auto"/>
        <w:ind w:left="1053" w:firstLine="664"/>
      </w:pPr>
      <w:r>
        <w:rPr/>
        <w:t>РАЗДЕЛ 1 - СОН И ЦИРКАДНЫЕ</w:t>
      </w:r>
      <w:r>
        <w:rPr>
          <w:spacing w:val="-32"/>
        </w:rPr>
        <w:t> </w:t>
      </w:r>
      <w:r>
        <w:rPr/>
        <w:t>РИТМЫ</w:t>
      </w:r>
    </w:p>
    <w:p>
      <w:pPr>
        <w:pStyle w:val="Heading4"/>
        <w:numPr>
          <w:ilvl w:val="1"/>
          <w:numId w:val="9"/>
        </w:numPr>
        <w:tabs>
          <w:tab w:val="left" w:leader="none" w:pos="1598"/>
        </w:tabs>
        <w:spacing w:before="241" w:after="0" w:line="240" w:lineRule="auto"/>
        <w:ind w:left="1598" w:right="0" w:hanging="749"/>
        <w:jc w:val="left"/>
      </w:pPr>
      <w:bookmarkStart w:name="_TOC_250027" w:id="1"/>
      <w:r>
        <w:rPr/>
        <w:t>Почему</w:t>
      </w:r>
      <w:r>
        <w:rPr>
          <w:spacing w:val="-1"/>
        </w:rPr>
        <w:t> </w:t>
      </w:r>
      <w:r>
        <w:rPr/>
        <w:t>сон - база </w:t>
      </w:r>
      <w:bookmarkEnd w:id="1"/>
      <w:r>
        <w:rPr>
          <w:spacing w:val="-2"/>
        </w:rPr>
        <w:t>всего</w:t>
      </w:r>
    </w:p>
    <w:p>
      <w:pPr>
        <w:pStyle w:val="BodyText"/>
        <w:spacing w:before="328" w:line="278" w:lineRule="auto"/>
        <w:ind w:right="954"/>
      </w:pPr>
      <w:r>
        <w:rPr/>
        <w:t>Я рассматриваю сон как фундаментальную биологическую основу всей системы внешности, энергии и продуктивности. Сон не является просто отдыхом. Это активный нейроэндокринный процесс,</w:t>
      </w:r>
      <w:r>
        <w:rPr>
          <w:spacing w:val="-8"/>
        </w:rPr>
        <w:t> </w:t>
      </w:r>
      <w:r>
        <w:rPr/>
        <w:t>в</w:t>
      </w:r>
      <w:r>
        <w:rPr>
          <w:spacing w:val="-11"/>
        </w:rPr>
        <w:t> </w:t>
      </w:r>
      <w:r>
        <w:rPr/>
        <w:t>ходе</w:t>
      </w:r>
      <w:r>
        <w:rPr>
          <w:spacing w:val="-8"/>
        </w:rPr>
        <w:t> </w:t>
      </w:r>
      <w:r>
        <w:rPr/>
        <w:t>которого</w:t>
      </w:r>
      <w:r>
        <w:rPr>
          <w:spacing w:val="-9"/>
        </w:rPr>
        <w:t> </w:t>
      </w:r>
      <w:r>
        <w:rPr/>
        <w:t>происходит гормональная регуляция, восстановление нервной системы, метаболическая перенастройка и структурная регенерация тканей.</w:t>
      </w:r>
    </w:p>
    <w:p>
      <w:pPr>
        <w:pStyle w:val="BodyText"/>
        <w:spacing w:after="0" w:line="278" w:lineRule="auto"/>
        <w:sectPr>
          <w:pgSz w:w="11910" w:h="16840"/>
          <w:pgMar w:top="1420" w:right="850" w:bottom="280" w:left="1700"/>
        </w:sectPr>
      </w:pPr>
    </w:p>
    <w:p>
      <w:pPr>
        <w:pStyle w:val="BodyText"/>
        <w:spacing w:line="278" w:lineRule="auto"/>
      </w:pPr>
      <w:r>
        <w:rPr/>
        <w:t>Если</w:t>
      </w:r>
      <w:r>
        <w:rPr>
          <w:spacing w:val="-7"/>
        </w:rPr>
        <w:t> </w:t>
      </w:r>
      <w:r>
        <w:rPr/>
        <w:t>сон</w:t>
      </w:r>
      <w:r>
        <w:rPr>
          <w:spacing w:val="-7"/>
        </w:rPr>
        <w:t> </w:t>
      </w:r>
      <w:r>
        <w:rPr/>
        <w:t>нарушен,</w:t>
      </w:r>
      <w:r>
        <w:rPr>
          <w:spacing w:val="-6"/>
        </w:rPr>
        <w:t> </w:t>
      </w:r>
      <w:r>
        <w:rPr/>
        <w:t>страдает</w:t>
      </w:r>
      <w:r>
        <w:rPr>
          <w:spacing w:val="-6"/>
        </w:rPr>
        <w:t> </w:t>
      </w:r>
      <w:r>
        <w:rPr/>
        <w:t>не</w:t>
      </w:r>
      <w:r>
        <w:rPr>
          <w:spacing w:val="-6"/>
        </w:rPr>
        <w:t> </w:t>
      </w:r>
      <w:r>
        <w:rPr/>
        <w:t>один показатель. Нарушается вся регуляторная система организма.</w:t>
      </w:r>
    </w:p>
    <w:p>
      <w:pPr>
        <w:pStyle w:val="BodyText"/>
        <w:spacing w:before="245" w:line="278" w:lineRule="auto"/>
      </w:pPr>
      <w:r>
        <w:rPr/>
        <w:t>Влияние</w:t>
      </w:r>
      <w:r>
        <w:rPr>
          <w:spacing w:val="-11"/>
        </w:rPr>
        <w:t> </w:t>
      </w:r>
      <w:r>
        <w:rPr/>
        <w:t>сна</w:t>
      </w:r>
      <w:r>
        <w:rPr>
          <w:spacing w:val="-11"/>
        </w:rPr>
        <w:t> </w:t>
      </w:r>
      <w:r>
        <w:rPr/>
        <w:t>на</w:t>
      </w:r>
      <w:r>
        <w:rPr>
          <w:spacing w:val="-11"/>
        </w:rPr>
        <w:t> </w:t>
      </w:r>
      <w:r>
        <w:rPr/>
        <w:t>гормональную </w:t>
      </w:r>
      <w:r>
        <w:rPr>
          <w:spacing w:val="-2"/>
        </w:rPr>
        <w:t>систему</w:t>
      </w:r>
    </w:p>
    <w:p>
      <w:pPr>
        <w:pStyle w:val="BodyText"/>
        <w:spacing w:before="242" w:line="278" w:lineRule="auto"/>
        <w:ind w:right="1090"/>
      </w:pPr>
      <w:r>
        <w:rPr/>
        <w:t>Во время сна происходит синхронизация</w:t>
      </w:r>
      <w:r>
        <w:rPr>
          <w:spacing w:val="-16"/>
        </w:rPr>
        <w:t> </w:t>
      </w:r>
      <w:r>
        <w:rPr/>
        <w:t>работы</w:t>
      </w:r>
      <w:r>
        <w:rPr>
          <w:spacing w:val="-15"/>
        </w:rPr>
        <w:t> </w:t>
      </w:r>
      <w:r>
        <w:rPr/>
        <w:t>гипоталамо- гипофизарно-надпочечниковой оси и половой гормональной системы.</w:t>
      </w:r>
    </w:p>
    <w:p>
      <w:pPr>
        <w:pStyle w:val="BodyText"/>
        <w:spacing w:before="7" w:line="278" w:lineRule="auto"/>
        <w:ind w:right="1065"/>
      </w:pPr>
      <w:r>
        <w:rPr/>
        <w:t>Именно в ночные часы формируется</w:t>
      </w:r>
      <w:r>
        <w:rPr>
          <w:spacing w:val="-19"/>
        </w:rPr>
        <w:t> </w:t>
      </w:r>
      <w:r>
        <w:rPr/>
        <w:t>правильный</w:t>
      </w:r>
      <w:r>
        <w:rPr>
          <w:spacing w:val="-19"/>
        </w:rPr>
        <w:t> </w:t>
      </w:r>
      <w:r>
        <w:rPr/>
        <w:t>суточный профиль секреции ключевых </w:t>
      </w:r>
      <w:r>
        <w:rPr>
          <w:spacing w:val="-2"/>
        </w:rPr>
        <w:t>гормонов.</w:t>
      </w:r>
    </w:p>
    <w:p>
      <w:pPr>
        <w:pStyle w:val="Heading4"/>
        <w:spacing w:before="244"/>
      </w:pPr>
      <w:r>
        <w:rPr>
          <w:spacing w:val="-2"/>
        </w:rPr>
        <w:t>Тестостерон</w:t>
      </w:r>
    </w:p>
    <w:p>
      <w:pPr>
        <w:pStyle w:val="BodyText"/>
        <w:spacing w:before="328" w:line="278" w:lineRule="auto"/>
      </w:pPr>
      <w:r>
        <w:rPr/>
        <w:t>Пиковая выработка тестостерона происходит в фазах глубокого сна. При</w:t>
      </w:r>
      <w:r>
        <w:rPr>
          <w:spacing w:val="-10"/>
        </w:rPr>
        <w:t> </w:t>
      </w:r>
      <w:r>
        <w:rPr/>
        <w:t>хроническом</w:t>
      </w:r>
      <w:r>
        <w:rPr>
          <w:spacing w:val="-12"/>
        </w:rPr>
        <w:t> </w:t>
      </w:r>
      <w:r>
        <w:rPr/>
        <w:t>недосыпе</w:t>
      </w:r>
      <w:r>
        <w:rPr>
          <w:spacing w:val="-12"/>
        </w:rPr>
        <w:t> </w:t>
      </w:r>
      <w:r>
        <w:rPr/>
        <w:t>уровень тестостерона снижается. Это приводит к:</w:t>
      </w:r>
    </w:p>
    <w:p>
      <w:pPr>
        <w:pStyle w:val="ListParagraph"/>
        <w:numPr>
          <w:ilvl w:val="2"/>
          <w:numId w:val="8"/>
        </w:numPr>
        <w:tabs>
          <w:tab w:val="left" w:leader="none" w:pos="1516"/>
        </w:tabs>
        <w:spacing w:before="248" w:after="0" w:line="240" w:lineRule="auto"/>
        <w:ind w:left="1516" w:right="0" w:hanging="1056"/>
        <w:jc w:val="left"/>
        <w:rPr>
          <w:sz w:val="48"/>
        </w:rPr>
      </w:pPr>
      <w:r>
        <w:rPr>
          <w:sz w:val="48"/>
        </w:rPr>
        <w:t>ухудшению</w:t>
      </w:r>
      <w:r>
        <w:rPr>
          <w:spacing w:val="-7"/>
          <w:sz w:val="48"/>
        </w:rPr>
        <w:t> </w:t>
      </w:r>
      <w:r>
        <w:rPr>
          <w:sz w:val="48"/>
        </w:rPr>
        <w:t>композиции</w:t>
      </w:r>
      <w:r>
        <w:rPr>
          <w:spacing w:val="-7"/>
          <w:sz w:val="48"/>
        </w:rPr>
        <w:t> </w:t>
      </w:r>
      <w:r>
        <w:rPr>
          <w:spacing w:val="-4"/>
          <w:sz w:val="48"/>
        </w:rPr>
        <w:t>тела</w:t>
      </w:r>
    </w:p>
    <w:p>
      <w:pPr>
        <w:pStyle w:val="ListParagraph"/>
        <w:spacing w:after="0" w:line="240" w:lineRule="auto"/>
        <w:jc w:val="left"/>
        <w:rPr>
          <w:sz w:val="48"/>
        </w:rPr>
        <w:sectPr>
          <w:pgSz w:w="11910" w:h="16840"/>
          <w:pgMar w:top="1340" w:right="850" w:bottom="280" w:left="1700"/>
        </w:sectPr>
      </w:pPr>
    </w:p>
    <w:p>
      <w:pPr>
        <w:pStyle w:val="ListParagraph"/>
        <w:numPr>
          <w:ilvl w:val="2"/>
          <w:numId w:val="8"/>
        </w:numPr>
        <w:tabs>
          <w:tab w:val="left" w:leader="none" w:pos="1516"/>
        </w:tabs>
        <w:spacing w:before="81" w:after="0" w:line="240" w:lineRule="auto"/>
        <w:ind w:left="1516" w:right="0" w:hanging="1056"/>
        <w:jc w:val="left"/>
        <w:rPr>
          <w:sz w:val="48"/>
        </w:rPr>
      </w:pPr>
      <w:r>
        <w:rPr>
          <w:sz w:val="48"/>
        </w:rPr>
        <w:t>снижению</w:t>
      </w:r>
      <w:r>
        <w:rPr>
          <w:spacing w:val="-11"/>
          <w:sz w:val="48"/>
        </w:rPr>
        <w:t> </w:t>
      </w:r>
      <w:r>
        <w:rPr>
          <w:sz w:val="48"/>
        </w:rPr>
        <w:t>мышечного</w:t>
      </w:r>
      <w:r>
        <w:rPr>
          <w:spacing w:val="-6"/>
          <w:sz w:val="48"/>
        </w:rPr>
        <w:t> </w:t>
      </w:r>
      <w:r>
        <w:rPr>
          <w:spacing w:val="-2"/>
          <w:sz w:val="48"/>
        </w:rPr>
        <w:t>тонуса</w:t>
      </w:r>
    </w:p>
    <w:p>
      <w:pPr>
        <w:pStyle w:val="ListParagraph"/>
        <w:numPr>
          <w:ilvl w:val="2"/>
          <w:numId w:val="8"/>
        </w:numPr>
        <w:tabs>
          <w:tab w:val="left" w:leader="none" w:pos="1516"/>
        </w:tabs>
        <w:spacing w:before="88" w:after="0" w:line="240" w:lineRule="auto"/>
        <w:ind w:left="1516" w:right="0" w:hanging="1056"/>
        <w:jc w:val="left"/>
        <w:rPr>
          <w:sz w:val="48"/>
        </w:rPr>
      </w:pPr>
      <w:r>
        <w:rPr>
          <w:sz w:val="48"/>
        </w:rPr>
        <w:t>увеличению</w:t>
      </w:r>
      <w:r>
        <w:rPr>
          <w:spacing w:val="-6"/>
          <w:sz w:val="48"/>
        </w:rPr>
        <w:t> </w:t>
      </w:r>
      <w:r>
        <w:rPr>
          <w:sz w:val="48"/>
        </w:rPr>
        <w:t>процента</w:t>
      </w:r>
      <w:r>
        <w:rPr>
          <w:spacing w:val="-4"/>
          <w:sz w:val="48"/>
        </w:rPr>
        <w:t> жира</w:t>
      </w:r>
    </w:p>
    <w:p>
      <w:pPr>
        <w:pStyle w:val="ListParagraph"/>
        <w:numPr>
          <w:ilvl w:val="2"/>
          <w:numId w:val="8"/>
        </w:numPr>
        <w:tabs>
          <w:tab w:val="left" w:leader="none" w:pos="1516"/>
        </w:tabs>
        <w:spacing w:before="88" w:after="0" w:line="240" w:lineRule="auto"/>
        <w:ind w:left="1516" w:right="0" w:hanging="1056"/>
        <w:jc w:val="left"/>
        <w:rPr>
          <w:sz w:val="48"/>
        </w:rPr>
      </w:pPr>
      <w:r>
        <w:rPr>
          <w:sz w:val="48"/>
        </w:rPr>
        <w:t>падению</w:t>
      </w:r>
      <w:r>
        <w:rPr>
          <w:spacing w:val="-4"/>
          <w:sz w:val="48"/>
        </w:rPr>
        <w:t> </w:t>
      </w:r>
      <w:r>
        <w:rPr>
          <w:spacing w:val="-2"/>
          <w:sz w:val="48"/>
        </w:rPr>
        <w:t>либидо</w:t>
      </w:r>
    </w:p>
    <w:p>
      <w:pPr>
        <w:pStyle w:val="ListParagraph"/>
        <w:numPr>
          <w:ilvl w:val="2"/>
          <w:numId w:val="8"/>
        </w:numPr>
        <w:tabs>
          <w:tab w:val="left" w:leader="none" w:pos="1516"/>
        </w:tabs>
        <w:spacing w:before="91" w:after="0" w:line="240" w:lineRule="auto"/>
        <w:ind w:left="1516" w:right="0" w:hanging="1056"/>
        <w:jc w:val="left"/>
        <w:rPr>
          <w:sz w:val="48"/>
        </w:rPr>
      </w:pPr>
      <w:r>
        <w:rPr>
          <w:sz w:val="48"/>
        </w:rPr>
        <w:t>снижению</w:t>
      </w:r>
      <w:r>
        <w:rPr>
          <w:spacing w:val="-6"/>
          <w:sz w:val="48"/>
        </w:rPr>
        <w:t> </w:t>
      </w:r>
      <w:r>
        <w:rPr>
          <w:spacing w:val="-2"/>
          <w:sz w:val="48"/>
        </w:rPr>
        <w:t>уверенности</w:t>
      </w:r>
    </w:p>
    <w:p>
      <w:pPr>
        <w:pStyle w:val="BodyText"/>
        <w:spacing w:before="328" w:line="278" w:lineRule="auto"/>
      </w:pPr>
      <w:r>
        <w:rPr/>
        <w:t>Снижение</w:t>
      </w:r>
      <w:r>
        <w:rPr>
          <w:spacing w:val="-7"/>
        </w:rPr>
        <w:t> </w:t>
      </w:r>
      <w:r>
        <w:rPr/>
        <w:t>тестостерона</w:t>
      </w:r>
      <w:r>
        <w:rPr>
          <w:spacing w:val="-5"/>
        </w:rPr>
        <w:t> </w:t>
      </w:r>
      <w:r>
        <w:rPr/>
        <w:t>визуально проявляется в уменьшении плотности</w:t>
      </w:r>
      <w:r>
        <w:rPr>
          <w:spacing w:val="-11"/>
        </w:rPr>
        <w:t> </w:t>
      </w:r>
      <w:r>
        <w:rPr/>
        <w:t>тела,</w:t>
      </w:r>
      <w:r>
        <w:rPr>
          <w:spacing w:val="-11"/>
        </w:rPr>
        <w:t> </w:t>
      </w:r>
      <w:r>
        <w:rPr/>
        <w:t>сглаживании</w:t>
      </w:r>
      <w:r>
        <w:rPr>
          <w:spacing w:val="-11"/>
        </w:rPr>
        <w:t> </w:t>
      </w:r>
      <w:r>
        <w:rPr/>
        <w:t>черт лица и ухудшении качества кожи.</w:t>
      </w:r>
    </w:p>
    <w:p>
      <w:pPr>
        <w:pStyle w:val="Heading4"/>
        <w:spacing w:before="244"/>
      </w:pPr>
      <w:r>
        <w:rPr>
          <w:spacing w:val="-2"/>
        </w:rPr>
        <w:t>Кортизол</w:t>
      </w:r>
    </w:p>
    <w:p>
      <w:pPr>
        <w:pStyle w:val="BodyText"/>
        <w:spacing w:before="331" w:line="278" w:lineRule="auto"/>
        <w:ind w:right="954"/>
      </w:pPr>
      <w:r>
        <w:rPr/>
        <w:t>Кортизол имеет выраженный циркадный ритм. В норме он повышается утром и постепенно снижается</w:t>
      </w:r>
      <w:r>
        <w:rPr>
          <w:spacing w:val="-9"/>
        </w:rPr>
        <w:t> </w:t>
      </w:r>
      <w:r>
        <w:rPr/>
        <w:t>к</w:t>
      </w:r>
      <w:r>
        <w:rPr>
          <w:spacing w:val="-8"/>
        </w:rPr>
        <w:t> </w:t>
      </w:r>
      <w:r>
        <w:rPr/>
        <w:t>вечеру.</w:t>
      </w:r>
      <w:r>
        <w:rPr>
          <w:spacing w:val="-7"/>
        </w:rPr>
        <w:t> </w:t>
      </w:r>
      <w:r>
        <w:rPr/>
        <w:t>При</w:t>
      </w:r>
      <w:r>
        <w:rPr>
          <w:spacing w:val="-8"/>
        </w:rPr>
        <w:t> </w:t>
      </w:r>
      <w:r>
        <w:rPr/>
        <w:t>нарушении сна вечерний уровень кортизола остается повышенным.</w:t>
      </w:r>
    </w:p>
    <w:p>
      <w:pPr>
        <w:pStyle w:val="BodyText"/>
        <w:spacing w:before="248" w:line="278" w:lineRule="auto"/>
      </w:pPr>
      <w:r>
        <w:rPr/>
        <w:t>Хронически</w:t>
      </w:r>
      <w:r>
        <w:rPr>
          <w:spacing w:val="-17"/>
        </w:rPr>
        <w:t> </w:t>
      </w:r>
      <w:r>
        <w:rPr/>
        <w:t>высокий</w:t>
      </w:r>
      <w:r>
        <w:rPr>
          <w:spacing w:val="-18"/>
        </w:rPr>
        <w:t> </w:t>
      </w:r>
      <w:r>
        <w:rPr/>
        <w:t>кортизол приводит к:</w:t>
      </w:r>
    </w:p>
    <w:p>
      <w:pPr>
        <w:pStyle w:val="ListParagraph"/>
        <w:numPr>
          <w:ilvl w:val="0"/>
          <w:numId w:val="10"/>
        </w:numPr>
        <w:tabs>
          <w:tab w:val="left" w:leader="none" w:pos="820"/>
          <w:tab w:val="left" w:leader="none" w:pos="1516"/>
        </w:tabs>
        <w:spacing w:before="243" w:after="0" w:line="278" w:lineRule="auto"/>
        <w:ind w:left="820" w:right="1562" w:hanging="360"/>
        <w:jc w:val="left"/>
        <w:rPr>
          <w:sz w:val="48"/>
        </w:rPr>
      </w:pPr>
      <w:r>
        <w:rPr>
          <w:sz w:val="48"/>
        </w:rPr>
        <w:t>накоплению</w:t>
      </w:r>
      <w:r>
        <w:rPr>
          <w:spacing w:val="-29"/>
          <w:sz w:val="48"/>
        </w:rPr>
        <w:t> </w:t>
      </w:r>
      <w:r>
        <w:rPr>
          <w:sz w:val="48"/>
        </w:rPr>
        <w:t>висцерального </w:t>
      </w:r>
      <w:r>
        <w:rPr>
          <w:spacing w:val="-4"/>
          <w:sz w:val="48"/>
        </w:rPr>
        <w:t>жира</w:t>
      </w:r>
    </w:p>
    <w:p>
      <w:pPr>
        <w:pStyle w:val="ListParagraph"/>
        <w:numPr>
          <w:ilvl w:val="0"/>
          <w:numId w:val="10"/>
        </w:numPr>
        <w:tabs>
          <w:tab w:val="left" w:leader="none" w:pos="1516"/>
        </w:tabs>
        <w:spacing w:before="2" w:after="0" w:line="240" w:lineRule="auto"/>
        <w:ind w:left="1516" w:right="0" w:hanging="1056"/>
        <w:jc w:val="left"/>
        <w:rPr>
          <w:sz w:val="48"/>
        </w:rPr>
      </w:pPr>
      <w:r>
        <w:rPr>
          <w:sz w:val="48"/>
        </w:rPr>
        <w:t>задержке</w:t>
      </w:r>
      <w:r>
        <w:rPr>
          <w:spacing w:val="-7"/>
          <w:sz w:val="48"/>
        </w:rPr>
        <w:t> </w:t>
      </w:r>
      <w:r>
        <w:rPr>
          <w:spacing w:val="-2"/>
          <w:sz w:val="48"/>
        </w:rPr>
        <w:t>жидкости</w:t>
      </w:r>
    </w:p>
    <w:p>
      <w:pPr>
        <w:pStyle w:val="ListParagraph"/>
        <w:spacing w:after="0" w:line="240" w:lineRule="auto"/>
        <w:jc w:val="left"/>
        <w:rPr>
          <w:sz w:val="48"/>
        </w:rPr>
        <w:sectPr>
          <w:pgSz w:w="11910" w:h="16840"/>
          <w:pgMar w:top="1340" w:right="850" w:bottom="280" w:left="1700"/>
        </w:sectPr>
      </w:pPr>
    </w:p>
    <w:p>
      <w:pPr>
        <w:pStyle w:val="ListParagraph"/>
        <w:numPr>
          <w:ilvl w:val="0"/>
          <w:numId w:val="10"/>
        </w:numPr>
        <w:tabs>
          <w:tab w:val="left" w:leader="none" w:pos="1516"/>
        </w:tabs>
        <w:spacing w:before="81" w:after="0" w:line="240" w:lineRule="auto"/>
        <w:ind w:left="1516" w:right="0" w:hanging="1056"/>
        <w:jc w:val="left"/>
        <w:rPr>
          <w:sz w:val="48"/>
        </w:rPr>
      </w:pPr>
      <w:r>
        <w:rPr>
          <w:sz w:val="48"/>
        </w:rPr>
        <w:t>усилению</w:t>
      </w:r>
      <w:r>
        <w:rPr>
          <w:spacing w:val="-2"/>
          <w:sz w:val="48"/>
        </w:rPr>
        <w:t> отёков</w:t>
      </w:r>
    </w:p>
    <w:p>
      <w:pPr>
        <w:pStyle w:val="ListParagraph"/>
        <w:numPr>
          <w:ilvl w:val="0"/>
          <w:numId w:val="10"/>
        </w:numPr>
        <w:tabs>
          <w:tab w:val="left" w:leader="none" w:pos="1516"/>
        </w:tabs>
        <w:spacing w:before="88" w:after="0" w:line="240" w:lineRule="auto"/>
        <w:ind w:left="1516" w:right="0" w:hanging="1056"/>
        <w:jc w:val="left"/>
        <w:rPr>
          <w:sz w:val="48"/>
        </w:rPr>
      </w:pPr>
      <w:r>
        <w:rPr>
          <w:sz w:val="48"/>
        </w:rPr>
        <w:t>разрушению</w:t>
      </w:r>
      <w:r>
        <w:rPr>
          <w:spacing w:val="-4"/>
          <w:sz w:val="48"/>
        </w:rPr>
        <w:t> </w:t>
      </w:r>
      <w:r>
        <w:rPr>
          <w:sz w:val="48"/>
        </w:rPr>
        <w:t>мышечной</w:t>
      </w:r>
      <w:r>
        <w:rPr>
          <w:spacing w:val="-2"/>
          <w:sz w:val="48"/>
        </w:rPr>
        <w:t> ткани</w:t>
      </w:r>
    </w:p>
    <w:p>
      <w:pPr>
        <w:pStyle w:val="ListParagraph"/>
        <w:numPr>
          <w:ilvl w:val="0"/>
          <w:numId w:val="10"/>
        </w:numPr>
        <w:tabs>
          <w:tab w:val="left" w:leader="none" w:pos="1516"/>
        </w:tabs>
        <w:spacing w:before="88" w:after="0" w:line="240" w:lineRule="auto"/>
        <w:ind w:left="1516" w:right="0" w:hanging="1056"/>
        <w:jc w:val="left"/>
        <w:rPr>
          <w:sz w:val="48"/>
        </w:rPr>
      </w:pPr>
      <w:r>
        <w:rPr>
          <w:sz w:val="48"/>
        </w:rPr>
        <w:t>повышенной</w:t>
      </w:r>
      <w:r>
        <w:rPr>
          <w:spacing w:val="-1"/>
          <w:sz w:val="48"/>
        </w:rPr>
        <w:t> </w:t>
      </w:r>
      <w:r>
        <w:rPr>
          <w:spacing w:val="-2"/>
          <w:sz w:val="48"/>
        </w:rPr>
        <w:t>тревожности</w:t>
      </w:r>
    </w:p>
    <w:p>
      <w:pPr>
        <w:pStyle w:val="BodyText"/>
        <w:spacing w:before="331" w:line="278" w:lineRule="auto"/>
      </w:pPr>
      <w:r>
        <w:rPr/>
        <w:t>Это</w:t>
      </w:r>
      <w:r>
        <w:rPr>
          <w:spacing w:val="-10"/>
        </w:rPr>
        <w:t> </w:t>
      </w:r>
      <w:r>
        <w:rPr/>
        <w:t>напрямую</w:t>
      </w:r>
      <w:r>
        <w:rPr>
          <w:spacing w:val="-9"/>
        </w:rPr>
        <w:t> </w:t>
      </w:r>
      <w:r>
        <w:rPr/>
        <w:t>отражается</w:t>
      </w:r>
      <w:r>
        <w:rPr>
          <w:spacing w:val="-10"/>
        </w:rPr>
        <w:t> </w:t>
      </w:r>
      <w:r>
        <w:rPr/>
        <w:t>на</w:t>
      </w:r>
      <w:r>
        <w:rPr>
          <w:spacing w:val="-9"/>
        </w:rPr>
        <w:t> </w:t>
      </w:r>
      <w:r>
        <w:rPr/>
        <w:t>лице. Повышается отёчность, контуры становятся менее четкими, появляется визуальный эффект </w:t>
      </w:r>
      <w:r>
        <w:rPr>
          <w:spacing w:val="-2"/>
        </w:rPr>
        <w:t>усталости.</w:t>
      </w:r>
    </w:p>
    <w:p>
      <w:pPr>
        <w:pStyle w:val="Heading4"/>
        <w:spacing w:before="245"/>
      </w:pPr>
      <w:r>
        <w:rPr/>
        <w:t>Гормон</w:t>
      </w:r>
      <w:r>
        <w:rPr>
          <w:spacing w:val="1"/>
        </w:rPr>
        <w:t> </w:t>
      </w:r>
      <w:r>
        <w:rPr>
          <w:spacing w:val="-2"/>
        </w:rPr>
        <w:t>роста</w:t>
      </w:r>
    </w:p>
    <w:p>
      <w:pPr>
        <w:pStyle w:val="BodyText"/>
        <w:spacing w:before="331" w:line="278" w:lineRule="auto"/>
        <w:ind w:right="954"/>
      </w:pPr>
      <w:r>
        <w:rPr/>
        <w:t>Основная секреция гормона роста происходит</w:t>
      </w:r>
      <w:r>
        <w:rPr>
          <w:spacing w:val="-6"/>
        </w:rPr>
        <w:t> </w:t>
      </w:r>
      <w:r>
        <w:rPr/>
        <w:t>в</w:t>
      </w:r>
      <w:r>
        <w:rPr>
          <w:spacing w:val="-7"/>
        </w:rPr>
        <w:t> </w:t>
      </w:r>
      <w:r>
        <w:rPr/>
        <w:t>фазе</w:t>
      </w:r>
      <w:r>
        <w:rPr>
          <w:spacing w:val="-7"/>
        </w:rPr>
        <w:t> </w:t>
      </w:r>
      <w:r>
        <w:rPr/>
        <w:t>глубокого</w:t>
      </w:r>
      <w:r>
        <w:rPr>
          <w:spacing w:val="-7"/>
        </w:rPr>
        <w:t> </w:t>
      </w:r>
      <w:r>
        <w:rPr/>
        <w:t>сна.</w:t>
      </w:r>
      <w:r>
        <w:rPr>
          <w:spacing w:val="-6"/>
        </w:rPr>
        <w:t> </w:t>
      </w:r>
      <w:r>
        <w:rPr/>
        <w:t>Он отвечает за:</w:t>
      </w:r>
    </w:p>
    <w:p>
      <w:pPr>
        <w:pStyle w:val="ListParagraph"/>
        <w:numPr>
          <w:ilvl w:val="0"/>
          <w:numId w:val="11"/>
        </w:numPr>
        <w:tabs>
          <w:tab w:val="left" w:leader="none" w:pos="1516"/>
        </w:tabs>
        <w:spacing w:before="243" w:after="0" w:line="240" w:lineRule="auto"/>
        <w:ind w:left="1516" w:right="0" w:hanging="1056"/>
        <w:jc w:val="left"/>
        <w:rPr>
          <w:sz w:val="48"/>
        </w:rPr>
      </w:pPr>
      <w:r>
        <w:rPr>
          <w:sz w:val="48"/>
        </w:rPr>
        <w:t>восстановление</w:t>
      </w:r>
      <w:r>
        <w:rPr>
          <w:spacing w:val="-7"/>
          <w:sz w:val="48"/>
        </w:rPr>
        <w:t> </w:t>
      </w:r>
      <w:r>
        <w:rPr>
          <w:spacing w:val="-2"/>
          <w:sz w:val="48"/>
        </w:rPr>
        <w:t>тканей</w:t>
      </w:r>
    </w:p>
    <w:p>
      <w:pPr>
        <w:pStyle w:val="ListParagraph"/>
        <w:numPr>
          <w:ilvl w:val="0"/>
          <w:numId w:val="11"/>
        </w:numPr>
        <w:tabs>
          <w:tab w:val="left" w:leader="none" w:pos="1516"/>
        </w:tabs>
        <w:spacing w:before="88" w:after="0" w:line="240" w:lineRule="auto"/>
        <w:ind w:left="1516" w:right="0" w:hanging="1056"/>
        <w:jc w:val="left"/>
        <w:rPr>
          <w:sz w:val="48"/>
        </w:rPr>
      </w:pPr>
      <w:r>
        <w:rPr>
          <w:sz w:val="48"/>
        </w:rPr>
        <w:t>синтез </w:t>
      </w:r>
      <w:r>
        <w:rPr>
          <w:spacing w:val="-2"/>
          <w:sz w:val="48"/>
        </w:rPr>
        <w:t>коллагена</w:t>
      </w:r>
    </w:p>
    <w:p>
      <w:pPr>
        <w:pStyle w:val="ListParagraph"/>
        <w:numPr>
          <w:ilvl w:val="0"/>
          <w:numId w:val="11"/>
        </w:numPr>
        <w:tabs>
          <w:tab w:val="left" w:leader="none" w:pos="1516"/>
        </w:tabs>
        <w:spacing w:before="88" w:after="0" w:line="240" w:lineRule="auto"/>
        <w:ind w:left="1516" w:right="0" w:hanging="1056"/>
        <w:jc w:val="left"/>
        <w:rPr>
          <w:sz w:val="48"/>
        </w:rPr>
      </w:pPr>
      <w:r>
        <w:rPr>
          <w:sz w:val="48"/>
        </w:rPr>
        <w:t>регенерацию</w:t>
      </w:r>
      <w:r>
        <w:rPr>
          <w:spacing w:val="1"/>
          <w:sz w:val="48"/>
        </w:rPr>
        <w:t> </w:t>
      </w:r>
      <w:r>
        <w:rPr>
          <w:spacing w:val="-4"/>
          <w:sz w:val="48"/>
        </w:rPr>
        <w:t>кожи</w:t>
      </w:r>
    </w:p>
    <w:p>
      <w:pPr>
        <w:pStyle w:val="ListParagraph"/>
        <w:numPr>
          <w:ilvl w:val="0"/>
          <w:numId w:val="11"/>
        </w:numPr>
        <w:tabs>
          <w:tab w:val="left" w:leader="none" w:pos="1516"/>
        </w:tabs>
        <w:spacing w:before="91" w:after="0" w:line="240" w:lineRule="auto"/>
        <w:ind w:left="1516" w:right="0" w:hanging="1056"/>
        <w:jc w:val="left"/>
        <w:rPr>
          <w:sz w:val="48"/>
        </w:rPr>
      </w:pPr>
      <w:r>
        <w:rPr>
          <w:spacing w:val="-2"/>
          <w:sz w:val="48"/>
        </w:rPr>
        <w:t>жиросжигание</w:t>
      </w:r>
    </w:p>
    <w:p>
      <w:pPr>
        <w:pStyle w:val="ListParagraph"/>
        <w:numPr>
          <w:ilvl w:val="0"/>
          <w:numId w:val="11"/>
        </w:numPr>
        <w:tabs>
          <w:tab w:val="left" w:leader="none" w:pos="820"/>
          <w:tab w:val="left" w:leader="none" w:pos="1516"/>
        </w:tabs>
        <w:spacing w:before="88" w:after="0" w:line="278" w:lineRule="auto"/>
        <w:ind w:left="820" w:right="2224" w:hanging="360"/>
        <w:jc w:val="left"/>
        <w:rPr>
          <w:sz w:val="48"/>
        </w:rPr>
      </w:pPr>
      <w:r>
        <w:rPr>
          <w:sz w:val="48"/>
        </w:rPr>
        <w:t>поддержание</w:t>
      </w:r>
      <w:r>
        <w:rPr>
          <w:spacing w:val="-29"/>
          <w:sz w:val="48"/>
        </w:rPr>
        <w:t> </w:t>
      </w:r>
      <w:r>
        <w:rPr>
          <w:sz w:val="48"/>
        </w:rPr>
        <w:t>мышечной </w:t>
      </w:r>
      <w:r>
        <w:rPr>
          <w:spacing w:val="-2"/>
          <w:sz w:val="48"/>
        </w:rPr>
        <w:t>массы</w:t>
      </w:r>
    </w:p>
    <w:p>
      <w:pPr>
        <w:pStyle w:val="BodyText"/>
        <w:spacing w:before="243" w:line="278" w:lineRule="auto"/>
        <w:ind w:right="954"/>
      </w:pPr>
      <w:r>
        <w:rPr/>
        <w:t>При недостатке сна снижается восстановление</w:t>
      </w:r>
      <w:r>
        <w:rPr>
          <w:spacing w:val="-12"/>
        </w:rPr>
        <w:t> </w:t>
      </w:r>
      <w:r>
        <w:rPr/>
        <w:t>тканей.</w:t>
      </w:r>
      <w:r>
        <w:rPr>
          <w:spacing w:val="-12"/>
        </w:rPr>
        <w:t> </w:t>
      </w:r>
      <w:r>
        <w:rPr/>
        <w:t>Кожа</w:t>
      </w:r>
      <w:r>
        <w:rPr>
          <w:spacing w:val="-15"/>
        </w:rPr>
        <w:t> </w:t>
      </w:r>
      <w:r>
        <w:rPr/>
        <w:t>теряет</w:t>
      </w:r>
    </w:p>
    <w:p>
      <w:pPr>
        <w:pStyle w:val="BodyText"/>
        <w:spacing w:after="0" w:line="278" w:lineRule="auto"/>
        <w:sectPr>
          <w:pgSz w:w="11910" w:h="16840"/>
          <w:pgMar w:top="1340" w:right="850" w:bottom="280" w:left="1700"/>
        </w:sectPr>
      </w:pPr>
    </w:p>
    <w:p>
      <w:pPr>
        <w:pStyle w:val="BodyText"/>
        <w:spacing w:line="278" w:lineRule="auto"/>
      </w:pPr>
      <w:r>
        <w:rPr/>
        <w:t>плотность, ухудшается тургор, ускоряются</w:t>
      </w:r>
      <w:r>
        <w:rPr>
          <w:spacing w:val="-16"/>
        </w:rPr>
        <w:t> </w:t>
      </w:r>
      <w:r>
        <w:rPr/>
        <w:t>процессы</w:t>
      </w:r>
      <w:r>
        <w:rPr>
          <w:spacing w:val="-15"/>
        </w:rPr>
        <w:t> </w:t>
      </w:r>
      <w:r>
        <w:rPr/>
        <w:t>старения.</w:t>
      </w:r>
    </w:p>
    <w:p>
      <w:pPr>
        <w:pStyle w:val="BodyText"/>
        <w:spacing w:before="242"/>
        <w:ind w:right="0"/>
      </w:pPr>
      <w:r>
        <w:rPr/>
        <w:t>Восстановление</w:t>
      </w:r>
      <w:r>
        <w:rPr>
          <w:spacing w:val="-12"/>
        </w:rPr>
        <w:t> </w:t>
      </w:r>
      <w:r>
        <w:rPr/>
        <w:t>нервной</w:t>
      </w:r>
      <w:r>
        <w:rPr>
          <w:spacing w:val="-8"/>
        </w:rPr>
        <w:t> </w:t>
      </w:r>
      <w:r>
        <w:rPr>
          <w:spacing w:val="-2"/>
        </w:rPr>
        <w:t>системы</w:t>
      </w:r>
    </w:p>
    <w:p>
      <w:pPr>
        <w:pStyle w:val="Heading4"/>
        <w:spacing w:before="330"/>
      </w:pPr>
      <w:r>
        <w:rPr/>
        <w:t>Во сне </w:t>
      </w:r>
      <w:r>
        <w:rPr>
          <w:spacing w:val="-2"/>
        </w:rPr>
        <w:t>происходит:</w:t>
      </w:r>
    </w:p>
    <w:p>
      <w:pPr>
        <w:pStyle w:val="ListParagraph"/>
        <w:numPr>
          <w:ilvl w:val="0"/>
          <w:numId w:val="12"/>
        </w:numPr>
        <w:tabs>
          <w:tab w:val="left" w:leader="none" w:pos="820"/>
          <w:tab w:val="left" w:leader="none" w:pos="1516"/>
        </w:tabs>
        <w:spacing w:before="328" w:after="0" w:line="278" w:lineRule="auto"/>
        <w:ind w:left="820" w:right="1072" w:hanging="360"/>
        <w:jc w:val="left"/>
        <w:rPr>
          <w:sz w:val="48"/>
        </w:rPr>
      </w:pPr>
      <w:r>
        <w:rPr>
          <w:sz w:val="48"/>
        </w:rPr>
        <w:t>снижение активности симпатической</w:t>
      </w:r>
      <w:r>
        <w:rPr>
          <w:spacing w:val="-19"/>
          <w:sz w:val="48"/>
        </w:rPr>
        <w:t> </w:t>
      </w:r>
      <w:r>
        <w:rPr>
          <w:sz w:val="48"/>
        </w:rPr>
        <w:t>нервной</w:t>
      </w:r>
      <w:r>
        <w:rPr>
          <w:spacing w:val="-20"/>
          <w:sz w:val="48"/>
        </w:rPr>
        <w:t> </w:t>
      </w:r>
      <w:r>
        <w:rPr>
          <w:sz w:val="48"/>
        </w:rPr>
        <w:t>системы</w:t>
      </w:r>
    </w:p>
    <w:p>
      <w:pPr>
        <w:pStyle w:val="ListParagraph"/>
        <w:numPr>
          <w:ilvl w:val="0"/>
          <w:numId w:val="12"/>
        </w:numPr>
        <w:tabs>
          <w:tab w:val="left" w:leader="none" w:pos="820"/>
          <w:tab w:val="left" w:leader="none" w:pos="1516"/>
        </w:tabs>
        <w:spacing w:before="3" w:after="0" w:line="278" w:lineRule="auto"/>
        <w:ind w:left="820" w:right="2133" w:hanging="360"/>
        <w:jc w:val="left"/>
        <w:rPr>
          <w:sz w:val="48"/>
        </w:rPr>
      </w:pPr>
      <w:r>
        <w:rPr>
          <w:spacing w:val="-2"/>
          <w:sz w:val="48"/>
        </w:rPr>
        <w:t>восстановление </w:t>
      </w:r>
      <w:r>
        <w:rPr>
          <w:sz w:val="48"/>
        </w:rPr>
        <w:t>нейромедиаторного</w:t>
      </w:r>
      <w:r>
        <w:rPr>
          <w:spacing w:val="-29"/>
          <w:sz w:val="48"/>
        </w:rPr>
        <w:t> </w:t>
      </w:r>
      <w:r>
        <w:rPr>
          <w:sz w:val="48"/>
        </w:rPr>
        <w:t>баланса</w:t>
      </w:r>
    </w:p>
    <w:p>
      <w:pPr>
        <w:pStyle w:val="ListParagraph"/>
        <w:numPr>
          <w:ilvl w:val="0"/>
          <w:numId w:val="12"/>
        </w:numPr>
        <w:tabs>
          <w:tab w:val="left" w:leader="none" w:pos="820"/>
          <w:tab w:val="left" w:leader="none" w:pos="1516"/>
        </w:tabs>
        <w:spacing w:before="2" w:after="0" w:line="280" w:lineRule="auto"/>
        <w:ind w:left="820" w:right="1356" w:hanging="360"/>
        <w:jc w:val="left"/>
        <w:rPr>
          <w:sz w:val="48"/>
        </w:rPr>
      </w:pPr>
      <w:r>
        <w:rPr>
          <w:sz w:val="48"/>
        </w:rPr>
        <w:t>переработка</w:t>
      </w:r>
      <w:r>
        <w:rPr>
          <w:spacing w:val="-29"/>
          <w:sz w:val="48"/>
        </w:rPr>
        <w:t> </w:t>
      </w:r>
      <w:r>
        <w:rPr>
          <w:sz w:val="48"/>
        </w:rPr>
        <w:t>эмоциональной </w:t>
      </w:r>
      <w:r>
        <w:rPr>
          <w:spacing w:val="-2"/>
          <w:sz w:val="48"/>
        </w:rPr>
        <w:t>информации</w:t>
      </w:r>
    </w:p>
    <w:p>
      <w:pPr>
        <w:pStyle w:val="ListParagraph"/>
        <w:numPr>
          <w:ilvl w:val="0"/>
          <w:numId w:val="12"/>
        </w:numPr>
        <w:tabs>
          <w:tab w:val="left" w:leader="none" w:pos="820"/>
          <w:tab w:val="left" w:leader="none" w:pos="1516"/>
        </w:tabs>
        <w:spacing w:before="0" w:after="0" w:line="278" w:lineRule="auto"/>
        <w:ind w:left="820" w:right="3547" w:hanging="360"/>
        <w:jc w:val="left"/>
        <w:rPr>
          <w:sz w:val="48"/>
        </w:rPr>
      </w:pPr>
      <w:r>
        <w:rPr>
          <w:sz w:val="48"/>
        </w:rPr>
        <w:t>очищение</w:t>
      </w:r>
      <w:r>
        <w:rPr>
          <w:spacing w:val="-19"/>
          <w:sz w:val="48"/>
        </w:rPr>
        <w:t> </w:t>
      </w:r>
      <w:r>
        <w:rPr>
          <w:sz w:val="48"/>
        </w:rPr>
        <w:t>мозга</w:t>
      </w:r>
      <w:r>
        <w:rPr>
          <w:spacing w:val="-16"/>
          <w:sz w:val="48"/>
        </w:rPr>
        <w:t> </w:t>
      </w:r>
      <w:r>
        <w:rPr>
          <w:sz w:val="48"/>
        </w:rPr>
        <w:t>от </w:t>
      </w:r>
      <w:r>
        <w:rPr>
          <w:spacing w:val="-2"/>
          <w:sz w:val="48"/>
        </w:rPr>
        <w:t>метаболитов</w:t>
      </w:r>
    </w:p>
    <w:p>
      <w:pPr>
        <w:pStyle w:val="BodyText"/>
        <w:spacing w:before="236" w:line="278" w:lineRule="auto"/>
        <w:ind w:right="982"/>
      </w:pPr>
      <w:r>
        <w:rPr/>
        <w:t>Хронический недосып поддерживает</w:t>
      </w:r>
      <w:r>
        <w:rPr>
          <w:spacing w:val="-11"/>
        </w:rPr>
        <w:t> </w:t>
      </w:r>
      <w:r>
        <w:rPr/>
        <w:t>организм</w:t>
      </w:r>
      <w:r>
        <w:rPr>
          <w:spacing w:val="-12"/>
        </w:rPr>
        <w:t> </w:t>
      </w:r>
      <w:r>
        <w:rPr/>
        <w:t>в</w:t>
      </w:r>
      <w:r>
        <w:rPr>
          <w:spacing w:val="-12"/>
        </w:rPr>
        <w:t> </w:t>
      </w:r>
      <w:r>
        <w:rPr/>
        <w:t>состоянии постоянной активации. Это усиливает реактивность, раздражительность, снижает </w:t>
      </w:r>
      <w:r>
        <w:rPr>
          <w:spacing w:val="-2"/>
        </w:rPr>
        <w:t>стрессоустойчивость.</w:t>
      </w:r>
    </w:p>
    <w:p>
      <w:pPr>
        <w:pStyle w:val="BodyText"/>
        <w:spacing w:before="248"/>
        <w:ind w:right="0"/>
      </w:pPr>
      <w:r>
        <w:rPr/>
        <w:t>Когнитивные</w:t>
      </w:r>
      <w:r>
        <w:rPr>
          <w:spacing w:val="-6"/>
        </w:rPr>
        <w:t> </w:t>
      </w:r>
      <w:r>
        <w:rPr>
          <w:spacing w:val="-2"/>
        </w:rPr>
        <w:t>функции</w:t>
      </w:r>
    </w:p>
    <w:p>
      <w:pPr>
        <w:pStyle w:val="BodyText"/>
        <w:spacing w:after="0"/>
        <w:sectPr>
          <w:pgSz w:w="11910" w:h="16840"/>
          <w:pgMar w:top="1340" w:right="850" w:bottom="280" w:left="1700"/>
        </w:sectPr>
      </w:pPr>
    </w:p>
    <w:p>
      <w:pPr>
        <w:pStyle w:val="Heading4"/>
        <w:spacing w:before="81"/>
      </w:pPr>
      <w:r>
        <w:rPr/>
        <w:t>Сон</w:t>
      </w:r>
      <w:r>
        <w:rPr>
          <w:spacing w:val="-3"/>
        </w:rPr>
        <w:t> </w:t>
      </w:r>
      <w:r>
        <w:rPr/>
        <w:t>напрямую</w:t>
      </w:r>
      <w:r>
        <w:rPr>
          <w:spacing w:val="-3"/>
        </w:rPr>
        <w:t> </w:t>
      </w:r>
      <w:r>
        <w:rPr/>
        <w:t>влияет</w:t>
      </w:r>
      <w:r>
        <w:rPr>
          <w:spacing w:val="-3"/>
        </w:rPr>
        <w:t> </w:t>
      </w:r>
      <w:r>
        <w:rPr>
          <w:spacing w:val="-5"/>
        </w:rPr>
        <w:t>на:</w:t>
      </w:r>
    </w:p>
    <w:p>
      <w:pPr>
        <w:pStyle w:val="ListParagraph"/>
        <w:numPr>
          <w:ilvl w:val="0"/>
          <w:numId w:val="13"/>
        </w:numPr>
        <w:tabs>
          <w:tab w:val="left" w:leader="none" w:pos="1516"/>
        </w:tabs>
        <w:spacing w:before="328" w:after="0" w:line="240" w:lineRule="auto"/>
        <w:ind w:left="1516" w:right="0" w:hanging="1056"/>
        <w:jc w:val="left"/>
        <w:rPr>
          <w:sz w:val="48"/>
        </w:rPr>
      </w:pPr>
      <w:r>
        <w:rPr>
          <w:sz w:val="48"/>
        </w:rPr>
        <w:t>концентрацию</w:t>
      </w:r>
      <w:r>
        <w:rPr>
          <w:spacing w:val="-1"/>
          <w:sz w:val="48"/>
        </w:rPr>
        <w:t> </w:t>
      </w:r>
      <w:r>
        <w:rPr>
          <w:spacing w:val="-2"/>
          <w:sz w:val="48"/>
        </w:rPr>
        <w:t>внимания</w:t>
      </w:r>
    </w:p>
    <w:p>
      <w:pPr>
        <w:pStyle w:val="ListParagraph"/>
        <w:numPr>
          <w:ilvl w:val="0"/>
          <w:numId w:val="13"/>
        </w:numPr>
        <w:tabs>
          <w:tab w:val="left" w:leader="none" w:pos="820"/>
          <w:tab w:val="left" w:leader="none" w:pos="1516"/>
        </w:tabs>
        <w:spacing w:before="88" w:after="0" w:line="280" w:lineRule="auto"/>
        <w:ind w:left="820" w:right="3431" w:hanging="360"/>
        <w:jc w:val="left"/>
        <w:rPr>
          <w:sz w:val="48"/>
        </w:rPr>
      </w:pPr>
      <w:r>
        <w:rPr>
          <w:sz w:val="48"/>
        </w:rPr>
        <w:t>скорость</w:t>
      </w:r>
      <w:r>
        <w:rPr>
          <w:spacing w:val="-29"/>
          <w:sz w:val="48"/>
        </w:rPr>
        <w:t> </w:t>
      </w:r>
      <w:r>
        <w:rPr>
          <w:sz w:val="48"/>
        </w:rPr>
        <w:t>обработки </w:t>
      </w:r>
      <w:r>
        <w:rPr>
          <w:spacing w:val="-2"/>
          <w:sz w:val="48"/>
        </w:rPr>
        <w:t>информации</w:t>
      </w:r>
    </w:p>
    <w:p>
      <w:pPr>
        <w:pStyle w:val="ListParagraph"/>
        <w:numPr>
          <w:ilvl w:val="0"/>
          <w:numId w:val="13"/>
        </w:numPr>
        <w:tabs>
          <w:tab w:val="left" w:leader="none" w:pos="1516"/>
        </w:tabs>
        <w:spacing w:before="0" w:after="0" w:line="539" w:lineRule="exact"/>
        <w:ind w:left="1516" w:right="0" w:hanging="1056"/>
        <w:jc w:val="left"/>
        <w:rPr>
          <w:sz w:val="48"/>
        </w:rPr>
      </w:pPr>
      <w:r>
        <w:rPr>
          <w:sz w:val="48"/>
        </w:rPr>
        <w:t>рабочую</w:t>
      </w:r>
      <w:r>
        <w:rPr>
          <w:spacing w:val="-8"/>
          <w:sz w:val="48"/>
        </w:rPr>
        <w:t> </w:t>
      </w:r>
      <w:r>
        <w:rPr>
          <w:spacing w:val="-2"/>
          <w:sz w:val="48"/>
        </w:rPr>
        <w:t>память</w:t>
      </w:r>
    </w:p>
    <w:p>
      <w:pPr>
        <w:pStyle w:val="ListParagraph"/>
        <w:numPr>
          <w:ilvl w:val="0"/>
          <w:numId w:val="13"/>
        </w:numPr>
        <w:tabs>
          <w:tab w:val="left" w:leader="none" w:pos="820"/>
          <w:tab w:val="left" w:leader="none" w:pos="1516"/>
        </w:tabs>
        <w:spacing w:before="88" w:after="0" w:line="278" w:lineRule="auto"/>
        <w:ind w:left="820" w:right="2296" w:hanging="360"/>
        <w:jc w:val="left"/>
        <w:rPr>
          <w:sz w:val="48"/>
        </w:rPr>
      </w:pPr>
      <w:r>
        <w:rPr>
          <w:sz w:val="48"/>
        </w:rPr>
        <w:t>способность</w:t>
      </w:r>
      <w:r>
        <w:rPr>
          <w:spacing w:val="-19"/>
          <w:sz w:val="48"/>
        </w:rPr>
        <w:t> </w:t>
      </w:r>
      <w:r>
        <w:rPr>
          <w:sz w:val="48"/>
        </w:rPr>
        <w:t>к</w:t>
      </w:r>
      <w:r>
        <w:rPr>
          <w:spacing w:val="-17"/>
          <w:sz w:val="48"/>
        </w:rPr>
        <w:t> </w:t>
      </w:r>
      <w:r>
        <w:rPr>
          <w:sz w:val="48"/>
        </w:rPr>
        <w:t>принятию </w:t>
      </w:r>
      <w:r>
        <w:rPr>
          <w:spacing w:val="-2"/>
          <w:sz w:val="48"/>
        </w:rPr>
        <w:t>решений</w:t>
      </w:r>
    </w:p>
    <w:p>
      <w:pPr>
        <w:pStyle w:val="BodyText"/>
        <w:spacing w:before="243" w:line="278" w:lineRule="auto"/>
      </w:pPr>
      <w:r>
        <w:rPr/>
        <w:t>Недостаток</w:t>
      </w:r>
      <w:r>
        <w:rPr>
          <w:spacing w:val="-12"/>
        </w:rPr>
        <w:t> </w:t>
      </w:r>
      <w:r>
        <w:rPr/>
        <w:t>сна</w:t>
      </w:r>
      <w:r>
        <w:rPr>
          <w:spacing w:val="-12"/>
        </w:rPr>
        <w:t> </w:t>
      </w:r>
      <w:r>
        <w:rPr/>
        <w:t>снижает</w:t>
      </w:r>
      <w:r>
        <w:rPr>
          <w:spacing w:val="-11"/>
        </w:rPr>
        <w:t> </w:t>
      </w:r>
      <w:r>
        <w:rPr/>
        <w:t>активность префронтальной коры. Это приводит к импульсивности, ухудшению самоконтроля и снижению стратегического </w:t>
      </w:r>
      <w:r>
        <w:rPr>
          <w:spacing w:val="-2"/>
        </w:rPr>
        <w:t>мышления.</w:t>
      </w:r>
    </w:p>
    <w:p>
      <w:pPr>
        <w:pStyle w:val="BodyText"/>
        <w:spacing w:before="248"/>
        <w:ind w:right="0"/>
      </w:pPr>
      <w:r>
        <w:rPr/>
        <w:t>Внешний</w:t>
      </w:r>
      <w:r>
        <w:rPr>
          <w:spacing w:val="-6"/>
        </w:rPr>
        <w:t> </w:t>
      </w:r>
      <w:r>
        <w:rPr>
          <w:spacing w:val="-5"/>
        </w:rPr>
        <w:t>вид</w:t>
      </w:r>
    </w:p>
    <w:p>
      <w:pPr>
        <w:pStyle w:val="BodyText"/>
        <w:spacing w:before="0"/>
        <w:ind w:left="0" w:right="0"/>
      </w:pPr>
    </w:p>
    <w:p>
      <w:pPr>
        <w:pStyle w:val="BodyText"/>
        <w:spacing w:before="0"/>
        <w:ind w:left="0" w:right="0"/>
      </w:pPr>
    </w:p>
    <w:p>
      <w:pPr>
        <w:pStyle w:val="BodyText"/>
        <w:spacing w:before="442"/>
        <w:ind w:left="0" w:right="0"/>
      </w:pPr>
    </w:p>
    <w:p>
      <w:pPr>
        <w:pStyle w:val="Heading4"/>
        <w:spacing w:before="1" w:line="278" w:lineRule="auto"/>
        <w:ind w:right="1037"/>
      </w:pPr>
      <w:r>
        <w:rPr/>
        <w:t>Сон определяет внешний вид через</w:t>
      </w:r>
      <w:r>
        <w:rPr>
          <w:spacing w:val="-19"/>
        </w:rPr>
        <w:t> </w:t>
      </w:r>
      <w:r>
        <w:rPr/>
        <w:t>несколько</w:t>
      </w:r>
      <w:r>
        <w:rPr>
          <w:spacing w:val="-19"/>
        </w:rPr>
        <w:t> </w:t>
      </w:r>
      <w:r>
        <w:rPr/>
        <w:t>механизмов:</w:t>
      </w:r>
    </w:p>
    <w:p>
      <w:pPr>
        <w:pStyle w:val="ListParagraph"/>
        <w:numPr>
          <w:ilvl w:val="0"/>
          <w:numId w:val="14"/>
        </w:numPr>
        <w:tabs>
          <w:tab w:val="left" w:leader="none" w:pos="1516"/>
        </w:tabs>
        <w:spacing w:before="241" w:after="0" w:line="240" w:lineRule="auto"/>
        <w:ind w:left="1516" w:right="0" w:hanging="1056"/>
        <w:jc w:val="left"/>
        <w:rPr>
          <w:sz w:val="48"/>
        </w:rPr>
      </w:pPr>
      <w:r>
        <w:rPr>
          <w:sz w:val="48"/>
        </w:rPr>
        <w:t>гормональная</w:t>
      </w:r>
      <w:r>
        <w:rPr>
          <w:spacing w:val="-2"/>
          <w:sz w:val="48"/>
        </w:rPr>
        <w:t> регуляция</w:t>
      </w:r>
    </w:p>
    <w:p>
      <w:pPr>
        <w:pStyle w:val="ListParagraph"/>
        <w:spacing w:after="0" w:line="240" w:lineRule="auto"/>
        <w:jc w:val="left"/>
        <w:rPr>
          <w:sz w:val="48"/>
        </w:rPr>
        <w:sectPr>
          <w:pgSz w:w="11910" w:h="16840"/>
          <w:pgMar w:top="1340" w:right="850" w:bottom="280" w:left="1700"/>
        </w:sectPr>
      </w:pPr>
    </w:p>
    <w:p>
      <w:pPr>
        <w:pStyle w:val="ListParagraph"/>
        <w:numPr>
          <w:ilvl w:val="0"/>
          <w:numId w:val="14"/>
        </w:numPr>
        <w:tabs>
          <w:tab w:val="left" w:leader="none" w:pos="1516"/>
        </w:tabs>
        <w:spacing w:before="81" w:after="0" w:line="240" w:lineRule="auto"/>
        <w:ind w:left="1516" w:right="0" w:hanging="1056"/>
        <w:jc w:val="left"/>
        <w:rPr>
          <w:sz w:val="48"/>
        </w:rPr>
      </w:pPr>
      <w:r>
        <w:rPr>
          <w:sz w:val="48"/>
        </w:rPr>
        <w:t>контроль</w:t>
      </w:r>
      <w:r>
        <w:rPr>
          <w:spacing w:val="-8"/>
          <w:sz w:val="48"/>
        </w:rPr>
        <w:t> </w:t>
      </w:r>
      <w:r>
        <w:rPr>
          <w:spacing w:val="-2"/>
          <w:sz w:val="48"/>
        </w:rPr>
        <w:t>воспаления</w:t>
      </w:r>
    </w:p>
    <w:p>
      <w:pPr>
        <w:pStyle w:val="ListParagraph"/>
        <w:numPr>
          <w:ilvl w:val="0"/>
          <w:numId w:val="14"/>
        </w:numPr>
        <w:tabs>
          <w:tab w:val="left" w:leader="none" w:pos="1516"/>
        </w:tabs>
        <w:spacing w:before="88" w:after="0" w:line="240" w:lineRule="auto"/>
        <w:ind w:left="1516" w:right="0" w:hanging="1056"/>
        <w:jc w:val="left"/>
        <w:rPr>
          <w:sz w:val="48"/>
        </w:rPr>
      </w:pPr>
      <w:r>
        <w:rPr>
          <w:sz w:val="48"/>
        </w:rPr>
        <w:t>водно-солевой</w:t>
      </w:r>
      <w:r>
        <w:rPr>
          <w:spacing w:val="-5"/>
          <w:sz w:val="48"/>
        </w:rPr>
        <w:t> </w:t>
      </w:r>
      <w:r>
        <w:rPr>
          <w:spacing w:val="-2"/>
          <w:sz w:val="48"/>
        </w:rPr>
        <w:t>баланс</w:t>
      </w:r>
    </w:p>
    <w:p>
      <w:pPr>
        <w:pStyle w:val="ListParagraph"/>
        <w:numPr>
          <w:ilvl w:val="0"/>
          <w:numId w:val="14"/>
        </w:numPr>
        <w:tabs>
          <w:tab w:val="left" w:leader="none" w:pos="1516"/>
        </w:tabs>
        <w:spacing w:before="88" w:after="0" w:line="240" w:lineRule="auto"/>
        <w:ind w:left="1516" w:right="0" w:hanging="1056"/>
        <w:jc w:val="left"/>
        <w:rPr>
          <w:sz w:val="48"/>
        </w:rPr>
      </w:pPr>
      <w:r>
        <w:rPr>
          <w:sz w:val="48"/>
        </w:rPr>
        <w:t>синтез </w:t>
      </w:r>
      <w:r>
        <w:rPr>
          <w:spacing w:val="-2"/>
          <w:sz w:val="48"/>
        </w:rPr>
        <w:t>коллагена</w:t>
      </w:r>
    </w:p>
    <w:p>
      <w:pPr>
        <w:pStyle w:val="Heading4"/>
        <w:spacing w:before="331"/>
      </w:pPr>
      <w:r>
        <w:rPr/>
        <w:t>При</w:t>
      </w:r>
      <w:r>
        <w:rPr>
          <w:spacing w:val="-2"/>
        </w:rPr>
        <w:t> </w:t>
      </w:r>
      <w:r>
        <w:rPr/>
        <w:t>плохом </w:t>
      </w:r>
      <w:r>
        <w:rPr>
          <w:spacing w:val="-4"/>
        </w:rPr>
        <w:t>сне:</w:t>
      </w:r>
    </w:p>
    <w:p>
      <w:pPr>
        <w:pStyle w:val="ListParagraph"/>
        <w:numPr>
          <w:ilvl w:val="0"/>
          <w:numId w:val="15"/>
        </w:numPr>
        <w:tabs>
          <w:tab w:val="left" w:leader="none" w:pos="1516"/>
        </w:tabs>
        <w:spacing w:before="328" w:after="0" w:line="240" w:lineRule="auto"/>
        <w:ind w:left="1516" w:right="0" w:hanging="1056"/>
        <w:jc w:val="left"/>
        <w:rPr>
          <w:sz w:val="48"/>
        </w:rPr>
      </w:pPr>
      <w:r>
        <w:rPr>
          <w:sz w:val="48"/>
        </w:rPr>
        <w:t>усиливаются</w:t>
      </w:r>
      <w:r>
        <w:rPr>
          <w:spacing w:val="-5"/>
          <w:sz w:val="48"/>
        </w:rPr>
        <w:t> </w:t>
      </w:r>
      <w:r>
        <w:rPr>
          <w:spacing w:val="-2"/>
          <w:sz w:val="48"/>
        </w:rPr>
        <w:t>отёки</w:t>
      </w:r>
    </w:p>
    <w:p>
      <w:pPr>
        <w:pStyle w:val="ListParagraph"/>
        <w:numPr>
          <w:ilvl w:val="0"/>
          <w:numId w:val="15"/>
        </w:numPr>
        <w:tabs>
          <w:tab w:val="left" w:leader="none" w:pos="1516"/>
        </w:tabs>
        <w:spacing w:before="88" w:after="0" w:line="240" w:lineRule="auto"/>
        <w:ind w:left="1516" w:right="0" w:hanging="1056"/>
        <w:jc w:val="left"/>
        <w:rPr>
          <w:sz w:val="48"/>
        </w:rPr>
      </w:pPr>
      <w:r>
        <w:rPr>
          <w:sz w:val="48"/>
        </w:rPr>
        <w:t>кожа</w:t>
      </w:r>
      <w:r>
        <w:rPr>
          <w:spacing w:val="-6"/>
          <w:sz w:val="48"/>
        </w:rPr>
        <w:t> </w:t>
      </w:r>
      <w:r>
        <w:rPr>
          <w:sz w:val="48"/>
        </w:rPr>
        <w:t>становится</w:t>
      </w:r>
      <w:r>
        <w:rPr>
          <w:spacing w:val="-5"/>
          <w:sz w:val="48"/>
        </w:rPr>
        <w:t> </w:t>
      </w:r>
      <w:r>
        <w:rPr>
          <w:spacing w:val="-2"/>
          <w:sz w:val="48"/>
        </w:rPr>
        <w:t>тусклой</w:t>
      </w:r>
    </w:p>
    <w:p>
      <w:pPr>
        <w:pStyle w:val="ListParagraph"/>
        <w:numPr>
          <w:ilvl w:val="0"/>
          <w:numId w:val="15"/>
        </w:numPr>
        <w:tabs>
          <w:tab w:val="left" w:leader="none" w:pos="820"/>
          <w:tab w:val="left" w:leader="none" w:pos="1516"/>
        </w:tabs>
        <w:spacing w:before="89" w:after="0" w:line="278" w:lineRule="auto"/>
        <w:ind w:left="820" w:right="1022" w:hanging="360"/>
        <w:jc w:val="left"/>
        <w:rPr>
          <w:sz w:val="48"/>
        </w:rPr>
      </w:pPr>
      <w:r>
        <w:rPr>
          <w:sz w:val="48"/>
        </w:rPr>
        <w:t>появляются</w:t>
      </w:r>
      <w:r>
        <w:rPr>
          <w:spacing w:val="-14"/>
          <w:sz w:val="48"/>
        </w:rPr>
        <w:t> </w:t>
      </w:r>
      <w:r>
        <w:rPr>
          <w:sz w:val="48"/>
        </w:rPr>
        <w:t>тёмные</w:t>
      </w:r>
      <w:r>
        <w:rPr>
          <w:spacing w:val="-12"/>
          <w:sz w:val="48"/>
        </w:rPr>
        <w:t> </w:t>
      </w:r>
      <w:r>
        <w:rPr>
          <w:sz w:val="48"/>
        </w:rPr>
        <w:t>круги</w:t>
      </w:r>
      <w:r>
        <w:rPr>
          <w:spacing w:val="-14"/>
          <w:sz w:val="48"/>
        </w:rPr>
        <w:t> </w:t>
      </w:r>
      <w:r>
        <w:rPr>
          <w:sz w:val="48"/>
        </w:rPr>
        <w:t>под </w:t>
      </w:r>
      <w:r>
        <w:rPr>
          <w:spacing w:val="-2"/>
          <w:sz w:val="48"/>
        </w:rPr>
        <w:t>глазами</w:t>
      </w:r>
    </w:p>
    <w:p>
      <w:pPr>
        <w:pStyle w:val="ListParagraph"/>
        <w:numPr>
          <w:ilvl w:val="0"/>
          <w:numId w:val="15"/>
        </w:numPr>
        <w:tabs>
          <w:tab w:val="left" w:leader="none" w:pos="820"/>
          <w:tab w:val="left" w:leader="none" w:pos="1516"/>
        </w:tabs>
        <w:spacing w:before="2" w:after="0" w:line="280" w:lineRule="auto"/>
        <w:ind w:left="820" w:right="2034" w:hanging="360"/>
        <w:jc w:val="left"/>
        <w:rPr>
          <w:sz w:val="48"/>
        </w:rPr>
      </w:pPr>
      <w:r>
        <w:rPr>
          <w:sz w:val="48"/>
        </w:rPr>
        <w:t>снижается</w:t>
      </w:r>
      <w:r>
        <w:rPr>
          <w:spacing w:val="-17"/>
          <w:sz w:val="48"/>
        </w:rPr>
        <w:t> </w:t>
      </w:r>
      <w:r>
        <w:rPr>
          <w:sz w:val="48"/>
        </w:rPr>
        <w:t>чёткость</w:t>
      </w:r>
      <w:r>
        <w:rPr>
          <w:spacing w:val="-17"/>
          <w:sz w:val="48"/>
        </w:rPr>
        <w:t> </w:t>
      </w:r>
      <w:r>
        <w:rPr>
          <w:sz w:val="48"/>
        </w:rPr>
        <w:t>овала </w:t>
      </w:r>
      <w:r>
        <w:rPr>
          <w:spacing w:val="-4"/>
          <w:sz w:val="48"/>
        </w:rPr>
        <w:t>лица</w:t>
      </w:r>
    </w:p>
    <w:p>
      <w:pPr>
        <w:pStyle w:val="ListParagraph"/>
        <w:numPr>
          <w:ilvl w:val="0"/>
          <w:numId w:val="15"/>
        </w:numPr>
        <w:tabs>
          <w:tab w:val="left" w:leader="none" w:pos="820"/>
          <w:tab w:val="left" w:leader="none" w:pos="1516"/>
        </w:tabs>
        <w:spacing w:before="0" w:after="0" w:line="278" w:lineRule="auto"/>
        <w:ind w:left="820" w:right="1168" w:hanging="360"/>
        <w:jc w:val="left"/>
        <w:rPr>
          <w:sz w:val="48"/>
        </w:rPr>
      </w:pPr>
      <w:r>
        <w:rPr>
          <w:sz w:val="48"/>
        </w:rPr>
        <w:t>увеличивается</w:t>
      </w:r>
      <w:r>
        <w:rPr>
          <w:spacing w:val="-29"/>
          <w:sz w:val="48"/>
        </w:rPr>
        <w:t> </w:t>
      </w:r>
      <w:r>
        <w:rPr>
          <w:sz w:val="48"/>
        </w:rPr>
        <w:t>выраженность носогубных складок</w:t>
      </w:r>
    </w:p>
    <w:p>
      <w:pPr>
        <w:pStyle w:val="BodyText"/>
        <w:spacing w:before="236"/>
        <w:ind w:right="0"/>
      </w:pPr>
      <w:r>
        <w:rPr/>
        <w:t>Причинно-следственная</w:t>
      </w:r>
      <w:r>
        <w:rPr>
          <w:spacing w:val="-7"/>
        </w:rPr>
        <w:t> </w:t>
      </w:r>
      <w:r>
        <w:rPr>
          <w:spacing w:val="-2"/>
        </w:rPr>
        <w:t>цепочка</w:t>
      </w:r>
    </w:p>
    <w:p>
      <w:pPr>
        <w:spacing w:before="328" w:line="278" w:lineRule="auto"/>
        <w:ind w:left="100" w:right="1090" w:firstLine="0"/>
        <w:jc w:val="left"/>
        <w:rPr>
          <w:i/>
          <w:sz w:val="48"/>
        </w:rPr>
      </w:pPr>
      <w:r>
        <w:rPr>
          <w:i/>
          <w:sz w:val="48"/>
        </w:rPr>
        <w:t>Я рассматриваю сон как первичный</w:t>
      </w:r>
      <w:r>
        <w:rPr>
          <w:i/>
          <w:spacing w:val="-18"/>
          <w:sz w:val="48"/>
        </w:rPr>
        <w:t> </w:t>
      </w:r>
      <w:r>
        <w:rPr>
          <w:i/>
          <w:sz w:val="48"/>
        </w:rPr>
        <w:t>регулятор</w:t>
      </w:r>
      <w:r>
        <w:rPr>
          <w:i/>
          <w:spacing w:val="-18"/>
          <w:sz w:val="48"/>
        </w:rPr>
        <w:t> </w:t>
      </w:r>
      <w:r>
        <w:rPr>
          <w:i/>
          <w:sz w:val="48"/>
        </w:rPr>
        <w:t>всей системы. Нарушение сна</w:t>
      </w:r>
    </w:p>
    <w:p>
      <w:pPr>
        <w:spacing w:before="5" w:line="278" w:lineRule="auto"/>
        <w:ind w:left="100" w:right="1037" w:firstLine="0"/>
        <w:jc w:val="left"/>
        <w:rPr>
          <w:i/>
          <w:sz w:val="48"/>
        </w:rPr>
      </w:pPr>
      <w:r>
        <w:rPr>
          <w:i/>
          <w:sz w:val="48"/>
        </w:rPr>
        <w:t>запускает</w:t>
      </w:r>
      <w:r>
        <w:rPr>
          <w:i/>
          <w:spacing w:val="-29"/>
          <w:sz w:val="48"/>
        </w:rPr>
        <w:t> </w:t>
      </w:r>
      <w:r>
        <w:rPr>
          <w:i/>
          <w:sz w:val="48"/>
        </w:rPr>
        <w:t>последовательную цепочку изменений.</w:t>
      </w:r>
    </w:p>
    <w:p>
      <w:pPr>
        <w:pStyle w:val="BodyText"/>
        <w:spacing w:before="244" w:line="278" w:lineRule="auto"/>
      </w:pPr>
      <w:r>
        <w:rPr/>
        <w:t>Плохой</w:t>
      </w:r>
      <w:r>
        <w:rPr>
          <w:spacing w:val="-10"/>
        </w:rPr>
        <w:t> </w:t>
      </w:r>
      <w:r>
        <w:rPr/>
        <w:t>сон</w:t>
      </w:r>
      <w:r>
        <w:rPr>
          <w:spacing w:val="-11"/>
        </w:rPr>
        <w:t> </w:t>
      </w:r>
      <w:r>
        <w:rPr>
          <w:rFonts w:ascii="Times New Roman" w:hAnsi="Times New Roman"/>
        </w:rPr>
        <w:t>→</w:t>
      </w:r>
      <w:r>
        <w:rPr>
          <w:rFonts w:ascii="Times New Roman" w:hAnsi="Times New Roman"/>
          <w:spacing w:val="-17"/>
        </w:rPr>
        <w:t> </w:t>
      </w:r>
      <w:r>
        <w:rPr/>
        <w:t>гормональный </w:t>
      </w:r>
      <w:r>
        <w:rPr>
          <w:spacing w:val="-2"/>
        </w:rPr>
        <w:t>дисбаланс</w:t>
      </w:r>
    </w:p>
    <w:p>
      <w:pPr>
        <w:pStyle w:val="BodyText"/>
        <w:spacing w:after="0" w:line="278" w:lineRule="auto"/>
        <w:sectPr>
          <w:pgSz w:w="11910" w:h="16840"/>
          <w:pgMar w:top="1340" w:right="850" w:bottom="280" w:left="1700"/>
        </w:sectPr>
      </w:pPr>
    </w:p>
    <w:p>
      <w:pPr>
        <w:pStyle w:val="BodyText"/>
        <w:spacing w:line="278" w:lineRule="auto"/>
      </w:pPr>
      <w:r>
        <w:rPr/>
        <w:t>Недостаток сна снижает тестостерон,</w:t>
      </w:r>
      <w:r>
        <w:rPr>
          <w:spacing w:val="-17"/>
        </w:rPr>
        <w:t> </w:t>
      </w:r>
      <w:r>
        <w:rPr/>
        <w:t>повышает</w:t>
      </w:r>
      <w:r>
        <w:rPr>
          <w:spacing w:val="-17"/>
        </w:rPr>
        <w:t> </w:t>
      </w:r>
      <w:r>
        <w:rPr/>
        <w:t>кортизол, нарушает чувствительность к инсулину и снижает секрецию гормона роста.</w:t>
      </w:r>
    </w:p>
    <w:p>
      <w:pPr>
        <w:pStyle w:val="BodyText"/>
        <w:spacing w:before="249"/>
        <w:ind w:right="0"/>
        <w:rPr>
          <w:rFonts w:ascii="Times New Roman" w:hAnsi="Times New Roman"/>
        </w:rPr>
      </w:pPr>
      <w:r>
        <w:rPr/>
        <w:t>Гормональный</w:t>
      </w:r>
      <w:r>
        <w:rPr>
          <w:spacing w:val="-9"/>
        </w:rPr>
        <w:t> </w:t>
      </w:r>
      <w:r>
        <w:rPr/>
        <w:t>дисбаланс</w:t>
      </w:r>
      <w:r>
        <w:rPr>
          <w:spacing w:val="-7"/>
        </w:rPr>
        <w:t> </w:t>
      </w:r>
      <w:r>
        <w:rPr>
          <w:rFonts w:ascii="Times New Roman" w:hAnsi="Times New Roman"/>
          <w:spacing w:val="-10"/>
        </w:rPr>
        <w:t>→</w:t>
      </w:r>
    </w:p>
    <w:p>
      <w:pPr>
        <w:pStyle w:val="BodyText"/>
        <w:spacing w:before="88"/>
        <w:ind w:right="0"/>
      </w:pPr>
      <w:r>
        <w:rPr/>
        <w:t>накопление</w:t>
      </w:r>
      <w:r>
        <w:rPr>
          <w:spacing w:val="-10"/>
        </w:rPr>
        <w:t> </w:t>
      </w:r>
      <w:r>
        <w:rPr>
          <w:spacing w:val="-4"/>
        </w:rPr>
        <w:t>жира</w:t>
      </w:r>
    </w:p>
    <w:p>
      <w:pPr>
        <w:pStyle w:val="BodyText"/>
        <w:spacing w:before="329" w:line="278" w:lineRule="auto"/>
      </w:pPr>
      <w:r>
        <w:rPr/>
        <w:t>Повышенный кортизол и инсулин способствуют накоплению жира, особенно</w:t>
      </w:r>
      <w:r>
        <w:rPr>
          <w:spacing w:val="-6"/>
        </w:rPr>
        <w:t> </w:t>
      </w:r>
      <w:r>
        <w:rPr/>
        <w:t>в</w:t>
      </w:r>
      <w:r>
        <w:rPr>
          <w:spacing w:val="-9"/>
        </w:rPr>
        <w:t> </w:t>
      </w:r>
      <w:r>
        <w:rPr/>
        <w:t>области</w:t>
      </w:r>
      <w:r>
        <w:rPr>
          <w:spacing w:val="-7"/>
        </w:rPr>
        <w:t> </w:t>
      </w:r>
      <w:r>
        <w:rPr/>
        <w:t>живота</w:t>
      </w:r>
      <w:r>
        <w:rPr>
          <w:spacing w:val="-7"/>
        </w:rPr>
        <w:t> </w:t>
      </w:r>
      <w:r>
        <w:rPr/>
        <w:t>и</w:t>
      </w:r>
      <w:r>
        <w:rPr>
          <w:spacing w:val="-7"/>
        </w:rPr>
        <w:t> </w:t>
      </w:r>
      <w:r>
        <w:rPr/>
        <w:t>лица. Снижение тестостерона ухудшает удержание мышечной массы.</w:t>
      </w:r>
    </w:p>
    <w:p>
      <w:pPr>
        <w:pStyle w:val="BodyText"/>
        <w:spacing w:before="249"/>
        <w:ind w:right="0"/>
      </w:pPr>
      <w:r>
        <w:rPr/>
        <w:t>Жир</w:t>
      </w:r>
      <w:r>
        <w:rPr>
          <w:spacing w:val="-3"/>
        </w:rPr>
        <w:t> </w:t>
      </w:r>
      <w:r>
        <w:rPr>
          <w:rFonts w:ascii="Times New Roman" w:hAnsi="Times New Roman"/>
        </w:rPr>
        <w:t>→</w:t>
      </w:r>
      <w:r>
        <w:rPr>
          <w:rFonts w:ascii="Times New Roman" w:hAnsi="Times New Roman"/>
          <w:spacing w:val="-6"/>
        </w:rPr>
        <w:t> </w:t>
      </w:r>
      <w:r>
        <w:rPr/>
        <w:t>изменение</w:t>
      </w:r>
      <w:r>
        <w:rPr>
          <w:spacing w:val="-1"/>
        </w:rPr>
        <w:t> </w:t>
      </w:r>
      <w:r>
        <w:rPr>
          <w:spacing w:val="-4"/>
        </w:rPr>
        <w:t>лица</w:t>
      </w:r>
    </w:p>
    <w:p>
      <w:pPr>
        <w:pStyle w:val="BodyText"/>
        <w:spacing w:before="328" w:line="278" w:lineRule="auto"/>
      </w:pPr>
      <w:r>
        <w:rPr/>
        <w:t>Увеличение процента жира и задержка</w:t>
      </w:r>
      <w:r>
        <w:rPr>
          <w:spacing w:val="-13"/>
        </w:rPr>
        <w:t> </w:t>
      </w:r>
      <w:r>
        <w:rPr/>
        <w:t>жидкости</w:t>
      </w:r>
      <w:r>
        <w:rPr>
          <w:spacing w:val="-12"/>
        </w:rPr>
        <w:t> </w:t>
      </w:r>
      <w:r>
        <w:rPr/>
        <w:t>делают</w:t>
      </w:r>
      <w:r>
        <w:rPr>
          <w:spacing w:val="-12"/>
        </w:rPr>
        <w:t> </w:t>
      </w:r>
      <w:r>
        <w:rPr/>
        <w:t>лицо более округлым, снижается выраженность скул и линии челюсти. Отёчность усиливает эффект усталости.</w:t>
      </w:r>
    </w:p>
    <w:p>
      <w:pPr>
        <w:pStyle w:val="BodyText"/>
        <w:spacing w:after="0" w:line="278" w:lineRule="auto"/>
        <w:sectPr>
          <w:pgSz w:w="11910" w:h="16840"/>
          <w:pgMar w:top="1340" w:right="850" w:bottom="280" w:left="1700"/>
        </w:sectPr>
      </w:pPr>
    </w:p>
    <w:p>
      <w:pPr>
        <w:pStyle w:val="BodyText"/>
        <w:spacing w:before="62" w:line="278" w:lineRule="auto"/>
      </w:pPr>
      <w:r>
        <w:rPr/>
        <w:t>Изменение</w:t>
      </w:r>
      <w:r>
        <w:rPr>
          <w:spacing w:val="-12"/>
        </w:rPr>
        <w:t> </w:t>
      </w:r>
      <w:r>
        <w:rPr/>
        <w:t>лица</w:t>
      </w:r>
      <w:r>
        <w:rPr>
          <w:spacing w:val="-10"/>
        </w:rPr>
        <w:t> </w:t>
      </w:r>
      <w:r>
        <w:rPr>
          <w:rFonts w:ascii="Times New Roman" w:hAnsi="Times New Roman"/>
        </w:rPr>
        <w:t>→</w:t>
      </w:r>
      <w:r>
        <w:rPr>
          <w:rFonts w:ascii="Times New Roman" w:hAnsi="Times New Roman"/>
          <w:spacing w:val="-16"/>
        </w:rPr>
        <w:t> </w:t>
      </w:r>
      <w:r>
        <w:rPr/>
        <w:t>снижение </w:t>
      </w:r>
      <w:r>
        <w:rPr>
          <w:spacing w:val="-2"/>
        </w:rPr>
        <w:t>энергии</w:t>
      </w:r>
    </w:p>
    <w:p>
      <w:pPr>
        <w:pStyle w:val="BodyText"/>
        <w:spacing w:before="241" w:line="278" w:lineRule="auto"/>
      </w:pPr>
      <w:r>
        <w:rPr/>
        <w:t>Гормональный дисбаланс и нарушение метаболизма сопровождаются субъективным ощущением</w:t>
      </w:r>
      <w:r>
        <w:rPr>
          <w:spacing w:val="-16"/>
        </w:rPr>
        <w:t> </w:t>
      </w:r>
      <w:r>
        <w:rPr/>
        <w:t>усталости,</w:t>
      </w:r>
      <w:r>
        <w:rPr>
          <w:spacing w:val="-15"/>
        </w:rPr>
        <w:t> </w:t>
      </w:r>
      <w:r>
        <w:rPr/>
        <w:t>снижением мотивации и работоспособности.</w:t>
      </w:r>
    </w:p>
    <w:p>
      <w:pPr>
        <w:pStyle w:val="BodyText"/>
        <w:spacing w:before="250" w:line="278" w:lineRule="auto"/>
      </w:pPr>
      <w:r>
        <w:rPr/>
        <w:t>Снижение</w:t>
      </w:r>
      <w:r>
        <w:rPr>
          <w:spacing w:val="-13"/>
        </w:rPr>
        <w:t> </w:t>
      </w:r>
      <w:r>
        <w:rPr/>
        <w:t>энергии</w:t>
      </w:r>
      <w:r>
        <w:rPr>
          <w:spacing w:val="-8"/>
        </w:rPr>
        <w:t> </w:t>
      </w:r>
      <w:r>
        <w:rPr>
          <w:rFonts w:ascii="Times New Roman" w:hAnsi="Times New Roman"/>
        </w:rPr>
        <w:t>→</w:t>
      </w:r>
      <w:r>
        <w:rPr>
          <w:rFonts w:ascii="Times New Roman" w:hAnsi="Times New Roman"/>
          <w:spacing w:val="-17"/>
        </w:rPr>
        <w:t> </w:t>
      </w:r>
      <w:r>
        <w:rPr/>
        <w:t>изменение </w:t>
      </w:r>
      <w:r>
        <w:rPr>
          <w:spacing w:val="-2"/>
        </w:rPr>
        <w:t>поведения</w:t>
      </w:r>
    </w:p>
    <w:p>
      <w:pPr>
        <w:pStyle w:val="BodyText"/>
        <w:spacing w:before="240" w:line="278" w:lineRule="auto"/>
      </w:pPr>
      <w:r>
        <w:rPr/>
        <w:t>Человек становится менее активным,</w:t>
      </w:r>
      <w:r>
        <w:rPr>
          <w:spacing w:val="-20"/>
        </w:rPr>
        <w:t> </w:t>
      </w:r>
      <w:r>
        <w:rPr/>
        <w:t>менее</w:t>
      </w:r>
      <w:r>
        <w:rPr>
          <w:spacing w:val="-18"/>
        </w:rPr>
        <w:t> </w:t>
      </w:r>
      <w:r>
        <w:rPr/>
        <w:t>инициативным, повышается раздражительность, снижается самоконтроль.</w:t>
      </w:r>
    </w:p>
    <w:p>
      <w:pPr>
        <w:pStyle w:val="BodyText"/>
        <w:spacing w:before="249" w:line="278" w:lineRule="auto"/>
      </w:pPr>
      <w:r>
        <w:rPr/>
        <w:t>Поведение</w:t>
      </w:r>
      <w:r>
        <w:rPr>
          <w:spacing w:val="-19"/>
        </w:rPr>
        <w:t> </w:t>
      </w:r>
      <w:r>
        <w:rPr>
          <w:rFonts w:ascii="Times New Roman" w:hAnsi="Times New Roman"/>
        </w:rPr>
        <w:t>→</w:t>
      </w:r>
      <w:r>
        <w:rPr>
          <w:rFonts w:ascii="Times New Roman" w:hAnsi="Times New Roman"/>
          <w:spacing w:val="-22"/>
        </w:rPr>
        <w:t> </w:t>
      </w:r>
      <w:r>
        <w:rPr/>
        <w:t>социальное </w:t>
      </w:r>
      <w:r>
        <w:rPr>
          <w:spacing w:val="-2"/>
        </w:rPr>
        <w:t>восприятие</w:t>
      </w:r>
    </w:p>
    <w:p>
      <w:pPr>
        <w:pStyle w:val="BodyText"/>
        <w:spacing w:before="240" w:line="278" w:lineRule="auto"/>
      </w:pPr>
      <w:r>
        <w:rPr/>
        <w:t>Социальное восприятие формируется на основе невербальных</w:t>
      </w:r>
      <w:r>
        <w:rPr>
          <w:spacing w:val="-19"/>
        </w:rPr>
        <w:t> </w:t>
      </w:r>
      <w:r>
        <w:rPr/>
        <w:t>сигналов:</w:t>
      </w:r>
      <w:r>
        <w:rPr>
          <w:spacing w:val="-17"/>
        </w:rPr>
        <w:t> </w:t>
      </w:r>
      <w:r>
        <w:rPr/>
        <w:t>осанка, мимика, взгляд, тембр голоса, уровень энергии. Недосып</w:t>
      </w:r>
    </w:p>
    <w:p>
      <w:pPr>
        <w:pStyle w:val="BodyText"/>
        <w:spacing w:after="0" w:line="278" w:lineRule="auto"/>
        <w:sectPr>
          <w:pgSz w:w="11910" w:h="16840"/>
          <w:pgMar w:top="1360" w:right="850" w:bottom="280" w:left="1700"/>
        </w:sectPr>
      </w:pPr>
    </w:p>
    <w:p>
      <w:pPr>
        <w:pStyle w:val="BodyText"/>
        <w:spacing w:line="278" w:lineRule="auto"/>
      </w:pPr>
      <w:r>
        <w:rPr/>
        <w:t>отражается</w:t>
      </w:r>
      <w:r>
        <w:rPr>
          <w:spacing w:val="-7"/>
        </w:rPr>
        <w:t> </w:t>
      </w:r>
      <w:r>
        <w:rPr/>
        <w:t>во</w:t>
      </w:r>
      <w:r>
        <w:rPr>
          <w:spacing w:val="-8"/>
        </w:rPr>
        <w:t> </w:t>
      </w:r>
      <w:r>
        <w:rPr/>
        <w:t>всех</w:t>
      </w:r>
      <w:r>
        <w:rPr>
          <w:spacing w:val="-8"/>
        </w:rPr>
        <w:t> </w:t>
      </w:r>
      <w:r>
        <w:rPr/>
        <w:t>этих</w:t>
      </w:r>
      <w:r>
        <w:rPr>
          <w:spacing w:val="-8"/>
        </w:rPr>
        <w:t> </w:t>
      </w:r>
      <w:r>
        <w:rPr/>
        <w:t>параметрах. Внешняя усталость и сниженная уверенность влияют на первое впечатление и дальнейшую оценку со стороны окружающих.</w:t>
      </w:r>
    </w:p>
    <w:p>
      <w:pPr>
        <w:pStyle w:val="BodyText"/>
        <w:spacing w:before="247" w:line="278" w:lineRule="auto"/>
      </w:pPr>
      <w:r>
        <w:rPr/>
        <w:t>Таким образом, сон является базовым</w:t>
      </w:r>
      <w:r>
        <w:rPr>
          <w:spacing w:val="-9"/>
        </w:rPr>
        <w:t> </w:t>
      </w:r>
      <w:r>
        <w:rPr/>
        <w:t>регулятором</w:t>
      </w:r>
      <w:r>
        <w:rPr>
          <w:spacing w:val="-9"/>
        </w:rPr>
        <w:t> </w:t>
      </w:r>
      <w:r>
        <w:rPr/>
        <w:t>всей</w:t>
      </w:r>
      <w:r>
        <w:rPr>
          <w:spacing w:val="-8"/>
        </w:rPr>
        <w:t> </w:t>
      </w:r>
      <w:r>
        <w:rPr/>
        <w:t>системы. Через гормоны он влияет на жир, через жир и отёки на лицо, через нейрофизиологию на энергию и поведение, а через поведение на социальное восприятие. Именно поэтому я рассматриваю сон как первичный</w:t>
      </w:r>
      <w:r>
        <w:rPr>
          <w:spacing w:val="-11"/>
        </w:rPr>
        <w:t> </w:t>
      </w:r>
      <w:r>
        <w:rPr/>
        <w:t>фундамент</w:t>
      </w:r>
      <w:r>
        <w:rPr>
          <w:spacing w:val="-13"/>
        </w:rPr>
        <w:t> </w:t>
      </w:r>
      <w:r>
        <w:rPr/>
        <w:t>внешности</w:t>
      </w:r>
      <w:r>
        <w:rPr>
          <w:spacing w:val="-11"/>
        </w:rPr>
        <w:t> </w:t>
      </w:r>
      <w:r>
        <w:rPr/>
        <w:t>и функционального состояния </w:t>
      </w:r>
      <w:r>
        <w:rPr>
          <w:spacing w:val="-2"/>
        </w:rPr>
        <w:t>организма.</w:t>
      </w:r>
    </w:p>
    <w:p>
      <w:pPr>
        <w:pStyle w:val="BodyText"/>
        <w:spacing w:after="0" w:line="278" w:lineRule="auto"/>
        <w:sectPr>
          <w:pgSz w:w="11910" w:h="16840"/>
          <w:pgMar w:top="1340" w:right="850" w:bottom="280" w:left="1700"/>
        </w:sectPr>
      </w:pPr>
    </w:p>
    <w:p>
      <w:pPr>
        <w:pStyle w:val="BodyText"/>
        <w:spacing w:before="0"/>
        <w:ind w:right="0"/>
        <w:rPr>
          <w:sz w:val="20"/>
        </w:rPr>
      </w:pPr>
      <w:r>
        <w:rPr>
          <w:sz w:val="20"/>
        </w:rPr>
        <w:drawing>
          <wp:inline distT="0" distB="0" distL="0" distR="0">
            <wp:extent cx="5730670" cy="2238375"/>
            <wp:effectExtent l="0" t="0" r="0" b="0"/>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5730670" cy="2238375"/>
                    </a:xfrm>
                    <a:prstGeom prst="rect">
                      <a:avLst/>
                    </a:prstGeom>
                  </pic:spPr>
                </pic:pic>
              </a:graphicData>
            </a:graphic>
          </wp:inline>
        </w:drawing>
      </w:r>
      <w:r>
        <w:rPr>
          <w:sz w:val="20"/>
        </w:rPr>
      </w:r>
    </w:p>
    <w:p>
      <w:pPr>
        <w:pStyle w:val="Heading2"/>
        <w:numPr>
          <w:ilvl w:val="1"/>
          <w:numId w:val="9"/>
        </w:numPr>
        <w:tabs>
          <w:tab w:val="left" w:leader="none" w:pos="2035"/>
        </w:tabs>
        <w:spacing w:before="297" w:after="0" w:line="240" w:lineRule="auto"/>
        <w:ind w:left="2035" w:right="0" w:hanging="882"/>
        <w:jc w:val="left"/>
      </w:pPr>
      <w:bookmarkStart w:name="_TOC_250026" w:id="2"/>
      <w:r>
        <w:rPr/>
        <w:t>Циркадные</w:t>
      </w:r>
      <w:r>
        <w:rPr>
          <w:spacing w:val="-11"/>
        </w:rPr>
        <w:t> </w:t>
      </w:r>
      <w:bookmarkEnd w:id="2"/>
      <w:r>
        <w:rPr>
          <w:spacing w:val="-2"/>
        </w:rPr>
        <w:t>ритмы</w:t>
      </w:r>
    </w:p>
    <w:p>
      <w:pPr>
        <w:pStyle w:val="BodyText"/>
        <w:spacing w:before="344" w:line="300" w:lineRule="auto"/>
        <w:rPr>
          <w:rFonts w:ascii="Microsoft Sans Serif" w:hAnsi="Microsoft Sans Serif"/>
        </w:rPr>
      </w:pPr>
      <w:r>
        <w:rPr>
          <w:rFonts w:ascii="Microsoft Sans Serif" w:hAnsi="Microsoft Sans Serif"/>
          <w:color w:val="585858"/>
          <w:spacing w:val="-10"/>
        </w:rPr>
        <w:t>Я</w:t>
      </w:r>
      <w:r>
        <w:rPr>
          <w:rFonts w:ascii="Microsoft Sans Serif" w:hAnsi="Microsoft Sans Serif"/>
          <w:color w:val="585858"/>
          <w:spacing w:val="-24"/>
        </w:rPr>
        <w:t> </w:t>
      </w:r>
      <w:r>
        <w:rPr>
          <w:rFonts w:ascii="Microsoft Sans Serif" w:hAnsi="Microsoft Sans Serif"/>
          <w:color w:val="585858"/>
          <w:spacing w:val="-10"/>
        </w:rPr>
        <w:t>рассматриваю</w:t>
      </w:r>
      <w:r>
        <w:rPr>
          <w:rFonts w:ascii="Microsoft Sans Serif" w:hAnsi="Microsoft Sans Serif"/>
          <w:color w:val="585858"/>
          <w:spacing w:val="-23"/>
        </w:rPr>
        <w:t> </w:t>
      </w:r>
      <w:r>
        <w:rPr>
          <w:rFonts w:ascii="Microsoft Sans Serif" w:hAnsi="Microsoft Sans Serif"/>
          <w:color w:val="585858"/>
          <w:spacing w:val="-10"/>
        </w:rPr>
        <w:t>циркадные</w:t>
      </w:r>
      <w:r>
        <w:rPr>
          <w:rFonts w:ascii="Microsoft Sans Serif" w:hAnsi="Microsoft Sans Serif"/>
          <w:color w:val="585858"/>
          <w:spacing w:val="-23"/>
        </w:rPr>
        <w:t> </w:t>
      </w:r>
      <w:r>
        <w:rPr>
          <w:rFonts w:ascii="Microsoft Sans Serif" w:hAnsi="Microsoft Sans Serif"/>
          <w:color w:val="585858"/>
          <w:spacing w:val="-10"/>
        </w:rPr>
        <w:t>ритмы </w:t>
      </w:r>
      <w:r>
        <w:rPr>
          <w:rFonts w:ascii="Microsoft Sans Serif" w:hAnsi="Microsoft Sans Serif"/>
          <w:color w:val="585858"/>
          <w:spacing w:val="-2"/>
        </w:rPr>
        <w:t>как</w:t>
      </w:r>
      <w:r>
        <w:rPr>
          <w:rFonts w:ascii="Microsoft Sans Serif" w:hAnsi="Microsoft Sans Serif"/>
          <w:color w:val="585858"/>
          <w:spacing w:val="-30"/>
        </w:rPr>
        <w:t> </w:t>
      </w:r>
      <w:r>
        <w:rPr>
          <w:rFonts w:ascii="Microsoft Sans Serif" w:hAnsi="Microsoft Sans Serif"/>
          <w:color w:val="585858"/>
          <w:spacing w:val="-2"/>
        </w:rPr>
        <w:t>центральный</w:t>
      </w:r>
      <w:r>
        <w:rPr>
          <w:rFonts w:ascii="Microsoft Sans Serif" w:hAnsi="Microsoft Sans Serif"/>
          <w:color w:val="585858"/>
          <w:spacing w:val="-31"/>
        </w:rPr>
        <w:t> </w:t>
      </w:r>
      <w:r>
        <w:rPr>
          <w:rFonts w:ascii="Microsoft Sans Serif" w:hAnsi="Microsoft Sans Serif"/>
          <w:color w:val="585858"/>
          <w:spacing w:val="-2"/>
        </w:rPr>
        <w:t>механизм</w:t>
      </w:r>
    </w:p>
    <w:p>
      <w:pPr>
        <w:pStyle w:val="BodyText"/>
        <w:spacing w:before="2" w:line="300" w:lineRule="auto"/>
        <w:rPr>
          <w:rFonts w:ascii="Microsoft Sans Serif" w:hAnsi="Microsoft Sans Serif"/>
        </w:rPr>
      </w:pPr>
      <w:r>
        <w:rPr>
          <w:rFonts w:ascii="Microsoft Sans Serif" w:hAnsi="Microsoft Sans Serif"/>
          <w:color w:val="585858"/>
        </w:rPr>
        <w:t>биологической синхронизации </w:t>
      </w:r>
      <w:r>
        <w:rPr>
          <w:rFonts w:ascii="Microsoft Sans Serif" w:hAnsi="Microsoft Sans Serif"/>
          <w:color w:val="585858"/>
          <w:spacing w:val="-4"/>
        </w:rPr>
        <w:t>организма</w:t>
      </w:r>
      <w:r>
        <w:rPr>
          <w:rFonts w:ascii="Microsoft Sans Serif" w:hAnsi="Microsoft Sans Serif"/>
          <w:color w:val="585858"/>
          <w:spacing w:val="-28"/>
        </w:rPr>
        <w:t> </w:t>
      </w:r>
      <w:r>
        <w:rPr>
          <w:rFonts w:ascii="Microsoft Sans Serif" w:hAnsi="Microsoft Sans Serif"/>
          <w:color w:val="585858"/>
          <w:spacing w:val="-4"/>
        </w:rPr>
        <w:t>с</w:t>
      </w:r>
      <w:r>
        <w:rPr>
          <w:rFonts w:ascii="Microsoft Sans Serif" w:hAnsi="Microsoft Sans Serif"/>
          <w:color w:val="585858"/>
          <w:spacing w:val="-31"/>
        </w:rPr>
        <w:t> </w:t>
      </w:r>
      <w:r>
        <w:rPr>
          <w:rFonts w:ascii="Microsoft Sans Serif" w:hAnsi="Microsoft Sans Serif"/>
          <w:color w:val="585858"/>
          <w:spacing w:val="-4"/>
        </w:rPr>
        <w:t>внешней</w:t>
      </w:r>
      <w:r>
        <w:rPr>
          <w:rFonts w:ascii="Microsoft Sans Serif" w:hAnsi="Microsoft Sans Serif"/>
          <w:color w:val="585858"/>
          <w:spacing w:val="-29"/>
        </w:rPr>
        <w:t> </w:t>
      </w:r>
      <w:r>
        <w:rPr>
          <w:rFonts w:ascii="Microsoft Sans Serif" w:hAnsi="Microsoft Sans Serif"/>
          <w:color w:val="585858"/>
          <w:spacing w:val="-4"/>
        </w:rPr>
        <w:t>средой.</w:t>
      </w:r>
      <w:r>
        <w:rPr>
          <w:rFonts w:ascii="Microsoft Sans Serif" w:hAnsi="Microsoft Sans Serif"/>
          <w:color w:val="585858"/>
          <w:spacing w:val="-32"/>
        </w:rPr>
        <w:t> </w:t>
      </w:r>
      <w:r>
        <w:rPr>
          <w:rFonts w:ascii="Microsoft Sans Serif" w:hAnsi="Microsoft Sans Serif"/>
          <w:color w:val="585858"/>
          <w:spacing w:val="-4"/>
        </w:rPr>
        <w:t>Это </w:t>
      </w:r>
      <w:r>
        <w:rPr>
          <w:rFonts w:ascii="Microsoft Sans Serif" w:hAnsi="Microsoft Sans Serif"/>
          <w:color w:val="585858"/>
        </w:rPr>
        <w:t>встроенная</w:t>
      </w:r>
      <w:r>
        <w:rPr>
          <w:rFonts w:ascii="Microsoft Sans Serif" w:hAnsi="Microsoft Sans Serif"/>
          <w:color w:val="585858"/>
          <w:spacing w:val="-25"/>
        </w:rPr>
        <w:t> </w:t>
      </w:r>
      <w:r>
        <w:rPr>
          <w:rFonts w:ascii="Microsoft Sans Serif" w:hAnsi="Microsoft Sans Serif"/>
          <w:color w:val="585858"/>
        </w:rPr>
        <w:t>система</w:t>
      </w:r>
      <w:r>
        <w:rPr>
          <w:rFonts w:ascii="Microsoft Sans Serif" w:hAnsi="Microsoft Sans Serif"/>
          <w:color w:val="585858"/>
          <w:spacing w:val="-25"/>
        </w:rPr>
        <w:t> </w:t>
      </w:r>
      <w:r>
        <w:rPr>
          <w:rFonts w:ascii="Microsoft Sans Serif" w:hAnsi="Microsoft Sans Serif"/>
          <w:color w:val="585858"/>
        </w:rPr>
        <w:t>суточной</w:t>
      </w:r>
    </w:p>
    <w:p>
      <w:pPr>
        <w:pStyle w:val="BodyText"/>
        <w:spacing w:before="8" w:line="300" w:lineRule="auto"/>
        <w:rPr>
          <w:rFonts w:ascii="Microsoft Sans Serif" w:hAnsi="Microsoft Sans Serif"/>
        </w:rPr>
      </w:pPr>
      <w:r>
        <w:rPr>
          <w:rFonts w:ascii="Microsoft Sans Serif" w:hAnsi="Microsoft Sans Serif"/>
          <w:color w:val="585858"/>
        </w:rPr>
        <w:t>регуляции,</w:t>
      </w:r>
      <w:r>
        <w:rPr>
          <w:rFonts w:ascii="Microsoft Sans Serif" w:hAnsi="Microsoft Sans Serif"/>
          <w:color w:val="585858"/>
          <w:spacing w:val="-32"/>
        </w:rPr>
        <w:t> </w:t>
      </w:r>
      <w:r>
        <w:rPr>
          <w:rFonts w:ascii="Microsoft Sans Serif" w:hAnsi="Microsoft Sans Serif"/>
          <w:color w:val="585858"/>
        </w:rPr>
        <w:t>которая</w:t>
      </w:r>
      <w:r>
        <w:rPr>
          <w:rFonts w:ascii="Microsoft Sans Serif" w:hAnsi="Microsoft Sans Serif"/>
          <w:color w:val="585858"/>
          <w:spacing w:val="-32"/>
        </w:rPr>
        <w:t> </w:t>
      </w:r>
      <w:r>
        <w:rPr>
          <w:rFonts w:ascii="Microsoft Sans Serif" w:hAnsi="Microsoft Sans Serif"/>
          <w:color w:val="585858"/>
        </w:rPr>
        <w:t>координирует работу</w:t>
      </w:r>
      <w:r>
        <w:rPr>
          <w:rFonts w:ascii="Microsoft Sans Serif" w:hAnsi="Microsoft Sans Serif"/>
          <w:color w:val="585858"/>
          <w:spacing w:val="-32"/>
        </w:rPr>
        <w:t> </w:t>
      </w:r>
      <w:r>
        <w:rPr>
          <w:rFonts w:ascii="Microsoft Sans Serif" w:hAnsi="Microsoft Sans Serif"/>
          <w:color w:val="585858"/>
        </w:rPr>
        <w:t>гормонов,</w:t>
      </w:r>
      <w:r>
        <w:rPr>
          <w:rFonts w:ascii="Microsoft Sans Serif" w:hAnsi="Microsoft Sans Serif"/>
          <w:color w:val="585858"/>
          <w:spacing w:val="-32"/>
        </w:rPr>
        <w:t> </w:t>
      </w:r>
      <w:r>
        <w:rPr>
          <w:rFonts w:ascii="Microsoft Sans Serif" w:hAnsi="Microsoft Sans Serif"/>
          <w:color w:val="585858"/>
        </w:rPr>
        <w:t>нервной</w:t>
      </w:r>
      <w:r>
        <w:rPr>
          <w:rFonts w:ascii="Microsoft Sans Serif" w:hAnsi="Microsoft Sans Serif"/>
          <w:color w:val="585858"/>
          <w:spacing w:val="-32"/>
        </w:rPr>
        <w:t> </w:t>
      </w:r>
      <w:r>
        <w:rPr>
          <w:rFonts w:ascii="Microsoft Sans Serif" w:hAnsi="Microsoft Sans Serif"/>
          <w:color w:val="585858"/>
        </w:rPr>
        <w:t>системы, </w:t>
      </w:r>
      <w:r>
        <w:rPr>
          <w:rFonts w:ascii="Microsoft Sans Serif" w:hAnsi="Microsoft Sans Serif"/>
          <w:color w:val="585858"/>
          <w:spacing w:val="-12"/>
        </w:rPr>
        <w:t>метаболизма,</w:t>
      </w:r>
      <w:r>
        <w:rPr>
          <w:rFonts w:ascii="Microsoft Sans Serif" w:hAnsi="Microsoft Sans Serif"/>
          <w:color w:val="585858"/>
          <w:spacing w:val="-32"/>
        </w:rPr>
        <w:t> </w:t>
      </w:r>
      <w:r>
        <w:rPr>
          <w:rFonts w:ascii="Microsoft Sans Serif" w:hAnsi="Microsoft Sans Serif"/>
          <w:color w:val="585858"/>
          <w:spacing w:val="-12"/>
        </w:rPr>
        <w:t>температуры</w:t>
      </w:r>
      <w:r>
        <w:rPr>
          <w:rFonts w:ascii="Microsoft Sans Serif" w:hAnsi="Microsoft Sans Serif"/>
          <w:color w:val="585858"/>
          <w:spacing w:val="-30"/>
        </w:rPr>
        <w:t> </w:t>
      </w:r>
      <w:r>
        <w:rPr>
          <w:rFonts w:ascii="Microsoft Sans Serif" w:hAnsi="Microsoft Sans Serif"/>
          <w:color w:val="585858"/>
          <w:spacing w:val="-12"/>
        </w:rPr>
        <w:t>тела,</w:t>
      </w:r>
      <w:r>
        <w:rPr>
          <w:rFonts w:ascii="Microsoft Sans Serif" w:hAnsi="Microsoft Sans Serif"/>
          <w:color w:val="585858"/>
          <w:spacing w:val="-28"/>
        </w:rPr>
        <w:t> </w:t>
      </w:r>
      <w:r>
        <w:rPr>
          <w:rFonts w:ascii="Microsoft Sans Serif" w:hAnsi="Microsoft Sans Serif"/>
          <w:color w:val="585858"/>
          <w:spacing w:val="-12"/>
        </w:rPr>
        <w:t>сна </w:t>
      </w:r>
      <w:r>
        <w:rPr>
          <w:rFonts w:ascii="Microsoft Sans Serif" w:hAnsi="Microsoft Sans Serif"/>
          <w:color w:val="585858"/>
        </w:rPr>
        <w:t>и</w:t>
      </w:r>
      <w:r>
        <w:rPr>
          <w:rFonts w:ascii="Microsoft Sans Serif" w:hAnsi="Microsoft Sans Serif"/>
          <w:color w:val="585858"/>
          <w:spacing w:val="-30"/>
        </w:rPr>
        <w:t> </w:t>
      </w:r>
      <w:r>
        <w:rPr>
          <w:rFonts w:ascii="Microsoft Sans Serif" w:hAnsi="Microsoft Sans Serif"/>
          <w:color w:val="585858"/>
        </w:rPr>
        <w:t>бодрствования.</w:t>
      </w:r>
      <w:r>
        <w:rPr>
          <w:rFonts w:ascii="Microsoft Sans Serif" w:hAnsi="Microsoft Sans Serif"/>
          <w:color w:val="585858"/>
          <w:spacing w:val="-29"/>
        </w:rPr>
        <w:t> </w:t>
      </w:r>
      <w:r>
        <w:rPr>
          <w:rFonts w:ascii="Microsoft Sans Serif" w:hAnsi="Microsoft Sans Serif"/>
          <w:color w:val="585858"/>
        </w:rPr>
        <w:t>Без</w:t>
      </w:r>
      <w:r>
        <w:rPr>
          <w:rFonts w:ascii="Microsoft Sans Serif" w:hAnsi="Microsoft Sans Serif"/>
          <w:color w:val="585858"/>
          <w:spacing w:val="-28"/>
        </w:rPr>
        <w:t> </w:t>
      </w:r>
      <w:r>
        <w:rPr>
          <w:rFonts w:ascii="Microsoft Sans Serif" w:hAnsi="Microsoft Sans Serif"/>
          <w:color w:val="585858"/>
        </w:rPr>
        <w:t>понимания циркадных</w:t>
      </w:r>
      <w:r>
        <w:rPr>
          <w:rFonts w:ascii="Microsoft Sans Serif" w:hAnsi="Microsoft Sans Serif"/>
          <w:color w:val="585858"/>
          <w:spacing w:val="-32"/>
        </w:rPr>
        <w:t> </w:t>
      </w:r>
      <w:r>
        <w:rPr>
          <w:rFonts w:ascii="Microsoft Sans Serif" w:hAnsi="Microsoft Sans Serif"/>
          <w:color w:val="585858"/>
        </w:rPr>
        <w:t>ритмов</w:t>
      </w:r>
      <w:r>
        <w:rPr>
          <w:rFonts w:ascii="Microsoft Sans Serif" w:hAnsi="Microsoft Sans Serif"/>
          <w:color w:val="585858"/>
          <w:spacing w:val="-32"/>
        </w:rPr>
        <w:t> </w:t>
      </w:r>
      <w:r>
        <w:rPr>
          <w:rFonts w:ascii="Microsoft Sans Serif" w:hAnsi="Microsoft Sans Serif"/>
          <w:color w:val="585858"/>
        </w:rPr>
        <w:t>невозможно</w:t>
      </w:r>
    </w:p>
    <w:p>
      <w:pPr>
        <w:pStyle w:val="BodyText"/>
        <w:spacing w:before="11"/>
        <w:ind w:right="0"/>
        <w:rPr>
          <w:rFonts w:ascii="Microsoft Sans Serif" w:hAnsi="Microsoft Sans Serif"/>
        </w:rPr>
      </w:pPr>
      <w:r>
        <w:rPr>
          <w:rFonts w:ascii="Microsoft Sans Serif" w:hAnsi="Microsoft Sans Serif"/>
          <w:color w:val="585858"/>
          <w:spacing w:val="-10"/>
        </w:rPr>
        <w:t>выстроить</w:t>
      </w:r>
      <w:r>
        <w:rPr>
          <w:rFonts w:ascii="Microsoft Sans Serif" w:hAnsi="Microsoft Sans Serif"/>
          <w:color w:val="585858"/>
          <w:spacing w:val="-29"/>
        </w:rPr>
        <w:t> </w:t>
      </w:r>
      <w:r>
        <w:rPr>
          <w:rFonts w:ascii="Microsoft Sans Serif" w:hAnsi="Microsoft Sans Serif"/>
          <w:color w:val="585858"/>
          <w:spacing w:val="-10"/>
        </w:rPr>
        <w:t>стабильную</w:t>
      </w:r>
      <w:r>
        <w:rPr>
          <w:rFonts w:ascii="Microsoft Sans Serif" w:hAnsi="Microsoft Sans Serif"/>
          <w:color w:val="585858"/>
          <w:spacing w:val="-28"/>
        </w:rPr>
        <w:t> </w:t>
      </w:r>
      <w:r>
        <w:rPr>
          <w:rFonts w:ascii="Microsoft Sans Serif" w:hAnsi="Microsoft Sans Serif"/>
          <w:color w:val="585858"/>
          <w:spacing w:val="-10"/>
        </w:rPr>
        <w:t>базу</w:t>
      </w:r>
    </w:p>
    <w:p>
      <w:pPr>
        <w:pStyle w:val="BodyText"/>
        <w:spacing w:before="138" w:line="300" w:lineRule="auto"/>
        <w:rPr>
          <w:rFonts w:ascii="Microsoft Sans Serif" w:hAnsi="Microsoft Sans Serif"/>
        </w:rPr>
      </w:pPr>
      <w:r>
        <w:rPr>
          <w:rFonts w:ascii="Microsoft Sans Serif" w:hAnsi="Microsoft Sans Serif"/>
          <w:color w:val="585858"/>
        </w:rPr>
        <w:t>внешности,</w:t>
      </w:r>
      <w:r>
        <w:rPr>
          <w:rFonts w:ascii="Microsoft Sans Serif" w:hAnsi="Microsoft Sans Serif"/>
          <w:color w:val="585858"/>
          <w:spacing w:val="-26"/>
        </w:rPr>
        <w:t> </w:t>
      </w:r>
      <w:r>
        <w:rPr>
          <w:rFonts w:ascii="Microsoft Sans Serif" w:hAnsi="Microsoft Sans Serif"/>
          <w:color w:val="585858"/>
        </w:rPr>
        <w:t>энергии</w:t>
      </w:r>
      <w:r>
        <w:rPr>
          <w:rFonts w:ascii="Microsoft Sans Serif" w:hAnsi="Microsoft Sans Serif"/>
          <w:color w:val="585858"/>
          <w:spacing w:val="-27"/>
        </w:rPr>
        <w:t> </w:t>
      </w:r>
      <w:r>
        <w:rPr>
          <w:rFonts w:ascii="Microsoft Sans Serif" w:hAnsi="Microsoft Sans Serif"/>
          <w:color w:val="585858"/>
        </w:rPr>
        <w:t>и</w:t>
      </w:r>
      <w:r>
        <w:rPr>
          <w:rFonts w:ascii="Microsoft Sans Serif" w:hAnsi="Microsoft Sans Serif"/>
          <w:color w:val="585858"/>
          <w:spacing w:val="-27"/>
        </w:rPr>
        <w:t> </w:t>
      </w:r>
      <w:r>
        <w:rPr>
          <w:rFonts w:ascii="Microsoft Sans Serif" w:hAnsi="Microsoft Sans Serif"/>
          <w:color w:val="585858"/>
        </w:rPr>
        <w:t>когнитивной </w:t>
      </w:r>
      <w:r>
        <w:rPr>
          <w:rFonts w:ascii="Microsoft Sans Serif" w:hAnsi="Microsoft Sans Serif"/>
          <w:color w:val="585858"/>
          <w:spacing w:val="-6"/>
        </w:rPr>
        <w:t>продуктивности,</w:t>
      </w:r>
      <w:r>
        <w:rPr>
          <w:rFonts w:ascii="Microsoft Sans Serif" w:hAnsi="Microsoft Sans Serif"/>
          <w:color w:val="585858"/>
          <w:spacing w:val="-30"/>
        </w:rPr>
        <w:t> </w:t>
      </w:r>
      <w:r>
        <w:rPr>
          <w:rFonts w:ascii="Microsoft Sans Serif" w:hAnsi="Microsoft Sans Serif"/>
          <w:color w:val="585858"/>
          <w:spacing w:val="-6"/>
        </w:rPr>
        <w:t>поскольку</w:t>
      </w:r>
      <w:r>
        <w:rPr>
          <w:rFonts w:ascii="Microsoft Sans Serif" w:hAnsi="Microsoft Sans Serif"/>
          <w:color w:val="585858"/>
          <w:spacing w:val="-31"/>
        </w:rPr>
        <w:t> </w:t>
      </w:r>
      <w:r>
        <w:rPr>
          <w:rFonts w:ascii="Microsoft Sans Serif" w:hAnsi="Microsoft Sans Serif"/>
          <w:color w:val="585858"/>
          <w:spacing w:val="-6"/>
        </w:rPr>
        <w:t>именно</w:t>
      </w:r>
    </w:p>
    <w:p>
      <w:pPr>
        <w:pStyle w:val="BodyText"/>
        <w:spacing w:after="0" w:line="300" w:lineRule="auto"/>
        <w:rPr>
          <w:rFonts w:ascii="Microsoft Sans Serif" w:hAnsi="Microsoft Sans Serif"/>
        </w:rPr>
        <w:sectPr>
          <w:pgSz w:w="11910" w:h="16840"/>
          <w:pgMar w:top="1420" w:right="850" w:bottom="280" w:left="1700"/>
        </w:sectPr>
      </w:pPr>
    </w:p>
    <w:p>
      <w:pPr>
        <w:pStyle w:val="BodyText"/>
        <w:spacing w:before="90" w:line="300" w:lineRule="auto"/>
        <w:rPr>
          <w:rFonts w:ascii="Microsoft Sans Serif" w:hAnsi="Microsoft Sans Serif"/>
        </w:rPr>
      </w:pPr>
      <w:r>
        <w:rPr>
          <w:rFonts w:ascii="Microsoft Sans Serif" w:hAnsi="Microsoft Sans Serif"/>
          <w:color w:val="585858"/>
          <w:spacing w:val="-10"/>
        </w:rPr>
        <w:t>они</w:t>
      </w:r>
      <w:r>
        <w:rPr>
          <w:rFonts w:ascii="Microsoft Sans Serif" w:hAnsi="Microsoft Sans Serif"/>
          <w:color w:val="585858"/>
          <w:spacing w:val="-27"/>
        </w:rPr>
        <w:t> </w:t>
      </w:r>
      <w:r>
        <w:rPr>
          <w:rFonts w:ascii="Microsoft Sans Serif" w:hAnsi="Microsoft Sans Serif"/>
          <w:color w:val="585858"/>
          <w:spacing w:val="-10"/>
        </w:rPr>
        <w:t>задают</w:t>
      </w:r>
      <w:r>
        <w:rPr>
          <w:rFonts w:ascii="Microsoft Sans Serif" w:hAnsi="Microsoft Sans Serif"/>
          <w:color w:val="585858"/>
          <w:spacing w:val="-25"/>
        </w:rPr>
        <w:t> </w:t>
      </w:r>
      <w:r>
        <w:rPr>
          <w:rFonts w:ascii="Microsoft Sans Serif" w:hAnsi="Microsoft Sans Serif"/>
          <w:color w:val="585858"/>
          <w:spacing w:val="-10"/>
        </w:rPr>
        <w:t>временную</w:t>
      </w:r>
      <w:r>
        <w:rPr>
          <w:rFonts w:ascii="Microsoft Sans Serif" w:hAnsi="Microsoft Sans Serif"/>
          <w:color w:val="585858"/>
          <w:spacing w:val="-26"/>
        </w:rPr>
        <w:t> </w:t>
      </w:r>
      <w:r>
        <w:rPr>
          <w:rFonts w:ascii="Microsoft Sans Serif" w:hAnsi="Microsoft Sans Serif"/>
          <w:color w:val="585858"/>
          <w:spacing w:val="-10"/>
        </w:rPr>
        <w:t>архитектуру </w:t>
      </w:r>
      <w:r>
        <w:rPr>
          <w:rFonts w:ascii="Microsoft Sans Serif" w:hAnsi="Microsoft Sans Serif"/>
          <w:color w:val="585858"/>
        </w:rPr>
        <w:t>всех</w:t>
      </w:r>
      <w:r>
        <w:rPr>
          <w:rFonts w:ascii="Microsoft Sans Serif" w:hAnsi="Microsoft Sans Serif"/>
          <w:color w:val="585858"/>
          <w:spacing w:val="-28"/>
        </w:rPr>
        <w:t> </w:t>
      </w:r>
      <w:r>
        <w:rPr>
          <w:rFonts w:ascii="Microsoft Sans Serif" w:hAnsi="Microsoft Sans Serif"/>
          <w:color w:val="585858"/>
        </w:rPr>
        <w:t>физиологических</w:t>
      </w:r>
      <w:r>
        <w:rPr>
          <w:rFonts w:ascii="Microsoft Sans Serif" w:hAnsi="Microsoft Sans Serif"/>
          <w:color w:val="585858"/>
          <w:spacing w:val="-28"/>
        </w:rPr>
        <w:t> </w:t>
      </w:r>
      <w:r>
        <w:rPr>
          <w:rFonts w:ascii="Microsoft Sans Serif" w:hAnsi="Microsoft Sans Serif"/>
          <w:color w:val="585858"/>
        </w:rPr>
        <w:t>процессов.</w:t>
      </w:r>
    </w:p>
    <w:p>
      <w:pPr>
        <w:pStyle w:val="BodyText"/>
        <w:spacing w:before="236" w:line="278" w:lineRule="auto"/>
        <w:ind w:right="954"/>
      </w:pPr>
      <w:r>
        <w:rPr/>
        <w:t>Циркадный ритм представляет собой эндогенный биологический цикл</w:t>
      </w:r>
      <w:r>
        <w:rPr>
          <w:spacing w:val="-11"/>
        </w:rPr>
        <w:t> </w:t>
      </w:r>
      <w:r>
        <w:rPr/>
        <w:t>продолжительностью</w:t>
      </w:r>
      <w:r>
        <w:rPr>
          <w:spacing w:val="-10"/>
        </w:rPr>
        <w:t> </w:t>
      </w:r>
      <w:r>
        <w:rPr/>
        <w:t>около</w:t>
      </w:r>
      <w:r>
        <w:rPr>
          <w:spacing w:val="-11"/>
        </w:rPr>
        <w:t> </w:t>
      </w:r>
      <w:r>
        <w:rPr/>
        <w:t>24 часов. Его центральный регулятор находится в супрахиазматическом ядре гипоталамуса. Эта структура получает сигналы от сетчатки глаза и на основе уровня освещенности корректирует внутренние часы организма. По сути, свет является главным внешним синхронизатором, который ежедневно «перенастраивает» биологическую систему.</w:t>
      </w:r>
    </w:p>
    <w:p>
      <w:pPr>
        <w:pStyle w:val="BodyText"/>
        <w:spacing w:before="259" w:line="278" w:lineRule="auto"/>
        <w:ind w:right="1090"/>
      </w:pPr>
      <w:r>
        <w:rPr/>
        <w:t>В норме циркадные ритмы обеспечивают</w:t>
      </w:r>
      <w:r>
        <w:rPr>
          <w:spacing w:val="-18"/>
        </w:rPr>
        <w:t> </w:t>
      </w:r>
      <w:r>
        <w:rPr/>
        <w:t>четкое</w:t>
      </w:r>
      <w:r>
        <w:rPr>
          <w:spacing w:val="-18"/>
        </w:rPr>
        <w:t> </w:t>
      </w:r>
      <w:r>
        <w:rPr/>
        <w:t>разделение фаз бодрствования и восстановления. Утром активируется симпатическая</w:t>
      </w:r>
    </w:p>
    <w:p>
      <w:pPr>
        <w:pStyle w:val="BodyText"/>
        <w:spacing w:after="0" w:line="278" w:lineRule="auto"/>
        <w:sectPr>
          <w:pgSz w:w="11910" w:h="16840"/>
          <w:pgMar w:top="1340" w:right="850" w:bottom="280" w:left="1700"/>
        </w:sectPr>
      </w:pPr>
    </w:p>
    <w:p>
      <w:pPr>
        <w:pStyle w:val="BodyText"/>
        <w:spacing w:line="278" w:lineRule="auto"/>
        <w:ind w:right="954"/>
      </w:pPr>
      <w:r>
        <w:rPr/>
        <w:t>нервная система, повышается уровень кортизола, ускоряется метаболизм, растет температура тела, усиливается концентрация внимания. Вечером, при снижении освещенности, активируется парасимпатическая система, замедляются обменные процессы, начинается</w:t>
      </w:r>
      <w:r>
        <w:rPr>
          <w:spacing w:val="-11"/>
        </w:rPr>
        <w:t> </w:t>
      </w:r>
      <w:r>
        <w:rPr/>
        <w:t>выработка</w:t>
      </w:r>
      <w:r>
        <w:rPr>
          <w:spacing w:val="-11"/>
        </w:rPr>
        <w:t> </w:t>
      </w:r>
      <w:r>
        <w:rPr/>
        <w:t>мелатонина</w:t>
      </w:r>
      <w:r>
        <w:rPr>
          <w:spacing w:val="-11"/>
        </w:rPr>
        <w:t> </w:t>
      </w:r>
      <w:r>
        <w:rPr/>
        <w:t>и организм постепенно переходит в режим восстановления. Эта смена фаз должна быть регулярной и предсказуемой. Любая десинхронизация приводит к гормональным и метаболическим </w:t>
      </w:r>
      <w:r>
        <w:rPr>
          <w:spacing w:val="-2"/>
        </w:rPr>
        <w:t>нарушениям.</w:t>
      </w:r>
    </w:p>
    <w:p>
      <w:pPr>
        <w:pStyle w:val="BodyText"/>
        <w:spacing w:before="263" w:line="278" w:lineRule="auto"/>
      </w:pPr>
      <w:r>
        <w:rPr>
          <w:b/>
        </w:rPr>
        <w:t>Свет </w:t>
      </w:r>
      <w:r>
        <w:rPr/>
        <w:t>играет ключевую роль в запуске</w:t>
      </w:r>
      <w:r>
        <w:rPr>
          <w:spacing w:val="-12"/>
        </w:rPr>
        <w:t> </w:t>
      </w:r>
      <w:r>
        <w:rPr/>
        <w:t>фазы</w:t>
      </w:r>
      <w:r>
        <w:rPr>
          <w:spacing w:val="-11"/>
        </w:rPr>
        <w:t> </w:t>
      </w:r>
      <w:r>
        <w:rPr/>
        <w:t>бодрствования.</w:t>
      </w:r>
      <w:r>
        <w:rPr>
          <w:spacing w:val="-12"/>
        </w:rPr>
        <w:t> </w:t>
      </w:r>
      <w:r>
        <w:rPr/>
        <w:t>Когда утром свет попадает на сетчатку, активируется нейронный сигнал, который подавляет синтез</w:t>
      </w:r>
    </w:p>
    <w:p>
      <w:pPr>
        <w:pStyle w:val="BodyText"/>
        <w:spacing w:after="0" w:line="278" w:lineRule="auto"/>
        <w:sectPr>
          <w:pgSz w:w="11910" w:h="16840"/>
          <w:pgMar w:top="1340" w:right="850" w:bottom="280" w:left="1700"/>
        </w:sectPr>
      </w:pPr>
    </w:p>
    <w:p>
      <w:pPr>
        <w:pStyle w:val="BodyText"/>
        <w:spacing w:line="278" w:lineRule="auto"/>
        <w:ind w:right="998"/>
      </w:pPr>
      <w:r>
        <w:rPr/>
        <w:t>мелатонина и инициирует подъем кортизола. Утренний кортизол физиологичен и необходим. Он обеспечивает мобилизацию энергии, повышение давления, активацию когнитивных процессов. Если организм получает достаточную</w:t>
      </w:r>
      <w:r>
        <w:rPr>
          <w:spacing w:val="-10"/>
        </w:rPr>
        <w:t> </w:t>
      </w:r>
      <w:r>
        <w:rPr/>
        <w:t>световую</w:t>
      </w:r>
      <w:r>
        <w:rPr>
          <w:spacing w:val="-10"/>
        </w:rPr>
        <w:t> </w:t>
      </w:r>
      <w:r>
        <w:rPr/>
        <w:t>экспозицию</w:t>
      </w:r>
      <w:r>
        <w:rPr>
          <w:spacing w:val="-10"/>
        </w:rPr>
        <w:t> </w:t>
      </w:r>
      <w:r>
        <w:rPr/>
        <w:t>в первые часы после пробуждения, циркадные часы стабилизируются.</w:t>
      </w:r>
    </w:p>
    <w:p>
      <w:pPr>
        <w:pStyle w:val="BodyText"/>
        <w:spacing w:before="15" w:line="278" w:lineRule="auto"/>
      </w:pPr>
      <w:r>
        <w:rPr/>
        <w:t>Вечером</w:t>
      </w:r>
      <w:r>
        <w:rPr>
          <w:spacing w:val="-9"/>
        </w:rPr>
        <w:t> </w:t>
      </w:r>
      <w:r>
        <w:rPr/>
        <w:t>в</w:t>
      </w:r>
      <w:r>
        <w:rPr>
          <w:spacing w:val="-9"/>
        </w:rPr>
        <w:t> </w:t>
      </w:r>
      <w:r>
        <w:rPr/>
        <w:t>этом</w:t>
      </w:r>
      <w:r>
        <w:rPr>
          <w:spacing w:val="-9"/>
        </w:rPr>
        <w:t> </w:t>
      </w:r>
      <w:r>
        <w:rPr/>
        <w:t>случае</w:t>
      </w:r>
      <w:r>
        <w:rPr>
          <w:spacing w:val="-9"/>
        </w:rPr>
        <w:t> </w:t>
      </w:r>
      <w:r>
        <w:rPr/>
        <w:t>формируется естественная сонливость, и засыпание происходит легче.</w:t>
      </w:r>
    </w:p>
    <w:p>
      <w:pPr>
        <w:pStyle w:val="BodyText"/>
        <w:spacing w:before="243" w:line="278" w:lineRule="auto"/>
      </w:pPr>
      <w:r>
        <w:rPr>
          <w:b/>
        </w:rPr>
        <w:t>Темнота</w:t>
      </w:r>
      <w:r>
        <w:rPr/>
        <w:t>, напротив, является биологическим сигналом к восстановлению. Снижение освещенности активирует синтез мелатонина в эпифизе. Мелатонин выполняет не только функцию гормона сна, но и роль антиоксиданта,</w:t>
      </w:r>
      <w:r>
        <w:rPr>
          <w:spacing w:val="-29"/>
        </w:rPr>
        <w:t> </w:t>
      </w:r>
      <w:r>
        <w:rPr/>
        <w:t>иммуномодулятора</w:t>
      </w:r>
    </w:p>
    <w:p>
      <w:pPr>
        <w:pStyle w:val="BodyText"/>
        <w:spacing w:after="0" w:line="278" w:lineRule="auto"/>
        <w:sectPr>
          <w:pgSz w:w="11910" w:h="16840"/>
          <w:pgMar w:top="1340" w:right="850" w:bottom="280" w:left="1700"/>
        </w:sectPr>
      </w:pPr>
    </w:p>
    <w:p>
      <w:pPr>
        <w:pStyle w:val="BodyText"/>
        <w:spacing w:line="278" w:lineRule="auto"/>
        <w:ind w:right="954"/>
      </w:pPr>
      <w:r>
        <w:rPr/>
        <w:t>и регулятора нейроэндокринной системы. Он снижает активность симпатической нервной системы, уменьшает уровень кортизола, способствует переходу в фазу глубокого сна и запускает процессы тканевой регенерации. Если</w:t>
      </w:r>
      <w:r>
        <w:rPr>
          <w:spacing w:val="40"/>
        </w:rPr>
        <w:t> </w:t>
      </w:r>
      <w:r>
        <w:rPr/>
        <w:t>темнота нарушается искусственным освещением, организм не получает четкого</w:t>
      </w:r>
      <w:r>
        <w:rPr>
          <w:spacing w:val="-7"/>
        </w:rPr>
        <w:t> </w:t>
      </w:r>
      <w:r>
        <w:rPr/>
        <w:t>сигнала</w:t>
      </w:r>
      <w:r>
        <w:rPr>
          <w:spacing w:val="-7"/>
        </w:rPr>
        <w:t> </w:t>
      </w:r>
      <w:r>
        <w:rPr/>
        <w:t>к</w:t>
      </w:r>
      <w:r>
        <w:rPr>
          <w:spacing w:val="-7"/>
        </w:rPr>
        <w:t> </w:t>
      </w:r>
      <w:r>
        <w:rPr/>
        <w:t>переходу</w:t>
      </w:r>
      <w:r>
        <w:rPr>
          <w:spacing w:val="-7"/>
        </w:rPr>
        <w:t> </w:t>
      </w:r>
      <w:r>
        <w:rPr/>
        <w:t>в</w:t>
      </w:r>
      <w:r>
        <w:rPr>
          <w:spacing w:val="-7"/>
        </w:rPr>
        <w:t> </w:t>
      </w:r>
      <w:r>
        <w:rPr/>
        <w:t>ночной </w:t>
      </w:r>
      <w:r>
        <w:rPr>
          <w:spacing w:val="-2"/>
        </w:rPr>
        <w:t>режим.</w:t>
      </w:r>
    </w:p>
    <w:p>
      <w:pPr>
        <w:spacing w:before="256" w:line="278" w:lineRule="auto"/>
        <w:ind w:left="100" w:right="1037" w:firstLine="0"/>
        <w:jc w:val="left"/>
        <w:rPr>
          <w:sz w:val="48"/>
        </w:rPr>
      </w:pPr>
      <w:r>
        <w:rPr>
          <w:sz w:val="48"/>
        </w:rPr>
        <w:t>Особое</w:t>
      </w:r>
      <w:r>
        <w:rPr>
          <w:spacing w:val="-13"/>
          <w:sz w:val="48"/>
        </w:rPr>
        <w:t> </w:t>
      </w:r>
      <w:r>
        <w:rPr>
          <w:sz w:val="48"/>
        </w:rPr>
        <w:t>значение</w:t>
      </w:r>
      <w:r>
        <w:rPr>
          <w:spacing w:val="-13"/>
          <w:sz w:val="48"/>
        </w:rPr>
        <w:t> </w:t>
      </w:r>
      <w:r>
        <w:rPr>
          <w:sz w:val="48"/>
        </w:rPr>
        <w:t>имеет</w:t>
      </w:r>
      <w:r>
        <w:rPr>
          <w:spacing w:val="-9"/>
          <w:sz w:val="48"/>
        </w:rPr>
        <w:t> </w:t>
      </w:r>
      <w:r>
        <w:rPr>
          <w:b/>
          <w:sz w:val="48"/>
        </w:rPr>
        <w:t>синий спектр света</w:t>
      </w:r>
      <w:r>
        <w:rPr>
          <w:sz w:val="48"/>
        </w:rPr>
        <w:t>, излучаемый</w:t>
      </w:r>
    </w:p>
    <w:p>
      <w:pPr>
        <w:pStyle w:val="BodyText"/>
        <w:spacing w:before="2" w:line="278" w:lineRule="auto"/>
        <w:ind w:right="954"/>
      </w:pPr>
      <w:r>
        <w:rPr/>
        <w:t>экранами</w:t>
      </w:r>
      <w:r>
        <w:rPr>
          <w:spacing w:val="-16"/>
        </w:rPr>
        <w:t> </w:t>
      </w:r>
      <w:r>
        <w:rPr/>
        <w:t>смартфонов,</w:t>
      </w:r>
      <w:r>
        <w:rPr>
          <w:spacing w:val="-16"/>
        </w:rPr>
        <w:t> </w:t>
      </w:r>
      <w:r>
        <w:rPr/>
        <w:t>компьютеров и других устройств. Синий свет наиболее активно подавляет выработку мелатонина. Вечернее использование экранов фактически имитирует дневное освещение для мозга. В результате организм продолжает оставаться в состоянии</w:t>
      </w:r>
    </w:p>
    <w:p>
      <w:pPr>
        <w:pStyle w:val="BodyText"/>
        <w:spacing w:after="0" w:line="278" w:lineRule="auto"/>
        <w:sectPr>
          <w:pgSz w:w="11910" w:h="16840"/>
          <w:pgMar w:top="1340" w:right="850" w:bottom="280" w:left="1700"/>
        </w:sectPr>
      </w:pPr>
    </w:p>
    <w:p>
      <w:pPr>
        <w:pStyle w:val="BodyText"/>
        <w:spacing w:line="278" w:lineRule="auto"/>
      </w:pPr>
      <w:r>
        <w:rPr/>
        <w:t>бодрствования, даже если субъективно человек ощущает усталость. Засыпание откладывается, глубина сна снижается, а ночная секреция гормона роста и тестостерона ухудшается. Хронически это приводит</w:t>
      </w:r>
      <w:r>
        <w:rPr>
          <w:spacing w:val="-15"/>
        </w:rPr>
        <w:t> </w:t>
      </w:r>
      <w:r>
        <w:rPr/>
        <w:t>к</w:t>
      </w:r>
      <w:r>
        <w:rPr>
          <w:spacing w:val="-12"/>
        </w:rPr>
        <w:t> </w:t>
      </w:r>
      <w:r>
        <w:rPr/>
        <w:t>снижению</w:t>
      </w:r>
      <w:r>
        <w:rPr>
          <w:spacing w:val="-11"/>
        </w:rPr>
        <w:t> </w:t>
      </w:r>
      <w:r>
        <w:rPr/>
        <w:t>качества восстановления, усилению воспалительных процессов и нарушению композиции тела.</w:t>
      </w:r>
    </w:p>
    <w:p>
      <w:pPr>
        <w:pStyle w:val="BodyText"/>
        <w:spacing w:before="256" w:line="278" w:lineRule="auto"/>
      </w:pPr>
      <w:r>
        <w:rPr/>
        <w:t>Я отдельно подчеркиваю важность засыпания</w:t>
      </w:r>
      <w:r>
        <w:rPr>
          <w:spacing w:val="-8"/>
        </w:rPr>
        <w:t> </w:t>
      </w:r>
      <w:r>
        <w:rPr/>
        <w:t>до</w:t>
      </w:r>
      <w:r>
        <w:rPr>
          <w:spacing w:val="-7"/>
        </w:rPr>
        <w:t> </w:t>
      </w:r>
      <w:r>
        <w:rPr/>
        <w:t>полуночи.</w:t>
      </w:r>
      <w:r>
        <w:rPr>
          <w:spacing w:val="-6"/>
        </w:rPr>
        <w:t> </w:t>
      </w:r>
      <w:r>
        <w:rPr/>
        <w:t>Дело</w:t>
      </w:r>
      <w:r>
        <w:rPr>
          <w:spacing w:val="-4"/>
        </w:rPr>
        <w:t> </w:t>
      </w:r>
      <w:r>
        <w:rPr/>
        <w:t>в</w:t>
      </w:r>
      <w:r>
        <w:rPr>
          <w:spacing w:val="-7"/>
        </w:rPr>
        <w:t> </w:t>
      </w:r>
      <w:r>
        <w:rPr/>
        <w:t>том, что циркадная система привязана к естественному</w:t>
      </w:r>
      <w:r>
        <w:rPr>
          <w:spacing w:val="-13"/>
        </w:rPr>
        <w:t> </w:t>
      </w:r>
      <w:r>
        <w:rPr/>
        <w:t>циклу</w:t>
      </w:r>
      <w:r>
        <w:rPr>
          <w:spacing w:val="-13"/>
        </w:rPr>
        <w:t> </w:t>
      </w:r>
      <w:r>
        <w:rPr/>
        <w:t>освещенности. В первой половине ночи преобладает глубокий сон, который наиболее ценен для физического восстановления. В этот период активнее вырабатывается гормон роста, происходит регенерация</w:t>
      </w:r>
    </w:p>
    <w:p>
      <w:pPr>
        <w:pStyle w:val="BodyText"/>
        <w:spacing w:after="0" w:line="278" w:lineRule="auto"/>
        <w:sectPr>
          <w:pgSz w:w="11910" w:h="16840"/>
          <w:pgMar w:top="1340" w:right="850" w:bottom="280" w:left="1700"/>
        </w:sectPr>
      </w:pPr>
    </w:p>
    <w:p>
      <w:pPr>
        <w:pStyle w:val="BodyText"/>
        <w:spacing w:line="278" w:lineRule="auto"/>
      </w:pPr>
      <w:r>
        <w:rPr/>
        <w:t>тканей,</w:t>
      </w:r>
      <w:r>
        <w:rPr>
          <w:spacing w:val="-17"/>
        </w:rPr>
        <w:t> </w:t>
      </w:r>
      <w:r>
        <w:rPr/>
        <w:t>восстанавливается</w:t>
      </w:r>
      <w:r>
        <w:rPr>
          <w:spacing w:val="-16"/>
        </w:rPr>
        <w:t> </w:t>
      </w:r>
      <w:r>
        <w:rPr/>
        <w:t>нервная система. Если засыпание систематически смещается на поздние часы, структура сна изменяется.</w:t>
      </w:r>
      <w:r>
        <w:rPr>
          <w:spacing w:val="-7"/>
        </w:rPr>
        <w:t> </w:t>
      </w:r>
      <w:r>
        <w:rPr/>
        <w:t>Даже</w:t>
      </w:r>
      <w:r>
        <w:rPr>
          <w:spacing w:val="-8"/>
        </w:rPr>
        <w:t> </w:t>
      </w:r>
      <w:r>
        <w:rPr/>
        <w:t>при</w:t>
      </w:r>
      <w:r>
        <w:rPr>
          <w:spacing w:val="-6"/>
        </w:rPr>
        <w:t> </w:t>
      </w:r>
      <w:r>
        <w:rPr/>
        <w:t>достаточной общей продолжительности эффективность восстановления </w:t>
      </w:r>
      <w:r>
        <w:rPr>
          <w:spacing w:val="-2"/>
        </w:rPr>
        <w:t>снижается.</w:t>
      </w:r>
    </w:p>
    <w:p>
      <w:pPr>
        <w:pStyle w:val="BodyText"/>
        <w:spacing w:before="250"/>
        <w:ind w:right="0"/>
      </w:pPr>
      <w:r>
        <w:rPr/>
        <w:t>Утренний</w:t>
      </w:r>
      <w:r>
        <w:rPr>
          <w:spacing w:val="-8"/>
        </w:rPr>
        <w:t> </w:t>
      </w:r>
      <w:r>
        <w:rPr/>
        <w:t>свет</w:t>
      </w:r>
      <w:r>
        <w:rPr>
          <w:spacing w:val="-2"/>
        </w:rPr>
        <w:t> </w:t>
      </w:r>
      <w:r>
        <w:rPr/>
        <w:t>выполняет</w:t>
      </w:r>
      <w:r>
        <w:rPr>
          <w:spacing w:val="-2"/>
        </w:rPr>
        <w:t> функцию</w:t>
      </w:r>
    </w:p>
    <w:p>
      <w:pPr>
        <w:pStyle w:val="BodyText"/>
        <w:spacing w:before="91" w:line="278" w:lineRule="auto"/>
        <w:ind w:right="954"/>
      </w:pPr>
      <w:r>
        <w:rPr/>
        <w:t>«перезапуска»</w:t>
      </w:r>
      <w:r>
        <w:rPr>
          <w:spacing w:val="-18"/>
        </w:rPr>
        <w:t> </w:t>
      </w:r>
      <w:r>
        <w:rPr/>
        <w:t>биологических</w:t>
      </w:r>
      <w:r>
        <w:rPr>
          <w:spacing w:val="-19"/>
        </w:rPr>
        <w:t> </w:t>
      </w:r>
      <w:r>
        <w:rPr/>
        <w:t>часов. Регулярное воздействие естественного света в течение первых 30–60 минут после пробуждения стабилизирует циркадный ритм, улучшает вечернюю секрецию мелатонина и повышает общую устойчивость к стрессу. При отсутствии утреннего света внутренние часы начинают смещаться, сон становится фрагментированным, уровень</w:t>
      </w:r>
    </w:p>
    <w:p>
      <w:pPr>
        <w:pStyle w:val="BodyText"/>
        <w:spacing w:after="0" w:line="278" w:lineRule="auto"/>
        <w:sectPr>
          <w:pgSz w:w="11910" w:h="16840"/>
          <w:pgMar w:top="1340" w:right="850" w:bottom="280" w:left="1700"/>
        </w:sectPr>
      </w:pPr>
    </w:p>
    <w:p>
      <w:pPr>
        <w:pStyle w:val="BodyText"/>
        <w:spacing w:line="278" w:lineRule="auto"/>
      </w:pPr>
      <w:r>
        <w:rPr/>
        <w:t>энергии</w:t>
      </w:r>
      <w:r>
        <w:rPr>
          <w:spacing w:val="-6"/>
        </w:rPr>
        <w:t> </w:t>
      </w:r>
      <w:r>
        <w:rPr/>
        <w:t>в</w:t>
      </w:r>
      <w:r>
        <w:rPr>
          <w:spacing w:val="-9"/>
        </w:rPr>
        <w:t> </w:t>
      </w:r>
      <w:r>
        <w:rPr/>
        <w:t>течение</w:t>
      </w:r>
      <w:r>
        <w:rPr>
          <w:spacing w:val="-7"/>
        </w:rPr>
        <w:t> </w:t>
      </w:r>
      <w:r>
        <w:rPr/>
        <w:t>дня</w:t>
      </w:r>
      <w:r>
        <w:rPr>
          <w:spacing w:val="-6"/>
        </w:rPr>
        <w:t> </w:t>
      </w:r>
      <w:r>
        <w:rPr/>
        <w:t>колеблется,</w:t>
      </w:r>
      <w:r>
        <w:rPr>
          <w:spacing w:val="-6"/>
        </w:rPr>
        <w:t> </w:t>
      </w:r>
      <w:r>
        <w:rPr/>
        <w:t>а вечерняя сонливость наступает </w:t>
      </w:r>
      <w:r>
        <w:rPr>
          <w:spacing w:val="-2"/>
        </w:rPr>
        <w:t>позднее.</w:t>
      </w:r>
    </w:p>
    <w:p>
      <w:pPr>
        <w:pStyle w:val="BodyText"/>
        <w:spacing w:before="245" w:line="278" w:lineRule="auto"/>
        <w:ind w:right="1027"/>
      </w:pPr>
      <w:r>
        <w:rPr/>
        <w:t>Нарушение циркадных ритмов отражается не только на самочувствии, но и на внешности. Повышенный вечерний кортизол способствует задержке жидкости и накоплению жира, сниженный мелатонин ухудшает восстановление кожи, а десинхронизация</w:t>
      </w:r>
      <w:r>
        <w:rPr>
          <w:spacing w:val="-17"/>
        </w:rPr>
        <w:t> </w:t>
      </w:r>
      <w:r>
        <w:rPr/>
        <w:t>гормонов</w:t>
      </w:r>
      <w:r>
        <w:rPr>
          <w:spacing w:val="-17"/>
        </w:rPr>
        <w:t> </w:t>
      </w:r>
      <w:r>
        <w:rPr/>
        <w:t>снижает плотность тканей и общий тонус. В результате лицо становится более отечным, контуры менее четкими, кожа теряет свежесть.</w:t>
      </w:r>
    </w:p>
    <w:p>
      <w:pPr>
        <w:pStyle w:val="BodyText"/>
        <w:spacing w:before="18" w:line="278" w:lineRule="auto"/>
      </w:pPr>
      <w:r>
        <w:rPr/>
        <w:t>Одновременно падает уровень энергии,</w:t>
      </w:r>
      <w:r>
        <w:rPr>
          <w:spacing w:val="-15"/>
        </w:rPr>
        <w:t> </w:t>
      </w:r>
      <w:r>
        <w:rPr/>
        <w:t>ухудшается</w:t>
      </w:r>
      <w:r>
        <w:rPr>
          <w:spacing w:val="-17"/>
        </w:rPr>
        <w:t> </w:t>
      </w:r>
      <w:r>
        <w:rPr/>
        <w:t>концентрация, усиливается раздражительность.</w:t>
      </w:r>
    </w:p>
    <w:p>
      <w:pPr>
        <w:pStyle w:val="BodyText"/>
        <w:spacing w:before="4" w:line="278" w:lineRule="auto"/>
      </w:pPr>
      <w:r>
        <w:rPr/>
        <w:t>Циркадные</w:t>
      </w:r>
      <w:r>
        <w:rPr>
          <w:spacing w:val="-12"/>
        </w:rPr>
        <w:t> </w:t>
      </w:r>
      <w:r>
        <w:rPr/>
        <w:t>ритмы</w:t>
      </w:r>
      <w:r>
        <w:rPr>
          <w:spacing w:val="-11"/>
        </w:rPr>
        <w:t> </w:t>
      </w:r>
      <w:r>
        <w:rPr/>
        <w:t>я</w:t>
      </w:r>
      <w:r>
        <w:rPr>
          <w:spacing w:val="-12"/>
        </w:rPr>
        <w:t> </w:t>
      </w:r>
      <w:r>
        <w:rPr/>
        <w:t>рассматриваю как временной каркас всей</w:t>
      </w:r>
    </w:p>
    <w:p>
      <w:pPr>
        <w:pStyle w:val="BodyText"/>
        <w:spacing w:after="0" w:line="278" w:lineRule="auto"/>
        <w:sectPr>
          <w:pgSz w:w="11910" w:h="16840"/>
          <w:pgMar w:top="1340" w:right="850" w:bottom="280" w:left="1700"/>
        </w:sectPr>
      </w:pPr>
    </w:p>
    <w:p>
      <w:pPr>
        <w:pStyle w:val="BodyText"/>
        <w:spacing w:line="278" w:lineRule="auto"/>
      </w:pPr>
      <w:r>
        <w:rPr/>
        <w:t>физиологической системы. Если этот каркас нарушен, даже правильное</w:t>
      </w:r>
      <w:r>
        <w:rPr>
          <w:spacing w:val="-13"/>
        </w:rPr>
        <w:t> </w:t>
      </w:r>
      <w:r>
        <w:rPr/>
        <w:t>питание</w:t>
      </w:r>
      <w:r>
        <w:rPr>
          <w:spacing w:val="-15"/>
        </w:rPr>
        <w:t> </w:t>
      </w:r>
      <w:r>
        <w:rPr/>
        <w:t>и</w:t>
      </w:r>
      <w:r>
        <w:rPr>
          <w:spacing w:val="-12"/>
        </w:rPr>
        <w:t> </w:t>
      </w:r>
      <w:r>
        <w:rPr/>
        <w:t>тренировки не дают полного результата.</w:t>
      </w:r>
    </w:p>
    <w:p>
      <w:pPr>
        <w:pStyle w:val="BodyText"/>
        <w:spacing w:before="6" w:line="278" w:lineRule="auto"/>
      </w:pPr>
      <w:r>
        <w:rPr/>
        <w:t>Стабилизация светового режима, минимизация вечернего искусственного освещения и регулярное получение утреннего света</w:t>
      </w:r>
      <w:r>
        <w:rPr>
          <w:spacing w:val="-17"/>
        </w:rPr>
        <w:t> </w:t>
      </w:r>
      <w:r>
        <w:rPr/>
        <w:t>являются</w:t>
      </w:r>
      <w:r>
        <w:rPr>
          <w:spacing w:val="-17"/>
        </w:rPr>
        <w:t> </w:t>
      </w:r>
      <w:r>
        <w:rPr/>
        <w:t>фундаментальными условиями для восстановления гормонального</w:t>
      </w:r>
      <w:r>
        <w:rPr>
          <w:spacing w:val="-13"/>
        </w:rPr>
        <w:t> </w:t>
      </w:r>
      <w:r>
        <w:rPr/>
        <w:t>баланса,</w:t>
      </w:r>
      <w:r>
        <w:rPr>
          <w:spacing w:val="-12"/>
        </w:rPr>
        <w:t> </w:t>
      </w:r>
      <w:r>
        <w:rPr/>
        <w:t>улучшения сна и формирования устойчивой базы внешности и энергии.</w:t>
      </w:r>
    </w:p>
    <w:p>
      <w:pPr>
        <w:pStyle w:val="BodyText"/>
        <w:spacing w:before="1"/>
        <w:ind w:left="0" w:right="0"/>
        <w:rPr>
          <w:sz w:val="20"/>
        </w:rPr>
      </w:pPr>
      <w:r>
        <w:rPr>
          <w:sz w:val="20"/>
        </w:rPr>
        <w:drawing>
          <wp:anchor distT="0" distB="0" distL="0" distR="0" simplePos="0" relativeHeight="487587840" behindDoc="1" locked="0" layoutInCell="1" allowOverlap="1">
            <wp:simplePos x="0" y="0"/>
            <wp:positionH relativeFrom="page">
              <wp:posOffset>1143000</wp:posOffset>
            </wp:positionH>
            <wp:positionV relativeFrom="paragraph">
              <wp:posOffset>160216</wp:posOffset>
            </wp:positionV>
            <wp:extent cx="5608673" cy="219075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5608673" cy="2190750"/>
                    </a:xfrm>
                    <a:prstGeom prst="rect">
                      <a:avLst/>
                    </a:prstGeom>
                  </pic:spPr>
                </pic:pic>
              </a:graphicData>
            </a:graphic>
          </wp:anchor>
        </w:drawing>
      </w:r>
    </w:p>
    <w:p>
      <w:pPr>
        <w:pStyle w:val="Heading2"/>
        <w:numPr>
          <w:ilvl w:val="1"/>
          <w:numId w:val="9"/>
        </w:numPr>
        <w:tabs>
          <w:tab w:val="left" w:leader="none" w:pos="2860"/>
        </w:tabs>
        <w:spacing w:before="75" w:after="0" w:line="240" w:lineRule="auto"/>
        <w:ind w:left="2860" w:right="0" w:hanging="883"/>
        <w:jc w:val="left"/>
      </w:pPr>
      <w:bookmarkStart w:name="_TOC_250025" w:id="3"/>
      <w:r>
        <w:rPr/>
        <w:t>Качество</w:t>
      </w:r>
      <w:r>
        <w:rPr>
          <w:spacing w:val="-6"/>
        </w:rPr>
        <w:t> </w:t>
      </w:r>
      <w:bookmarkEnd w:id="3"/>
      <w:r>
        <w:rPr>
          <w:spacing w:val="-5"/>
        </w:rPr>
        <w:t>сна</w:t>
      </w:r>
    </w:p>
    <w:p>
      <w:pPr>
        <w:pStyle w:val="Heading2"/>
        <w:spacing w:after="0" w:line="240" w:lineRule="auto"/>
        <w:jc w:val="left"/>
        <w:sectPr>
          <w:pgSz w:w="11910" w:h="16840"/>
          <w:pgMar w:top="1340" w:right="850" w:bottom="280" w:left="1700"/>
        </w:sectPr>
      </w:pPr>
    </w:p>
    <w:p>
      <w:pPr>
        <w:pStyle w:val="BodyText"/>
        <w:spacing w:line="278" w:lineRule="auto"/>
        <w:ind w:firstLine="100"/>
      </w:pPr>
      <w:r>
        <w:rPr>
          <w:b/>
        </w:rPr>
        <w:t>Сон </w:t>
      </w:r>
      <w:r>
        <w:rPr/>
        <w:t>— это сложный физиологический процесс, состоящий из последовательных фаз,</w:t>
      </w:r>
      <w:r>
        <w:rPr>
          <w:spacing w:val="-8"/>
        </w:rPr>
        <w:t> </w:t>
      </w:r>
      <w:r>
        <w:rPr/>
        <w:t>каждая</w:t>
      </w:r>
      <w:r>
        <w:rPr>
          <w:spacing w:val="-9"/>
        </w:rPr>
        <w:t> </w:t>
      </w:r>
      <w:r>
        <w:rPr/>
        <w:t>из</w:t>
      </w:r>
      <w:r>
        <w:rPr>
          <w:spacing w:val="-8"/>
        </w:rPr>
        <w:t> </w:t>
      </w:r>
      <w:r>
        <w:rPr/>
        <w:t>которых</w:t>
      </w:r>
      <w:r>
        <w:rPr>
          <w:spacing w:val="-9"/>
        </w:rPr>
        <w:t> </w:t>
      </w:r>
      <w:r>
        <w:rPr/>
        <w:t>выполняет свою функцию. Поэтому для полноценного восстановления важна не только длительность сна, но и его структура, глубина и </w:t>
      </w:r>
      <w:r>
        <w:rPr>
          <w:spacing w:val="-2"/>
        </w:rPr>
        <w:t>непрерывность.</w:t>
      </w:r>
    </w:p>
    <w:p>
      <w:pPr>
        <w:pStyle w:val="BodyText"/>
        <w:spacing w:before="254" w:line="278" w:lineRule="auto"/>
        <w:ind w:right="1090"/>
      </w:pPr>
      <w:r>
        <w:rPr/>
        <w:t>В течение</w:t>
      </w:r>
      <w:r>
        <w:rPr>
          <w:spacing w:val="-3"/>
        </w:rPr>
        <w:t> </w:t>
      </w:r>
      <w:r>
        <w:rPr/>
        <w:t>ночи сон проходит через циклы, которые в среднем длятся около 90 минут. В каждом цикле организм постепенно переходит от поверхностного сна к более глубоким стадиям, а затем к фазе </w:t>
      </w:r>
      <w:r>
        <w:rPr>
          <w:b/>
        </w:rPr>
        <w:t>REM</w:t>
      </w:r>
      <w:r>
        <w:rPr/>
        <w:t>. Эти циклы повторяются несколько</w:t>
      </w:r>
      <w:r>
        <w:rPr>
          <w:spacing w:val="-6"/>
        </w:rPr>
        <w:t> </w:t>
      </w:r>
      <w:r>
        <w:rPr/>
        <w:t>раз</w:t>
      </w:r>
      <w:r>
        <w:rPr>
          <w:spacing w:val="-5"/>
        </w:rPr>
        <w:t> </w:t>
      </w:r>
      <w:r>
        <w:rPr/>
        <w:t>за</w:t>
      </w:r>
      <w:r>
        <w:rPr>
          <w:spacing w:val="-6"/>
        </w:rPr>
        <w:t> </w:t>
      </w:r>
      <w:r>
        <w:rPr/>
        <w:t>ночь,</w:t>
      </w:r>
      <w:r>
        <w:rPr>
          <w:spacing w:val="-5"/>
        </w:rPr>
        <w:t> </w:t>
      </w:r>
      <w:r>
        <w:rPr/>
        <w:t>и</w:t>
      </w:r>
      <w:r>
        <w:rPr>
          <w:spacing w:val="-6"/>
        </w:rPr>
        <w:t> </w:t>
      </w:r>
      <w:r>
        <w:rPr/>
        <w:t>именно</w:t>
      </w:r>
      <w:r>
        <w:rPr>
          <w:spacing w:val="-6"/>
        </w:rPr>
        <w:t> </w:t>
      </w:r>
      <w:r>
        <w:rPr/>
        <w:t>их качество определяет, насколько эффективно восстанавливается нервная система, гормональный фон и когнитивные функции.</w:t>
      </w:r>
    </w:p>
    <w:p>
      <w:pPr>
        <w:pStyle w:val="BodyText"/>
        <w:spacing w:after="0" w:line="278" w:lineRule="auto"/>
        <w:sectPr>
          <w:pgSz w:w="11910" w:h="16840"/>
          <w:pgMar w:top="1340" w:right="850" w:bottom="280" w:left="1700"/>
        </w:sectPr>
      </w:pPr>
    </w:p>
    <w:p>
      <w:pPr>
        <w:pStyle w:val="BodyText"/>
        <w:spacing w:before="0"/>
        <w:ind w:left="0" w:right="0"/>
      </w:pPr>
    </w:p>
    <w:p>
      <w:pPr>
        <w:pStyle w:val="BodyText"/>
        <w:spacing w:before="157"/>
        <w:ind w:left="0" w:right="0"/>
      </w:pPr>
    </w:p>
    <w:p>
      <w:pPr>
        <w:pStyle w:val="Heading4"/>
        <w:spacing w:line="280" w:lineRule="auto"/>
        <w:ind w:right="1037"/>
      </w:pPr>
      <w:r>
        <w:rPr/>
        <w:t>Фазы</w:t>
      </w:r>
      <w:r>
        <w:rPr>
          <w:spacing w:val="-11"/>
        </w:rPr>
        <w:t> </w:t>
      </w:r>
      <w:r>
        <w:rPr/>
        <w:t>сна</w:t>
      </w:r>
      <w:r>
        <w:rPr>
          <w:spacing w:val="-11"/>
        </w:rPr>
        <w:t> </w:t>
      </w:r>
      <w:r>
        <w:rPr/>
        <w:t>можно</w:t>
      </w:r>
      <w:r>
        <w:rPr>
          <w:spacing w:val="-13"/>
        </w:rPr>
        <w:t> </w:t>
      </w:r>
      <w:r>
        <w:rPr/>
        <w:t>условно разделить на:</w:t>
      </w:r>
    </w:p>
    <w:p>
      <w:pPr>
        <w:pStyle w:val="ListParagraph"/>
        <w:numPr>
          <w:ilvl w:val="0"/>
          <w:numId w:val="16"/>
        </w:numPr>
        <w:tabs>
          <w:tab w:val="left" w:leader="none" w:pos="1516"/>
        </w:tabs>
        <w:spacing w:before="234" w:after="0" w:line="240" w:lineRule="auto"/>
        <w:ind w:left="1516" w:right="0" w:hanging="1056"/>
        <w:jc w:val="left"/>
        <w:rPr>
          <w:sz w:val="48"/>
        </w:rPr>
      </w:pPr>
      <w:r>
        <w:rPr>
          <w:sz w:val="48"/>
        </w:rPr>
        <w:t>поверхностный</w:t>
      </w:r>
      <w:r>
        <w:rPr>
          <w:spacing w:val="-5"/>
          <w:sz w:val="48"/>
        </w:rPr>
        <w:t> </w:t>
      </w:r>
      <w:r>
        <w:rPr>
          <w:spacing w:val="-4"/>
          <w:sz w:val="48"/>
        </w:rPr>
        <w:t>сон,</w:t>
      </w:r>
    </w:p>
    <w:p>
      <w:pPr>
        <w:pStyle w:val="ListParagraph"/>
        <w:numPr>
          <w:ilvl w:val="0"/>
          <w:numId w:val="16"/>
        </w:numPr>
        <w:tabs>
          <w:tab w:val="left" w:leader="none" w:pos="1516"/>
        </w:tabs>
        <w:spacing w:before="88" w:after="0" w:line="240" w:lineRule="auto"/>
        <w:ind w:left="1516" w:right="0" w:hanging="1056"/>
        <w:jc w:val="left"/>
        <w:rPr>
          <w:sz w:val="48"/>
        </w:rPr>
      </w:pPr>
      <w:r>
        <w:rPr>
          <w:sz w:val="48"/>
        </w:rPr>
        <w:t>глубокий</w:t>
      </w:r>
      <w:r>
        <w:rPr>
          <w:spacing w:val="-2"/>
          <w:sz w:val="48"/>
        </w:rPr>
        <w:t> </w:t>
      </w:r>
      <w:r>
        <w:rPr>
          <w:sz w:val="48"/>
        </w:rPr>
        <w:t>сон</w:t>
      </w:r>
      <w:r>
        <w:rPr>
          <w:spacing w:val="-3"/>
          <w:sz w:val="48"/>
        </w:rPr>
        <w:t> </w:t>
      </w:r>
      <w:r>
        <w:rPr>
          <w:sz w:val="48"/>
        </w:rPr>
        <w:t>и</w:t>
      </w:r>
      <w:r>
        <w:rPr>
          <w:spacing w:val="-1"/>
          <w:sz w:val="48"/>
        </w:rPr>
        <w:t> </w:t>
      </w:r>
      <w:r>
        <w:rPr>
          <w:sz w:val="48"/>
        </w:rPr>
        <w:t>REM-</w:t>
      </w:r>
      <w:r>
        <w:rPr>
          <w:spacing w:val="-4"/>
          <w:sz w:val="48"/>
        </w:rPr>
        <w:t>сон.</w:t>
      </w:r>
    </w:p>
    <w:p>
      <w:pPr>
        <w:pStyle w:val="BodyText"/>
        <w:spacing w:before="417"/>
        <w:ind w:left="0" w:right="0"/>
      </w:pPr>
    </w:p>
    <w:p>
      <w:pPr>
        <w:pStyle w:val="BodyText"/>
        <w:spacing w:before="0" w:line="278" w:lineRule="auto"/>
        <w:ind w:right="1090"/>
      </w:pPr>
      <w:r>
        <w:rPr>
          <w:b/>
        </w:rPr>
        <w:t>Поверхностные стадии являются</w:t>
      </w:r>
      <w:r>
        <w:rPr>
          <w:b/>
          <w:spacing w:val="-11"/>
        </w:rPr>
        <w:t> </w:t>
      </w:r>
      <w:r>
        <w:rPr>
          <w:b/>
        </w:rPr>
        <w:t>переходными</w:t>
      </w:r>
      <w:r>
        <w:rPr/>
        <w:t>.</w:t>
      </w:r>
      <w:r>
        <w:rPr>
          <w:spacing w:val="-11"/>
        </w:rPr>
        <w:t> </w:t>
      </w:r>
      <w:r>
        <w:rPr/>
        <w:t>В</w:t>
      </w:r>
      <w:r>
        <w:rPr>
          <w:spacing w:val="-11"/>
        </w:rPr>
        <w:t> </w:t>
      </w:r>
      <w:r>
        <w:rPr/>
        <w:t>этот период тело начинает расслабляться, снижается частота сердечных сокращений, замедляется дыхание, но мозг всё ещё остаётся относительно активным. Эти стадии важны, но они не дают максимального </w:t>
      </w:r>
      <w:r>
        <w:rPr>
          <w:spacing w:val="-2"/>
        </w:rPr>
        <w:t>восстановления.</w:t>
      </w:r>
    </w:p>
    <w:p>
      <w:pPr>
        <w:pStyle w:val="Heading4"/>
        <w:spacing w:before="255"/>
      </w:pPr>
      <w:r>
        <w:rPr/>
        <w:t>Глубокий</w:t>
      </w:r>
      <w:r>
        <w:rPr>
          <w:spacing w:val="-4"/>
        </w:rPr>
        <w:t> </w:t>
      </w:r>
      <w:r>
        <w:rPr/>
        <w:t>сон</w:t>
      </w:r>
      <w:r>
        <w:rPr>
          <w:spacing w:val="-2"/>
        </w:rPr>
        <w:t> является</w:t>
      </w:r>
    </w:p>
    <w:p>
      <w:pPr>
        <w:spacing w:before="88" w:line="278" w:lineRule="auto"/>
        <w:ind w:left="100" w:right="1037" w:firstLine="0"/>
        <w:jc w:val="left"/>
        <w:rPr>
          <w:b/>
          <w:sz w:val="48"/>
        </w:rPr>
      </w:pPr>
      <w:r>
        <w:rPr>
          <w:b/>
          <w:sz w:val="48"/>
        </w:rPr>
        <w:t>наиболее</w:t>
      </w:r>
      <w:r>
        <w:rPr>
          <w:b/>
          <w:spacing w:val="-17"/>
          <w:sz w:val="48"/>
        </w:rPr>
        <w:t> </w:t>
      </w:r>
      <w:r>
        <w:rPr>
          <w:b/>
          <w:sz w:val="48"/>
        </w:rPr>
        <w:t>критически</w:t>
      </w:r>
      <w:r>
        <w:rPr>
          <w:b/>
          <w:spacing w:val="-18"/>
          <w:sz w:val="48"/>
        </w:rPr>
        <w:t> </w:t>
      </w:r>
      <w:r>
        <w:rPr>
          <w:b/>
          <w:sz w:val="48"/>
        </w:rPr>
        <w:t>важной фазой физического</w:t>
      </w:r>
    </w:p>
    <w:p>
      <w:pPr>
        <w:spacing w:after="0" w:line="278" w:lineRule="auto"/>
        <w:jc w:val="left"/>
        <w:rPr>
          <w:b/>
          <w:sz w:val="48"/>
        </w:rPr>
        <w:sectPr>
          <w:pgSz w:w="11910" w:h="16840"/>
          <w:pgMar w:top="1920" w:right="850" w:bottom="280" w:left="1700"/>
        </w:sectPr>
      </w:pPr>
    </w:p>
    <w:p>
      <w:pPr>
        <w:pStyle w:val="BodyText"/>
        <w:spacing w:line="278" w:lineRule="auto"/>
        <w:ind w:right="949"/>
      </w:pPr>
      <w:r>
        <w:rPr>
          <w:b/>
        </w:rPr>
        <w:t>восстановления. </w:t>
      </w:r>
      <w:r>
        <w:rPr/>
        <w:t>Именно в этот период снижается активность нервной системы, организм переходит в режим регенерации, активно вырабатывается гормон роста и запускаются процессы восстановления тканей. В глубоком сне происходит восстановление мышц, иммунной системы, обменных процессов и энергетических ресурсов. Также в этот период снижается уровень кортизола и стабилизируется гормональный баланс. Если глубокого</w:t>
      </w:r>
      <w:r>
        <w:rPr>
          <w:spacing w:val="-10"/>
        </w:rPr>
        <w:t> </w:t>
      </w:r>
      <w:r>
        <w:rPr/>
        <w:t>сна</w:t>
      </w:r>
      <w:r>
        <w:rPr>
          <w:spacing w:val="-12"/>
        </w:rPr>
        <w:t> </w:t>
      </w:r>
      <w:r>
        <w:rPr/>
        <w:t>недостаточно,</w:t>
      </w:r>
      <w:r>
        <w:rPr>
          <w:spacing w:val="-12"/>
        </w:rPr>
        <w:t> </w:t>
      </w:r>
      <w:r>
        <w:rPr/>
        <w:t>человек может ощущать усталость даже после длительного сна, поскольку тело не получило полноценного </w:t>
      </w:r>
      <w:r>
        <w:rPr>
          <w:spacing w:val="-2"/>
        </w:rPr>
        <w:t>восстановления.</w:t>
      </w:r>
    </w:p>
    <w:p>
      <w:pPr>
        <w:pStyle w:val="BodyText"/>
        <w:spacing w:before="267" w:line="278" w:lineRule="auto"/>
      </w:pPr>
      <w:r>
        <w:rPr/>
        <w:t>Отдельно я выделяю REM-сон, который</w:t>
      </w:r>
      <w:r>
        <w:rPr>
          <w:spacing w:val="-9"/>
        </w:rPr>
        <w:t> </w:t>
      </w:r>
      <w:r>
        <w:rPr/>
        <w:t>связан</w:t>
      </w:r>
      <w:r>
        <w:rPr>
          <w:spacing w:val="-10"/>
        </w:rPr>
        <w:t> </w:t>
      </w:r>
      <w:r>
        <w:rPr/>
        <w:t>с</w:t>
      </w:r>
      <w:r>
        <w:rPr>
          <w:spacing w:val="-10"/>
        </w:rPr>
        <w:t> </w:t>
      </w:r>
      <w:r>
        <w:rPr/>
        <w:t>активной</w:t>
      </w:r>
      <w:r>
        <w:rPr>
          <w:spacing w:val="-10"/>
        </w:rPr>
        <w:t> </w:t>
      </w:r>
      <w:r>
        <w:rPr/>
        <w:t>работой</w:t>
      </w:r>
    </w:p>
    <w:p>
      <w:pPr>
        <w:pStyle w:val="BodyText"/>
        <w:spacing w:after="0" w:line="278" w:lineRule="auto"/>
        <w:sectPr>
          <w:pgSz w:w="11910" w:h="16840"/>
          <w:pgMar w:top="1340" w:right="850" w:bottom="280" w:left="1700"/>
        </w:sectPr>
      </w:pPr>
    </w:p>
    <w:p>
      <w:pPr>
        <w:pStyle w:val="BodyText"/>
        <w:spacing w:line="278" w:lineRule="auto"/>
        <w:ind w:right="1075"/>
      </w:pPr>
      <w:r>
        <w:rPr/>
        <w:t>мозга. В этой фазе усиливается нейронная активность, обрабатывается информация, полученная за день, укрепляется память и восстанавливается психоэмоциональное состояние. REM-сон напрямую влияет на когнитивные функции, концентрацию, скорость мышления и</w:t>
      </w:r>
      <w:r>
        <w:rPr>
          <w:spacing w:val="-13"/>
        </w:rPr>
        <w:t> </w:t>
      </w:r>
      <w:r>
        <w:rPr/>
        <w:t>эмоциональную</w:t>
      </w:r>
      <w:r>
        <w:rPr>
          <w:spacing w:val="-13"/>
        </w:rPr>
        <w:t> </w:t>
      </w:r>
      <w:r>
        <w:rPr/>
        <w:t>стабильность.</w:t>
      </w:r>
      <w:r>
        <w:rPr>
          <w:spacing w:val="-13"/>
        </w:rPr>
        <w:t> </w:t>
      </w:r>
      <w:r>
        <w:rPr/>
        <w:t>Его дефицит приводит к ухудшению внимания, повышенной раздражительности и снижению </w:t>
      </w:r>
      <w:r>
        <w:rPr>
          <w:spacing w:val="-2"/>
        </w:rPr>
        <w:t>продуктивности.</w:t>
      </w:r>
    </w:p>
    <w:p>
      <w:pPr>
        <w:pStyle w:val="BodyText"/>
        <w:spacing w:before="259" w:line="278" w:lineRule="auto"/>
      </w:pPr>
      <w:r>
        <w:rPr/>
        <w:t>Важно понимать, что первые циклы сна ночью содержат больше глубокого сна, а ближе к утру увеличивается доля REM-фазы. Это означает,</w:t>
      </w:r>
      <w:r>
        <w:rPr>
          <w:spacing w:val="-11"/>
        </w:rPr>
        <w:t> </w:t>
      </w:r>
      <w:r>
        <w:rPr/>
        <w:t>что</w:t>
      </w:r>
      <w:r>
        <w:rPr>
          <w:spacing w:val="-9"/>
        </w:rPr>
        <w:t> </w:t>
      </w:r>
      <w:r>
        <w:rPr/>
        <w:t>как</w:t>
      </w:r>
      <w:r>
        <w:rPr>
          <w:spacing w:val="-9"/>
        </w:rPr>
        <w:t> </w:t>
      </w:r>
      <w:r>
        <w:rPr/>
        <w:t>раннее</w:t>
      </w:r>
      <w:r>
        <w:rPr>
          <w:spacing w:val="-9"/>
        </w:rPr>
        <w:t> </w:t>
      </w:r>
      <w:r>
        <w:rPr/>
        <w:t>засыпание, так и достаточная длительность сна имеют значение для полноценного</w:t>
      </w:r>
    </w:p>
    <w:p>
      <w:pPr>
        <w:pStyle w:val="BodyText"/>
        <w:spacing w:after="0" w:line="278" w:lineRule="auto"/>
        <w:sectPr>
          <w:pgSz w:w="11910" w:h="16840"/>
          <w:pgMar w:top="1340" w:right="850" w:bottom="280" w:left="1700"/>
        </w:sectPr>
      </w:pPr>
    </w:p>
    <w:p>
      <w:pPr>
        <w:pStyle w:val="BodyText"/>
        <w:spacing w:line="278" w:lineRule="auto"/>
      </w:pPr>
      <w:r>
        <w:rPr/>
        <w:t>восстановления</w:t>
      </w:r>
      <w:r>
        <w:rPr>
          <w:spacing w:val="-18"/>
        </w:rPr>
        <w:t> </w:t>
      </w:r>
      <w:r>
        <w:rPr/>
        <w:t>всех</w:t>
      </w:r>
      <w:r>
        <w:rPr>
          <w:spacing w:val="-18"/>
        </w:rPr>
        <w:t> </w:t>
      </w:r>
      <w:r>
        <w:rPr/>
        <w:t>систем </w:t>
      </w:r>
      <w:r>
        <w:rPr>
          <w:spacing w:val="-2"/>
        </w:rPr>
        <w:t>организма.</w:t>
      </w:r>
    </w:p>
    <w:p>
      <w:pPr>
        <w:pStyle w:val="BodyText"/>
        <w:spacing w:before="242" w:line="278" w:lineRule="auto"/>
        <w:ind w:right="949"/>
      </w:pPr>
      <w:r>
        <w:rPr/>
        <w:t>Я</w:t>
      </w:r>
      <w:r>
        <w:rPr>
          <w:spacing w:val="-8"/>
        </w:rPr>
        <w:t> </w:t>
      </w:r>
      <w:r>
        <w:rPr/>
        <w:t>отдельно</w:t>
      </w:r>
      <w:r>
        <w:rPr>
          <w:spacing w:val="-7"/>
        </w:rPr>
        <w:t> </w:t>
      </w:r>
      <w:r>
        <w:rPr/>
        <w:t>подчёркиваю,</w:t>
      </w:r>
      <w:r>
        <w:rPr>
          <w:spacing w:val="-5"/>
        </w:rPr>
        <w:t> </w:t>
      </w:r>
      <w:r>
        <w:rPr/>
        <w:t>что</w:t>
      </w:r>
      <w:r>
        <w:rPr>
          <w:spacing w:val="-7"/>
        </w:rPr>
        <w:t> </w:t>
      </w:r>
      <w:r>
        <w:rPr/>
        <w:t>можно спать </w:t>
      </w:r>
      <w:r>
        <w:rPr>
          <w:u w:val="single"/>
        </w:rPr>
        <w:t>8 часов</w:t>
      </w:r>
      <w:r>
        <w:rPr/>
        <w:t> и при этом не высыпаться. Это происходит в тех случаях, когда нарушена структура сна. Например, частые пробуждения, позднее засыпание, стресс, использование экранов</w:t>
      </w:r>
      <w:r>
        <w:rPr>
          <w:spacing w:val="40"/>
        </w:rPr>
        <w:t> </w:t>
      </w:r>
      <w:r>
        <w:rPr/>
        <w:t>перед сном, высокий уровень кортизола</w:t>
      </w:r>
      <w:r>
        <w:rPr>
          <w:spacing w:val="-12"/>
        </w:rPr>
        <w:t> </w:t>
      </w:r>
      <w:r>
        <w:rPr/>
        <w:t>или</w:t>
      </w:r>
      <w:r>
        <w:rPr>
          <w:spacing w:val="-11"/>
        </w:rPr>
        <w:t> </w:t>
      </w:r>
      <w:r>
        <w:rPr/>
        <w:t>нерегулярный</w:t>
      </w:r>
      <w:r>
        <w:rPr>
          <w:spacing w:val="-11"/>
        </w:rPr>
        <w:t> </w:t>
      </w:r>
      <w:r>
        <w:rPr/>
        <w:t>режим сна приводят к снижению доли глубокого сна и фрагментации циклов. В результате сон становится поверхностным, даже если его длительность формально </w:t>
      </w:r>
      <w:r>
        <w:rPr>
          <w:spacing w:val="-2"/>
        </w:rPr>
        <w:t>достаточна.</w:t>
      </w:r>
    </w:p>
    <w:p>
      <w:pPr>
        <w:pStyle w:val="BodyText"/>
        <w:spacing w:before="263" w:line="278" w:lineRule="auto"/>
      </w:pPr>
      <w:r>
        <w:rPr/>
        <w:t>Дополнительным фактором является десинхронизация циркадных</w:t>
      </w:r>
      <w:r>
        <w:rPr>
          <w:spacing w:val="-12"/>
        </w:rPr>
        <w:t> </w:t>
      </w:r>
      <w:r>
        <w:rPr/>
        <w:t>ритмов.</w:t>
      </w:r>
      <w:r>
        <w:rPr>
          <w:spacing w:val="-11"/>
        </w:rPr>
        <w:t> </w:t>
      </w:r>
      <w:r>
        <w:rPr/>
        <w:t>Если</w:t>
      </w:r>
      <w:r>
        <w:rPr>
          <w:spacing w:val="-10"/>
        </w:rPr>
        <w:t> </w:t>
      </w:r>
      <w:r>
        <w:rPr/>
        <w:t>человек ложится спать в разное время,</w:t>
      </w:r>
    </w:p>
    <w:p>
      <w:pPr>
        <w:pStyle w:val="BodyText"/>
        <w:spacing w:after="0" w:line="278" w:lineRule="auto"/>
        <w:sectPr>
          <w:pgSz w:w="11910" w:h="16840"/>
          <w:pgMar w:top="1340" w:right="850" w:bottom="280" w:left="1700"/>
        </w:sectPr>
      </w:pPr>
    </w:p>
    <w:p>
      <w:pPr>
        <w:pStyle w:val="BodyText"/>
        <w:spacing w:line="278" w:lineRule="auto"/>
      </w:pPr>
      <w:r>
        <w:rPr/>
        <w:t>организм не может стабильно выстраивать циклы сна. Это ухудшает засыпание, снижает глубину сна и уменьшает эффективность</w:t>
      </w:r>
      <w:r>
        <w:rPr>
          <w:spacing w:val="-29"/>
        </w:rPr>
        <w:t> </w:t>
      </w:r>
      <w:r>
        <w:rPr/>
        <w:t>восстановления нервной системы.</w:t>
      </w:r>
    </w:p>
    <w:p>
      <w:pPr>
        <w:pStyle w:val="BodyText"/>
        <w:spacing w:before="248" w:line="278" w:lineRule="auto"/>
      </w:pPr>
      <w:r>
        <w:rPr/>
        <w:t>Низкое качество сна напрямую отражается на внешнем виде и состоянии организма. При недостатке глубокого сна усиливается задержка жидкости, повышается уровень воспаления, ухудшается</w:t>
      </w:r>
      <w:r>
        <w:rPr>
          <w:spacing w:val="-13"/>
        </w:rPr>
        <w:t> </w:t>
      </w:r>
      <w:r>
        <w:rPr/>
        <w:t>восстановление</w:t>
      </w:r>
      <w:r>
        <w:rPr>
          <w:spacing w:val="-13"/>
        </w:rPr>
        <w:t> </w:t>
      </w:r>
      <w:r>
        <w:rPr/>
        <w:t>кожи</w:t>
      </w:r>
      <w:r>
        <w:rPr>
          <w:spacing w:val="-13"/>
        </w:rPr>
        <w:t> </w:t>
      </w:r>
      <w:r>
        <w:rPr/>
        <w:t>и повышается уровень усталости.</w:t>
      </w:r>
    </w:p>
    <w:p>
      <w:pPr>
        <w:pStyle w:val="BodyText"/>
        <w:spacing w:before="11" w:line="278" w:lineRule="auto"/>
      </w:pPr>
      <w:r>
        <w:rPr/>
        <w:t>Лицо может выглядеть более отёчным, кожа менее свежей, а общий</w:t>
      </w:r>
      <w:r>
        <w:rPr>
          <w:spacing w:val="-9"/>
        </w:rPr>
        <w:t> </w:t>
      </w:r>
      <w:r>
        <w:rPr/>
        <w:t>уровень</w:t>
      </w:r>
      <w:r>
        <w:rPr>
          <w:spacing w:val="-10"/>
        </w:rPr>
        <w:t> </w:t>
      </w:r>
      <w:r>
        <w:rPr/>
        <w:t>энергии</w:t>
      </w:r>
      <w:r>
        <w:rPr>
          <w:spacing w:val="-8"/>
        </w:rPr>
        <w:t> </w:t>
      </w:r>
      <w:r>
        <w:rPr/>
        <w:t>в</w:t>
      </w:r>
      <w:r>
        <w:rPr>
          <w:spacing w:val="-10"/>
        </w:rPr>
        <w:t> </w:t>
      </w:r>
      <w:r>
        <w:rPr/>
        <w:t>течение дня снижается.</w:t>
      </w:r>
    </w:p>
    <w:p>
      <w:pPr>
        <w:pStyle w:val="BodyText"/>
        <w:spacing w:after="0" w:line="278" w:lineRule="auto"/>
        <w:sectPr>
          <w:pgSz w:w="11910" w:h="16840"/>
          <w:pgMar w:top="1340" w:right="850" w:bottom="280" w:left="1700"/>
        </w:sectPr>
      </w:pPr>
    </w:p>
    <w:p>
      <w:pPr>
        <w:pStyle w:val="BodyText"/>
        <w:spacing w:before="0"/>
        <w:ind w:left="105" w:right="0"/>
        <w:rPr>
          <w:sz w:val="20"/>
        </w:rPr>
      </w:pPr>
      <w:r>
        <w:rPr>
          <w:sz w:val="20"/>
        </w:rPr>
        <w:drawing>
          <wp:inline distT="0" distB="0" distL="0" distR="0">
            <wp:extent cx="5242939" cy="2047875"/>
            <wp:effectExtent l="0" t="0" r="0" b="0"/>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5242939" cy="2047875"/>
                    </a:xfrm>
                    <a:prstGeom prst="rect">
                      <a:avLst/>
                    </a:prstGeom>
                  </pic:spPr>
                </pic:pic>
              </a:graphicData>
            </a:graphic>
          </wp:inline>
        </w:drawing>
      </w:r>
      <w:r>
        <w:rPr>
          <w:sz w:val="20"/>
        </w:rPr>
      </w:r>
    </w:p>
    <w:p>
      <w:pPr>
        <w:pStyle w:val="Heading2"/>
        <w:numPr>
          <w:ilvl w:val="1"/>
          <w:numId w:val="9"/>
        </w:numPr>
        <w:tabs>
          <w:tab w:val="left" w:leader="none" w:pos="2172"/>
        </w:tabs>
        <w:spacing w:before="64" w:after="0" w:line="240" w:lineRule="auto"/>
        <w:ind w:left="2172" w:right="0" w:hanging="894"/>
        <w:jc w:val="left"/>
      </w:pPr>
      <w:bookmarkStart w:name="_TOC_250024" w:id="4"/>
      <w:r>
        <w:rPr/>
        <w:t>Как</w:t>
      </w:r>
      <w:r>
        <w:rPr>
          <w:spacing w:val="-6"/>
        </w:rPr>
        <w:t> </w:t>
      </w:r>
      <w:r>
        <w:rPr/>
        <w:t>улучшить</w:t>
      </w:r>
      <w:bookmarkEnd w:id="4"/>
      <w:r>
        <w:rPr>
          <w:spacing w:val="-5"/>
        </w:rPr>
        <w:t> сон</w:t>
      </w:r>
    </w:p>
    <w:p>
      <w:pPr>
        <w:spacing w:before="336" w:line="295" w:lineRule="auto"/>
        <w:ind w:left="117" w:right="967" w:firstLine="0"/>
        <w:jc w:val="center"/>
        <w:rPr>
          <w:rFonts w:ascii="Arial" w:hAnsi="Arial"/>
          <w:i/>
          <w:sz w:val="48"/>
        </w:rPr>
      </w:pPr>
      <w:r>
        <w:rPr>
          <w:rFonts w:ascii="Arial" w:hAnsi="Arial"/>
          <w:i/>
          <w:color w:val="404040"/>
          <w:spacing w:val="-4"/>
          <w:sz w:val="48"/>
        </w:rPr>
        <w:t>Сон</w:t>
      </w:r>
      <w:r>
        <w:rPr>
          <w:rFonts w:ascii="Arial" w:hAnsi="Arial"/>
          <w:i/>
          <w:color w:val="404040"/>
          <w:spacing w:val="-32"/>
          <w:sz w:val="48"/>
        </w:rPr>
        <w:t> </w:t>
      </w:r>
      <w:r>
        <w:rPr>
          <w:rFonts w:ascii="Arial" w:hAnsi="Arial"/>
          <w:i/>
          <w:color w:val="404040"/>
          <w:spacing w:val="-4"/>
          <w:sz w:val="48"/>
        </w:rPr>
        <w:t>необходимо</w:t>
      </w:r>
      <w:r>
        <w:rPr>
          <w:rFonts w:ascii="Arial" w:hAnsi="Arial"/>
          <w:i/>
          <w:color w:val="404040"/>
          <w:spacing w:val="-34"/>
          <w:sz w:val="48"/>
        </w:rPr>
        <w:t> </w:t>
      </w:r>
      <w:r>
        <w:rPr>
          <w:rFonts w:ascii="Arial" w:hAnsi="Arial"/>
          <w:i/>
          <w:color w:val="404040"/>
          <w:spacing w:val="-4"/>
          <w:sz w:val="48"/>
        </w:rPr>
        <w:t>рассматривать</w:t>
      </w:r>
      <w:r>
        <w:rPr>
          <w:rFonts w:ascii="Arial" w:hAnsi="Arial"/>
          <w:i/>
          <w:color w:val="404040"/>
          <w:spacing w:val="-32"/>
          <w:sz w:val="48"/>
        </w:rPr>
        <w:t> </w:t>
      </w:r>
      <w:r>
        <w:rPr>
          <w:rFonts w:ascii="Arial" w:hAnsi="Arial"/>
          <w:i/>
          <w:color w:val="404040"/>
          <w:spacing w:val="-4"/>
          <w:sz w:val="48"/>
        </w:rPr>
        <w:t>как </w:t>
      </w:r>
      <w:r>
        <w:rPr>
          <w:rFonts w:ascii="Arial" w:hAnsi="Arial"/>
          <w:i/>
          <w:color w:val="404040"/>
          <w:spacing w:val="-2"/>
          <w:sz w:val="48"/>
        </w:rPr>
        <w:t>управляемый</w:t>
      </w:r>
      <w:r>
        <w:rPr>
          <w:rFonts w:ascii="Arial" w:hAnsi="Arial"/>
          <w:i/>
          <w:color w:val="404040"/>
          <w:spacing w:val="-37"/>
          <w:sz w:val="48"/>
        </w:rPr>
        <w:t> </w:t>
      </w:r>
      <w:r>
        <w:rPr>
          <w:rFonts w:ascii="Arial" w:hAnsi="Arial"/>
          <w:i/>
          <w:color w:val="404040"/>
          <w:spacing w:val="-2"/>
          <w:sz w:val="48"/>
        </w:rPr>
        <w:t>биологический</w:t>
      </w:r>
    </w:p>
    <w:p>
      <w:pPr>
        <w:spacing w:before="6" w:line="295" w:lineRule="auto"/>
        <w:ind w:left="465" w:right="1318" w:firstLine="3"/>
        <w:jc w:val="center"/>
        <w:rPr>
          <w:rFonts w:ascii="Arial" w:hAnsi="Arial"/>
          <w:i/>
          <w:sz w:val="48"/>
        </w:rPr>
      </w:pPr>
      <w:r>
        <w:rPr>
          <w:rFonts w:ascii="Arial" w:hAnsi="Arial"/>
          <w:i/>
          <w:color w:val="404040"/>
          <w:sz w:val="48"/>
        </w:rPr>
        <w:t>процесс, качество которого напрямую</w:t>
      </w:r>
      <w:r>
        <w:rPr>
          <w:rFonts w:ascii="Arial" w:hAnsi="Arial"/>
          <w:i/>
          <w:color w:val="404040"/>
          <w:spacing w:val="-2"/>
          <w:sz w:val="48"/>
        </w:rPr>
        <w:t> </w:t>
      </w:r>
      <w:r>
        <w:rPr>
          <w:rFonts w:ascii="Arial" w:hAnsi="Arial"/>
          <w:i/>
          <w:color w:val="404040"/>
          <w:sz w:val="48"/>
        </w:rPr>
        <w:t>зависит</w:t>
      </w:r>
      <w:r>
        <w:rPr>
          <w:rFonts w:ascii="Arial" w:hAnsi="Arial"/>
          <w:i/>
          <w:color w:val="404040"/>
          <w:spacing w:val="-5"/>
          <w:sz w:val="48"/>
        </w:rPr>
        <w:t> </w:t>
      </w:r>
      <w:r>
        <w:rPr>
          <w:rFonts w:ascii="Arial" w:hAnsi="Arial"/>
          <w:i/>
          <w:color w:val="404040"/>
          <w:sz w:val="48"/>
        </w:rPr>
        <w:t>от</w:t>
      </w:r>
      <w:r>
        <w:rPr>
          <w:rFonts w:ascii="Arial" w:hAnsi="Arial"/>
          <w:i/>
          <w:color w:val="404040"/>
          <w:spacing w:val="-5"/>
          <w:sz w:val="48"/>
        </w:rPr>
        <w:t> </w:t>
      </w:r>
      <w:r>
        <w:rPr>
          <w:rFonts w:ascii="Arial" w:hAnsi="Arial"/>
          <w:i/>
          <w:color w:val="404040"/>
          <w:sz w:val="48"/>
        </w:rPr>
        <w:t>режима, </w:t>
      </w:r>
      <w:r>
        <w:rPr>
          <w:rFonts w:ascii="Arial" w:hAnsi="Arial"/>
          <w:i/>
          <w:color w:val="404040"/>
          <w:spacing w:val="-4"/>
          <w:sz w:val="48"/>
        </w:rPr>
        <w:t>уровня</w:t>
      </w:r>
      <w:r>
        <w:rPr>
          <w:rFonts w:ascii="Arial" w:hAnsi="Arial"/>
          <w:i/>
          <w:color w:val="404040"/>
          <w:spacing w:val="-29"/>
          <w:sz w:val="48"/>
        </w:rPr>
        <w:t> </w:t>
      </w:r>
      <w:r>
        <w:rPr>
          <w:rFonts w:ascii="Arial" w:hAnsi="Arial"/>
          <w:i/>
          <w:color w:val="404040"/>
          <w:spacing w:val="-4"/>
          <w:sz w:val="48"/>
        </w:rPr>
        <w:t>стресса,</w:t>
      </w:r>
      <w:r>
        <w:rPr>
          <w:rFonts w:ascii="Arial" w:hAnsi="Arial"/>
          <w:i/>
          <w:color w:val="404040"/>
          <w:spacing w:val="-28"/>
          <w:sz w:val="48"/>
        </w:rPr>
        <w:t> </w:t>
      </w:r>
      <w:r>
        <w:rPr>
          <w:rFonts w:ascii="Arial" w:hAnsi="Arial"/>
          <w:i/>
          <w:color w:val="404040"/>
          <w:spacing w:val="-4"/>
          <w:sz w:val="48"/>
        </w:rPr>
        <w:t>световой</w:t>
      </w:r>
      <w:r>
        <w:rPr>
          <w:rFonts w:ascii="Arial" w:hAnsi="Arial"/>
          <w:i/>
          <w:color w:val="404040"/>
          <w:spacing w:val="-29"/>
          <w:sz w:val="48"/>
        </w:rPr>
        <w:t> </w:t>
      </w:r>
      <w:r>
        <w:rPr>
          <w:rFonts w:ascii="Arial" w:hAnsi="Arial"/>
          <w:i/>
          <w:color w:val="404040"/>
          <w:spacing w:val="-4"/>
          <w:sz w:val="48"/>
        </w:rPr>
        <w:t>среды,</w:t>
      </w:r>
    </w:p>
    <w:p>
      <w:pPr>
        <w:spacing w:before="6" w:line="295" w:lineRule="auto"/>
        <w:ind w:left="105" w:right="951" w:hanging="1"/>
        <w:jc w:val="center"/>
        <w:rPr>
          <w:rFonts w:ascii="Arial" w:hAnsi="Arial"/>
          <w:i/>
          <w:sz w:val="48"/>
        </w:rPr>
      </w:pPr>
      <w:r>
        <w:rPr>
          <w:rFonts w:ascii="Arial" w:hAnsi="Arial"/>
          <w:i/>
          <w:color w:val="404040"/>
          <w:spacing w:val="-2"/>
          <w:sz w:val="48"/>
        </w:rPr>
        <w:t>стимуляторов</w:t>
      </w:r>
      <w:r>
        <w:rPr>
          <w:rFonts w:ascii="Arial" w:hAnsi="Arial"/>
          <w:i/>
          <w:color w:val="404040"/>
          <w:spacing w:val="-35"/>
          <w:sz w:val="48"/>
        </w:rPr>
        <w:t> </w:t>
      </w:r>
      <w:r>
        <w:rPr>
          <w:rFonts w:ascii="Arial" w:hAnsi="Arial"/>
          <w:i/>
          <w:color w:val="404040"/>
          <w:spacing w:val="-2"/>
          <w:sz w:val="48"/>
        </w:rPr>
        <w:t>и</w:t>
      </w:r>
      <w:r>
        <w:rPr>
          <w:rFonts w:ascii="Arial" w:hAnsi="Arial"/>
          <w:i/>
          <w:color w:val="404040"/>
          <w:spacing w:val="-35"/>
          <w:sz w:val="48"/>
        </w:rPr>
        <w:t> </w:t>
      </w:r>
      <w:r>
        <w:rPr>
          <w:rFonts w:ascii="Arial" w:hAnsi="Arial"/>
          <w:i/>
          <w:color w:val="404040"/>
          <w:spacing w:val="-2"/>
          <w:sz w:val="48"/>
        </w:rPr>
        <w:t>состояния</w:t>
      </w:r>
      <w:r>
        <w:rPr>
          <w:rFonts w:ascii="Arial" w:hAnsi="Arial"/>
          <w:i/>
          <w:color w:val="404040"/>
          <w:spacing w:val="-35"/>
          <w:sz w:val="48"/>
        </w:rPr>
        <w:t> </w:t>
      </w:r>
      <w:r>
        <w:rPr>
          <w:rFonts w:ascii="Arial" w:hAnsi="Arial"/>
          <w:i/>
          <w:color w:val="404040"/>
          <w:spacing w:val="-2"/>
          <w:sz w:val="48"/>
        </w:rPr>
        <w:t>нервной </w:t>
      </w:r>
      <w:r>
        <w:rPr>
          <w:rFonts w:ascii="Arial" w:hAnsi="Arial"/>
          <w:i/>
          <w:color w:val="404040"/>
          <w:sz w:val="48"/>
        </w:rPr>
        <w:t>системы.</w:t>
      </w:r>
      <w:r>
        <w:rPr>
          <w:rFonts w:ascii="Arial" w:hAnsi="Arial"/>
          <w:i/>
          <w:color w:val="404040"/>
          <w:spacing w:val="-5"/>
          <w:sz w:val="48"/>
        </w:rPr>
        <w:t> </w:t>
      </w:r>
      <w:r>
        <w:rPr>
          <w:rFonts w:ascii="Arial" w:hAnsi="Arial"/>
          <w:i/>
          <w:color w:val="404040"/>
          <w:sz w:val="48"/>
        </w:rPr>
        <w:t>Улучшение</w:t>
      </w:r>
      <w:r>
        <w:rPr>
          <w:rFonts w:ascii="Arial" w:hAnsi="Arial"/>
          <w:i/>
          <w:color w:val="404040"/>
          <w:spacing w:val="-7"/>
          <w:sz w:val="48"/>
        </w:rPr>
        <w:t> </w:t>
      </w:r>
      <w:r>
        <w:rPr>
          <w:rFonts w:ascii="Arial" w:hAnsi="Arial"/>
          <w:i/>
          <w:color w:val="404040"/>
          <w:sz w:val="48"/>
        </w:rPr>
        <w:t>сна достигается</w:t>
      </w:r>
      <w:r>
        <w:rPr>
          <w:rFonts w:ascii="Arial" w:hAnsi="Arial"/>
          <w:i/>
          <w:color w:val="404040"/>
          <w:spacing w:val="-24"/>
          <w:sz w:val="48"/>
        </w:rPr>
        <w:t> </w:t>
      </w:r>
      <w:r>
        <w:rPr>
          <w:rFonts w:ascii="Arial" w:hAnsi="Arial"/>
          <w:i/>
          <w:color w:val="404040"/>
          <w:sz w:val="48"/>
        </w:rPr>
        <w:t>не</w:t>
      </w:r>
      <w:r>
        <w:rPr>
          <w:rFonts w:ascii="Arial" w:hAnsi="Arial"/>
          <w:i/>
          <w:color w:val="404040"/>
          <w:spacing w:val="-24"/>
          <w:sz w:val="48"/>
        </w:rPr>
        <w:t> </w:t>
      </w:r>
      <w:r>
        <w:rPr>
          <w:rFonts w:ascii="Arial" w:hAnsi="Arial"/>
          <w:i/>
          <w:color w:val="404040"/>
          <w:sz w:val="48"/>
        </w:rPr>
        <w:t>одной</w:t>
      </w:r>
      <w:r>
        <w:rPr>
          <w:rFonts w:ascii="Arial" w:hAnsi="Arial"/>
          <w:i/>
          <w:color w:val="404040"/>
          <w:spacing w:val="-24"/>
          <w:sz w:val="48"/>
        </w:rPr>
        <w:t> </w:t>
      </w:r>
      <w:r>
        <w:rPr>
          <w:rFonts w:ascii="Arial" w:hAnsi="Arial"/>
          <w:i/>
          <w:color w:val="404040"/>
          <w:sz w:val="48"/>
        </w:rPr>
        <w:t>привычкой,</w:t>
      </w:r>
      <w:r>
        <w:rPr>
          <w:rFonts w:ascii="Arial" w:hAnsi="Arial"/>
          <w:i/>
          <w:color w:val="404040"/>
          <w:spacing w:val="-23"/>
          <w:sz w:val="48"/>
        </w:rPr>
        <w:t> </w:t>
      </w:r>
      <w:r>
        <w:rPr>
          <w:rFonts w:ascii="Arial" w:hAnsi="Arial"/>
          <w:i/>
          <w:color w:val="404040"/>
          <w:sz w:val="48"/>
        </w:rPr>
        <w:t>а </w:t>
      </w:r>
      <w:r>
        <w:rPr>
          <w:rFonts w:ascii="Arial" w:hAnsi="Arial"/>
          <w:i/>
          <w:color w:val="404040"/>
          <w:spacing w:val="-2"/>
          <w:sz w:val="48"/>
        </w:rPr>
        <w:t>системной</w:t>
      </w:r>
      <w:r>
        <w:rPr>
          <w:rFonts w:ascii="Arial" w:hAnsi="Arial"/>
          <w:i/>
          <w:color w:val="404040"/>
          <w:spacing w:val="-30"/>
          <w:sz w:val="48"/>
        </w:rPr>
        <w:t> </w:t>
      </w:r>
      <w:r>
        <w:rPr>
          <w:rFonts w:ascii="Arial" w:hAnsi="Arial"/>
          <w:i/>
          <w:color w:val="404040"/>
          <w:spacing w:val="-2"/>
          <w:sz w:val="48"/>
        </w:rPr>
        <w:t>настройкой</w:t>
      </w:r>
      <w:r>
        <w:rPr>
          <w:rFonts w:ascii="Arial" w:hAnsi="Arial"/>
          <w:i/>
          <w:color w:val="404040"/>
          <w:spacing w:val="-26"/>
          <w:sz w:val="48"/>
        </w:rPr>
        <w:t> </w:t>
      </w:r>
      <w:r>
        <w:rPr>
          <w:rFonts w:ascii="Arial" w:hAnsi="Arial"/>
          <w:i/>
          <w:color w:val="404040"/>
          <w:spacing w:val="-2"/>
          <w:sz w:val="48"/>
        </w:rPr>
        <w:t>условий,</w:t>
      </w:r>
      <w:r>
        <w:rPr>
          <w:rFonts w:ascii="Arial" w:hAnsi="Arial"/>
          <w:i/>
          <w:color w:val="404040"/>
          <w:spacing w:val="-29"/>
          <w:sz w:val="48"/>
        </w:rPr>
        <w:t> </w:t>
      </w:r>
      <w:r>
        <w:rPr>
          <w:rFonts w:ascii="Arial" w:hAnsi="Arial"/>
          <w:i/>
          <w:color w:val="404040"/>
          <w:spacing w:val="-2"/>
          <w:sz w:val="48"/>
        </w:rPr>
        <w:t>при </w:t>
      </w:r>
      <w:r>
        <w:rPr>
          <w:rFonts w:ascii="Arial" w:hAnsi="Arial"/>
          <w:i/>
          <w:color w:val="404040"/>
          <w:sz w:val="48"/>
        </w:rPr>
        <w:t>которых</w:t>
      </w:r>
      <w:r>
        <w:rPr>
          <w:rFonts w:ascii="Arial" w:hAnsi="Arial"/>
          <w:i/>
          <w:color w:val="404040"/>
          <w:spacing w:val="-8"/>
          <w:sz w:val="48"/>
        </w:rPr>
        <w:t> </w:t>
      </w:r>
      <w:r>
        <w:rPr>
          <w:rFonts w:ascii="Arial" w:hAnsi="Arial"/>
          <w:i/>
          <w:color w:val="404040"/>
          <w:sz w:val="48"/>
        </w:rPr>
        <w:t>организм</w:t>
      </w:r>
      <w:r>
        <w:rPr>
          <w:rFonts w:ascii="Arial" w:hAnsi="Arial"/>
          <w:i/>
          <w:color w:val="404040"/>
          <w:spacing w:val="-12"/>
          <w:sz w:val="48"/>
        </w:rPr>
        <w:t> </w:t>
      </w:r>
      <w:r>
        <w:rPr>
          <w:rFonts w:ascii="Arial" w:hAnsi="Arial"/>
          <w:i/>
          <w:color w:val="404040"/>
          <w:sz w:val="48"/>
        </w:rPr>
        <w:t>естественно переходит</w:t>
      </w:r>
      <w:r>
        <w:rPr>
          <w:rFonts w:ascii="Arial" w:hAnsi="Arial"/>
          <w:i/>
          <w:color w:val="404040"/>
          <w:spacing w:val="-37"/>
          <w:sz w:val="48"/>
        </w:rPr>
        <w:t> </w:t>
      </w:r>
      <w:r>
        <w:rPr>
          <w:rFonts w:ascii="Arial" w:hAnsi="Arial"/>
          <w:i/>
          <w:color w:val="404040"/>
          <w:sz w:val="48"/>
        </w:rPr>
        <w:t>в</w:t>
      </w:r>
      <w:r>
        <w:rPr>
          <w:rFonts w:ascii="Arial" w:hAnsi="Arial"/>
          <w:i/>
          <w:color w:val="404040"/>
          <w:spacing w:val="-35"/>
          <w:sz w:val="48"/>
        </w:rPr>
        <w:t> </w:t>
      </w:r>
      <w:r>
        <w:rPr>
          <w:rFonts w:ascii="Arial" w:hAnsi="Arial"/>
          <w:i/>
          <w:color w:val="404040"/>
          <w:sz w:val="48"/>
        </w:rPr>
        <w:t>фазу</w:t>
      </w:r>
      <w:r>
        <w:rPr>
          <w:rFonts w:ascii="Arial" w:hAnsi="Arial"/>
          <w:i/>
          <w:color w:val="404040"/>
          <w:spacing w:val="-38"/>
          <w:sz w:val="48"/>
        </w:rPr>
        <w:t> </w:t>
      </w:r>
      <w:r>
        <w:rPr>
          <w:rFonts w:ascii="Arial" w:hAnsi="Arial"/>
          <w:i/>
          <w:color w:val="404040"/>
          <w:sz w:val="48"/>
        </w:rPr>
        <w:t>восстановления.</w:t>
      </w:r>
    </w:p>
    <w:p>
      <w:pPr>
        <w:spacing w:before="14" w:line="295" w:lineRule="auto"/>
        <w:ind w:left="119" w:right="966" w:firstLine="0"/>
        <w:jc w:val="center"/>
        <w:rPr>
          <w:rFonts w:ascii="Arial" w:hAnsi="Arial"/>
          <w:i/>
          <w:sz w:val="48"/>
        </w:rPr>
      </w:pPr>
      <w:r>
        <w:rPr>
          <w:rFonts w:ascii="Arial" w:hAnsi="Arial"/>
          <w:i/>
          <w:color w:val="404040"/>
          <w:spacing w:val="-4"/>
          <w:sz w:val="48"/>
        </w:rPr>
        <w:t>Главная</w:t>
      </w:r>
      <w:r>
        <w:rPr>
          <w:rFonts w:ascii="Arial" w:hAnsi="Arial"/>
          <w:i/>
          <w:color w:val="404040"/>
          <w:spacing w:val="-37"/>
          <w:sz w:val="48"/>
        </w:rPr>
        <w:t> </w:t>
      </w:r>
      <w:r>
        <w:rPr>
          <w:rFonts w:ascii="Arial" w:hAnsi="Arial"/>
          <w:i/>
          <w:color w:val="404040"/>
          <w:spacing w:val="-4"/>
          <w:sz w:val="48"/>
        </w:rPr>
        <w:t>цель</w:t>
      </w:r>
      <w:r>
        <w:rPr>
          <w:rFonts w:ascii="Arial" w:hAnsi="Arial"/>
          <w:i/>
          <w:color w:val="404040"/>
          <w:spacing w:val="-35"/>
          <w:sz w:val="48"/>
        </w:rPr>
        <w:t> </w:t>
      </w:r>
      <w:r>
        <w:rPr>
          <w:rFonts w:ascii="Arial" w:hAnsi="Arial"/>
          <w:i/>
          <w:color w:val="404040"/>
          <w:spacing w:val="-4"/>
          <w:sz w:val="48"/>
        </w:rPr>
        <w:t>-</w:t>
      </w:r>
      <w:r>
        <w:rPr>
          <w:rFonts w:ascii="Arial" w:hAnsi="Arial"/>
          <w:i/>
          <w:color w:val="404040"/>
          <w:spacing w:val="-35"/>
          <w:sz w:val="48"/>
        </w:rPr>
        <w:t> </w:t>
      </w:r>
      <w:r>
        <w:rPr>
          <w:rFonts w:ascii="Arial" w:hAnsi="Arial"/>
          <w:i/>
          <w:color w:val="404040"/>
          <w:spacing w:val="-4"/>
          <w:sz w:val="48"/>
        </w:rPr>
        <w:t>снизить</w:t>
      </w:r>
      <w:r>
        <w:rPr>
          <w:rFonts w:ascii="Arial" w:hAnsi="Arial"/>
          <w:i/>
          <w:color w:val="404040"/>
          <w:spacing w:val="-37"/>
          <w:sz w:val="48"/>
        </w:rPr>
        <w:t> </w:t>
      </w:r>
      <w:r>
        <w:rPr>
          <w:rFonts w:ascii="Arial" w:hAnsi="Arial"/>
          <w:i/>
          <w:color w:val="404040"/>
          <w:spacing w:val="-4"/>
          <w:sz w:val="48"/>
        </w:rPr>
        <w:t>вечернюю </w:t>
      </w:r>
      <w:r>
        <w:rPr>
          <w:rFonts w:ascii="Arial" w:hAnsi="Arial"/>
          <w:i/>
          <w:color w:val="404040"/>
          <w:sz w:val="48"/>
        </w:rPr>
        <w:t>активацию нервной системы и</w:t>
      </w:r>
    </w:p>
    <w:p>
      <w:pPr>
        <w:spacing w:after="0" w:line="295" w:lineRule="auto"/>
        <w:jc w:val="center"/>
        <w:rPr>
          <w:rFonts w:ascii="Arial" w:hAnsi="Arial"/>
          <w:i/>
          <w:sz w:val="48"/>
        </w:rPr>
        <w:sectPr>
          <w:pgSz w:w="11910" w:h="16840"/>
          <w:pgMar w:top="1420" w:right="850" w:bottom="280" w:left="1700"/>
        </w:sectPr>
      </w:pPr>
    </w:p>
    <w:p>
      <w:pPr>
        <w:spacing w:before="83" w:line="295" w:lineRule="auto"/>
        <w:ind w:left="3396" w:right="1037" w:hanging="2526"/>
        <w:jc w:val="left"/>
        <w:rPr>
          <w:rFonts w:ascii="Arial" w:hAnsi="Arial"/>
          <w:i/>
          <w:sz w:val="48"/>
        </w:rPr>
      </w:pPr>
      <w:r>
        <w:rPr>
          <w:rFonts w:ascii="Arial" w:hAnsi="Arial"/>
          <w:i/>
          <w:color w:val="404040"/>
          <w:spacing w:val="-4"/>
          <w:sz w:val="48"/>
        </w:rPr>
        <w:t>синхронизировать</w:t>
      </w:r>
      <w:r>
        <w:rPr>
          <w:rFonts w:ascii="Arial" w:hAnsi="Arial"/>
          <w:i/>
          <w:color w:val="404040"/>
          <w:spacing w:val="-28"/>
          <w:sz w:val="48"/>
        </w:rPr>
        <w:t> </w:t>
      </w:r>
      <w:r>
        <w:rPr>
          <w:rFonts w:ascii="Arial" w:hAnsi="Arial"/>
          <w:i/>
          <w:color w:val="404040"/>
          <w:spacing w:val="-4"/>
          <w:sz w:val="48"/>
        </w:rPr>
        <w:t>циркадные </w:t>
      </w:r>
      <w:r>
        <w:rPr>
          <w:rFonts w:ascii="Arial" w:hAnsi="Arial"/>
          <w:i/>
          <w:color w:val="404040"/>
          <w:spacing w:val="-2"/>
          <w:sz w:val="48"/>
        </w:rPr>
        <w:t>ритмы.</w:t>
      </w:r>
    </w:p>
    <w:p>
      <w:pPr>
        <w:pStyle w:val="Heading4"/>
        <w:numPr>
          <w:ilvl w:val="0"/>
          <w:numId w:val="17"/>
        </w:numPr>
        <w:tabs>
          <w:tab w:val="left" w:leader="none" w:pos="820"/>
          <w:tab w:val="left" w:leader="none" w:pos="1516"/>
        </w:tabs>
        <w:spacing w:before="243" w:after="0" w:line="278" w:lineRule="auto"/>
        <w:ind w:left="820" w:right="2359" w:hanging="360"/>
        <w:jc w:val="left"/>
        <w:rPr>
          <w:b w:val="0"/>
        </w:rPr>
      </w:pPr>
      <w:r>
        <w:rPr/>
        <w:t>В первую очередь </w:t>
      </w:r>
      <w:r>
        <w:rPr/>
        <w:t>вы должны выстроить</w:t>
      </w:r>
    </w:p>
    <w:p>
      <w:pPr>
        <w:pStyle w:val="BodyText"/>
        <w:spacing w:before="2" w:line="278" w:lineRule="auto"/>
        <w:ind w:left="820" w:right="1059"/>
      </w:pPr>
      <w:r>
        <w:rPr>
          <w:b/>
        </w:rPr>
        <w:t>стабильный режим сна. </w:t>
      </w:r>
      <w:r>
        <w:rPr/>
        <w:t>Организм функционирует по принципу биологической регулярности. Если время засыпания и пробуждения постоянно меняется, нарушается выработка мелатонина, </w:t>
      </w:r>
      <w:r>
        <w:rPr>
          <w:spacing w:val="-2"/>
        </w:rPr>
        <w:t>дестабилизируется </w:t>
      </w:r>
      <w:r>
        <w:rPr/>
        <w:t>кортизоловый ритм и ухудшается структура сна. Даже при достаточной продолжительности сна хаотичный график приводит к поверхностному</w:t>
      </w:r>
      <w:r>
        <w:rPr>
          <w:spacing w:val="-29"/>
        </w:rPr>
        <w:t> </w:t>
      </w:r>
      <w:r>
        <w:rPr/>
        <w:t>восстановлению и утренней усталости.</w:t>
      </w:r>
    </w:p>
    <w:p>
      <w:pPr>
        <w:pStyle w:val="BodyText"/>
        <w:spacing w:before="23" w:line="278" w:lineRule="auto"/>
        <w:ind w:left="820" w:right="1090"/>
      </w:pPr>
      <w:r>
        <w:rPr/>
        <w:t>Стабильное</w:t>
      </w:r>
      <w:r>
        <w:rPr>
          <w:spacing w:val="-10"/>
        </w:rPr>
        <w:t> </w:t>
      </w:r>
      <w:r>
        <w:rPr/>
        <w:t>время</w:t>
      </w:r>
      <w:r>
        <w:rPr>
          <w:spacing w:val="-10"/>
        </w:rPr>
        <w:t> </w:t>
      </w:r>
      <w:r>
        <w:rPr/>
        <w:t>отхода</w:t>
      </w:r>
      <w:r>
        <w:rPr>
          <w:spacing w:val="-10"/>
        </w:rPr>
        <w:t> </w:t>
      </w:r>
      <w:r>
        <w:rPr/>
        <w:t>ко</w:t>
      </w:r>
      <w:r>
        <w:rPr>
          <w:spacing w:val="-10"/>
        </w:rPr>
        <w:t> </w:t>
      </w:r>
      <w:r>
        <w:rPr/>
        <w:t>сну и пробуждения формирует</w:t>
      </w:r>
    </w:p>
    <w:p>
      <w:pPr>
        <w:pStyle w:val="BodyText"/>
        <w:spacing w:after="0" w:line="278" w:lineRule="auto"/>
        <w:sectPr>
          <w:pgSz w:w="11910" w:h="16840"/>
          <w:pgMar w:top="1340" w:right="850" w:bottom="280" w:left="1700"/>
        </w:sectPr>
      </w:pPr>
    </w:p>
    <w:p>
      <w:pPr>
        <w:pStyle w:val="BodyText"/>
        <w:spacing w:line="278" w:lineRule="auto"/>
        <w:ind w:left="820"/>
      </w:pPr>
      <w:r>
        <w:rPr>
          <w:spacing w:val="-2"/>
        </w:rPr>
        <w:t>устойчивую нейрофизиологическую </w:t>
      </w:r>
      <w:r>
        <w:rPr/>
        <w:t>адаптацию, при которой организм заранее снижает уровень возбуждения и подготавливается</w:t>
      </w:r>
      <w:r>
        <w:rPr>
          <w:spacing w:val="-17"/>
        </w:rPr>
        <w:t> </w:t>
      </w:r>
      <w:r>
        <w:rPr/>
        <w:t>к</w:t>
      </w:r>
      <w:r>
        <w:rPr>
          <w:spacing w:val="-17"/>
        </w:rPr>
        <w:t> </w:t>
      </w:r>
      <w:r>
        <w:rPr/>
        <w:t>засыпанию.</w:t>
      </w:r>
    </w:p>
    <w:p>
      <w:pPr>
        <w:pStyle w:val="Heading4"/>
        <w:spacing w:before="248" w:line="278" w:lineRule="auto"/>
        <w:ind w:right="1037"/>
      </w:pPr>
      <w:r>
        <w:rPr/>
        <w:t>Сон</w:t>
      </w:r>
      <w:r>
        <w:rPr>
          <w:spacing w:val="-8"/>
        </w:rPr>
        <w:t> </w:t>
      </w:r>
      <w:r>
        <w:rPr/>
        <w:t>делится</w:t>
      </w:r>
      <w:r>
        <w:rPr>
          <w:spacing w:val="-7"/>
        </w:rPr>
        <w:t> </w:t>
      </w:r>
      <w:r>
        <w:rPr/>
        <w:t>на</w:t>
      </w:r>
      <w:r>
        <w:rPr>
          <w:spacing w:val="-7"/>
        </w:rPr>
        <w:t> </w:t>
      </w:r>
      <w:r>
        <w:rPr/>
        <w:t>циклы</w:t>
      </w:r>
      <w:r>
        <w:rPr>
          <w:spacing w:val="-7"/>
        </w:rPr>
        <w:t> </w:t>
      </w:r>
      <w:r>
        <w:rPr/>
        <w:t>по</w:t>
      </w:r>
      <w:r>
        <w:rPr>
          <w:spacing w:val="-7"/>
        </w:rPr>
        <w:t> </w:t>
      </w:r>
      <w:r>
        <w:rPr/>
        <w:t>~90 </w:t>
      </w:r>
      <w:r>
        <w:rPr>
          <w:spacing w:val="-2"/>
        </w:rPr>
        <w:t>минут:</w:t>
      </w:r>
    </w:p>
    <w:p>
      <w:pPr>
        <w:pStyle w:val="BodyText"/>
        <w:spacing w:before="242" w:line="280" w:lineRule="auto"/>
      </w:pPr>
      <w:r>
        <w:rPr/>
        <w:t>1–2</w:t>
      </w:r>
      <w:r>
        <w:rPr>
          <w:spacing w:val="-9"/>
        </w:rPr>
        <w:t> </w:t>
      </w:r>
      <w:r>
        <w:rPr/>
        <w:t>стадии</w:t>
      </w:r>
      <w:r>
        <w:rPr>
          <w:spacing w:val="-10"/>
        </w:rPr>
        <w:t> </w:t>
      </w:r>
      <w:r>
        <w:rPr/>
        <w:t>-</w:t>
      </w:r>
      <w:r>
        <w:rPr>
          <w:spacing w:val="-10"/>
        </w:rPr>
        <w:t> </w:t>
      </w:r>
      <w:r>
        <w:rPr/>
        <w:t>лёгкий</w:t>
      </w:r>
      <w:r>
        <w:rPr>
          <w:spacing w:val="-9"/>
        </w:rPr>
        <w:t> </w:t>
      </w:r>
      <w:r>
        <w:rPr/>
        <w:t>сон, расслабление тела;</w:t>
      </w:r>
    </w:p>
    <w:p>
      <w:pPr>
        <w:pStyle w:val="BodyText"/>
        <w:spacing w:before="152" w:line="278" w:lineRule="auto"/>
      </w:pPr>
      <w:r>
        <w:rPr/>
        <w:t>3 стадия (глубокий сон) - восстановление,</w:t>
      </w:r>
      <w:r>
        <w:rPr>
          <w:spacing w:val="-18"/>
        </w:rPr>
        <w:t> </w:t>
      </w:r>
      <w:r>
        <w:rPr/>
        <w:t>рост,</w:t>
      </w:r>
      <w:r>
        <w:rPr>
          <w:spacing w:val="-18"/>
        </w:rPr>
        <w:t> </w:t>
      </w:r>
      <w:r>
        <w:rPr/>
        <w:t>регенерация </w:t>
      </w:r>
      <w:r>
        <w:rPr>
          <w:spacing w:val="-2"/>
        </w:rPr>
        <w:t>тканей;</w:t>
      </w:r>
    </w:p>
    <w:p>
      <w:pPr>
        <w:pStyle w:val="BodyText"/>
        <w:spacing w:before="167" w:line="278" w:lineRule="auto"/>
      </w:pPr>
      <w:r>
        <w:rPr/>
        <w:t>REM</w:t>
      </w:r>
      <w:r>
        <w:rPr>
          <w:spacing w:val="-10"/>
        </w:rPr>
        <w:t> </w:t>
      </w:r>
      <w:r>
        <w:rPr/>
        <w:t>(фаза</w:t>
      </w:r>
      <w:r>
        <w:rPr>
          <w:spacing w:val="-9"/>
        </w:rPr>
        <w:t> </w:t>
      </w:r>
      <w:r>
        <w:rPr/>
        <w:t>сновидений)</w:t>
      </w:r>
      <w:r>
        <w:rPr>
          <w:spacing w:val="-6"/>
        </w:rPr>
        <w:t> </w:t>
      </w:r>
      <w:r>
        <w:rPr/>
        <w:t>-</w:t>
      </w:r>
      <w:r>
        <w:rPr>
          <w:spacing w:val="-9"/>
        </w:rPr>
        <w:t> </w:t>
      </w:r>
      <w:r>
        <w:rPr/>
        <w:t>обработка информации, работа памяти.</w:t>
      </w:r>
    </w:p>
    <w:p>
      <w:pPr>
        <w:pStyle w:val="BodyText"/>
        <w:spacing w:before="162" w:line="278" w:lineRule="auto"/>
      </w:pPr>
      <w:r>
        <w:rPr/>
        <w:t>1 цикл ≈ 90 минут. Если засыпаешь в 23:00, то оптимальные моменты для</w:t>
      </w:r>
      <w:r>
        <w:rPr>
          <w:spacing w:val="-5"/>
        </w:rPr>
        <w:t> </w:t>
      </w:r>
      <w:r>
        <w:rPr/>
        <w:t>пробуждения</w:t>
      </w:r>
      <w:r>
        <w:rPr>
          <w:spacing w:val="-1"/>
        </w:rPr>
        <w:t> </w:t>
      </w:r>
      <w:r>
        <w:rPr/>
        <w:t>-</w:t>
      </w:r>
      <w:r>
        <w:rPr>
          <w:spacing w:val="-5"/>
        </w:rPr>
        <w:t> </w:t>
      </w:r>
      <w:r>
        <w:rPr/>
        <w:t>через</w:t>
      </w:r>
      <w:r>
        <w:rPr>
          <w:spacing w:val="-4"/>
        </w:rPr>
        <w:t> </w:t>
      </w:r>
      <w:r>
        <w:rPr/>
        <w:t>4,5</w:t>
      </w:r>
      <w:r>
        <w:rPr>
          <w:spacing w:val="-5"/>
        </w:rPr>
        <w:t> </w:t>
      </w:r>
      <w:r>
        <w:rPr/>
        <w:t>/</w:t>
      </w:r>
      <w:r>
        <w:rPr>
          <w:spacing w:val="-6"/>
        </w:rPr>
        <w:t> </w:t>
      </w:r>
      <w:r>
        <w:rPr/>
        <w:t>6</w:t>
      </w:r>
      <w:r>
        <w:rPr>
          <w:spacing w:val="-5"/>
        </w:rPr>
        <w:t> </w:t>
      </w:r>
      <w:r>
        <w:rPr/>
        <w:t>/</w:t>
      </w:r>
      <w:r>
        <w:rPr>
          <w:spacing w:val="-4"/>
        </w:rPr>
        <w:t> </w:t>
      </w:r>
      <w:r>
        <w:rPr/>
        <w:t>7,5</w:t>
      </w:r>
    </w:p>
    <w:p>
      <w:pPr>
        <w:pStyle w:val="BodyText"/>
        <w:spacing w:before="4" w:line="278" w:lineRule="auto"/>
      </w:pPr>
      <w:r>
        <w:rPr/>
        <w:t>/</w:t>
      </w:r>
      <w:r>
        <w:rPr>
          <w:spacing w:val="-5"/>
        </w:rPr>
        <w:t> </w:t>
      </w:r>
      <w:r>
        <w:rPr/>
        <w:t>9</w:t>
      </w:r>
      <w:r>
        <w:rPr>
          <w:spacing w:val="-6"/>
        </w:rPr>
        <w:t> </w:t>
      </w:r>
      <w:r>
        <w:rPr/>
        <w:t>часов</w:t>
      </w:r>
      <w:r>
        <w:rPr>
          <w:spacing w:val="-6"/>
        </w:rPr>
        <w:t> </w:t>
      </w:r>
      <w:r>
        <w:rPr/>
        <w:t>(то</w:t>
      </w:r>
      <w:r>
        <w:rPr>
          <w:spacing w:val="-6"/>
        </w:rPr>
        <w:t> </w:t>
      </w:r>
      <w:r>
        <w:rPr/>
        <w:t>есть</w:t>
      </w:r>
      <w:r>
        <w:rPr>
          <w:spacing w:val="-6"/>
        </w:rPr>
        <w:t> </w:t>
      </w:r>
      <w:r>
        <w:rPr/>
        <w:t>3:30,</w:t>
      </w:r>
      <w:r>
        <w:rPr>
          <w:spacing w:val="-5"/>
        </w:rPr>
        <w:t> </w:t>
      </w:r>
      <w:r>
        <w:rPr/>
        <w:t>5:00,</w:t>
      </w:r>
      <w:r>
        <w:rPr>
          <w:spacing w:val="-5"/>
        </w:rPr>
        <w:t> </w:t>
      </w:r>
      <w:r>
        <w:rPr/>
        <w:t>6:30, 8:00). Лучше лечь так, чтобы</w:t>
      </w:r>
    </w:p>
    <w:p>
      <w:pPr>
        <w:pStyle w:val="BodyText"/>
        <w:spacing w:after="0" w:line="278" w:lineRule="auto"/>
        <w:sectPr>
          <w:pgSz w:w="11910" w:h="16840"/>
          <w:pgMar w:top="1340" w:right="850" w:bottom="280" w:left="1700"/>
        </w:sectPr>
      </w:pPr>
    </w:p>
    <w:p>
      <w:pPr>
        <w:pStyle w:val="BodyText"/>
        <w:spacing w:line="278" w:lineRule="auto"/>
        <w:ind w:right="954"/>
      </w:pPr>
      <w:r>
        <w:rPr/>
        <w:t>пробуждение приходилось в конце цикла, а</w:t>
      </w:r>
      <w:r>
        <w:rPr>
          <w:spacing w:val="-1"/>
        </w:rPr>
        <w:t> </w:t>
      </w:r>
      <w:r>
        <w:rPr/>
        <w:t>не</w:t>
      </w:r>
      <w:r>
        <w:rPr>
          <w:spacing w:val="-1"/>
        </w:rPr>
        <w:t> </w:t>
      </w:r>
      <w:r>
        <w:rPr/>
        <w:t>в</w:t>
      </w:r>
      <w:r>
        <w:rPr>
          <w:spacing w:val="-1"/>
        </w:rPr>
        <w:t> </w:t>
      </w:r>
      <w:r>
        <w:rPr/>
        <w:t>середине. Также</w:t>
      </w:r>
      <w:r>
        <w:rPr>
          <w:spacing w:val="-1"/>
        </w:rPr>
        <w:t> </w:t>
      </w:r>
      <w:r>
        <w:rPr/>
        <w:t>важно учитывать, что на засыпание уходит 10–20 минут, поэтому добавь это время при расчёте. Например, если хочешь встать в 7:00, ложись около 23:10–23:20 - тогда ты завершишь примерно 5 циклов и проснёшься естественно,</w:t>
      </w:r>
      <w:r>
        <w:rPr>
          <w:spacing w:val="-12"/>
        </w:rPr>
        <w:t> </w:t>
      </w:r>
      <w:r>
        <w:rPr/>
        <w:t>без</w:t>
      </w:r>
      <w:r>
        <w:rPr>
          <w:spacing w:val="-12"/>
        </w:rPr>
        <w:t> </w:t>
      </w:r>
      <w:r>
        <w:rPr/>
        <w:t>ощущения</w:t>
      </w:r>
      <w:r>
        <w:rPr>
          <w:spacing w:val="-13"/>
        </w:rPr>
        <w:t> </w:t>
      </w:r>
      <w:r>
        <w:rPr/>
        <w:t>тяжести. Если спишь мало, всё равно лучше придерживаться кратности 90 минут. Даже 4,5 часа сна (3 цикла) дадут больше энергии, чем 5 часов, потому что ты не попадёшь в фазу глубокого сна при пробуждении.</w:t>
      </w:r>
    </w:p>
    <w:p>
      <w:pPr>
        <w:pStyle w:val="ListParagraph"/>
        <w:numPr>
          <w:ilvl w:val="0"/>
          <w:numId w:val="17"/>
        </w:numPr>
        <w:tabs>
          <w:tab w:val="left" w:leader="none" w:pos="820"/>
          <w:tab w:val="left" w:leader="none" w:pos="1516"/>
        </w:tabs>
        <w:spacing w:before="262" w:after="0" w:line="278" w:lineRule="auto"/>
        <w:ind w:left="820" w:right="1841" w:hanging="360"/>
        <w:jc w:val="left"/>
        <w:rPr>
          <w:sz w:val="48"/>
        </w:rPr>
      </w:pPr>
      <w:r>
        <w:rPr>
          <w:b/>
          <w:sz w:val="48"/>
        </w:rPr>
        <w:t>Температура комнаты должна способствовать естественному</w:t>
      </w:r>
      <w:r>
        <w:rPr>
          <w:b/>
          <w:spacing w:val="-31"/>
          <w:sz w:val="48"/>
        </w:rPr>
        <w:t> </w:t>
      </w:r>
      <w:r>
        <w:rPr>
          <w:b/>
          <w:sz w:val="48"/>
        </w:rPr>
        <w:t>снижению температуры тела. </w:t>
      </w:r>
      <w:r>
        <w:rPr>
          <w:sz w:val="48"/>
        </w:rPr>
        <w:t>Физиологически перед засыпанием организм</w:t>
      </w:r>
    </w:p>
    <w:p>
      <w:pPr>
        <w:pStyle w:val="ListParagraph"/>
        <w:spacing w:after="0" w:line="278" w:lineRule="auto"/>
        <w:jc w:val="left"/>
        <w:rPr>
          <w:sz w:val="48"/>
        </w:rPr>
        <w:sectPr>
          <w:pgSz w:w="11910" w:h="16840"/>
          <w:pgMar w:top="1340" w:right="850" w:bottom="280" w:left="1700"/>
        </w:sectPr>
      </w:pPr>
    </w:p>
    <w:p>
      <w:pPr>
        <w:pStyle w:val="BodyText"/>
        <w:spacing w:line="278" w:lineRule="auto"/>
        <w:ind w:left="820" w:right="954"/>
      </w:pPr>
      <w:r>
        <w:rPr/>
        <w:t>охлаждается,</w:t>
      </w:r>
      <w:r>
        <w:rPr>
          <w:spacing w:val="-10"/>
        </w:rPr>
        <w:t> </w:t>
      </w:r>
      <w:r>
        <w:rPr/>
        <w:t>и</w:t>
      </w:r>
      <w:r>
        <w:rPr>
          <w:spacing w:val="-11"/>
        </w:rPr>
        <w:t> </w:t>
      </w:r>
      <w:r>
        <w:rPr/>
        <w:t>прохладная</w:t>
      </w:r>
      <w:r>
        <w:rPr>
          <w:spacing w:val="-11"/>
        </w:rPr>
        <w:t> </w:t>
      </w:r>
      <w:r>
        <w:rPr/>
        <w:t>среда усиливает этот процесс.</w:t>
      </w:r>
    </w:p>
    <w:p>
      <w:pPr>
        <w:pStyle w:val="BodyText"/>
        <w:spacing w:before="2" w:line="278" w:lineRule="auto"/>
        <w:ind w:left="820"/>
      </w:pPr>
      <w:r>
        <w:rPr/>
        <w:t>Слишком тёплое помещение повышает частоту микропробуждений, снижает глубину сна и ухудшает восстановление нервной системы. Оптимальные условия сна предполагают умеренно прохладную температуру, при которой</w:t>
      </w:r>
      <w:r>
        <w:rPr>
          <w:spacing w:val="-8"/>
        </w:rPr>
        <w:t> </w:t>
      </w:r>
      <w:r>
        <w:rPr/>
        <w:t>тело</w:t>
      </w:r>
      <w:r>
        <w:rPr>
          <w:spacing w:val="-9"/>
        </w:rPr>
        <w:t> </w:t>
      </w:r>
      <w:r>
        <w:rPr/>
        <w:t>не</w:t>
      </w:r>
      <w:r>
        <w:rPr>
          <w:spacing w:val="-9"/>
        </w:rPr>
        <w:t> </w:t>
      </w:r>
      <w:r>
        <w:rPr/>
        <w:t>перегревается</w:t>
      </w:r>
      <w:r>
        <w:rPr>
          <w:spacing w:val="-10"/>
        </w:rPr>
        <w:t> </w:t>
      </w:r>
      <w:r>
        <w:rPr/>
        <w:t>и не активирует стрессовые механизмы терморегуляции.</w:t>
      </w:r>
    </w:p>
    <w:p>
      <w:pPr>
        <w:pStyle w:val="BodyText"/>
        <w:spacing w:before="16" w:line="278" w:lineRule="auto"/>
        <w:ind w:left="820" w:right="954"/>
      </w:pPr>
      <w:r>
        <w:rPr/>
        <w:t>Поэтому перед сном открываем окно на проветривание (10-15 минут),</w:t>
      </w:r>
      <w:r>
        <w:rPr>
          <w:spacing w:val="-7"/>
        </w:rPr>
        <w:t> </w:t>
      </w:r>
      <w:r>
        <w:rPr/>
        <w:t>если</w:t>
      </w:r>
      <w:r>
        <w:rPr>
          <w:spacing w:val="-8"/>
        </w:rPr>
        <w:t> </w:t>
      </w:r>
      <w:r>
        <w:rPr/>
        <w:t>у</w:t>
      </w:r>
      <w:r>
        <w:rPr>
          <w:spacing w:val="-8"/>
        </w:rPr>
        <w:t> </w:t>
      </w:r>
      <w:r>
        <w:rPr/>
        <w:t>вас</w:t>
      </w:r>
      <w:r>
        <w:rPr>
          <w:spacing w:val="-6"/>
        </w:rPr>
        <w:t> </w:t>
      </w:r>
      <w:r>
        <w:rPr/>
        <w:t>имеется</w:t>
      </w:r>
      <w:r>
        <w:rPr>
          <w:spacing w:val="-6"/>
        </w:rPr>
        <w:t> </w:t>
      </w:r>
      <w:r>
        <w:rPr/>
        <w:t>режим микро проветривания и за окном не минусовая погода, то открываем её на всю ночь чтобы поддерживать прохладную температуру комнаты</w:t>
      </w:r>
    </w:p>
    <w:p>
      <w:pPr>
        <w:pStyle w:val="BodyText"/>
        <w:spacing w:after="0" w:line="278" w:lineRule="auto"/>
        <w:sectPr>
          <w:pgSz w:w="11910" w:h="16840"/>
          <w:pgMar w:top="1340" w:right="850" w:bottom="280" w:left="1700"/>
        </w:sectPr>
      </w:pPr>
    </w:p>
    <w:p>
      <w:pPr>
        <w:pStyle w:val="Heading4"/>
        <w:numPr>
          <w:ilvl w:val="0"/>
          <w:numId w:val="17"/>
        </w:numPr>
        <w:tabs>
          <w:tab w:val="left" w:leader="none" w:pos="820"/>
          <w:tab w:val="left" w:leader="none" w:pos="1516"/>
        </w:tabs>
        <w:spacing w:before="374" w:after="0" w:line="278" w:lineRule="auto"/>
        <w:ind w:left="820" w:right="1693" w:hanging="360"/>
        <w:jc w:val="left"/>
        <w:rPr>
          <w:b w:val="0"/>
        </w:rPr>
      </w:pPr>
      <w:r>
        <w:rPr/>
        <w:t>Освещение в вечернее время</w:t>
      </w:r>
      <w:r>
        <w:rPr>
          <w:spacing w:val="-18"/>
        </w:rPr>
        <w:t> </w:t>
      </w:r>
      <w:r>
        <w:rPr/>
        <w:t>должно</w:t>
      </w:r>
      <w:r>
        <w:rPr>
          <w:spacing w:val="-17"/>
        </w:rPr>
        <w:t> </w:t>
      </w:r>
      <w:r>
        <w:rPr/>
        <w:t>постепенно </w:t>
      </w:r>
      <w:r>
        <w:rPr>
          <w:spacing w:val="-2"/>
        </w:rPr>
        <w:t>снижаться.</w:t>
      </w:r>
    </w:p>
    <w:p>
      <w:pPr>
        <w:pStyle w:val="BodyText"/>
        <w:spacing w:before="6" w:line="278" w:lineRule="auto"/>
        <w:ind w:left="820" w:right="994"/>
      </w:pPr>
      <w:r>
        <w:rPr/>
        <w:t>Яркий искусственный свет подавляет выработку мелатонина и поддерживает активность нервной системы, из- за</w:t>
      </w:r>
      <w:r>
        <w:rPr>
          <w:spacing w:val="-6"/>
        </w:rPr>
        <w:t> </w:t>
      </w:r>
      <w:r>
        <w:rPr/>
        <w:t>чего</w:t>
      </w:r>
      <w:r>
        <w:rPr>
          <w:spacing w:val="-6"/>
        </w:rPr>
        <w:t> </w:t>
      </w:r>
      <w:r>
        <w:rPr/>
        <w:t>мозг</w:t>
      </w:r>
      <w:r>
        <w:rPr>
          <w:spacing w:val="-6"/>
        </w:rPr>
        <w:t> </w:t>
      </w:r>
      <w:r>
        <w:rPr/>
        <w:t>не</w:t>
      </w:r>
      <w:r>
        <w:rPr>
          <w:spacing w:val="-4"/>
        </w:rPr>
        <w:t> </w:t>
      </w:r>
      <w:r>
        <w:rPr/>
        <w:t>получает</w:t>
      </w:r>
      <w:r>
        <w:rPr>
          <w:spacing w:val="-5"/>
        </w:rPr>
        <w:t> </w:t>
      </w:r>
      <w:r>
        <w:rPr/>
        <w:t>сигнал</w:t>
      </w:r>
      <w:r>
        <w:rPr>
          <w:spacing w:val="-6"/>
        </w:rPr>
        <w:t> </w:t>
      </w:r>
      <w:r>
        <w:rPr/>
        <w:t>о наступлении ночи. Это задерживает засыпание и уменьшает долю глубокого сна.</w:t>
      </w:r>
    </w:p>
    <w:p>
      <w:pPr>
        <w:pStyle w:val="BodyText"/>
        <w:spacing w:before="11" w:line="278" w:lineRule="auto"/>
        <w:ind w:left="820" w:right="1090"/>
      </w:pPr>
      <w:r>
        <w:rPr/>
        <w:t>За 1–2 часа до сна необходимо уменьшать интенсивность освещения, отдавая предпочтение мягкому и тёплому свету, который меньше влияет на циркадные механизмы. Включаем тёплый режим</w:t>
      </w:r>
      <w:r>
        <w:rPr>
          <w:spacing w:val="-9"/>
        </w:rPr>
        <w:t> </w:t>
      </w:r>
      <w:r>
        <w:rPr/>
        <w:t>света</w:t>
      </w:r>
      <w:r>
        <w:rPr>
          <w:spacing w:val="-9"/>
        </w:rPr>
        <w:t> </w:t>
      </w:r>
      <w:r>
        <w:rPr/>
        <w:t>у</w:t>
      </w:r>
      <w:r>
        <w:rPr>
          <w:spacing w:val="-10"/>
        </w:rPr>
        <w:t> </w:t>
      </w:r>
      <w:r>
        <w:rPr/>
        <w:t>светильника</w:t>
      </w:r>
      <w:r>
        <w:rPr>
          <w:spacing w:val="-9"/>
        </w:rPr>
        <w:t> </w:t>
      </w:r>
      <w:r>
        <w:rPr/>
        <w:t>если имеется такая функция.</w:t>
      </w:r>
    </w:p>
    <w:p>
      <w:pPr>
        <w:pStyle w:val="BodyText"/>
        <w:spacing w:after="0" w:line="278" w:lineRule="auto"/>
        <w:sectPr>
          <w:pgSz w:w="11910" w:h="16840"/>
          <w:pgMar w:top="1920" w:right="850" w:bottom="280" w:left="1700"/>
        </w:sectPr>
      </w:pPr>
    </w:p>
    <w:p>
      <w:pPr>
        <w:pStyle w:val="BodyText"/>
        <w:spacing w:line="278" w:lineRule="auto"/>
        <w:ind w:left="820" w:right="954"/>
      </w:pPr>
      <w:r>
        <w:rPr/>
        <w:t>Рекомендую приобрести маску для</w:t>
      </w:r>
      <w:r>
        <w:rPr>
          <w:spacing w:val="-12"/>
        </w:rPr>
        <w:t> </w:t>
      </w:r>
      <w:r>
        <w:rPr/>
        <w:t>сна</w:t>
      </w:r>
      <w:r>
        <w:rPr>
          <w:spacing w:val="-11"/>
        </w:rPr>
        <w:t> </w:t>
      </w:r>
      <w:r>
        <w:rPr/>
        <w:t>(качественную,</w:t>
      </w:r>
      <w:r>
        <w:rPr>
          <w:spacing w:val="-13"/>
        </w:rPr>
        <w:t> </w:t>
      </w:r>
      <w:r>
        <w:rPr/>
        <w:t>минимум за 600 рублей)</w:t>
      </w:r>
    </w:p>
    <w:p>
      <w:pPr>
        <w:pStyle w:val="BodyText"/>
        <w:spacing w:before="0"/>
        <w:ind w:left="0" w:right="0"/>
      </w:pPr>
    </w:p>
    <w:p>
      <w:pPr>
        <w:pStyle w:val="BodyText"/>
        <w:spacing w:before="28"/>
        <w:ind w:left="0" w:right="0"/>
      </w:pPr>
    </w:p>
    <w:p>
      <w:pPr>
        <w:pStyle w:val="Heading4"/>
        <w:numPr>
          <w:ilvl w:val="0"/>
          <w:numId w:val="17"/>
        </w:numPr>
        <w:tabs>
          <w:tab w:val="left" w:leader="none" w:pos="820"/>
          <w:tab w:val="left" w:leader="none" w:pos="1516"/>
        </w:tabs>
        <w:spacing w:before="0" w:after="0" w:line="278" w:lineRule="auto"/>
        <w:ind w:left="820" w:right="1287" w:hanging="360"/>
        <w:jc w:val="left"/>
        <w:rPr>
          <w:b w:val="0"/>
        </w:rPr>
      </w:pPr>
      <w:r>
        <w:rPr/>
        <w:t>Использование </w:t>
      </w:r>
      <w:r>
        <w:rPr/>
        <w:t>гаджетов перед сном следует</w:t>
      </w:r>
    </w:p>
    <w:p>
      <w:pPr>
        <w:spacing w:before="2"/>
        <w:ind w:left="820" w:right="0" w:firstLine="0"/>
        <w:jc w:val="left"/>
        <w:rPr>
          <w:b/>
          <w:sz w:val="48"/>
        </w:rPr>
      </w:pPr>
      <w:r>
        <w:rPr>
          <w:b/>
          <w:spacing w:val="-2"/>
          <w:sz w:val="48"/>
        </w:rPr>
        <w:t>ограничивать.</w:t>
      </w:r>
    </w:p>
    <w:p>
      <w:pPr>
        <w:pStyle w:val="BodyText"/>
        <w:spacing w:before="89" w:line="278" w:lineRule="auto"/>
        <w:ind w:left="820" w:right="1019"/>
      </w:pPr>
      <w:r>
        <w:rPr/>
        <w:t>Экраны смартфонов, компьютеров и других устройств излучают синий спектр света, который подавляет синтез мелатонина и стимулирует мозговую активность. Помимо светового воздействия, информационная нагрузка усиливает когнитивное возбуждение и повышает уровень кортизола. В результате засыпание замедляется, а сон становится</w:t>
      </w:r>
      <w:r>
        <w:rPr>
          <w:spacing w:val="-20"/>
        </w:rPr>
        <w:t> </w:t>
      </w:r>
      <w:r>
        <w:rPr/>
        <w:t>более</w:t>
      </w:r>
      <w:r>
        <w:rPr>
          <w:spacing w:val="-18"/>
        </w:rPr>
        <w:t> </w:t>
      </w:r>
      <w:r>
        <w:rPr/>
        <w:t>поверхностным и фрагментированным.</w:t>
      </w:r>
    </w:p>
    <w:p>
      <w:pPr>
        <w:pStyle w:val="BodyText"/>
        <w:spacing w:after="0" w:line="278" w:lineRule="auto"/>
        <w:sectPr>
          <w:pgSz w:w="11910" w:h="16840"/>
          <w:pgMar w:top="1340" w:right="850" w:bottom="280" w:left="1700"/>
        </w:sectPr>
      </w:pPr>
    </w:p>
    <w:p>
      <w:pPr>
        <w:pStyle w:val="BodyText"/>
        <w:spacing w:line="278" w:lineRule="auto"/>
        <w:ind w:left="820" w:right="954"/>
      </w:pPr>
      <w:r>
        <w:rPr/>
        <w:t>Минимизация экранного времени в вечерние часы улучшает глубину сна и скорость засыпания.</w:t>
      </w:r>
      <w:r>
        <w:rPr>
          <w:spacing w:val="-7"/>
        </w:rPr>
        <w:t> </w:t>
      </w:r>
      <w:r>
        <w:rPr/>
        <w:t>За</w:t>
      </w:r>
      <w:r>
        <w:rPr>
          <w:spacing w:val="-7"/>
        </w:rPr>
        <w:t> </w:t>
      </w:r>
      <w:r>
        <w:rPr/>
        <w:t>час</w:t>
      </w:r>
      <w:r>
        <w:rPr>
          <w:spacing w:val="-7"/>
        </w:rPr>
        <w:t> </w:t>
      </w:r>
      <w:r>
        <w:rPr/>
        <w:t>до</w:t>
      </w:r>
      <w:r>
        <w:rPr>
          <w:spacing w:val="-7"/>
        </w:rPr>
        <w:t> </w:t>
      </w:r>
      <w:r>
        <w:rPr/>
        <w:t>сна</w:t>
      </w:r>
      <w:r>
        <w:rPr>
          <w:spacing w:val="-7"/>
        </w:rPr>
        <w:t> </w:t>
      </w:r>
      <w:r>
        <w:rPr/>
        <w:t>никаких гаджетов и искусственного света (пожертвуй час тиктоком на крепкий и здоровый сон)</w:t>
      </w:r>
    </w:p>
    <w:p>
      <w:pPr>
        <w:pStyle w:val="BodyText"/>
        <w:spacing w:before="0"/>
        <w:ind w:left="0" w:right="0"/>
      </w:pPr>
    </w:p>
    <w:p>
      <w:pPr>
        <w:pStyle w:val="BodyText"/>
        <w:spacing w:before="32"/>
        <w:ind w:left="0" w:right="0"/>
      </w:pPr>
    </w:p>
    <w:p>
      <w:pPr>
        <w:pStyle w:val="Heading4"/>
        <w:numPr>
          <w:ilvl w:val="0"/>
          <w:numId w:val="17"/>
        </w:numPr>
        <w:tabs>
          <w:tab w:val="left" w:leader="none" w:pos="820"/>
          <w:tab w:val="left" w:leader="none" w:pos="1516"/>
        </w:tabs>
        <w:spacing w:before="0" w:after="0" w:line="278" w:lineRule="auto"/>
        <w:ind w:left="820" w:right="1033" w:hanging="360"/>
        <w:jc w:val="left"/>
        <w:rPr>
          <w:b w:val="0"/>
        </w:rPr>
      </w:pPr>
      <w:r>
        <w:rPr/>
        <w:t>Кофеин необходимо контролировать</w:t>
      </w:r>
      <w:r>
        <w:rPr>
          <w:spacing w:val="-12"/>
        </w:rPr>
        <w:t> </w:t>
      </w:r>
      <w:r>
        <w:rPr/>
        <w:t>с</w:t>
      </w:r>
      <w:r>
        <w:rPr>
          <w:spacing w:val="-14"/>
        </w:rPr>
        <w:t> </w:t>
      </w:r>
      <w:r>
        <w:rPr/>
        <w:t>учётом</w:t>
      </w:r>
      <w:r>
        <w:rPr>
          <w:spacing w:val="-10"/>
        </w:rPr>
        <w:t> </w:t>
      </w:r>
      <w:r>
        <w:rPr/>
        <w:t>его длительного воздействия на центральную нервную </w:t>
      </w:r>
      <w:r>
        <w:rPr>
          <w:spacing w:val="-2"/>
        </w:rPr>
        <w:t>систему.</w:t>
      </w:r>
    </w:p>
    <w:p>
      <w:pPr>
        <w:pStyle w:val="BodyText"/>
        <w:spacing w:before="8" w:line="278" w:lineRule="auto"/>
        <w:ind w:left="820"/>
      </w:pPr>
      <w:r>
        <w:rPr/>
        <w:t>Он блокирует аденозиновые рецепторы, снижая ощущение сонливости и поддерживая состояние</w:t>
      </w:r>
      <w:r>
        <w:rPr>
          <w:spacing w:val="-21"/>
        </w:rPr>
        <w:t> </w:t>
      </w:r>
      <w:r>
        <w:rPr/>
        <w:t>бодрствования.</w:t>
      </w:r>
      <w:r>
        <w:rPr>
          <w:spacing w:val="-19"/>
        </w:rPr>
        <w:t> </w:t>
      </w:r>
      <w:r>
        <w:rPr/>
        <w:t>Даже при отсутствии субъективного ощущения стимуляции кофеин может ухудшать глубину сна и уменьшать долю</w:t>
      </w:r>
    </w:p>
    <w:p>
      <w:pPr>
        <w:pStyle w:val="BodyText"/>
        <w:spacing w:after="0" w:line="278" w:lineRule="auto"/>
        <w:sectPr>
          <w:pgSz w:w="11910" w:h="16840"/>
          <w:pgMar w:top="1340" w:right="850" w:bottom="280" w:left="1700"/>
        </w:sectPr>
      </w:pPr>
    </w:p>
    <w:p>
      <w:pPr>
        <w:pStyle w:val="BodyText"/>
        <w:spacing w:line="278" w:lineRule="auto"/>
        <w:ind w:left="820" w:right="954"/>
      </w:pPr>
      <w:r>
        <w:rPr/>
        <w:t>восстановительных фаз. Употребление</w:t>
      </w:r>
      <w:r>
        <w:rPr>
          <w:spacing w:val="-13"/>
        </w:rPr>
        <w:t> </w:t>
      </w:r>
      <w:r>
        <w:rPr/>
        <w:t>кофеина</w:t>
      </w:r>
      <w:r>
        <w:rPr>
          <w:spacing w:val="-13"/>
        </w:rPr>
        <w:t> </w:t>
      </w:r>
      <w:r>
        <w:rPr/>
        <w:t>во</w:t>
      </w:r>
      <w:r>
        <w:rPr>
          <w:spacing w:val="-13"/>
        </w:rPr>
        <w:t> </w:t>
      </w:r>
      <w:r>
        <w:rPr/>
        <w:t>второй половине дня снижает качество сна, увеличивает латентность засыпания и ухудшает утреннее восстановление, пьём утром и в </w:t>
      </w:r>
      <w:r>
        <w:rPr>
          <w:spacing w:val="-2"/>
        </w:rPr>
        <w:t>меру.</w:t>
      </w:r>
    </w:p>
    <w:p>
      <w:pPr>
        <w:pStyle w:val="BodyText"/>
        <w:spacing w:before="0"/>
        <w:ind w:left="0" w:right="0"/>
      </w:pPr>
    </w:p>
    <w:p>
      <w:pPr>
        <w:pStyle w:val="BodyText"/>
        <w:spacing w:before="32"/>
        <w:ind w:left="0" w:right="0"/>
      </w:pPr>
    </w:p>
    <w:p>
      <w:pPr>
        <w:pStyle w:val="Heading4"/>
        <w:numPr>
          <w:ilvl w:val="0"/>
          <w:numId w:val="17"/>
        </w:numPr>
        <w:tabs>
          <w:tab w:val="left" w:leader="none" w:pos="820"/>
          <w:tab w:val="left" w:leader="none" w:pos="1516"/>
        </w:tabs>
        <w:spacing w:before="0" w:after="0" w:line="280" w:lineRule="auto"/>
        <w:ind w:left="820" w:right="2583" w:hanging="360"/>
        <w:jc w:val="left"/>
        <w:rPr>
          <w:b w:val="0"/>
        </w:rPr>
      </w:pPr>
      <w:r>
        <w:rPr/>
        <w:t>Алкоголь не </w:t>
      </w:r>
      <w:r>
        <w:rPr/>
        <w:t>должен рассматриваться</w:t>
      </w:r>
      <w:r>
        <w:rPr>
          <w:spacing w:val="-17"/>
        </w:rPr>
        <w:t> </w:t>
      </w:r>
      <w:r>
        <w:rPr>
          <w:spacing w:val="-5"/>
        </w:rPr>
        <w:t>как</w:t>
      </w:r>
    </w:p>
    <w:p>
      <w:pPr>
        <w:pStyle w:val="BodyText"/>
        <w:spacing w:before="0" w:line="278" w:lineRule="auto"/>
        <w:ind w:left="820" w:right="954"/>
      </w:pPr>
      <w:r>
        <w:rPr>
          <w:b/>
        </w:rPr>
        <w:t>средство</w:t>
      </w:r>
      <w:r>
        <w:rPr>
          <w:b/>
          <w:spacing w:val="-11"/>
        </w:rPr>
        <w:t> </w:t>
      </w:r>
      <w:r>
        <w:rPr>
          <w:b/>
        </w:rPr>
        <w:t>для</w:t>
      </w:r>
      <w:r>
        <w:rPr>
          <w:b/>
          <w:spacing w:val="-12"/>
        </w:rPr>
        <w:t> </w:t>
      </w:r>
      <w:r>
        <w:rPr>
          <w:b/>
        </w:rPr>
        <w:t>улучшения</w:t>
      </w:r>
      <w:r>
        <w:rPr>
          <w:b/>
          <w:spacing w:val="-12"/>
        </w:rPr>
        <w:t> </w:t>
      </w:r>
      <w:r>
        <w:rPr>
          <w:b/>
        </w:rPr>
        <w:t>сна. </w:t>
      </w:r>
      <w:r>
        <w:rPr/>
        <w:t>Несмотря на субъективное ощущение расслабления, он нарушает архитектуру сна, снижает долю глубоких фаз и ухудшает REM-сон.</w:t>
      </w:r>
    </w:p>
    <w:p>
      <w:pPr>
        <w:pStyle w:val="BodyText"/>
        <w:spacing w:before="2" w:line="278" w:lineRule="auto"/>
        <w:ind w:left="820"/>
      </w:pPr>
      <w:r>
        <w:rPr/>
        <w:t>Дополнительно алкоголь усиливает фрагментацию сна, увеличивает количество ночных пробуждений</w:t>
      </w:r>
      <w:r>
        <w:rPr>
          <w:spacing w:val="-13"/>
        </w:rPr>
        <w:t> </w:t>
      </w:r>
      <w:r>
        <w:rPr/>
        <w:t>и</w:t>
      </w:r>
      <w:r>
        <w:rPr>
          <w:spacing w:val="-10"/>
        </w:rPr>
        <w:t> </w:t>
      </w:r>
      <w:r>
        <w:rPr/>
        <w:t>нарушает</w:t>
      </w:r>
      <w:r>
        <w:rPr>
          <w:spacing w:val="-10"/>
        </w:rPr>
        <w:t> </w:t>
      </w:r>
      <w:r>
        <w:rPr/>
        <w:t>водно- солевой баланс, что может</w:t>
      </w:r>
    </w:p>
    <w:p>
      <w:pPr>
        <w:pStyle w:val="BodyText"/>
        <w:spacing w:after="0" w:line="278" w:lineRule="auto"/>
        <w:sectPr>
          <w:pgSz w:w="11910" w:h="16840"/>
          <w:pgMar w:top="1340" w:right="850" w:bottom="280" w:left="1700"/>
        </w:sectPr>
      </w:pPr>
    </w:p>
    <w:p>
      <w:pPr>
        <w:pStyle w:val="BodyText"/>
        <w:spacing w:line="278" w:lineRule="auto"/>
        <w:ind w:left="820"/>
      </w:pPr>
      <w:r>
        <w:rPr/>
        <w:t>проявляться в виде утренней отёчности</w:t>
      </w:r>
      <w:r>
        <w:rPr>
          <w:spacing w:val="-14"/>
        </w:rPr>
        <w:t> </w:t>
      </w:r>
      <w:r>
        <w:rPr/>
        <w:t>и</w:t>
      </w:r>
      <w:r>
        <w:rPr>
          <w:spacing w:val="-12"/>
        </w:rPr>
        <w:t> </w:t>
      </w:r>
      <w:r>
        <w:rPr/>
        <w:t>снижения</w:t>
      </w:r>
      <w:r>
        <w:rPr>
          <w:spacing w:val="-13"/>
        </w:rPr>
        <w:t> </w:t>
      </w:r>
      <w:r>
        <w:rPr/>
        <w:t>уровня </w:t>
      </w:r>
      <w:r>
        <w:rPr>
          <w:spacing w:val="-2"/>
        </w:rPr>
        <w:t>энергии.</w:t>
      </w:r>
    </w:p>
    <w:p>
      <w:pPr>
        <w:pStyle w:val="BodyText"/>
        <w:spacing w:before="0"/>
        <w:ind w:left="0" w:right="0"/>
      </w:pPr>
    </w:p>
    <w:p>
      <w:pPr>
        <w:pStyle w:val="BodyText"/>
        <w:spacing w:before="28"/>
        <w:ind w:left="0" w:right="0"/>
      </w:pPr>
    </w:p>
    <w:p>
      <w:pPr>
        <w:pStyle w:val="Heading4"/>
        <w:numPr>
          <w:ilvl w:val="0"/>
          <w:numId w:val="17"/>
        </w:numPr>
        <w:tabs>
          <w:tab w:val="left" w:leader="none" w:pos="1516"/>
        </w:tabs>
        <w:spacing w:before="0" w:after="0" w:line="240" w:lineRule="auto"/>
        <w:ind w:left="1516" w:right="0" w:hanging="1056"/>
        <w:jc w:val="left"/>
        <w:rPr>
          <w:b w:val="0"/>
        </w:rPr>
      </w:pPr>
      <w:r>
        <w:rPr/>
        <w:t>Вечерние</w:t>
      </w:r>
      <w:r>
        <w:rPr>
          <w:spacing w:val="-3"/>
        </w:rPr>
        <w:t> </w:t>
      </w:r>
      <w:r>
        <w:rPr>
          <w:spacing w:val="-2"/>
        </w:rPr>
        <w:t>ритуалы</w:t>
      </w:r>
    </w:p>
    <w:p>
      <w:pPr>
        <w:spacing w:before="88" w:line="278" w:lineRule="auto"/>
        <w:ind w:left="820" w:right="1090" w:firstLine="0"/>
        <w:jc w:val="left"/>
        <w:rPr>
          <w:sz w:val="48"/>
        </w:rPr>
      </w:pPr>
      <w:r>
        <w:rPr>
          <w:b/>
          <w:sz w:val="48"/>
        </w:rPr>
        <w:t>должны</w:t>
      </w:r>
      <w:r>
        <w:rPr>
          <w:b/>
          <w:spacing w:val="-16"/>
          <w:sz w:val="48"/>
        </w:rPr>
        <w:t> </w:t>
      </w:r>
      <w:r>
        <w:rPr>
          <w:b/>
          <w:sz w:val="48"/>
        </w:rPr>
        <w:t>быть</w:t>
      </w:r>
      <w:r>
        <w:rPr>
          <w:b/>
          <w:spacing w:val="-17"/>
          <w:sz w:val="48"/>
        </w:rPr>
        <w:t> </w:t>
      </w:r>
      <w:r>
        <w:rPr>
          <w:b/>
          <w:sz w:val="48"/>
        </w:rPr>
        <w:t>направлены на постепенное снижение активности нервной системы. </w:t>
      </w:r>
      <w:r>
        <w:rPr>
          <w:sz w:val="48"/>
        </w:rPr>
        <w:t>Повторяющиеся</w:t>
      </w:r>
    </w:p>
    <w:p>
      <w:pPr>
        <w:pStyle w:val="BodyText"/>
        <w:spacing w:before="7" w:line="278" w:lineRule="auto"/>
        <w:ind w:left="820"/>
      </w:pPr>
      <w:r>
        <w:rPr/>
        <w:t>спокойные</w:t>
      </w:r>
      <w:r>
        <w:rPr>
          <w:spacing w:val="-18"/>
        </w:rPr>
        <w:t> </w:t>
      </w:r>
      <w:r>
        <w:rPr/>
        <w:t>действия</w:t>
      </w:r>
      <w:r>
        <w:rPr>
          <w:spacing w:val="-19"/>
        </w:rPr>
        <w:t> </w:t>
      </w:r>
      <w:r>
        <w:rPr/>
        <w:t>формируют условный сигнал для мозга о переходе в режим восстановления. К таким действиям относятся снижение освещения, уменьшение информационной нагрузки, спокойные монотонные активности и отказ от стимулирующих факторов.</w:t>
      </w:r>
    </w:p>
    <w:p>
      <w:pPr>
        <w:pStyle w:val="BodyText"/>
        <w:spacing w:before="13" w:line="278" w:lineRule="auto"/>
        <w:ind w:left="820"/>
      </w:pPr>
      <w:r>
        <w:rPr/>
        <w:t>Регулярные</w:t>
      </w:r>
      <w:r>
        <w:rPr>
          <w:spacing w:val="-16"/>
        </w:rPr>
        <w:t> </w:t>
      </w:r>
      <w:r>
        <w:rPr/>
        <w:t>вечерние</w:t>
      </w:r>
      <w:r>
        <w:rPr>
          <w:spacing w:val="-19"/>
        </w:rPr>
        <w:t> </w:t>
      </w:r>
      <w:r>
        <w:rPr/>
        <w:t>ритуалы способствуют более быстрому</w:t>
      </w:r>
    </w:p>
    <w:p>
      <w:pPr>
        <w:pStyle w:val="BodyText"/>
        <w:spacing w:after="0" w:line="278" w:lineRule="auto"/>
        <w:sectPr>
          <w:pgSz w:w="11910" w:h="16840"/>
          <w:pgMar w:top="1340" w:right="850" w:bottom="280" w:left="1700"/>
        </w:sectPr>
      </w:pPr>
    </w:p>
    <w:p>
      <w:pPr>
        <w:pStyle w:val="BodyText"/>
        <w:spacing w:line="278" w:lineRule="auto"/>
        <w:ind w:left="820" w:right="1023"/>
      </w:pPr>
      <w:r>
        <w:rPr/>
        <w:t>засыпанию и улучшению структуры сна. Во многих источниках, да и в целом большинство</w:t>
      </w:r>
      <w:r>
        <w:rPr>
          <w:spacing w:val="-17"/>
        </w:rPr>
        <w:t> </w:t>
      </w:r>
      <w:r>
        <w:rPr/>
        <w:t>людей</w:t>
      </w:r>
      <w:r>
        <w:rPr>
          <w:spacing w:val="-18"/>
        </w:rPr>
        <w:t> </w:t>
      </w:r>
      <w:r>
        <w:rPr/>
        <w:t>рекомендует не есть пищу за 1-2 часа до сна (засыпать с небольшим голодом), но данное правило не всегда работает, наш организм может тупо не запускать процесс сна из-за того что чувствует голод и в итоге ты вроде бы лёг вовремя, свет выключил, телефон отложил, а сон не приходит - потому что организм в стрессе.</w:t>
      </w:r>
      <w:r>
        <w:rPr>
          <w:spacing w:val="-1"/>
        </w:rPr>
        <w:t> </w:t>
      </w:r>
      <w:r>
        <w:rPr/>
        <w:t>Лёгкий голод для кого- то нормален, но если ты активно тренируешься, у тебя быстрый метаболизм или высокий уровень физической и умственной активности - голод перед сном будет мешать, а не помогать. Мозг воспринимает</w:t>
      </w:r>
    </w:p>
    <w:p>
      <w:pPr>
        <w:pStyle w:val="BodyText"/>
        <w:spacing w:after="0" w:line="278" w:lineRule="auto"/>
        <w:sectPr>
          <w:pgSz w:w="11910" w:h="16840"/>
          <w:pgMar w:top="1340" w:right="850" w:bottom="280" w:left="1700"/>
        </w:sectPr>
      </w:pPr>
    </w:p>
    <w:p>
      <w:pPr>
        <w:pStyle w:val="BodyText"/>
        <w:spacing w:line="278" w:lineRule="auto"/>
        <w:ind w:left="820" w:right="1086"/>
      </w:pPr>
      <w:r>
        <w:rPr/>
        <w:t>это</w:t>
      </w:r>
      <w:r>
        <w:rPr>
          <w:spacing w:val="-9"/>
        </w:rPr>
        <w:t> </w:t>
      </w:r>
      <w:r>
        <w:rPr/>
        <w:t>как</w:t>
      </w:r>
      <w:r>
        <w:rPr>
          <w:spacing w:val="-10"/>
        </w:rPr>
        <w:t> </w:t>
      </w:r>
      <w:r>
        <w:rPr/>
        <w:t>сигнал</w:t>
      </w:r>
      <w:r>
        <w:rPr>
          <w:spacing w:val="-9"/>
        </w:rPr>
        <w:t> </w:t>
      </w:r>
      <w:r>
        <w:rPr/>
        <w:t>угрозы:</w:t>
      </w:r>
      <w:r>
        <w:rPr>
          <w:spacing w:val="-9"/>
        </w:rPr>
        <w:t> </w:t>
      </w:r>
      <w:r>
        <w:rPr/>
        <w:t>«ресурсов не хватает», - и вместо того чтобы включать мелатонин и гормон роста, он выбрасывает кортизол. Поэтому в таких случаях, наоборот, нужно перекусить перед сном, но правильно. Это не должно быть что-то тяжёлое - никакого мяса, жирных блюд или сахара.</w:t>
      </w:r>
    </w:p>
    <w:p>
      <w:pPr>
        <w:pStyle w:val="BodyText"/>
        <w:spacing w:before="15" w:line="278" w:lineRule="auto"/>
        <w:ind w:left="820" w:right="1047"/>
      </w:pPr>
      <w:r>
        <w:rPr/>
        <w:t>Идеальный вариант - лёгкий протеиново-углеводный</w:t>
      </w:r>
      <w:r>
        <w:rPr>
          <w:spacing w:val="-29"/>
        </w:rPr>
        <w:t> </w:t>
      </w:r>
      <w:r>
        <w:rPr/>
        <w:t>перекус, например, творог с бананом, овсянка на воде с орехами, стакан тёплого молока с ложкой мёда или кефир. Такой приём пищи помогает стабилизировать уровень сахара в крови, снизить кортизол и ускорить выработку серотонина</w:t>
      </w:r>
      <w:r>
        <w:rPr>
          <w:spacing w:val="-6"/>
        </w:rPr>
        <w:t> </w:t>
      </w:r>
      <w:r>
        <w:rPr/>
        <w:t>и</w:t>
      </w:r>
      <w:r>
        <w:rPr>
          <w:spacing w:val="-5"/>
        </w:rPr>
        <w:t> </w:t>
      </w:r>
      <w:r>
        <w:rPr/>
        <w:t>мелатонина.</w:t>
      </w:r>
      <w:r>
        <w:rPr>
          <w:spacing w:val="80"/>
        </w:rPr>
        <w:t> </w:t>
      </w:r>
      <w:r>
        <w:rPr/>
        <w:t>За</w:t>
      </w:r>
      <w:r>
        <w:rPr>
          <w:spacing w:val="-6"/>
        </w:rPr>
        <w:t> </w:t>
      </w:r>
      <w:r>
        <w:rPr/>
        <w:t>1-2 часа до сна можете принять теплый (горячий) душ или</w:t>
      </w:r>
    </w:p>
    <w:p>
      <w:pPr>
        <w:pStyle w:val="BodyText"/>
        <w:spacing w:after="0" w:line="278" w:lineRule="auto"/>
        <w:sectPr>
          <w:pgSz w:w="11910" w:h="16840"/>
          <w:pgMar w:top="1340" w:right="850" w:bottom="280" w:left="1700"/>
        </w:sectPr>
      </w:pPr>
    </w:p>
    <w:p>
      <w:pPr>
        <w:pStyle w:val="BodyText"/>
        <w:spacing w:line="278" w:lineRule="auto"/>
        <w:ind w:left="820" w:right="1018"/>
      </w:pPr>
      <w:r>
        <w:rPr/>
        <w:t>ванну, такая процедура выбрасывает в мозг серотонин (гормон расслабления), поможет убрать тревожность и лишние мысли перед сном, также никаких физических нагрузок за 2-3 часа до сна. В комнате должна стоять абсолютная тишина, выключайте всё что издаёт звук, если соблюдать абсолютную тишину вообще не получается</w:t>
      </w:r>
      <w:r>
        <w:rPr>
          <w:spacing w:val="-9"/>
        </w:rPr>
        <w:t> </w:t>
      </w:r>
      <w:r>
        <w:rPr/>
        <w:t>(иногда</w:t>
      </w:r>
      <w:r>
        <w:rPr>
          <w:spacing w:val="-10"/>
        </w:rPr>
        <w:t> </w:t>
      </w:r>
      <w:r>
        <w:rPr/>
        <w:t>не</w:t>
      </w:r>
      <w:r>
        <w:rPr>
          <w:spacing w:val="-8"/>
        </w:rPr>
        <w:t> </w:t>
      </w:r>
      <w:r>
        <w:rPr/>
        <w:t>по</w:t>
      </w:r>
      <w:r>
        <w:rPr>
          <w:spacing w:val="-9"/>
        </w:rPr>
        <w:t> </w:t>
      </w:r>
      <w:r>
        <w:rPr/>
        <w:t>вашему желанию) то купите беруши и попробуйте спать в них, важно взять аналогично как и с маской качественные и удобные, чтобы во время сна не вылетали из </w:t>
      </w:r>
      <w:r>
        <w:rPr>
          <w:spacing w:val="-2"/>
        </w:rPr>
        <w:t>ушей.</w:t>
      </w:r>
    </w:p>
    <w:p>
      <w:pPr>
        <w:pStyle w:val="BodyText"/>
        <w:spacing w:after="0" w:line="278" w:lineRule="auto"/>
        <w:sectPr>
          <w:pgSz w:w="11910" w:h="16840"/>
          <w:pgMar w:top="1340" w:right="850" w:bottom="280" w:left="1700"/>
        </w:sectPr>
      </w:pPr>
    </w:p>
    <w:p>
      <w:pPr>
        <w:pStyle w:val="Heading4"/>
        <w:numPr>
          <w:ilvl w:val="0"/>
          <w:numId w:val="17"/>
        </w:numPr>
        <w:tabs>
          <w:tab w:val="left" w:leader="none" w:pos="1638"/>
        </w:tabs>
        <w:spacing w:before="374" w:after="0" w:line="240" w:lineRule="auto"/>
        <w:ind w:left="1638" w:right="0" w:hanging="1178"/>
        <w:jc w:val="left"/>
      </w:pPr>
      <w:r>
        <w:rPr/>
        <w:t>Отдельное</w:t>
      </w:r>
      <w:r>
        <w:rPr>
          <w:spacing w:val="-4"/>
        </w:rPr>
        <w:t> </w:t>
      </w:r>
      <w:r>
        <w:rPr>
          <w:spacing w:val="-2"/>
        </w:rPr>
        <w:t>внимание</w:t>
      </w:r>
    </w:p>
    <w:p>
      <w:pPr>
        <w:spacing w:before="89" w:line="280" w:lineRule="auto"/>
        <w:ind w:left="820" w:right="1037" w:firstLine="0"/>
        <w:jc w:val="left"/>
        <w:rPr>
          <w:b/>
          <w:sz w:val="48"/>
        </w:rPr>
      </w:pPr>
      <w:r>
        <w:rPr>
          <w:b/>
          <w:sz w:val="48"/>
        </w:rPr>
        <w:t>необходимо</w:t>
      </w:r>
      <w:r>
        <w:rPr>
          <w:b/>
          <w:spacing w:val="-17"/>
          <w:sz w:val="48"/>
        </w:rPr>
        <w:t> </w:t>
      </w:r>
      <w:r>
        <w:rPr>
          <w:b/>
          <w:sz w:val="48"/>
        </w:rPr>
        <w:t>уделять</w:t>
      </w:r>
      <w:r>
        <w:rPr>
          <w:b/>
          <w:spacing w:val="-17"/>
          <w:sz w:val="48"/>
        </w:rPr>
        <w:t> </w:t>
      </w:r>
      <w:r>
        <w:rPr>
          <w:b/>
          <w:sz w:val="48"/>
        </w:rPr>
        <w:t>уровню стресса и кортизола.</w:t>
      </w:r>
    </w:p>
    <w:p>
      <w:pPr>
        <w:pStyle w:val="BodyText"/>
        <w:spacing w:before="0" w:line="278" w:lineRule="auto"/>
        <w:ind w:left="820" w:right="994"/>
      </w:pPr>
      <w:r>
        <w:rPr/>
        <w:t>Хронический стресс поддерживает повышенную активность симпатической нервной системы, что физиологически несовместимо с глубоким сном. Высокий вечерний кортизол замедляет засыпание, делает сон поверхностным и снижает восстановление нервной системы. Снижение вечерней психоэмоциональной нагрузки, стабилизация режима и ограничение когнитивной перегрузки способствуют нормализации гормонального фона</w:t>
      </w:r>
      <w:r>
        <w:rPr>
          <w:spacing w:val="-9"/>
        </w:rPr>
        <w:t> </w:t>
      </w:r>
      <w:r>
        <w:rPr/>
        <w:t>и</w:t>
      </w:r>
      <w:r>
        <w:rPr>
          <w:spacing w:val="-8"/>
        </w:rPr>
        <w:t> </w:t>
      </w:r>
      <w:r>
        <w:rPr/>
        <w:t>повышению</w:t>
      </w:r>
      <w:r>
        <w:rPr>
          <w:spacing w:val="-10"/>
        </w:rPr>
        <w:t> </w:t>
      </w:r>
      <w:r>
        <w:rPr/>
        <w:t>качества</w:t>
      </w:r>
      <w:r>
        <w:rPr>
          <w:spacing w:val="-9"/>
        </w:rPr>
        <w:t> </w:t>
      </w:r>
      <w:r>
        <w:rPr/>
        <w:t>сна.</w:t>
      </w:r>
    </w:p>
    <w:p>
      <w:pPr>
        <w:pStyle w:val="BodyText"/>
        <w:spacing w:after="0" w:line="278" w:lineRule="auto"/>
        <w:sectPr>
          <w:pgSz w:w="11910" w:h="16840"/>
          <w:pgMar w:top="1920" w:right="850" w:bottom="280" w:left="1700"/>
        </w:sectPr>
      </w:pPr>
    </w:p>
    <w:p>
      <w:pPr>
        <w:pStyle w:val="Heading4"/>
        <w:numPr>
          <w:ilvl w:val="0"/>
          <w:numId w:val="17"/>
        </w:numPr>
        <w:tabs>
          <w:tab w:val="left" w:leader="none" w:pos="1638"/>
        </w:tabs>
        <w:spacing w:before="134" w:after="0" w:line="240" w:lineRule="auto"/>
        <w:ind w:left="1638" w:right="0" w:hanging="1178"/>
        <w:jc w:val="left"/>
      </w:pPr>
      <w:r>
        <w:rPr/>
        <w:t>Добавки</w:t>
      </w:r>
      <w:r>
        <w:rPr>
          <w:spacing w:val="-7"/>
        </w:rPr>
        <w:t> </w:t>
      </w:r>
      <w:r>
        <w:rPr/>
        <w:t>для</w:t>
      </w:r>
      <w:r>
        <w:rPr>
          <w:spacing w:val="-4"/>
        </w:rPr>
        <w:t> </w:t>
      </w:r>
      <w:r>
        <w:rPr>
          <w:spacing w:val="-5"/>
        </w:rPr>
        <w:t>сна</w:t>
      </w:r>
    </w:p>
    <w:p>
      <w:pPr>
        <w:spacing w:before="329" w:line="280" w:lineRule="auto"/>
        <w:ind w:left="100" w:right="1037" w:firstLine="0"/>
        <w:jc w:val="left"/>
        <w:rPr>
          <w:sz w:val="48"/>
        </w:rPr>
      </w:pPr>
      <w:r>
        <w:rPr>
          <w:b/>
          <w:i/>
          <w:sz w:val="48"/>
        </w:rPr>
        <w:t>Ашваганда</w:t>
      </w:r>
      <w:r>
        <w:rPr>
          <w:b/>
          <w:i/>
          <w:spacing w:val="-7"/>
          <w:sz w:val="48"/>
        </w:rPr>
        <w:t> </w:t>
      </w:r>
      <w:r>
        <w:rPr>
          <w:b/>
          <w:sz w:val="48"/>
        </w:rPr>
        <w:t>(500</w:t>
      </w:r>
      <w:r>
        <w:rPr>
          <w:b/>
          <w:spacing w:val="-11"/>
          <w:sz w:val="48"/>
        </w:rPr>
        <w:t> </w:t>
      </w:r>
      <w:r>
        <w:rPr>
          <w:b/>
          <w:sz w:val="48"/>
        </w:rPr>
        <w:t>мг)</w:t>
      </w:r>
      <w:r>
        <w:rPr>
          <w:b/>
          <w:spacing w:val="-8"/>
          <w:sz w:val="48"/>
        </w:rPr>
        <w:t> </w:t>
      </w:r>
      <w:r>
        <w:rPr>
          <w:sz w:val="48"/>
        </w:rPr>
        <w:t>-</w:t>
      </w:r>
      <w:r>
        <w:rPr>
          <w:spacing w:val="-9"/>
          <w:sz w:val="48"/>
        </w:rPr>
        <w:t> </w:t>
      </w:r>
      <w:r>
        <w:rPr>
          <w:sz w:val="48"/>
        </w:rPr>
        <w:t>снижает стресс и улучшает качество сна.</w:t>
      </w:r>
    </w:p>
    <w:p>
      <w:pPr>
        <w:spacing w:before="151" w:line="278" w:lineRule="auto"/>
        <w:ind w:left="100" w:right="1037" w:firstLine="0"/>
        <w:jc w:val="left"/>
        <w:rPr>
          <w:sz w:val="48"/>
        </w:rPr>
      </w:pPr>
      <w:r>
        <w:rPr>
          <w:b/>
          <w:i/>
          <w:sz w:val="48"/>
        </w:rPr>
        <w:t>GABA </w:t>
      </w:r>
      <w:r>
        <w:rPr>
          <w:b/>
          <w:sz w:val="48"/>
        </w:rPr>
        <w:t>(гамма-аминомасляная кислота)</w:t>
      </w:r>
      <w:r>
        <w:rPr>
          <w:b/>
          <w:spacing w:val="-11"/>
          <w:sz w:val="48"/>
        </w:rPr>
        <w:t> </w:t>
      </w:r>
      <w:r>
        <w:rPr>
          <w:b/>
          <w:sz w:val="48"/>
        </w:rPr>
        <w:t>-</w:t>
      </w:r>
      <w:r>
        <w:rPr>
          <w:b/>
          <w:spacing w:val="-12"/>
          <w:sz w:val="48"/>
        </w:rPr>
        <w:t> </w:t>
      </w:r>
      <w:r>
        <w:rPr>
          <w:sz w:val="48"/>
        </w:rPr>
        <w:t>мягкое</w:t>
      </w:r>
      <w:r>
        <w:rPr>
          <w:spacing w:val="-12"/>
          <w:sz w:val="48"/>
        </w:rPr>
        <w:t> </w:t>
      </w:r>
      <w:r>
        <w:rPr>
          <w:sz w:val="48"/>
        </w:rPr>
        <w:t>успокаивающее </w:t>
      </w:r>
      <w:r>
        <w:rPr>
          <w:spacing w:val="-2"/>
          <w:sz w:val="48"/>
        </w:rPr>
        <w:t>действие.</w:t>
      </w:r>
    </w:p>
    <w:p>
      <w:pPr>
        <w:pStyle w:val="BodyText"/>
        <w:spacing w:before="167" w:line="278" w:lineRule="auto"/>
      </w:pPr>
      <w:r>
        <w:rPr>
          <w:b/>
          <w:i/>
        </w:rPr>
        <w:t>5-HTP </w:t>
      </w:r>
      <w:r>
        <w:rPr/>
        <w:t>- предшественник серотонина,</w:t>
      </w:r>
      <w:r>
        <w:rPr>
          <w:spacing w:val="-11"/>
        </w:rPr>
        <w:t> </w:t>
      </w:r>
      <w:r>
        <w:rPr/>
        <w:t>улучшает</w:t>
      </w:r>
      <w:r>
        <w:rPr>
          <w:spacing w:val="-11"/>
        </w:rPr>
        <w:t> </w:t>
      </w:r>
      <w:r>
        <w:rPr/>
        <w:t>настроение</w:t>
      </w:r>
      <w:r>
        <w:rPr>
          <w:spacing w:val="-12"/>
        </w:rPr>
        <w:t> </w:t>
      </w:r>
      <w:r>
        <w:rPr/>
        <w:t>и </w:t>
      </w:r>
      <w:r>
        <w:rPr>
          <w:spacing w:val="-4"/>
        </w:rPr>
        <w:t>сон.</w:t>
      </w:r>
    </w:p>
    <w:p>
      <w:pPr>
        <w:spacing w:before="164" w:line="278" w:lineRule="auto"/>
        <w:ind w:left="100" w:right="1037" w:firstLine="0"/>
        <w:jc w:val="left"/>
        <w:rPr>
          <w:sz w:val="48"/>
        </w:rPr>
      </w:pPr>
      <w:r>
        <w:rPr>
          <w:b/>
          <w:i/>
          <w:sz w:val="48"/>
        </w:rPr>
        <w:t>Родиола</w:t>
      </w:r>
      <w:r>
        <w:rPr>
          <w:b/>
          <w:i/>
          <w:spacing w:val="-9"/>
          <w:sz w:val="48"/>
        </w:rPr>
        <w:t> </w:t>
      </w:r>
      <w:r>
        <w:rPr>
          <w:b/>
          <w:i/>
          <w:sz w:val="48"/>
        </w:rPr>
        <w:t>и</w:t>
      </w:r>
      <w:r>
        <w:rPr>
          <w:b/>
          <w:i/>
          <w:spacing w:val="-9"/>
          <w:sz w:val="48"/>
        </w:rPr>
        <w:t> </w:t>
      </w:r>
      <w:r>
        <w:rPr>
          <w:b/>
          <w:i/>
          <w:sz w:val="48"/>
        </w:rPr>
        <w:t>магний</w:t>
      </w:r>
      <w:r>
        <w:rPr>
          <w:b/>
          <w:i/>
          <w:spacing w:val="-9"/>
          <w:sz w:val="48"/>
        </w:rPr>
        <w:t> </w:t>
      </w:r>
      <w:r>
        <w:rPr>
          <w:b/>
          <w:i/>
          <w:sz w:val="48"/>
        </w:rPr>
        <w:t>утром</w:t>
      </w:r>
      <w:r>
        <w:rPr>
          <w:b/>
          <w:i/>
          <w:spacing w:val="-7"/>
          <w:sz w:val="48"/>
        </w:rPr>
        <w:t> </w:t>
      </w:r>
      <w:r>
        <w:rPr>
          <w:sz w:val="48"/>
        </w:rPr>
        <w:t>- помогают нормализовать циркадные ритмы.</w:t>
      </w:r>
    </w:p>
    <w:p>
      <w:pPr>
        <w:pStyle w:val="Heading5"/>
        <w:spacing w:before="164" w:line="278" w:lineRule="auto"/>
      </w:pPr>
      <w:r>
        <w:rPr/>
        <w:t>( САМЫЕ ДЕШЁВЫЕ ВИТАМИНЫ</w:t>
      </w:r>
      <w:r>
        <w:rPr>
          <w:spacing w:val="-17"/>
        </w:rPr>
        <w:t> </w:t>
      </w:r>
      <w:r>
        <w:rPr/>
        <w:t>И</w:t>
      </w:r>
      <w:r>
        <w:rPr>
          <w:spacing w:val="-18"/>
        </w:rPr>
        <w:t> </w:t>
      </w:r>
      <w:r>
        <w:rPr/>
        <w:t>БАДЫ-</w:t>
      </w:r>
    </w:p>
    <w:p>
      <w:pPr>
        <w:spacing w:before="2"/>
        <w:ind w:left="100" w:right="0" w:firstLine="0"/>
        <w:jc w:val="left"/>
        <w:rPr>
          <w:b/>
          <w:i/>
          <w:sz w:val="48"/>
        </w:rPr>
      </w:pPr>
      <w:r>
        <w:rPr>
          <w:b/>
          <w:i/>
          <w:sz w:val="48"/>
        </w:rPr>
        <w:t>МЕЛАТОНИН</w:t>
      </w:r>
      <w:r>
        <w:rPr>
          <w:b/>
          <w:i/>
          <w:spacing w:val="-2"/>
          <w:sz w:val="48"/>
        </w:rPr>
        <w:t> </w:t>
      </w:r>
      <w:r>
        <w:rPr>
          <w:b/>
          <w:i/>
          <w:sz w:val="48"/>
        </w:rPr>
        <w:t>+</w:t>
      </w:r>
      <w:r>
        <w:rPr>
          <w:b/>
          <w:i/>
          <w:spacing w:val="-1"/>
          <w:sz w:val="48"/>
        </w:rPr>
        <w:t> </w:t>
      </w:r>
      <w:r>
        <w:rPr>
          <w:b/>
          <w:i/>
          <w:spacing w:val="-2"/>
          <w:sz w:val="48"/>
        </w:rPr>
        <w:t>ГЛИЦИН)</w:t>
      </w:r>
    </w:p>
    <w:p>
      <w:pPr>
        <w:pStyle w:val="BodyText"/>
        <w:spacing w:before="249" w:line="278" w:lineRule="auto"/>
      </w:pPr>
      <w:r>
        <w:rPr/>
        <w:t>Глицин- успокаивает, мелатонин- усыпляет.</w:t>
      </w:r>
      <w:r>
        <w:rPr>
          <w:spacing w:val="-17"/>
        </w:rPr>
        <w:t> </w:t>
      </w:r>
      <w:r>
        <w:rPr/>
        <w:t>Все</w:t>
      </w:r>
      <w:r>
        <w:rPr>
          <w:spacing w:val="-17"/>
        </w:rPr>
        <w:t> </w:t>
      </w:r>
      <w:r>
        <w:rPr/>
        <w:t>вышеперечисленные бады и витамины действительно справляются со стрессом и помогут</w:t>
      </w:r>
    </w:p>
    <w:p>
      <w:pPr>
        <w:pStyle w:val="BodyText"/>
        <w:spacing w:after="0" w:line="278" w:lineRule="auto"/>
        <w:sectPr>
          <w:pgSz w:w="11910" w:h="16840"/>
          <w:pgMar w:top="1920" w:right="850" w:bottom="280" w:left="1700"/>
        </w:sectPr>
      </w:pPr>
    </w:p>
    <w:p>
      <w:pPr>
        <w:pStyle w:val="BodyText"/>
        <w:spacing w:line="278" w:lineRule="auto"/>
      </w:pPr>
      <w:r>
        <w:rPr/>
        <w:t>спать</w:t>
      </w:r>
      <w:r>
        <w:rPr>
          <w:spacing w:val="-8"/>
        </w:rPr>
        <w:t> </w:t>
      </w:r>
      <w:r>
        <w:rPr/>
        <w:t>лучше,</w:t>
      </w:r>
      <w:r>
        <w:rPr>
          <w:spacing w:val="-5"/>
        </w:rPr>
        <w:t> </w:t>
      </w:r>
      <w:r>
        <w:rPr/>
        <w:t>но</w:t>
      </w:r>
      <w:r>
        <w:rPr>
          <w:spacing w:val="-6"/>
        </w:rPr>
        <w:t> </w:t>
      </w:r>
      <w:r>
        <w:rPr/>
        <w:t>проблема</w:t>
      </w:r>
      <w:r>
        <w:rPr>
          <w:spacing w:val="-6"/>
        </w:rPr>
        <w:t> </w:t>
      </w:r>
      <w:r>
        <w:rPr/>
        <w:t>в</w:t>
      </w:r>
      <w:r>
        <w:rPr>
          <w:spacing w:val="-3"/>
        </w:rPr>
        <w:t> </w:t>
      </w:r>
      <w:r>
        <w:rPr/>
        <w:t>том,</w:t>
      </w:r>
      <w:r>
        <w:rPr>
          <w:spacing w:val="-6"/>
        </w:rPr>
        <w:t> </w:t>
      </w:r>
      <w:r>
        <w:rPr/>
        <w:t>что у большинства просто нет денег на всё это (а таже самая ашваганда вообще не продаётся в РФ), лично я рекомендую использовать связку мелатонин + глицин, продаётся в каждой аптеке и стоят копейки (мелатонин +- 300руб, глицин +- </w:t>
      </w:r>
      <w:r>
        <w:rPr>
          <w:spacing w:val="-2"/>
        </w:rPr>
        <w:t>150руб)</w:t>
      </w:r>
    </w:p>
    <w:p>
      <w:pPr>
        <w:pStyle w:val="BodyText"/>
        <w:spacing w:before="172" w:line="278" w:lineRule="auto"/>
        <w:ind w:right="1109"/>
      </w:pPr>
      <w:r>
        <w:rPr/>
        <w:t>Пропивать</w:t>
      </w:r>
      <w:r>
        <w:rPr>
          <w:spacing w:val="-13"/>
        </w:rPr>
        <w:t> </w:t>
      </w:r>
      <w:r>
        <w:rPr/>
        <w:t>нужно</w:t>
      </w:r>
      <w:r>
        <w:rPr>
          <w:spacing w:val="-10"/>
        </w:rPr>
        <w:t> </w:t>
      </w:r>
      <w:r>
        <w:rPr/>
        <w:t>курсами,</w:t>
      </w:r>
      <w:r>
        <w:rPr>
          <w:spacing w:val="-10"/>
        </w:rPr>
        <w:t> </w:t>
      </w:r>
      <w:r>
        <w:rPr/>
        <w:t>которые длятся 2-4 недели (месяц пьём, второй отдыхаем). Один день-пьём мелатонин, второй-глицин, а третий-ничего. Вот как это </w:t>
      </w:r>
      <w:r>
        <w:rPr>
          <w:spacing w:val="-2"/>
        </w:rPr>
        <w:t>выглядит:</w:t>
      </w:r>
    </w:p>
    <w:p>
      <w:pPr>
        <w:pStyle w:val="BodyText"/>
        <w:spacing w:before="169" w:line="278" w:lineRule="auto"/>
        <w:ind w:right="1072"/>
      </w:pPr>
      <w:r>
        <w:rPr/>
        <w:t>ПН:</w:t>
      </w:r>
      <w:r>
        <w:rPr>
          <w:spacing w:val="-7"/>
        </w:rPr>
        <w:t> </w:t>
      </w:r>
      <w:r>
        <w:rPr/>
        <w:t>МЕЛАТОНИН</w:t>
      </w:r>
      <w:r>
        <w:rPr>
          <w:spacing w:val="-9"/>
        </w:rPr>
        <w:t> </w:t>
      </w:r>
      <w:r>
        <w:rPr/>
        <w:t>(1/3</w:t>
      </w:r>
      <w:r>
        <w:rPr>
          <w:spacing w:val="-10"/>
        </w:rPr>
        <w:t> </w:t>
      </w:r>
      <w:r>
        <w:rPr/>
        <w:t>от</w:t>
      </w:r>
      <w:r>
        <w:rPr>
          <w:spacing w:val="-7"/>
        </w:rPr>
        <w:t> </w:t>
      </w:r>
      <w:r>
        <w:rPr/>
        <w:t>таблетки, больше-даёт обратный эффект)</w:t>
      </w:r>
    </w:p>
    <w:p>
      <w:pPr>
        <w:pStyle w:val="BodyText"/>
        <w:spacing w:before="164" w:line="350" w:lineRule="auto"/>
        <w:ind w:right="2777"/>
      </w:pPr>
      <w:r>
        <w:rPr/>
        <w:t>ВТ:</w:t>
      </w:r>
      <w:r>
        <w:rPr>
          <w:spacing w:val="-11"/>
        </w:rPr>
        <w:t> </w:t>
      </w:r>
      <w:r>
        <w:rPr/>
        <w:t>ГЛИЦИН</w:t>
      </w:r>
      <w:r>
        <w:rPr>
          <w:spacing w:val="-12"/>
        </w:rPr>
        <w:t> </w:t>
      </w:r>
      <w:r>
        <w:rPr/>
        <w:t>(1</w:t>
      </w:r>
      <w:r>
        <w:rPr>
          <w:spacing w:val="-11"/>
        </w:rPr>
        <w:t> </w:t>
      </w:r>
      <w:r>
        <w:rPr/>
        <w:t>таблетка) СР: ОТДЫХ</w:t>
      </w:r>
    </w:p>
    <w:p>
      <w:pPr>
        <w:pStyle w:val="BodyText"/>
        <w:spacing w:before="0" w:line="542" w:lineRule="exact"/>
        <w:ind w:right="0"/>
      </w:pPr>
      <w:r>
        <w:rPr/>
        <w:t>ЧТ:</w:t>
      </w:r>
      <w:r>
        <w:rPr>
          <w:spacing w:val="1"/>
        </w:rPr>
        <w:t> </w:t>
      </w:r>
      <w:r>
        <w:rPr>
          <w:spacing w:val="-2"/>
        </w:rPr>
        <w:t>МЕЛАТОНИН</w:t>
      </w:r>
    </w:p>
    <w:p>
      <w:pPr>
        <w:pStyle w:val="BodyText"/>
        <w:spacing w:after="0" w:line="542" w:lineRule="exact"/>
        <w:sectPr>
          <w:pgSz w:w="11910" w:h="16840"/>
          <w:pgMar w:top="1340" w:right="850" w:bottom="280" w:left="1700"/>
        </w:sectPr>
      </w:pPr>
    </w:p>
    <w:p>
      <w:pPr>
        <w:pStyle w:val="BodyText"/>
        <w:spacing w:line="350" w:lineRule="auto"/>
        <w:ind w:right="5904"/>
      </w:pPr>
      <w:r>
        <w:rPr>
          <w:spacing w:val="-2"/>
        </w:rPr>
        <w:t>ПТ:ГЛИЦИН СБ:ОТДЫХ ВС:ГЛИЦИН</w:t>
      </w:r>
    </w:p>
    <w:p>
      <w:pPr>
        <w:pStyle w:val="Heading3"/>
        <w:spacing w:line="540" w:lineRule="exact"/>
        <w:rPr>
          <w:b w:val="0"/>
          <w:bCs w:val="0"/>
        </w:rPr>
      </w:pPr>
      <w:r>
        <w:rPr/>
        <w:t>БЫСТРЫЙ</w:t>
      </w:r>
      <w:r>
        <w:rPr>
          <w:spacing w:val="-2"/>
        </w:rPr>
        <w:t> </w:t>
      </w:r>
      <w:r>
        <w:rPr/>
        <w:t>СПОСОБ </w:t>
      </w:r>
      <w:r>
        <w:rPr>
          <w:spacing w:val="-2"/>
          <w:w w:val="90"/>
        </w:rPr>
        <w:t>ЗАСНУТЬ</w:t>
      </w:r>
      <w:r>
        <w:rPr>
          <w:b w:val="0"/>
          <w:bCs w:val="0"/>
          <w:spacing w:val="-2"/>
          <w:w w:val="90"/>
        </w:rPr>
        <w:t>‼️</w:t>
      </w:r>
    </w:p>
    <w:p>
      <w:pPr>
        <w:pStyle w:val="BodyText"/>
        <w:spacing w:before="246" w:line="278" w:lineRule="auto"/>
        <w:ind w:right="1030"/>
      </w:pPr>
      <w:r>
        <w:rPr/>
        <w:t>Дыхание - один из самых простых и реально</w:t>
      </w:r>
      <w:r>
        <w:rPr>
          <w:spacing w:val="-9"/>
        </w:rPr>
        <w:t> </w:t>
      </w:r>
      <w:r>
        <w:rPr/>
        <w:t>работающих.</w:t>
      </w:r>
      <w:r>
        <w:rPr>
          <w:spacing w:val="-11"/>
        </w:rPr>
        <w:t> </w:t>
      </w:r>
      <w:r>
        <w:rPr/>
        <w:t>Он</w:t>
      </w:r>
      <w:r>
        <w:rPr>
          <w:spacing w:val="-9"/>
        </w:rPr>
        <w:t> </w:t>
      </w:r>
      <w:r>
        <w:rPr/>
        <w:t>основан</w:t>
      </w:r>
      <w:r>
        <w:rPr>
          <w:spacing w:val="-9"/>
        </w:rPr>
        <w:t> </w:t>
      </w:r>
      <w:r>
        <w:rPr/>
        <w:t>не на дыхании или медитации, а на том, чтобы зациклить внимание на чём-то однообразном и безопасном. Мозг не умеет быть одновременно напряжённым и сосредоточенным на чём-то монотонном - поэтому через несколько минут он просто</w:t>
      </w:r>
    </w:p>
    <w:p>
      <w:pPr>
        <w:pStyle w:val="BodyText"/>
        <w:spacing w:before="15" w:line="278" w:lineRule="auto"/>
      </w:pPr>
      <w:r>
        <w:rPr/>
        <w:t>«отключает» сознание. Попробуй: ложишься, закрываешь глаза и начинаешь следить, например, за своим дыханием - не меняй его, просто</w:t>
      </w:r>
      <w:r>
        <w:rPr>
          <w:spacing w:val="-8"/>
        </w:rPr>
        <w:t> </w:t>
      </w:r>
      <w:r>
        <w:rPr/>
        <w:t>наблюдай,</w:t>
      </w:r>
      <w:r>
        <w:rPr>
          <w:spacing w:val="-7"/>
        </w:rPr>
        <w:t> </w:t>
      </w:r>
      <w:r>
        <w:rPr/>
        <w:t>как</w:t>
      </w:r>
      <w:r>
        <w:rPr>
          <w:spacing w:val="-8"/>
        </w:rPr>
        <w:t> </w:t>
      </w:r>
      <w:r>
        <w:rPr/>
        <w:t>воздух</w:t>
      </w:r>
      <w:r>
        <w:rPr>
          <w:spacing w:val="-9"/>
        </w:rPr>
        <w:t> </w:t>
      </w:r>
      <w:r>
        <w:rPr/>
        <w:t>входит и выходит. Можно считать вдохи и выдохи от 1 до 10 и снова сначала.</w:t>
      </w:r>
    </w:p>
    <w:p>
      <w:pPr>
        <w:pStyle w:val="BodyText"/>
        <w:spacing w:before="9"/>
        <w:ind w:right="0"/>
      </w:pPr>
      <w:r>
        <w:rPr/>
        <w:t>Или</w:t>
      </w:r>
      <w:r>
        <w:rPr>
          <w:spacing w:val="-5"/>
        </w:rPr>
        <w:t> </w:t>
      </w:r>
      <w:r>
        <w:rPr/>
        <w:t>представь,</w:t>
      </w:r>
      <w:r>
        <w:rPr>
          <w:spacing w:val="-4"/>
        </w:rPr>
        <w:t> </w:t>
      </w:r>
      <w:r>
        <w:rPr/>
        <w:t>что</w:t>
      </w:r>
      <w:r>
        <w:rPr>
          <w:spacing w:val="-4"/>
        </w:rPr>
        <w:t> </w:t>
      </w:r>
      <w:r>
        <w:rPr/>
        <w:t>смотришь</w:t>
      </w:r>
      <w:r>
        <w:rPr>
          <w:spacing w:val="-5"/>
        </w:rPr>
        <w:t> на</w:t>
      </w:r>
    </w:p>
    <w:p>
      <w:pPr>
        <w:pStyle w:val="BodyText"/>
        <w:spacing w:after="0"/>
        <w:sectPr>
          <w:pgSz w:w="11910" w:h="16840"/>
          <w:pgMar w:top="1340" w:right="850" w:bottom="280" w:left="1700"/>
        </w:sectPr>
      </w:pPr>
    </w:p>
    <w:p>
      <w:pPr>
        <w:pStyle w:val="BodyText"/>
        <w:spacing w:line="278" w:lineRule="auto"/>
        <w:ind w:right="963"/>
      </w:pPr>
      <w:r>
        <w:rPr/>
        <w:t>маятник, который качается туда- сюда. Главное - не контролировать, а просто наблюдать. В этот момент мозг</w:t>
      </w:r>
      <w:r>
        <w:rPr>
          <w:spacing w:val="-8"/>
        </w:rPr>
        <w:t> </w:t>
      </w:r>
      <w:r>
        <w:rPr/>
        <w:t>перестаёт</w:t>
      </w:r>
      <w:r>
        <w:rPr>
          <w:spacing w:val="-7"/>
        </w:rPr>
        <w:t> </w:t>
      </w:r>
      <w:r>
        <w:rPr/>
        <w:t>блуждать</w:t>
      </w:r>
      <w:r>
        <w:rPr>
          <w:spacing w:val="-10"/>
        </w:rPr>
        <w:t> </w:t>
      </w:r>
      <w:r>
        <w:rPr/>
        <w:t>по</w:t>
      </w:r>
      <w:r>
        <w:rPr>
          <w:spacing w:val="-8"/>
        </w:rPr>
        <w:t> </w:t>
      </w:r>
      <w:r>
        <w:rPr/>
        <w:t>мыслям, снижается активность коры, и организм переходит в альфа- состояние - пред сонное. Через 3–5 минут ты почувствуешь, как тело становится тяжёлым, мысли замедляются, и дальше остаётся просто не вмешиваться. Если внимание сбилось - спокойно возвращаешь его к дыханию или воображаемому движению. Это и есть «зацикливание на внимании» - метод, который реально помогает уснуть быстро и без таблеток. Чем больше практикуешь, тем быстрее погружаешься в сон.</w:t>
      </w:r>
    </w:p>
    <w:p>
      <w:pPr>
        <w:pStyle w:val="BodyText"/>
        <w:spacing w:after="0" w:line="278" w:lineRule="auto"/>
        <w:sectPr>
          <w:pgSz w:w="11910" w:h="16840"/>
          <w:pgMar w:top="1340" w:right="850" w:bottom="280" w:left="1700"/>
        </w:sectPr>
      </w:pPr>
    </w:p>
    <w:p>
      <w:pPr>
        <w:pStyle w:val="BodyText"/>
        <w:spacing w:before="42"/>
        <w:ind w:left="0" w:right="0"/>
        <w:rPr>
          <w:sz w:val="20"/>
        </w:rPr>
      </w:pPr>
    </w:p>
    <w:p>
      <w:pPr>
        <w:pStyle w:val="BodyText"/>
        <w:spacing w:before="0"/>
        <w:ind w:right="-15"/>
        <w:rPr>
          <w:sz w:val="20"/>
        </w:rPr>
      </w:pPr>
      <w:r>
        <w:rPr>
          <w:sz w:val="20"/>
        </w:rPr>
        <w:drawing>
          <wp:inline distT="0" distB="0" distL="0" distR="0">
            <wp:extent cx="5852568" cy="22860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5852568" cy="2286000"/>
                    </a:xfrm>
                    <a:prstGeom prst="rect">
                      <a:avLst/>
                    </a:prstGeom>
                  </pic:spPr>
                </pic:pic>
              </a:graphicData>
            </a:graphic>
          </wp:inline>
        </w:drawing>
      </w:r>
      <w:r>
        <w:rPr>
          <w:sz w:val="20"/>
        </w:rPr>
      </w:r>
    </w:p>
    <w:p>
      <w:pPr>
        <w:pStyle w:val="Heading1"/>
        <w:spacing w:before="30" w:line="278" w:lineRule="auto"/>
        <w:ind w:left="2082" w:hanging="972"/>
      </w:pPr>
      <w:bookmarkStart w:name="_TOC_250023" w:id="5"/>
      <w:r>
        <w:rPr/>
        <w:t>РАЗДЕЛ</w:t>
      </w:r>
      <w:r>
        <w:rPr>
          <w:spacing w:val="-12"/>
        </w:rPr>
        <w:t> </w:t>
      </w:r>
      <w:r>
        <w:rPr/>
        <w:t>2</w:t>
      </w:r>
      <w:r>
        <w:rPr>
          <w:spacing w:val="-10"/>
        </w:rPr>
        <w:t> </w:t>
      </w:r>
      <w:r>
        <w:rPr/>
        <w:t>-</w:t>
      </w:r>
      <w:r>
        <w:rPr>
          <w:spacing w:val="-10"/>
        </w:rPr>
        <w:t> </w:t>
      </w:r>
      <w:r>
        <w:rPr/>
        <w:t>ПИТАНИЕ </w:t>
      </w:r>
      <w:bookmarkEnd w:id="5"/>
      <w:r>
        <w:rPr>
          <w:spacing w:val="-2"/>
        </w:rPr>
        <w:t>(ФУНДАМЕНТ)</w:t>
      </w:r>
    </w:p>
    <w:p>
      <w:pPr>
        <w:pStyle w:val="Heading2"/>
        <w:numPr>
          <w:ilvl w:val="1"/>
          <w:numId w:val="18"/>
        </w:numPr>
        <w:tabs>
          <w:tab w:val="left" w:leader="none" w:pos="1756"/>
          <w:tab w:val="left" w:leader="none" w:pos="2361"/>
        </w:tabs>
        <w:spacing w:before="242" w:after="0" w:line="280" w:lineRule="auto"/>
        <w:ind w:left="1756" w:right="2326" w:hanging="279"/>
        <w:jc w:val="left"/>
      </w:pPr>
      <w:bookmarkStart w:name="_TOC_250022" w:id="6"/>
      <w:r>
        <w:rPr/>
        <w:t>Роль</w:t>
      </w:r>
      <w:r>
        <w:rPr>
          <w:spacing w:val="-17"/>
        </w:rPr>
        <w:t> </w:t>
      </w:r>
      <w:r>
        <w:rPr/>
        <w:t>питания</w:t>
      </w:r>
      <w:r>
        <w:rPr>
          <w:spacing w:val="-17"/>
        </w:rPr>
        <w:t> </w:t>
      </w:r>
      <w:bookmarkEnd w:id="6"/>
      <w:r>
        <w:rPr/>
        <w:t>во внешности и теле</w:t>
      </w:r>
    </w:p>
    <w:p>
      <w:pPr>
        <w:pStyle w:val="BodyText"/>
        <w:spacing w:before="231" w:line="278" w:lineRule="auto"/>
      </w:pPr>
      <w:r>
        <w:rPr/>
        <w:t>Питание</w:t>
      </w:r>
      <w:r>
        <w:rPr>
          <w:spacing w:val="-14"/>
        </w:rPr>
        <w:t> </w:t>
      </w:r>
      <w:r>
        <w:rPr/>
        <w:t>необходимо</w:t>
      </w:r>
      <w:r>
        <w:rPr>
          <w:spacing w:val="-15"/>
        </w:rPr>
        <w:t> </w:t>
      </w:r>
      <w:r>
        <w:rPr/>
        <w:t>рассматривать как фундаментальный биологический фактор, который напрямую</w:t>
      </w:r>
      <w:r>
        <w:rPr>
          <w:spacing w:val="-3"/>
        </w:rPr>
        <w:t> </w:t>
      </w:r>
      <w:r>
        <w:rPr/>
        <w:t>формирует</w:t>
      </w:r>
      <w:r>
        <w:rPr>
          <w:spacing w:val="-3"/>
        </w:rPr>
        <w:t> </w:t>
      </w:r>
      <w:r>
        <w:rPr/>
        <w:t>внешний</w:t>
      </w:r>
      <w:r>
        <w:rPr>
          <w:spacing w:val="-4"/>
        </w:rPr>
        <w:t> </w:t>
      </w:r>
      <w:r>
        <w:rPr/>
        <w:t>вид, композицию тела, уровень энергии и гормональный фон. Еда - это не только источник калорий, но и регулятор метаболических, гормональных</w:t>
      </w:r>
      <w:r>
        <w:rPr>
          <w:spacing w:val="-18"/>
        </w:rPr>
        <w:t> </w:t>
      </w:r>
      <w:r>
        <w:rPr/>
        <w:t>и</w:t>
      </w:r>
      <w:r>
        <w:rPr>
          <w:spacing w:val="-18"/>
        </w:rPr>
        <w:t> </w:t>
      </w:r>
      <w:r>
        <w:rPr/>
        <w:t>восстановительных процессов. Состав рациона</w:t>
      </w:r>
    </w:p>
    <w:p>
      <w:pPr>
        <w:pStyle w:val="BodyText"/>
        <w:spacing w:after="0" w:line="278" w:lineRule="auto"/>
        <w:sectPr>
          <w:pgSz w:w="11910" w:h="16840"/>
          <w:pgMar w:top="1920" w:right="850" w:bottom="280" w:left="1700"/>
        </w:sectPr>
      </w:pPr>
    </w:p>
    <w:p>
      <w:pPr>
        <w:pStyle w:val="BodyText"/>
        <w:spacing w:line="278" w:lineRule="auto"/>
        <w:ind w:right="954"/>
      </w:pPr>
      <w:r>
        <w:rPr/>
        <w:t>ежедневно влияет на процент жира, состояние кожи, выраженность отёков, уровень воспаления, когнитивную продуктивность и общее</w:t>
      </w:r>
      <w:r>
        <w:rPr>
          <w:spacing w:val="-10"/>
        </w:rPr>
        <w:t> </w:t>
      </w:r>
      <w:r>
        <w:rPr/>
        <w:t>визуальное</w:t>
      </w:r>
      <w:r>
        <w:rPr>
          <w:spacing w:val="-8"/>
        </w:rPr>
        <w:t> </w:t>
      </w:r>
      <w:r>
        <w:rPr/>
        <w:t>восприятие</w:t>
      </w:r>
      <w:r>
        <w:rPr>
          <w:spacing w:val="-10"/>
        </w:rPr>
        <w:t> </w:t>
      </w:r>
      <w:r>
        <w:rPr/>
        <w:t>тела</w:t>
      </w:r>
      <w:r>
        <w:rPr>
          <w:spacing w:val="-10"/>
        </w:rPr>
        <w:t> </w:t>
      </w:r>
      <w:r>
        <w:rPr/>
        <w:t>и </w:t>
      </w:r>
      <w:r>
        <w:rPr>
          <w:spacing w:val="-2"/>
        </w:rPr>
        <w:t>лица.</w:t>
      </w:r>
    </w:p>
    <w:p>
      <w:pPr>
        <w:pStyle w:val="BodyText"/>
        <w:spacing w:before="248" w:line="278" w:lineRule="auto"/>
      </w:pPr>
      <w:r>
        <w:rPr/>
        <w:t>Влияние питания на процент жира является одним из ключевых механизмов</w:t>
      </w:r>
      <w:r>
        <w:rPr>
          <w:spacing w:val="-17"/>
        </w:rPr>
        <w:t> </w:t>
      </w:r>
      <w:r>
        <w:rPr/>
        <w:t>изменения</w:t>
      </w:r>
      <w:r>
        <w:rPr>
          <w:spacing w:val="-16"/>
        </w:rPr>
        <w:t> </w:t>
      </w:r>
      <w:r>
        <w:rPr/>
        <w:t>внешности. Количество и качество потребляемой пищи определяет энергетический баланс организма. При систематическом избытке калорий организм накапливает избыточную энергию в виде жировой ткани. Это отражается не только на теле, но и на лице, поскольку подкожный жир и задержка жидкости визуально сглаживают черты, уменьшают выраженность скул и линии</w:t>
      </w:r>
    </w:p>
    <w:p>
      <w:pPr>
        <w:pStyle w:val="BodyText"/>
        <w:spacing w:after="0" w:line="278" w:lineRule="auto"/>
        <w:sectPr>
          <w:pgSz w:w="11910" w:h="16840"/>
          <w:pgMar w:top="1340" w:right="850" w:bottom="280" w:left="1700"/>
        </w:sectPr>
      </w:pPr>
    </w:p>
    <w:p>
      <w:pPr>
        <w:pStyle w:val="BodyText"/>
        <w:spacing w:line="278" w:lineRule="auto"/>
        <w:ind w:right="972"/>
      </w:pPr>
      <w:r>
        <w:rPr/>
        <w:t>челюсти. Избыточное потребление </w:t>
      </w:r>
      <w:r>
        <w:rPr>
          <w:spacing w:val="-2"/>
        </w:rPr>
        <w:t>высококалорийной, </w:t>
      </w:r>
      <w:r>
        <w:rPr/>
        <w:t>ультрапереработанной пищи усиливает</w:t>
      </w:r>
      <w:r>
        <w:rPr>
          <w:spacing w:val="-15"/>
        </w:rPr>
        <w:t> </w:t>
      </w:r>
      <w:r>
        <w:rPr/>
        <w:t>инсулиновые</w:t>
      </w:r>
      <w:r>
        <w:rPr>
          <w:spacing w:val="-10"/>
        </w:rPr>
        <w:t> </w:t>
      </w:r>
      <w:r>
        <w:rPr/>
        <w:t>колебания</w:t>
      </w:r>
      <w:r>
        <w:rPr>
          <w:spacing w:val="-12"/>
        </w:rPr>
        <w:t> </w:t>
      </w:r>
      <w:r>
        <w:rPr/>
        <w:t>и способствует накоплению жира даже при относительно умеренном общем объёме питания.</w:t>
      </w:r>
    </w:p>
    <w:p>
      <w:pPr>
        <w:pStyle w:val="BodyText"/>
        <w:spacing w:before="249" w:line="278" w:lineRule="auto"/>
      </w:pPr>
      <w:r>
        <w:rPr/>
        <w:t>Питание напрямую влияет на лицо через несколько физиологических механизмов. Во-первых, уровень жировой ткани определяет визуальную</w:t>
      </w:r>
      <w:r>
        <w:rPr>
          <w:spacing w:val="-9"/>
        </w:rPr>
        <w:t> </w:t>
      </w:r>
      <w:r>
        <w:rPr/>
        <w:t>чёткость</w:t>
      </w:r>
      <w:r>
        <w:rPr>
          <w:spacing w:val="-8"/>
        </w:rPr>
        <w:t> </w:t>
      </w:r>
      <w:r>
        <w:rPr/>
        <w:t>черт</w:t>
      </w:r>
      <w:r>
        <w:rPr>
          <w:spacing w:val="-9"/>
        </w:rPr>
        <w:t> </w:t>
      </w:r>
      <w:r>
        <w:rPr/>
        <w:t>лица.</w:t>
      </w:r>
      <w:r>
        <w:rPr>
          <w:spacing w:val="-9"/>
        </w:rPr>
        <w:t> </w:t>
      </w:r>
      <w:r>
        <w:rPr/>
        <w:t>Во- вторых, избыток сахара, соли и переработанных продуктов усиливает задержку жидкости и повышает отёчность. В-третьих, хроническое переедание и резкие скачки инсулина способствуют воспалительным процессам, которые ухудшают тонус кожи и усиливают визуальные признаки</w:t>
      </w:r>
    </w:p>
    <w:p>
      <w:pPr>
        <w:pStyle w:val="BodyText"/>
        <w:spacing w:after="0" w:line="278" w:lineRule="auto"/>
        <w:sectPr>
          <w:pgSz w:w="11910" w:h="16840"/>
          <w:pgMar w:top="1340" w:right="850" w:bottom="280" w:left="1700"/>
        </w:sectPr>
      </w:pPr>
    </w:p>
    <w:p>
      <w:pPr>
        <w:pStyle w:val="BodyText"/>
        <w:spacing w:line="278" w:lineRule="auto"/>
        <w:ind w:right="954"/>
      </w:pPr>
      <w:r>
        <w:rPr/>
        <w:t>усталости. Рацион с высоким содержанием простых углеводов и натрия часто приводит к более отёчному и менее структурированному</w:t>
      </w:r>
      <w:r>
        <w:rPr>
          <w:spacing w:val="-20"/>
        </w:rPr>
        <w:t> </w:t>
      </w:r>
      <w:r>
        <w:rPr/>
        <w:t>внешнему</w:t>
      </w:r>
      <w:r>
        <w:rPr>
          <w:spacing w:val="-18"/>
        </w:rPr>
        <w:t> </w:t>
      </w:r>
      <w:r>
        <w:rPr/>
        <w:t>виду </w:t>
      </w:r>
      <w:r>
        <w:rPr>
          <w:spacing w:val="-2"/>
        </w:rPr>
        <w:t>лица.</w:t>
      </w:r>
    </w:p>
    <w:p>
      <w:pPr>
        <w:pStyle w:val="BodyText"/>
        <w:spacing w:before="248" w:line="278" w:lineRule="auto"/>
        <w:ind w:right="954"/>
      </w:pPr>
      <w:r>
        <w:rPr/>
        <w:t>Состояние кожи напрямую зависит от качества питания. Кожа является метаболически активной тканью, чувствительной к уровню глюкозы, жирных кислот, витаминов и минералов. Дефицит белка, полезных</w:t>
      </w:r>
      <w:r>
        <w:rPr>
          <w:spacing w:val="-13"/>
        </w:rPr>
        <w:t> </w:t>
      </w:r>
      <w:r>
        <w:rPr/>
        <w:t>жиров</w:t>
      </w:r>
      <w:r>
        <w:rPr>
          <w:spacing w:val="-10"/>
        </w:rPr>
        <w:t> </w:t>
      </w:r>
      <w:r>
        <w:rPr/>
        <w:t>и</w:t>
      </w:r>
      <w:r>
        <w:rPr>
          <w:spacing w:val="-11"/>
        </w:rPr>
        <w:t> </w:t>
      </w:r>
      <w:r>
        <w:rPr/>
        <w:t>микронутриентов ухудшает синтез коллагена, снижает эластичность кожи и замедляет её восстановление. Избыточное потребление сахара усиливает процессы гликации, при которых молекулы глюкозы повреждают коллагеновые структуры, что ускоряет старение кожи и ухудшает</w:t>
      </w:r>
    </w:p>
    <w:p>
      <w:pPr>
        <w:pStyle w:val="BodyText"/>
        <w:spacing w:after="0" w:line="278" w:lineRule="auto"/>
        <w:sectPr>
          <w:pgSz w:w="11910" w:h="16840"/>
          <w:pgMar w:top="1340" w:right="850" w:bottom="280" w:left="1700"/>
        </w:sectPr>
      </w:pPr>
    </w:p>
    <w:p>
      <w:pPr>
        <w:pStyle w:val="BodyText"/>
        <w:spacing w:line="278" w:lineRule="auto"/>
      </w:pPr>
      <w:r>
        <w:rPr/>
        <w:t>её</w:t>
      </w:r>
      <w:r>
        <w:rPr>
          <w:spacing w:val="-8"/>
        </w:rPr>
        <w:t> </w:t>
      </w:r>
      <w:r>
        <w:rPr/>
        <w:t>плотность.</w:t>
      </w:r>
      <w:r>
        <w:rPr>
          <w:spacing w:val="-10"/>
        </w:rPr>
        <w:t> </w:t>
      </w:r>
      <w:r>
        <w:rPr/>
        <w:t>Также</w:t>
      </w:r>
      <w:r>
        <w:rPr>
          <w:spacing w:val="-8"/>
        </w:rPr>
        <w:t> </w:t>
      </w:r>
      <w:r>
        <w:rPr/>
        <w:t>питание</w:t>
      </w:r>
      <w:r>
        <w:rPr>
          <w:spacing w:val="-9"/>
        </w:rPr>
        <w:t> </w:t>
      </w:r>
      <w:r>
        <w:rPr/>
        <w:t>влияет на уровень воспаления, который проявляется в виде высыпаний, тусклости кожи и неровного тона.</w:t>
      </w:r>
    </w:p>
    <w:p>
      <w:pPr>
        <w:pStyle w:val="BodyText"/>
        <w:spacing w:before="246" w:line="278" w:lineRule="auto"/>
        <w:ind w:right="949"/>
      </w:pPr>
      <w:r>
        <w:rPr/>
        <w:t>Уровень энергии в течение дня во многом определяется</w:t>
      </w:r>
      <w:r>
        <w:rPr>
          <w:spacing w:val="40"/>
        </w:rPr>
        <w:t> </w:t>
      </w:r>
      <w:r>
        <w:rPr/>
        <w:t>стабильностью питания. Рацион с резкими скачками сахара в крови вызывает быстрый подъём энергии, за которым следует её резкое снижение. Это приводит к утомляемости, снижению концентрации и колебаниям продуктивности. Сбалансированное питание</w:t>
      </w:r>
      <w:r>
        <w:rPr>
          <w:spacing w:val="-11"/>
        </w:rPr>
        <w:t> </w:t>
      </w:r>
      <w:r>
        <w:rPr/>
        <w:t>с</w:t>
      </w:r>
      <w:r>
        <w:rPr>
          <w:spacing w:val="-13"/>
        </w:rPr>
        <w:t> </w:t>
      </w:r>
      <w:r>
        <w:rPr/>
        <w:t>достаточным</w:t>
      </w:r>
      <w:r>
        <w:rPr>
          <w:spacing w:val="-11"/>
        </w:rPr>
        <w:t> </w:t>
      </w:r>
      <w:r>
        <w:rPr/>
        <w:t>количеством белка, жиров и сложных углеводов обеспечивает более стабильный уровень глюкозы в крови и, как следствие, устойчивую энергию без резких спадов. Нерегулярное питание и частое употребление</w:t>
      </w:r>
    </w:p>
    <w:p>
      <w:pPr>
        <w:pStyle w:val="BodyText"/>
        <w:spacing w:after="0" w:line="278" w:lineRule="auto"/>
        <w:sectPr>
          <w:pgSz w:w="11910" w:h="16840"/>
          <w:pgMar w:top="1340" w:right="850" w:bottom="280" w:left="1700"/>
        </w:sectPr>
      </w:pPr>
    </w:p>
    <w:p>
      <w:pPr>
        <w:pStyle w:val="BodyText"/>
        <w:spacing w:line="278" w:lineRule="auto"/>
      </w:pPr>
      <w:r>
        <w:rPr/>
        <w:t>простых углеводов усиливают чувство усталости, несмотря на достаточное</w:t>
      </w:r>
      <w:r>
        <w:rPr>
          <w:spacing w:val="-17"/>
        </w:rPr>
        <w:t> </w:t>
      </w:r>
      <w:r>
        <w:rPr/>
        <w:t>количество</w:t>
      </w:r>
      <w:r>
        <w:rPr>
          <w:spacing w:val="-17"/>
        </w:rPr>
        <w:t> </w:t>
      </w:r>
      <w:r>
        <w:rPr/>
        <w:t>калорий.</w:t>
      </w:r>
    </w:p>
    <w:p>
      <w:pPr>
        <w:pStyle w:val="BodyText"/>
        <w:spacing w:before="245" w:line="278" w:lineRule="auto"/>
      </w:pPr>
      <w:r>
        <w:rPr/>
        <w:t>Питание</w:t>
      </w:r>
      <w:r>
        <w:rPr>
          <w:spacing w:val="-12"/>
        </w:rPr>
        <w:t> </w:t>
      </w:r>
      <w:r>
        <w:rPr/>
        <w:t>оказывает</w:t>
      </w:r>
      <w:r>
        <w:rPr>
          <w:spacing w:val="-11"/>
        </w:rPr>
        <w:t> </w:t>
      </w:r>
      <w:r>
        <w:rPr/>
        <w:t>прямое</w:t>
      </w:r>
      <w:r>
        <w:rPr>
          <w:spacing w:val="-12"/>
        </w:rPr>
        <w:t> </w:t>
      </w:r>
      <w:r>
        <w:rPr/>
        <w:t>влияние на гормональную систему. Уровень потребляемых макронутриентов влияет на секрецию инсулина, кортизола, лептина, грелина и половых гормонов. Дефицит калорий и белка может снижать уровень тестостерона и замедлять метаболизм,</w:t>
      </w:r>
      <w:r>
        <w:rPr>
          <w:spacing w:val="-5"/>
        </w:rPr>
        <w:t> </w:t>
      </w:r>
      <w:r>
        <w:rPr/>
        <w:t>в</w:t>
      </w:r>
      <w:r>
        <w:rPr>
          <w:spacing w:val="-4"/>
        </w:rPr>
        <w:t> </w:t>
      </w:r>
      <w:r>
        <w:rPr/>
        <w:t>то</w:t>
      </w:r>
      <w:r>
        <w:rPr>
          <w:spacing w:val="-6"/>
        </w:rPr>
        <w:t> </w:t>
      </w:r>
      <w:r>
        <w:rPr/>
        <w:t>время</w:t>
      </w:r>
      <w:r>
        <w:rPr>
          <w:spacing w:val="-4"/>
        </w:rPr>
        <w:t> </w:t>
      </w:r>
      <w:r>
        <w:rPr/>
        <w:t>как</w:t>
      </w:r>
      <w:r>
        <w:rPr>
          <w:spacing w:val="-7"/>
        </w:rPr>
        <w:t> </w:t>
      </w:r>
      <w:r>
        <w:rPr/>
        <w:t>избыток сахара и переработанных продуктов повышает инсулиновую нагрузку и способствует накоплению жира.</w:t>
      </w:r>
    </w:p>
    <w:p>
      <w:pPr>
        <w:pStyle w:val="BodyText"/>
        <w:spacing w:before="17" w:line="278" w:lineRule="auto"/>
      </w:pPr>
      <w:r>
        <w:rPr/>
        <w:t>Недостаток жиров в рационе негативно отражается на синтезе стероидных гормонов, поскольку жиры</w:t>
      </w:r>
      <w:r>
        <w:rPr>
          <w:spacing w:val="-13"/>
        </w:rPr>
        <w:t> </w:t>
      </w:r>
      <w:r>
        <w:rPr/>
        <w:t>являются</w:t>
      </w:r>
      <w:r>
        <w:rPr>
          <w:spacing w:val="-12"/>
        </w:rPr>
        <w:t> </w:t>
      </w:r>
      <w:r>
        <w:rPr/>
        <w:t>их</w:t>
      </w:r>
      <w:r>
        <w:rPr>
          <w:spacing w:val="-14"/>
        </w:rPr>
        <w:t> </w:t>
      </w:r>
      <w:r>
        <w:rPr/>
        <w:t>биохимической основой. Хронические колебания питания также нарушают сигналы</w:t>
      </w:r>
    </w:p>
    <w:p>
      <w:pPr>
        <w:pStyle w:val="BodyText"/>
        <w:spacing w:after="0" w:line="278" w:lineRule="auto"/>
        <w:sectPr>
          <w:pgSz w:w="11910" w:h="16840"/>
          <w:pgMar w:top="1340" w:right="850" w:bottom="280" w:left="1700"/>
        </w:sectPr>
      </w:pPr>
    </w:p>
    <w:p>
      <w:pPr>
        <w:pStyle w:val="BodyText"/>
        <w:spacing w:line="278" w:lineRule="auto"/>
        <w:ind w:right="1279"/>
      </w:pPr>
      <w:r>
        <w:rPr/>
        <w:t>насыщения</w:t>
      </w:r>
      <w:r>
        <w:rPr>
          <w:spacing w:val="-9"/>
        </w:rPr>
        <w:t> </w:t>
      </w:r>
      <w:r>
        <w:rPr/>
        <w:t>и</w:t>
      </w:r>
      <w:r>
        <w:rPr>
          <w:spacing w:val="-8"/>
        </w:rPr>
        <w:t> </w:t>
      </w:r>
      <w:r>
        <w:rPr/>
        <w:t>голода,</w:t>
      </w:r>
      <w:r>
        <w:rPr>
          <w:spacing w:val="-10"/>
        </w:rPr>
        <w:t> </w:t>
      </w:r>
      <w:r>
        <w:rPr/>
        <w:t>что</w:t>
      </w:r>
      <w:r>
        <w:rPr>
          <w:spacing w:val="-9"/>
        </w:rPr>
        <w:t> </w:t>
      </w:r>
      <w:r>
        <w:rPr/>
        <w:t>приводит к перееданию и метаболической </w:t>
      </w:r>
      <w:r>
        <w:rPr>
          <w:spacing w:val="-2"/>
        </w:rPr>
        <w:t>нестабильности.</w:t>
      </w:r>
    </w:p>
    <w:p>
      <w:pPr>
        <w:pStyle w:val="BodyText"/>
        <w:spacing w:before="245" w:line="278" w:lineRule="auto"/>
        <w:ind w:right="1418"/>
      </w:pPr>
      <w:r>
        <w:rPr/>
        <w:t>Дополнительно</w:t>
      </w:r>
      <w:r>
        <w:rPr>
          <w:spacing w:val="-12"/>
        </w:rPr>
        <w:t> </w:t>
      </w:r>
      <w:r>
        <w:rPr/>
        <w:t>питание</w:t>
      </w:r>
      <w:r>
        <w:rPr>
          <w:spacing w:val="-12"/>
        </w:rPr>
        <w:t> </w:t>
      </w:r>
      <w:r>
        <w:rPr/>
        <w:t>влияет</w:t>
      </w:r>
      <w:r>
        <w:rPr>
          <w:spacing w:val="-13"/>
        </w:rPr>
        <w:t> </w:t>
      </w:r>
      <w:r>
        <w:rPr/>
        <w:t>на водно-солевой баланс, который напрямую</w:t>
      </w:r>
      <w:r>
        <w:rPr>
          <w:spacing w:val="-5"/>
        </w:rPr>
        <w:t> </w:t>
      </w:r>
      <w:r>
        <w:rPr/>
        <w:t>отражается</w:t>
      </w:r>
      <w:r>
        <w:rPr>
          <w:spacing w:val="-4"/>
        </w:rPr>
        <w:t> </w:t>
      </w:r>
      <w:r>
        <w:rPr/>
        <w:t>на</w:t>
      </w:r>
      <w:r>
        <w:rPr>
          <w:spacing w:val="-6"/>
        </w:rPr>
        <w:t> </w:t>
      </w:r>
      <w:r>
        <w:rPr/>
        <w:t>внешнем виде. Избыточное потребление соли, сахара и ультрапереработанных продуктов может усиливать задержку жидкости и отёчность, особенно в области лица. При этом дефицит микроэлементов и воды также может нарушать регуляцию жидкости в организме, что визуально ухудшает внешний вид кожи и тканей.</w:t>
      </w:r>
    </w:p>
    <w:p>
      <w:pPr>
        <w:pStyle w:val="BodyText"/>
        <w:spacing w:before="260" w:line="278" w:lineRule="auto"/>
      </w:pPr>
      <w:r>
        <w:rPr/>
        <w:t>Таким</w:t>
      </w:r>
      <w:r>
        <w:rPr>
          <w:spacing w:val="-12"/>
        </w:rPr>
        <w:t> </w:t>
      </w:r>
      <w:r>
        <w:rPr/>
        <w:t>образом,</w:t>
      </w:r>
      <w:r>
        <w:rPr>
          <w:spacing w:val="-11"/>
        </w:rPr>
        <w:t> </w:t>
      </w:r>
      <w:r>
        <w:rPr/>
        <w:t>питание</w:t>
      </w:r>
      <w:r>
        <w:rPr>
          <w:spacing w:val="-12"/>
        </w:rPr>
        <w:t> </w:t>
      </w:r>
      <w:r>
        <w:rPr/>
        <w:t>формирует внешний вид через комплекс взаимосвязанных механизмов: энергетический баланс влияет на</w:t>
      </w:r>
    </w:p>
    <w:p>
      <w:pPr>
        <w:pStyle w:val="BodyText"/>
        <w:spacing w:after="0" w:line="278" w:lineRule="auto"/>
        <w:sectPr>
          <w:pgSz w:w="11910" w:h="16840"/>
          <w:pgMar w:top="1340" w:right="850" w:bottom="280" w:left="1700"/>
        </w:sectPr>
      </w:pPr>
    </w:p>
    <w:p>
      <w:pPr>
        <w:pStyle w:val="BodyText"/>
        <w:spacing w:line="278" w:lineRule="auto"/>
        <w:ind w:right="954"/>
      </w:pPr>
      <w:r>
        <w:rPr/>
        <w:t>процент жира, гормональный фон регулирует накопление и распределение тканей, уровень воспаления отражается на коже, а стабильность глюкозы определяет уровень энергии и когнитивной продуктивности. Системно выстроенное питание способствует снижению отёчности, улучшению качества</w:t>
      </w:r>
      <w:r>
        <w:rPr>
          <w:spacing w:val="-9"/>
        </w:rPr>
        <w:t> </w:t>
      </w:r>
      <w:r>
        <w:rPr/>
        <w:t>кожи,</w:t>
      </w:r>
      <w:r>
        <w:rPr>
          <w:spacing w:val="-8"/>
        </w:rPr>
        <w:t> </w:t>
      </w:r>
      <w:r>
        <w:rPr/>
        <w:t>более</w:t>
      </w:r>
      <w:r>
        <w:rPr>
          <w:spacing w:val="-9"/>
        </w:rPr>
        <w:t> </w:t>
      </w:r>
      <w:r>
        <w:rPr/>
        <w:t>чётким</w:t>
      </w:r>
      <w:r>
        <w:rPr>
          <w:spacing w:val="-9"/>
        </w:rPr>
        <w:t> </w:t>
      </w:r>
      <w:r>
        <w:rPr/>
        <w:t>чертам лица, стабильной энергии и гормональному балансу, что в совокупности формирует более здоровое и визуально устойчивое состояние организма.</w:t>
      </w:r>
    </w:p>
    <w:p>
      <w:pPr>
        <w:pStyle w:val="BodyText"/>
        <w:spacing w:after="0" w:line="278" w:lineRule="auto"/>
        <w:sectPr>
          <w:pgSz w:w="11910" w:h="16840"/>
          <w:pgMar w:top="1340" w:right="850" w:bottom="280" w:left="1700"/>
        </w:sectPr>
      </w:pPr>
    </w:p>
    <w:p>
      <w:pPr>
        <w:pStyle w:val="BodyText"/>
        <w:spacing w:before="0"/>
        <w:ind w:right="0"/>
        <w:rPr>
          <w:sz w:val="20"/>
        </w:rPr>
      </w:pPr>
      <w:r>
        <w:rPr>
          <w:sz w:val="20"/>
        </w:rPr>
        <w:drawing>
          <wp:inline distT="0" distB="0" distL="0" distR="0">
            <wp:extent cx="5730700" cy="2238375"/>
            <wp:effectExtent l="0" t="0" r="0" b="0"/>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5730700" cy="2238375"/>
                    </a:xfrm>
                    <a:prstGeom prst="rect">
                      <a:avLst/>
                    </a:prstGeom>
                  </pic:spPr>
                </pic:pic>
              </a:graphicData>
            </a:graphic>
          </wp:inline>
        </w:drawing>
      </w:r>
      <w:r>
        <w:rPr>
          <w:sz w:val="20"/>
        </w:rPr>
      </w:r>
    </w:p>
    <w:p>
      <w:pPr>
        <w:pStyle w:val="Heading2"/>
        <w:numPr>
          <w:ilvl w:val="1"/>
          <w:numId w:val="18"/>
        </w:numPr>
        <w:tabs>
          <w:tab w:val="left" w:leader="none" w:pos="3864"/>
        </w:tabs>
        <w:spacing w:before="25" w:after="0" w:line="240" w:lineRule="auto"/>
        <w:ind w:left="3864" w:right="0" w:hanging="953"/>
        <w:jc w:val="left"/>
      </w:pPr>
      <w:bookmarkStart w:name="_TOC_250021" w:id="7"/>
      <w:bookmarkEnd w:id="7"/>
      <w:r>
        <w:rPr>
          <w:spacing w:val="-2"/>
        </w:rPr>
        <w:t>Белки</w:t>
      </w:r>
    </w:p>
    <w:p>
      <w:pPr>
        <w:pStyle w:val="BodyText"/>
        <w:spacing w:before="337" w:line="278" w:lineRule="auto"/>
      </w:pPr>
      <w:r>
        <w:rPr/>
        <w:t>Белок необходимо рассматривать как базовый структурный макронутриент, от которого напрямую зависит состояние тела, внешний вид, восстановление, гормональный баланс и функционирование иммунной системы. В биологическом смысле белок является строительным материалом</w:t>
      </w:r>
      <w:r>
        <w:rPr>
          <w:spacing w:val="-12"/>
        </w:rPr>
        <w:t> </w:t>
      </w:r>
      <w:r>
        <w:rPr/>
        <w:t>для</w:t>
      </w:r>
      <w:r>
        <w:rPr>
          <w:spacing w:val="-11"/>
        </w:rPr>
        <w:t> </w:t>
      </w:r>
      <w:r>
        <w:rPr/>
        <w:t>тканей,</w:t>
      </w:r>
      <w:r>
        <w:rPr>
          <w:spacing w:val="-10"/>
        </w:rPr>
        <w:t> </w:t>
      </w:r>
      <w:r>
        <w:rPr/>
        <w:t>ферментов, гормонов и клеточных структур.</w:t>
      </w:r>
    </w:p>
    <w:p>
      <w:pPr>
        <w:pStyle w:val="BodyText"/>
        <w:spacing w:before="17" w:line="278" w:lineRule="auto"/>
      </w:pPr>
      <w:r>
        <w:rPr/>
        <w:t>Организм</w:t>
      </w:r>
      <w:r>
        <w:rPr>
          <w:spacing w:val="-15"/>
        </w:rPr>
        <w:t> </w:t>
      </w:r>
      <w:r>
        <w:rPr/>
        <w:t>не</w:t>
      </w:r>
      <w:r>
        <w:rPr>
          <w:spacing w:val="-12"/>
        </w:rPr>
        <w:t> </w:t>
      </w:r>
      <w:r>
        <w:rPr/>
        <w:t>способен</w:t>
      </w:r>
      <w:r>
        <w:rPr>
          <w:spacing w:val="-13"/>
        </w:rPr>
        <w:t> </w:t>
      </w:r>
      <w:r>
        <w:rPr/>
        <w:t>полноценно восстанавливаться, поддерживать мышечную массу и стабильную</w:t>
      </w:r>
    </w:p>
    <w:p>
      <w:pPr>
        <w:pStyle w:val="BodyText"/>
        <w:spacing w:after="0" w:line="278" w:lineRule="auto"/>
        <w:sectPr>
          <w:pgSz w:w="11910" w:h="16840"/>
          <w:pgMar w:top="1420" w:right="850" w:bottom="280" w:left="1700"/>
        </w:sectPr>
      </w:pPr>
    </w:p>
    <w:p>
      <w:pPr>
        <w:pStyle w:val="BodyText"/>
        <w:spacing w:line="278" w:lineRule="auto"/>
      </w:pPr>
      <w:r>
        <w:rPr/>
        <w:t>физиологическую работу при хроническом</w:t>
      </w:r>
      <w:r>
        <w:rPr>
          <w:spacing w:val="-12"/>
        </w:rPr>
        <w:t> </w:t>
      </w:r>
      <w:r>
        <w:rPr/>
        <w:t>дефиците</w:t>
      </w:r>
      <w:r>
        <w:rPr>
          <w:spacing w:val="-12"/>
        </w:rPr>
        <w:t> </w:t>
      </w:r>
      <w:r>
        <w:rPr/>
        <w:t>белка,</w:t>
      </w:r>
      <w:r>
        <w:rPr>
          <w:spacing w:val="-11"/>
        </w:rPr>
        <w:t> </w:t>
      </w:r>
      <w:r>
        <w:rPr/>
        <w:t>даже если общее количество калорий является достаточным.</w:t>
      </w:r>
    </w:p>
    <w:p>
      <w:pPr>
        <w:pStyle w:val="BodyText"/>
        <w:spacing w:before="246" w:line="278" w:lineRule="auto"/>
      </w:pPr>
      <w:r>
        <w:rPr/>
        <w:t>В</w:t>
      </w:r>
      <w:r>
        <w:rPr>
          <w:spacing w:val="-8"/>
        </w:rPr>
        <w:t> </w:t>
      </w:r>
      <w:r>
        <w:rPr/>
        <w:t>первую</w:t>
      </w:r>
      <w:r>
        <w:rPr>
          <w:spacing w:val="-8"/>
        </w:rPr>
        <w:t> </w:t>
      </w:r>
      <w:r>
        <w:rPr/>
        <w:t>очередь</w:t>
      </w:r>
      <w:r>
        <w:rPr>
          <w:spacing w:val="-9"/>
        </w:rPr>
        <w:t> </w:t>
      </w:r>
      <w:r>
        <w:rPr/>
        <w:t>белок</w:t>
      </w:r>
      <w:r>
        <w:rPr>
          <w:spacing w:val="-9"/>
        </w:rPr>
        <w:t> </w:t>
      </w:r>
      <w:r>
        <w:rPr/>
        <w:t>выполняет ключевую роль в восстановлении организма. После любой физической, когнитивной или стрессовой нагрузки в тканях возникают микроповреждения и метаболические изменения, которые требуют регенерации.</w:t>
      </w:r>
    </w:p>
    <w:p>
      <w:pPr>
        <w:pStyle w:val="BodyText"/>
        <w:spacing w:before="11" w:line="278" w:lineRule="auto"/>
        <w:ind w:right="1062"/>
      </w:pPr>
      <w:r>
        <w:rPr/>
        <w:t>Аминокислоты, поступающие из белка, используются для восстановления мышечных волокон, клеточных структур, ферментов</w:t>
      </w:r>
      <w:r>
        <w:rPr>
          <w:spacing w:val="-12"/>
        </w:rPr>
        <w:t> </w:t>
      </w:r>
      <w:r>
        <w:rPr/>
        <w:t>и</w:t>
      </w:r>
      <w:r>
        <w:rPr>
          <w:spacing w:val="-12"/>
        </w:rPr>
        <w:t> </w:t>
      </w:r>
      <w:r>
        <w:rPr/>
        <w:t>нейромедиаторов.</w:t>
      </w:r>
      <w:r>
        <w:rPr>
          <w:spacing w:val="-11"/>
        </w:rPr>
        <w:t> </w:t>
      </w:r>
      <w:r>
        <w:rPr/>
        <w:t>При недостаточном потреблении белка процессы восстановления замедляются, увеличивается уровень усталости и снижается</w:t>
      </w:r>
    </w:p>
    <w:p>
      <w:pPr>
        <w:pStyle w:val="BodyText"/>
        <w:spacing w:after="0" w:line="278" w:lineRule="auto"/>
        <w:sectPr>
          <w:pgSz w:w="11910" w:h="16840"/>
          <w:pgMar w:top="1340" w:right="850" w:bottom="280" w:left="1700"/>
        </w:sectPr>
      </w:pPr>
    </w:p>
    <w:p>
      <w:pPr>
        <w:pStyle w:val="BodyText"/>
        <w:spacing w:line="278" w:lineRule="auto"/>
      </w:pPr>
      <w:r>
        <w:rPr/>
        <w:t>адаптационный</w:t>
      </w:r>
      <w:r>
        <w:rPr>
          <w:spacing w:val="-29"/>
        </w:rPr>
        <w:t> </w:t>
      </w:r>
      <w:r>
        <w:rPr/>
        <w:t>потенциал </w:t>
      </w:r>
      <w:r>
        <w:rPr>
          <w:spacing w:val="-2"/>
        </w:rPr>
        <w:t>организма.</w:t>
      </w:r>
    </w:p>
    <w:p>
      <w:pPr>
        <w:pStyle w:val="BodyText"/>
        <w:spacing w:before="242" w:line="278" w:lineRule="auto"/>
      </w:pPr>
      <w:r>
        <w:rPr/>
        <w:t>Отдельное значение белок имеет для</w:t>
      </w:r>
      <w:r>
        <w:rPr>
          <w:spacing w:val="-11"/>
        </w:rPr>
        <w:t> </w:t>
      </w:r>
      <w:r>
        <w:rPr/>
        <w:t>поддержания</w:t>
      </w:r>
      <w:r>
        <w:rPr>
          <w:spacing w:val="-9"/>
        </w:rPr>
        <w:t> </w:t>
      </w:r>
      <w:r>
        <w:rPr/>
        <w:t>мышечной</w:t>
      </w:r>
      <w:r>
        <w:rPr>
          <w:spacing w:val="-10"/>
        </w:rPr>
        <w:t> </w:t>
      </w:r>
      <w:r>
        <w:rPr/>
        <w:t>массы. Мышечная ткань метаболически активна и напрямую влияет на композицию тела, плотность внешнего вида и общий уровень метаболизма. Достаточное потребление белка способствует сохранению мышц в условиях дефицита калорий, улучшает тонус тела и формирует более структурированный внешний вид.</w:t>
      </w:r>
    </w:p>
    <w:p>
      <w:pPr>
        <w:pStyle w:val="BodyText"/>
        <w:spacing w:before="17" w:line="278" w:lineRule="auto"/>
      </w:pPr>
      <w:r>
        <w:rPr/>
        <w:t>При недостатке белка организм начинает</w:t>
      </w:r>
      <w:r>
        <w:rPr>
          <w:spacing w:val="-20"/>
        </w:rPr>
        <w:t> </w:t>
      </w:r>
      <w:r>
        <w:rPr/>
        <w:t>использовать</w:t>
      </w:r>
      <w:r>
        <w:rPr>
          <w:spacing w:val="-18"/>
        </w:rPr>
        <w:t> </w:t>
      </w:r>
      <w:r>
        <w:rPr/>
        <w:t>собственные аминокислотные ресурсы, что приводит к постепенной потере мышечной массы, снижению плотности тела и ухудшению визуальной формы.</w:t>
      </w:r>
    </w:p>
    <w:p>
      <w:pPr>
        <w:pStyle w:val="BodyText"/>
        <w:spacing w:after="0" w:line="278" w:lineRule="auto"/>
        <w:sectPr>
          <w:pgSz w:w="11910" w:h="16840"/>
          <w:pgMar w:top="1340" w:right="850" w:bottom="280" w:left="1700"/>
        </w:sectPr>
      </w:pPr>
    </w:p>
    <w:p>
      <w:pPr>
        <w:pStyle w:val="BodyText"/>
        <w:spacing w:line="278" w:lineRule="auto"/>
      </w:pPr>
      <w:r>
        <w:rPr/>
        <w:t>Белок</w:t>
      </w:r>
      <w:r>
        <w:rPr>
          <w:spacing w:val="-8"/>
        </w:rPr>
        <w:t> </w:t>
      </w:r>
      <w:r>
        <w:rPr/>
        <w:t>также</w:t>
      </w:r>
      <w:r>
        <w:rPr>
          <w:spacing w:val="-8"/>
        </w:rPr>
        <w:t> </w:t>
      </w:r>
      <w:r>
        <w:rPr/>
        <w:t>играет</w:t>
      </w:r>
      <w:r>
        <w:rPr>
          <w:spacing w:val="-7"/>
        </w:rPr>
        <w:t> </w:t>
      </w:r>
      <w:r>
        <w:rPr/>
        <w:t>важную</w:t>
      </w:r>
      <w:r>
        <w:rPr>
          <w:spacing w:val="-7"/>
        </w:rPr>
        <w:t> </w:t>
      </w:r>
      <w:r>
        <w:rPr/>
        <w:t>роль</w:t>
      </w:r>
      <w:r>
        <w:rPr>
          <w:spacing w:val="-9"/>
        </w:rPr>
        <w:t> </w:t>
      </w:r>
      <w:r>
        <w:rPr/>
        <w:t>в гормональной системе. Многие гормоны и ферменты имеют белковую природу или зависят от аминокислотного обеспечения.</w:t>
      </w:r>
    </w:p>
    <w:p>
      <w:pPr>
        <w:pStyle w:val="BodyText"/>
        <w:spacing w:before="7" w:line="278" w:lineRule="auto"/>
      </w:pPr>
      <w:r>
        <w:rPr/>
        <w:t>Дефицит белка может косвенно снижать</w:t>
      </w:r>
      <w:r>
        <w:rPr>
          <w:spacing w:val="-14"/>
        </w:rPr>
        <w:t> </w:t>
      </w:r>
      <w:r>
        <w:rPr/>
        <w:t>синтез</w:t>
      </w:r>
      <w:r>
        <w:rPr>
          <w:spacing w:val="-12"/>
        </w:rPr>
        <w:t> </w:t>
      </w:r>
      <w:r>
        <w:rPr/>
        <w:t>гормонов,</w:t>
      </w:r>
      <w:r>
        <w:rPr>
          <w:spacing w:val="-12"/>
        </w:rPr>
        <w:t> </w:t>
      </w:r>
      <w:r>
        <w:rPr/>
        <w:t>ухудшать регуляцию аппетита и повышать уровень стресса. Кроме того, достаточное потребление белка способствует более стабильному уровню глюкозы в крови, что уменьшает резкие инсулиновые колебания и положительно влияет на общий гормональный баланс.</w:t>
      </w:r>
    </w:p>
    <w:p>
      <w:pPr>
        <w:pStyle w:val="BodyText"/>
        <w:spacing w:before="255" w:line="278" w:lineRule="auto"/>
      </w:pPr>
      <w:r>
        <w:rPr/>
        <w:t>Иммунная система напрямую зависит от достаточного поступления белка. Антитела, иммунные клетки и большинство защитных</w:t>
      </w:r>
      <w:r>
        <w:rPr>
          <w:spacing w:val="-18"/>
        </w:rPr>
        <w:t> </w:t>
      </w:r>
      <w:r>
        <w:rPr/>
        <w:t>механизмов</w:t>
      </w:r>
      <w:r>
        <w:rPr>
          <w:spacing w:val="-17"/>
        </w:rPr>
        <w:t> </w:t>
      </w:r>
      <w:r>
        <w:rPr/>
        <w:t>организма синтезируются с участием</w:t>
      </w:r>
    </w:p>
    <w:p>
      <w:pPr>
        <w:pStyle w:val="BodyText"/>
        <w:spacing w:after="0" w:line="278" w:lineRule="auto"/>
        <w:sectPr>
          <w:pgSz w:w="11910" w:h="16840"/>
          <w:pgMar w:top="1340" w:right="850" w:bottom="280" w:left="1700"/>
        </w:sectPr>
      </w:pPr>
    </w:p>
    <w:p>
      <w:pPr>
        <w:pStyle w:val="BodyText"/>
        <w:spacing w:line="278" w:lineRule="auto"/>
        <w:ind w:right="1029"/>
      </w:pPr>
      <w:r>
        <w:rPr/>
        <w:t>аминокислот. При хроническом дефиците белка снижается иммунная</w:t>
      </w:r>
      <w:r>
        <w:rPr>
          <w:spacing w:val="-19"/>
        </w:rPr>
        <w:t> </w:t>
      </w:r>
      <w:r>
        <w:rPr/>
        <w:t>устойчивость,</w:t>
      </w:r>
      <w:r>
        <w:rPr>
          <w:spacing w:val="-17"/>
        </w:rPr>
        <w:t> </w:t>
      </w:r>
      <w:r>
        <w:rPr/>
        <w:t>ухудшается восстановление после заболеваний и увеличивается восприимчивость к воспалительным процессам. Это также может отражаться на состоянии кожи, уровне энергии и общем самочувствии.</w:t>
      </w:r>
    </w:p>
    <w:p>
      <w:pPr>
        <w:pStyle w:val="BodyText"/>
        <w:spacing w:before="254" w:line="278" w:lineRule="auto"/>
      </w:pPr>
      <w:r>
        <w:rPr/>
        <w:t>Качество</w:t>
      </w:r>
      <w:r>
        <w:rPr>
          <w:spacing w:val="-10"/>
        </w:rPr>
        <w:t> </w:t>
      </w:r>
      <w:r>
        <w:rPr/>
        <w:t>источников</w:t>
      </w:r>
      <w:r>
        <w:rPr>
          <w:spacing w:val="-14"/>
        </w:rPr>
        <w:t> </w:t>
      </w:r>
      <w:r>
        <w:rPr/>
        <w:t>белка</w:t>
      </w:r>
      <w:r>
        <w:rPr>
          <w:spacing w:val="-12"/>
        </w:rPr>
        <w:t> </w:t>
      </w:r>
      <w:r>
        <w:rPr/>
        <w:t>имеет принципиальное значение.</w:t>
      </w:r>
    </w:p>
    <w:p>
      <w:pPr>
        <w:pStyle w:val="BodyText"/>
        <w:spacing w:before="2" w:line="278" w:lineRule="auto"/>
      </w:pPr>
      <w:r>
        <w:rPr/>
        <w:t>Хорошими источниками белка считаются продукты с высоким содержанием незаменимых аминокислот и высокой биологической ценностью. К ним относятся мясо, рыба, яйца, молочные продукты, птица,</w:t>
      </w:r>
      <w:r>
        <w:rPr>
          <w:spacing w:val="-1"/>
        </w:rPr>
        <w:t> </w:t>
      </w:r>
      <w:r>
        <w:rPr/>
        <w:t>а</w:t>
      </w:r>
      <w:r>
        <w:rPr>
          <w:spacing w:val="-2"/>
        </w:rPr>
        <w:t> </w:t>
      </w:r>
      <w:r>
        <w:rPr/>
        <w:t>также некоторые</w:t>
      </w:r>
      <w:r>
        <w:rPr>
          <w:spacing w:val="-20"/>
        </w:rPr>
        <w:t> </w:t>
      </w:r>
      <w:r>
        <w:rPr/>
        <w:t>растительные</w:t>
      </w:r>
      <w:r>
        <w:rPr>
          <w:spacing w:val="-19"/>
        </w:rPr>
        <w:t> </w:t>
      </w:r>
      <w:r>
        <w:rPr/>
        <w:t>источники с полноценным аминокислотным профилем. Эти продукты</w:t>
      </w:r>
    </w:p>
    <w:p>
      <w:pPr>
        <w:pStyle w:val="BodyText"/>
        <w:spacing w:after="0" w:line="278" w:lineRule="auto"/>
        <w:sectPr>
          <w:pgSz w:w="11910" w:h="16840"/>
          <w:pgMar w:top="1340" w:right="850" w:bottom="280" w:left="1700"/>
        </w:sectPr>
      </w:pPr>
    </w:p>
    <w:p>
      <w:pPr>
        <w:pStyle w:val="BodyText"/>
        <w:spacing w:line="278" w:lineRule="auto"/>
      </w:pPr>
      <w:r>
        <w:rPr/>
        <w:t>обеспечивают организм аминокислотами, необходимыми для</w:t>
      </w:r>
      <w:r>
        <w:rPr>
          <w:spacing w:val="-8"/>
        </w:rPr>
        <w:t> </w:t>
      </w:r>
      <w:r>
        <w:rPr/>
        <w:t>восстановления,</w:t>
      </w:r>
      <w:r>
        <w:rPr>
          <w:spacing w:val="-10"/>
        </w:rPr>
        <w:t> </w:t>
      </w:r>
      <w:r>
        <w:rPr/>
        <w:t>роста</w:t>
      </w:r>
      <w:r>
        <w:rPr>
          <w:spacing w:val="-8"/>
        </w:rPr>
        <w:t> </w:t>
      </w:r>
      <w:r>
        <w:rPr/>
        <w:t>мышц</w:t>
      </w:r>
      <w:r>
        <w:rPr>
          <w:spacing w:val="-7"/>
        </w:rPr>
        <w:t> </w:t>
      </w:r>
      <w:r>
        <w:rPr/>
        <w:t>и синтеза биологически активных </w:t>
      </w:r>
      <w:r>
        <w:rPr>
          <w:spacing w:val="-2"/>
        </w:rPr>
        <w:t>веществ.</w:t>
      </w:r>
    </w:p>
    <w:p>
      <w:pPr>
        <w:pStyle w:val="BodyText"/>
        <w:spacing w:before="247" w:line="278" w:lineRule="auto"/>
        <w:ind w:right="1080"/>
      </w:pPr>
      <w:r>
        <w:rPr/>
        <w:t>Менее оптимальными источниками белка являются ультрапереработанные продукты, содержащие белок в сочетании с большим количеством сахара, трансжиров и добавок. Также к условно</w:t>
      </w:r>
      <w:r>
        <w:rPr>
          <w:spacing w:val="-12"/>
        </w:rPr>
        <w:t> </w:t>
      </w:r>
      <w:r>
        <w:rPr/>
        <w:t>худшим</w:t>
      </w:r>
      <w:r>
        <w:rPr>
          <w:spacing w:val="-13"/>
        </w:rPr>
        <w:t> </w:t>
      </w:r>
      <w:r>
        <w:rPr/>
        <w:t>источникам</w:t>
      </w:r>
      <w:r>
        <w:rPr>
          <w:spacing w:val="-13"/>
        </w:rPr>
        <w:t> </w:t>
      </w:r>
      <w:r>
        <w:rPr/>
        <w:t>можно отнести продукты с низкой биологической ценностью белка и неполным аминокислотным профилем, особенно если они составляют основу рациона. При этом проблема заключается не только в количестве белка, но и в его усвояемости и аминокислотном </w:t>
      </w:r>
      <w:r>
        <w:rPr>
          <w:spacing w:val="-2"/>
        </w:rPr>
        <w:t>составе.</w:t>
      </w:r>
    </w:p>
    <w:p>
      <w:pPr>
        <w:pStyle w:val="BodyText"/>
        <w:spacing w:after="0" w:line="278" w:lineRule="auto"/>
        <w:sectPr>
          <w:pgSz w:w="11910" w:h="16840"/>
          <w:pgMar w:top="1340" w:right="850" w:bottom="280" w:left="1700"/>
        </w:sectPr>
      </w:pPr>
    </w:p>
    <w:p>
      <w:pPr>
        <w:pStyle w:val="BodyText"/>
        <w:spacing w:line="278" w:lineRule="auto"/>
        <w:ind w:right="954"/>
      </w:pPr>
      <w:r>
        <w:rPr/>
        <w:t>Норма потребления белка должна рассчитываться относительно массы тела</w:t>
      </w:r>
      <w:r>
        <w:rPr>
          <w:spacing w:val="-8"/>
        </w:rPr>
        <w:t> </w:t>
      </w:r>
      <w:r>
        <w:rPr/>
        <w:t>и</w:t>
      </w:r>
      <w:r>
        <w:rPr>
          <w:spacing w:val="-7"/>
        </w:rPr>
        <w:t> </w:t>
      </w:r>
      <w:r>
        <w:rPr/>
        <w:t>уровня</w:t>
      </w:r>
      <w:r>
        <w:rPr>
          <w:spacing w:val="-8"/>
        </w:rPr>
        <w:t> </w:t>
      </w:r>
      <w:r>
        <w:rPr/>
        <w:t>активности.</w:t>
      </w:r>
      <w:r>
        <w:rPr>
          <w:spacing w:val="-7"/>
        </w:rPr>
        <w:t> </w:t>
      </w:r>
      <w:r>
        <w:rPr/>
        <w:t>В</w:t>
      </w:r>
      <w:r>
        <w:rPr>
          <w:spacing w:val="-7"/>
        </w:rPr>
        <w:t> </w:t>
      </w:r>
      <w:r>
        <w:rPr/>
        <w:t>среднем физиологически обоснованным диапазоном является примерно 1,2– 2,0 грамма белка на килограмм массы тела в сутки. При низкой физической</w:t>
      </w:r>
      <w:r>
        <w:rPr>
          <w:spacing w:val="-14"/>
        </w:rPr>
        <w:t> </w:t>
      </w:r>
      <w:r>
        <w:rPr/>
        <w:t>активности</w:t>
      </w:r>
      <w:r>
        <w:rPr>
          <w:spacing w:val="-15"/>
        </w:rPr>
        <w:t> </w:t>
      </w:r>
      <w:r>
        <w:rPr/>
        <w:t>потребность находится ближе к нижней границе, тогда как при тренировках, дефиците</w:t>
      </w:r>
      <w:r>
        <w:rPr>
          <w:spacing w:val="-4"/>
        </w:rPr>
        <w:t> </w:t>
      </w:r>
      <w:r>
        <w:rPr/>
        <w:t>калорий или</w:t>
      </w:r>
      <w:r>
        <w:rPr>
          <w:spacing w:val="-1"/>
        </w:rPr>
        <w:t> </w:t>
      </w:r>
      <w:r>
        <w:rPr/>
        <w:t>повышенной нагрузке потребность возрастает.</w:t>
      </w:r>
    </w:p>
    <w:p>
      <w:pPr>
        <w:pStyle w:val="BodyText"/>
        <w:spacing w:before="17" w:line="278" w:lineRule="auto"/>
        <w:ind w:right="1090"/>
      </w:pPr>
      <w:r>
        <w:rPr/>
        <w:t>Недостаточное</w:t>
      </w:r>
      <w:r>
        <w:rPr>
          <w:spacing w:val="-13"/>
        </w:rPr>
        <w:t> </w:t>
      </w:r>
      <w:r>
        <w:rPr/>
        <w:t>потребление</w:t>
      </w:r>
      <w:r>
        <w:rPr>
          <w:spacing w:val="-13"/>
        </w:rPr>
        <w:t> </w:t>
      </w:r>
      <w:r>
        <w:rPr/>
        <w:t>белка</w:t>
      </w:r>
      <w:r>
        <w:rPr>
          <w:spacing w:val="-13"/>
        </w:rPr>
        <w:t> </w:t>
      </w:r>
      <w:r>
        <w:rPr/>
        <w:t>в условиях дефицита калорий особенно критично, так как ускоряет потерю мышечной массы.</w:t>
      </w:r>
    </w:p>
    <w:p>
      <w:pPr>
        <w:pStyle w:val="BodyText"/>
        <w:spacing w:before="246" w:line="278" w:lineRule="auto"/>
        <w:ind w:right="954"/>
      </w:pPr>
      <w:r>
        <w:rPr/>
        <w:t>Последствия дефицита белка проявляются системно. В первую очередь</w:t>
      </w:r>
      <w:r>
        <w:rPr>
          <w:spacing w:val="-17"/>
        </w:rPr>
        <w:t> </w:t>
      </w:r>
      <w:r>
        <w:rPr/>
        <w:t>ухудшается</w:t>
      </w:r>
      <w:r>
        <w:rPr>
          <w:spacing w:val="-18"/>
        </w:rPr>
        <w:t> </w:t>
      </w:r>
      <w:r>
        <w:rPr/>
        <w:t>восстановление, снижается мышечная масса, падает уровень энергии и замедляется</w:t>
      </w:r>
    </w:p>
    <w:p>
      <w:pPr>
        <w:pStyle w:val="BodyText"/>
        <w:spacing w:after="0" w:line="278" w:lineRule="auto"/>
        <w:sectPr>
          <w:pgSz w:w="11910" w:h="16840"/>
          <w:pgMar w:top="1340" w:right="850" w:bottom="280" w:left="1700"/>
        </w:sectPr>
      </w:pPr>
    </w:p>
    <w:p>
      <w:pPr>
        <w:pStyle w:val="BodyText"/>
        <w:spacing w:line="278" w:lineRule="auto"/>
        <w:ind w:right="954"/>
      </w:pPr>
      <w:r>
        <w:rPr/>
        <w:t>метаболизм. Внешне это может выражаться</w:t>
      </w:r>
      <w:r>
        <w:rPr>
          <w:spacing w:val="-8"/>
        </w:rPr>
        <w:t> </w:t>
      </w:r>
      <w:r>
        <w:rPr/>
        <w:t>в</w:t>
      </w:r>
      <w:r>
        <w:rPr>
          <w:spacing w:val="-9"/>
        </w:rPr>
        <w:t> </w:t>
      </w:r>
      <w:r>
        <w:rPr/>
        <w:t>снижении</w:t>
      </w:r>
      <w:r>
        <w:rPr>
          <w:spacing w:val="-8"/>
        </w:rPr>
        <w:t> </w:t>
      </w:r>
      <w:r>
        <w:rPr/>
        <w:t>тонуса</w:t>
      </w:r>
      <w:r>
        <w:rPr>
          <w:spacing w:val="-11"/>
        </w:rPr>
        <w:t> </w:t>
      </w:r>
      <w:r>
        <w:rPr/>
        <w:t>тела, ухудшении качества кожи, повышенной утомляемости и более мягком, менее структурированном внешнем виде. Также возможны ухудшение иммунной функции, повышенная ломкость волос и ногтей, снижение когнитивной устойчивости и усиление чувства голода из-за нарушенной регуляции </w:t>
      </w:r>
      <w:r>
        <w:rPr>
          <w:spacing w:val="-2"/>
        </w:rPr>
        <w:t>насыщения.</w:t>
      </w:r>
    </w:p>
    <w:p>
      <w:pPr>
        <w:pStyle w:val="BodyText"/>
        <w:spacing w:before="257" w:line="278" w:lineRule="auto"/>
      </w:pPr>
      <w:r>
        <w:rPr/>
        <w:t>С точки зрения внешности и композиции тела достаточное потребление белка способствует сохранению мышц, снижению процента жира при контроле калорий, улучшению плотности тканей</w:t>
      </w:r>
      <w:r>
        <w:rPr>
          <w:spacing w:val="-9"/>
        </w:rPr>
        <w:t> </w:t>
      </w:r>
      <w:r>
        <w:rPr/>
        <w:t>и</w:t>
      </w:r>
      <w:r>
        <w:rPr>
          <w:spacing w:val="-11"/>
        </w:rPr>
        <w:t> </w:t>
      </w:r>
      <w:r>
        <w:rPr/>
        <w:t>более</w:t>
      </w:r>
      <w:r>
        <w:rPr>
          <w:spacing w:val="-9"/>
        </w:rPr>
        <w:t> </w:t>
      </w:r>
      <w:r>
        <w:rPr/>
        <w:t>чётким</w:t>
      </w:r>
      <w:r>
        <w:rPr>
          <w:spacing w:val="-11"/>
        </w:rPr>
        <w:t> </w:t>
      </w:r>
      <w:r>
        <w:rPr/>
        <w:t>визуальным контурам тела и лица. Именно поэтому белок следует</w:t>
      </w:r>
    </w:p>
    <w:p>
      <w:pPr>
        <w:pStyle w:val="BodyText"/>
        <w:spacing w:after="0" w:line="278" w:lineRule="auto"/>
        <w:sectPr>
          <w:pgSz w:w="11910" w:h="16840"/>
          <w:pgMar w:top="1340" w:right="850" w:bottom="280" w:left="1700"/>
        </w:sectPr>
      </w:pPr>
    </w:p>
    <w:p>
      <w:pPr>
        <w:pStyle w:val="BodyText"/>
        <w:spacing w:line="278" w:lineRule="auto"/>
      </w:pPr>
      <w:r>
        <w:rPr/>
        <w:t>рассматривать как фундамент рациона, на котором строится восстановление, гормональная стабильность,</w:t>
      </w:r>
      <w:r>
        <w:rPr>
          <w:spacing w:val="-9"/>
        </w:rPr>
        <w:t> </w:t>
      </w:r>
      <w:r>
        <w:rPr/>
        <w:t>иммунная</w:t>
      </w:r>
      <w:r>
        <w:rPr>
          <w:spacing w:val="-9"/>
        </w:rPr>
        <w:t> </w:t>
      </w:r>
      <w:r>
        <w:rPr/>
        <w:t>защита</w:t>
      </w:r>
      <w:r>
        <w:rPr>
          <w:spacing w:val="-10"/>
        </w:rPr>
        <w:t> </w:t>
      </w:r>
      <w:r>
        <w:rPr/>
        <w:t>и общее</w:t>
      </w:r>
      <w:r>
        <w:rPr>
          <w:spacing w:val="-18"/>
        </w:rPr>
        <w:t> </w:t>
      </w:r>
      <w:r>
        <w:rPr/>
        <w:t>функциональное</w:t>
      </w:r>
      <w:r>
        <w:rPr>
          <w:spacing w:val="-17"/>
        </w:rPr>
        <w:t> </w:t>
      </w:r>
      <w:r>
        <w:rPr/>
        <w:t>состояние </w:t>
      </w:r>
      <w:r>
        <w:rPr>
          <w:spacing w:val="-2"/>
        </w:rPr>
        <w:t>организма.</w:t>
      </w:r>
    </w:p>
    <w:p>
      <w:pPr>
        <w:pStyle w:val="BodyText"/>
        <w:spacing w:before="0"/>
        <w:ind w:left="0" w:right="0"/>
        <w:rPr>
          <w:sz w:val="20"/>
        </w:rPr>
      </w:pPr>
    </w:p>
    <w:p>
      <w:pPr>
        <w:pStyle w:val="BodyText"/>
        <w:spacing w:before="0"/>
        <w:ind w:left="0" w:right="0"/>
        <w:rPr>
          <w:sz w:val="20"/>
        </w:rPr>
      </w:pPr>
    </w:p>
    <w:p>
      <w:pPr>
        <w:pStyle w:val="BodyText"/>
        <w:spacing w:before="205"/>
        <w:ind w:left="0" w:right="0"/>
        <w:rPr>
          <w:sz w:val="20"/>
        </w:rPr>
      </w:pPr>
      <w:r>
        <w:rPr>
          <w:sz w:val="20"/>
        </w:rPr>
        <w:drawing>
          <wp:anchor distT="0" distB="0" distL="0" distR="0" simplePos="0" relativeHeight="487588352" behindDoc="1" locked="0" layoutInCell="1" allowOverlap="1">
            <wp:simplePos x="0" y="0"/>
            <wp:positionH relativeFrom="page">
              <wp:posOffset>1143000</wp:posOffset>
            </wp:positionH>
            <wp:positionV relativeFrom="paragraph">
              <wp:posOffset>290188</wp:posOffset>
            </wp:positionV>
            <wp:extent cx="5700460" cy="222656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5700460" cy="2226564"/>
                    </a:xfrm>
                    <a:prstGeom prst="rect">
                      <a:avLst/>
                    </a:prstGeom>
                  </pic:spPr>
                </pic:pic>
              </a:graphicData>
            </a:graphic>
          </wp:anchor>
        </w:drawing>
      </w:r>
    </w:p>
    <w:p>
      <w:pPr>
        <w:pStyle w:val="Heading2"/>
        <w:numPr>
          <w:ilvl w:val="1"/>
          <w:numId w:val="18"/>
        </w:numPr>
        <w:tabs>
          <w:tab w:val="left" w:leader="none" w:pos="3841"/>
        </w:tabs>
        <w:spacing w:before="57" w:after="0" w:line="240" w:lineRule="auto"/>
        <w:ind w:left="3841" w:right="0" w:hanging="954"/>
        <w:jc w:val="left"/>
      </w:pPr>
      <w:bookmarkStart w:name="_TOC_250020" w:id="8"/>
      <w:bookmarkEnd w:id="8"/>
      <w:r>
        <w:rPr>
          <w:spacing w:val="-4"/>
        </w:rPr>
        <w:t>Жиры</w:t>
      </w:r>
    </w:p>
    <w:p>
      <w:pPr>
        <w:pStyle w:val="BodyText"/>
        <w:spacing w:before="334" w:line="278" w:lineRule="auto"/>
      </w:pPr>
      <w:r>
        <w:rPr/>
        <w:t>Жиры необходимо рассматривать как критически важный макронутриент,</w:t>
      </w:r>
      <w:r>
        <w:rPr>
          <w:spacing w:val="-19"/>
        </w:rPr>
        <w:t> </w:t>
      </w:r>
      <w:r>
        <w:rPr/>
        <w:t>который</w:t>
      </w:r>
      <w:r>
        <w:rPr>
          <w:spacing w:val="-18"/>
        </w:rPr>
        <w:t> </w:t>
      </w:r>
      <w:r>
        <w:rPr/>
        <w:t>напрямую влияет на гормональную систему, работу мозга, состояние кожи и функционирование нервной системы. В отличие от</w:t>
      </w:r>
    </w:p>
    <w:p>
      <w:pPr>
        <w:pStyle w:val="BodyText"/>
        <w:spacing w:after="0" w:line="278" w:lineRule="auto"/>
        <w:sectPr>
          <w:pgSz w:w="11910" w:h="16840"/>
          <w:pgMar w:top="1340" w:right="850" w:bottom="280" w:left="1700"/>
        </w:sectPr>
      </w:pPr>
    </w:p>
    <w:p>
      <w:pPr>
        <w:pStyle w:val="BodyText"/>
        <w:spacing w:line="278" w:lineRule="auto"/>
        <w:ind w:right="954"/>
      </w:pPr>
      <w:r>
        <w:rPr/>
        <w:t>распространённого упрощённого представления,</w:t>
      </w:r>
      <w:r>
        <w:rPr>
          <w:spacing w:val="-12"/>
        </w:rPr>
        <w:t> </w:t>
      </w:r>
      <w:r>
        <w:rPr/>
        <w:t>жиры</w:t>
      </w:r>
      <w:r>
        <w:rPr>
          <w:spacing w:val="-10"/>
        </w:rPr>
        <w:t> </w:t>
      </w:r>
      <w:r>
        <w:rPr/>
        <w:t>выполняют</w:t>
      </w:r>
      <w:r>
        <w:rPr>
          <w:spacing w:val="-10"/>
        </w:rPr>
        <w:t> </w:t>
      </w:r>
      <w:r>
        <w:rPr/>
        <w:t>не только</w:t>
      </w:r>
      <w:r>
        <w:rPr>
          <w:spacing w:val="-11"/>
        </w:rPr>
        <w:t> </w:t>
      </w:r>
      <w:r>
        <w:rPr/>
        <w:t>энергетическую</w:t>
      </w:r>
      <w:r>
        <w:rPr>
          <w:spacing w:val="-12"/>
        </w:rPr>
        <w:t> </w:t>
      </w:r>
      <w:r>
        <w:rPr/>
        <w:t>функцию,</w:t>
      </w:r>
      <w:r>
        <w:rPr>
          <w:spacing w:val="-10"/>
        </w:rPr>
        <w:t> </w:t>
      </w:r>
      <w:r>
        <w:rPr/>
        <w:t>но и структурную и регуляторную.</w:t>
      </w:r>
    </w:p>
    <w:p>
      <w:pPr>
        <w:pStyle w:val="BodyText"/>
        <w:spacing w:before="6" w:line="278" w:lineRule="auto"/>
      </w:pPr>
      <w:r>
        <w:rPr/>
        <w:t>Хронический дефицит жиров в рационе</w:t>
      </w:r>
      <w:r>
        <w:rPr>
          <w:spacing w:val="-12"/>
        </w:rPr>
        <w:t> </w:t>
      </w:r>
      <w:r>
        <w:rPr/>
        <w:t>приводит</w:t>
      </w:r>
      <w:r>
        <w:rPr>
          <w:spacing w:val="-11"/>
        </w:rPr>
        <w:t> </w:t>
      </w:r>
      <w:r>
        <w:rPr/>
        <w:t>к</w:t>
      </w:r>
      <w:r>
        <w:rPr>
          <w:spacing w:val="-15"/>
        </w:rPr>
        <w:t> </w:t>
      </w:r>
      <w:r>
        <w:rPr/>
        <w:t>гормональным нарушениям, ухудшению когнитивных функций, снижению качества кожи и общей нестабильности физиологических </w:t>
      </w:r>
      <w:r>
        <w:rPr>
          <w:spacing w:val="-2"/>
        </w:rPr>
        <w:t>процессов.</w:t>
      </w:r>
    </w:p>
    <w:p>
      <w:pPr>
        <w:pStyle w:val="BodyText"/>
        <w:spacing w:before="250" w:line="278" w:lineRule="auto"/>
      </w:pPr>
      <w:r>
        <w:rPr/>
        <w:t>В первую очередь жиры играют ключевую роль в гормональной регуляции. Стероидные гормоны, включая половые гормоны, синтезируются на основе холестерина,</w:t>
      </w:r>
      <w:r>
        <w:rPr>
          <w:spacing w:val="-11"/>
        </w:rPr>
        <w:t> </w:t>
      </w:r>
      <w:r>
        <w:rPr/>
        <w:t>который</w:t>
      </w:r>
      <w:r>
        <w:rPr>
          <w:spacing w:val="-12"/>
        </w:rPr>
        <w:t> </w:t>
      </w:r>
      <w:r>
        <w:rPr/>
        <w:t>поступает</w:t>
      </w:r>
      <w:r>
        <w:rPr>
          <w:spacing w:val="-11"/>
        </w:rPr>
        <w:t> </w:t>
      </w:r>
      <w:r>
        <w:rPr/>
        <w:t>из жиров или синтезируется в организме при достаточном энергетическом обеспечении. При чрезмерно низком потреблении</w:t>
      </w:r>
    </w:p>
    <w:p>
      <w:pPr>
        <w:pStyle w:val="BodyText"/>
        <w:spacing w:after="0" w:line="278" w:lineRule="auto"/>
        <w:sectPr>
          <w:pgSz w:w="11910" w:h="16840"/>
          <w:pgMar w:top="1340" w:right="850" w:bottom="280" w:left="1700"/>
        </w:sectPr>
      </w:pPr>
    </w:p>
    <w:p>
      <w:pPr>
        <w:pStyle w:val="BodyText"/>
        <w:spacing w:line="278" w:lineRule="auto"/>
        <w:ind w:right="994"/>
      </w:pPr>
      <w:r>
        <w:rPr/>
        <w:t>жиров</w:t>
      </w:r>
      <w:r>
        <w:rPr>
          <w:spacing w:val="-4"/>
        </w:rPr>
        <w:t> </w:t>
      </w:r>
      <w:r>
        <w:rPr/>
        <w:t>нарушается</w:t>
      </w:r>
      <w:r>
        <w:rPr>
          <w:spacing w:val="-5"/>
        </w:rPr>
        <w:t> </w:t>
      </w:r>
      <w:r>
        <w:rPr/>
        <w:t>синтез</w:t>
      </w:r>
      <w:r>
        <w:rPr>
          <w:spacing w:val="-4"/>
        </w:rPr>
        <w:t> </w:t>
      </w:r>
      <w:r>
        <w:rPr/>
        <w:t>гормонов, снижается адаптивность организма к стрессу и ухудшается общий гормональный</w:t>
      </w:r>
      <w:r>
        <w:rPr>
          <w:spacing w:val="-12"/>
        </w:rPr>
        <w:t> </w:t>
      </w:r>
      <w:r>
        <w:rPr/>
        <w:t>баланс.</w:t>
      </w:r>
      <w:r>
        <w:rPr>
          <w:spacing w:val="-12"/>
        </w:rPr>
        <w:t> </w:t>
      </w:r>
      <w:r>
        <w:rPr/>
        <w:t>Это</w:t>
      </w:r>
      <w:r>
        <w:rPr>
          <w:spacing w:val="-13"/>
        </w:rPr>
        <w:t> </w:t>
      </w:r>
      <w:r>
        <w:rPr/>
        <w:t>особенно важно в условиях высокой физической и когнитивной нагрузки, когда организм требует стабильной гормональной </w:t>
      </w:r>
      <w:r>
        <w:rPr>
          <w:spacing w:val="-2"/>
        </w:rPr>
        <w:t>поддержки.</w:t>
      </w:r>
    </w:p>
    <w:p>
      <w:pPr>
        <w:pStyle w:val="BodyText"/>
        <w:spacing w:before="254" w:line="278" w:lineRule="auto"/>
      </w:pPr>
      <w:r>
        <w:rPr/>
        <w:t>Отдельное</w:t>
      </w:r>
      <w:r>
        <w:rPr>
          <w:spacing w:val="-11"/>
        </w:rPr>
        <w:t> </w:t>
      </w:r>
      <w:r>
        <w:rPr/>
        <w:t>значение</w:t>
      </w:r>
      <w:r>
        <w:rPr>
          <w:spacing w:val="-14"/>
        </w:rPr>
        <w:t> </w:t>
      </w:r>
      <w:r>
        <w:rPr/>
        <w:t>жиры</w:t>
      </w:r>
      <w:r>
        <w:rPr>
          <w:spacing w:val="-11"/>
        </w:rPr>
        <w:t> </w:t>
      </w:r>
      <w:r>
        <w:rPr/>
        <w:t>имеют для уровня тестостерона.</w:t>
      </w:r>
    </w:p>
    <w:p>
      <w:pPr>
        <w:pStyle w:val="BodyText"/>
        <w:spacing w:before="2" w:line="278" w:lineRule="auto"/>
        <w:ind w:right="1090"/>
      </w:pPr>
      <w:r>
        <w:rPr/>
        <w:t>Достаточное потребление жиров, особенно насыщенных и мононенасыщенных, связано с более стабильной выработкой тестостерона. При длительном ограничении жиров в рационе наблюдается снижение уровня половых гормонов, ухудшение восстановления, снижение плотности</w:t>
      </w:r>
      <w:r>
        <w:rPr>
          <w:spacing w:val="-9"/>
        </w:rPr>
        <w:t> </w:t>
      </w:r>
      <w:r>
        <w:rPr/>
        <w:t>тела</w:t>
      </w:r>
      <w:r>
        <w:rPr>
          <w:spacing w:val="-9"/>
        </w:rPr>
        <w:t> </w:t>
      </w:r>
      <w:r>
        <w:rPr/>
        <w:t>и</w:t>
      </w:r>
      <w:r>
        <w:rPr>
          <w:spacing w:val="-7"/>
        </w:rPr>
        <w:t> </w:t>
      </w:r>
      <w:r>
        <w:rPr/>
        <w:t>уровня</w:t>
      </w:r>
      <w:r>
        <w:rPr>
          <w:spacing w:val="-7"/>
        </w:rPr>
        <w:t> </w:t>
      </w:r>
      <w:r>
        <w:rPr/>
        <w:t>энергии.</w:t>
      </w:r>
    </w:p>
    <w:p>
      <w:pPr>
        <w:pStyle w:val="BodyText"/>
        <w:spacing w:after="0" w:line="278" w:lineRule="auto"/>
        <w:sectPr>
          <w:pgSz w:w="11910" w:h="16840"/>
          <w:pgMar w:top="1340" w:right="850" w:bottom="280" w:left="1700"/>
        </w:sectPr>
      </w:pPr>
    </w:p>
    <w:p>
      <w:pPr>
        <w:pStyle w:val="BodyText"/>
        <w:spacing w:line="278" w:lineRule="auto"/>
      </w:pPr>
      <w:r>
        <w:rPr/>
        <w:t>Гормональная система чувствительна</w:t>
      </w:r>
      <w:r>
        <w:rPr>
          <w:spacing w:val="-12"/>
        </w:rPr>
        <w:t> </w:t>
      </w:r>
      <w:r>
        <w:rPr/>
        <w:t>к</w:t>
      </w:r>
      <w:r>
        <w:rPr>
          <w:spacing w:val="-14"/>
        </w:rPr>
        <w:t> </w:t>
      </w:r>
      <w:r>
        <w:rPr/>
        <w:t>энергетическому</w:t>
      </w:r>
      <w:r>
        <w:rPr>
          <w:spacing w:val="-12"/>
        </w:rPr>
        <w:t> </w:t>
      </w:r>
      <w:r>
        <w:rPr/>
        <w:t>и жировому дефициту, поэтому чрезмерно низкожировые диеты могут негативно отражаться на композиции тела и общем физиологическом состоянии.</w:t>
      </w:r>
    </w:p>
    <w:p>
      <w:pPr>
        <w:pStyle w:val="BodyText"/>
        <w:spacing w:before="249" w:line="278" w:lineRule="auto"/>
      </w:pPr>
      <w:r>
        <w:rPr/>
        <w:t>Мозг в значительной степени зависит от жиров, поскольку его структура</w:t>
      </w:r>
      <w:r>
        <w:rPr>
          <w:spacing w:val="-8"/>
        </w:rPr>
        <w:t> </w:t>
      </w:r>
      <w:r>
        <w:rPr/>
        <w:t>на</w:t>
      </w:r>
      <w:r>
        <w:rPr>
          <w:spacing w:val="-10"/>
        </w:rPr>
        <w:t> </w:t>
      </w:r>
      <w:r>
        <w:rPr/>
        <w:t>высокую</w:t>
      </w:r>
      <w:r>
        <w:rPr>
          <w:spacing w:val="-9"/>
        </w:rPr>
        <w:t> </w:t>
      </w:r>
      <w:r>
        <w:rPr/>
        <w:t>долю</w:t>
      </w:r>
      <w:r>
        <w:rPr>
          <w:spacing w:val="-9"/>
        </w:rPr>
        <w:t> </w:t>
      </w:r>
      <w:r>
        <w:rPr/>
        <w:t>состоит из липидов. Жирные кислоты участвуют в формировании клеточных мембран, нейронной передачи и регуляции воспалительных процессов в нервной ткани. Недостаток качественных жиров может приводить к снижению концентрации, ухудшению когнитивной ясности, повышенной утомляемости и нестабильности</w:t>
      </w:r>
    </w:p>
    <w:p>
      <w:pPr>
        <w:pStyle w:val="BodyText"/>
        <w:spacing w:after="0" w:line="278" w:lineRule="auto"/>
        <w:sectPr>
          <w:pgSz w:w="11910" w:h="16840"/>
          <w:pgMar w:top="1340" w:right="850" w:bottom="280" w:left="1700"/>
        </w:sectPr>
      </w:pPr>
    </w:p>
    <w:p>
      <w:pPr>
        <w:pStyle w:val="BodyText"/>
        <w:spacing w:line="278" w:lineRule="auto"/>
      </w:pPr>
      <w:r>
        <w:rPr/>
        <w:t>настроения. Жиры также способствуют более стабильному уровню</w:t>
      </w:r>
      <w:r>
        <w:rPr>
          <w:spacing w:val="-9"/>
        </w:rPr>
        <w:t> </w:t>
      </w:r>
      <w:r>
        <w:rPr/>
        <w:t>энергии</w:t>
      </w:r>
      <w:r>
        <w:rPr>
          <w:spacing w:val="-9"/>
        </w:rPr>
        <w:t> </w:t>
      </w:r>
      <w:r>
        <w:rPr/>
        <w:t>за</w:t>
      </w:r>
      <w:r>
        <w:rPr>
          <w:spacing w:val="-10"/>
        </w:rPr>
        <w:t> </w:t>
      </w:r>
      <w:r>
        <w:rPr/>
        <w:t>счёт</w:t>
      </w:r>
      <w:r>
        <w:rPr>
          <w:spacing w:val="-9"/>
        </w:rPr>
        <w:t> </w:t>
      </w:r>
      <w:r>
        <w:rPr/>
        <w:t>медленного и равномерного высвобождения энергетических ресурсов.</w:t>
      </w:r>
    </w:p>
    <w:p>
      <w:pPr>
        <w:pStyle w:val="BodyText"/>
        <w:spacing w:before="247" w:line="278" w:lineRule="auto"/>
        <w:ind w:right="976"/>
      </w:pPr>
      <w:r>
        <w:rPr/>
        <w:t>Состояние</w:t>
      </w:r>
      <w:r>
        <w:rPr>
          <w:spacing w:val="-9"/>
        </w:rPr>
        <w:t> </w:t>
      </w:r>
      <w:r>
        <w:rPr/>
        <w:t>кожи</w:t>
      </w:r>
      <w:r>
        <w:rPr>
          <w:spacing w:val="-7"/>
        </w:rPr>
        <w:t> </w:t>
      </w:r>
      <w:r>
        <w:rPr/>
        <w:t>напрямую</w:t>
      </w:r>
      <w:r>
        <w:rPr>
          <w:spacing w:val="-9"/>
        </w:rPr>
        <w:t> </w:t>
      </w:r>
      <w:r>
        <w:rPr/>
        <w:t>связано</w:t>
      </w:r>
      <w:r>
        <w:rPr>
          <w:spacing w:val="-7"/>
        </w:rPr>
        <w:t> </w:t>
      </w:r>
      <w:r>
        <w:rPr/>
        <w:t>с потреблением жиров. Липиды участвуют в формировании защитного барьера кожи, удержании влаги и регуляции воспалительных процессов. При дефиците жиров кожа становится более</w:t>
      </w:r>
      <w:r>
        <w:rPr>
          <w:spacing w:val="-8"/>
        </w:rPr>
        <w:t> </w:t>
      </w:r>
      <w:r>
        <w:rPr/>
        <w:t>сухой,</w:t>
      </w:r>
      <w:r>
        <w:rPr>
          <w:spacing w:val="-8"/>
        </w:rPr>
        <w:t> </w:t>
      </w:r>
      <w:r>
        <w:rPr/>
        <w:t>чувствительной</w:t>
      </w:r>
      <w:r>
        <w:rPr>
          <w:spacing w:val="-7"/>
        </w:rPr>
        <w:t> </w:t>
      </w:r>
      <w:r>
        <w:rPr/>
        <w:t>и</w:t>
      </w:r>
      <w:r>
        <w:rPr>
          <w:spacing w:val="-9"/>
        </w:rPr>
        <w:t> </w:t>
      </w:r>
      <w:r>
        <w:rPr/>
        <w:t>менее эластичной. Также ухудшается восстановление тканей и снижается синтез структурных компонентов кожи, что визуально проявляется в тусклости, потере тонуса и более выраженных признаках усталости.</w:t>
      </w:r>
    </w:p>
    <w:p>
      <w:pPr>
        <w:pStyle w:val="BodyText"/>
        <w:spacing w:before="260" w:line="278" w:lineRule="auto"/>
      </w:pPr>
      <w:r>
        <w:rPr/>
        <w:t>Нервная</w:t>
      </w:r>
      <w:r>
        <w:rPr>
          <w:spacing w:val="-9"/>
        </w:rPr>
        <w:t> </w:t>
      </w:r>
      <w:r>
        <w:rPr/>
        <w:t>система</w:t>
      </w:r>
      <w:r>
        <w:rPr>
          <w:spacing w:val="-10"/>
        </w:rPr>
        <w:t> </w:t>
      </w:r>
      <w:r>
        <w:rPr/>
        <w:t>также</w:t>
      </w:r>
      <w:r>
        <w:rPr>
          <w:spacing w:val="-10"/>
        </w:rPr>
        <w:t> </w:t>
      </w:r>
      <w:r>
        <w:rPr/>
        <w:t>зависит</w:t>
      </w:r>
      <w:r>
        <w:rPr>
          <w:spacing w:val="-11"/>
        </w:rPr>
        <w:t> </w:t>
      </w:r>
      <w:r>
        <w:rPr/>
        <w:t>от достаточного поступления жиров.</w:t>
      </w:r>
    </w:p>
    <w:p>
      <w:pPr>
        <w:pStyle w:val="BodyText"/>
        <w:spacing w:after="0" w:line="278" w:lineRule="auto"/>
        <w:sectPr>
          <w:pgSz w:w="11910" w:h="16840"/>
          <w:pgMar w:top="1340" w:right="850" w:bottom="280" w:left="1700"/>
        </w:sectPr>
      </w:pPr>
    </w:p>
    <w:p>
      <w:pPr>
        <w:pStyle w:val="BodyText"/>
        <w:spacing w:line="278" w:lineRule="auto"/>
      </w:pPr>
      <w:r>
        <w:rPr/>
        <w:t>Миелиновые оболочки нервных волокон состоят из липидных структур, которые обеспечивают быструю передачу нервных импульсов. Недостаток жиров может ухудшать нейронную проводимость,</w:t>
      </w:r>
      <w:r>
        <w:rPr>
          <w:spacing w:val="-18"/>
        </w:rPr>
        <w:t> </w:t>
      </w:r>
      <w:r>
        <w:rPr/>
        <w:t>повышать</w:t>
      </w:r>
      <w:r>
        <w:rPr>
          <w:spacing w:val="-19"/>
        </w:rPr>
        <w:t> </w:t>
      </w:r>
      <w:r>
        <w:rPr/>
        <w:t>уровень раздражительности и снижать стрессоустойчивость. Кроме того, жирные кислоты участвуют в регуляции воспалительных процессов, которые напрямую связаны с психоэмоциональным состоянием и восстановлением нервной системы.</w:t>
      </w:r>
    </w:p>
    <w:p>
      <w:pPr>
        <w:pStyle w:val="BodyText"/>
        <w:spacing w:before="262" w:line="278" w:lineRule="auto"/>
      </w:pPr>
      <w:r>
        <w:rPr/>
        <w:t>Полезные жиры следует рассматривать как основу гормональной</w:t>
      </w:r>
      <w:r>
        <w:rPr>
          <w:spacing w:val="-18"/>
        </w:rPr>
        <w:t> </w:t>
      </w:r>
      <w:r>
        <w:rPr/>
        <w:t>и</w:t>
      </w:r>
      <w:r>
        <w:rPr>
          <w:spacing w:val="-16"/>
        </w:rPr>
        <w:t> </w:t>
      </w:r>
      <w:r>
        <w:rPr/>
        <w:t>метаболической стабильности. К ним относятся мононенасыщенные и полиненасыщенные жирные</w:t>
      </w:r>
    </w:p>
    <w:p>
      <w:pPr>
        <w:pStyle w:val="BodyText"/>
        <w:spacing w:after="0" w:line="278" w:lineRule="auto"/>
        <w:sectPr>
          <w:pgSz w:w="11910" w:h="16840"/>
          <w:pgMar w:top="1340" w:right="850" w:bottom="280" w:left="1700"/>
        </w:sectPr>
      </w:pPr>
    </w:p>
    <w:p>
      <w:pPr>
        <w:pStyle w:val="BodyText"/>
        <w:spacing w:line="278" w:lineRule="auto"/>
        <w:ind w:right="982"/>
      </w:pPr>
      <w:r>
        <w:rPr/>
        <w:t>кислоты, содержащиеся в рыбе, орехах, семенах, оливковом масле, авокадо и других цельных продуктах. Такие жиры поддерживают здоровье сердечно- сосудистой системы, уменьшают воспалительные процессы и способствуют стабильной работе мозга</w:t>
      </w:r>
      <w:r>
        <w:rPr>
          <w:spacing w:val="-8"/>
        </w:rPr>
        <w:t> </w:t>
      </w:r>
      <w:r>
        <w:rPr/>
        <w:t>и</w:t>
      </w:r>
      <w:r>
        <w:rPr>
          <w:spacing w:val="-9"/>
        </w:rPr>
        <w:t> </w:t>
      </w:r>
      <w:r>
        <w:rPr/>
        <w:t>гормональной</w:t>
      </w:r>
      <w:r>
        <w:rPr>
          <w:spacing w:val="-7"/>
        </w:rPr>
        <w:t> </w:t>
      </w:r>
      <w:r>
        <w:rPr/>
        <w:t>системы.</w:t>
      </w:r>
      <w:r>
        <w:rPr>
          <w:spacing w:val="-8"/>
        </w:rPr>
        <w:t> </w:t>
      </w:r>
      <w:r>
        <w:rPr/>
        <w:t>Они также обеспечивают более устойчивый уровень энергии без резких колебаний глюкозы.</w:t>
      </w:r>
    </w:p>
    <w:p>
      <w:pPr>
        <w:pStyle w:val="BodyText"/>
        <w:spacing w:before="257" w:line="278" w:lineRule="auto"/>
      </w:pPr>
      <w:r>
        <w:rPr/>
        <w:t>Вредные жиры в первую очередь представлены промышленными трансжирами и чрезмерно переработанными источниками жира, которые содержатся в ультрапереработанных</w:t>
      </w:r>
      <w:r>
        <w:rPr>
          <w:spacing w:val="-29"/>
        </w:rPr>
        <w:t> </w:t>
      </w:r>
      <w:r>
        <w:rPr/>
        <w:t>продуктах, фастфуде и промышленной выпечке. Эти жиры усиливают воспалительные процессы,</w:t>
      </w:r>
    </w:p>
    <w:p>
      <w:pPr>
        <w:pStyle w:val="BodyText"/>
        <w:spacing w:after="0" w:line="278" w:lineRule="auto"/>
        <w:sectPr>
          <w:pgSz w:w="11910" w:h="16840"/>
          <w:pgMar w:top="1340" w:right="850" w:bottom="280" w:left="1700"/>
        </w:sectPr>
      </w:pPr>
    </w:p>
    <w:p>
      <w:pPr>
        <w:pStyle w:val="BodyText"/>
        <w:spacing w:line="278" w:lineRule="auto"/>
      </w:pPr>
      <w:r>
        <w:rPr/>
        <w:t>ухудшают липидный профиль, негативно</w:t>
      </w:r>
      <w:r>
        <w:rPr>
          <w:spacing w:val="-14"/>
        </w:rPr>
        <w:t> </w:t>
      </w:r>
      <w:r>
        <w:rPr/>
        <w:t>влияют</w:t>
      </w:r>
      <w:r>
        <w:rPr>
          <w:spacing w:val="-11"/>
        </w:rPr>
        <w:t> </w:t>
      </w:r>
      <w:r>
        <w:rPr/>
        <w:t>на</w:t>
      </w:r>
      <w:r>
        <w:rPr>
          <w:spacing w:val="-13"/>
        </w:rPr>
        <w:t> </w:t>
      </w:r>
      <w:r>
        <w:rPr/>
        <w:t>гормональный баланс и могут способствовать накоплению жира и ухудшению внешнего</w:t>
      </w:r>
      <w:r>
        <w:rPr>
          <w:spacing w:val="-10"/>
        </w:rPr>
        <w:t> </w:t>
      </w:r>
      <w:r>
        <w:rPr/>
        <w:t>вида</w:t>
      </w:r>
      <w:r>
        <w:rPr>
          <w:spacing w:val="-8"/>
        </w:rPr>
        <w:t> </w:t>
      </w:r>
      <w:r>
        <w:rPr/>
        <w:t>кожи.</w:t>
      </w:r>
      <w:r>
        <w:rPr>
          <w:spacing w:val="-7"/>
        </w:rPr>
        <w:t> </w:t>
      </w:r>
      <w:r>
        <w:rPr/>
        <w:t>Их</w:t>
      </w:r>
      <w:r>
        <w:rPr>
          <w:spacing w:val="-8"/>
        </w:rPr>
        <w:t> </w:t>
      </w:r>
      <w:r>
        <w:rPr/>
        <w:t>регулярное потребление связано с повышенной отёчностью, ухудшением качества кожи и снижением метаболической </w:t>
      </w:r>
      <w:r>
        <w:rPr>
          <w:spacing w:val="-2"/>
        </w:rPr>
        <w:t>устойчивости.</w:t>
      </w:r>
    </w:p>
    <w:p>
      <w:pPr>
        <w:pStyle w:val="BodyText"/>
        <w:spacing w:before="254" w:line="278" w:lineRule="auto"/>
        <w:ind w:right="1055"/>
      </w:pPr>
      <w:r>
        <w:rPr/>
        <w:t>Отдельно необходимо учитывать баланс омега-3 и омега-6 жирных кислот. Омега-3 жирные кислоты обладают противовоспалительным эффектом, поддерживают работу мозга, сердечно-сосудистой и нервной системы, а также способствуют</w:t>
      </w:r>
      <w:r>
        <w:rPr>
          <w:spacing w:val="-16"/>
        </w:rPr>
        <w:t> </w:t>
      </w:r>
      <w:r>
        <w:rPr/>
        <w:t>улучшению</w:t>
      </w:r>
      <w:r>
        <w:rPr>
          <w:spacing w:val="-16"/>
        </w:rPr>
        <w:t> </w:t>
      </w:r>
      <w:r>
        <w:rPr/>
        <w:t>состояния кожи. Омега-6 жирные кислоты также необходимы организму, однако их избыток при недостатке омега-3 может усиливать</w:t>
      </w:r>
    </w:p>
    <w:p>
      <w:pPr>
        <w:pStyle w:val="BodyText"/>
        <w:spacing w:after="0" w:line="278" w:lineRule="auto"/>
        <w:sectPr>
          <w:pgSz w:w="11910" w:h="16840"/>
          <w:pgMar w:top="1340" w:right="850" w:bottom="280" w:left="1700"/>
        </w:sectPr>
      </w:pPr>
    </w:p>
    <w:p>
      <w:pPr>
        <w:pStyle w:val="BodyText"/>
        <w:spacing w:line="278" w:lineRule="auto"/>
        <w:ind w:right="1348"/>
      </w:pPr>
      <w:r>
        <w:rPr/>
        <w:t>воспалительные процессы. Современный рацион часто характеризуется</w:t>
      </w:r>
      <w:r>
        <w:rPr>
          <w:spacing w:val="-15"/>
        </w:rPr>
        <w:t> </w:t>
      </w:r>
      <w:r>
        <w:rPr/>
        <w:t>избытком</w:t>
      </w:r>
      <w:r>
        <w:rPr>
          <w:spacing w:val="-15"/>
        </w:rPr>
        <w:t> </w:t>
      </w:r>
      <w:r>
        <w:rPr/>
        <w:t>омега-6 из-за большого количества переработанных растительных масел и недостатком омега-3, что приводит к хроническому низкоуровневому воспалению.</w:t>
      </w:r>
    </w:p>
    <w:p>
      <w:pPr>
        <w:pStyle w:val="BodyText"/>
        <w:spacing w:before="250" w:line="278" w:lineRule="auto"/>
        <w:ind w:right="1049"/>
      </w:pPr>
      <w:r>
        <w:rPr/>
        <w:t>Сбалансированное соотношение омега-3 и омега-6 способствует снижению воспаления, улучшению когнитивных функций, более стабильному</w:t>
      </w:r>
      <w:r>
        <w:rPr>
          <w:spacing w:val="-12"/>
        </w:rPr>
        <w:t> </w:t>
      </w:r>
      <w:r>
        <w:rPr/>
        <w:t>гормональному</w:t>
      </w:r>
      <w:r>
        <w:rPr>
          <w:spacing w:val="-12"/>
        </w:rPr>
        <w:t> </w:t>
      </w:r>
      <w:r>
        <w:rPr/>
        <w:t>фону</w:t>
      </w:r>
      <w:r>
        <w:rPr>
          <w:spacing w:val="-12"/>
        </w:rPr>
        <w:t> </w:t>
      </w:r>
      <w:r>
        <w:rPr/>
        <w:t>и лучшему состоянию кожи. Таким образом, жиры следует воспринимать не как элемент, который нужно минимизировать, а как стратегически важный компонент рациона, обеспечивающий гормональную стабильность, здоровье нервной</w:t>
      </w:r>
    </w:p>
    <w:p>
      <w:pPr>
        <w:pStyle w:val="BodyText"/>
        <w:spacing w:after="0" w:line="278" w:lineRule="auto"/>
        <w:sectPr>
          <w:pgSz w:w="11910" w:h="16840"/>
          <w:pgMar w:top="1340" w:right="850" w:bottom="280" w:left="1700"/>
        </w:sectPr>
      </w:pPr>
    </w:p>
    <w:p>
      <w:pPr>
        <w:pStyle w:val="BodyText"/>
        <w:spacing w:line="278" w:lineRule="auto"/>
      </w:pPr>
      <w:r>
        <w:rPr/>
        <w:t>системы, когнитивную эффективность и более качественное</w:t>
      </w:r>
      <w:r>
        <w:rPr>
          <w:spacing w:val="-18"/>
        </w:rPr>
        <w:t> </w:t>
      </w:r>
      <w:r>
        <w:rPr/>
        <w:t>внешнее</w:t>
      </w:r>
      <w:r>
        <w:rPr>
          <w:spacing w:val="-20"/>
        </w:rPr>
        <w:t> </w:t>
      </w:r>
      <w:r>
        <w:rPr/>
        <w:t>состояние </w:t>
      </w:r>
      <w:r>
        <w:rPr>
          <w:spacing w:val="-2"/>
        </w:rPr>
        <w:t>организма.</w:t>
      </w:r>
    </w:p>
    <w:p>
      <w:pPr>
        <w:pStyle w:val="BodyText"/>
        <w:spacing w:before="0"/>
        <w:ind w:left="0" w:right="0"/>
        <w:rPr>
          <w:sz w:val="20"/>
        </w:rPr>
      </w:pPr>
    </w:p>
    <w:p>
      <w:pPr>
        <w:pStyle w:val="BodyText"/>
        <w:spacing w:before="0"/>
        <w:ind w:left="0" w:right="0"/>
        <w:rPr>
          <w:sz w:val="20"/>
        </w:rPr>
      </w:pPr>
    </w:p>
    <w:p>
      <w:pPr>
        <w:pStyle w:val="BodyText"/>
        <w:spacing w:before="203"/>
        <w:ind w:left="0" w:right="0"/>
        <w:rPr>
          <w:sz w:val="20"/>
        </w:rPr>
      </w:pPr>
      <w:r>
        <w:rPr>
          <w:sz w:val="20"/>
        </w:rPr>
        <w:drawing>
          <wp:anchor distT="0" distB="0" distL="0" distR="0" simplePos="0" relativeHeight="487588864" behindDoc="1" locked="0" layoutInCell="1" allowOverlap="1">
            <wp:simplePos x="0" y="0"/>
            <wp:positionH relativeFrom="page">
              <wp:posOffset>1143000</wp:posOffset>
            </wp:positionH>
            <wp:positionV relativeFrom="paragraph">
              <wp:posOffset>288731</wp:posOffset>
            </wp:positionV>
            <wp:extent cx="5747901" cy="224485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5747901" cy="2244852"/>
                    </a:xfrm>
                    <a:prstGeom prst="rect">
                      <a:avLst/>
                    </a:prstGeom>
                  </pic:spPr>
                </pic:pic>
              </a:graphicData>
            </a:graphic>
          </wp:anchor>
        </w:drawing>
      </w:r>
    </w:p>
    <w:p>
      <w:pPr>
        <w:pStyle w:val="Heading2"/>
        <w:numPr>
          <w:ilvl w:val="1"/>
          <w:numId w:val="18"/>
        </w:numPr>
        <w:tabs>
          <w:tab w:val="left" w:leader="none" w:pos="3374"/>
        </w:tabs>
        <w:spacing w:before="54" w:after="0" w:line="240" w:lineRule="auto"/>
        <w:ind w:left="3374" w:right="0" w:hanging="965"/>
        <w:jc w:val="left"/>
      </w:pPr>
      <w:bookmarkStart w:name="_TOC_250019" w:id="9"/>
      <w:bookmarkEnd w:id="9"/>
      <w:r>
        <w:rPr>
          <w:spacing w:val="-2"/>
        </w:rPr>
        <w:t>Углеводы</w:t>
      </w:r>
    </w:p>
    <w:p>
      <w:pPr>
        <w:pStyle w:val="BodyText"/>
        <w:spacing w:before="337" w:line="278" w:lineRule="auto"/>
      </w:pPr>
      <w:r>
        <w:rPr/>
        <w:t>Углеводы я рассматриваю как основной источник энергии для организма, но их качество и скорость усвоения напрямую определяют уровень энергии, состояние</w:t>
      </w:r>
      <w:r>
        <w:rPr>
          <w:spacing w:val="-10"/>
        </w:rPr>
        <w:t> </w:t>
      </w:r>
      <w:r>
        <w:rPr/>
        <w:t>кожи,</w:t>
      </w:r>
      <w:r>
        <w:rPr>
          <w:spacing w:val="-8"/>
        </w:rPr>
        <w:t> </w:t>
      </w:r>
      <w:r>
        <w:rPr/>
        <w:t>процент</w:t>
      </w:r>
      <w:r>
        <w:rPr>
          <w:spacing w:val="-8"/>
        </w:rPr>
        <w:t> </w:t>
      </w:r>
      <w:r>
        <w:rPr/>
        <w:t>жира</w:t>
      </w:r>
      <w:r>
        <w:rPr>
          <w:spacing w:val="-11"/>
        </w:rPr>
        <w:t> </w:t>
      </w:r>
      <w:r>
        <w:rPr/>
        <w:t>и даже внешний вид лица. С физиологической точки зрения углеводы расщепляются до</w:t>
      </w:r>
    </w:p>
    <w:p>
      <w:pPr>
        <w:pStyle w:val="BodyText"/>
        <w:spacing w:after="0" w:line="278" w:lineRule="auto"/>
        <w:sectPr>
          <w:pgSz w:w="11910" w:h="16840"/>
          <w:pgMar w:top="1340" w:right="850" w:bottom="280" w:left="1700"/>
        </w:sectPr>
      </w:pPr>
    </w:p>
    <w:p>
      <w:pPr>
        <w:pStyle w:val="BodyText"/>
        <w:spacing w:line="278" w:lineRule="auto"/>
        <w:ind w:right="1090"/>
      </w:pPr>
      <w:r>
        <w:rPr/>
        <w:t>глюкозы, которая используется клетками как топливо. Однако ключевым фактором является не только количество углеводов, но и их</w:t>
      </w:r>
      <w:r>
        <w:rPr>
          <w:spacing w:val="-9"/>
        </w:rPr>
        <w:t> </w:t>
      </w:r>
      <w:r>
        <w:rPr/>
        <w:t>тип,</w:t>
      </w:r>
      <w:r>
        <w:rPr>
          <w:spacing w:val="-8"/>
        </w:rPr>
        <w:t> </w:t>
      </w:r>
      <w:r>
        <w:rPr/>
        <w:t>поскольку</w:t>
      </w:r>
      <w:r>
        <w:rPr>
          <w:spacing w:val="-9"/>
        </w:rPr>
        <w:t> </w:t>
      </w:r>
      <w:r>
        <w:rPr/>
        <w:t>разные</w:t>
      </w:r>
      <w:r>
        <w:rPr>
          <w:spacing w:val="-9"/>
        </w:rPr>
        <w:t> </w:t>
      </w:r>
      <w:r>
        <w:rPr/>
        <w:t>углеводы вызывают различную гормональную реакцию, в первую очередь через инсулин.</w:t>
      </w:r>
    </w:p>
    <w:p>
      <w:pPr>
        <w:pStyle w:val="BodyText"/>
        <w:spacing w:before="250" w:line="278" w:lineRule="auto"/>
      </w:pPr>
      <w:r>
        <w:rPr/>
        <w:t>В первую очередь необходимо понимать</w:t>
      </w:r>
      <w:r>
        <w:rPr>
          <w:spacing w:val="-14"/>
        </w:rPr>
        <w:t> </w:t>
      </w:r>
      <w:r>
        <w:rPr/>
        <w:t>разницу</w:t>
      </w:r>
      <w:r>
        <w:rPr>
          <w:spacing w:val="-13"/>
        </w:rPr>
        <w:t> </w:t>
      </w:r>
      <w:r>
        <w:rPr/>
        <w:t>между</w:t>
      </w:r>
      <w:r>
        <w:rPr>
          <w:spacing w:val="-14"/>
        </w:rPr>
        <w:t> </w:t>
      </w:r>
      <w:r>
        <w:rPr/>
        <w:t>быстрыми и медленными углеводами.</w:t>
      </w:r>
    </w:p>
    <w:p>
      <w:pPr>
        <w:pStyle w:val="BodyText"/>
        <w:spacing w:before="6" w:line="278" w:lineRule="auto"/>
      </w:pPr>
      <w:r>
        <w:rPr/>
        <w:t>Быстрые углеводы усваиваются стремительно, резко повышают уровень глюкозы в крови и вызывают мощный выброс инсулина. Медленные углеводы усваиваются постепенно, обеспечивая стабильное поступление энергии без резких скачков сахара. С практической точки</w:t>
      </w:r>
      <w:r>
        <w:rPr>
          <w:spacing w:val="-7"/>
        </w:rPr>
        <w:t> </w:t>
      </w:r>
      <w:r>
        <w:rPr/>
        <w:t>зрения</w:t>
      </w:r>
      <w:r>
        <w:rPr>
          <w:spacing w:val="-8"/>
        </w:rPr>
        <w:t> </w:t>
      </w:r>
      <w:r>
        <w:rPr/>
        <w:t>это</w:t>
      </w:r>
      <w:r>
        <w:rPr>
          <w:spacing w:val="-8"/>
        </w:rPr>
        <w:t> </w:t>
      </w:r>
      <w:r>
        <w:rPr/>
        <w:t>означает,</w:t>
      </w:r>
      <w:r>
        <w:rPr>
          <w:spacing w:val="-7"/>
        </w:rPr>
        <w:t> </w:t>
      </w:r>
      <w:r>
        <w:rPr/>
        <w:t>что</w:t>
      </w:r>
      <w:r>
        <w:rPr>
          <w:spacing w:val="-8"/>
        </w:rPr>
        <w:t> </w:t>
      </w:r>
      <w:r>
        <w:rPr/>
        <w:t>при</w:t>
      </w:r>
    </w:p>
    <w:p>
      <w:pPr>
        <w:pStyle w:val="BodyText"/>
        <w:spacing w:after="0" w:line="278" w:lineRule="auto"/>
        <w:sectPr>
          <w:pgSz w:w="11910" w:h="16840"/>
          <w:pgMar w:top="1340" w:right="850" w:bottom="280" w:left="1700"/>
        </w:sectPr>
      </w:pPr>
    </w:p>
    <w:p>
      <w:pPr>
        <w:pStyle w:val="BodyText"/>
        <w:spacing w:line="278" w:lineRule="auto"/>
      </w:pPr>
      <w:r>
        <w:rPr/>
        <w:t>преобладании быстрых углеводов организм</w:t>
      </w:r>
      <w:r>
        <w:rPr>
          <w:spacing w:val="-12"/>
        </w:rPr>
        <w:t> </w:t>
      </w:r>
      <w:r>
        <w:rPr/>
        <w:t>чаще</w:t>
      </w:r>
      <w:r>
        <w:rPr>
          <w:spacing w:val="-10"/>
        </w:rPr>
        <w:t> </w:t>
      </w:r>
      <w:r>
        <w:rPr/>
        <w:t>переходит</w:t>
      </w:r>
      <w:r>
        <w:rPr>
          <w:spacing w:val="-9"/>
        </w:rPr>
        <w:t> </w:t>
      </w:r>
      <w:r>
        <w:rPr/>
        <w:t>в</w:t>
      </w:r>
      <w:r>
        <w:rPr>
          <w:spacing w:val="-10"/>
        </w:rPr>
        <w:t> </w:t>
      </w:r>
      <w:r>
        <w:rPr/>
        <w:t>режим накопления энергии в виде жира, тогда как медленные углеводы поддерживают более стабильный метаболизм и уровень энергии в течение дня.</w:t>
      </w:r>
    </w:p>
    <w:p>
      <w:pPr>
        <w:pStyle w:val="BodyText"/>
        <w:spacing w:before="249" w:line="278" w:lineRule="auto"/>
      </w:pPr>
      <w:r>
        <w:rPr/>
        <w:t>Гликемический индекс является показателем скорости повышения уровня сахара в крови после употребления продукта. Чем выше гликемический</w:t>
      </w:r>
      <w:r>
        <w:rPr>
          <w:spacing w:val="-13"/>
        </w:rPr>
        <w:t> </w:t>
      </w:r>
      <w:r>
        <w:rPr/>
        <w:t>индекс,</w:t>
      </w:r>
      <w:r>
        <w:rPr>
          <w:spacing w:val="-13"/>
        </w:rPr>
        <w:t> </w:t>
      </w:r>
      <w:r>
        <w:rPr/>
        <w:t>тем</w:t>
      </w:r>
      <w:r>
        <w:rPr>
          <w:spacing w:val="-14"/>
        </w:rPr>
        <w:t> </w:t>
      </w:r>
      <w:r>
        <w:rPr/>
        <w:t>быстрее происходит скачок глюкозы и тем сильнее реакция инсулина.</w:t>
      </w:r>
    </w:p>
    <w:p>
      <w:pPr>
        <w:pStyle w:val="BodyText"/>
        <w:spacing w:before="10" w:line="278" w:lineRule="auto"/>
      </w:pPr>
      <w:r>
        <w:rPr/>
        <w:t>Хронические скачки сахара и инсулина формируют неблагоприятную гормональную среду, которая способствует накоплению подкожного жира, ухудшению чувствительности к инсулину</w:t>
      </w:r>
      <w:r>
        <w:rPr>
          <w:spacing w:val="-10"/>
        </w:rPr>
        <w:t> </w:t>
      </w:r>
      <w:r>
        <w:rPr/>
        <w:t>и</w:t>
      </w:r>
      <w:r>
        <w:rPr>
          <w:spacing w:val="-8"/>
        </w:rPr>
        <w:t> </w:t>
      </w:r>
      <w:r>
        <w:rPr/>
        <w:t>колебаниям</w:t>
      </w:r>
      <w:r>
        <w:rPr>
          <w:spacing w:val="-9"/>
        </w:rPr>
        <w:t> </w:t>
      </w:r>
      <w:r>
        <w:rPr/>
        <w:t>энергии.</w:t>
      </w:r>
      <w:r>
        <w:rPr>
          <w:spacing w:val="-8"/>
        </w:rPr>
        <w:t> </w:t>
      </w:r>
      <w:r>
        <w:rPr/>
        <w:t>В</w:t>
      </w:r>
    </w:p>
    <w:p>
      <w:pPr>
        <w:pStyle w:val="BodyText"/>
        <w:spacing w:after="0" w:line="278" w:lineRule="auto"/>
        <w:sectPr>
          <w:pgSz w:w="11910" w:h="16840"/>
          <w:pgMar w:top="1340" w:right="850" w:bottom="280" w:left="1700"/>
        </w:sectPr>
      </w:pPr>
    </w:p>
    <w:p>
      <w:pPr>
        <w:pStyle w:val="BodyText"/>
        <w:spacing w:line="278" w:lineRule="auto"/>
      </w:pPr>
      <w:r>
        <w:rPr/>
        <w:t>контексте внешности это проявляется</w:t>
      </w:r>
      <w:r>
        <w:rPr>
          <w:spacing w:val="-8"/>
        </w:rPr>
        <w:t> </w:t>
      </w:r>
      <w:r>
        <w:rPr/>
        <w:t>в</w:t>
      </w:r>
      <w:r>
        <w:rPr>
          <w:spacing w:val="-9"/>
        </w:rPr>
        <w:t> </w:t>
      </w:r>
      <w:r>
        <w:rPr/>
        <w:t>виде</w:t>
      </w:r>
      <w:r>
        <w:rPr>
          <w:spacing w:val="-9"/>
        </w:rPr>
        <w:t> </w:t>
      </w:r>
      <w:r>
        <w:rPr/>
        <w:t>более</w:t>
      </w:r>
      <w:r>
        <w:rPr>
          <w:spacing w:val="-7"/>
        </w:rPr>
        <w:t> </w:t>
      </w:r>
      <w:r>
        <w:rPr/>
        <w:t>мягкого, отёчного лица, повышенной жирности кожи и нестабильного уровня энергии.</w:t>
      </w:r>
    </w:p>
    <w:p>
      <w:pPr>
        <w:pStyle w:val="BodyText"/>
        <w:spacing w:before="247" w:line="278" w:lineRule="auto"/>
        <w:ind w:right="954"/>
      </w:pPr>
      <w:r>
        <w:rPr/>
        <w:t>Сахар оказывает выраженное влияние</w:t>
      </w:r>
      <w:r>
        <w:rPr>
          <w:spacing w:val="-7"/>
        </w:rPr>
        <w:t> </w:t>
      </w:r>
      <w:r>
        <w:rPr/>
        <w:t>как</w:t>
      </w:r>
      <w:r>
        <w:rPr>
          <w:spacing w:val="-7"/>
        </w:rPr>
        <w:t> </w:t>
      </w:r>
      <w:r>
        <w:rPr/>
        <w:t>на</w:t>
      </w:r>
      <w:r>
        <w:rPr>
          <w:spacing w:val="-7"/>
        </w:rPr>
        <w:t> </w:t>
      </w:r>
      <w:r>
        <w:rPr/>
        <w:t>обмен</w:t>
      </w:r>
      <w:r>
        <w:rPr>
          <w:spacing w:val="-6"/>
        </w:rPr>
        <w:t> </w:t>
      </w:r>
      <w:r>
        <w:rPr/>
        <w:t>веществ,</w:t>
      </w:r>
      <w:r>
        <w:rPr>
          <w:spacing w:val="-8"/>
        </w:rPr>
        <w:t> </w:t>
      </w:r>
      <w:r>
        <w:rPr/>
        <w:t>так</w:t>
      </w:r>
      <w:r>
        <w:rPr>
          <w:spacing w:val="-8"/>
        </w:rPr>
        <w:t> </w:t>
      </w:r>
      <w:r>
        <w:rPr/>
        <w:t>и на внешний вид. Частое употребление сладкого приводит к регулярным инсулиновым всплескам, что ускоряет процессы липогенеза, то есть накопления жира. Дополнительно избыток сахара усиливает процессы гликации, при которых молекулы глюкозы повреждают коллагеновые структуры кожи. Это снижает упругость кожи, ухудшает её текстуру и визуально ускоряет признаки усталости и возрастных </w:t>
      </w:r>
      <w:r>
        <w:rPr>
          <w:spacing w:val="-2"/>
        </w:rPr>
        <w:t>изменений.</w:t>
      </w:r>
    </w:p>
    <w:p>
      <w:pPr>
        <w:pStyle w:val="BodyText"/>
        <w:spacing w:after="0" w:line="278" w:lineRule="auto"/>
        <w:sectPr>
          <w:pgSz w:w="11910" w:h="16840"/>
          <w:pgMar w:top="1340" w:right="850" w:bottom="280" w:left="1700"/>
        </w:sectPr>
      </w:pPr>
    </w:p>
    <w:p>
      <w:pPr>
        <w:pStyle w:val="BodyText"/>
        <w:spacing w:line="278" w:lineRule="auto"/>
      </w:pPr>
      <w:r>
        <w:rPr/>
        <w:t>Инсулин в данном контексте выступает как ключевой регулятор распределения энергии. При стабильном уровне инсулина организм эффективнее использует энергию и меньше склонен к накоплению</w:t>
      </w:r>
      <w:r>
        <w:rPr>
          <w:spacing w:val="-10"/>
        </w:rPr>
        <w:t> </w:t>
      </w:r>
      <w:r>
        <w:rPr/>
        <w:t>жира.</w:t>
      </w:r>
      <w:r>
        <w:rPr>
          <w:spacing w:val="-10"/>
        </w:rPr>
        <w:t> </w:t>
      </w:r>
      <w:r>
        <w:rPr/>
        <w:t>При</w:t>
      </w:r>
      <w:r>
        <w:rPr>
          <w:spacing w:val="-11"/>
        </w:rPr>
        <w:t> </w:t>
      </w:r>
      <w:r>
        <w:rPr/>
        <w:t>постоянных скачках инсулина повышается аппетит, усиливается тяга к сладкому и нарушается чувство насыщения. Это формирует замкнутый</w:t>
      </w:r>
      <w:r>
        <w:rPr>
          <w:spacing w:val="-10"/>
        </w:rPr>
        <w:t> </w:t>
      </w:r>
      <w:r>
        <w:rPr/>
        <w:t>цикл:</w:t>
      </w:r>
      <w:r>
        <w:rPr>
          <w:spacing w:val="-11"/>
        </w:rPr>
        <w:t> </w:t>
      </w:r>
      <w:r>
        <w:rPr/>
        <w:t>быстрые</w:t>
      </w:r>
      <w:r>
        <w:rPr>
          <w:spacing w:val="-11"/>
        </w:rPr>
        <w:t> </w:t>
      </w:r>
      <w:r>
        <w:rPr/>
        <w:t>углеводы</w:t>
      </w:r>
    </w:p>
    <w:p>
      <w:pPr>
        <w:pStyle w:val="BodyText"/>
        <w:spacing w:before="19" w:line="278" w:lineRule="auto"/>
      </w:pPr>
      <w:r>
        <w:rPr>
          <w:rFonts w:ascii="Times New Roman" w:hAnsi="Times New Roman"/>
        </w:rPr>
        <w:t>→</w:t>
      </w:r>
      <w:r>
        <w:rPr>
          <w:rFonts w:ascii="Times New Roman" w:hAnsi="Times New Roman"/>
          <w:spacing w:val="-12"/>
        </w:rPr>
        <w:t> </w:t>
      </w:r>
      <w:r>
        <w:rPr/>
        <w:t>скачок</w:t>
      </w:r>
      <w:r>
        <w:rPr>
          <w:spacing w:val="-8"/>
        </w:rPr>
        <w:t> </w:t>
      </w:r>
      <w:r>
        <w:rPr/>
        <w:t>сахара</w:t>
      </w:r>
      <w:r>
        <w:rPr>
          <w:spacing w:val="-6"/>
        </w:rPr>
        <w:t> </w:t>
      </w:r>
      <w:r>
        <w:rPr>
          <w:rFonts w:ascii="Times New Roman" w:hAnsi="Times New Roman"/>
        </w:rPr>
        <w:t>→</w:t>
      </w:r>
      <w:r>
        <w:rPr>
          <w:rFonts w:ascii="Times New Roman" w:hAnsi="Times New Roman"/>
          <w:spacing w:val="-12"/>
        </w:rPr>
        <w:t> </w:t>
      </w:r>
      <w:r>
        <w:rPr/>
        <w:t>резкое</w:t>
      </w:r>
      <w:r>
        <w:rPr>
          <w:spacing w:val="-6"/>
        </w:rPr>
        <w:t> </w:t>
      </w:r>
      <w:r>
        <w:rPr/>
        <w:t>падение энергии </w:t>
      </w:r>
      <w:r>
        <w:rPr>
          <w:rFonts w:ascii="Times New Roman" w:hAnsi="Times New Roman"/>
        </w:rPr>
        <w:t>→ </w:t>
      </w:r>
      <w:r>
        <w:rPr/>
        <w:t>повторное желание быстрых углеводов.</w:t>
      </w:r>
    </w:p>
    <w:p>
      <w:pPr>
        <w:pStyle w:val="BodyText"/>
        <w:spacing w:before="242" w:line="278" w:lineRule="auto"/>
        <w:ind w:right="954"/>
      </w:pPr>
      <w:r>
        <w:rPr/>
        <w:t>С точки зрения энергетики быстрые углеводы дают кратковременный подъём</w:t>
      </w:r>
      <w:r>
        <w:rPr>
          <w:spacing w:val="-10"/>
        </w:rPr>
        <w:t> </w:t>
      </w:r>
      <w:r>
        <w:rPr/>
        <w:t>энергии,</w:t>
      </w:r>
      <w:r>
        <w:rPr>
          <w:spacing w:val="-9"/>
        </w:rPr>
        <w:t> </w:t>
      </w:r>
      <w:r>
        <w:rPr/>
        <w:t>за</w:t>
      </w:r>
      <w:r>
        <w:rPr>
          <w:spacing w:val="-10"/>
        </w:rPr>
        <w:t> </w:t>
      </w:r>
      <w:r>
        <w:rPr/>
        <w:t>которым</w:t>
      </w:r>
      <w:r>
        <w:rPr>
          <w:spacing w:val="-10"/>
        </w:rPr>
        <w:t> </w:t>
      </w:r>
      <w:r>
        <w:rPr/>
        <w:t>следует спад, сопровождающийся вялостью, снижением концентрации и ощущением усталости. Медленные</w:t>
      </w:r>
    </w:p>
    <w:p>
      <w:pPr>
        <w:pStyle w:val="BodyText"/>
        <w:spacing w:after="0" w:line="278" w:lineRule="auto"/>
        <w:sectPr>
          <w:pgSz w:w="11910" w:h="16840"/>
          <w:pgMar w:top="1340" w:right="850" w:bottom="280" w:left="1700"/>
        </w:sectPr>
      </w:pPr>
    </w:p>
    <w:p>
      <w:pPr>
        <w:pStyle w:val="BodyText"/>
        <w:spacing w:line="278" w:lineRule="auto"/>
      </w:pPr>
      <w:r>
        <w:rPr/>
        <w:t>углеводы, напротив, обеспечивают более стабильный уровень энергии, что положительно влияет на когнитивные функции, продуктивность</w:t>
      </w:r>
      <w:r>
        <w:rPr>
          <w:spacing w:val="-14"/>
        </w:rPr>
        <w:t> </w:t>
      </w:r>
      <w:r>
        <w:rPr/>
        <w:t>и</w:t>
      </w:r>
      <w:r>
        <w:rPr>
          <w:spacing w:val="-12"/>
        </w:rPr>
        <w:t> </w:t>
      </w:r>
      <w:r>
        <w:rPr/>
        <w:t>общее</w:t>
      </w:r>
      <w:r>
        <w:rPr>
          <w:spacing w:val="-11"/>
        </w:rPr>
        <w:t> </w:t>
      </w:r>
      <w:r>
        <w:rPr/>
        <w:t>поведение.</w:t>
      </w:r>
    </w:p>
    <w:p>
      <w:pPr>
        <w:pStyle w:val="BodyText"/>
        <w:spacing w:before="247" w:line="278" w:lineRule="auto"/>
        <w:ind w:right="972"/>
      </w:pPr>
      <w:r>
        <w:rPr/>
        <w:t>К хорошим источникам углеводов следует</w:t>
      </w:r>
      <w:r>
        <w:rPr>
          <w:spacing w:val="-8"/>
        </w:rPr>
        <w:t> </w:t>
      </w:r>
      <w:r>
        <w:rPr/>
        <w:t>относить</w:t>
      </w:r>
      <w:r>
        <w:rPr>
          <w:spacing w:val="-10"/>
        </w:rPr>
        <w:t> </w:t>
      </w:r>
      <w:r>
        <w:rPr/>
        <w:t>продукты</w:t>
      </w:r>
      <w:r>
        <w:rPr>
          <w:spacing w:val="-8"/>
        </w:rPr>
        <w:t> </w:t>
      </w:r>
      <w:r>
        <w:rPr/>
        <w:t>с</w:t>
      </w:r>
      <w:r>
        <w:rPr>
          <w:spacing w:val="-9"/>
        </w:rPr>
        <w:t> </w:t>
      </w:r>
      <w:r>
        <w:rPr/>
        <w:t>низким и средним гликемическим индексом, содержащие клетчатку и сложные углеводы. К ним относятся крупы, такие как овсянка и гречка, цельнозерновые</w:t>
      </w:r>
      <w:r>
        <w:rPr>
          <w:spacing w:val="-12"/>
        </w:rPr>
        <w:t> </w:t>
      </w:r>
      <w:r>
        <w:rPr/>
        <w:t>продукты,</w:t>
      </w:r>
      <w:r>
        <w:rPr>
          <w:spacing w:val="-12"/>
        </w:rPr>
        <w:t> </w:t>
      </w:r>
      <w:r>
        <w:rPr/>
        <w:t>бобовые, овощи, фрукты с умеренным содержанием сахара и корнеплоды.</w:t>
      </w:r>
    </w:p>
    <w:p>
      <w:pPr>
        <w:pStyle w:val="BodyText"/>
        <w:spacing w:before="12" w:line="278" w:lineRule="auto"/>
      </w:pPr>
      <w:r>
        <w:rPr/>
        <w:t>Такие продукты обеспечивают плавное</w:t>
      </w:r>
      <w:r>
        <w:rPr>
          <w:spacing w:val="-11"/>
        </w:rPr>
        <w:t> </w:t>
      </w:r>
      <w:r>
        <w:rPr/>
        <w:t>высвобождение</w:t>
      </w:r>
      <w:r>
        <w:rPr>
          <w:spacing w:val="-13"/>
        </w:rPr>
        <w:t> </w:t>
      </w:r>
      <w:r>
        <w:rPr/>
        <w:t>энергии</w:t>
      </w:r>
      <w:r>
        <w:rPr>
          <w:spacing w:val="-12"/>
        </w:rPr>
        <w:t> </w:t>
      </w:r>
      <w:r>
        <w:rPr/>
        <w:t>и более стабильный гормональный </w:t>
      </w:r>
      <w:r>
        <w:rPr>
          <w:spacing w:val="-2"/>
        </w:rPr>
        <w:t>отклик.</w:t>
      </w:r>
    </w:p>
    <w:p>
      <w:pPr>
        <w:pStyle w:val="BodyText"/>
        <w:spacing w:before="247" w:line="278" w:lineRule="auto"/>
      </w:pPr>
      <w:r>
        <w:rPr/>
        <w:t>К</w:t>
      </w:r>
      <w:r>
        <w:rPr>
          <w:spacing w:val="-14"/>
        </w:rPr>
        <w:t> </w:t>
      </w:r>
      <w:r>
        <w:rPr/>
        <w:t>неблагоприятным</w:t>
      </w:r>
      <w:r>
        <w:rPr>
          <w:spacing w:val="-15"/>
        </w:rPr>
        <w:t> </w:t>
      </w:r>
      <w:r>
        <w:rPr/>
        <w:t>источникам углеводов относятся рафинированный</w:t>
      </w:r>
      <w:r>
        <w:rPr>
          <w:spacing w:val="-19"/>
        </w:rPr>
        <w:t> </w:t>
      </w:r>
      <w:r>
        <w:rPr/>
        <w:t>сахар,</w:t>
      </w:r>
      <w:r>
        <w:rPr>
          <w:spacing w:val="-18"/>
        </w:rPr>
        <w:t> </w:t>
      </w:r>
      <w:r>
        <w:rPr/>
        <w:t>сладкие</w:t>
      </w:r>
    </w:p>
    <w:p>
      <w:pPr>
        <w:pStyle w:val="BodyText"/>
        <w:spacing w:after="0" w:line="278" w:lineRule="auto"/>
        <w:sectPr>
          <w:pgSz w:w="11910" w:h="16840"/>
          <w:pgMar w:top="1340" w:right="850" w:bottom="280" w:left="1700"/>
        </w:sectPr>
      </w:pPr>
    </w:p>
    <w:p>
      <w:pPr>
        <w:pStyle w:val="BodyText"/>
        <w:spacing w:line="278" w:lineRule="auto"/>
      </w:pPr>
      <w:r>
        <w:rPr/>
        <w:t>напитки, кондитерские изделия, белый хлеб, выпечка, ультрапереработанные</w:t>
      </w:r>
      <w:r>
        <w:rPr>
          <w:spacing w:val="-19"/>
        </w:rPr>
        <w:t> </w:t>
      </w:r>
      <w:r>
        <w:rPr/>
        <w:t>продукты</w:t>
      </w:r>
      <w:r>
        <w:rPr>
          <w:spacing w:val="-19"/>
        </w:rPr>
        <w:t> </w:t>
      </w:r>
      <w:r>
        <w:rPr/>
        <w:t>и большое количество простых десертов. Эти продукты характеризуются высоким гликемическим индексом, низкой питательной ценностью и выраженным влиянием на скачки инсулина и накопление жира.</w:t>
      </w:r>
    </w:p>
    <w:p>
      <w:pPr>
        <w:pStyle w:val="BodyText"/>
        <w:spacing w:before="255" w:line="278" w:lineRule="auto"/>
        <w:ind w:right="1083"/>
      </w:pPr>
      <w:r>
        <w:rPr/>
        <w:t>Отдельно</w:t>
      </w:r>
      <w:r>
        <w:rPr>
          <w:spacing w:val="-12"/>
        </w:rPr>
        <w:t> </w:t>
      </w:r>
      <w:r>
        <w:rPr/>
        <w:t>важно</w:t>
      </w:r>
      <w:r>
        <w:rPr>
          <w:spacing w:val="-12"/>
        </w:rPr>
        <w:t> </w:t>
      </w:r>
      <w:r>
        <w:rPr/>
        <w:t>учитывать</w:t>
      </w:r>
      <w:r>
        <w:rPr>
          <w:spacing w:val="-13"/>
        </w:rPr>
        <w:t> </w:t>
      </w:r>
      <w:r>
        <w:rPr/>
        <w:t>влияние сладкого на лицо и жировую ткань. Регулярное потребление сахара способствует задержке жидкости, усилению воспалительных процессов и увеличению подкожного жира, в том числе в области лица. Визуально это проявляется в виде отёчности, менее выраженных контуров лица, ухудшения качества кожи и более</w:t>
      </w:r>
    </w:p>
    <w:p>
      <w:pPr>
        <w:pStyle w:val="BodyText"/>
        <w:spacing w:after="0" w:line="278" w:lineRule="auto"/>
        <w:sectPr>
          <w:pgSz w:w="11910" w:h="16840"/>
          <w:pgMar w:top="1340" w:right="850" w:bottom="280" w:left="1700"/>
        </w:sectPr>
      </w:pPr>
    </w:p>
    <w:p>
      <w:pPr>
        <w:pStyle w:val="BodyText"/>
        <w:spacing w:line="278" w:lineRule="auto"/>
      </w:pPr>
      <w:r>
        <w:rPr/>
        <w:t>уставшего внешнего вида. При стабилизации потребления углеводов, снижении сахара и выборе</w:t>
      </w:r>
      <w:r>
        <w:rPr>
          <w:spacing w:val="-12"/>
        </w:rPr>
        <w:t> </w:t>
      </w:r>
      <w:r>
        <w:rPr/>
        <w:t>сложных</w:t>
      </w:r>
      <w:r>
        <w:rPr>
          <w:spacing w:val="-12"/>
        </w:rPr>
        <w:t> </w:t>
      </w:r>
      <w:r>
        <w:rPr/>
        <w:t>углеводов</w:t>
      </w:r>
      <w:r>
        <w:rPr>
          <w:spacing w:val="-12"/>
        </w:rPr>
        <w:t> </w:t>
      </w:r>
      <w:r>
        <w:rPr/>
        <w:t>обычно наблюдается уменьшение отёков, более чёткие черты лица и более стабильный уровень энергии в течение дня.</w:t>
      </w: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19"/>
        <w:ind w:left="0" w:right="0"/>
        <w:rPr>
          <w:sz w:val="20"/>
        </w:rPr>
      </w:pPr>
      <w:r>
        <w:rPr>
          <w:sz w:val="20"/>
        </w:rPr>
        <w:drawing>
          <wp:anchor distT="0" distB="0" distL="0" distR="0" simplePos="0" relativeHeight="487589376" behindDoc="1" locked="0" layoutInCell="1" allowOverlap="1">
            <wp:simplePos x="0" y="0"/>
            <wp:positionH relativeFrom="page">
              <wp:posOffset>1143000</wp:posOffset>
            </wp:positionH>
            <wp:positionV relativeFrom="paragraph">
              <wp:posOffset>171698</wp:posOffset>
            </wp:positionV>
            <wp:extent cx="5690328" cy="222199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5690328" cy="2221991"/>
                    </a:xfrm>
                    <a:prstGeom prst="rect">
                      <a:avLst/>
                    </a:prstGeom>
                  </pic:spPr>
                </pic:pic>
              </a:graphicData>
            </a:graphic>
          </wp:anchor>
        </w:drawing>
      </w:r>
    </w:p>
    <w:p>
      <w:pPr>
        <w:pStyle w:val="Heading2"/>
        <w:numPr>
          <w:ilvl w:val="1"/>
          <w:numId w:val="18"/>
        </w:numPr>
        <w:tabs>
          <w:tab w:val="left" w:leader="none" w:pos="1740"/>
        </w:tabs>
        <w:spacing w:before="55" w:after="0" w:line="240" w:lineRule="auto"/>
        <w:ind w:left="1740" w:right="0" w:hanging="939"/>
        <w:jc w:val="left"/>
      </w:pPr>
      <w:bookmarkStart w:name="_TOC_250018" w:id="10"/>
      <w:r>
        <w:rPr/>
        <w:t>БЖУ</w:t>
      </w:r>
      <w:r>
        <w:rPr>
          <w:spacing w:val="-6"/>
        </w:rPr>
        <w:t> </w:t>
      </w:r>
      <w:r>
        <w:rPr/>
        <w:t>и </w:t>
      </w:r>
      <w:bookmarkEnd w:id="10"/>
      <w:r>
        <w:rPr>
          <w:spacing w:val="-2"/>
        </w:rPr>
        <w:t>калорийность</w:t>
      </w:r>
    </w:p>
    <w:p>
      <w:pPr>
        <w:pStyle w:val="BodyText"/>
        <w:spacing w:before="334" w:line="278" w:lineRule="auto"/>
        <w:ind w:left="117" w:right="968"/>
        <w:jc w:val="center"/>
      </w:pPr>
      <w:r>
        <w:rPr/>
        <w:t>БЖУ и калорийность я рассматриваю как базовую систему энергетического</w:t>
      </w:r>
      <w:r>
        <w:rPr>
          <w:spacing w:val="-17"/>
        </w:rPr>
        <w:t> </w:t>
      </w:r>
      <w:r>
        <w:rPr/>
        <w:t>баланса</w:t>
      </w:r>
      <w:r>
        <w:rPr>
          <w:spacing w:val="-16"/>
        </w:rPr>
        <w:t> </w:t>
      </w:r>
      <w:r>
        <w:rPr/>
        <w:t>организма, которая напрямую влияет на вес, процент жира, внешний вид лица,</w:t>
      </w:r>
    </w:p>
    <w:p>
      <w:pPr>
        <w:pStyle w:val="BodyText"/>
        <w:spacing w:after="0" w:line="278" w:lineRule="auto"/>
        <w:jc w:val="center"/>
        <w:sectPr>
          <w:pgSz w:w="11910" w:h="16840"/>
          <w:pgMar w:top="1340" w:right="850" w:bottom="280" w:left="1700"/>
        </w:sectPr>
      </w:pPr>
    </w:p>
    <w:p>
      <w:pPr>
        <w:pStyle w:val="BodyText"/>
        <w:spacing w:line="278" w:lineRule="auto"/>
        <w:ind w:left="237" w:right="1088" w:hanging="4"/>
        <w:jc w:val="center"/>
      </w:pPr>
      <w:r>
        <w:rPr/>
        <w:t>уровень</w:t>
      </w:r>
      <w:r>
        <w:rPr>
          <w:spacing w:val="-8"/>
        </w:rPr>
        <w:t> </w:t>
      </w:r>
      <w:r>
        <w:rPr/>
        <w:t>энергии</w:t>
      </w:r>
      <w:r>
        <w:rPr>
          <w:spacing w:val="-6"/>
        </w:rPr>
        <w:t> </w:t>
      </w:r>
      <w:r>
        <w:rPr/>
        <w:t>и</w:t>
      </w:r>
      <w:r>
        <w:rPr>
          <w:spacing w:val="-7"/>
        </w:rPr>
        <w:t> </w:t>
      </w:r>
      <w:r>
        <w:rPr/>
        <w:t>общее</w:t>
      </w:r>
      <w:r>
        <w:rPr>
          <w:spacing w:val="-7"/>
        </w:rPr>
        <w:t> </w:t>
      </w:r>
      <w:r>
        <w:rPr/>
        <w:t>состояние тела. В основе лежит простой физиологический принцип: организм использует энергию, поступающую из пищи, для поддержания жизнедеятельности, гормональных процессов, работы мозга,</w:t>
      </w:r>
      <w:r>
        <w:rPr>
          <w:spacing w:val="-10"/>
        </w:rPr>
        <w:t> </w:t>
      </w:r>
      <w:r>
        <w:rPr/>
        <w:t>движения</w:t>
      </w:r>
      <w:r>
        <w:rPr>
          <w:spacing w:val="-11"/>
        </w:rPr>
        <w:t> </w:t>
      </w:r>
      <w:r>
        <w:rPr/>
        <w:t>и</w:t>
      </w:r>
      <w:r>
        <w:rPr>
          <w:spacing w:val="-9"/>
        </w:rPr>
        <w:t> </w:t>
      </w:r>
      <w:r>
        <w:rPr/>
        <w:t>восстановления.</w:t>
      </w:r>
    </w:p>
    <w:p>
      <w:pPr>
        <w:pStyle w:val="BodyText"/>
        <w:spacing w:before="10" w:line="278" w:lineRule="auto"/>
        <w:ind w:left="118" w:right="966"/>
        <w:jc w:val="center"/>
      </w:pPr>
      <w:r>
        <w:rPr/>
        <w:t>Эта</w:t>
      </w:r>
      <w:r>
        <w:rPr>
          <w:spacing w:val="-9"/>
        </w:rPr>
        <w:t> </w:t>
      </w:r>
      <w:r>
        <w:rPr/>
        <w:t>энергия</w:t>
      </w:r>
      <w:r>
        <w:rPr>
          <w:spacing w:val="-9"/>
        </w:rPr>
        <w:t> </w:t>
      </w:r>
      <w:r>
        <w:rPr/>
        <w:t>измеряется</w:t>
      </w:r>
      <w:r>
        <w:rPr>
          <w:spacing w:val="-9"/>
        </w:rPr>
        <w:t> </w:t>
      </w:r>
      <w:r>
        <w:rPr/>
        <w:t>в</w:t>
      </w:r>
      <w:r>
        <w:rPr>
          <w:spacing w:val="-8"/>
        </w:rPr>
        <w:t> </w:t>
      </w:r>
      <w:r>
        <w:rPr/>
        <w:t>калориях, которые представляют собой единицу измерения количества энергии, получаемой из белков, жиров и углеводов.</w:t>
      </w:r>
    </w:p>
    <w:p>
      <w:pPr>
        <w:pStyle w:val="BodyText"/>
        <w:spacing w:before="248" w:line="278" w:lineRule="auto"/>
      </w:pPr>
      <w:r>
        <w:rPr/>
        <w:t>Калории, по сути, являются топливом для организма. Если поступление калорий соответствует расходу энергии, тело находится в состоянии энергетического равновесия,</w:t>
      </w:r>
      <w:r>
        <w:rPr>
          <w:spacing w:val="-8"/>
        </w:rPr>
        <w:t> </w:t>
      </w:r>
      <w:r>
        <w:rPr/>
        <w:t>при</w:t>
      </w:r>
      <w:r>
        <w:rPr>
          <w:spacing w:val="-8"/>
        </w:rPr>
        <w:t> </w:t>
      </w:r>
      <w:r>
        <w:rPr/>
        <w:t>котором</w:t>
      </w:r>
      <w:r>
        <w:rPr>
          <w:spacing w:val="-9"/>
        </w:rPr>
        <w:t> </w:t>
      </w:r>
      <w:r>
        <w:rPr/>
        <w:t>масса</w:t>
      </w:r>
      <w:r>
        <w:rPr>
          <w:spacing w:val="-9"/>
        </w:rPr>
        <w:t> </w:t>
      </w:r>
      <w:r>
        <w:rPr/>
        <w:t>тела остаётся относительно стабильной.</w:t>
      </w:r>
    </w:p>
    <w:p>
      <w:pPr>
        <w:pStyle w:val="BodyText"/>
        <w:spacing w:before="9"/>
        <w:ind w:right="0"/>
      </w:pPr>
      <w:r>
        <w:rPr/>
        <w:t>Если</w:t>
      </w:r>
      <w:r>
        <w:rPr>
          <w:spacing w:val="-8"/>
        </w:rPr>
        <w:t> </w:t>
      </w:r>
      <w:r>
        <w:rPr/>
        <w:t>калорий</w:t>
      </w:r>
      <w:r>
        <w:rPr>
          <w:spacing w:val="-4"/>
        </w:rPr>
        <w:t> </w:t>
      </w:r>
      <w:r>
        <w:rPr/>
        <w:t>поступает</w:t>
      </w:r>
      <w:r>
        <w:rPr>
          <w:spacing w:val="-4"/>
        </w:rPr>
        <w:t> </w:t>
      </w:r>
      <w:r>
        <w:rPr>
          <w:spacing w:val="-2"/>
        </w:rPr>
        <w:t>больше,</w:t>
      </w:r>
    </w:p>
    <w:p>
      <w:pPr>
        <w:pStyle w:val="BodyText"/>
        <w:spacing w:after="0"/>
        <w:sectPr>
          <w:pgSz w:w="11910" w:h="16840"/>
          <w:pgMar w:top="1340" w:right="850" w:bottom="280" w:left="1700"/>
        </w:sectPr>
      </w:pPr>
    </w:p>
    <w:p>
      <w:pPr>
        <w:pStyle w:val="BodyText"/>
        <w:spacing w:line="278" w:lineRule="auto"/>
      </w:pPr>
      <w:r>
        <w:rPr/>
        <w:t>чем тратится, избыточная энергия начинает запасаться преимущественно в виде жировой ткани. Если калорий поступает меньше, чем требуется организму, он вынужден использовать внутренние энергетические запасы, включая</w:t>
      </w:r>
      <w:r>
        <w:rPr>
          <w:spacing w:val="-8"/>
        </w:rPr>
        <w:t> </w:t>
      </w:r>
      <w:r>
        <w:rPr/>
        <w:t>жировую</w:t>
      </w:r>
      <w:r>
        <w:rPr>
          <w:spacing w:val="-8"/>
        </w:rPr>
        <w:t> </w:t>
      </w:r>
      <w:r>
        <w:rPr/>
        <w:t>ткань</w:t>
      </w:r>
      <w:r>
        <w:rPr>
          <w:spacing w:val="-9"/>
        </w:rPr>
        <w:t> </w:t>
      </w:r>
      <w:r>
        <w:rPr/>
        <w:t>и</w:t>
      </w:r>
      <w:r>
        <w:rPr>
          <w:spacing w:val="-8"/>
        </w:rPr>
        <w:t> </w:t>
      </w:r>
      <w:r>
        <w:rPr/>
        <w:t>частично мышечную массу.</w:t>
      </w:r>
    </w:p>
    <w:p>
      <w:pPr>
        <w:pStyle w:val="BodyText"/>
        <w:spacing w:before="254" w:line="278" w:lineRule="auto"/>
        <w:ind w:right="1090"/>
      </w:pPr>
      <w:r>
        <w:rPr/>
        <w:t>Профицит калорий означает, что человек потребляет больше энергии, чем расходует. В таких условиях организм находится в анаболическом состоянии, что может способствовать росту мышечной массы при наличии тренировок, но при отсутствии контроля чаще приводит к накоплению</w:t>
      </w:r>
      <w:r>
        <w:rPr>
          <w:spacing w:val="-8"/>
        </w:rPr>
        <w:t> </w:t>
      </w:r>
      <w:r>
        <w:rPr/>
        <w:t>жира.</w:t>
      </w:r>
      <w:r>
        <w:rPr>
          <w:spacing w:val="-8"/>
        </w:rPr>
        <w:t> </w:t>
      </w:r>
      <w:r>
        <w:rPr/>
        <w:t>С</w:t>
      </w:r>
      <w:r>
        <w:rPr>
          <w:spacing w:val="-9"/>
        </w:rPr>
        <w:t> </w:t>
      </w:r>
      <w:r>
        <w:rPr/>
        <w:t>точки</w:t>
      </w:r>
      <w:r>
        <w:rPr>
          <w:spacing w:val="-9"/>
        </w:rPr>
        <w:t> </w:t>
      </w:r>
      <w:r>
        <w:rPr/>
        <w:t>зрения внешности длительный профицит калорий обычно проявляется в</w:t>
      </w:r>
    </w:p>
    <w:p>
      <w:pPr>
        <w:pStyle w:val="BodyText"/>
        <w:spacing w:after="0" w:line="278" w:lineRule="auto"/>
        <w:sectPr>
          <w:pgSz w:w="11910" w:h="16840"/>
          <w:pgMar w:top="1340" w:right="850" w:bottom="280" w:left="1700"/>
        </w:sectPr>
      </w:pPr>
    </w:p>
    <w:p>
      <w:pPr>
        <w:pStyle w:val="BodyText"/>
        <w:spacing w:line="278" w:lineRule="auto"/>
      </w:pPr>
      <w:r>
        <w:rPr/>
        <w:t>увеличении подкожного жира, снижении</w:t>
      </w:r>
      <w:r>
        <w:rPr>
          <w:spacing w:val="-11"/>
        </w:rPr>
        <w:t> </w:t>
      </w:r>
      <w:r>
        <w:rPr/>
        <w:t>чёткости</w:t>
      </w:r>
      <w:r>
        <w:rPr>
          <w:spacing w:val="-9"/>
        </w:rPr>
        <w:t> </w:t>
      </w:r>
      <w:r>
        <w:rPr/>
        <w:t>контуров</w:t>
      </w:r>
      <w:r>
        <w:rPr>
          <w:spacing w:val="-9"/>
        </w:rPr>
        <w:t> </w:t>
      </w:r>
      <w:r>
        <w:rPr/>
        <w:t>тела</w:t>
      </w:r>
      <w:r>
        <w:rPr>
          <w:spacing w:val="-9"/>
        </w:rPr>
        <w:t> </w:t>
      </w:r>
      <w:r>
        <w:rPr/>
        <w:t>и лица, появлении отёчности и более мягких визуальных линий.</w:t>
      </w:r>
    </w:p>
    <w:p>
      <w:pPr>
        <w:pStyle w:val="BodyText"/>
        <w:spacing w:before="246" w:line="278" w:lineRule="auto"/>
        <w:ind w:right="954"/>
      </w:pPr>
      <w:r>
        <w:rPr/>
        <w:t>Дефицит калорий, напротив, формируется тогда, когда потребление энергии ниже уровня суточных энергозатрат. В этом состоянии организм начинает использовать накопленные энергетические резервы, в первую очередь</w:t>
      </w:r>
      <w:r>
        <w:rPr>
          <w:spacing w:val="-12"/>
        </w:rPr>
        <w:t> </w:t>
      </w:r>
      <w:r>
        <w:rPr/>
        <w:t>жировую</w:t>
      </w:r>
      <w:r>
        <w:rPr>
          <w:spacing w:val="-11"/>
        </w:rPr>
        <w:t> </w:t>
      </w:r>
      <w:r>
        <w:rPr/>
        <w:t>ткань.</w:t>
      </w:r>
      <w:r>
        <w:rPr>
          <w:spacing w:val="-11"/>
        </w:rPr>
        <w:t> </w:t>
      </w:r>
      <w:r>
        <w:rPr/>
        <w:t>Умеренный и контролируемый дефицит способствует снижению процента жира, более выраженным чертам лица, уменьшению отёков и визуальному улучшению композиции тела. Однако чрезмерный дефицит может привести к снижению уровня энергии,</w:t>
      </w:r>
      <w:r>
        <w:rPr>
          <w:spacing w:val="-4"/>
        </w:rPr>
        <w:t> </w:t>
      </w:r>
      <w:r>
        <w:rPr/>
        <w:t>ухудшению</w:t>
      </w:r>
      <w:r>
        <w:rPr>
          <w:spacing w:val="-7"/>
        </w:rPr>
        <w:t> </w:t>
      </w:r>
      <w:r>
        <w:rPr/>
        <w:t>гормонального</w:t>
      </w:r>
    </w:p>
    <w:p>
      <w:pPr>
        <w:pStyle w:val="BodyText"/>
        <w:spacing w:after="0" w:line="278" w:lineRule="auto"/>
        <w:sectPr>
          <w:pgSz w:w="11910" w:h="16840"/>
          <w:pgMar w:top="1340" w:right="850" w:bottom="280" w:left="1700"/>
        </w:sectPr>
      </w:pPr>
    </w:p>
    <w:p>
      <w:pPr>
        <w:pStyle w:val="BodyText"/>
        <w:spacing w:line="278" w:lineRule="auto"/>
      </w:pPr>
      <w:r>
        <w:rPr/>
        <w:t>фона,</w:t>
      </w:r>
      <w:r>
        <w:rPr>
          <w:spacing w:val="-9"/>
        </w:rPr>
        <w:t> </w:t>
      </w:r>
      <w:r>
        <w:rPr/>
        <w:t>потере</w:t>
      </w:r>
      <w:r>
        <w:rPr>
          <w:spacing w:val="-10"/>
        </w:rPr>
        <w:t> </w:t>
      </w:r>
      <w:r>
        <w:rPr/>
        <w:t>мышечной</w:t>
      </w:r>
      <w:r>
        <w:rPr>
          <w:spacing w:val="-8"/>
        </w:rPr>
        <w:t> </w:t>
      </w:r>
      <w:r>
        <w:rPr/>
        <w:t>массы</w:t>
      </w:r>
      <w:r>
        <w:rPr>
          <w:spacing w:val="-11"/>
        </w:rPr>
        <w:t> </w:t>
      </w:r>
      <w:r>
        <w:rPr/>
        <w:t>и повышению уровня стресса, что негативно отражается как на самочувствии, так и на внешнем </w:t>
      </w:r>
      <w:r>
        <w:rPr>
          <w:spacing w:val="-2"/>
        </w:rPr>
        <w:t>виде.</w:t>
      </w:r>
    </w:p>
    <w:p>
      <w:pPr>
        <w:pStyle w:val="BodyText"/>
        <w:spacing w:before="247" w:line="278" w:lineRule="auto"/>
      </w:pPr>
      <w:r>
        <w:rPr/>
        <w:t>Поддержание веса представляет собой состояние калорийного баланса, при котором количество потребляемых калорий примерно равно количеству затрачиваемой энергии. Это</w:t>
      </w:r>
      <w:r>
        <w:rPr>
          <w:spacing w:val="-1"/>
        </w:rPr>
        <w:t> </w:t>
      </w:r>
      <w:r>
        <w:rPr/>
        <w:t>оптимальный режим для стабилизации формы тела, сохранения мышечной массы, устойчивого уровня энергии и стабильной работы гормональной системы.</w:t>
      </w:r>
      <w:r>
        <w:rPr>
          <w:spacing w:val="-10"/>
        </w:rPr>
        <w:t> </w:t>
      </w:r>
      <w:r>
        <w:rPr/>
        <w:t>В</w:t>
      </w:r>
      <w:r>
        <w:rPr>
          <w:spacing w:val="-13"/>
        </w:rPr>
        <w:t> </w:t>
      </w:r>
      <w:r>
        <w:rPr/>
        <w:t>условиях</w:t>
      </w:r>
      <w:r>
        <w:rPr>
          <w:spacing w:val="-12"/>
        </w:rPr>
        <w:t> </w:t>
      </w:r>
      <w:r>
        <w:rPr/>
        <w:t>поддержания веса организм функционирует без выраженных энергетических колебаний, что положительно сказывается на когнитивных</w:t>
      </w:r>
    </w:p>
    <w:p>
      <w:pPr>
        <w:pStyle w:val="BodyText"/>
        <w:spacing w:after="0" w:line="278" w:lineRule="auto"/>
        <w:sectPr>
          <w:pgSz w:w="11910" w:h="16840"/>
          <w:pgMar w:top="1340" w:right="850" w:bottom="280" w:left="1700"/>
        </w:sectPr>
      </w:pPr>
    </w:p>
    <w:p>
      <w:pPr>
        <w:pStyle w:val="BodyText"/>
        <w:spacing w:line="278" w:lineRule="auto"/>
      </w:pPr>
      <w:r>
        <w:rPr/>
        <w:t>функциях,</w:t>
      </w:r>
      <w:r>
        <w:rPr>
          <w:spacing w:val="-12"/>
        </w:rPr>
        <w:t> </w:t>
      </w:r>
      <w:r>
        <w:rPr/>
        <w:t>восстановлении</w:t>
      </w:r>
      <w:r>
        <w:rPr>
          <w:spacing w:val="-13"/>
        </w:rPr>
        <w:t> </w:t>
      </w:r>
      <w:r>
        <w:rPr/>
        <w:t>и</w:t>
      </w:r>
      <w:r>
        <w:rPr>
          <w:spacing w:val="-10"/>
        </w:rPr>
        <w:t> </w:t>
      </w:r>
      <w:r>
        <w:rPr/>
        <w:t>общем внешнем виде.</w:t>
      </w:r>
    </w:p>
    <w:p>
      <w:pPr>
        <w:pStyle w:val="BodyText"/>
        <w:spacing w:before="242" w:line="276" w:lineRule="auto"/>
        <w:ind w:right="954"/>
      </w:pPr>
      <w:r>
        <w:rPr/>
        <w:t>Соотношение</w:t>
      </w:r>
      <w:r>
        <w:rPr>
          <w:spacing w:val="-12"/>
        </w:rPr>
        <w:t> </w:t>
      </w:r>
      <w:r>
        <w:rPr/>
        <w:t>БЖУ</w:t>
      </w:r>
      <w:r>
        <w:rPr>
          <w:spacing w:val="-11"/>
        </w:rPr>
        <w:t> </w:t>
      </w:r>
      <w:r>
        <w:rPr/>
        <w:t>играет</w:t>
      </w:r>
      <w:r>
        <w:rPr>
          <w:spacing w:val="-11"/>
        </w:rPr>
        <w:t> </w:t>
      </w:r>
      <w:r>
        <w:rPr/>
        <w:t>ключевую роль в том, как именно организм использует полученные калории.</w:t>
      </w:r>
    </w:p>
    <w:p>
      <w:pPr>
        <w:pStyle w:val="BodyText"/>
        <w:spacing w:before="0" w:line="276" w:lineRule="auto"/>
        <w:ind w:right="992"/>
      </w:pPr>
      <w:r>
        <w:rPr/>
        <w:t>Даже</w:t>
      </w:r>
      <w:r>
        <w:rPr>
          <w:spacing w:val="-13"/>
        </w:rPr>
        <w:t> </w:t>
      </w:r>
      <w:r>
        <w:rPr/>
        <w:t>при</w:t>
      </w:r>
      <w:r>
        <w:rPr>
          <w:spacing w:val="-11"/>
        </w:rPr>
        <w:t> </w:t>
      </w:r>
      <w:r>
        <w:rPr/>
        <w:t>одинаковой</w:t>
      </w:r>
      <w:r>
        <w:rPr>
          <w:spacing w:val="-13"/>
        </w:rPr>
        <w:t> </w:t>
      </w:r>
      <w:r>
        <w:rPr/>
        <w:t>калорийности рациона различный баланс белков, жиров и углеводов может по- разному влиять на насыщение, уровень энергии, гормональный отклик и состав тела. Достаточное количество белка поддерживает мышечную массу и ускоряет восстановление, жиры обеспечивают гормональную стабильность и здоровье нервной системы, а углеводы регулируют уровень энергии и работоспособность. Таким образом, калорийность определяет общий энергетический баланс, а грамотное</w:t>
      </w:r>
    </w:p>
    <w:p>
      <w:pPr>
        <w:pStyle w:val="BodyText"/>
        <w:spacing w:after="0" w:line="276" w:lineRule="auto"/>
        <w:sectPr>
          <w:pgSz w:w="11910" w:h="16840"/>
          <w:pgMar w:top="1340" w:right="850" w:bottom="280" w:left="1700"/>
        </w:sectPr>
      </w:pPr>
    </w:p>
    <w:p>
      <w:pPr>
        <w:pStyle w:val="BodyText"/>
        <w:spacing w:line="276" w:lineRule="auto"/>
      </w:pPr>
      <w:r>
        <w:rPr/>
        <w:t>распределение БЖУ определяет качество состава тела, уровень энергии</w:t>
      </w:r>
      <w:r>
        <w:rPr>
          <w:spacing w:val="-11"/>
        </w:rPr>
        <w:t> </w:t>
      </w:r>
      <w:r>
        <w:rPr/>
        <w:t>и</w:t>
      </w:r>
      <w:r>
        <w:rPr>
          <w:spacing w:val="-14"/>
        </w:rPr>
        <w:t> </w:t>
      </w:r>
      <w:r>
        <w:rPr/>
        <w:t>визуальные</w:t>
      </w:r>
      <w:r>
        <w:rPr>
          <w:spacing w:val="-12"/>
        </w:rPr>
        <w:t> </w:t>
      </w:r>
      <w:r>
        <w:rPr/>
        <w:t>параметры </w:t>
      </w:r>
      <w:r>
        <w:rPr>
          <w:spacing w:val="-2"/>
        </w:rPr>
        <w:t>внешности.</w:t>
      </w:r>
    </w:p>
    <w:p>
      <w:pPr>
        <w:pStyle w:val="BodyText"/>
        <w:spacing w:before="82"/>
        <w:ind w:left="0" w:right="0"/>
      </w:pPr>
    </w:p>
    <w:p>
      <w:pPr>
        <w:pStyle w:val="Heading3"/>
        <w:spacing w:line="276" w:lineRule="auto"/>
        <w:ind w:right="1037"/>
      </w:pPr>
      <w:r>
        <w:rPr/>
        <w:t>БЖУ</w:t>
      </w:r>
      <w:r>
        <w:rPr>
          <w:spacing w:val="-18"/>
        </w:rPr>
        <w:t> </w:t>
      </w:r>
      <w:r>
        <w:rPr/>
        <w:t>ДЛЯ</w:t>
      </w:r>
      <w:r>
        <w:rPr>
          <w:spacing w:val="-18"/>
        </w:rPr>
        <w:t> </w:t>
      </w:r>
      <w:r>
        <w:rPr/>
        <w:t>МОДЕЛЬНОГО </w:t>
      </w:r>
      <w:r>
        <w:rPr>
          <w:spacing w:val="-2"/>
        </w:rPr>
        <w:t>ЛИЦА:</w:t>
      </w:r>
    </w:p>
    <w:p>
      <w:pPr>
        <w:pStyle w:val="BodyText"/>
        <w:spacing w:before="85"/>
        <w:ind w:left="0" w:right="0"/>
        <w:rPr>
          <w:b/>
        </w:rPr>
      </w:pPr>
    </w:p>
    <w:p>
      <w:pPr>
        <w:pStyle w:val="BodyText"/>
        <w:spacing w:before="0"/>
        <w:ind w:right="0"/>
      </w:pPr>
      <w:r>
        <w:rPr/>
        <w:t>Вес</w:t>
      </w:r>
      <w:r>
        <w:rPr>
          <w:spacing w:val="-6"/>
        </w:rPr>
        <w:t> </w:t>
      </w:r>
      <w:r>
        <w:rPr/>
        <w:t>73</w:t>
      </w:r>
      <w:r>
        <w:rPr>
          <w:spacing w:val="-4"/>
        </w:rPr>
        <w:t> </w:t>
      </w:r>
      <w:r>
        <w:rPr/>
        <w:t>кг,</w:t>
      </w:r>
      <w:r>
        <w:rPr>
          <w:spacing w:val="-2"/>
        </w:rPr>
        <w:t> </w:t>
      </w:r>
      <w:r>
        <w:rPr/>
        <w:t>и</w:t>
      </w:r>
      <w:r>
        <w:rPr>
          <w:spacing w:val="-4"/>
        </w:rPr>
        <w:t> </w:t>
      </w:r>
      <w:r>
        <w:rPr/>
        <w:t>тебе</w:t>
      </w:r>
      <w:r>
        <w:rPr>
          <w:spacing w:val="-2"/>
        </w:rPr>
        <w:t> нужно:</w:t>
      </w:r>
    </w:p>
    <w:p>
      <w:pPr>
        <w:pStyle w:val="BodyText"/>
        <w:spacing w:before="0"/>
        <w:ind w:left="0" w:right="0"/>
      </w:pPr>
    </w:p>
    <w:p>
      <w:pPr>
        <w:pStyle w:val="BodyText"/>
        <w:spacing w:before="15"/>
        <w:ind w:left="0" w:right="0"/>
      </w:pPr>
    </w:p>
    <w:p>
      <w:pPr>
        <w:pStyle w:val="BodyText"/>
        <w:spacing w:before="0"/>
        <w:ind w:left="330" w:right="0"/>
      </w:pPr>
      <w:r>
        <w:rPr/>
        <w:t>Белок: 2 г/кг</w:t>
      </w:r>
      <w:r>
        <w:rPr>
          <w:spacing w:val="-1"/>
        </w:rPr>
        <w:t> </w:t>
      </w:r>
      <w:r>
        <w:rPr/>
        <w:t>=</w:t>
      </w:r>
      <w:r>
        <w:rPr>
          <w:spacing w:val="-1"/>
        </w:rPr>
        <w:t> </w:t>
      </w:r>
      <w:r>
        <w:rPr>
          <w:spacing w:val="-2"/>
        </w:rPr>
        <w:t>146</w:t>
      </w:r>
    </w:p>
    <w:p>
      <w:pPr>
        <w:pStyle w:val="BodyText"/>
        <w:spacing w:before="498"/>
        <w:ind w:left="0" w:right="0"/>
      </w:pPr>
    </w:p>
    <w:p>
      <w:pPr>
        <w:pStyle w:val="BodyText"/>
        <w:spacing w:before="1"/>
        <w:ind w:left="330" w:right="0"/>
      </w:pPr>
      <w:r>
        <w:rPr/>
        <w:t>Жиры:</w:t>
      </w:r>
      <w:r>
        <w:rPr>
          <w:spacing w:val="-2"/>
        </w:rPr>
        <w:t> </w:t>
      </w:r>
      <w:r>
        <w:rPr/>
        <w:t>0.9</w:t>
      </w:r>
      <w:r>
        <w:rPr>
          <w:spacing w:val="-2"/>
        </w:rPr>
        <w:t> </w:t>
      </w:r>
      <w:r>
        <w:rPr/>
        <w:t>г/кг</w:t>
      </w:r>
      <w:r>
        <w:rPr>
          <w:spacing w:val="-2"/>
        </w:rPr>
        <w:t> </w:t>
      </w:r>
      <w:r>
        <w:rPr/>
        <w:t>= </w:t>
      </w:r>
      <w:r>
        <w:rPr>
          <w:spacing w:val="-2"/>
        </w:rPr>
        <w:t>66</w:t>
      </w:r>
    </w:p>
    <w:p>
      <w:pPr>
        <w:pStyle w:val="BodyText"/>
        <w:spacing w:before="495"/>
        <w:ind w:left="0" w:right="0"/>
      </w:pPr>
    </w:p>
    <w:p>
      <w:pPr>
        <w:pStyle w:val="BodyText"/>
        <w:spacing w:before="0"/>
        <w:ind w:left="330" w:right="0"/>
      </w:pPr>
      <w:r>
        <w:rPr/>
        <w:t>Углеводы:</w:t>
      </w:r>
      <w:r>
        <w:rPr>
          <w:spacing w:val="-1"/>
        </w:rPr>
        <w:t> </w:t>
      </w:r>
      <w:r>
        <w:rPr/>
        <w:t>2 г/кг-2.5г/кг</w:t>
      </w:r>
      <w:r>
        <w:rPr>
          <w:spacing w:val="-1"/>
        </w:rPr>
        <w:t> </w:t>
      </w:r>
      <w:r>
        <w:rPr>
          <w:spacing w:val="-10"/>
        </w:rPr>
        <w:t>=</w:t>
      </w:r>
    </w:p>
    <w:p>
      <w:pPr>
        <w:pStyle w:val="BodyText"/>
        <w:spacing w:before="91"/>
        <w:ind w:right="0"/>
      </w:pPr>
      <w:r>
        <w:rPr/>
        <w:t>146</w:t>
      </w:r>
      <w:r>
        <w:rPr>
          <w:spacing w:val="-7"/>
        </w:rPr>
        <w:t> </w:t>
      </w:r>
      <w:r>
        <w:rPr/>
        <w:t>-</w:t>
      </w:r>
      <w:r>
        <w:rPr>
          <w:spacing w:val="-4"/>
        </w:rPr>
        <w:t> </w:t>
      </w:r>
      <w:r>
        <w:rPr>
          <w:spacing w:val="-2"/>
        </w:rPr>
        <w:t>183</w:t>
      </w:r>
    </w:p>
    <w:p>
      <w:pPr>
        <w:pStyle w:val="BodyText"/>
        <w:spacing w:before="247" w:line="276" w:lineRule="auto"/>
      </w:pPr>
      <w:r>
        <w:rPr/>
        <w:t>(возьмем</w:t>
      </w:r>
      <w:r>
        <w:rPr>
          <w:spacing w:val="-10"/>
        </w:rPr>
        <w:t> </w:t>
      </w:r>
      <w:r>
        <w:rPr/>
        <w:t>этот</w:t>
      </w:r>
      <w:r>
        <w:rPr>
          <w:spacing w:val="-11"/>
        </w:rPr>
        <w:t> </w:t>
      </w:r>
      <w:r>
        <w:rPr/>
        <w:t>вариант,</w:t>
      </w:r>
      <w:r>
        <w:rPr>
          <w:spacing w:val="-9"/>
        </w:rPr>
        <w:t> </w:t>
      </w:r>
      <w:r>
        <w:rPr/>
        <w:t>т.к.</w:t>
      </w:r>
      <w:r>
        <w:rPr>
          <w:spacing w:val="-9"/>
        </w:rPr>
        <w:t> </w:t>
      </w:r>
      <w:r>
        <w:rPr/>
        <w:t>нужно создать модельное лицо и подтянутое тело)</w:t>
      </w:r>
    </w:p>
    <w:p>
      <w:pPr>
        <w:pStyle w:val="BodyText"/>
        <w:spacing w:after="0" w:line="276" w:lineRule="auto"/>
        <w:sectPr>
          <w:pgSz w:w="11910" w:h="16840"/>
          <w:pgMar w:top="1340" w:right="850" w:bottom="280" w:left="1700"/>
        </w:sectPr>
      </w:pPr>
    </w:p>
    <w:p>
      <w:pPr>
        <w:pStyle w:val="BodyText"/>
        <w:spacing w:line="276" w:lineRule="auto"/>
        <w:ind w:right="1049"/>
        <w:jc w:val="both"/>
      </w:pPr>
      <w:r>
        <w:rPr/>
        <w:t>Разбег +- пару чисел не страшен, но он</w:t>
      </w:r>
      <w:r>
        <w:rPr>
          <w:spacing w:val="-7"/>
        </w:rPr>
        <w:t> </w:t>
      </w:r>
      <w:r>
        <w:rPr/>
        <w:t>не</w:t>
      </w:r>
      <w:r>
        <w:rPr>
          <w:spacing w:val="-5"/>
        </w:rPr>
        <w:t> </w:t>
      </w:r>
      <w:r>
        <w:rPr/>
        <w:t>должен</w:t>
      </w:r>
      <w:r>
        <w:rPr>
          <w:spacing w:val="-7"/>
        </w:rPr>
        <w:t> </w:t>
      </w:r>
      <w:r>
        <w:rPr/>
        <w:t>превышать</w:t>
      </w:r>
      <w:r>
        <w:rPr>
          <w:spacing w:val="-8"/>
        </w:rPr>
        <w:t> </w:t>
      </w:r>
      <w:r>
        <w:rPr/>
        <w:t>больше</w:t>
      </w:r>
      <w:r>
        <w:rPr>
          <w:spacing w:val="-7"/>
        </w:rPr>
        <w:t> </w:t>
      </w:r>
      <w:r>
        <w:rPr/>
        <w:t>10, с жирами соблюдаем строго</w:t>
      </w:r>
    </w:p>
    <w:p>
      <w:pPr>
        <w:pStyle w:val="BodyText"/>
        <w:spacing w:before="199" w:line="278" w:lineRule="auto"/>
        <w:ind w:right="1780"/>
        <w:jc w:val="both"/>
      </w:pPr>
      <w:r>
        <w:rPr/>
        <w:t>Скачай</w:t>
      </w:r>
      <w:r>
        <w:rPr>
          <w:spacing w:val="-12"/>
        </w:rPr>
        <w:t> </w:t>
      </w:r>
      <w:r>
        <w:rPr/>
        <w:t>приложение</w:t>
      </w:r>
      <w:r>
        <w:rPr>
          <w:spacing w:val="-14"/>
        </w:rPr>
        <w:t> </w:t>
      </w:r>
      <w:r>
        <w:rPr/>
        <w:t>fatsecret</w:t>
      </w:r>
      <w:r>
        <w:rPr>
          <w:spacing w:val="-13"/>
        </w:rPr>
        <w:t> </w:t>
      </w:r>
      <w:r>
        <w:rPr/>
        <w:t>или yazio(советую именно его)</w:t>
      </w: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152"/>
        <w:ind w:left="0" w:right="0"/>
        <w:rPr>
          <w:sz w:val="20"/>
        </w:rPr>
      </w:pPr>
      <w:r>
        <w:rPr>
          <w:sz w:val="20"/>
        </w:rPr>
        <w:drawing>
          <wp:anchor distT="0" distB="0" distL="0" distR="0" simplePos="0" relativeHeight="487589888" behindDoc="1" locked="0" layoutInCell="1" allowOverlap="1">
            <wp:simplePos x="0" y="0"/>
            <wp:positionH relativeFrom="page">
              <wp:posOffset>1143000</wp:posOffset>
            </wp:positionH>
            <wp:positionV relativeFrom="paragraph">
              <wp:posOffset>256425</wp:posOffset>
            </wp:positionV>
            <wp:extent cx="5730619" cy="223837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5730619" cy="2238375"/>
                    </a:xfrm>
                    <a:prstGeom prst="rect">
                      <a:avLst/>
                    </a:prstGeom>
                  </pic:spPr>
                </pic:pic>
              </a:graphicData>
            </a:graphic>
          </wp:anchor>
        </w:drawing>
      </w:r>
    </w:p>
    <w:p>
      <w:pPr>
        <w:pStyle w:val="Heading1"/>
        <w:spacing w:before="64" w:line="278" w:lineRule="auto"/>
        <w:ind w:left="1953" w:hanging="1688"/>
      </w:pPr>
      <w:bookmarkStart w:name="_TOC_250017" w:id="11"/>
      <w:r>
        <w:rPr/>
        <w:t>РАЗДЕЛ</w:t>
      </w:r>
      <w:r>
        <w:rPr>
          <w:spacing w:val="-10"/>
        </w:rPr>
        <w:t> </w:t>
      </w:r>
      <w:r>
        <w:rPr/>
        <w:t>3</w:t>
      </w:r>
      <w:r>
        <w:rPr>
          <w:spacing w:val="-6"/>
        </w:rPr>
        <w:t> </w:t>
      </w:r>
      <w:r>
        <w:rPr/>
        <w:t>-</w:t>
      </w:r>
      <w:r>
        <w:rPr>
          <w:spacing w:val="-8"/>
        </w:rPr>
        <w:t> </w:t>
      </w:r>
      <w:r>
        <w:rPr/>
        <w:t>ГИДРАТАЦИЯ</w:t>
      </w:r>
      <w:r>
        <w:rPr>
          <w:spacing w:val="-7"/>
        </w:rPr>
        <w:t> </w:t>
      </w:r>
      <w:r>
        <w:rPr/>
        <w:t>И </w:t>
      </w:r>
      <w:bookmarkEnd w:id="11"/>
      <w:r>
        <w:rPr>
          <w:spacing w:val="-2"/>
        </w:rPr>
        <w:t>ЭЛЕКТРОЛИТЫ</w:t>
      </w:r>
    </w:p>
    <w:p>
      <w:pPr>
        <w:pStyle w:val="Heading2"/>
        <w:numPr>
          <w:ilvl w:val="1"/>
          <w:numId w:val="19"/>
        </w:numPr>
        <w:tabs>
          <w:tab w:val="left" w:leader="none" w:pos="4017"/>
        </w:tabs>
        <w:spacing w:before="242" w:after="0" w:line="240" w:lineRule="auto"/>
        <w:ind w:left="4017" w:right="0" w:hanging="883"/>
        <w:jc w:val="left"/>
      </w:pPr>
      <w:bookmarkStart w:name="_TOC_250016" w:id="12"/>
      <w:bookmarkEnd w:id="12"/>
      <w:r>
        <w:rPr>
          <w:spacing w:val="-4"/>
        </w:rPr>
        <w:t>Вода</w:t>
      </w:r>
    </w:p>
    <w:p>
      <w:pPr>
        <w:pStyle w:val="BodyText"/>
        <w:spacing w:before="337" w:line="278" w:lineRule="auto"/>
      </w:pPr>
      <w:r>
        <w:rPr/>
        <w:t>Воду</w:t>
      </w:r>
      <w:r>
        <w:rPr>
          <w:spacing w:val="-12"/>
        </w:rPr>
        <w:t> </w:t>
      </w:r>
      <w:r>
        <w:rPr/>
        <w:t>необходимо</w:t>
      </w:r>
      <w:r>
        <w:rPr>
          <w:spacing w:val="-12"/>
        </w:rPr>
        <w:t> </w:t>
      </w:r>
      <w:r>
        <w:rPr/>
        <w:t>рассматривать</w:t>
      </w:r>
      <w:r>
        <w:rPr>
          <w:spacing w:val="-14"/>
        </w:rPr>
        <w:t> </w:t>
      </w:r>
      <w:r>
        <w:rPr/>
        <w:t>как базовый физиологический фактор, который напрямую влияет на внешний вид, уровень энергии,</w:t>
      </w:r>
    </w:p>
    <w:p>
      <w:pPr>
        <w:pStyle w:val="BodyText"/>
        <w:spacing w:after="0" w:line="278" w:lineRule="auto"/>
        <w:sectPr>
          <w:pgSz w:w="11910" w:h="16840"/>
          <w:pgMar w:top="1340" w:right="850" w:bottom="280" w:left="1700"/>
        </w:sectPr>
      </w:pPr>
    </w:p>
    <w:p>
      <w:pPr>
        <w:pStyle w:val="BodyText"/>
        <w:spacing w:line="278" w:lineRule="auto"/>
      </w:pPr>
      <w:r>
        <w:rPr/>
        <w:t>работу мозга и состояние мышц. С биологической точки зрения человеческий организм в значительной степени состоит из воды, и все метаболические процессы, включая транспорт питательных веществ, гормональную регуляцию и восстановление</w:t>
      </w:r>
      <w:r>
        <w:rPr>
          <w:spacing w:val="-14"/>
        </w:rPr>
        <w:t> </w:t>
      </w:r>
      <w:r>
        <w:rPr/>
        <w:t>тканей,</w:t>
      </w:r>
      <w:r>
        <w:rPr>
          <w:spacing w:val="-13"/>
        </w:rPr>
        <w:t> </w:t>
      </w:r>
      <w:r>
        <w:rPr/>
        <w:t>протекают</w:t>
      </w:r>
      <w:r>
        <w:rPr>
          <w:spacing w:val="-13"/>
        </w:rPr>
        <w:t> </w:t>
      </w:r>
      <w:r>
        <w:rPr/>
        <w:t>в водной среде. При недостаточной гидратации нарушается клеточный обмен, ухудшается микроциркуляция и замедляются восстановительные процессы.</w:t>
      </w:r>
    </w:p>
    <w:p>
      <w:pPr>
        <w:pStyle w:val="BodyText"/>
        <w:spacing w:before="259" w:line="278" w:lineRule="auto"/>
      </w:pPr>
      <w:r>
        <w:rPr/>
        <w:t>С точки зрения внешности достаточное потребление воды влияет на состояние кожи, выраженность отёков и общую визуальную</w:t>
      </w:r>
      <w:r>
        <w:rPr>
          <w:spacing w:val="-11"/>
        </w:rPr>
        <w:t> </w:t>
      </w:r>
      <w:r>
        <w:rPr/>
        <w:t>«свежесть»</w:t>
      </w:r>
      <w:r>
        <w:rPr>
          <w:spacing w:val="-14"/>
        </w:rPr>
        <w:t> </w:t>
      </w:r>
      <w:r>
        <w:rPr/>
        <w:t>лица.</w:t>
      </w:r>
      <w:r>
        <w:rPr>
          <w:spacing w:val="-11"/>
        </w:rPr>
        <w:t> </w:t>
      </w:r>
      <w:r>
        <w:rPr/>
        <w:t>При хроническом дефиците жидкости кожа</w:t>
      </w:r>
      <w:r>
        <w:rPr>
          <w:spacing w:val="-9"/>
        </w:rPr>
        <w:t> </w:t>
      </w:r>
      <w:r>
        <w:rPr/>
        <w:t>теряет</w:t>
      </w:r>
      <w:r>
        <w:rPr>
          <w:spacing w:val="-8"/>
        </w:rPr>
        <w:t> </w:t>
      </w:r>
      <w:r>
        <w:rPr/>
        <w:t>упругость,</w:t>
      </w:r>
      <w:r>
        <w:rPr>
          <w:spacing w:val="-8"/>
        </w:rPr>
        <w:t> </w:t>
      </w:r>
      <w:r>
        <w:rPr/>
        <w:t>становится</w:t>
      </w:r>
    </w:p>
    <w:p>
      <w:pPr>
        <w:pStyle w:val="BodyText"/>
        <w:spacing w:after="0" w:line="278" w:lineRule="auto"/>
        <w:sectPr>
          <w:pgSz w:w="11910" w:h="16840"/>
          <w:pgMar w:top="1340" w:right="850" w:bottom="280" w:left="1700"/>
        </w:sectPr>
      </w:pPr>
    </w:p>
    <w:p>
      <w:pPr>
        <w:pStyle w:val="BodyText"/>
        <w:spacing w:line="278" w:lineRule="auto"/>
      </w:pPr>
      <w:r>
        <w:rPr/>
        <w:t>более</w:t>
      </w:r>
      <w:r>
        <w:rPr>
          <w:spacing w:val="-7"/>
        </w:rPr>
        <w:t> </w:t>
      </w:r>
      <w:r>
        <w:rPr/>
        <w:t>тусклой,</w:t>
      </w:r>
      <w:r>
        <w:rPr>
          <w:spacing w:val="-7"/>
        </w:rPr>
        <w:t> </w:t>
      </w:r>
      <w:r>
        <w:rPr/>
        <w:t>а</w:t>
      </w:r>
      <w:r>
        <w:rPr>
          <w:spacing w:val="-8"/>
        </w:rPr>
        <w:t> </w:t>
      </w:r>
      <w:r>
        <w:rPr/>
        <w:t>черты</w:t>
      </w:r>
      <w:r>
        <w:rPr>
          <w:spacing w:val="-7"/>
        </w:rPr>
        <w:t> </w:t>
      </w:r>
      <w:r>
        <w:rPr/>
        <w:t>лица</w:t>
      </w:r>
      <w:r>
        <w:rPr>
          <w:spacing w:val="-8"/>
        </w:rPr>
        <w:t> </w:t>
      </w:r>
      <w:r>
        <w:rPr/>
        <w:t>могут выглядеть более уставшими.</w:t>
      </w:r>
    </w:p>
    <w:p>
      <w:pPr>
        <w:pStyle w:val="BodyText"/>
        <w:spacing w:before="2" w:line="278" w:lineRule="auto"/>
        <w:ind w:right="982"/>
      </w:pPr>
      <w:r>
        <w:rPr/>
        <w:t>Дополнительно организм при недостатке воды склонен к компенсаторной задержке жидкости,</w:t>
      </w:r>
      <w:r>
        <w:rPr>
          <w:spacing w:val="-11"/>
        </w:rPr>
        <w:t> </w:t>
      </w:r>
      <w:r>
        <w:rPr/>
        <w:t>что</w:t>
      </w:r>
      <w:r>
        <w:rPr>
          <w:spacing w:val="-12"/>
        </w:rPr>
        <w:t> </w:t>
      </w:r>
      <w:r>
        <w:rPr/>
        <w:t>парадоксально</w:t>
      </w:r>
      <w:r>
        <w:rPr>
          <w:spacing w:val="-12"/>
        </w:rPr>
        <w:t> </w:t>
      </w:r>
      <w:r>
        <w:rPr/>
        <w:t>может усиливать отёчность, особенно в области лица. При стабильной гидратации улучшается микроциркуляция, уменьшается задержка жидкости и визуально повышается чёткость черт лица.</w:t>
      </w:r>
    </w:p>
    <w:p>
      <w:pPr>
        <w:pStyle w:val="BodyText"/>
        <w:spacing w:before="255" w:line="278" w:lineRule="auto"/>
      </w:pPr>
      <w:r>
        <w:rPr/>
        <w:t>В контексте энергии вода играет ключевую роль в поддержании объёма</w:t>
      </w:r>
      <w:r>
        <w:rPr>
          <w:spacing w:val="-10"/>
        </w:rPr>
        <w:t> </w:t>
      </w:r>
      <w:r>
        <w:rPr/>
        <w:t>крови</w:t>
      </w:r>
      <w:r>
        <w:rPr>
          <w:spacing w:val="-8"/>
        </w:rPr>
        <w:t> </w:t>
      </w:r>
      <w:r>
        <w:rPr/>
        <w:t>и</w:t>
      </w:r>
      <w:r>
        <w:rPr>
          <w:spacing w:val="-10"/>
        </w:rPr>
        <w:t> </w:t>
      </w:r>
      <w:r>
        <w:rPr/>
        <w:t>доставки</w:t>
      </w:r>
      <w:r>
        <w:rPr>
          <w:spacing w:val="-10"/>
        </w:rPr>
        <w:t> </w:t>
      </w:r>
      <w:r>
        <w:rPr/>
        <w:t>кислорода к тканям. Даже умеренное обезвоживание может снижать уровень энергии, вызывать ощущение усталости и ухудшать физическую выносливость. Это связано с тем, что при дефиците</w:t>
      </w:r>
    </w:p>
    <w:p>
      <w:pPr>
        <w:pStyle w:val="BodyText"/>
        <w:spacing w:after="0" w:line="278" w:lineRule="auto"/>
        <w:sectPr>
          <w:pgSz w:w="11910" w:h="16840"/>
          <w:pgMar w:top="1340" w:right="850" w:bottom="280" w:left="1700"/>
        </w:sectPr>
      </w:pPr>
    </w:p>
    <w:p>
      <w:pPr>
        <w:pStyle w:val="BodyText"/>
        <w:spacing w:line="278" w:lineRule="auto"/>
        <w:ind w:right="1002"/>
      </w:pPr>
      <w:r>
        <w:rPr/>
        <w:t>жидкости</w:t>
      </w:r>
      <w:r>
        <w:rPr>
          <w:spacing w:val="-16"/>
        </w:rPr>
        <w:t> </w:t>
      </w:r>
      <w:r>
        <w:rPr/>
        <w:t>снижается</w:t>
      </w:r>
      <w:r>
        <w:rPr>
          <w:spacing w:val="-18"/>
        </w:rPr>
        <w:t> </w:t>
      </w:r>
      <w:r>
        <w:rPr/>
        <w:t>эффективность сердечно-сосудистой системы и замедляется транспорт глюкозы и кислорода к клеткам.</w:t>
      </w:r>
    </w:p>
    <w:p>
      <w:pPr>
        <w:pStyle w:val="BodyText"/>
        <w:spacing w:before="246" w:line="278" w:lineRule="auto"/>
      </w:pPr>
      <w:r>
        <w:rPr/>
        <w:t>Работа мозга также напрямую зависит от уровня гидратации. Вода участвует в поддержании нормальной</w:t>
      </w:r>
      <w:r>
        <w:rPr>
          <w:spacing w:val="-18"/>
        </w:rPr>
        <w:t> </w:t>
      </w:r>
      <w:r>
        <w:rPr/>
        <w:t>нейронной</w:t>
      </w:r>
      <w:r>
        <w:rPr>
          <w:spacing w:val="-18"/>
        </w:rPr>
        <w:t> </w:t>
      </w:r>
      <w:r>
        <w:rPr/>
        <w:t>активности, концентрации</w:t>
      </w:r>
      <w:r>
        <w:rPr>
          <w:spacing w:val="-7"/>
        </w:rPr>
        <w:t> </w:t>
      </w:r>
      <w:r>
        <w:rPr/>
        <w:t>внимания</w:t>
      </w:r>
      <w:r>
        <w:rPr>
          <w:spacing w:val="-8"/>
        </w:rPr>
        <w:t> </w:t>
      </w:r>
      <w:r>
        <w:rPr/>
        <w:t>и</w:t>
      </w:r>
      <w:r>
        <w:rPr>
          <w:spacing w:val="-6"/>
        </w:rPr>
        <w:t> </w:t>
      </w:r>
      <w:r>
        <w:rPr/>
        <w:t>скорости когнитивных процессов. При недостатке жидкости часто наблюдаются снижение концентрации, ухудшение памяти, повышенная раздражительность и ощущение ментальной</w:t>
      </w:r>
    </w:p>
    <w:p>
      <w:pPr>
        <w:pStyle w:val="BodyText"/>
        <w:spacing w:before="16" w:line="278" w:lineRule="auto"/>
      </w:pPr>
      <w:r>
        <w:rPr/>
        <w:t>«заторможенности». Даже незначительное снижение уровня жидкости в организме способно влиять</w:t>
      </w:r>
      <w:r>
        <w:rPr>
          <w:spacing w:val="-10"/>
        </w:rPr>
        <w:t> </w:t>
      </w:r>
      <w:r>
        <w:rPr/>
        <w:t>на</w:t>
      </w:r>
      <w:r>
        <w:rPr>
          <w:spacing w:val="-10"/>
        </w:rPr>
        <w:t> </w:t>
      </w:r>
      <w:r>
        <w:rPr/>
        <w:t>когнитивные</w:t>
      </w:r>
      <w:r>
        <w:rPr>
          <w:spacing w:val="-8"/>
        </w:rPr>
        <w:t> </w:t>
      </w:r>
      <w:r>
        <w:rPr/>
        <w:t>функции</w:t>
      </w:r>
      <w:r>
        <w:rPr>
          <w:spacing w:val="-10"/>
        </w:rPr>
        <w:t> </w:t>
      </w:r>
      <w:r>
        <w:rPr/>
        <w:t>и эмоциональное состояние.</w:t>
      </w:r>
    </w:p>
    <w:p>
      <w:pPr>
        <w:pStyle w:val="BodyText"/>
        <w:spacing w:after="0" w:line="278" w:lineRule="auto"/>
        <w:sectPr>
          <w:pgSz w:w="11910" w:h="16840"/>
          <w:pgMar w:top="1340" w:right="850" w:bottom="280" w:left="1700"/>
        </w:sectPr>
      </w:pPr>
    </w:p>
    <w:p>
      <w:pPr>
        <w:pStyle w:val="BodyText"/>
        <w:spacing w:line="278" w:lineRule="auto"/>
      </w:pPr>
      <w:r>
        <w:rPr/>
        <w:t>Для мышечной системы вода необходима как для сокращения мышечных</w:t>
      </w:r>
      <w:r>
        <w:rPr>
          <w:spacing w:val="-8"/>
        </w:rPr>
        <w:t> </w:t>
      </w:r>
      <w:r>
        <w:rPr/>
        <w:t>волокон,</w:t>
      </w:r>
      <w:r>
        <w:rPr>
          <w:spacing w:val="-8"/>
        </w:rPr>
        <w:t> </w:t>
      </w:r>
      <w:r>
        <w:rPr/>
        <w:t>так</w:t>
      </w:r>
      <w:r>
        <w:rPr>
          <w:spacing w:val="-8"/>
        </w:rPr>
        <w:t> </w:t>
      </w:r>
      <w:r>
        <w:rPr/>
        <w:t>и</w:t>
      </w:r>
      <w:r>
        <w:rPr>
          <w:spacing w:val="-6"/>
        </w:rPr>
        <w:t> </w:t>
      </w:r>
      <w:r>
        <w:rPr/>
        <w:t>для</w:t>
      </w:r>
      <w:r>
        <w:rPr>
          <w:spacing w:val="-7"/>
        </w:rPr>
        <w:t> </w:t>
      </w:r>
      <w:r>
        <w:rPr/>
        <w:t>их восстановления после нагрузки.</w:t>
      </w:r>
    </w:p>
    <w:p>
      <w:pPr>
        <w:pStyle w:val="BodyText"/>
        <w:spacing w:before="6" w:line="278" w:lineRule="auto"/>
      </w:pPr>
      <w:r>
        <w:rPr/>
        <w:t>Недостаток жидкости ухудшает мышечную работоспособность, повышает риск судорог, снижает силовые показатели и замедляет восстановление. Кроме того, нормальная гидратация поддерживает транспорт аминокислот и электролитов к мышечным</w:t>
      </w:r>
      <w:r>
        <w:rPr>
          <w:spacing w:val="-13"/>
        </w:rPr>
        <w:t> </w:t>
      </w:r>
      <w:r>
        <w:rPr/>
        <w:t>тканям,</w:t>
      </w:r>
      <w:r>
        <w:rPr>
          <w:spacing w:val="-11"/>
        </w:rPr>
        <w:t> </w:t>
      </w:r>
      <w:r>
        <w:rPr/>
        <w:t>что</w:t>
      </w:r>
      <w:r>
        <w:rPr>
          <w:spacing w:val="-12"/>
        </w:rPr>
        <w:t> </w:t>
      </w:r>
      <w:r>
        <w:rPr/>
        <w:t>критически важно для их сохранения и роста.</w:t>
      </w:r>
    </w:p>
    <w:p>
      <w:pPr>
        <w:pStyle w:val="BodyText"/>
        <w:spacing w:before="13" w:line="280" w:lineRule="auto"/>
      </w:pPr>
      <w:r>
        <w:rPr/>
        <w:t>Моя</w:t>
      </w:r>
      <w:r>
        <w:rPr>
          <w:spacing w:val="-9"/>
        </w:rPr>
        <w:t> </w:t>
      </w:r>
      <w:r>
        <w:rPr/>
        <w:t>рекомендация</w:t>
      </w:r>
      <w:r>
        <w:rPr>
          <w:spacing w:val="-7"/>
        </w:rPr>
        <w:t> </w:t>
      </w:r>
      <w:r>
        <w:rPr/>
        <w:t>-</w:t>
      </w:r>
      <w:r>
        <w:rPr>
          <w:spacing w:val="-11"/>
        </w:rPr>
        <w:t> </w:t>
      </w:r>
      <w:r>
        <w:rPr/>
        <w:t>больше</w:t>
      </w:r>
      <w:r>
        <w:rPr>
          <w:spacing w:val="-9"/>
        </w:rPr>
        <w:t> </w:t>
      </w:r>
      <w:r>
        <w:rPr/>
        <w:t>2,5л воды в день</w:t>
      </w:r>
    </w:p>
    <w:p>
      <w:pPr>
        <w:pStyle w:val="BodyText"/>
        <w:spacing w:after="0" w:line="280" w:lineRule="auto"/>
        <w:sectPr>
          <w:pgSz w:w="11910" w:h="16840"/>
          <w:pgMar w:top="1340" w:right="850" w:bottom="280" w:left="1700"/>
        </w:sectPr>
      </w:pPr>
    </w:p>
    <w:p>
      <w:pPr>
        <w:pStyle w:val="BodyText"/>
        <w:spacing w:before="0"/>
        <w:ind w:right="0"/>
        <w:rPr>
          <w:sz w:val="20"/>
        </w:rPr>
      </w:pPr>
      <w:r>
        <w:rPr>
          <w:sz w:val="20"/>
        </w:rPr>
        <w:drawing>
          <wp:inline distT="0" distB="0" distL="0" distR="0">
            <wp:extent cx="5747201" cy="224485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5747201" cy="2244852"/>
                    </a:xfrm>
                    <a:prstGeom prst="rect">
                      <a:avLst/>
                    </a:prstGeom>
                  </pic:spPr>
                </pic:pic>
              </a:graphicData>
            </a:graphic>
          </wp:inline>
        </w:drawing>
      </w:r>
      <w:r>
        <w:rPr>
          <w:sz w:val="20"/>
        </w:rPr>
      </w:r>
    </w:p>
    <w:p>
      <w:pPr>
        <w:pStyle w:val="Heading2"/>
        <w:numPr>
          <w:ilvl w:val="1"/>
          <w:numId w:val="19"/>
        </w:numPr>
        <w:tabs>
          <w:tab w:val="left" w:leader="none" w:pos="2838"/>
        </w:tabs>
        <w:spacing w:before="53" w:after="0" w:line="240" w:lineRule="auto"/>
        <w:ind w:left="2838" w:right="0" w:hanging="952"/>
        <w:jc w:val="left"/>
      </w:pPr>
      <w:bookmarkStart w:name="_TOC_250015" w:id="13"/>
      <w:bookmarkEnd w:id="13"/>
      <w:r>
        <w:rPr>
          <w:spacing w:val="-2"/>
        </w:rPr>
        <w:t>Электролиты</w:t>
      </w:r>
    </w:p>
    <w:p>
      <w:pPr>
        <w:pStyle w:val="BodyText"/>
        <w:spacing w:before="334" w:line="278" w:lineRule="auto"/>
        <w:ind w:right="954"/>
      </w:pPr>
      <w:r>
        <w:rPr/>
        <w:t>Электролиты следует рассматривать как минеральные вещества, регулирующие водно-солевой баланс, нервную проводимость и мышечную функцию. К ключевым электролитам относятся натрий, калий</w:t>
      </w:r>
      <w:r>
        <w:rPr>
          <w:spacing w:val="-7"/>
        </w:rPr>
        <w:t> </w:t>
      </w:r>
      <w:r>
        <w:rPr/>
        <w:t>и</w:t>
      </w:r>
      <w:r>
        <w:rPr>
          <w:spacing w:val="-9"/>
        </w:rPr>
        <w:t> </w:t>
      </w:r>
      <w:r>
        <w:rPr/>
        <w:t>магний,</w:t>
      </w:r>
      <w:r>
        <w:rPr>
          <w:spacing w:val="-8"/>
        </w:rPr>
        <w:t> </w:t>
      </w:r>
      <w:r>
        <w:rPr/>
        <w:t>каждый</w:t>
      </w:r>
      <w:r>
        <w:rPr>
          <w:spacing w:val="-7"/>
        </w:rPr>
        <w:t> </w:t>
      </w:r>
      <w:r>
        <w:rPr/>
        <w:t>из</w:t>
      </w:r>
      <w:r>
        <w:rPr>
          <w:spacing w:val="-7"/>
        </w:rPr>
        <w:t> </w:t>
      </w:r>
      <w:r>
        <w:rPr/>
        <w:t>которых выполняет специфические физиологические функции. Натрий отвечает за удержание жидкости в организме, объём крови и нервные импульсы. Калий регулирует внутриклеточный баланс жидкости, работу сердца и мышечные</w:t>
      </w:r>
    </w:p>
    <w:p>
      <w:pPr>
        <w:pStyle w:val="BodyText"/>
        <w:spacing w:after="0" w:line="278" w:lineRule="auto"/>
        <w:sectPr>
          <w:pgSz w:w="11910" w:h="16840"/>
          <w:pgMar w:top="1420" w:right="850" w:bottom="280" w:left="1700"/>
        </w:sectPr>
      </w:pPr>
    </w:p>
    <w:p>
      <w:pPr>
        <w:pStyle w:val="BodyText"/>
        <w:spacing w:line="278" w:lineRule="auto"/>
      </w:pPr>
      <w:r>
        <w:rPr/>
        <w:t>сокращения. Магний участвует в работе</w:t>
      </w:r>
      <w:r>
        <w:rPr>
          <w:spacing w:val="-13"/>
        </w:rPr>
        <w:t> </w:t>
      </w:r>
      <w:r>
        <w:rPr/>
        <w:t>нервной</w:t>
      </w:r>
      <w:r>
        <w:rPr>
          <w:spacing w:val="-12"/>
        </w:rPr>
        <w:t> </w:t>
      </w:r>
      <w:r>
        <w:rPr/>
        <w:t>системы,</w:t>
      </w:r>
      <w:r>
        <w:rPr>
          <w:spacing w:val="-12"/>
        </w:rPr>
        <w:t> </w:t>
      </w:r>
      <w:r>
        <w:rPr/>
        <w:t>снижении уровня стресса, мышечном расслаблении и энергетическом </w:t>
      </w:r>
      <w:r>
        <w:rPr>
          <w:spacing w:val="-2"/>
        </w:rPr>
        <w:t>обмене.</w:t>
      </w:r>
    </w:p>
    <w:p>
      <w:pPr>
        <w:pStyle w:val="BodyText"/>
        <w:spacing w:before="247" w:line="278" w:lineRule="auto"/>
        <w:ind w:right="982"/>
      </w:pPr>
      <w:r>
        <w:rPr/>
        <w:t>Баланс жидкости в организме определяется не только количеством выпитой воды, но и соотношением электролитов. Если человек употребляет большое количество воды при недостатке минералов,</w:t>
      </w:r>
      <w:r>
        <w:rPr>
          <w:spacing w:val="-17"/>
        </w:rPr>
        <w:t> </w:t>
      </w:r>
      <w:r>
        <w:rPr/>
        <w:t>происходит</w:t>
      </w:r>
      <w:r>
        <w:rPr>
          <w:spacing w:val="-17"/>
        </w:rPr>
        <w:t> </w:t>
      </w:r>
      <w:r>
        <w:rPr/>
        <w:t>разбавление электролитов в крови. Это</w:t>
      </w:r>
      <w:r>
        <w:rPr>
          <w:spacing w:val="40"/>
        </w:rPr>
        <w:t> </w:t>
      </w:r>
      <w:r>
        <w:rPr/>
        <w:t>состояние может сопровождаться слабостью, снижением энергии, головной болью и ухудшением когнитивных функций, поскольку нарушается нормальная нервно- мышечная проводимость и клеточный обмен.</w:t>
      </w:r>
    </w:p>
    <w:p>
      <w:pPr>
        <w:pStyle w:val="BodyText"/>
        <w:spacing w:after="0" w:line="278" w:lineRule="auto"/>
        <w:sectPr>
          <w:pgSz w:w="11910" w:h="16840"/>
          <w:pgMar w:top="1340" w:right="850" w:bottom="280" w:left="1700"/>
        </w:sectPr>
      </w:pPr>
    </w:p>
    <w:p>
      <w:pPr>
        <w:pStyle w:val="BodyText"/>
        <w:spacing w:line="278" w:lineRule="auto"/>
      </w:pPr>
      <w:r>
        <w:rPr/>
        <w:t>Избыточное потребление воды без достаточного поступления натрия и других электролитов может способствовать вымыванию минералов через почки. В результате нарушается натрий- солевой баланс, который является критически</w:t>
      </w:r>
      <w:r>
        <w:rPr>
          <w:spacing w:val="-10"/>
        </w:rPr>
        <w:t> </w:t>
      </w:r>
      <w:r>
        <w:rPr/>
        <w:t>важным</w:t>
      </w:r>
      <w:r>
        <w:rPr>
          <w:spacing w:val="-13"/>
        </w:rPr>
        <w:t> </w:t>
      </w:r>
      <w:r>
        <w:rPr/>
        <w:t>для</w:t>
      </w:r>
      <w:r>
        <w:rPr>
          <w:spacing w:val="-11"/>
        </w:rPr>
        <w:t> </w:t>
      </w:r>
      <w:r>
        <w:rPr/>
        <w:t>удержания жидкости в правильных компартментах организма. При снижении уровня натрия организм может реагировать нестабильной регуляцией жидкости, что иногда приводит к усилению отёков, несмотря на высокое потребление </w:t>
      </w:r>
      <w:r>
        <w:rPr>
          <w:spacing w:val="-2"/>
        </w:rPr>
        <w:t>воды.</w:t>
      </w:r>
    </w:p>
    <w:p>
      <w:pPr>
        <w:pStyle w:val="BodyText"/>
        <w:spacing w:before="263" w:line="278" w:lineRule="auto"/>
      </w:pPr>
      <w:r>
        <w:rPr/>
        <w:t>Отёки часто ошибочно воспринимаются как следствие избыточного</w:t>
      </w:r>
      <w:r>
        <w:rPr>
          <w:spacing w:val="-18"/>
        </w:rPr>
        <w:t> </w:t>
      </w:r>
      <w:r>
        <w:rPr/>
        <w:t>потребления</w:t>
      </w:r>
      <w:r>
        <w:rPr>
          <w:spacing w:val="-19"/>
        </w:rPr>
        <w:t> </w:t>
      </w:r>
      <w:r>
        <w:rPr/>
        <w:t>воды, однако в физиологическом контексте они чаще связаны с</w:t>
      </w:r>
    </w:p>
    <w:p>
      <w:pPr>
        <w:pStyle w:val="BodyText"/>
        <w:spacing w:after="0" w:line="278" w:lineRule="auto"/>
        <w:sectPr>
          <w:pgSz w:w="11910" w:h="16840"/>
          <w:pgMar w:top="1340" w:right="850" w:bottom="280" w:left="1700"/>
        </w:sectPr>
      </w:pPr>
    </w:p>
    <w:p>
      <w:pPr>
        <w:pStyle w:val="BodyText"/>
        <w:spacing w:line="278" w:lineRule="auto"/>
        <w:ind w:right="1090"/>
      </w:pPr>
      <w:r>
        <w:rPr/>
        <w:t>дисбалансом электролитов, высоким уровнем стресса, нарушением гормональной регуляции</w:t>
      </w:r>
      <w:r>
        <w:rPr>
          <w:spacing w:val="-9"/>
        </w:rPr>
        <w:t> </w:t>
      </w:r>
      <w:r>
        <w:rPr/>
        <w:t>и</w:t>
      </w:r>
      <w:r>
        <w:rPr>
          <w:spacing w:val="-9"/>
        </w:rPr>
        <w:t> </w:t>
      </w:r>
      <w:r>
        <w:rPr/>
        <w:t>избытком</w:t>
      </w:r>
      <w:r>
        <w:rPr>
          <w:spacing w:val="-9"/>
        </w:rPr>
        <w:t> </w:t>
      </w:r>
      <w:r>
        <w:rPr/>
        <w:t>натрия</w:t>
      </w:r>
      <w:r>
        <w:rPr>
          <w:spacing w:val="-7"/>
        </w:rPr>
        <w:t> </w:t>
      </w:r>
      <w:r>
        <w:rPr/>
        <w:t>в сочетании</w:t>
      </w:r>
      <w:r>
        <w:rPr>
          <w:spacing w:val="-9"/>
        </w:rPr>
        <w:t> </w:t>
      </w:r>
      <w:r>
        <w:rPr/>
        <w:t>с</w:t>
      </w:r>
      <w:r>
        <w:rPr>
          <w:spacing w:val="-9"/>
        </w:rPr>
        <w:t> </w:t>
      </w:r>
      <w:r>
        <w:rPr/>
        <w:t>недостатком</w:t>
      </w:r>
      <w:r>
        <w:rPr>
          <w:spacing w:val="-9"/>
        </w:rPr>
        <w:t> </w:t>
      </w:r>
      <w:r>
        <w:rPr/>
        <w:t>калия. Когда баланс натрия и калия нарушается, жидкость распределяется неравномерно, задерживаясь в межклеточном пространстве, что визуально проявляется в виде отёчности, особенно в области лица и под </w:t>
      </w:r>
      <w:r>
        <w:rPr>
          <w:spacing w:val="-2"/>
        </w:rPr>
        <w:t>глазами.</w:t>
      </w:r>
    </w:p>
    <w:p>
      <w:pPr>
        <w:pStyle w:val="BodyText"/>
        <w:spacing w:after="0" w:line="278" w:lineRule="auto"/>
        <w:sectPr>
          <w:pgSz w:w="11910" w:h="16840"/>
          <w:pgMar w:top="1340" w:right="850" w:bottom="280" w:left="1700"/>
        </w:sectPr>
      </w:pPr>
    </w:p>
    <w:p>
      <w:pPr>
        <w:pStyle w:val="BodyText"/>
        <w:spacing w:before="0"/>
        <w:ind w:right="0"/>
        <w:rPr>
          <w:sz w:val="20"/>
        </w:rPr>
      </w:pPr>
      <w:r>
        <w:rPr>
          <w:sz w:val="20"/>
        </w:rPr>
        <w:drawing>
          <wp:inline distT="0" distB="0" distL="0" distR="0">
            <wp:extent cx="5730670" cy="223837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5730670" cy="2238375"/>
                    </a:xfrm>
                    <a:prstGeom prst="rect">
                      <a:avLst/>
                    </a:prstGeom>
                  </pic:spPr>
                </pic:pic>
              </a:graphicData>
            </a:graphic>
          </wp:inline>
        </w:drawing>
      </w:r>
      <w:r>
        <w:rPr>
          <w:sz w:val="20"/>
        </w:rPr>
      </w:r>
    </w:p>
    <w:p>
      <w:pPr>
        <w:pStyle w:val="Heading1"/>
        <w:spacing w:before="57" w:line="278" w:lineRule="auto"/>
        <w:ind w:left="873" w:right="954" w:hanging="701"/>
      </w:pPr>
      <w:bookmarkStart w:name="_TOC_250014" w:id="14"/>
      <w:r>
        <w:rPr/>
        <w:t>РАЗДЕЛ</w:t>
      </w:r>
      <w:r>
        <w:rPr>
          <w:spacing w:val="-9"/>
        </w:rPr>
        <w:t> </w:t>
      </w:r>
      <w:r>
        <w:rPr/>
        <w:t>4</w:t>
      </w:r>
      <w:r>
        <w:rPr>
          <w:spacing w:val="-6"/>
        </w:rPr>
        <w:t> </w:t>
      </w:r>
      <w:r>
        <w:rPr/>
        <w:t>-</w:t>
      </w:r>
      <w:r>
        <w:rPr>
          <w:spacing w:val="-7"/>
        </w:rPr>
        <w:t> </w:t>
      </w:r>
      <w:r>
        <w:rPr/>
        <w:t>ПРОЦЕНТ</w:t>
      </w:r>
      <w:r>
        <w:rPr>
          <w:spacing w:val="-8"/>
        </w:rPr>
        <w:t> </w:t>
      </w:r>
      <w:bookmarkEnd w:id="14"/>
      <w:r>
        <w:rPr/>
        <w:t>ЖИРА И КОМПОЗИЦИЯ ТЕЛА</w:t>
      </w:r>
    </w:p>
    <w:p>
      <w:pPr>
        <w:pStyle w:val="Heading2"/>
        <w:numPr>
          <w:ilvl w:val="1"/>
          <w:numId w:val="20"/>
        </w:numPr>
        <w:tabs>
          <w:tab w:val="left" w:leader="none" w:pos="1538"/>
          <w:tab w:val="left" w:leader="none" w:pos="1572"/>
        </w:tabs>
        <w:spacing w:before="242" w:after="0" w:line="278" w:lineRule="auto"/>
        <w:ind w:left="1538" w:right="1524" w:hanging="862"/>
        <w:jc w:val="left"/>
      </w:pPr>
      <w:bookmarkStart w:name="_TOC_250013" w:id="15"/>
      <w:r>
        <w:rPr/>
        <w:t>Почему</w:t>
      </w:r>
      <w:r>
        <w:rPr/>
        <w:t> процент</w:t>
      </w:r>
      <w:r>
        <w:rPr>
          <w:spacing w:val="-15"/>
        </w:rPr>
        <w:t> </w:t>
      </w:r>
      <w:bookmarkEnd w:id="15"/>
      <w:r>
        <w:rPr/>
        <w:t>жира меняет лицо и тело</w:t>
      </w:r>
    </w:p>
    <w:p>
      <w:pPr>
        <w:pStyle w:val="BodyText"/>
        <w:spacing w:before="241" w:line="278" w:lineRule="auto"/>
        <w:ind w:right="982"/>
      </w:pPr>
      <w:r>
        <w:rPr/>
        <w:t>Процент жира в организме следует рассматривать как один из ключевых факторов, определяющих визуальное</w:t>
      </w:r>
      <w:r>
        <w:rPr>
          <w:spacing w:val="-12"/>
        </w:rPr>
        <w:t> </w:t>
      </w:r>
      <w:r>
        <w:rPr/>
        <w:t>восприятие</w:t>
      </w:r>
      <w:r>
        <w:rPr>
          <w:spacing w:val="-12"/>
        </w:rPr>
        <w:t> </w:t>
      </w:r>
      <w:r>
        <w:rPr/>
        <w:t>внешности</w:t>
      </w:r>
      <w:r>
        <w:rPr>
          <w:spacing w:val="-11"/>
        </w:rPr>
        <w:t> </w:t>
      </w:r>
      <w:r>
        <w:rPr/>
        <w:t>и композицию тела. Жировая ткань распределяется неравномерно и накапливается как в области тела, так и в области лица, что напрямую влияет на чёткость черт, контуры и общий визуальный возраст. С физиологической точки зрения</w:t>
      </w:r>
    </w:p>
    <w:p>
      <w:pPr>
        <w:pStyle w:val="BodyText"/>
        <w:spacing w:after="0" w:line="278" w:lineRule="auto"/>
        <w:sectPr>
          <w:pgSz w:w="11910" w:h="16840"/>
          <w:pgMar w:top="1420" w:right="850" w:bottom="280" w:left="1700"/>
        </w:sectPr>
      </w:pPr>
    </w:p>
    <w:p>
      <w:pPr>
        <w:pStyle w:val="BodyText"/>
        <w:spacing w:line="278" w:lineRule="auto"/>
      </w:pPr>
      <w:r>
        <w:rPr/>
        <w:t>подкожный жир выполняет защитную и энергетическую функцию, однако его избыток изменяет анатомическую визуализацию</w:t>
      </w:r>
      <w:r>
        <w:rPr>
          <w:spacing w:val="-19"/>
        </w:rPr>
        <w:t> </w:t>
      </w:r>
      <w:r>
        <w:rPr/>
        <w:t>костных</w:t>
      </w:r>
      <w:r>
        <w:rPr>
          <w:spacing w:val="-20"/>
        </w:rPr>
        <w:t> </w:t>
      </w:r>
      <w:r>
        <w:rPr/>
        <w:t>структур.</w:t>
      </w:r>
    </w:p>
    <w:p>
      <w:pPr>
        <w:pStyle w:val="BodyText"/>
        <w:spacing w:before="247" w:line="278" w:lineRule="auto"/>
      </w:pPr>
      <w:r>
        <w:rPr/>
        <w:t>В области лица увеличение процента жира приводит к сглаживанию контуров и уменьшению выраженности костных</w:t>
      </w:r>
      <w:r>
        <w:rPr>
          <w:spacing w:val="-11"/>
        </w:rPr>
        <w:t> </w:t>
      </w:r>
      <w:r>
        <w:rPr/>
        <w:t>ориентиров.</w:t>
      </w:r>
      <w:r>
        <w:rPr>
          <w:spacing w:val="-12"/>
        </w:rPr>
        <w:t> </w:t>
      </w:r>
      <w:r>
        <w:rPr/>
        <w:t>Это</w:t>
      </w:r>
      <w:r>
        <w:rPr>
          <w:spacing w:val="-11"/>
        </w:rPr>
        <w:t> </w:t>
      </w:r>
      <w:r>
        <w:rPr/>
        <w:t>особенно заметно в зоне нижней челюсти и скул.</w:t>
      </w:r>
      <w:r>
        <w:rPr>
          <w:spacing w:val="-7"/>
        </w:rPr>
        <w:t> </w:t>
      </w:r>
      <w:r>
        <w:rPr/>
        <w:t>При</w:t>
      </w:r>
      <w:r>
        <w:rPr>
          <w:spacing w:val="-5"/>
        </w:rPr>
        <w:t> </w:t>
      </w:r>
      <w:r>
        <w:rPr/>
        <w:t>более</w:t>
      </w:r>
      <w:r>
        <w:rPr>
          <w:spacing w:val="-7"/>
        </w:rPr>
        <w:t> </w:t>
      </w:r>
      <w:r>
        <w:rPr/>
        <w:t>высоком</w:t>
      </w:r>
      <w:r>
        <w:rPr>
          <w:spacing w:val="-8"/>
        </w:rPr>
        <w:t> </w:t>
      </w:r>
      <w:r>
        <w:rPr/>
        <w:t>проценте жира линия челюсти становится менее чёткой из-за накопления подкожной жировой ткани в поднижнечелюстной зоне.</w:t>
      </w:r>
    </w:p>
    <w:p>
      <w:pPr>
        <w:pStyle w:val="BodyText"/>
        <w:spacing w:before="16" w:line="278" w:lineRule="auto"/>
        <w:ind w:right="1090"/>
      </w:pPr>
      <w:r>
        <w:rPr/>
        <w:t>Аналогично скулы визуально теряют</w:t>
      </w:r>
      <w:r>
        <w:rPr>
          <w:spacing w:val="-17"/>
        </w:rPr>
        <w:t> </w:t>
      </w:r>
      <w:r>
        <w:rPr/>
        <w:t>выраженность,</w:t>
      </w:r>
      <w:r>
        <w:rPr>
          <w:spacing w:val="-19"/>
        </w:rPr>
        <w:t> </w:t>
      </w:r>
      <w:r>
        <w:rPr/>
        <w:t>поскольку жировая прослойка перекрывает естественный рельеф лицевых</w:t>
      </w:r>
    </w:p>
    <w:p>
      <w:pPr>
        <w:pStyle w:val="BodyText"/>
        <w:spacing w:after="0" w:line="278" w:lineRule="auto"/>
        <w:sectPr>
          <w:pgSz w:w="11910" w:h="16840"/>
          <w:pgMar w:top="1340" w:right="850" w:bottom="280" w:left="1700"/>
        </w:sectPr>
      </w:pPr>
    </w:p>
    <w:p>
      <w:pPr>
        <w:pStyle w:val="BodyText"/>
        <w:spacing w:line="278" w:lineRule="auto"/>
        <w:ind w:right="954"/>
      </w:pPr>
      <w:r>
        <w:rPr/>
        <w:t>костей. В результате лицо выглядит более</w:t>
      </w:r>
      <w:r>
        <w:rPr>
          <w:spacing w:val="-7"/>
        </w:rPr>
        <w:t> </w:t>
      </w:r>
      <w:r>
        <w:rPr/>
        <w:t>округлым</w:t>
      </w:r>
      <w:r>
        <w:rPr>
          <w:spacing w:val="-8"/>
        </w:rPr>
        <w:t> </w:t>
      </w:r>
      <w:r>
        <w:rPr/>
        <w:t>и</w:t>
      </w:r>
      <w:r>
        <w:rPr>
          <w:spacing w:val="-6"/>
        </w:rPr>
        <w:t> </w:t>
      </w:r>
      <w:r>
        <w:rPr/>
        <w:t>мягким</w:t>
      </w:r>
      <w:r>
        <w:rPr>
          <w:spacing w:val="-8"/>
        </w:rPr>
        <w:t> </w:t>
      </w:r>
      <w:r>
        <w:rPr/>
        <w:t>по</w:t>
      </w:r>
      <w:r>
        <w:rPr>
          <w:spacing w:val="-8"/>
        </w:rPr>
        <w:t> </w:t>
      </w:r>
      <w:r>
        <w:rPr/>
        <w:t>форме.</w:t>
      </w:r>
    </w:p>
    <w:p>
      <w:pPr>
        <w:pStyle w:val="BodyText"/>
        <w:spacing w:before="242" w:line="278" w:lineRule="auto"/>
        <w:ind w:right="1090"/>
      </w:pPr>
      <w:r>
        <w:rPr/>
        <w:t>Снижение процента жира, напротив, уменьшает толщину подкожной жировой ткани, благодаря чему становятся более заметными анатомические структуры</w:t>
      </w:r>
      <w:r>
        <w:rPr>
          <w:spacing w:val="-10"/>
        </w:rPr>
        <w:t> </w:t>
      </w:r>
      <w:r>
        <w:rPr/>
        <w:t>лица.</w:t>
      </w:r>
      <w:r>
        <w:rPr>
          <w:spacing w:val="-12"/>
        </w:rPr>
        <w:t> </w:t>
      </w:r>
      <w:r>
        <w:rPr/>
        <w:t>Челюсть</w:t>
      </w:r>
      <w:r>
        <w:rPr>
          <w:spacing w:val="-13"/>
        </w:rPr>
        <w:t> </w:t>
      </w:r>
      <w:r>
        <w:rPr/>
        <w:t>визуально приобретает более чёткий контур, а скулы выглядят более выраженными. Это создаёт эффект более структурированного лица без изменения самой костной анатомии. Важно понимать, что это не изменение костей, а изменение объёма мягких тканей.</w:t>
      </w:r>
    </w:p>
    <w:p>
      <w:pPr>
        <w:pStyle w:val="BodyText"/>
        <w:spacing w:before="261" w:line="278" w:lineRule="auto"/>
      </w:pPr>
      <w:r>
        <w:rPr/>
        <w:t>Процент жира также влияет на визуальный</w:t>
      </w:r>
      <w:r>
        <w:rPr>
          <w:spacing w:val="-12"/>
        </w:rPr>
        <w:t> </w:t>
      </w:r>
      <w:r>
        <w:rPr/>
        <w:t>возраст.</w:t>
      </w:r>
      <w:r>
        <w:rPr>
          <w:spacing w:val="-13"/>
        </w:rPr>
        <w:t> </w:t>
      </w:r>
      <w:r>
        <w:rPr/>
        <w:t>Более</w:t>
      </w:r>
      <w:r>
        <w:rPr>
          <w:spacing w:val="-12"/>
        </w:rPr>
        <w:t> </w:t>
      </w:r>
      <w:r>
        <w:rPr/>
        <w:t>высокий уровень жировой ткани часто ассоциируется с отёчностью, менее выраженными чертами и более</w:t>
      </w:r>
    </w:p>
    <w:p>
      <w:pPr>
        <w:pStyle w:val="BodyText"/>
        <w:spacing w:after="0" w:line="278" w:lineRule="auto"/>
        <w:sectPr>
          <w:pgSz w:w="11910" w:h="16840"/>
          <w:pgMar w:top="1340" w:right="850" w:bottom="280" w:left="1700"/>
        </w:sectPr>
      </w:pPr>
    </w:p>
    <w:p>
      <w:pPr>
        <w:pStyle w:val="BodyText"/>
        <w:spacing w:line="278" w:lineRule="auto"/>
        <w:ind w:right="1090"/>
      </w:pPr>
      <w:r>
        <w:rPr/>
        <w:t>размытым контуром лица, что может создавать впечатление усталости или более старшего внешнего вида. Умеренно низкий процент жира, при условии сохранения здоровья, обычно связан с более чёткими чертами, лучшей осанкой и более подтянутым</w:t>
      </w:r>
      <w:r>
        <w:rPr>
          <w:spacing w:val="-13"/>
        </w:rPr>
        <w:t> </w:t>
      </w:r>
      <w:r>
        <w:rPr/>
        <w:t>внешним</w:t>
      </w:r>
      <w:r>
        <w:rPr>
          <w:spacing w:val="-13"/>
        </w:rPr>
        <w:t> </w:t>
      </w:r>
      <w:r>
        <w:rPr/>
        <w:t>видом</w:t>
      </w:r>
      <w:r>
        <w:rPr>
          <w:spacing w:val="-13"/>
        </w:rPr>
        <w:t> </w:t>
      </w:r>
      <w:r>
        <w:rPr/>
        <w:t>тела, что субъективно воспринимается как более молодое и энергичное </w:t>
      </w:r>
      <w:r>
        <w:rPr>
          <w:spacing w:val="-2"/>
        </w:rPr>
        <w:t>состояние.</w:t>
      </w:r>
    </w:p>
    <w:p>
      <w:pPr>
        <w:pStyle w:val="BodyText"/>
        <w:spacing w:before="257" w:line="278" w:lineRule="auto"/>
      </w:pPr>
      <w:r>
        <w:rPr/>
        <w:t>На уровне тела избыток жира снижает визуальную плотность композиции.</w:t>
      </w:r>
      <w:r>
        <w:rPr>
          <w:spacing w:val="-20"/>
        </w:rPr>
        <w:t> </w:t>
      </w:r>
      <w:r>
        <w:rPr/>
        <w:t>Мышечные</w:t>
      </w:r>
      <w:r>
        <w:rPr>
          <w:spacing w:val="-20"/>
        </w:rPr>
        <w:t> </w:t>
      </w:r>
      <w:r>
        <w:rPr/>
        <w:t>контуры становятся менее заметными, ухудшается пропорциональность силуэта и снижается визуальная атлетичность. При более низком проценте жира повышается видимость мышечных линий,</w:t>
      </w:r>
    </w:p>
    <w:p>
      <w:pPr>
        <w:pStyle w:val="BodyText"/>
        <w:spacing w:after="0" w:line="278" w:lineRule="auto"/>
        <w:sectPr>
          <w:pgSz w:w="11910" w:h="16840"/>
          <w:pgMar w:top="1340" w:right="850" w:bottom="280" w:left="1700"/>
        </w:sectPr>
      </w:pPr>
    </w:p>
    <w:p>
      <w:pPr>
        <w:pStyle w:val="BodyText"/>
        <w:spacing w:line="278" w:lineRule="auto"/>
        <w:ind w:right="1279"/>
      </w:pPr>
      <w:r>
        <w:rPr/>
        <w:t>улучшается</w:t>
      </w:r>
      <w:r>
        <w:rPr>
          <w:spacing w:val="-19"/>
        </w:rPr>
        <w:t> </w:t>
      </w:r>
      <w:r>
        <w:rPr/>
        <w:t>визуальная</w:t>
      </w:r>
      <w:r>
        <w:rPr>
          <w:spacing w:val="-18"/>
        </w:rPr>
        <w:t> </w:t>
      </w:r>
      <w:r>
        <w:rPr/>
        <w:t>симметрия и создаётся более структурированный силуэт.</w:t>
      </w: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186"/>
        <w:ind w:left="0" w:right="0"/>
        <w:rPr>
          <w:sz w:val="20"/>
        </w:rPr>
      </w:pPr>
      <w:r>
        <w:rPr>
          <w:sz w:val="20"/>
        </w:rPr>
        <w:drawing>
          <wp:anchor distT="0" distB="0" distL="0" distR="0" simplePos="0" relativeHeight="487590400" behindDoc="1" locked="0" layoutInCell="1" allowOverlap="1">
            <wp:simplePos x="0" y="0"/>
            <wp:positionH relativeFrom="page">
              <wp:posOffset>1143000</wp:posOffset>
            </wp:positionH>
            <wp:positionV relativeFrom="paragraph">
              <wp:posOffset>277940</wp:posOffset>
            </wp:positionV>
            <wp:extent cx="5666570" cy="221284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5666570" cy="2212848"/>
                    </a:xfrm>
                    <a:prstGeom prst="rect">
                      <a:avLst/>
                    </a:prstGeom>
                  </pic:spPr>
                </pic:pic>
              </a:graphicData>
            </a:graphic>
          </wp:anchor>
        </w:drawing>
      </w:r>
    </w:p>
    <w:p>
      <w:pPr>
        <w:pStyle w:val="Heading2"/>
        <w:numPr>
          <w:ilvl w:val="1"/>
          <w:numId w:val="20"/>
        </w:numPr>
        <w:tabs>
          <w:tab w:val="left" w:leader="none" w:pos="1723"/>
          <w:tab w:val="left" w:leader="none" w:pos="3509"/>
        </w:tabs>
        <w:spacing w:before="54" w:after="0" w:line="278" w:lineRule="auto"/>
        <w:ind w:left="3509" w:right="1607" w:hanging="2751"/>
        <w:jc w:val="left"/>
      </w:pPr>
      <w:bookmarkStart w:name="_TOC_250012" w:id="16"/>
      <w:r>
        <w:rPr/>
        <w:t>Диапазоны</w:t>
      </w:r>
      <w:r>
        <w:rPr>
          <w:spacing w:val="-33"/>
        </w:rPr>
        <w:t> </w:t>
      </w:r>
      <w:r>
        <w:rPr/>
        <w:t>процента </w:t>
      </w:r>
      <w:bookmarkEnd w:id="16"/>
      <w:r>
        <w:rPr>
          <w:spacing w:val="-4"/>
        </w:rPr>
        <w:t>жира</w:t>
      </w:r>
    </w:p>
    <w:p>
      <w:pPr>
        <w:pStyle w:val="BodyText"/>
        <w:spacing w:before="241" w:line="278" w:lineRule="auto"/>
      </w:pPr>
      <w:r>
        <w:rPr/>
        <w:t>Процент</w:t>
      </w:r>
      <w:r>
        <w:rPr>
          <w:spacing w:val="-8"/>
        </w:rPr>
        <w:t> </w:t>
      </w:r>
      <w:r>
        <w:rPr/>
        <w:t>жира</w:t>
      </w:r>
      <w:r>
        <w:rPr>
          <w:spacing w:val="-9"/>
        </w:rPr>
        <w:t> </w:t>
      </w:r>
      <w:r>
        <w:rPr/>
        <w:t>в</w:t>
      </w:r>
      <w:r>
        <w:rPr>
          <w:spacing w:val="-9"/>
        </w:rPr>
        <w:t> </w:t>
      </w:r>
      <w:r>
        <w:rPr/>
        <w:t>организме</w:t>
      </w:r>
      <w:r>
        <w:rPr>
          <w:spacing w:val="-9"/>
        </w:rPr>
        <w:t> </w:t>
      </w:r>
      <w:r>
        <w:rPr/>
        <w:t>условно можно разделить на несколько физиологических диапазонов, каждый из которых имеет свои визуальные и метаболические </w:t>
      </w:r>
      <w:r>
        <w:rPr>
          <w:spacing w:val="-2"/>
        </w:rPr>
        <w:t>особенности.</w:t>
      </w:r>
    </w:p>
    <w:p>
      <w:pPr>
        <w:pStyle w:val="BodyText"/>
        <w:spacing w:before="249" w:line="278" w:lineRule="auto"/>
      </w:pPr>
      <w:r>
        <w:rPr/>
        <w:t>Высокий процент жира характеризуется</w:t>
      </w:r>
      <w:r>
        <w:rPr>
          <w:spacing w:val="-29"/>
        </w:rPr>
        <w:t> </w:t>
      </w:r>
      <w:r>
        <w:rPr/>
        <w:t>значительным</w:t>
      </w:r>
    </w:p>
    <w:p>
      <w:pPr>
        <w:pStyle w:val="BodyText"/>
        <w:spacing w:after="0" w:line="278" w:lineRule="auto"/>
        <w:sectPr>
          <w:pgSz w:w="11910" w:h="16840"/>
          <w:pgMar w:top="1340" w:right="850" w:bottom="280" w:left="1700"/>
        </w:sectPr>
      </w:pPr>
    </w:p>
    <w:p>
      <w:pPr>
        <w:pStyle w:val="BodyText"/>
        <w:spacing w:line="278" w:lineRule="auto"/>
      </w:pPr>
      <w:r>
        <w:rPr/>
        <w:t>накоплением жировой ткани как в области тела, так и в области лица. Визуально это проявляется в сглаженных</w:t>
      </w:r>
      <w:r>
        <w:rPr>
          <w:spacing w:val="-14"/>
        </w:rPr>
        <w:t> </w:t>
      </w:r>
      <w:r>
        <w:rPr/>
        <w:t>контурах,</w:t>
      </w:r>
      <w:r>
        <w:rPr>
          <w:spacing w:val="-13"/>
        </w:rPr>
        <w:t> </w:t>
      </w:r>
      <w:r>
        <w:rPr/>
        <w:t>выраженной мягкости силуэта, сниженной чёткости челюсти и менее выраженных скулах.</w:t>
      </w:r>
    </w:p>
    <w:p>
      <w:pPr>
        <w:pStyle w:val="BodyText"/>
        <w:spacing w:before="9" w:line="278" w:lineRule="auto"/>
      </w:pPr>
      <w:r>
        <w:rPr/>
        <w:t>Энергетический уровень при этом часто</w:t>
      </w:r>
      <w:r>
        <w:rPr>
          <w:spacing w:val="-12"/>
        </w:rPr>
        <w:t> </w:t>
      </w:r>
      <w:r>
        <w:rPr/>
        <w:t>нестабилен</w:t>
      </w:r>
      <w:r>
        <w:rPr>
          <w:spacing w:val="-10"/>
        </w:rPr>
        <w:t> </w:t>
      </w:r>
      <w:r>
        <w:rPr/>
        <w:t>из-за</w:t>
      </w:r>
      <w:r>
        <w:rPr>
          <w:spacing w:val="-12"/>
        </w:rPr>
        <w:t> </w:t>
      </w:r>
      <w:r>
        <w:rPr/>
        <w:t>нарушений инсулиновой чувствительности и гормального баланса.</w:t>
      </w:r>
    </w:p>
    <w:p>
      <w:pPr>
        <w:pStyle w:val="BodyText"/>
        <w:spacing w:before="247" w:line="278" w:lineRule="auto"/>
      </w:pPr>
      <w:r>
        <w:rPr/>
        <w:t>Средний процент жира считается физиологически устойчивым диапазоном, при котором организм функционирует стабильно. Внешне сохраняется умеренная чёткость лица и тела, однако выраженная мышечная</w:t>
      </w:r>
      <w:r>
        <w:rPr>
          <w:spacing w:val="-14"/>
        </w:rPr>
        <w:t> </w:t>
      </w:r>
      <w:r>
        <w:rPr/>
        <w:t>детализация</w:t>
      </w:r>
      <w:r>
        <w:rPr>
          <w:spacing w:val="-14"/>
        </w:rPr>
        <w:t> </w:t>
      </w:r>
      <w:r>
        <w:rPr/>
        <w:t>отсутствует. Этот диапазон обычно связан с нормальным гормональным фоном и устойчивым уровнем энергии.</w:t>
      </w:r>
    </w:p>
    <w:p>
      <w:pPr>
        <w:pStyle w:val="BodyText"/>
        <w:spacing w:after="0" w:line="278" w:lineRule="auto"/>
        <w:sectPr>
          <w:pgSz w:w="11910" w:h="16840"/>
          <w:pgMar w:top="1340" w:right="850" w:bottom="280" w:left="1700"/>
        </w:sectPr>
      </w:pPr>
    </w:p>
    <w:p>
      <w:pPr>
        <w:pStyle w:val="BodyText"/>
        <w:spacing w:line="278" w:lineRule="auto"/>
      </w:pPr>
      <w:r>
        <w:rPr/>
        <w:t>Спортивный процент жира характеризуется сниженным уровнем</w:t>
      </w:r>
      <w:r>
        <w:rPr>
          <w:spacing w:val="-14"/>
        </w:rPr>
        <w:t> </w:t>
      </w:r>
      <w:r>
        <w:rPr/>
        <w:t>подкожной</w:t>
      </w:r>
      <w:r>
        <w:rPr>
          <w:spacing w:val="-12"/>
        </w:rPr>
        <w:t> </w:t>
      </w:r>
      <w:r>
        <w:rPr/>
        <w:t>жировой</w:t>
      </w:r>
      <w:r>
        <w:rPr>
          <w:spacing w:val="-13"/>
        </w:rPr>
        <w:t> </w:t>
      </w:r>
      <w:r>
        <w:rPr/>
        <w:t>ткани при сохранении мышечной массы.</w:t>
      </w:r>
    </w:p>
    <w:p>
      <w:pPr>
        <w:pStyle w:val="BodyText"/>
        <w:spacing w:before="6" w:line="278" w:lineRule="auto"/>
        <w:ind w:right="949"/>
      </w:pPr>
      <w:r>
        <w:rPr/>
        <w:t>Визуально</w:t>
      </w:r>
      <w:r>
        <w:rPr>
          <w:spacing w:val="-10"/>
        </w:rPr>
        <w:t> </w:t>
      </w:r>
      <w:r>
        <w:rPr/>
        <w:t>в</w:t>
      </w:r>
      <w:r>
        <w:rPr>
          <w:spacing w:val="-9"/>
        </w:rPr>
        <w:t> </w:t>
      </w:r>
      <w:r>
        <w:rPr/>
        <w:t>этом</w:t>
      </w:r>
      <w:r>
        <w:rPr>
          <w:spacing w:val="-9"/>
        </w:rPr>
        <w:t> </w:t>
      </w:r>
      <w:r>
        <w:rPr/>
        <w:t>диапазоне</w:t>
      </w:r>
      <w:r>
        <w:rPr>
          <w:spacing w:val="-9"/>
        </w:rPr>
        <w:t> </w:t>
      </w:r>
      <w:r>
        <w:rPr/>
        <w:t>заметна чёткая линия челюсти, выраженные скулы, улучшенная осанка и более структурированная композиция тела. Также в данном диапазоне часто наблюдается высокая физическая работоспособность и стабильная энергия при условии адекватного питания и сна.</w:t>
      </w:r>
    </w:p>
    <w:p>
      <w:pPr>
        <w:pStyle w:val="BodyText"/>
        <w:spacing w:before="252" w:line="278" w:lineRule="auto"/>
        <w:ind w:right="954"/>
      </w:pPr>
      <w:r>
        <w:rPr/>
        <w:t>Очень низкий процент жира представляет собой состояние, при котором уровень жировой ткани минимален. Несмотря на максимально выраженные черты лица и высокую визуальную детализацию тела, такой уровень может</w:t>
      </w:r>
      <w:r>
        <w:rPr>
          <w:spacing w:val="-16"/>
        </w:rPr>
        <w:t> </w:t>
      </w:r>
      <w:r>
        <w:rPr/>
        <w:t>сопровождаться</w:t>
      </w:r>
      <w:r>
        <w:rPr>
          <w:spacing w:val="-17"/>
        </w:rPr>
        <w:t> </w:t>
      </w:r>
      <w:r>
        <w:rPr/>
        <w:t>повышенной</w:t>
      </w:r>
    </w:p>
    <w:p>
      <w:pPr>
        <w:pStyle w:val="BodyText"/>
        <w:spacing w:after="0" w:line="278" w:lineRule="auto"/>
        <w:sectPr>
          <w:pgSz w:w="11910" w:h="16840"/>
          <w:pgMar w:top="1340" w:right="850" w:bottom="280" w:left="1700"/>
        </w:sectPr>
      </w:pPr>
    </w:p>
    <w:p>
      <w:pPr>
        <w:pStyle w:val="BodyText"/>
        <w:spacing w:line="278" w:lineRule="auto"/>
        <w:ind w:right="1090"/>
      </w:pPr>
      <w:r>
        <w:rPr/>
        <w:t>нагрузкой на гормональную систему, снижением уровня энергии, ухудшением восстановления и повышением уровня стресса для организма. Длительное поддержание крайне низкого</w:t>
      </w:r>
      <w:r>
        <w:rPr>
          <w:spacing w:val="-9"/>
        </w:rPr>
        <w:t> </w:t>
      </w:r>
      <w:r>
        <w:rPr/>
        <w:t>процента</w:t>
      </w:r>
      <w:r>
        <w:rPr>
          <w:spacing w:val="-9"/>
        </w:rPr>
        <w:t> </w:t>
      </w:r>
      <w:r>
        <w:rPr/>
        <w:t>жира</w:t>
      </w:r>
      <w:r>
        <w:rPr>
          <w:spacing w:val="-9"/>
        </w:rPr>
        <w:t> </w:t>
      </w:r>
      <w:r>
        <w:rPr/>
        <w:t>может</w:t>
      </w:r>
      <w:r>
        <w:rPr>
          <w:spacing w:val="-8"/>
        </w:rPr>
        <w:t> </w:t>
      </w:r>
      <w:r>
        <w:rPr/>
        <w:t>быть физиологически нестабильным.</w:t>
      </w: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19"/>
        <w:ind w:left="0" w:right="0"/>
        <w:rPr>
          <w:sz w:val="20"/>
        </w:rPr>
      </w:pPr>
      <w:r>
        <w:rPr>
          <w:sz w:val="20"/>
        </w:rPr>
        <w:drawing>
          <wp:anchor distT="0" distB="0" distL="0" distR="0" simplePos="0" relativeHeight="487590912" behindDoc="1" locked="0" layoutInCell="1" allowOverlap="1">
            <wp:simplePos x="0" y="0"/>
            <wp:positionH relativeFrom="page">
              <wp:posOffset>1143000</wp:posOffset>
            </wp:positionH>
            <wp:positionV relativeFrom="paragraph">
              <wp:posOffset>171698</wp:posOffset>
            </wp:positionV>
            <wp:extent cx="5690380" cy="222199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5690380" cy="2221992"/>
                    </a:xfrm>
                    <a:prstGeom prst="rect">
                      <a:avLst/>
                    </a:prstGeom>
                  </pic:spPr>
                </pic:pic>
              </a:graphicData>
            </a:graphic>
          </wp:anchor>
        </w:drawing>
      </w:r>
    </w:p>
    <w:p>
      <w:pPr>
        <w:pStyle w:val="Heading2"/>
        <w:numPr>
          <w:ilvl w:val="1"/>
          <w:numId w:val="20"/>
        </w:numPr>
        <w:tabs>
          <w:tab w:val="left" w:leader="none" w:pos="1707"/>
          <w:tab w:val="left" w:leader="none" w:pos="3509"/>
        </w:tabs>
        <w:spacing w:before="52" w:after="0" w:line="278" w:lineRule="auto"/>
        <w:ind w:left="3509" w:right="1586" w:hanging="2768"/>
        <w:jc w:val="left"/>
      </w:pPr>
      <w:bookmarkStart w:name="_TOC_250011" w:id="17"/>
      <w:r>
        <w:rPr/>
        <w:t>Как</w:t>
      </w:r>
      <w:r>
        <w:rPr>
          <w:spacing w:val="-15"/>
        </w:rPr>
        <w:t> </w:t>
      </w:r>
      <w:r>
        <w:rPr/>
        <w:t>снижать</w:t>
      </w:r>
      <w:r>
        <w:rPr>
          <w:spacing w:val="-17"/>
        </w:rPr>
        <w:t> </w:t>
      </w:r>
      <w:r>
        <w:rPr/>
        <w:t>процент </w:t>
      </w:r>
      <w:bookmarkEnd w:id="17"/>
      <w:r>
        <w:rPr>
          <w:spacing w:val="-4"/>
        </w:rPr>
        <w:t>жира</w:t>
      </w:r>
    </w:p>
    <w:p>
      <w:pPr>
        <w:pStyle w:val="BodyText"/>
        <w:spacing w:before="241" w:line="278" w:lineRule="auto"/>
      </w:pPr>
      <w:r>
        <w:rPr/>
        <w:t>Снижение</w:t>
      </w:r>
      <w:r>
        <w:rPr>
          <w:spacing w:val="-5"/>
        </w:rPr>
        <w:t> </w:t>
      </w:r>
      <w:r>
        <w:rPr/>
        <w:t>процента</w:t>
      </w:r>
      <w:r>
        <w:rPr>
          <w:spacing w:val="-3"/>
        </w:rPr>
        <w:t> </w:t>
      </w:r>
      <w:r>
        <w:rPr/>
        <w:t>жира</w:t>
      </w:r>
      <w:r>
        <w:rPr>
          <w:spacing w:val="-3"/>
        </w:rPr>
        <w:t> </w:t>
      </w:r>
      <w:r>
        <w:rPr/>
        <w:t>должно рассматриваться как контролируемый</w:t>
      </w:r>
      <w:r>
        <w:rPr>
          <w:spacing w:val="-29"/>
        </w:rPr>
        <w:t> </w:t>
      </w:r>
      <w:r>
        <w:rPr/>
        <w:t>метаболический процесс, основанный на создании</w:t>
      </w:r>
    </w:p>
    <w:p>
      <w:pPr>
        <w:pStyle w:val="BodyText"/>
        <w:spacing w:after="0" w:line="278" w:lineRule="auto"/>
        <w:sectPr>
          <w:pgSz w:w="11910" w:h="16840"/>
          <w:pgMar w:top="1340" w:right="850" w:bottom="280" w:left="1700"/>
        </w:sectPr>
      </w:pPr>
    </w:p>
    <w:p>
      <w:pPr>
        <w:pStyle w:val="BodyText"/>
        <w:spacing w:line="278" w:lineRule="auto"/>
      </w:pPr>
      <w:r>
        <w:rPr/>
        <w:t>устойчивого дефицита калорий. Дефицит калорий означает, что организм</w:t>
      </w:r>
      <w:r>
        <w:rPr>
          <w:spacing w:val="-14"/>
        </w:rPr>
        <w:t> </w:t>
      </w:r>
      <w:r>
        <w:rPr/>
        <w:t>получает</w:t>
      </w:r>
      <w:r>
        <w:rPr>
          <w:spacing w:val="-10"/>
        </w:rPr>
        <w:t> </w:t>
      </w:r>
      <w:r>
        <w:rPr/>
        <w:t>меньше</w:t>
      </w:r>
      <w:r>
        <w:rPr>
          <w:spacing w:val="-12"/>
        </w:rPr>
        <w:t> </w:t>
      </w:r>
      <w:r>
        <w:rPr/>
        <w:t>энергии из пищи, чем расходует, в результате чего начинает использовать жировые запасы как источник энергии. Это базовый физиологический механизм снижения жировой массы.</w:t>
      </w:r>
    </w:p>
    <w:p>
      <w:pPr>
        <w:pStyle w:val="BodyText"/>
        <w:spacing w:before="254" w:line="278" w:lineRule="auto"/>
      </w:pPr>
      <w:r>
        <w:rPr/>
        <w:t>При этом важно учитывать адаптацию метаболизма. При длительном дефиците калорий организм стремится сохранить энергию, снижая общий расход калорий, уровень спонтанной активности и скорость обмена веществ. Резкое и чрезмерное ограничение калорий может привести к выраженной метаболической адаптации, снижению</w:t>
      </w:r>
      <w:r>
        <w:rPr>
          <w:spacing w:val="-19"/>
        </w:rPr>
        <w:t> </w:t>
      </w:r>
      <w:r>
        <w:rPr/>
        <w:t>энергии,</w:t>
      </w:r>
      <w:r>
        <w:rPr>
          <w:spacing w:val="-16"/>
        </w:rPr>
        <w:t> </w:t>
      </w:r>
      <w:r>
        <w:rPr/>
        <w:t>ухудшению</w:t>
      </w:r>
    </w:p>
    <w:p>
      <w:pPr>
        <w:pStyle w:val="BodyText"/>
        <w:spacing w:after="0" w:line="278" w:lineRule="auto"/>
        <w:sectPr>
          <w:pgSz w:w="11910" w:h="16840"/>
          <w:pgMar w:top="1340" w:right="850" w:bottom="280" w:left="1700"/>
        </w:sectPr>
      </w:pPr>
    </w:p>
    <w:p>
      <w:pPr>
        <w:pStyle w:val="BodyText"/>
        <w:spacing w:line="278" w:lineRule="auto"/>
      </w:pPr>
      <w:r>
        <w:rPr/>
        <w:t>гормонального фона и потере мышечной</w:t>
      </w:r>
      <w:r>
        <w:rPr>
          <w:spacing w:val="-12"/>
        </w:rPr>
        <w:t> </w:t>
      </w:r>
      <w:r>
        <w:rPr/>
        <w:t>массы,</w:t>
      </w:r>
      <w:r>
        <w:rPr>
          <w:spacing w:val="-12"/>
        </w:rPr>
        <w:t> </w:t>
      </w:r>
      <w:r>
        <w:rPr/>
        <w:t>что</w:t>
      </w:r>
      <w:r>
        <w:rPr>
          <w:spacing w:val="-12"/>
        </w:rPr>
        <w:t> </w:t>
      </w:r>
      <w:r>
        <w:rPr/>
        <w:t>негативно влияет на внешний вид и композицию тела.</w:t>
      </w:r>
    </w:p>
    <w:p>
      <w:pPr>
        <w:pStyle w:val="BodyText"/>
        <w:spacing w:before="246" w:line="278" w:lineRule="auto"/>
      </w:pPr>
      <w:r>
        <w:rPr/>
        <w:t>Постепенное снижение калорийности</w:t>
      </w:r>
      <w:r>
        <w:rPr>
          <w:spacing w:val="-19"/>
        </w:rPr>
        <w:t> </w:t>
      </w:r>
      <w:r>
        <w:rPr/>
        <w:t>питания,</w:t>
      </w:r>
      <w:r>
        <w:rPr>
          <w:spacing w:val="-20"/>
        </w:rPr>
        <w:t> </w:t>
      </w:r>
      <w:r>
        <w:rPr/>
        <w:t>достаточное потребление белка, силовые тренировки и поддержание уровня физической активности позволяют снижать процент жира более физиологично. Такой подход помогает минимизировать потерю мышечной массы и сохранить плотность тела, что критически важно для эстетики внешнего вида.</w:t>
      </w:r>
    </w:p>
    <w:p>
      <w:pPr>
        <w:pStyle w:val="BodyText"/>
        <w:spacing w:before="256" w:line="278" w:lineRule="auto"/>
      </w:pPr>
      <w:r>
        <w:rPr/>
        <w:t>Также</w:t>
      </w:r>
      <w:r>
        <w:rPr>
          <w:spacing w:val="-13"/>
        </w:rPr>
        <w:t> </w:t>
      </w:r>
      <w:r>
        <w:rPr/>
        <w:t>необходимо</w:t>
      </w:r>
      <w:r>
        <w:rPr>
          <w:spacing w:val="-13"/>
        </w:rPr>
        <w:t> </w:t>
      </w:r>
      <w:r>
        <w:rPr/>
        <w:t>учитывать,</w:t>
      </w:r>
      <w:r>
        <w:rPr>
          <w:spacing w:val="-14"/>
        </w:rPr>
        <w:t> </w:t>
      </w:r>
      <w:r>
        <w:rPr/>
        <w:t>что локального жиросжигания не существует. Организм снижает жировую массу системно, и уменьшение жира в области лица происходит параллельно с общим</w:t>
      </w:r>
    </w:p>
    <w:p>
      <w:pPr>
        <w:pStyle w:val="BodyText"/>
        <w:spacing w:after="0" w:line="278" w:lineRule="auto"/>
        <w:sectPr>
          <w:pgSz w:w="11910" w:h="16840"/>
          <w:pgMar w:top="1340" w:right="850" w:bottom="280" w:left="1700"/>
        </w:sectPr>
      </w:pPr>
    </w:p>
    <w:p>
      <w:pPr>
        <w:pStyle w:val="BodyText"/>
        <w:spacing w:line="278" w:lineRule="auto"/>
      </w:pPr>
      <w:r>
        <w:rPr/>
        <w:t>снижением процента жира в организме. Поэтому основным инструментом является общий энергетический баланс, а не изолированные</w:t>
      </w:r>
      <w:r>
        <w:rPr>
          <w:spacing w:val="-17"/>
        </w:rPr>
        <w:t> </w:t>
      </w:r>
      <w:r>
        <w:rPr/>
        <w:t>воздействия</w:t>
      </w:r>
      <w:r>
        <w:rPr>
          <w:spacing w:val="-19"/>
        </w:rPr>
        <w:t> </w:t>
      </w:r>
      <w:r>
        <w:rPr/>
        <w:t>на отдельные зоны.</w:t>
      </w: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15"/>
        <w:ind w:left="0" w:right="0"/>
        <w:rPr>
          <w:sz w:val="20"/>
        </w:rPr>
      </w:pPr>
      <w:r>
        <w:rPr>
          <w:sz w:val="20"/>
        </w:rPr>
        <w:drawing>
          <wp:anchor distT="0" distB="0" distL="0" distR="0" simplePos="0" relativeHeight="487591424" behindDoc="1" locked="0" layoutInCell="1" allowOverlap="1">
            <wp:simplePos x="0" y="0"/>
            <wp:positionH relativeFrom="page">
              <wp:posOffset>1143000</wp:posOffset>
            </wp:positionH>
            <wp:positionV relativeFrom="paragraph">
              <wp:posOffset>169352</wp:posOffset>
            </wp:positionV>
            <wp:extent cx="5688756" cy="222199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2" cstate="print"/>
                    <a:stretch>
                      <a:fillRect/>
                    </a:stretch>
                  </pic:blipFill>
                  <pic:spPr>
                    <a:xfrm>
                      <a:off x="0" y="0"/>
                      <a:ext cx="5688756" cy="2221992"/>
                    </a:xfrm>
                    <a:prstGeom prst="rect">
                      <a:avLst/>
                    </a:prstGeom>
                  </pic:spPr>
                </pic:pic>
              </a:graphicData>
            </a:graphic>
          </wp:anchor>
        </w:drawing>
      </w:r>
    </w:p>
    <w:p>
      <w:pPr>
        <w:pStyle w:val="Heading2"/>
        <w:numPr>
          <w:ilvl w:val="1"/>
          <w:numId w:val="20"/>
        </w:numPr>
        <w:tabs>
          <w:tab w:val="left" w:leader="none" w:pos="1976"/>
        </w:tabs>
        <w:spacing w:before="54" w:after="0" w:line="240" w:lineRule="auto"/>
        <w:ind w:left="1976" w:right="0" w:hanging="977"/>
        <w:jc w:val="left"/>
      </w:pPr>
      <w:bookmarkStart w:name="_TOC_250010" w:id="18"/>
      <w:r>
        <w:rPr/>
        <w:t>Рекомпозиция</w:t>
      </w:r>
      <w:r>
        <w:rPr>
          <w:spacing w:val="-11"/>
        </w:rPr>
        <w:t> </w:t>
      </w:r>
      <w:bookmarkEnd w:id="18"/>
      <w:r>
        <w:rPr>
          <w:spacing w:val="-4"/>
        </w:rPr>
        <w:t>тела</w:t>
      </w:r>
    </w:p>
    <w:p>
      <w:pPr>
        <w:pStyle w:val="BodyText"/>
        <w:spacing w:before="334" w:line="278" w:lineRule="auto"/>
      </w:pPr>
      <w:r>
        <w:rPr/>
        <w:t>Рекомпозиция тела представляет собой процесс одновременного снижения жировой массы и увеличения или сохранения мышечной массы. С физиологической</w:t>
      </w:r>
      <w:r>
        <w:rPr>
          <w:spacing w:val="-12"/>
        </w:rPr>
        <w:t> </w:t>
      </w:r>
      <w:r>
        <w:rPr/>
        <w:t>точки</w:t>
      </w:r>
      <w:r>
        <w:rPr>
          <w:spacing w:val="-13"/>
        </w:rPr>
        <w:t> </w:t>
      </w:r>
      <w:r>
        <w:rPr/>
        <w:t>зрения</w:t>
      </w:r>
      <w:r>
        <w:rPr>
          <w:spacing w:val="-14"/>
        </w:rPr>
        <w:t> </w:t>
      </w:r>
      <w:r>
        <w:rPr/>
        <w:t>это возможно при сочетании</w:t>
      </w:r>
    </w:p>
    <w:p>
      <w:pPr>
        <w:pStyle w:val="BodyText"/>
        <w:spacing w:after="0" w:line="278" w:lineRule="auto"/>
        <w:sectPr>
          <w:pgSz w:w="11910" w:h="16840"/>
          <w:pgMar w:top="1340" w:right="850" w:bottom="280" w:left="1700"/>
        </w:sectPr>
      </w:pPr>
    </w:p>
    <w:p>
      <w:pPr>
        <w:pStyle w:val="BodyText"/>
        <w:spacing w:line="278" w:lineRule="auto"/>
      </w:pPr>
      <w:r>
        <w:rPr/>
        <w:t>умеренного энергетического дефицита, достаточного потребления белка и регулярных силовых</w:t>
      </w:r>
      <w:r>
        <w:rPr>
          <w:spacing w:val="-10"/>
        </w:rPr>
        <w:t> </w:t>
      </w:r>
      <w:r>
        <w:rPr/>
        <w:t>тренировок.</w:t>
      </w:r>
      <w:r>
        <w:rPr>
          <w:spacing w:val="-9"/>
        </w:rPr>
        <w:t> </w:t>
      </w:r>
      <w:r>
        <w:rPr/>
        <w:t>В</w:t>
      </w:r>
      <w:r>
        <w:rPr>
          <w:spacing w:val="-9"/>
        </w:rPr>
        <w:t> </w:t>
      </w:r>
      <w:r>
        <w:rPr/>
        <w:t>этом</w:t>
      </w:r>
      <w:r>
        <w:rPr>
          <w:spacing w:val="-10"/>
        </w:rPr>
        <w:t> </w:t>
      </w:r>
      <w:r>
        <w:rPr/>
        <w:t>случае организм использует жировые запасы как источник энергии, одновременно направляя питательные вещества на восстановление и рост мышечной </w:t>
      </w:r>
      <w:r>
        <w:rPr>
          <w:spacing w:val="-2"/>
        </w:rPr>
        <w:t>ткани.</w:t>
      </w:r>
    </w:p>
    <w:p>
      <w:pPr>
        <w:pStyle w:val="BodyText"/>
        <w:spacing w:before="255" w:line="278" w:lineRule="auto"/>
        <w:ind w:right="1090"/>
      </w:pPr>
      <w:r>
        <w:rPr/>
        <w:t>Данный процесс особенно эффективно подходит новичкам, людям после перерыва в тренировках и тем, у кого изначально повышенный процент жира. В этих условиях чувствительность</w:t>
      </w:r>
      <w:r>
        <w:rPr>
          <w:spacing w:val="-17"/>
        </w:rPr>
        <w:t> </w:t>
      </w:r>
      <w:r>
        <w:rPr/>
        <w:t>мышечной</w:t>
      </w:r>
      <w:r>
        <w:rPr>
          <w:spacing w:val="-15"/>
        </w:rPr>
        <w:t> </w:t>
      </w:r>
      <w:r>
        <w:rPr/>
        <w:t>ткани к</w:t>
      </w:r>
      <w:r>
        <w:rPr>
          <w:spacing w:val="-2"/>
        </w:rPr>
        <w:t> </w:t>
      </w:r>
      <w:r>
        <w:rPr/>
        <w:t>тренировочному</w:t>
      </w:r>
      <w:r>
        <w:rPr>
          <w:spacing w:val="-3"/>
        </w:rPr>
        <w:t> </w:t>
      </w:r>
      <w:r>
        <w:rPr/>
        <w:t>стимулу</w:t>
      </w:r>
      <w:r>
        <w:rPr>
          <w:spacing w:val="-3"/>
        </w:rPr>
        <w:t> </w:t>
      </w:r>
      <w:r>
        <w:rPr/>
        <w:t>выше,</w:t>
      </w:r>
      <w:r>
        <w:rPr>
          <w:spacing w:val="-1"/>
        </w:rPr>
        <w:t> </w:t>
      </w:r>
      <w:r>
        <w:rPr/>
        <w:t>а энергетические</w:t>
      </w:r>
      <w:r>
        <w:rPr>
          <w:spacing w:val="-17"/>
        </w:rPr>
        <w:t> </w:t>
      </w:r>
      <w:r>
        <w:rPr/>
        <w:t>резервы</w:t>
      </w:r>
      <w:r>
        <w:rPr>
          <w:spacing w:val="-16"/>
        </w:rPr>
        <w:t> </w:t>
      </w:r>
      <w:r>
        <w:rPr/>
        <w:t>организма позволяют одновременно снижать жир и улучшать композицию тела.</w:t>
      </w:r>
    </w:p>
    <w:p>
      <w:pPr>
        <w:pStyle w:val="BodyText"/>
        <w:spacing w:after="0" w:line="278" w:lineRule="auto"/>
        <w:sectPr>
          <w:pgSz w:w="11910" w:h="16840"/>
          <w:pgMar w:top="1340" w:right="850" w:bottom="280" w:left="1700"/>
        </w:sectPr>
      </w:pPr>
    </w:p>
    <w:p>
      <w:pPr>
        <w:pStyle w:val="BodyText"/>
        <w:spacing w:line="278" w:lineRule="auto"/>
        <w:ind w:right="1090"/>
      </w:pPr>
      <w:r>
        <w:rPr/>
        <w:t>Механизм рекомпозиции основан на перераспределении энергетических ресурсов. При наличии тренировочного стимула и достаточного поступления аминокислот организм активирует синтез</w:t>
      </w:r>
      <w:r>
        <w:rPr>
          <w:spacing w:val="-8"/>
        </w:rPr>
        <w:t> </w:t>
      </w:r>
      <w:r>
        <w:rPr/>
        <w:t>мышечного</w:t>
      </w:r>
      <w:r>
        <w:rPr>
          <w:spacing w:val="-9"/>
        </w:rPr>
        <w:t> </w:t>
      </w:r>
      <w:r>
        <w:rPr/>
        <w:t>белка,</w:t>
      </w:r>
      <w:r>
        <w:rPr>
          <w:spacing w:val="-8"/>
        </w:rPr>
        <w:t> </w:t>
      </w:r>
      <w:r>
        <w:rPr/>
        <w:t>даже</w:t>
      </w:r>
      <w:r>
        <w:rPr>
          <w:spacing w:val="-9"/>
        </w:rPr>
        <w:t> </w:t>
      </w:r>
      <w:r>
        <w:rPr/>
        <w:t>если общий энергетический баланс находится на уровне лёгкого дефицита или поддержания. При этом жировая ткань постепенно используется для покрытия энергетических затрат.</w:t>
      </w:r>
    </w:p>
    <w:p>
      <w:pPr>
        <w:pStyle w:val="BodyText"/>
        <w:spacing w:before="258" w:line="278" w:lineRule="auto"/>
      </w:pPr>
      <w:r>
        <w:rPr/>
        <w:t>Важно</w:t>
      </w:r>
      <w:r>
        <w:rPr>
          <w:spacing w:val="-12"/>
        </w:rPr>
        <w:t> </w:t>
      </w:r>
      <w:r>
        <w:rPr/>
        <w:t>понимать,</w:t>
      </w:r>
      <w:r>
        <w:rPr>
          <w:spacing w:val="-12"/>
        </w:rPr>
        <w:t> </w:t>
      </w:r>
      <w:r>
        <w:rPr/>
        <w:t>что</w:t>
      </w:r>
      <w:r>
        <w:rPr>
          <w:spacing w:val="-12"/>
        </w:rPr>
        <w:t> </w:t>
      </w:r>
      <w:r>
        <w:rPr/>
        <w:t>рекомпозиция является более медленным процессом по сравнению с классическим набором массы или агрессивной «сушкой», однако она обеспечивает более устойчивый результат. Визуально это проявляется в</w:t>
      </w:r>
      <w:r>
        <w:rPr>
          <w:spacing w:val="-1"/>
        </w:rPr>
        <w:t> </w:t>
      </w:r>
      <w:r>
        <w:rPr/>
        <w:t>уменьшении</w:t>
      </w:r>
      <w:r>
        <w:rPr>
          <w:spacing w:val="-1"/>
        </w:rPr>
        <w:t> </w:t>
      </w:r>
      <w:r>
        <w:rPr/>
        <w:t>объёмов</w:t>
      </w:r>
    </w:p>
    <w:p>
      <w:pPr>
        <w:pStyle w:val="BodyText"/>
        <w:spacing w:after="0" w:line="278" w:lineRule="auto"/>
        <w:sectPr>
          <w:pgSz w:w="11910" w:h="16840"/>
          <w:pgMar w:top="1340" w:right="850" w:bottom="280" w:left="1700"/>
        </w:sectPr>
      </w:pPr>
    </w:p>
    <w:p>
      <w:pPr>
        <w:pStyle w:val="BodyText"/>
        <w:spacing w:line="278" w:lineRule="auto"/>
        <w:ind w:right="1090"/>
      </w:pPr>
      <w:r>
        <w:rPr/>
        <w:t>жировой ткани, повышении плотности тела, улучшении осанки и</w:t>
      </w:r>
      <w:r>
        <w:rPr>
          <w:spacing w:val="-8"/>
        </w:rPr>
        <w:t> </w:t>
      </w:r>
      <w:r>
        <w:rPr/>
        <w:t>более</w:t>
      </w:r>
      <w:r>
        <w:rPr>
          <w:spacing w:val="-9"/>
        </w:rPr>
        <w:t> </w:t>
      </w:r>
      <w:r>
        <w:rPr/>
        <w:t>выраженных</w:t>
      </w:r>
      <w:r>
        <w:rPr>
          <w:spacing w:val="-9"/>
        </w:rPr>
        <w:t> </w:t>
      </w:r>
      <w:r>
        <w:rPr/>
        <w:t>контурах</w:t>
      </w:r>
      <w:r>
        <w:rPr>
          <w:spacing w:val="-9"/>
        </w:rPr>
        <w:t> </w:t>
      </w:r>
      <w:r>
        <w:rPr/>
        <w:t>лица и силуэта без резких колебаний </w:t>
      </w:r>
      <w:r>
        <w:rPr>
          <w:spacing w:val="-2"/>
        </w:rPr>
        <w:t>веса.</w:t>
      </w: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150"/>
        <w:ind w:left="0" w:right="0"/>
        <w:rPr>
          <w:sz w:val="20"/>
        </w:rPr>
      </w:pPr>
      <w:r>
        <w:rPr>
          <w:sz w:val="20"/>
        </w:rPr>
        <w:drawing>
          <wp:anchor distT="0" distB="0" distL="0" distR="0" simplePos="0" relativeHeight="487591936" behindDoc="1" locked="0" layoutInCell="1" allowOverlap="1">
            <wp:simplePos x="0" y="0"/>
            <wp:positionH relativeFrom="page">
              <wp:posOffset>1143000</wp:posOffset>
            </wp:positionH>
            <wp:positionV relativeFrom="paragraph">
              <wp:posOffset>254964</wp:posOffset>
            </wp:positionV>
            <wp:extent cx="5730668" cy="223837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3" cstate="print"/>
                    <a:stretch>
                      <a:fillRect/>
                    </a:stretch>
                  </pic:blipFill>
                  <pic:spPr>
                    <a:xfrm>
                      <a:off x="0" y="0"/>
                      <a:ext cx="5730668" cy="2238375"/>
                    </a:xfrm>
                    <a:prstGeom prst="rect">
                      <a:avLst/>
                    </a:prstGeom>
                  </pic:spPr>
                </pic:pic>
              </a:graphicData>
            </a:graphic>
          </wp:anchor>
        </w:drawing>
      </w:r>
    </w:p>
    <w:p>
      <w:pPr>
        <w:pStyle w:val="Heading1"/>
        <w:spacing w:before="76" w:line="278" w:lineRule="auto"/>
        <w:ind w:left="3662" w:hanging="3402"/>
      </w:pPr>
      <w:bookmarkStart w:name="_TOC_250009" w:id="19"/>
      <w:r>
        <w:rPr/>
        <w:t>РАЗДЕЛ</w:t>
      </w:r>
      <w:r>
        <w:rPr>
          <w:spacing w:val="-10"/>
        </w:rPr>
        <w:t> </w:t>
      </w:r>
      <w:r>
        <w:rPr/>
        <w:t>5</w:t>
      </w:r>
      <w:r>
        <w:rPr>
          <w:spacing w:val="-7"/>
        </w:rPr>
        <w:t> </w:t>
      </w:r>
      <w:r>
        <w:rPr/>
        <w:t>-</w:t>
      </w:r>
      <w:r>
        <w:rPr>
          <w:spacing w:val="-8"/>
        </w:rPr>
        <w:t> </w:t>
      </w:r>
      <w:r>
        <w:rPr/>
        <w:t>ТРЕНИРОВКИ</w:t>
      </w:r>
      <w:r>
        <w:rPr>
          <w:spacing w:val="-7"/>
        </w:rPr>
        <w:t> </w:t>
      </w:r>
      <w:r>
        <w:rPr/>
        <w:t>И </w:t>
      </w:r>
      <w:bookmarkEnd w:id="19"/>
      <w:r>
        <w:rPr>
          <w:spacing w:val="-4"/>
        </w:rPr>
        <w:t>ЗАЛ</w:t>
      </w:r>
    </w:p>
    <w:p>
      <w:pPr>
        <w:pStyle w:val="Heading2"/>
        <w:numPr>
          <w:ilvl w:val="1"/>
          <w:numId w:val="21"/>
        </w:numPr>
        <w:tabs>
          <w:tab w:val="left" w:leader="none" w:pos="2338"/>
        </w:tabs>
        <w:spacing w:before="242" w:after="0" w:line="280" w:lineRule="auto"/>
        <w:ind w:left="676" w:right="1526" w:firstLine="792"/>
        <w:jc w:val="left"/>
      </w:pPr>
      <w:bookmarkStart w:name="_TOC_250008" w:id="20"/>
      <w:r>
        <w:rPr/>
        <w:t>Почему силовые тренировки</w:t>
      </w:r>
      <w:r>
        <w:rPr>
          <w:spacing w:val="-35"/>
        </w:rPr>
        <w:t> </w:t>
      </w:r>
      <w:bookmarkEnd w:id="20"/>
      <w:r>
        <w:rPr/>
        <w:t>обязательны</w:t>
      </w:r>
    </w:p>
    <w:p>
      <w:pPr>
        <w:pStyle w:val="BodyText"/>
        <w:spacing w:before="232" w:line="278" w:lineRule="auto"/>
      </w:pPr>
      <w:r>
        <w:rPr/>
        <w:t>Силовые</w:t>
      </w:r>
      <w:r>
        <w:rPr>
          <w:spacing w:val="-17"/>
        </w:rPr>
        <w:t> </w:t>
      </w:r>
      <w:r>
        <w:rPr/>
        <w:t>тренировки</w:t>
      </w:r>
      <w:r>
        <w:rPr>
          <w:spacing w:val="-19"/>
        </w:rPr>
        <w:t> </w:t>
      </w:r>
      <w:r>
        <w:rPr/>
        <w:t>необходимо рассматривать как базовый</w:t>
      </w:r>
    </w:p>
    <w:p>
      <w:pPr>
        <w:pStyle w:val="BodyText"/>
        <w:spacing w:after="0" w:line="278" w:lineRule="auto"/>
        <w:sectPr>
          <w:pgSz w:w="11910" w:h="16840"/>
          <w:pgMar w:top="1340" w:right="850" w:bottom="280" w:left="1700"/>
        </w:sectPr>
      </w:pPr>
    </w:p>
    <w:p>
      <w:pPr>
        <w:pStyle w:val="BodyText"/>
        <w:spacing w:line="278" w:lineRule="auto"/>
        <w:ind w:right="1090"/>
      </w:pPr>
      <w:r>
        <w:rPr/>
        <w:t>инструмент формирования композиции тела, гормональной стабильности и визуальной плотности внешнего вида. В отличие от исключительно кардионагрузки, именно силовые тренировки</w:t>
      </w:r>
      <w:r>
        <w:rPr>
          <w:spacing w:val="-17"/>
        </w:rPr>
        <w:t> </w:t>
      </w:r>
      <w:r>
        <w:rPr/>
        <w:t>создают</w:t>
      </w:r>
      <w:r>
        <w:rPr>
          <w:spacing w:val="-21"/>
        </w:rPr>
        <w:t> </w:t>
      </w:r>
      <w:r>
        <w:rPr/>
        <w:t>механический стимул для сохранения и роста мышечной ткани, что напрямую влияет на структуру тела, осанку и общее восприятие внешности.</w:t>
      </w:r>
    </w:p>
    <w:p>
      <w:pPr>
        <w:pStyle w:val="BodyText"/>
        <w:spacing w:before="256" w:line="278" w:lineRule="auto"/>
        <w:ind w:right="1090"/>
      </w:pPr>
      <w:r>
        <w:rPr/>
        <w:t>С точки зрения гормональной системы регулярные силовые нагрузки способствуют более благоприятному гормональному профилю. Во время тренировок активируются анаболические процессы, повышается чувствительность тканей к гормонам</w:t>
      </w:r>
      <w:r>
        <w:rPr>
          <w:spacing w:val="-11"/>
        </w:rPr>
        <w:t> </w:t>
      </w:r>
      <w:r>
        <w:rPr/>
        <w:t>и</w:t>
      </w:r>
      <w:r>
        <w:rPr>
          <w:spacing w:val="-11"/>
        </w:rPr>
        <w:t> </w:t>
      </w:r>
      <w:r>
        <w:rPr/>
        <w:t>улучшается</w:t>
      </w:r>
      <w:r>
        <w:rPr>
          <w:spacing w:val="-11"/>
        </w:rPr>
        <w:t> </w:t>
      </w:r>
      <w:r>
        <w:rPr/>
        <w:t>регуляция тестостерона. Это не означает</w:t>
      </w:r>
    </w:p>
    <w:p>
      <w:pPr>
        <w:pStyle w:val="BodyText"/>
        <w:spacing w:after="0" w:line="278" w:lineRule="auto"/>
        <w:sectPr>
          <w:pgSz w:w="11910" w:h="16840"/>
          <w:pgMar w:top="1340" w:right="850" w:bottom="280" w:left="1700"/>
        </w:sectPr>
      </w:pPr>
    </w:p>
    <w:p>
      <w:pPr>
        <w:pStyle w:val="BodyText"/>
        <w:spacing w:line="278" w:lineRule="auto"/>
      </w:pPr>
      <w:r>
        <w:rPr/>
        <w:t>резкий гормональный скачок, а скорее формирование более стабильной гормональной среды, при</w:t>
      </w:r>
      <w:r>
        <w:rPr>
          <w:spacing w:val="-12"/>
        </w:rPr>
        <w:t> </w:t>
      </w:r>
      <w:r>
        <w:rPr/>
        <w:t>которой</w:t>
      </w:r>
      <w:r>
        <w:rPr>
          <w:spacing w:val="-11"/>
        </w:rPr>
        <w:t> </w:t>
      </w:r>
      <w:r>
        <w:rPr/>
        <w:t>организм</w:t>
      </w:r>
      <w:r>
        <w:rPr>
          <w:spacing w:val="-12"/>
        </w:rPr>
        <w:t> </w:t>
      </w:r>
      <w:r>
        <w:rPr/>
        <w:t>эффективнее восстанавливается, поддерживает мышечную массу и лучше контролирует уровень жира.</w:t>
      </w:r>
    </w:p>
    <w:p>
      <w:pPr>
        <w:pStyle w:val="BodyText"/>
        <w:spacing w:before="249" w:line="278" w:lineRule="auto"/>
      </w:pPr>
      <w:r>
        <w:rPr/>
        <w:t>Плотность тела напрямую зависит от соотношения мышечной и жировой ткани. Даже при одинаковом</w:t>
      </w:r>
      <w:r>
        <w:rPr>
          <w:spacing w:val="-10"/>
        </w:rPr>
        <w:t> </w:t>
      </w:r>
      <w:r>
        <w:rPr/>
        <w:t>весе</w:t>
      </w:r>
      <w:r>
        <w:rPr>
          <w:spacing w:val="-8"/>
        </w:rPr>
        <w:t> </w:t>
      </w:r>
      <w:r>
        <w:rPr/>
        <w:t>человек</w:t>
      </w:r>
      <w:r>
        <w:rPr>
          <w:spacing w:val="-10"/>
        </w:rPr>
        <w:t> </w:t>
      </w:r>
      <w:r>
        <w:rPr/>
        <w:t>с</w:t>
      </w:r>
      <w:r>
        <w:rPr>
          <w:spacing w:val="-10"/>
        </w:rPr>
        <w:t> </w:t>
      </w:r>
      <w:r>
        <w:rPr/>
        <w:t>развитой мышечной системой визуально выглядит более подтянутым, структурированным и атлетичным.</w:t>
      </w:r>
    </w:p>
    <w:p>
      <w:pPr>
        <w:pStyle w:val="BodyText"/>
        <w:spacing w:before="10" w:line="278" w:lineRule="auto"/>
      </w:pPr>
      <w:r>
        <w:rPr/>
        <w:t>Мышцы создают форму, поддерживают пропорции и формируют силуэт, тогда как отсутствие силовых тренировок приводит</w:t>
      </w:r>
      <w:r>
        <w:rPr>
          <w:spacing w:val="-11"/>
        </w:rPr>
        <w:t> </w:t>
      </w:r>
      <w:r>
        <w:rPr/>
        <w:t>к</w:t>
      </w:r>
      <w:r>
        <w:rPr>
          <w:spacing w:val="-8"/>
        </w:rPr>
        <w:t> </w:t>
      </w:r>
      <w:r>
        <w:rPr/>
        <w:t>более</w:t>
      </w:r>
      <w:r>
        <w:rPr>
          <w:spacing w:val="-6"/>
        </w:rPr>
        <w:t> </w:t>
      </w:r>
      <w:r>
        <w:rPr/>
        <w:t>мягкой</w:t>
      </w:r>
      <w:r>
        <w:rPr>
          <w:spacing w:val="-6"/>
        </w:rPr>
        <w:t> </w:t>
      </w:r>
      <w:r>
        <w:rPr/>
        <w:t>и</w:t>
      </w:r>
      <w:r>
        <w:rPr>
          <w:spacing w:val="-8"/>
        </w:rPr>
        <w:t> </w:t>
      </w:r>
      <w:r>
        <w:rPr/>
        <w:t>менее выраженной композиции тела.</w:t>
      </w:r>
    </w:p>
    <w:p>
      <w:pPr>
        <w:pStyle w:val="BodyText"/>
        <w:spacing w:after="0" w:line="278" w:lineRule="auto"/>
        <w:sectPr>
          <w:pgSz w:w="11910" w:h="16840"/>
          <w:pgMar w:top="1340" w:right="850" w:bottom="280" w:left="1700"/>
        </w:sectPr>
      </w:pPr>
    </w:p>
    <w:p>
      <w:pPr>
        <w:pStyle w:val="BodyText"/>
        <w:spacing w:line="278" w:lineRule="auto"/>
        <w:ind w:right="954"/>
      </w:pPr>
      <w:r>
        <w:rPr/>
        <w:t>Отдельное значение силовые тренировки имеют для осанки. Укрепление мышц спины, кора и плечевого пояса способствует стабилизации позвоночника и правильному положению тела в пространстве. Улучшение осанки визуально делает фигуру более собранной,</w:t>
      </w:r>
      <w:r>
        <w:rPr>
          <w:spacing w:val="-18"/>
        </w:rPr>
        <w:t> </w:t>
      </w:r>
      <w:r>
        <w:rPr/>
        <w:t>увеличивает</w:t>
      </w:r>
      <w:r>
        <w:rPr>
          <w:spacing w:val="-17"/>
        </w:rPr>
        <w:t> </w:t>
      </w:r>
      <w:r>
        <w:rPr/>
        <w:t>визуальный рост, раскрывает грудной отдел и улучшает общую подачу внешности.</w:t>
      </w:r>
    </w:p>
    <w:p>
      <w:pPr>
        <w:pStyle w:val="BodyText"/>
        <w:spacing w:before="256" w:line="278" w:lineRule="auto"/>
      </w:pPr>
      <w:r>
        <w:rPr/>
        <w:t>Также следует учитывать психологический аспект. Регулярные силовые тренировки повышают</w:t>
      </w:r>
      <w:r>
        <w:rPr>
          <w:spacing w:val="-13"/>
        </w:rPr>
        <w:t> </w:t>
      </w:r>
      <w:r>
        <w:rPr/>
        <w:t>ощущение</w:t>
      </w:r>
      <w:r>
        <w:rPr>
          <w:spacing w:val="-11"/>
        </w:rPr>
        <w:t> </w:t>
      </w:r>
      <w:r>
        <w:rPr/>
        <w:t>контроля</w:t>
      </w:r>
      <w:r>
        <w:rPr>
          <w:spacing w:val="-11"/>
        </w:rPr>
        <w:t> </w:t>
      </w:r>
      <w:r>
        <w:rPr/>
        <w:t>над телом,</w:t>
      </w:r>
      <w:r>
        <w:rPr>
          <w:spacing w:val="-9"/>
        </w:rPr>
        <w:t> </w:t>
      </w:r>
      <w:r>
        <w:rPr/>
        <w:t>улучшают</w:t>
      </w:r>
      <w:r>
        <w:rPr>
          <w:spacing w:val="-9"/>
        </w:rPr>
        <w:t> </w:t>
      </w:r>
      <w:r>
        <w:rPr/>
        <w:t>самовосприятие</w:t>
      </w:r>
      <w:r>
        <w:rPr>
          <w:spacing w:val="-10"/>
        </w:rPr>
        <w:t> </w:t>
      </w:r>
      <w:r>
        <w:rPr/>
        <w:t>и формируют более устойчивое чувство уверенности. Это связано как с нейрофизиологическими изменениями, так и с постепенным улучшением внешнего вида, что</w:t>
      </w:r>
    </w:p>
    <w:p>
      <w:pPr>
        <w:pStyle w:val="BodyText"/>
        <w:spacing w:after="0" w:line="278" w:lineRule="auto"/>
        <w:sectPr>
          <w:pgSz w:w="11910" w:h="16840"/>
          <w:pgMar w:top="1340" w:right="850" w:bottom="280" w:left="1700"/>
        </w:sectPr>
      </w:pPr>
    </w:p>
    <w:p>
      <w:pPr>
        <w:pStyle w:val="BodyText"/>
        <w:spacing w:line="278" w:lineRule="auto"/>
      </w:pPr>
      <w:r>
        <w:rPr/>
        <w:t>влияет</w:t>
      </w:r>
      <w:r>
        <w:rPr>
          <w:spacing w:val="-9"/>
        </w:rPr>
        <w:t> </w:t>
      </w:r>
      <w:r>
        <w:rPr/>
        <w:t>на</w:t>
      </w:r>
      <w:r>
        <w:rPr>
          <w:spacing w:val="-11"/>
        </w:rPr>
        <w:t> </w:t>
      </w:r>
      <w:r>
        <w:rPr/>
        <w:t>поведенческие</w:t>
      </w:r>
      <w:r>
        <w:rPr>
          <w:spacing w:val="-9"/>
        </w:rPr>
        <w:t> </w:t>
      </w:r>
      <w:r>
        <w:rPr/>
        <w:t>реакции</w:t>
      </w:r>
      <w:r>
        <w:rPr>
          <w:spacing w:val="-8"/>
        </w:rPr>
        <w:t> </w:t>
      </w:r>
      <w:r>
        <w:rPr/>
        <w:t>и социальное восприятие.</w:t>
      </w: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11"/>
        <w:ind w:left="0" w:right="0"/>
        <w:rPr>
          <w:sz w:val="20"/>
        </w:rPr>
      </w:pPr>
      <w:r>
        <w:rPr>
          <w:sz w:val="20"/>
        </w:rPr>
        <w:drawing>
          <wp:anchor distT="0" distB="0" distL="0" distR="0" simplePos="0" relativeHeight="487592448" behindDoc="1" locked="0" layoutInCell="1" allowOverlap="1">
            <wp:simplePos x="0" y="0"/>
            <wp:positionH relativeFrom="page">
              <wp:posOffset>1143000</wp:posOffset>
            </wp:positionH>
            <wp:positionV relativeFrom="paragraph">
              <wp:posOffset>166566</wp:posOffset>
            </wp:positionV>
            <wp:extent cx="5667219" cy="221284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4" cstate="print"/>
                    <a:stretch>
                      <a:fillRect/>
                    </a:stretch>
                  </pic:blipFill>
                  <pic:spPr>
                    <a:xfrm>
                      <a:off x="0" y="0"/>
                      <a:ext cx="5667219" cy="2212848"/>
                    </a:xfrm>
                    <a:prstGeom prst="rect">
                      <a:avLst/>
                    </a:prstGeom>
                  </pic:spPr>
                </pic:pic>
              </a:graphicData>
            </a:graphic>
          </wp:anchor>
        </w:drawing>
      </w:r>
    </w:p>
    <w:p>
      <w:pPr>
        <w:pStyle w:val="Heading2"/>
        <w:numPr>
          <w:ilvl w:val="1"/>
          <w:numId w:val="21"/>
        </w:numPr>
        <w:tabs>
          <w:tab w:val="left" w:leader="none" w:pos="700"/>
          <w:tab w:val="left" w:leader="none" w:pos="1312"/>
        </w:tabs>
        <w:spacing w:before="54" w:after="0" w:line="278" w:lineRule="auto"/>
        <w:ind w:left="700" w:right="1224" w:hanging="327"/>
        <w:jc w:val="left"/>
      </w:pPr>
      <w:r>
        <w:rPr/>
        <w:t>Программы тренировок (без конкретных планов)</w:t>
      </w:r>
    </w:p>
    <w:p>
      <w:pPr>
        <w:pStyle w:val="BodyText"/>
        <w:spacing w:before="241" w:line="278" w:lineRule="auto"/>
      </w:pPr>
      <w:r>
        <w:rPr/>
        <w:t>Тип</w:t>
      </w:r>
      <w:r>
        <w:rPr>
          <w:spacing w:val="-19"/>
        </w:rPr>
        <w:t> </w:t>
      </w:r>
      <w:r>
        <w:rPr/>
        <w:t>тренировочной</w:t>
      </w:r>
      <w:r>
        <w:rPr>
          <w:spacing w:val="-20"/>
        </w:rPr>
        <w:t> </w:t>
      </w:r>
      <w:r>
        <w:rPr/>
        <w:t>программы должен соответствовать цели композиции тела и текущему физиологическому состоянию.</w:t>
      </w:r>
    </w:p>
    <w:p>
      <w:pPr>
        <w:pStyle w:val="BodyText"/>
        <w:spacing w:before="6" w:line="278" w:lineRule="auto"/>
      </w:pPr>
      <w:r>
        <w:rPr/>
        <w:t>Разные типы тренировок создают разные</w:t>
      </w:r>
      <w:r>
        <w:rPr>
          <w:spacing w:val="-9"/>
        </w:rPr>
        <w:t> </w:t>
      </w:r>
      <w:r>
        <w:rPr/>
        <w:t>адаптации</w:t>
      </w:r>
      <w:r>
        <w:rPr>
          <w:spacing w:val="-8"/>
        </w:rPr>
        <w:t> </w:t>
      </w:r>
      <w:r>
        <w:rPr/>
        <w:t>организма,</w:t>
      </w:r>
      <w:r>
        <w:rPr>
          <w:spacing w:val="-10"/>
        </w:rPr>
        <w:t> </w:t>
      </w:r>
      <w:r>
        <w:rPr/>
        <w:t>и</w:t>
      </w:r>
      <w:r>
        <w:rPr>
          <w:spacing w:val="-8"/>
        </w:rPr>
        <w:t> </w:t>
      </w:r>
      <w:r>
        <w:rPr/>
        <w:t>их выбор</w:t>
      </w:r>
      <w:r>
        <w:rPr>
          <w:spacing w:val="-9"/>
        </w:rPr>
        <w:t> </w:t>
      </w:r>
      <w:r>
        <w:rPr/>
        <w:t>должен</w:t>
      </w:r>
      <w:r>
        <w:rPr>
          <w:spacing w:val="-8"/>
        </w:rPr>
        <w:t> </w:t>
      </w:r>
      <w:r>
        <w:rPr/>
        <w:t>быть</w:t>
      </w:r>
      <w:r>
        <w:rPr>
          <w:spacing w:val="-9"/>
        </w:rPr>
        <w:t> </w:t>
      </w:r>
      <w:r>
        <w:rPr/>
        <w:t>осознанным,</w:t>
      </w:r>
      <w:r>
        <w:rPr>
          <w:spacing w:val="-9"/>
        </w:rPr>
        <w:t> </w:t>
      </w:r>
      <w:r>
        <w:rPr/>
        <w:t>а не случайным.</w:t>
      </w:r>
    </w:p>
    <w:p>
      <w:pPr>
        <w:pStyle w:val="BodyText"/>
        <w:spacing w:after="0" w:line="278" w:lineRule="auto"/>
        <w:sectPr>
          <w:pgSz w:w="11910" w:h="16840"/>
          <w:pgMar w:top="1340" w:right="850" w:bottom="280" w:left="1700"/>
        </w:sectPr>
      </w:pPr>
    </w:p>
    <w:p>
      <w:pPr>
        <w:pStyle w:val="BodyText"/>
        <w:spacing w:line="278" w:lineRule="auto"/>
        <w:ind w:right="1090"/>
      </w:pPr>
      <w:r>
        <w:rPr/>
        <w:t>Тренировки, направленные на эстетику V-силуэта, акцентируются на развитии плечевого пояса, широчайших мышц спины и верхней</w:t>
      </w:r>
      <w:r>
        <w:rPr>
          <w:spacing w:val="-8"/>
        </w:rPr>
        <w:t> </w:t>
      </w:r>
      <w:r>
        <w:rPr/>
        <w:t>части</w:t>
      </w:r>
      <w:r>
        <w:rPr>
          <w:spacing w:val="-9"/>
        </w:rPr>
        <w:t> </w:t>
      </w:r>
      <w:r>
        <w:rPr/>
        <w:t>тела</w:t>
      </w:r>
      <w:r>
        <w:rPr>
          <w:spacing w:val="-10"/>
        </w:rPr>
        <w:t> </w:t>
      </w:r>
      <w:r>
        <w:rPr/>
        <w:t>при</w:t>
      </w:r>
      <w:r>
        <w:rPr>
          <w:spacing w:val="-10"/>
        </w:rPr>
        <w:t> </w:t>
      </w:r>
      <w:r>
        <w:rPr/>
        <w:t>сохранении умеренного уровня жира. Такой подход визуально расширяет верх тела и подчёркивает талию, создавая более выраженную пропорциональность силуэта.</w:t>
      </w:r>
    </w:p>
    <w:p>
      <w:pPr>
        <w:pStyle w:val="BodyText"/>
        <w:spacing w:before="255" w:line="278" w:lineRule="auto"/>
      </w:pPr>
      <w:r>
        <w:rPr/>
        <w:t>Тренировки на набор мышечной массы ориентированы на прогрессивную нагрузку, достаточный объём тренировок и восстановление.</w:t>
      </w:r>
      <w:r>
        <w:rPr>
          <w:spacing w:val="-20"/>
        </w:rPr>
        <w:t> </w:t>
      </w:r>
      <w:r>
        <w:rPr/>
        <w:t>Основной</w:t>
      </w:r>
      <w:r>
        <w:rPr>
          <w:spacing w:val="-19"/>
        </w:rPr>
        <w:t> </w:t>
      </w:r>
      <w:r>
        <w:rPr/>
        <w:t>задачей является стимуляция синтеза мышечного белка и постепенное увеличение мышечных объёмов.</w:t>
      </w:r>
    </w:p>
    <w:p>
      <w:pPr>
        <w:pStyle w:val="BodyText"/>
        <w:spacing w:before="11" w:line="278" w:lineRule="auto"/>
      </w:pPr>
      <w:r>
        <w:rPr/>
        <w:t>Визуально</w:t>
      </w:r>
      <w:r>
        <w:rPr>
          <w:spacing w:val="-12"/>
        </w:rPr>
        <w:t> </w:t>
      </w:r>
      <w:r>
        <w:rPr/>
        <w:t>это</w:t>
      </w:r>
      <w:r>
        <w:rPr>
          <w:spacing w:val="-11"/>
        </w:rPr>
        <w:t> </w:t>
      </w:r>
      <w:r>
        <w:rPr/>
        <w:t>повышает</w:t>
      </w:r>
      <w:r>
        <w:rPr>
          <w:spacing w:val="-10"/>
        </w:rPr>
        <w:t> </w:t>
      </w:r>
      <w:r>
        <w:rPr/>
        <w:t>плотность тела, улучшает форму и делает</w:t>
      </w:r>
    </w:p>
    <w:p>
      <w:pPr>
        <w:pStyle w:val="BodyText"/>
        <w:spacing w:after="0" w:line="278" w:lineRule="auto"/>
        <w:sectPr>
          <w:pgSz w:w="11910" w:h="16840"/>
          <w:pgMar w:top="1340" w:right="850" w:bottom="280" w:left="1700"/>
        </w:sectPr>
      </w:pPr>
    </w:p>
    <w:p>
      <w:pPr>
        <w:pStyle w:val="BodyText"/>
        <w:spacing w:line="278" w:lineRule="auto"/>
      </w:pPr>
      <w:r>
        <w:rPr/>
        <w:t>внешний вид более </w:t>
      </w:r>
      <w:r>
        <w:rPr>
          <w:spacing w:val="-2"/>
        </w:rPr>
        <w:t>структурированным.</w:t>
      </w:r>
    </w:p>
    <w:p>
      <w:pPr>
        <w:pStyle w:val="BodyText"/>
        <w:spacing w:before="242" w:line="278" w:lineRule="auto"/>
        <w:ind w:right="954"/>
      </w:pPr>
      <w:r>
        <w:rPr/>
        <w:t>Силовые</w:t>
      </w:r>
      <w:r>
        <w:rPr>
          <w:spacing w:val="-16"/>
        </w:rPr>
        <w:t> </w:t>
      </w:r>
      <w:r>
        <w:rPr/>
        <w:t>тренировки,</w:t>
      </w:r>
      <w:r>
        <w:rPr>
          <w:spacing w:val="-17"/>
        </w:rPr>
        <w:t> </w:t>
      </w:r>
      <w:r>
        <w:rPr/>
        <w:t>направленные на развитие силы, концентрируются на увеличении рабочих весов и нейромышечной адаптации. Они улучшают координацию, укрепляют связки</w:t>
      </w:r>
      <w:r>
        <w:rPr>
          <w:spacing w:val="-5"/>
        </w:rPr>
        <w:t> </w:t>
      </w:r>
      <w:r>
        <w:rPr/>
        <w:t>и</w:t>
      </w:r>
      <w:r>
        <w:rPr>
          <w:spacing w:val="-6"/>
        </w:rPr>
        <w:t> </w:t>
      </w:r>
      <w:r>
        <w:rPr/>
        <w:t>суставы,</w:t>
      </w:r>
      <w:r>
        <w:rPr>
          <w:spacing w:val="-5"/>
        </w:rPr>
        <w:t> </w:t>
      </w:r>
      <w:r>
        <w:rPr/>
        <w:t>а</w:t>
      </w:r>
      <w:r>
        <w:rPr>
          <w:spacing w:val="-6"/>
        </w:rPr>
        <w:t> </w:t>
      </w:r>
      <w:r>
        <w:rPr/>
        <w:t>также</w:t>
      </w:r>
      <w:r>
        <w:rPr>
          <w:spacing w:val="-6"/>
        </w:rPr>
        <w:t> </w:t>
      </w:r>
      <w:r>
        <w:rPr/>
        <w:t>повышают общую функциональную способность организма. При этом косвенно улучшается и композиция тела за счёт сохранения мышечной </w:t>
      </w:r>
      <w:r>
        <w:rPr>
          <w:spacing w:val="-2"/>
        </w:rPr>
        <w:t>массы.</w:t>
      </w:r>
    </w:p>
    <w:p>
      <w:pPr>
        <w:pStyle w:val="BodyText"/>
        <w:spacing w:before="256" w:line="278" w:lineRule="auto"/>
        <w:ind w:right="1009"/>
      </w:pPr>
      <w:r>
        <w:rPr/>
        <w:t>Тренировки в период снижения процента жира, условно называемые «сушка», направлены на сохранение мышечной массы в условиях дефицита калорий. В этот период силовые нагрузки играют критически</w:t>
      </w:r>
      <w:r>
        <w:rPr>
          <w:spacing w:val="-12"/>
        </w:rPr>
        <w:t> </w:t>
      </w:r>
      <w:r>
        <w:rPr/>
        <w:t>важную</w:t>
      </w:r>
      <w:r>
        <w:rPr>
          <w:spacing w:val="-12"/>
        </w:rPr>
        <w:t> </w:t>
      </w:r>
      <w:r>
        <w:rPr/>
        <w:t>роль,</w:t>
      </w:r>
      <w:r>
        <w:rPr>
          <w:spacing w:val="-12"/>
        </w:rPr>
        <w:t> </w:t>
      </w:r>
      <w:r>
        <w:rPr/>
        <w:t>поскольку сигнализируют организму о</w:t>
      </w:r>
    </w:p>
    <w:p>
      <w:pPr>
        <w:pStyle w:val="BodyText"/>
        <w:spacing w:after="0" w:line="278" w:lineRule="auto"/>
        <w:sectPr>
          <w:pgSz w:w="11910" w:h="16840"/>
          <w:pgMar w:top="1340" w:right="850" w:bottom="280" w:left="1700"/>
        </w:sectPr>
      </w:pPr>
    </w:p>
    <w:p>
      <w:pPr>
        <w:pStyle w:val="BodyText"/>
        <w:spacing w:line="278" w:lineRule="auto"/>
      </w:pPr>
      <w:r>
        <w:rPr/>
        <w:t>необходимости сохранять мышечную</w:t>
      </w:r>
      <w:r>
        <w:rPr>
          <w:spacing w:val="-11"/>
        </w:rPr>
        <w:t> </w:t>
      </w:r>
      <w:r>
        <w:rPr/>
        <w:t>ткань,</w:t>
      </w:r>
      <w:r>
        <w:rPr>
          <w:spacing w:val="-11"/>
        </w:rPr>
        <w:t> </w:t>
      </w:r>
      <w:r>
        <w:rPr/>
        <w:t>несмотря</w:t>
      </w:r>
      <w:r>
        <w:rPr>
          <w:spacing w:val="-12"/>
        </w:rPr>
        <w:t> </w:t>
      </w:r>
      <w:r>
        <w:rPr/>
        <w:t>на энергетический дефицит.</w:t>
      </w:r>
    </w:p>
    <w:p>
      <w:pPr>
        <w:pStyle w:val="BodyText"/>
        <w:spacing w:before="245" w:line="278" w:lineRule="auto"/>
      </w:pPr>
      <w:r>
        <w:rPr/>
        <w:t>Базовые</w:t>
      </w:r>
      <w:r>
        <w:rPr>
          <w:spacing w:val="-19"/>
        </w:rPr>
        <w:t> </w:t>
      </w:r>
      <w:r>
        <w:rPr/>
        <w:t>упражнения</w:t>
      </w:r>
      <w:r>
        <w:rPr>
          <w:spacing w:val="-20"/>
        </w:rPr>
        <w:t> </w:t>
      </w:r>
      <w:r>
        <w:rPr/>
        <w:t>занимают ключевое место в любой тренировочной системе.</w:t>
      </w:r>
    </w:p>
    <w:p>
      <w:pPr>
        <w:pStyle w:val="BodyText"/>
        <w:spacing w:before="3" w:line="278" w:lineRule="auto"/>
        <w:ind w:right="954"/>
      </w:pPr>
      <w:r>
        <w:rPr/>
        <w:t>Многосуставные движения, включающие несколько мышечных групп, создают наибольший тренировочный стимул, улучшают координацию, повышают общую силу и формируют фундамент мышечного развития. Они также оказывают более выраженное влияние на метаболизм и гормональный</w:t>
      </w:r>
      <w:r>
        <w:rPr>
          <w:spacing w:val="-11"/>
        </w:rPr>
        <w:t> </w:t>
      </w:r>
      <w:r>
        <w:rPr/>
        <w:t>отклик</w:t>
      </w:r>
      <w:r>
        <w:rPr>
          <w:spacing w:val="-14"/>
        </w:rPr>
        <w:t> </w:t>
      </w:r>
      <w:r>
        <w:rPr/>
        <w:t>по</w:t>
      </w:r>
      <w:r>
        <w:rPr>
          <w:spacing w:val="-12"/>
        </w:rPr>
        <w:t> </w:t>
      </w:r>
      <w:r>
        <w:rPr/>
        <w:t>сравнению с изолированными упражнениями.</w:t>
      </w:r>
    </w:p>
    <w:p>
      <w:pPr>
        <w:pStyle w:val="BodyText"/>
        <w:spacing w:after="0" w:line="278" w:lineRule="auto"/>
        <w:sectPr>
          <w:pgSz w:w="11910" w:h="16840"/>
          <w:pgMar w:top="1340" w:right="850" w:bottom="280" w:left="1700"/>
        </w:sectPr>
      </w:pPr>
    </w:p>
    <w:p>
      <w:pPr>
        <w:pStyle w:val="BodyText"/>
        <w:spacing w:before="0"/>
        <w:ind w:right="0"/>
        <w:rPr>
          <w:sz w:val="20"/>
        </w:rPr>
      </w:pPr>
      <w:r>
        <w:rPr>
          <w:sz w:val="20"/>
        </w:rPr>
        <w:drawing>
          <wp:inline distT="0" distB="0" distL="0" distR="0">
            <wp:extent cx="5700460" cy="222656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5700460" cy="2226564"/>
                    </a:xfrm>
                    <a:prstGeom prst="rect">
                      <a:avLst/>
                    </a:prstGeom>
                  </pic:spPr>
                </pic:pic>
              </a:graphicData>
            </a:graphic>
          </wp:inline>
        </w:drawing>
      </w:r>
      <w:r>
        <w:rPr>
          <w:sz w:val="20"/>
        </w:rPr>
      </w:r>
    </w:p>
    <w:p>
      <w:pPr>
        <w:pStyle w:val="Heading4"/>
        <w:numPr>
          <w:ilvl w:val="1"/>
          <w:numId w:val="21"/>
        </w:numPr>
        <w:tabs>
          <w:tab w:val="left" w:leader="none" w:pos="2753"/>
        </w:tabs>
        <w:spacing w:before="54" w:after="0" w:line="240" w:lineRule="auto"/>
        <w:ind w:left="2753" w:right="0" w:hanging="865"/>
        <w:jc w:val="left"/>
      </w:pPr>
      <w:bookmarkStart w:name="_TOC_250007" w:id="21"/>
      <w:r>
        <w:rPr/>
        <w:t>Кардио</w:t>
      </w:r>
      <w:r>
        <w:rPr>
          <w:spacing w:val="-2"/>
        </w:rPr>
        <w:t> </w:t>
      </w:r>
      <w:r>
        <w:rPr/>
        <w:t>и</w:t>
      </w:r>
      <w:r>
        <w:rPr>
          <w:spacing w:val="-3"/>
        </w:rPr>
        <w:t> </w:t>
      </w:r>
      <w:bookmarkEnd w:id="21"/>
      <w:r>
        <w:rPr>
          <w:spacing w:val="-4"/>
        </w:rPr>
        <w:t>шаги</w:t>
      </w:r>
    </w:p>
    <w:p>
      <w:pPr>
        <w:pStyle w:val="BodyText"/>
        <w:spacing w:before="329" w:line="278" w:lineRule="auto"/>
      </w:pPr>
      <w:r>
        <w:rPr/>
        <w:t>Кардионагрузка и ежедневная двигательная активность являются важным дополнением к силовым тренировкам и необходимы для поддержания сердечно-сосудистой системы</w:t>
      </w:r>
      <w:r>
        <w:rPr>
          <w:spacing w:val="-12"/>
        </w:rPr>
        <w:t> </w:t>
      </w:r>
      <w:r>
        <w:rPr/>
        <w:t>и</w:t>
      </w:r>
      <w:r>
        <w:rPr>
          <w:spacing w:val="-10"/>
        </w:rPr>
        <w:t> </w:t>
      </w:r>
      <w:r>
        <w:rPr/>
        <w:t>энергетического</w:t>
      </w:r>
      <w:r>
        <w:rPr>
          <w:spacing w:val="-11"/>
        </w:rPr>
        <w:t> </w:t>
      </w:r>
      <w:r>
        <w:rPr/>
        <w:t>баланса. Регулярная ходьба, особенно на уровне около 10 000 шагов в день, способствует увеличению общего расхода энергии без избыточной нагрузки на нервную систему.</w:t>
      </w:r>
    </w:p>
    <w:p>
      <w:pPr>
        <w:pStyle w:val="BodyText"/>
        <w:spacing w:before="256" w:line="278" w:lineRule="auto"/>
      </w:pPr>
      <w:r>
        <w:rPr/>
        <w:t>С физиологической точки зрения умеренная кардионагрузка улучшает</w:t>
      </w:r>
      <w:r>
        <w:rPr>
          <w:spacing w:val="-11"/>
        </w:rPr>
        <w:t> </w:t>
      </w:r>
      <w:r>
        <w:rPr/>
        <w:t>работу</w:t>
      </w:r>
      <w:r>
        <w:rPr>
          <w:spacing w:val="-13"/>
        </w:rPr>
        <w:t> </w:t>
      </w:r>
      <w:r>
        <w:rPr/>
        <w:t>сердца,</w:t>
      </w:r>
      <w:r>
        <w:rPr>
          <w:spacing w:val="-11"/>
        </w:rPr>
        <w:t> </w:t>
      </w:r>
      <w:r>
        <w:rPr/>
        <w:t>повышает</w:t>
      </w:r>
    </w:p>
    <w:p>
      <w:pPr>
        <w:pStyle w:val="BodyText"/>
        <w:spacing w:after="0" w:line="278" w:lineRule="auto"/>
        <w:sectPr>
          <w:pgSz w:w="11910" w:h="16840"/>
          <w:pgMar w:top="1420" w:right="850" w:bottom="280" w:left="1700"/>
        </w:sectPr>
      </w:pPr>
    </w:p>
    <w:p>
      <w:pPr>
        <w:pStyle w:val="BodyText"/>
        <w:spacing w:line="278" w:lineRule="auto"/>
      </w:pPr>
      <w:r>
        <w:rPr/>
        <w:t>выносливость и способствует более эффективной доставке кислорода к тканям. Это положительно влияет на</w:t>
      </w:r>
      <w:r>
        <w:rPr>
          <w:spacing w:val="-11"/>
        </w:rPr>
        <w:t> </w:t>
      </w:r>
      <w:r>
        <w:rPr/>
        <w:t>уровень</w:t>
      </w:r>
      <w:r>
        <w:rPr>
          <w:spacing w:val="-12"/>
        </w:rPr>
        <w:t> </w:t>
      </w:r>
      <w:r>
        <w:rPr/>
        <w:t>энергии,</w:t>
      </w:r>
      <w:r>
        <w:rPr>
          <w:spacing w:val="-11"/>
        </w:rPr>
        <w:t> </w:t>
      </w:r>
      <w:r>
        <w:rPr/>
        <w:t>восстановление и общее самочувствие.</w:t>
      </w:r>
    </w:p>
    <w:p>
      <w:pPr>
        <w:pStyle w:val="BodyText"/>
        <w:spacing w:before="247" w:line="278" w:lineRule="auto"/>
        <w:ind w:right="1090"/>
      </w:pPr>
      <w:r>
        <w:rPr/>
        <w:t>В контексте жиросжигания шаги и умеренное кардио создают дополнительный энергетический расход, что облегчает формирование дефицита калорий без необходимости резкого ограничения питания. В отличие от чрезмерно интенсивного кардио, регулярная</w:t>
      </w:r>
      <w:r>
        <w:rPr>
          <w:spacing w:val="-11"/>
        </w:rPr>
        <w:t> </w:t>
      </w:r>
      <w:r>
        <w:rPr/>
        <w:t>ходьба</w:t>
      </w:r>
      <w:r>
        <w:rPr>
          <w:spacing w:val="-11"/>
        </w:rPr>
        <w:t> </w:t>
      </w:r>
      <w:r>
        <w:rPr/>
        <w:t>менее</w:t>
      </w:r>
      <w:r>
        <w:rPr>
          <w:spacing w:val="-11"/>
        </w:rPr>
        <w:t> </w:t>
      </w:r>
      <w:r>
        <w:rPr/>
        <w:t>стрессовая для организма и легче интегрируется в повседневную </w:t>
      </w:r>
      <w:r>
        <w:rPr>
          <w:spacing w:val="-2"/>
        </w:rPr>
        <w:t>жизнь.</w:t>
      </w:r>
    </w:p>
    <w:p>
      <w:pPr>
        <w:pStyle w:val="BodyText"/>
        <w:spacing w:before="258" w:line="278" w:lineRule="auto"/>
        <w:ind w:right="954"/>
      </w:pPr>
      <w:r>
        <w:rPr/>
        <w:t>Также движение способствует снижению</w:t>
      </w:r>
      <w:r>
        <w:rPr>
          <w:spacing w:val="-11"/>
        </w:rPr>
        <w:t> </w:t>
      </w:r>
      <w:r>
        <w:rPr/>
        <w:t>отёков</w:t>
      </w:r>
      <w:r>
        <w:rPr>
          <w:spacing w:val="-8"/>
        </w:rPr>
        <w:t> </w:t>
      </w:r>
      <w:r>
        <w:rPr/>
        <w:t>за</w:t>
      </w:r>
      <w:r>
        <w:rPr>
          <w:spacing w:val="-9"/>
        </w:rPr>
        <w:t> </w:t>
      </w:r>
      <w:r>
        <w:rPr/>
        <w:t>счёт</w:t>
      </w:r>
      <w:r>
        <w:rPr>
          <w:spacing w:val="-8"/>
        </w:rPr>
        <w:t> </w:t>
      </w:r>
      <w:r>
        <w:rPr/>
        <w:t>улучшения кровообращения и лимфатического оттока. При длительной</w:t>
      </w:r>
    </w:p>
    <w:p>
      <w:pPr>
        <w:pStyle w:val="BodyText"/>
        <w:spacing w:after="0" w:line="278" w:lineRule="auto"/>
        <w:sectPr>
          <w:pgSz w:w="11910" w:h="16840"/>
          <w:pgMar w:top="1340" w:right="850" w:bottom="280" w:left="1700"/>
        </w:sectPr>
      </w:pPr>
    </w:p>
    <w:p>
      <w:pPr>
        <w:pStyle w:val="BodyText"/>
        <w:spacing w:line="278" w:lineRule="auto"/>
      </w:pPr>
      <w:r>
        <w:rPr/>
        <w:t>малоподвижности жидкость может застаиваться в тканях, особенно в нижних конечностях и области лица. Регулярная активность помогает нормализовать циркуляцию</w:t>
      </w:r>
      <w:r>
        <w:rPr>
          <w:spacing w:val="-12"/>
        </w:rPr>
        <w:t> </w:t>
      </w:r>
      <w:r>
        <w:rPr/>
        <w:t>жидкости</w:t>
      </w:r>
      <w:r>
        <w:rPr>
          <w:spacing w:val="-11"/>
        </w:rPr>
        <w:t> </w:t>
      </w:r>
      <w:r>
        <w:rPr/>
        <w:t>и</w:t>
      </w:r>
      <w:r>
        <w:rPr>
          <w:spacing w:val="-13"/>
        </w:rPr>
        <w:t> </w:t>
      </w:r>
      <w:r>
        <w:rPr/>
        <w:t>уменьшает визуальную отёчность.</w:t>
      </w: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16"/>
        <w:ind w:left="0" w:right="0"/>
        <w:rPr>
          <w:sz w:val="20"/>
        </w:rPr>
      </w:pPr>
      <w:r>
        <w:rPr>
          <w:sz w:val="20"/>
        </w:rPr>
        <w:drawing>
          <wp:anchor distT="0" distB="0" distL="0" distR="0" simplePos="0" relativeHeight="487592960" behindDoc="1" locked="0" layoutInCell="1" allowOverlap="1">
            <wp:simplePos x="0" y="0"/>
            <wp:positionH relativeFrom="page">
              <wp:posOffset>1143000</wp:posOffset>
            </wp:positionH>
            <wp:positionV relativeFrom="paragraph">
              <wp:posOffset>170207</wp:posOffset>
            </wp:positionV>
            <wp:extent cx="5723869" cy="223570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5723869" cy="2235707"/>
                    </a:xfrm>
                    <a:prstGeom prst="rect">
                      <a:avLst/>
                    </a:prstGeom>
                  </pic:spPr>
                </pic:pic>
              </a:graphicData>
            </a:graphic>
          </wp:anchor>
        </w:drawing>
      </w:r>
    </w:p>
    <w:p>
      <w:pPr>
        <w:pStyle w:val="Heading2"/>
        <w:numPr>
          <w:ilvl w:val="1"/>
          <w:numId w:val="21"/>
        </w:numPr>
        <w:tabs>
          <w:tab w:val="left" w:leader="none" w:pos="3903"/>
        </w:tabs>
        <w:spacing w:before="51" w:after="0" w:line="240" w:lineRule="auto"/>
        <w:ind w:left="3903" w:right="0" w:hanging="951"/>
        <w:jc w:val="left"/>
      </w:pPr>
      <w:bookmarkStart w:name="_TOC_250006" w:id="22"/>
      <w:bookmarkEnd w:id="22"/>
      <w:r>
        <w:rPr>
          <w:spacing w:val="-2"/>
        </w:rPr>
        <w:t>Сауна</w:t>
      </w:r>
    </w:p>
    <w:p>
      <w:pPr>
        <w:pStyle w:val="BodyText"/>
        <w:spacing w:before="334" w:line="278" w:lineRule="auto"/>
      </w:pPr>
      <w:r>
        <w:rPr/>
        <w:t>Сауна может рассматриваться как вспомогательный инструмент восстановления и регуляции физиологических процессов, но не как основной метод изменения композиции</w:t>
      </w:r>
      <w:r>
        <w:rPr>
          <w:spacing w:val="-11"/>
        </w:rPr>
        <w:t> </w:t>
      </w:r>
      <w:r>
        <w:rPr/>
        <w:t>тела.</w:t>
      </w:r>
      <w:r>
        <w:rPr>
          <w:spacing w:val="-11"/>
        </w:rPr>
        <w:t> </w:t>
      </w:r>
      <w:r>
        <w:rPr/>
        <w:t>Основной</w:t>
      </w:r>
      <w:r>
        <w:rPr>
          <w:spacing w:val="-12"/>
        </w:rPr>
        <w:t> </w:t>
      </w:r>
      <w:r>
        <w:rPr/>
        <w:t>эффект</w:t>
      </w:r>
    </w:p>
    <w:p>
      <w:pPr>
        <w:pStyle w:val="BodyText"/>
        <w:spacing w:after="0" w:line="278" w:lineRule="auto"/>
        <w:sectPr>
          <w:pgSz w:w="11910" w:h="16840"/>
          <w:pgMar w:top="1340" w:right="850" w:bottom="280" w:left="1700"/>
        </w:sectPr>
      </w:pPr>
    </w:p>
    <w:p>
      <w:pPr>
        <w:pStyle w:val="BodyText"/>
        <w:spacing w:line="278" w:lineRule="auto"/>
        <w:ind w:right="1090"/>
      </w:pPr>
      <w:r>
        <w:rPr/>
        <w:t>сауны связан с расширением сосудов, усилением кровообращения</w:t>
      </w:r>
      <w:r>
        <w:rPr>
          <w:spacing w:val="-17"/>
        </w:rPr>
        <w:t> </w:t>
      </w:r>
      <w:r>
        <w:rPr/>
        <w:t>и</w:t>
      </w:r>
      <w:r>
        <w:rPr>
          <w:spacing w:val="-17"/>
        </w:rPr>
        <w:t> </w:t>
      </w:r>
      <w:r>
        <w:rPr/>
        <w:t>активацией процессов терморегуляции.</w:t>
      </w:r>
    </w:p>
    <w:p>
      <w:pPr>
        <w:pStyle w:val="BodyText"/>
        <w:spacing w:before="246" w:line="278" w:lineRule="auto"/>
      </w:pPr>
      <w:r>
        <w:rPr/>
        <w:t>После физических нагрузок тепловое</w:t>
      </w:r>
      <w:r>
        <w:rPr>
          <w:spacing w:val="-17"/>
        </w:rPr>
        <w:t> </w:t>
      </w:r>
      <w:r>
        <w:rPr/>
        <w:t>воздействие</w:t>
      </w:r>
      <w:r>
        <w:rPr>
          <w:spacing w:val="-19"/>
        </w:rPr>
        <w:t> </w:t>
      </w:r>
      <w:r>
        <w:rPr/>
        <w:t>способствует расслаблению мышц, снижению мышечного напряжения и ускорению восстановления за счёт улучшения микроциркуляции.</w:t>
      </w:r>
    </w:p>
    <w:p>
      <w:pPr>
        <w:pStyle w:val="BodyText"/>
        <w:spacing w:before="9" w:line="278" w:lineRule="auto"/>
      </w:pPr>
      <w:r>
        <w:rPr/>
        <w:t>Усиленный</w:t>
      </w:r>
      <w:r>
        <w:rPr>
          <w:spacing w:val="-17"/>
        </w:rPr>
        <w:t> </w:t>
      </w:r>
      <w:r>
        <w:rPr/>
        <w:t>кровоток</w:t>
      </w:r>
      <w:r>
        <w:rPr>
          <w:spacing w:val="-18"/>
        </w:rPr>
        <w:t> </w:t>
      </w:r>
      <w:r>
        <w:rPr/>
        <w:t>способствует более эффективной доставке питательных веществ и удалению метаболических продуктов из </w:t>
      </w:r>
      <w:r>
        <w:rPr>
          <w:spacing w:val="-2"/>
        </w:rPr>
        <w:t>тканей.</w:t>
      </w:r>
    </w:p>
    <w:p>
      <w:pPr>
        <w:pStyle w:val="BodyText"/>
        <w:spacing w:before="247" w:line="278" w:lineRule="auto"/>
      </w:pPr>
      <w:r>
        <w:rPr/>
        <w:t>С</w:t>
      </w:r>
      <w:r>
        <w:rPr>
          <w:spacing w:val="-7"/>
        </w:rPr>
        <w:t> </w:t>
      </w:r>
      <w:r>
        <w:rPr/>
        <w:t>точки</w:t>
      </w:r>
      <w:r>
        <w:rPr>
          <w:spacing w:val="-7"/>
        </w:rPr>
        <w:t> </w:t>
      </w:r>
      <w:r>
        <w:rPr/>
        <w:t>зрения</w:t>
      </w:r>
      <w:r>
        <w:rPr>
          <w:spacing w:val="-7"/>
        </w:rPr>
        <w:t> </w:t>
      </w:r>
      <w:r>
        <w:rPr/>
        <w:t>отёков</w:t>
      </w:r>
      <w:r>
        <w:rPr>
          <w:spacing w:val="-6"/>
        </w:rPr>
        <w:t> </w:t>
      </w:r>
      <w:r>
        <w:rPr/>
        <w:t>сауна</w:t>
      </w:r>
      <w:r>
        <w:rPr>
          <w:spacing w:val="-7"/>
        </w:rPr>
        <w:t> </w:t>
      </w:r>
      <w:r>
        <w:rPr/>
        <w:t>может временно уменьшать задержку жидкости за счёт потоотделения и улучшения циркуляции. Однако важно понимать, что это краткосрочный эффект, и</w:t>
      </w:r>
    </w:p>
    <w:p>
      <w:pPr>
        <w:pStyle w:val="BodyText"/>
        <w:spacing w:after="0" w:line="278" w:lineRule="auto"/>
        <w:sectPr>
          <w:pgSz w:w="11910" w:h="16840"/>
          <w:pgMar w:top="1340" w:right="850" w:bottom="280" w:left="1700"/>
        </w:sectPr>
      </w:pPr>
    </w:p>
    <w:p>
      <w:pPr>
        <w:pStyle w:val="BodyText"/>
        <w:spacing w:line="278" w:lineRule="auto"/>
      </w:pPr>
      <w:r>
        <w:rPr/>
        <w:t>устойчивое снижение отёчности достигается через баланс гидратации,</w:t>
      </w:r>
      <w:r>
        <w:rPr>
          <w:spacing w:val="-12"/>
        </w:rPr>
        <w:t> </w:t>
      </w:r>
      <w:r>
        <w:rPr/>
        <w:t>электролитов,</w:t>
      </w:r>
      <w:r>
        <w:rPr>
          <w:spacing w:val="-12"/>
        </w:rPr>
        <w:t> </w:t>
      </w:r>
      <w:r>
        <w:rPr/>
        <w:t>сна</w:t>
      </w:r>
      <w:r>
        <w:rPr>
          <w:spacing w:val="-14"/>
        </w:rPr>
        <w:t> </w:t>
      </w:r>
      <w:r>
        <w:rPr/>
        <w:t>и уровня стресса.</w:t>
      </w:r>
    </w:p>
    <w:p>
      <w:pPr>
        <w:pStyle w:val="BodyText"/>
        <w:spacing w:before="246" w:line="278" w:lineRule="auto"/>
      </w:pPr>
      <w:r>
        <w:rPr/>
        <w:t>Дополнительно тепловое воздействие положительно влияет на</w:t>
      </w:r>
      <w:r>
        <w:rPr>
          <w:spacing w:val="-8"/>
        </w:rPr>
        <w:t> </w:t>
      </w:r>
      <w:r>
        <w:rPr/>
        <w:t>нервную</w:t>
      </w:r>
      <w:r>
        <w:rPr>
          <w:spacing w:val="-7"/>
        </w:rPr>
        <w:t> </w:t>
      </w:r>
      <w:r>
        <w:rPr/>
        <w:t>систему,</w:t>
      </w:r>
      <w:r>
        <w:rPr>
          <w:spacing w:val="-7"/>
        </w:rPr>
        <w:t> </w:t>
      </w:r>
      <w:r>
        <w:rPr/>
        <w:t>способствуя</w:t>
      </w:r>
      <w:r>
        <w:rPr>
          <w:spacing w:val="-8"/>
        </w:rPr>
        <w:t> </w:t>
      </w:r>
      <w:r>
        <w:rPr/>
        <w:t>её расслаблению и снижению уровня хронического напряжения. Это косвенно улучшает качество сна, восстановление и общий гормональный баланс. При умеренном и регулярном использовании сауна может стать эффективным элементом системы восстановления, улучшая общее самочувствие,</w:t>
      </w:r>
      <w:r>
        <w:rPr>
          <w:spacing w:val="-14"/>
        </w:rPr>
        <w:t> </w:t>
      </w:r>
      <w:r>
        <w:rPr/>
        <w:t>циркуляцию</w:t>
      </w:r>
      <w:r>
        <w:rPr>
          <w:spacing w:val="-12"/>
        </w:rPr>
        <w:t> </w:t>
      </w:r>
      <w:r>
        <w:rPr/>
        <w:t>крови</w:t>
      </w:r>
      <w:r>
        <w:rPr>
          <w:spacing w:val="-11"/>
        </w:rPr>
        <w:t> </w:t>
      </w:r>
      <w:r>
        <w:rPr/>
        <w:t>и визуальную свежесть внешнего </w:t>
      </w:r>
      <w:r>
        <w:rPr>
          <w:spacing w:val="-2"/>
        </w:rPr>
        <w:t>вида.</w:t>
      </w:r>
    </w:p>
    <w:p>
      <w:pPr>
        <w:pStyle w:val="BodyText"/>
        <w:spacing w:after="0" w:line="278" w:lineRule="auto"/>
        <w:sectPr>
          <w:pgSz w:w="11910" w:h="16840"/>
          <w:pgMar w:top="1340" w:right="850" w:bottom="280" w:left="1700"/>
        </w:sectPr>
      </w:pPr>
    </w:p>
    <w:p>
      <w:pPr>
        <w:pStyle w:val="BodyText"/>
        <w:spacing w:before="0"/>
        <w:ind w:right="0"/>
        <w:rPr>
          <w:sz w:val="20"/>
        </w:rPr>
      </w:pPr>
      <w:r>
        <w:rPr>
          <w:sz w:val="20"/>
        </w:rPr>
        <w:drawing>
          <wp:inline distT="0" distB="0" distL="0" distR="0">
            <wp:extent cx="5730646" cy="223837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5730646" cy="2238375"/>
                    </a:xfrm>
                    <a:prstGeom prst="rect">
                      <a:avLst/>
                    </a:prstGeom>
                  </pic:spPr>
                </pic:pic>
              </a:graphicData>
            </a:graphic>
          </wp:inline>
        </w:drawing>
      </w:r>
      <w:r>
        <w:rPr>
          <w:sz w:val="20"/>
        </w:rPr>
      </w:r>
    </w:p>
    <w:p>
      <w:pPr>
        <w:pStyle w:val="Heading1"/>
        <w:spacing w:before="45" w:line="278" w:lineRule="auto"/>
        <w:ind w:left="2796" w:right="0" w:hanging="1371"/>
      </w:pPr>
      <w:bookmarkStart w:name="_TOC_250005" w:id="23"/>
      <w:r>
        <w:rPr/>
        <w:t>РАЗДЕЛ</w:t>
      </w:r>
      <w:r>
        <w:rPr>
          <w:spacing w:val="-10"/>
        </w:rPr>
        <w:t> </w:t>
      </w:r>
      <w:r>
        <w:rPr/>
        <w:t>6</w:t>
      </w:r>
      <w:r>
        <w:rPr>
          <w:spacing w:val="-7"/>
        </w:rPr>
        <w:t> </w:t>
      </w:r>
      <w:r>
        <w:rPr/>
        <w:t>-</w:t>
      </w:r>
      <w:r>
        <w:rPr>
          <w:spacing w:val="-9"/>
        </w:rPr>
        <w:t> </w:t>
      </w:r>
      <w:r>
        <w:rPr/>
        <w:t>БАДЫ</w:t>
      </w:r>
      <w:r>
        <w:rPr>
          <w:spacing w:val="-8"/>
        </w:rPr>
        <w:t> </w:t>
      </w:r>
      <w:r>
        <w:rPr/>
        <w:t>И </w:t>
      </w:r>
      <w:bookmarkEnd w:id="23"/>
      <w:r>
        <w:rPr>
          <w:spacing w:val="-2"/>
        </w:rPr>
        <w:t>ДОБАВКИ</w:t>
      </w:r>
    </w:p>
    <w:p>
      <w:pPr>
        <w:pStyle w:val="BodyText"/>
        <w:spacing w:before="241" w:line="278" w:lineRule="auto"/>
      </w:pPr>
      <w:r>
        <w:rPr/>
        <w:t>Биологически активные добавки (БАДы) и нутрицевтики - это концентрированные источники нутриентов</w:t>
      </w:r>
      <w:r>
        <w:rPr>
          <w:spacing w:val="-18"/>
        </w:rPr>
        <w:t> </w:t>
      </w:r>
      <w:r>
        <w:rPr/>
        <w:t>(витаминов,</w:t>
      </w:r>
      <w:r>
        <w:rPr>
          <w:spacing w:val="-18"/>
        </w:rPr>
        <w:t> </w:t>
      </w:r>
      <w:r>
        <w:rPr/>
        <w:t>минералов, аминокислот, жирных кислот, фитонутриентов) или других веществ с установленным физиологическим и/или биологическим действием.</w:t>
      </w:r>
    </w:p>
    <w:p>
      <w:pPr>
        <w:pStyle w:val="BodyText"/>
        <w:spacing w:before="174" w:line="278" w:lineRule="auto"/>
      </w:pPr>
      <w:r>
        <w:rPr/>
        <w:t>Их</w:t>
      </w:r>
      <w:r>
        <w:rPr>
          <w:spacing w:val="-9"/>
        </w:rPr>
        <w:t> </w:t>
      </w:r>
      <w:r>
        <w:rPr/>
        <w:t>основная</w:t>
      </w:r>
      <w:r>
        <w:rPr>
          <w:spacing w:val="-8"/>
        </w:rPr>
        <w:t> </w:t>
      </w:r>
      <w:r>
        <w:rPr/>
        <w:t>функция</w:t>
      </w:r>
      <w:r>
        <w:rPr>
          <w:spacing w:val="-7"/>
        </w:rPr>
        <w:t> </w:t>
      </w:r>
      <w:r>
        <w:rPr/>
        <w:t>-</w:t>
      </w:r>
      <w:r>
        <w:rPr>
          <w:spacing w:val="-9"/>
        </w:rPr>
        <w:t> </w:t>
      </w:r>
      <w:r>
        <w:rPr/>
        <w:t>дополнение рациона питания для:</w:t>
      </w:r>
    </w:p>
    <w:p>
      <w:pPr>
        <w:pStyle w:val="BodyText"/>
        <w:spacing w:before="163" w:line="278" w:lineRule="auto"/>
      </w:pPr>
      <w:r>
        <w:rPr/>
        <w:t>Восполнения дефицита эссенциальных</w:t>
      </w:r>
      <w:r>
        <w:rPr>
          <w:spacing w:val="-29"/>
        </w:rPr>
        <w:t> </w:t>
      </w:r>
      <w:r>
        <w:rPr/>
        <w:t>(незаменимых)</w:t>
      </w:r>
    </w:p>
    <w:p>
      <w:pPr>
        <w:pStyle w:val="BodyText"/>
        <w:spacing w:after="0" w:line="278" w:lineRule="auto"/>
        <w:sectPr>
          <w:pgSz w:w="11910" w:h="16840"/>
          <w:pgMar w:top="1420" w:right="850" w:bottom="280" w:left="1700"/>
        </w:sectPr>
      </w:pPr>
    </w:p>
    <w:p>
      <w:pPr>
        <w:pStyle w:val="BodyText"/>
        <w:spacing w:line="278" w:lineRule="auto"/>
        <w:ind w:right="1093"/>
      </w:pPr>
      <w:r>
        <w:rPr/>
        <w:t>микронутриентов, возникающего из-за несбалансированного питания,</w:t>
      </w:r>
      <w:r>
        <w:rPr>
          <w:spacing w:val="-19"/>
        </w:rPr>
        <w:t> </w:t>
      </w:r>
      <w:r>
        <w:rPr/>
        <w:t>повышенной</w:t>
      </w:r>
      <w:r>
        <w:rPr>
          <w:spacing w:val="-17"/>
        </w:rPr>
        <w:t> </w:t>
      </w:r>
      <w:r>
        <w:rPr/>
        <w:t>потребности, нарушений усвоения или экологических факторов.</w:t>
      </w:r>
    </w:p>
    <w:p>
      <w:pPr>
        <w:pStyle w:val="BodyText"/>
        <w:spacing w:before="168" w:line="278" w:lineRule="auto"/>
        <w:ind w:right="954"/>
      </w:pPr>
      <w:r>
        <w:rPr/>
        <w:t>Целевой поддержки функций органов и систем (например, иммунной, сердечно-сосудистой, нервной, опорно-двигательной) за счет специфического фармакодинамического</w:t>
      </w:r>
      <w:r>
        <w:rPr>
          <w:spacing w:val="-15"/>
        </w:rPr>
        <w:t> </w:t>
      </w:r>
      <w:r>
        <w:rPr/>
        <w:t>действия</w:t>
      </w:r>
      <w:r>
        <w:rPr>
          <w:spacing w:val="-15"/>
        </w:rPr>
        <w:t> </w:t>
      </w:r>
      <w:r>
        <w:rPr/>
        <w:t>их </w:t>
      </w:r>
      <w:r>
        <w:rPr>
          <w:spacing w:val="-2"/>
        </w:rPr>
        <w:t>компонентов.</w:t>
      </w:r>
    </w:p>
    <w:p>
      <w:pPr>
        <w:pStyle w:val="BodyText"/>
        <w:spacing w:before="168" w:line="278" w:lineRule="auto"/>
      </w:pPr>
      <w:r>
        <w:rPr/>
        <w:t>Оптимизации метаболических процессов и компенсации метаболического стресса, вызванного физическими нагрузками,</w:t>
      </w:r>
      <w:r>
        <w:rPr>
          <w:spacing w:val="-16"/>
        </w:rPr>
        <w:t> </w:t>
      </w:r>
      <w:r>
        <w:rPr/>
        <w:t>заболеванием</w:t>
      </w:r>
      <w:r>
        <w:rPr>
          <w:spacing w:val="-17"/>
        </w:rPr>
        <w:t> </w:t>
      </w:r>
      <w:r>
        <w:rPr/>
        <w:t>или иными факторами.</w:t>
      </w:r>
    </w:p>
    <w:p>
      <w:pPr>
        <w:pStyle w:val="BodyText"/>
        <w:spacing w:before="170" w:line="278" w:lineRule="auto"/>
        <w:ind w:right="1090"/>
      </w:pPr>
      <w:r>
        <w:rPr/>
        <w:t>В отличие от лекарственных средств, нутрицевтики не предназначены</w:t>
      </w:r>
      <w:r>
        <w:rPr>
          <w:spacing w:val="-11"/>
        </w:rPr>
        <w:t> </w:t>
      </w:r>
      <w:r>
        <w:rPr/>
        <w:t>для</w:t>
      </w:r>
      <w:r>
        <w:rPr>
          <w:spacing w:val="-12"/>
        </w:rPr>
        <w:t> </w:t>
      </w:r>
      <w:r>
        <w:rPr/>
        <w:t>лечения</w:t>
      </w:r>
      <w:r>
        <w:rPr>
          <w:spacing w:val="-12"/>
        </w:rPr>
        <w:t> </w:t>
      </w:r>
      <w:r>
        <w:rPr/>
        <w:t>или</w:t>
      </w:r>
    </w:p>
    <w:p>
      <w:pPr>
        <w:pStyle w:val="BodyText"/>
        <w:spacing w:after="0" w:line="278" w:lineRule="auto"/>
        <w:sectPr>
          <w:pgSz w:w="11910" w:h="16840"/>
          <w:pgMar w:top="1340" w:right="850" w:bottom="280" w:left="1700"/>
        </w:sectPr>
      </w:pPr>
    </w:p>
    <w:p>
      <w:pPr>
        <w:pStyle w:val="BodyText"/>
        <w:spacing w:line="278" w:lineRule="auto"/>
      </w:pPr>
      <w:r>
        <w:rPr/>
        <w:t>диагностики заболеваний, а используются</w:t>
      </w:r>
      <w:r>
        <w:rPr>
          <w:spacing w:val="-12"/>
        </w:rPr>
        <w:t> </w:t>
      </w:r>
      <w:r>
        <w:rPr/>
        <w:t>для</w:t>
      </w:r>
      <w:r>
        <w:rPr>
          <w:spacing w:val="-12"/>
        </w:rPr>
        <w:t> </w:t>
      </w:r>
      <w:r>
        <w:rPr/>
        <w:t>нормализации</w:t>
      </w:r>
      <w:r>
        <w:rPr>
          <w:spacing w:val="-10"/>
        </w:rPr>
        <w:t> </w:t>
      </w:r>
      <w:r>
        <w:rPr/>
        <w:t>и поддержания физиологических функций в рамках превентивного подхода. Если говорить простыми словами, то бады и добавки подходят абсолютно всем людям независимо от их возраста.</w:t>
      </w:r>
    </w:p>
    <w:p>
      <w:pPr>
        <w:pStyle w:val="BodyText"/>
        <w:spacing w:before="210"/>
        <w:ind w:left="0" w:right="0"/>
      </w:pPr>
    </w:p>
    <w:p>
      <w:pPr>
        <w:pStyle w:val="Heading1"/>
        <w:numPr>
          <w:ilvl w:val="1"/>
          <w:numId w:val="22"/>
        </w:numPr>
        <w:tabs>
          <w:tab w:val="left" w:leader="none" w:pos="994"/>
        </w:tabs>
        <w:spacing w:before="1" w:after="0" w:line="278" w:lineRule="auto"/>
        <w:ind w:left="100" w:right="3248" w:firstLine="0"/>
        <w:jc w:val="left"/>
      </w:pPr>
      <w:bookmarkStart w:name="_TOC_250004" w:id="24"/>
      <w:r>
        <w:rPr>
          <w:spacing w:val="-2"/>
        </w:rPr>
        <w:t>ОБЯЗАТЕЛЬНЫЕ </w:t>
      </w:r>
      <w:r>
        <w:rPr/>
        <w:t>ДОБАВКИ</w:t>
      </w:r>
      <w:r>
        <w:rPr>
          <w:spacing w:val="-16"/>
        </w:rPr>
        <w:t> </w:t>
      </w:r>
      <w:r>
        <w:rPr/>
        <w:t>ДЛЯ</w:t>
      </w:r>
      <w:r>
        <w:rPr>
          <w:spacing w:val="-16"/>
        </w:rPr>
        <w:t> </w:t>
      </w:r>
      <w:r>
        <w:rPr/>
        <w:t>ВСЕХ </w:t>
      </w:r>
      <w:bookmarkEnd w:id="24"/>
      <w:r>
        <w:rPr>
          <w:spacing w:val="-2"/>
        </w:rPr>
        <w:t>ЛЮДЕЙ:</w:t>
      </w:r>
    </w:p>
    <w:p>
      <w:pPr>
        <w:pStyle w:val="BodyText"/>
        <w:spacing w:before="1"/>
        <w:ind w:left="0" w:right="0"/>
        <w:rPr>
          <w:b/>
          <w:sz w:val="12"/>
        </w:rPr>
      </w:pPr>
      <w:r>
        <w:rPr>
          <w:b/>
          <w:sz w:val="12"/>
        </w:rPr>
        <w:drawing>
          <wp:anchor distT="0" distB="0" distL="0" distR="0" simplePos="0" relativeHeight="487593472" behindDoc="1" locked="0" layoutInCell="1" allowOverlap="1">
            <wp:simplePos x="0" y="0"/>
            <wp:positionH relativeFrom="page">
              <wp:posOffset>1143000</wp:posOffset>
            </wp:positionH>
            <wp:positionV relativeFrom="paragraph">
              <wp:posOffset>103036</wp:posOffset>
            </wp:positionV>
            <wp:extent cx="5852568" cy="228600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5852568" cy="2286000"/>
                    </a:xfrm>
                    <a:prstGeom prst="rect">
                      <a:avLst/>
                    </a:prstGeom>
                  </pic:spPr>
                </pic:pic>
              </a:graphicData>
            </a:graphic>
          </wp:anchor>
        </w:drawing>
      </w:r>
    </w:p>
    <w:p>
      <w:pPr>
        <w:pStyle w:val="Heading3"/>
        <w:spacing w:before="29"/>
      </w:pPr>
      <w:r>
        <w:rPr/>
        <w:t>МАГНИЙ</w:t>
      </w:r>
      <w:r>
        <w:rPr>
          <w:spacing w:val="-5"/>
        </w:rPr>
        <w:t> </w:t>
      </w:r>
      <w:r>
        <w:rPr>
          <w:spacing w:val="-2"/>
        </w:rPr>
        <w:t>ХЕЛАТ</w:t>
      </w:r>
    </w:p>
    <w:p>
      <w:pPr>
        <w:pStyle w:val="BodyText"/>
        <w:spacing w:before="249" w:line="278" w:lineRule="auto"/>
      </w:pPr>
      <w:r>
        <w:rPr/>
        <w:t>Дозировка:</w:t>
      </w:r>
      <w:r>
        <w:rPr>
          <w:spacing w:val="-8"/>
        </w:rPr>
        <w:t> </w:t>
      </w:r>
      <w:r>
        <w:rPr/>
        <w:t>300-400</w:t>
      </w:r>
      <w:r>
        <w:rPr>
          <w:spacing w:val="-10"/>
        </w:rPr>
        <w:t> </w:t>
      </w:r>
      <w:r>
        <w:rPr/>
        <w:t>мг</w:t>
      </w:r>
      <w:r>
        <w:rPr>
          <w:spacing w:val="-9"/>
        </w:rPr>
        <w:t> </w:t>
      </w:r>
      <w:r>
        <w:rPr/>
        <w:t>магния</w:t>
      </w:r>
      <w:r>
        <w:rPr>
          <w:spacing w:val="-10"/>
        </w:rPr>
        <w:t> </w:t>
      </w:r>
      <w:r>
        <w:rPr/>
        <w:t>в </w:t>
      </w:r>
      <w:r>
        <w:rPr>
          <w:spacing w:val="-2"/>
        </w:rPr>
        <w:t>сутки.</w:t>
      </w:r>
    </w:p>
    <w:p>
      <w:pPr>
        <w:pStyle w:val="BodyText"/>
        <w:spacing w:after="0" w:line="278" w:lineRule="auto"/>
        <w:sectPr>
          <w:pgSz w:w="11910" w:h="16840"/>
          <w:pgMar w:top="1340" w:right="850" w:bottom="280" w:left="1700"/>
        </w:sectPr>
      </w:pPr>
    </w:p>
    <w:p>
      <w:pPr>
        <w:pStyle w:val="BodyText"/>
        <w:spacing w:line="278" w:lineRule="auto"/>
      </w:pPr>
      <w:r>
        <w:rPr/>
        <w:t>Когда</w:t>
      </w:r>
      <w:r>
        <w:rPr>
          <w:spacing w:val="-9"/>
        </w:rPr>
        <w:t> </w:t>
      </w:r>
      <w:r>
        <w:rPr/>
        <w:t>принимать:</w:t>
      </w:r>
      <w:r>
        <w:rPr>
          <w:spacing w:val="-8"/>
        </w:rPr>
        <w:t> </w:t>
      </w:r>
      <w:r>
        <w:rPr/>
        <w:t>Вечером,</w:t>
      </w:r>
      <w:r>
        <w:rPr>
          <w:spacing w:val="-8"/>
        </w:rPr>
        <w:t> </w:t>
      </w:r>
      <w:r>
        <w:rPr/>
        <w:t>за</w:t>
      </w:r>
      <w:r>
        <w:rPr>
          <w:spacing w:val="-9"/>
        </w:rPr>
        <w:t> </w:t>
      </w:r>
      <w:r>
        <w:rPr/>
        <w:t>1-2 часа до сна. Способствует расслаблению и улучшению качества сна.</w:t>
      </w:r>
    </w:p>
    <w:p>
      <w:pPr>
        <w:pStyle w:val="BodyText"/>
        <w:spacing w:before="164"/>
        <w:ind w:right="0"/>
      </w:pPr>
      <w:r>
        <w:rPr/>
        <w:t>Формы </w:t>
      </w:r>
      <w:r>
        <w:rPr>
          <w:spacing w:val="-2"/>
        </w:rPr>
        <w:t>(лучшие):</w:t>
      </w:r>
    </w:p>
    <w:p>
      <w:pPr>
        <w:pStyle w:val="BodyText"/>
        <w:spacing w:before="249" w:line="278" w:lineRule="auto"/>
        <w:ind w:right="954"/>
      </w:pPr>
      <w:r>
        <w:rPr/>
        <w:t>Глицинат:</w:t>
      </w:r>
      <w:r>
        <w:rPr>
          <w:spacing w:val="-12"/>
        </w:rPr>
        <w:t> </w:t>
      </w:r>
      <w:r>
        <w:rPr/>
        <w:t>Лучшая</w:t>
      </w:r>
      <w:r>
        <w:rPr>
          <w:spacing w:val="-13"/>
        </w:rPr>
        <w:t> </w:t>
      </w:r>
      <w:r>
        <w:rPr/>
        <w:t>усвояемость.</w:t>
      </w:r>
      <w:r>
        <w:rPr>
          <w:spacing w:val="-14"/>
        </w:rPr>
        <w:t> </w:t>
      </w:r>
      <w:r>
        <w:rPr/>
        <w:t>Для нервной системы, сна, снятия тревожности (вечером)</w:t>
      </w:r>
    </w:p>
    <w:p>
      <w:pPr>
        <w:pStyle w:val="BodyText"/>
        <w:spacing w:before="165" w:line="278" w:lineRule="auto"/>
      </w:pPr>
      <w:r>
        <w:rPr/>
        <w:t>Малат: Для энергии, борьбы с усталостью,</w:t>
      </w:r>
      <w:r>
        <w:rPr>
          <w:spacing w:val="-11"/>
        </w:rPr>
        <w:t> </w:t>
      </w:r>
      <w:r>
        <w:rPr/>
        <w:t>при</w:t>
      </w:r>
      <w:r>
        <w:rPr>
          <w:spacing w:val="-11"/>
        </w:rPr>
        <w:t> </w:t>
      </w:r>
      <w:r>
        <w:rPr/>
        <w:t>мышечных</w:t>
      </w:r>
      <w:r>
        <w:rPr>
          <w:spacing w:val="-11"/>
        </w:rPr>
        <w:t> </w:t>
      </w:r>
      <w:r>
        <w:rPr/>
        <w:t>болях </w:t>
      </w:r>
      <w:r>
        <w:rPr>
          <w:spacing w:val="-2"/>
        </w:rPr>
        <w:t>(утром)</w:t>
      </w:r>
    </w:p>
    <w:p>
      <w:pPr>
        <w:pStyle w:val="BodyText"/>
        <w:spacing w:before="166" w:line="278" w:lineRule="auto"/>
      </w:pPr>
      <w:r>
        <w:rPr/>
        <w:t>Цитрат:</w:t>
      </w:r>
      <w:r>
        <w:rPr>
          <w:spacing w:val="-18"/>
        </w:rPr>
        <w:t> </w:t>
      </w:r>
      <w:r>
        <w:rPr/>
        <w:t>Хорошая</w:t>
      </w:r>
      <w:r>
        <w:rPr>
          <w:spacing w:val="-18"/>
        </w:rPr>
        <w:t> </w:t>
      </w:r>
      <w:r>
        <w:rPr/>
        <w:t>усвояемость, мягкий слабительный эффект </w:t>
      </w:r>
      <w:r>
        <w:rPr>
          <w:spacing w:val="-2"/>
        </w:rPr>
        <w:t>(днём)</w:t>
      </w:r>
    </w:p>
    <w:p>
      <w:pPr>
        <w:pStyle w:val="BodyText"/>
        <w:spacing w:before="164" w:line="278" w:lineRule="auto"/>
      </w:pPr>
      <w:r>
        <w:rPr/>
        <w:t>оксид</w:t>
      </w:r>
      <w:r>
        <w:rPr>
          <w:spacing w:val="-7"/>
        </w:rPr>
        <w:t> </w:t>
      </w:r>
      <w:r>
        <w:rPr/>
        <w:t>магния</w:t>
      </w:r>
      <w:r>
        <w:rPr>
          <w:spacing w:val="-8"/>
        </w:rPr>
        <w:t> </w:t>
      </w:r>
      <w:r>
        <w:rPr/>
        <w:t>не</w:t>
      </w:r>
      <w:r>
        <w:rPr>
          <w:spacing w:val="-6"/>
        </w:rPr>
        <w:t> </w:t>
      </w:r>
      <w:r>
        <w:rPr/>
        <w:t>брать</w:t>
      </w:r>
      <w:r>
        <w:rPr>
          <w:spacing w:val="-7"/>
        </w:rPr>
        <w:t> </w:t>
      </w:r>
      <w:r>
        <w:rPr/>
        <w:t>-</w:t>
      </w:r>
      <w:r>
        <w:rPr>
          <w:spacing w:val="-8"/>
        </w:rPr>
        <w:t> </w:t>
      </w:r>
      <w:r>
        <w:rPr/>
        <w:t>не </w:t>
      </w:r>
      <w:r>
        <w:rPr>
          <w:spacing w:val="-2"/>
        </w:rPr>
        <w:t>усваивается.</w:t>
      </w:r>
    </w:p>
    <w:p>
      <w:pPr>
        <w:pStyle w:val="BodyText"/>
        <w:spacing w:before="162" w:line="278" w:lineRule="auto"/>
      </w:pPr>
      <w:r>
        <w:rPr/>
        <w:t>Выбираем форму исходя из вашей ситуации</w:t>
      </w:r>
      <w:r>
        <w:rPr>
          <w:spacing w:val="-12"/>
        </w:rPr>
        <w:t> </w:t>
      </w:r>
      <w:r>
        <w:rPr/>
        <w:t>и</w:t>
      </w:r>
      <w:r>
        <w:rPr>
          <w:spacing w:val="-9"/>
        </w:rPr>
        <w:t> </w:t>
      </w:r>
      <w:r>
        <w:rPr/>
        <w:t>проблемы,</w:t>
      </w:r>
      <w:r>
        <w:rPr>
          <w:spacing w:val="-9"/>
        </w:rPr>
        <w:t> </w:t>
      </w:r>
      <w:r>
        <w:rPr/>
        <w:t>проблемы</w:t>
      </w:r>
      <w:r>
        <w:rPr>
          <w:spacing w:val="-9"/>
        </w:rPr>
        <w:t> </w:t>
      </w:r>
      <w:r>
        <w:rPr/>
        <w:t>со сном - глицинат, мало энергии - малат, поддержка иммунитета -</w:t>
      </w:r>
    </w:p>
    <w:p>
      <w:pPr>
        <w:pStyle w:val="BodyText"/>
        <w:spacing w:after="0" w:line="278" w:lineRule="auto"/>
        <w:sectPr>
          <w:pgSz w:w="11910" w:h="16840"/>
          <w:pgMar w:top="1340" w:right="850" w:bottom="280" w:left="1700"/>
        </w:sectPr>
      </w:pPr>
    </w:p>
    <w:p>
      <w:pPr>
        <w:pStyle w:val="BodyText"/>
        <w:spacing w:line="278" w:lineRule="auto"/>
      </w:pPr>
      <w:r>
        <w:rPr/>
        <w:t>цитрат,</w:t>
      </w:r>
      <w:r>
        <w:rPr>
          <w:spacing w:val="-10"/>
        </w:rPr>
        <w:t> </w:t>
      </w:r>
      <w:r>
        <w:rPr/>
        <w:t>дозировки</w:t>
      </w:r>
      <w:r>
        <w:rPr>
          <w:spacing w:val="-7"/>
        </w:rPr>
        <w:t> </w:t>
      </w:r>
      <w:r>
        <w:rPr/>
        <w:t>у</w:t>
      </w:r>
      <w:r>
        <w:rPr>
          <w:spacing w:val="-10"/>
        </w:rPr>
        <w:t> </w:t>
      </w:r>
      <w:r>
        <w:rPr/>
        <w:t>всех</w:t>
      </w:r>
      <w:r>
        <w:rPr>
          <w:spacing w:val="-9"/>
        </w:rPr>
        <w:t> </w:t>
      </w:r>
      <w:r>
        <w:rPr/>
        <w:t>видов разные и могут зависеть от </w:t>
      </w:r>
      <w:r>
        <w:rPr>
          <w:spacing w:val="-2"/>
        </w:rPr>
        <w:t>производителя.</w:t>
      </w:r>
    </w:p>
    <w:p>
      <w:pPr>
        <w:pStyle w:val="BodyText"/>
        <w:spacing w:before="0"/>
        <w:ind w:left="0" w:right="0"/>
        <w:rPr>
          <w:sz w:val="20"/>
        </w:rPr>
      </w:pPr>
    </w:p>
    <w:p>
      <w:pPr>
        <w:pStyle w:val="BodyText"/>
        <w:spacing w:before="0"/>
        <w:ind w:left="0" w:right="0"/>
        <w:rPr>
          <w:sz w:val="20"/>
        </w:rPr>
      </w:pPr>
    </w:p>
    <w:p>
      <w:pPr>
        <w:pStyle w:val="BodyText"/>
        <w:spacing w:before="41"/>
        <w:ind w:left="0" w:right="0"/>
        <w:rPr>
          <w:sz w:val="20"/>
        </w:rPr>
      </w:pPr>
      <w:r>
        <w:rPr>
          <w:sz w:val="20"/>
        </w:rPr>
        <w:drawing>
          <wp:anchor distT="0" distB="0" distL="0" distR="0" simplePos="0" relativeHeight="487593984" behindDoc="1" locked="0" layoutInCell="1" allowOverlap="1">
            <wp:simplePos x="0" y="0"/>
            <wp:positionH relativeFrom="page">
              <wp:posOffset>1143000</wp:posOffset>
            </wp:positionH>
            <wp:positionV relativeFrom="paragraph">
              <wp:posOffset>186022</wp:posOffset>
            </wp:positionV>
            <wp:extent cx="5730669" cy="223837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9" cstate="print"/>
                    <a:stretch>
                      <a:fillRect/>
                    </a:stretch>
                  </pic:blipFill>
                  <pic:spPr>
                    <a:xfrm>
                      <a:off x="0" y="0"/>
                      <a:ext cx="5730669" cy="2238375"/>
                    </a:xfrm>
                    <a:prstGeom prst="rect">
                      <a:avLst/>
                    </a:prstGeom>
                  </pic:spPr>
                </pic:pic>
              </a:graphicData>
            </a:graphic>
          </wp:anchor>
        </w:drawing>
      </w:r>
    </w:p>
    <w:p>
      <w:pPr>
        <w:pStyle w:val="Heading3"/>
        <w:spacing w:before="65"/>
      </w:pPr>
      <w:r>
        <w:rPr/>
        <w:t>ВИТАМИН</w:t>
      </w:r>
      <w:r>
        <w:rPr>
          <w:spacing w:val="-2"/>
        </w:rPr>
        <w:t> </w:t>
      </w:r>
      <w:r>
        <w:rPr/>
        <w:t>D3</w:t>
      </w:r>
      <w:r>
        <w:rPr>
          <w:spacing w:val="-3"/>
        </w:rPr>
        <w:t> </w:t>
      </w:r>
      <w:r>
        <w:rPr/>
        <w:t>+</w:t>
      </w:r>
      <w:r>
        <w:rPr>
          <w:spacing w:val="-2"/>
        </w:rPr>
        <w:t> </w:t>
      </w:r>
      <w:r>
        <w:rPr>
          <w:spacing w:val="-7"/>
        </w:rPr>
        <w:t>К2</w:t>
      </w:r>
    </w:p>
    <w:p>
      <w:pPr>
        <w:pStyle w:val="BodyText"/>
        <w:spacing w:before="247"/>
        <w:ind w:right="0"/>
      </w:pPr>
      <w:r>
        <w:rPr/>
        <w:t>Механизм</w:t>
      </w:r>
      <w:r>
        <w:rPr>
          <w:spacing w:val="-8"/>
        </w:rPr>
        <w:t> </w:t>
      </w:r>
      <w:r>
        <w:rPr>
          <w:spacing w:val="-2"/>
        </w:rPr>
        <w:t>синергии:</w:t>
      </w:r>
    </w:p>
    <w:p>
      <w:pPr>
        <w:pStyle w:val="BodyText"/>
        <w:spacing w:before="249" w:line="278" w:lineRule="auto"/>
        <w:ind w:right="1090"/>
      </w:pPr>
      <w:r>
        <w:rPr/>
        <w:t>D3</w:t>
      </w:r>
      <w:r>
        <w:rPr>
          <w:spacing w:val="-11"/>
        </w:rPr>
        <w:t> </w:t>
      </w:r>
      <w:r>
        <w:rPr/>
        <w:t>усиливает</w:t>
      </w:r>
      <w:r>
        <w:rPr>
          <w:spacing w:val="-11"/>
        </w:rPr>
        <w:t> </w:t>
      </w:r>
      <w:r>
        <w:rPr/>
        <w:t>всасывание</w:t>
      </w:r>
      <w:r>
        <w:rPr>
          <w:spacing w:val="-12"/>
        </w:rPr>
        <w:t> </w:t>
      </w:r>
      <w:r>
        <w:rPr/>
        <w:t>кальция из пищи в кровь.</w:t>
      </w:r>
    </w:p>
    <w:p>
      <w:pPr>
        <w:pStyle w:val="BodyText"/>
        <w:spacing w:before="163" w:line="278" w:lineRule="auto"/>
      </w:pPr>
      <w:r>
        <w:rPr/>
        <w:t>Без</w:t>
      </w:r>
      <w:r>
        <w:rPr>
          <w:spacing w:val="-6"/>
        </w:rPr>
        <w:t> </w:t>
      </w:r>
      <w:r>
        <w:rPr/>
        <w:t>K2</w:t>
      </w:r>
      <w:r>
        <w:rPr>
          <w:spacing w:val="-5"/>
        </w:rPr>
        <w:t> </w:t>
      </w:r>
      <w:r>
        <w:rPr/>
        <w:t>кальций</w:t>
      </w:r>
      <w:r>
        <w:rPr>
          <w:spacing w:val="-6"/>
        </w:rPr>
        <w:t> </w:t>
      </w:r>
      <w:r>
        <w:rPr/>
        <w:t>остается</w:t>
      </w:r>
      <w:r>
        <w:rPr>
          <w:spacing w:val="-7"/>
        </w:rPr>
        <w:t> </w:t>
      </w:r>
      <w:r>
        <w:rPr/>
        <w:t>в</w:t>
      </w:r>
      <w:r>
        <w:rPr>
          <w:spacing w:val="-6"/>
        </w:rPr>
        <w:t> </w:t>
      </w:r>
      <w:r>
        <w:rPr/>
        <w:t>крови</w:t>
      </w:r>
      <w:r>
        <w:rPr>
          <w:spacing w:val="-6"/>
        </w:rPr>
        <w:t> </w:t>
      </w:r>
      <w:r>
        <w:rPr/>
        <w:t>и начинает осаждаться там, где не нужно: в стенках сосудов (кальцификация, атеросклероз), в почках (камни), в мягких тканях.</w:t>
      </w:r>
    </w:p>
    <w:p>
      <w:pPr>
        <w:pStyle w:val="BodyText"/>
        <w:spacing w:before="168" w:line="278" w:lineRule="auto"/>
      </w:pPr>
      <w:r>
        <w:rPr/>
        <w:t>K2</w:t>
      </w:r>
      <w:r>
        <w:rPr>
          <w:spacing w:val="-8"/>
        </w:rPr>
        <w:t> </w:t>
      </w:r>
      <w:r>
        <w:rPr/>
        <w:t>(форма</w:t>
      </w:r>
      <w:r>
        <w:rPr>
          <w:spacing w:val="-10"/>
        </w:rPr>
        <w:t> </w:t>
      </w:r>
      <w:r>
        <w:rPr/>
        <w:t>МК-7)</w:t>
      </w:r>
      <w:r>
        <w:rPr>
          <w:spacing w:val="-9"/>
        </w:rPr>
        <w:t> </w:t>
      </w:r>
      <w:r>
        <w:rPr/>
        <w:t>раскидывает</w:t>
      </w:r>
      <w:r>
        <w:rPr>
          <w:spacing w:val="-8"/>
        </w:rPr>
        <w:t> </w:t>
      </w:r>
      <w:r>
        <w:rPr/>
        <w:t>по клеткам и тканям:</w:t>
      </w:r>
    </w:p>
    <w:p>
      <w:pPr>
        <w:pStyle w:val="BodyText"/>
        <w:spacing w:after="0" w:line="278" w:lineRule="auto"/>
        <w:sectPr>
          <w:pgSz w:w="11910" w:h="16840"/>
          <w:pgMar w:top="1340" w:right="850" w:bottom="280" w:left="1700"/>
        </w:sectPr>
      </w:pPr>
    </w:p>
    <w:p>
      <w:pPr>
        <w:pStyle w:val="BodyText"/>
        <w:spacing w:line="278" w:lineRule="auto"/>
      </w:pPr>
      <w:r>
        <w:rPr/>
        <w:t>Активирует белок остеокальцин, который «забирает» кальций из крови и встраивает его в костную ткань</w:t>
      </w:r>
      <w:r>
        <w:rPr>
          <w:spacing w:val="-9"/>
        </w:rPr>
        <w:t> </w:t>
      </w:r>
      <w:r>
        <w:rPr/>
        <w:t>(профилактика</w:t>
      </w:r>
      <w:r>
        <w:rPr>
          <w:spacing w:val="-8"/>
        </w:rPr>
        <w:t> </w:t>
      </w:r>
      <w:r>
        <w:rPr>
          <w:spacing w:val="-2"/>
        </w:rPr>
        <w:t>остеопороза).</w:t>
      </w:r>
    </w:p>
    <w:p>
      <w:pPr>
        <w:pStyle w:val="BodyText"/>
        <w:spacing w:before="164" w:line="278" w:lineRule="auto"/>
      </w:pPr>
      <w:r>
        <w:rPr/>
        <w:t>Активирует</w:t>
      </w:r>
      <w:r>
        <w:rPr>
          <w:spacing w:val="-9"/>
        </w:rPr>
        <w:t> </w:t>
      </w:r>
      <w:r>
        <w:rPr/>
        <w:t>белок</w:t>
      </w:r>
      <w:r>
        <w:rPr>
          <w:spacing w:val="-10"/>
        </w:rPr>
        <w:t> </w:t>
      </w:r>
      <w:r>
        <w:rPr/>
        <w:t>матриксный</w:t>
      </w:r>
      <w:r>
        <w:rPr>
          <w:spacing w:val="-12"/>
        </w:rPr>
        <w:t> </w:t>
      </w:r>
      <w:r>
        <w:rPr/>
        <w:t>Gla- протеин (MGP), который выводит кальций из сосудов, сохраняя их </w:t>
      </w:r>
      <w:r>
        <w:rPr>
          <w:spacing w:val="-2"/>
        </w:rPr>
        <w:t>эластичными.</w:t>
      </w:r>
    </w:p>
    <w:p>
      <w:pPr>
        <w:pStyle w:val="BodyText"/>
        <w:spacing w:before="168" w:line="278" w:lineRule="auto"/>
        <w:ind w:firstLine="115"/>
      </w:pPr>
      <w:r>
        <w:rPr/>
        <w:t>Это обязательная пара при приеме D3</w:t>
      </w:r>
      <w:r>
        <w:rPr>
          <w:spacing w:val="-9"/>
        </w:rPr>
        <w:t> </w:t>
      </w:r>
      <w:r>
        <w:rPr/>
        <w:t>в</w:t>
      </w:r>
      <w:r>
        <w:rPr>
          <w:spacing w:val="-10"/>
        </w:rPr>
        <w:t> </w:t>
      </w:r>
      <w:r>
        <w:rPr/>
        <w:t>дозах</w:t>
      </w:r>
      <w:r>
        <w:rPr>
          <w:spacing w:val="-10"/>
        </w:rPr>
        <w:t> </w:t>
      </w:r>
      <w:r>
        <w:rPr/>
        <w:t>выше</w:t>
      </w:r>
      <w:r>
        <w:rPr>
          <w:spacing w:val="-8"/>
        </w:rPr>
        <w:t> </w:t>
      </w:r>
      <w:r>
        <w:rPr/>
        <w:t>профилактических (более 1000-2000 МЕ).</w:t>
      </w:r>
    </w:p>
    <w:p>
      <w:pPr>
        <w:pStyle w:val="BodyText"/>
        <w:spacing w:before="164"/>
        <w:ind w:right="0"/>
      </w:pPr>
      <w:r>
        <w:rPr/>
        <w:t>Дозировки</w:t>
      </w:r>
      <w:r>
        <w:rPr>
          <w:spacing w:val="-7"/>
        </w:rPr>
        <w:t> </w:t>
      </w:r>
      <w:r>
        <w:rPr/>
        <w:t>и</w:t>
      </w:r>
      <w:r>
        <w:rPr>
          <w:spacing w:val="-5"/>
        </w:rPr>
        <w:t> </w:t>
      </w:r>
      <w:r>
        <w:rPr>
          <w:spacing w:val="-2"/>
        </w:rPr>
        <w:t>прием:</w:t>
      </w:r>
    </w:p>
    <w:p>
      <w:pPr>
        <w:pStyle w:val="BodyText"/>
        <w:spacing w:before="249" w:line="278" w:lineRule="auto"/>
      </w:pPr>
      <w:r>
        <w:rPr/>
        <w:t>D3:</w:t>
      </w:r>
      <w:r>
        <w:rPr>
          <w:spacing w:val="-7"/>
        </w:rPr>
        <w:t> </w:t>
      </w:r>
      <w:r>
        <w:rPr/>
        <w:t>2000-4000</w:t>
      </w:r>
      <w:r>
        <w:rPr>
          <w:spacing w:val="-7"/>
        </w:rPr>
        <w:t> </w:t>
      </w:r>
      <w:r>
        <w:rPr/>
        <w:t>МЕ</w:t>
      </w:r>
      <w:r>
        <w:rPr>
          <w:spacing w:val="-8"/>
        </w:rPr>
        <w:t> </w:t>
      </w:r>
      <w:r>
        <w:rPr/>
        <w:t>в</w:t>
      </w:r>
      <w:r>
        <w:rPr>
          <w:spacing w:val="-7"/>
        </w:rPr>
        <w:t> </w:t>
      </w:r>
      <w:r>
        <w:rPr/>
        <w:t>сутки.</w:t>
      </w:r>
      <w:r>
        <w:rPr>
          <w:spacing w:val="-7"/>
        </w:rPr>
        <w:t> </w:t>
      </w:r>
      <w:r>
        <w:rPr/>
        <w:t>Утром или в обед, с жирной пищей.</w:t>
      </w:r>
    </w:p>
    <w:p>
      <w:pPr>
        <w:pStyle w:val="BodyText"/>
        <w:spacing w:before="163" w:line="278" w:lineRule="auto"/>
        <w:ind w:right="954"/>
      </w:pPr>
      <w:r>
        <w:rPr/>
        <w:t>K2 (МК-7): 100-200 мкг в сутки. Принимать одновременно с D3, с едой. Рекомендую брать сразу совмещённый вариант d3 и k2 в одной капсуле, чтобы было легче принимать,</w:t>
      </w:r>
      <w:r>
        <w:rPr>
          <w:spacing w:val="-8"/>
        </w:rPr>
        <w:t> </w:t>
      </w:r>
      <w:r>
        <w:rPr/>
        <w:t>по</w:t>
      </w:r>
      <w:r>
        <w:rPr>
          <w:spacing w:val="-7"/>
        </w:rPr>
        <w:t> </w:t>
      </w:r>
      <w:r>
        <w:rPr/>
        <w:t>цене</w:t>
      </w:r>
      <w:r>
        <w:rPr>
          <w:spacing w:val="-7"/>
        </w:rPr>
        <w:t> </w:t>
      </w:r>
      <w:r>
        <w:rPr/>
        <w:t>выйдет</w:t>
      </w:r>
      <w:r>
        <w:rPr>
          <w:spacing w:val="-6"/>
        </w:rPr>
        <w:t> </w:t>
      </w:r>
      <w:r>
        <w:rPr/>
        <w:t>+-</w:t>
      </w:r>
      <w:r>
        <w:rPr>
          <w:spacing w:val="-9"/>
        </w:rPr>
        <w:t> </w:t>
      </w:r>
      <w:r>
        <w:rPr/>
        <w:t>также</w:t>
      </w:r>
    </w:p>
    <w:p>
      <w:pPr>
        <w:pStyle w:val="BodyText"/>
        <w:spacing w:after="0" w:line="278" w:lineRule="auto"/>
        <w:sectPr>
          <w:pgSz w:w="11910" w:h="16840"/>
          <w:pgMar w:top="1340" w:right="850" w:bottom="280" w:left="1700"/>
        </w:sectPr>
      </w:pPr>
    </w:p>
    <w:p>
      <w:pPr>
        <w:pStyle w:val="BodyText"/>
        <w:spacing w:before="5"/>
        <w:ind w:left="0" w:right="0"/>
        <w:rPr>
          <w:sz w:val="7"/>
        </w:rPr>
      </w:pPr>
    </w:p>
    <w:p>
      <w:pPr>
        <w:pStyle w:val="BodyText"/>
        <w:spacing w:before="0"/>
        <w:ind w:right="0"/>
        <w:rPr>
          <w:sz w:val="20"/>
        </w:rPr>
      </w:pPr>
      <w:r>
        <w:rPr>
          <w:sz w:val="20"/>
        </w:rPr>
        <w:drawing>
          <wp:inline distT="0" distB="0" distL="0" distR="0">
            <wp:extent cx="5731615" cy="223837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0" cstate="print"/>
                    <a:stretch>
                      <a:fillRect/>
                    </a:stretch>
                  </pic:blipFill>
                  <pic:spPr>
                    <a:xfrm>
                      <a:off x="0" y="0"/>
                      <a:ext cx="5731615" cy="2238375"/>
                    </a:xfrm>
                    <a:prstGeom prst="rect">
                      <a:avLst/>
                    </a:prstGeom>
                  </pic:spPr>
                </pic:pic>
              </a:graphicData>
            </a:graphic>
          </wp:inline>
        </w:drawing>
      </w:r>
      <w:r>
        <w:rPr>
          <w:sz w:val="20"/>
        </w:rPr>
      </w:r>
    </w:p>
    <w:p>
      <w:pPr>
        <w:pStyle w:val="Heading3"/>
        <w:spacing w:before="63"/>
      </w:pPr>
      <w:r>
        <w:rPr/>
        <w:t>КОЭНЗИМ</w:t>
      </w:r>
      <w:r>
        <w:rPr>
          <w:spacing w:val="-7"/>
        </w:rPr>
        <w:t> </w:t>
      </w:r>
      <w:r>
        <w:rPr/>
        <w:t>Q10</w:t>
      </w:r>
      <w:r>
        <w:rPr>
          <w:spacing w:val="-5"/>
        </w:rPr>
        <w:t> </w:t>
      </w:r>
      <w:r>
        <w:rPr>
          <w:spacing w:val="-2"/>
        </w:rPr>
        <w:t>(УБИХИНОН)</w:t>
      </w:r>
    </w:p>
    <w:p>
      <w:pPr>
        <w:pStyle w:val="BodyText"/>
        <w:spacing w:before="249" w:line="278" w:lineRule="auto"/>
        <w:ind w:right="1090"/>
      </w:pPr>
      <w:r>
        <w:rPr/>
        <w:t>Что</w:t>
      </w:r>
      <w:r>
        <w:rPr>
          <w:spacing w:val="-9"/>
        </w:rPr>
        <w:t> </w:t>
      </w:r>
      <w:r>
        <w:rPr/>
        <w:t>это:</w:t>
      </w:r>
      <w:r>
        <w:rPr>
          <w:spacing w:val="-8"/>
        </w:rPr>
        <w:t> </w:t>
      </w:r>
      <w:r>
        <w:rPr/>
        <w:t>Вещество</w:t>
      </w:r>
      <w:r>
        <w:rPr>
          <w:spacing w:val="-8"/>
        </w:rPr>
        <w:t> </w:t>
      </w:r>
      <w:r>
        <w:rPr/>
        <w:t>для</w:t>
      </w:r>
      <w:r>
        <w:rPr>
          <w:spacing w:val="-9"/>
        </w:rPr>
        <w:t> </w:t>
      </w:r>
      <w:r>
        <w:rPr/>
        <w:t>клеточной энергии и антиоксидантной защиты. Особенно важно для сердца, мышц и мозга.</w:t>
      </w:r>
    </w:p>
    <w:p>
      <w:pPr>
        <w:pStyle w:val="BodyText"/>
        <w:spacing w:before="165"/>
        <w:ind w:right="0"/>
      </w:pPr>
      <w:r>
        <w:rPr/>
        <w:t>Дозировка:</w:t>
      </w:r>
      <w:r>
        <w:rPr>
          <w:spacing w:val="-2"/>
        </w:rPr>
        <w:t> </w:t>
      </w:r>
      <w:r>
        <w:rPr/>
        <w:t>100-200</w:t>
      </w:r>
      <w:r>
        <w:rPr>
          <w:spacing w:val="-1"/>
        </w:rPr>
        <w:t> </w:t>
      </w:r>
      <w:r>
        <w:rPr/>
        <w:t>мг</w:t>
      </w:r>
      <w:r>
        <w:rPr>
          <w:spacing w:val="-2"/>
        </w:rPr>
        <w:t> </w:t>
      </w:r>
      <w:r>
        <w:rPr/>
        <w:t>в</w:t>
      </w:r>
      <w:r>
        <w:rPr>
          <w:spacing w:val="-2"/>
        </w:rPr>
        <w:t> сутки.</w:t>
      </w:r>
    </w:p>
    <w:p>
      <w:pPr>
        <w:pStyle w:val="BodyText"/>
        <w:spacing w:before="249" w:line="278" w:lineRule="auto"/>
      </w:pPr>
      <w:r>
        <w:rPr/>
        <w:t>Когда принимать: Утром, с завтраком,</w:t>
      </w:r>
      <w:r>
        <w:rPr>
          <w:spacing w:val="-18"/>
        </w:rPr>
        <w:t> </w:t>
      </w:r>
      <w:r>
        <w:rPr/>
        <w:t>содержащим</w:t>
      </w:r>
      <w:r>
        <w:rPr>
          <w:spacing w:val="-17"/>
        </w:rPr>
        <w:t> </w:t>
      </w:r>
      <w:r>
        <w:rPr/>
        <w:t>жиры (яйца, авокадо, орехи) - жир улучшает усвоение.</w:t>
      </w:r>
    </w:p>
    <w:p>
      <w:pPr>
        <w:pStyle w:val="BodyText"/>
        <w:spacing w:after="0" w:line="278" w:lineRule="auto"/>
        <w:sectPr>
          <w:pgSz w:w="11910" w:h="16840"/>
          <w:pgMar w:top="1920" w:right="850" w:bottom="280" w:left="1700"/>
        </w:sectPr>
      </w:pPr>
    </w:p>
    <w:p>
      <w:pPr>
        <w:pStyle w:val="BodyText"/>
        <w:spacing w:before="0"/>
        <w:ind w:right="0"/>
        <w:rPr>
          <w:sz w:val="20"/>
        </w:rPr>
      </w:pPr>
      <w:r>
        <w:rPr>
          <w:sz w:val="20"/>
        </w:rPr>
        <w:drawing>
          <wp:inline distT="0" distB="0" distL="0" distR="0">
            <wp:extent cx="5730668" cy="223837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1" cstate="print"/>
                    <a:stretch>
                      <a:fillRect/>
                    </a:stretch>
                  </pic:blipFill>
                  <pic:spPr>
                    <a:xfrm>
                      <a:off x="0" y="0"/>
                      <a:ext cx="5730668" cy="2238375"/>
                    </a:xfrm>
                    <a:prstGeom prst="rect">
                      <a:avLst/>
                    </a:prstGeom>
                  </pic:spPr>
                </pic:pic>
              </a:graphicData>
            </a:graphic>
          </wp:inline>
        </w:drawing>
      </w:r>
      <w:r>
        <w:rPr>
          <w:sz w:val="20"/>
        </w:rPr>
      </w:r>
    </w:p>
    <w:p>
      <w:pPr>
        <w:pStyle w:val="Heading3"/>
        <w:spacing w:before="74"/>
      </w:pPr>
      <w:r>
        <w:rPr/>
        <w:t>ВИТАМИН</w:t>
      </w:r>
      <w:r>
        <w:rPr>
          <w:spacing w:val="-6"/>
        </w:rPr>
        <w:t> </w:t>
      </w:r>
      <w:r>
        <w:rPr>
          <w:spacing w:val="-10"/>
        </w:rPr>
        <w:t>С</w:t>
      </w:r>
    </w:p>
    <w:p>
      <w:pPr>
        <w:pStyle w:val="BodyText"/>
        <w:spacing w:before="250" w:line="278" w:lineRule="auto"/>
        <w:ind w:right="1090"/>
      </w:pPr>
      <w:r>
        <w:rPr/>
        <w:t>Дозировка: 500-1000 мг в сутки. Для поддержки иммунитета, синтеза</w:t>
      </w:r>
      <w:r>
        <w:rPr>
          <w:spacing w:val="-12"/>
        </w:rPr>
        <w:t> </w:t>
      </w:r>
      <w:r>
        <w:rPr/>
        <w:t>коллагена</w:t>
      </w:r>
      <w:r>
        <w:rPr>
          <w:spacing w:val="-10"/>
        </w:rPr>
        <w:t> </w:t>
      </w:r>
      <w:r>
        <w:rPr/>
        <w:t>(кожа,</w:t>
      </w:r>
      <w:r>
        <w:rPr>
          <w:spacing w:val="-11"/>
        </w:rPr>
        <w:t> </w:t>
      </w:r>
      <w:r>
        <w:rPr/>
        <w:t>суставы, сосуды), как антиоксидант.</w:t>
      </w:r>
    </w:p>
    <w:p>
      <w:pPr>
        <w:pStyle w:val="BodyText"/>
        <w:spacing w:before="164" w:line="278" w:lineRule="auto"/>
        <w:ind w:right="954"/>
      </w:pPr>
      <w:r>
        <w:rPr/>
        <w:t>Когда принимать: Утром или днем, разделив</w:t>
      </w:r>
      <w:r>
        <w:rPr>
          <w:spacing w:val="-6"/>
        </w:rPr>
        <w:t> </w:t>
      </w:r>
      <w:r>
        <w:rPr/>
        <w:t>на</w:t>
      </w:r>
      <w:r>
        <w:rPr>
          <w:spacing w:val="-5"/>
        </w:rPr>
        <w:t> </w:t>
      </w:r>
      <w:r>
        <w:rPr/>
        <w:t>1-2</w:t>
      </w:r>
      <w:r>
        <w:rPr>
          <w:spacing w:val="-4"/>
        </w:rPr>
        <w:t> </w:t>
      </w:r>
      <w:r>
        <w:rPr/>
        <w:t>приема.</w:t>
      </w:r>
      <w:r>
        <w:rPr>
          <w:spacing w:val="-4"/>
        </w:rPr>
        <w:t> </w:t>
      </w:r>
      <w:r>
        <w:rPr/>
        <w:t>Не</w:t>
      </w:r>
      <w:r>
        <w:rPr>
          <w:spacing w:val="-3"/>
        </w:rPr>
        <w:t> </w:t>
      </w:r>
      <w:r>
        <w:rPr/>
        <w:t>на</w:t>
      </w:r>
      <w:r>
        <w:rPr>
          <w:spacing w:val="-7"/>
        </w:rPr>
        <w:t> </w:t>
      </w:r>
      <w:r>
        <w:rPr/>
        <w:t>ночь</w:t>
      </w:r>
      <w:r>
        <w:rPr>
          <w:spacing w:val="-6"/>
        </w:rPr>
        <w:t> </w:t>
      </w:r>
      <w:r>
        <w:rPr/>
        <w:t>- может оказывать легкое тонизирующее действие. Лучше с </w:t>
      </w:r>
      <w:r>
        <w:rPr>
          <w:spacing w:val="-2"/>
        </w:rPr>
        <w:t>едой.</w:t>
      </w:r>
    </w:p>
    <w:p>
      <w:pPr>
        <w:pStyle w:val="BodyText"/>
        <w:spacing w:before="169" w:line="278" w:lineRule="auto"/>
      </w:pPr>
      <w:r>
        <w:rPr/>
        <w:t>Форма: Аскорбиновая кислота, аскорбат натрия/кальция (буферные,</w:t>
      </w:r>
      <w:r>
        <w:rPr>
          <w:spacing w:val="-11"/>
        </w:rPr>
        <w:t> </w:t>
      </w:r>
      <w:r>
        <w:rPr/>
        <w:t>мягче</w:t>
      </w:r>
      <w:r>
        <w:rPr>
          <w:spacing w:val="-12"/>
        </w:rPr>
        <w:t> </w:t>
      </w:r>
      <w:r>
        <w:rPr/>
        <w:t>для</w:t>
      </w:r>
      <w:r>
        <w:rPr>
          <w:spacing w:val="-12"/>
        </w:rPr>
        <w:t> </w:t>
      </w:r>
      <w:r>
        <w:rPr/>
        <w:t>желудка), липосомальный (лучшая </w:t>
      </w:r>
      <w:r>
        <w:rPr>
          <w:spacing w:val="-2"/>
        </w:rPr>
        <w:t>усвояемость).</w:t>
      </w:r>
    </w:p>
    <w:p>
      <w:pPr>
        <w:pStyle w:val="BodyText"/>
        <w:spacing w:after="0" w:line="278" w:lineRule="auto"/>
        <w:sectPr>
          <w:pgSz w:w="11910" w:h="16840"/>
          <w:pgMar w:top="1420" w:right="850" w:bottom="280" w:left="1700"/>
        </w:sectPr>
      </w:pPr>
    </w:p>
    <w:p>
      <w:pPr>
        <w:pStyle w:val="BodyText"/>
        <w:spacing w:before="5"/>
        <w:ind w:left="0" w:right="0"/>
        <w:rPr>
          <w:sz w:val="7"/>
        </w:rPr>
      </w:pPr>
    </w:p>
    <w:p>
      <w:pPr>
        <w:pStyle w:val="BodyText"/>
        <w:spacing w:before="0"/>
        <w:ind w:right="0"/>
        <w:rPr>
          <w:sz w:val="20"/>
        </w:rPr>
      </w:pPr>
      <w:r>
        <w:rPr>
          <w:sz w:val="20"/>
        </w:rPr>
        <w:drawing>
          <wp:inline distT="0" distB="0" distL="0" distR="0">
            <wp:extent cx="5731644" cy="223837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2" cstate="print"/>
                    <a:stretch>
                      <a:fillRect/>
                    </a:stretch>
                  </pic:blipFill>
                  <pic:spPr>
                    <a:xfrm>
                      <a:off x="0" y="0"/>
                      <a:ext cx="5731644" cy="2238375"/>
                    </a:xfrm>
                    <a:prstGeom prst="rect">
                      <a:avLst/>
                    </a:prstGeom>
                  </pic:spPr>
                </pic:pic>
              </a:graphicData>
            </a:graphic>
          </wp:inline>
        </w:drawing>
      </w:r>
      <w:r>
        <w:rPr>
          <w:sz w:val="20"/>
        </w:rPr>
      </w:r>
    </w:p>
    <w:p>
      <w:pPr>
        <w:pStyle w:val="Heading3"/>
        <w:spacing w:before="53"/>
        <w:jc w:val="both"/>
      </w:pPr>
      <w:r>
        <w:rPr/>
        <w:t>ЦИНК</w:t>
      </w:r>
      <w:r>
        <w:rPr>
          <w:spacing w:val="-3"/>
        </w:rPr>
        <w:t> </w:t>
      </w:r>
      <w:r>
        <w:rPr>
          <w:spacing w:val="-2"/>
        </w:rPr>
        <w:t>ПИКОЛИНАТ</w:t>
      </w:r>
    </w:p>
    <w:p>
      <w:pPr>
        <w:pStyle w:val="BodyText"/>
        <w:spacing w:before="249" w:line="278" w:lineRule="auto"/>
        <w:ind w:right="1354"/>
        <w:jc w:val="both"/>
      </w:pPr>
      <w:r>
        <w:rPr/>
        <w:t>Дозировка:</w:t>
      </w:r>
      <w:r>
        <w:rPr>
          <w:spacing w:val="-6"/>
        </w:rPr>
        <w:t> </w:t>
      </w:r>
      <w:r>
        <w:rPr/>
        <w:t>15-30</w:t>
      </w:r>
      <w:r>
        <w:rPr>
          <w:spacing w:val="-6"/>
        </w:rPr>
        <w:t> </w:t>
      </w:r>
      <w:r>
        <w:rPr/>
        <w:t>мг</w:t>
      </w:r>
      <w:r>
        <w:rPr>
          <w:spacing w:val="-8"/>
        </w:rPr>
        <w:t> </w:t>
      </w:r>
      <w:r>
        <w:rPr/>
        <w:t>цинка</w:t>
      </w:r>
      <w:r>
        <w:rPr>
          <w:spacing w:val="-7"/>
        </w:rPr>
        <w:t> </w:t>
      </w:r>
      <w:r>
        <w:rPr/>
        <w:t>в</w:t>
      </w:r>
      <w:r>
        <w:rPr>
          <w:spacing w:val="-7"/>
        </w:rPr>
        <w:t> </w:t>
      </w:r>
      <w:r>
        <w:rPr/>
        <w:t>сутки. Курсами</w:t>
      </w:r>
      <w:r>
        <w:rPr>
          <w:spacing w:val="-8"/>
        </w:rPr>
        <w:t> </w:t>
      </w:r>
      <w:r>
        <w:rPr/>
        <w:t>(1-2</w:t>
      </w:r>
      <w:r>
        <w:rPr>
          <w:spacing w:val="-9"/>
        </w:rPr>
        <w:t> </w:t>
      </w:r>
      <w:r>
        <w:rPr/>
        <w:t>месяца</w:t>
      </w:r>
      <w:r>
        <w:rPr>
          <w:spacing w:val="-9"/>
        </w:rPr>
        <w:t> </w:t>
      </w:r>
      <w:r>
        <w:rPr/>
        <w:t>приема,</w:t>
      </w:r>
      <w:r>
        <w:rPr>
          <w:spacing w:val="-9"/>
        </w:rPr>
        <w:t> </w:t>
      </w:r>
      <w:r>
        <w:rPr/>
        <w:t>затем </w:t>
      </w:r>
      <w:r>
        <w:rPr>
          <w:spacing w:val="-2"/>
        </w:rPr>
        <w:t>перерыв).</w:t>
      </w:r>
    </w:p>
    <w:p>
      <w:pPr>
        <w:pStyle w:val="BodyText"/>
        <w:spacing w:before="164" w:line="278" w:lineRule="auto"/>
      </w:pPr>
      <w:r>
        <w:rPr/>
        <w:t>Когда принимать: Днем, строго во время или сразу после еды (прием натощак может вызвать тошноту). Не</w:t>
      </w:r>
      <w:r>
        <w:rPr>
          <w:spacing w:val="-8"/>
        </w:rPr>
        <w:t> </w:t>
      </w:r>
      <w:r>
        <w:rPr/>
        <w:t>совмещать</w:t>
      </w:r>
      <w:r>
        <w:rPr>
          <w:spacing w:val="-9"/>
        </w:rPr>
        <w:t> </w:t>
      </w:r>
      <w:r>
        <w:rPr/>
        <w:t>с</w:t>
      </w:r>
      <w:r>
        <w:rPr>
          <w:spacing w:val="-8"/>
        </w:rPr>
        <w:t> </w:t>
      </w:r>
      <w:r>
        <w:rPr/>
        <w:t>приемом</w:t>
      </w:r>
      <w:r>
        <w:rPr>
          <w:spacing w:val="-8"/>
        </w:rPr>
        <w:t> </w:t>
      </w:r>
      <w:r>
        <w:rPr/>
        <w:t>кальция</w:t>
      </w:r>
      <w:r>
        <w:rPr>
          <w:spacing w:val="-8"/>
        </w:rPr>
        <w:t> </w:t>
      </w:r>
      <w:r>
        <w:rPr/>
        <w:t>и железа (они конкурируют за усвоение, интервал 2-3 часа).</w:t>
      </w:r>
    </w:p>
    <w:p>
      <w:pPr>
        <w:pStyle w:val="BodyText"/>
        <w:spacing w:before="169" w:line="278" w:lineRule="auto"/>
      </w:pPr>
      <w:r>
        <w:rPr/>
        <w:t>За что отвечает: Критически важен для иммунного ответа (создание лимфоцитов),</w:t>
      </w:r>
      <w:r>
        <w:rPr>
          <w:spacing w:val="-18"/>
        </w:rPr>
        <w:t> </w:t>
      </w:r>
      <w:r>
        <w:rPr/>
        <w:t>синтеза</w:t>
      </w:r>
      <w:r>
        <w:rPr>
          <w:spacing w:val="-19"/>
        </w:rPr>
        <w:t> </w:t>
      </w:r>
      <w:r>
        <w:rPr/>
        <w:t>тестостерона,</w:t>
      </w:r>
    </w:p>
    <w:p>
      <w:pPr>
        <w:pStyle w:val="BodyText"/>
        <w:spacing w:after="0" w:line="278" w:lineRule="auto"/>
        <w:sectPr>
          <w:pgSz w:w="11910" w:h="16840"/>
          <w:pgMar w:top="1920" w:right="850" w:bottom="280" w:left="1700"/>
        </w:sectPr>
      </w:pPr>
    </w:p>
    <w:p>
      <w:pPr>
        <w:pStyle w:val="BodyText"/>
        <w:spacing w:line="278" w:lineRule="auto"/>
      </w:pPr>
      <w:r>
        <w:rPr/>
        <w:t>здоровья</w:t>
      </w:r>
      <w:r>
        <w:rPr>
          <w:spacing w:val="-9"/>
        </w:rPr>
        <w:t> </w:t>
      </w:r>
      <w:r>
        <w:rPr/>
        <w:t>кожи</w:t>
      </w:r>
      <w:r>
        <w:rPr>
          <w:spacing w:val="-9"/>
        </w:rPr>
        <w:t> </w:t>
      </w:r>
      <w:r>
        <w:rPr/>
        <w:t>и</w:t>
      </w:r>
      <w:r>
        <w:rPr>
          <w:spacing w:val="-9"/>
        </w:rPr>
        <w:t> </w:t>
      </w:r>
      <w:r>
        <w:rPr/>
        <w:t>волос,</w:t>
      </w:r>
      <w:r>
        <w:rPr>
          <w:spacing w:val="-8"/>
        </w:rPr>
        <w:t> </w:t>
      </w:r>
      <w:r>
        <w:rPr/>
        <w:t>заживления </w:t>
      </w:r>
      <w:r>
        <w:rPr>
          <w:spacing w:val="-4"/>
        </w:rPr>
        <w:t>ран.</w:t>
      </w:r>
    </w:p>
    <w:p>
      <w:pPr>
        <w:pStyle w:val="BodyText"/>
        <w:spacing w:before="162" w:line="278" w:lineRule="auto"/>
      </w:pPr>
      <w:r>
        <w:rPr/>
        <w:t>Важно:</w:t>
      </w:r>
      <w:r>
        <w:rPr>
          <w:spacing w:val="-10"/>
        </w:rPr>
        <w:t> </w:t>
      </w:r>
      <w:r>
        <w:rPr/>
        <w:t>Длительный</w:t>
      </w:r>
      <w:r>
        <w:rPr>
          <w:spacing w:val="-14"/>
        </w:rPr>
        <w:t> </w:t>
      </w:r>
      <w:r>
        <w:rPr/>
        <w:t>прием</w:t>
      </w:r>
      <w:r>
        <w:rPr>
          <w:spacing w:val="-12"/>
        </w:rPr>
        <w:t> </w:t>
      </w:r>
      <w:r>
        <w:rPr/>
        <w:t>высоких доз цинка (&gt;40 мг/сут) может вызвать дефицит меди. Прием цинка более 2 месяцев подряд требует</w:t>
      </w:r>
      <w:r>
        <w:rPr>
          <w:spacing w:val="-6"/>
        </w:rPr>
        <w:t> </w:t>
      </w:r>
      <w:r>
        <w:rPr/>
        <w:t>добавления</w:t>
      </w:r>
      <w:r>
        <w:rPr>
          <w:spacing w:val="-7"/>
        </w:rPr>
        <w:t> </w:t>
      </w:r>
      <w:r>
        <w:rPr/>
        <w:t>меди</w:t>
      </w:r>
      <w:r>
        <w:rPr>
          <w:spacing w:val="-5"/>
        </w:rPr>
        <w:t> </w:t>
      </w:r>
      <w:r>
        <w:rPr/>
        <w:t>(около</w:t>
      </w:r>
      <w:r>
        <w:rPr>
          <w:spacing w:val="-7"/>
        </w:rPr>
        <w:t> </w:t>
      </w:r>
      <w:r>
        <w:rPr/>
        <w:t>2-3 мг в сутки).</w:t>
      </w:r>
    </w:p>
    <w:p>
      <w:pPr>
        <w:pStyle w:val="BodyText"/>
        <w:spacing w:before="419"/>
        <w:ind w:left="0" w:right="0"/>
      </w:pPr>
    </w:p>
    <w:p>
      <w:pPr>
        <w:pStyle w:val="Heading4"/>
      </w:pPr>
      <w:r>
        <w:rPr/>
        <w:t>План</w:t>
      </w:r>
      <w:r>
        <w:rPr>
          <w:spacing w:val="-1"/>
        </w:rPr>
        <w:t> </w:t>
      </w:r>
      <w:r>
        <w:rPr/>
        <w:t>приема</w:t>
      </w:r>
      <w:r>
        <w:rPr>
          <w:spacing w:val="-1"/>
        </w:rPr>
        <w:t> </w:t>
      </w:r>
      <w:r>
        <w:rPr/>
        <w:t>добавок</w:t>
      </w:r>
      <w:r>
        <w:rPr>
          <w:spacing w:val="-2"/>
        </w:rPr>
        <w:t> </w:t>
      </w:r>
      <w:r>
        <w:rPr/>
        <w:t>на </w:t>
      </w:r>
      <w:r>
        <w:rPr>
          <w:spacing w:val="-2"/>
        </w:rPr>
        <w:t>день:</w:t>
      </w:r>
    </w:p>
    <w:p>
      <w:pPr>
        <w:spacing w:before="247" w:line="280" w:lineRule="auto"/>
        <w:ind w:left="100" w:right="954" w:firstLine="0"/>
        <w:jc w:val="left"/>
        <w:rPr>
          <w:b/>
          <w:sz w:val="48"/>
        </w:rPr>
      </w:pPr>
      <w:r>
        <w:rPr>
          <w:b/>
          <w:sz w:val="48"/>
        </w:rPr>
        <w:t>Утро</w:t>
      </w:r>
      <w:r>
        <w:rPr>
          <w:b/>
          <w:spacing w:val="-12"/>
          <w:sz w:val="48"/>
        </w:rPr>
        <w:t> </w:t>
      </w:r>
      <w:r>
        <w:rPr>
          <w:b/>
          <w:sz w:val="48"/>
        </w:rPr>
        <w:t>(с</w:t>
      </w:r>
      <w:r>
        <w:rPr>
          <w:b/>
          <w:spacing w:val="-14"/>
          <w:sz w:val="48"/>
        </w:rPr>
        <w:t> </w:t>
      </w:r>
      <w:r>
        <w:rPr>
          <w:b/>
          <w:sz w:val="48"/>
        </w:rPr>
        <w:t>завтраком,</w:t>
      </w:r>
      <w:r>
        <w:rPr>
          <w:b/>
          <w:spacing w:val="-11"/>
          <w:sz w:val="48"/>
        </w:rPr>
        <w:t> </w:t>
      </w:r>
      <w:r>
        <w:rPr>
          <w:b/>
          <w:sz w:val="48"/>
        </w:rPr>
        <w:t>содержащим </w:t>
      </w:r>
      <w:r>
        <w:rPr>
          <w:b/>
          <w:spacing w:val="-2"/>
          <w:sz w:val="48"/>
        </w:rPr>
        <w:t>жиры):</w:t>
      </w:r>
    </w:p>
    <w:p>
      <w:pPr>
        <w:pStyle w:val="BodyText"/>
        <w:spacing w:before="152" w:line="280" w:lineRule="auto"/>
      </w:pPr>
      <w:r>
        <w:rPr/>
        <w:t>Витамин</w:t>
      </w:r>
      <w:r>
        <w:rPr>
          <w:spacing w:val="-8"/>
        </w:rPr>
        <w:t> </w:t>
      </w:r>
      <w:r>
        <w:rPr/>
        <w:t>D3</w:t>
      </w:r>
      <w:r>
        <w:rPr>
          <w:spacing w:val="-5"/>
        </w:rPr>
        <w:t> </w:t>
      </w:r>
      <w:r>
        <w:rPr/>
        <w:t>K2</w:t>
      </w:r>
      <w:r>
        <w:rPr>
          <w:spacing w:val="-4"/>
        </w:rPr>
        <w:t> </w:t>
      </w:r>
      <w:r>
        <w:rPr/>
        <w:t>-</w:t>
      </w:r>
      <w:r>
        <w:rPr>
          <w:spacing w:val="-6"/>
        </w:rPr>
        <w:t> </w:t>
      </w:r>
      <w:r>
        <w:rPr/>
        <w:t>1</w:t>
      </w:r>
      <w:r>
        <w:rPr>
          <w:spacing w:val="-5"/>
        </w:rPr>
        <w:t> </w:t>
      </w:r>
      <w:r>
        <w:rPr/>
        <w:t>капсула</w:t>
      </w:r>
      <w:r>
        <w:rPr>
          <w:spacing w:val="-6"/>
        </w:rPr>
        <w:t> </w:t>
      </w:r>
      <w:r>
        <w:rPr/>
        <w:t>(2000 </w:t>
      </w:r>
      <w:r>
        <w:rPr>
          <w:spacing w:val="-4"/>
        </w:rPr>
        <w:t>МЕ)</w:t>
      </w:r>
    </w:p>
    <w:p>
      <w:pPr>
        <w:pStyle w:val="BodyText"/>
        <w:spacing w:before="152"/>
        <w:ind w:right="0"/>
      </w:pPr>
      <w:r>
        <w:rPr/>
        <w:t>Магний</w:t>
      </w:r>
      <w:r>
        <w:rPr>
          <w:spacing w:val="-2"/>
        </w:rPr>
        <w:t> </w:t>
      </w:r>
      <w:r>
        <w:rPr/>
        <w:t>малат</w:t>
      </w:r>
      <w:r>
        <w:rPr>
          <w:spacing w:val="-2"/>
        </w:rPr>
        <w:t> </w:t>
      </w:r>
      <w:r>
        <w:rPr/>
        <w:t>-</w:t>
      </w:r>
      <w:r>
        <w:rPr>
          <w:spacing w:val="-3"/>
        </w:rPr>
        <w:t> </w:t>
      </w:r>
      <w:r>
        <w:rPr/>
        <w:t>1</w:t>
      </w:r>
      <w:r>
        <w:rPr>
          <w:spacing w:val="-2"/>
        </w:rPr>
        <w:t> </w:t>
      </w:r>
      <w:r>
        <w:rPr/>
        <w:t>капсула</w:t>
      </w:r>
      <w:r>
        <w:rPr>
          <w:spacing w:val="-2"/>
        </w:rPr>
        <w:t> (400мг)</w:t>
      </w:r>
    </w:p>
    <w:p>
      <w:pPr>
        <w:pStyle w:val="BodyText"/>
        <w:spacing w:before="249" w:line="278" w:lineRule="auto"/>
        <w:ind w:right="1090"/>
      </w:pPr>
      <w:r>
        <w:rPr/>
        <w:t>Витамин</w:t>
      </w:r>
      <w:r>
        <w:rPr>
          <w:spacing w:val="-7"/>
        </w:rPr>
        <w:t> </w:t>
      </w:r>
      <w:r>
        <w:rPr/>
        <w:t>C</w:t>
      </w:r>
      <w:r>
        <w:rPr>
          <w:spacing w:val="-8"/>
        </w:rPr>
        <w:t> </w:t>
      </w:r>
      <w:r>
        <w:rPr/>
        <w:t>-</w:t>
      </w:r>
      <w:r>
        <w:rPr>
          <w:spacing w:val="-7"/>
        </w:rPr>
        <w:t> </w:t>
      </w:r>
      <w:r>
        <w:rPr/>
        <w:t>1</w:t>
      </w:r>
      <w:r>
        <w:rPr>
          <w:spacing w:val="-6"/>
        </w:rPr>
        <w:t> </w:t>
      </w:r>
      <w:r>
        <w:rPr/>
        <w:t>таблетка</w:t>
      </w:r>
      <w:r>
        <w:rPr>
          <w:spacing w:val="-7"/>
        </w:rPr>
        <w:t> </w:t>
      </w:r>
      <w:r>
        <w:rPr/>
        <w:t>(500-1000 </w:t>
      </w:r>
      <w:r>
        <w:rPr>
          <w:spacing w:val="-4"/>
        </w:rPr>
        <w:t>мг)</w:t>
      </w:r>
    </w:p>
    <w:p>
      <w:pPr>
        <w:pStyle w:val="BodyText"/>
        <w:spacing w:before="412"/>
        <w:ind w:left="0" w:right="0"/>
      </w:pPr>
    </w:p>
    <w:p>
      <w:pPr>
        <w:pStyle w:val="Heading4"/>
      </w:pPr>
      <w:r>
        <w:rPr/>
        <w:t>День</w:t>
      </w:r>
      <w:r>
        <w:rPr>
          <w:spacing w:val="-1"/>
        </w:rPr>
        <w:t> </w:t>
      </w:r>
      <w:r>
        <w:rPr/>
        <w:t>(с</w:t>
      </w:r>
      <w:r>
        <w:rPr>
          <w:spacing w:val="-3"/>
        </w:rPr>
        <w:t> </w:t>
      </w:r>
      <w:r>
        <w:rPr>
          <w:spacing w:val="-2"/>
        </w:rPr>
        <w:t>обедом):</w:t>
      </w:r>
    </w:p>
    <w:p>
      <w:pPr>
        <w:pStyle w:val="Heading4"/>
        <w:spacing w:after="0"/>
        <w:sectPr>
          <w:pgSz w:w="11910" w:h="16840"/>
          <w:pgMar w:top="1340" w:right="850" w:bottom="280" w:left="1700"/>
        </w:sectPr>
      </w:pPr>
    </w:p>
    <w:p>
      <w:pPr>
        <w:pStyle w:val="BodyText"/>
        <w:ind w:right="0"/>
      </w:pPr>
      <w:r>
        <w:rPr/>
        <w:t>Цинк</w:t>
      </w:r>
      <w:r>
        <w:rPr>
          <w:spacing w:val="-4"/>
        </w:rPr>
        <w:t> </w:t>
      </w:r>
      <w:r>
        <w:rPr/>
        <w:t>цитрат</w:t>
      </w:r>
      <w:r>
        <w:rPr>
          <w:spacing w:val="-2"/>
        </w:rPr>
        <w:t> </w:t>
      </w:r>
      <w:r>
        <w:rPr/>
        <w:t>-</w:t>
      </w:r>
      <w:r>
        <w:rPr>
          <w:spacing w:val="-1"/>
        </w:rPr>
        <w:t> </w:t>
      </w:r>
      <w:r>
        <w:rPr/>
        <w:t>1</w:t>
      </w:r>
      <w:r>
        <w:rPr>
          <w:spacing w:val="-1"/>
        </w:rPr>
        <w:t> </w:t>
      </w:r>
      <w:r>
        <w:rPr/>
        <w:t>таблетка</w:t>
      </w:r>
      <w:r>
        <w:rPr>
          <w:spacing w:val="-3"/>
        </w:rPr>
        <w:t> </w:t>
      </w:r>
      <w:r>
        <w:rPr/>
        <w:t>(15-30 </w:t>
      </w:r>
      <w:r>
        <w:rPr>
          <w:spacing w:val="-5"/>
        </w:rPr>
        <w:t>мг)</w:t>
      </w:r>
    </w:p>
    <w:p>
      <w:pPr>
        <w:pStyle w:val="BodyText"/>
        <w:spacing w:before="249" w:line="278" w:lineRule="auto"/>
      </w:pPr>
      <w:r>
        <w:rPr/>
        <w:t>Коэнзим Q10 - смотрите рекомендации производителя ( обычно</w:t>
      </w:r>
      <w:r>
        <w:rPr>
          <w:spacing w:val="-9"/>
        </w:rPr>
        <w:t> </w:t>
      </w:r>
      <w:r>
        <w:rPr/>
        <w:t>продаются</w:t>
      </w:r>
      <w:r>
        <w:rPr>
          <w:spacing w:val="-9"/>
        </w:rPr>
        <w:t> </w:t>
      </w:r>
      <w:r>
        <w:rPr/>
        <w:t>в</w:t>
      </w:r>
      <w:r>
        <w:rPr>
          <w:spacing w:val="-10"/>
        </w:rPr>
        <w:t> </w:t>
      </w:r>
      <w:r>
        <w:rPr/>
        <w:t>жидком</w:t>
      </w:r>
      <w:r>
        <w:rPr>
          <w:spacing w:val="-9"/>
        </w:rPr>
        <w:t> </w:t>
      </w:r>
      <w:r>
        <w:rPr/>
        <w:t>виде)</w:t>
      </w:r>
    </w:p>
    <w:p>
      <w:pPr>
        <w:pStyle w:val="BodyText"/>
        <w:spacing w:before="412"/>
        <w:ind w:left="0" w:right="0"/>
      </w:pPr>
    </w:p>
    <w:p>
      <w:pPr>
        <w:pStyle w:val="Heading4"/>
      </w:pPr>
      <w:r>
        <w:rPr/>
        <w:t>Вечер</w:t>
      </w:r>
      <w:r>
        <w:rPr>
          <w:spacing w:val="-1"/>
        </w:rPr>
        <w:t> </w:t>
      </w:r>
      <w:r>
        <w:rPr/>
        <w:t>(за</w:t>
      </w:r>
      <w:r>
        <w:rPr>
          <w:spacing w:val="-1"/>
        </w:rPr>
        <w:t> </w:t>
      </w:r>
      <w:r>
        <w:rPr/>
        <w:t>1-2</w:t>
      </w:r>
      <w:r>
        <w:rPr>
          <w:spacing w:val="-3"/>
        </w:rPr>
        <w:t> </w:t>
      </w:r>
      <w:r>
        <w:rPr/>
        <w:t>часа</w:t>
      </w:r>
      <w:r>
        <w:rPr>
          <w:spacing w:val="-1"/>
        </w:rPr>
        <w:t> </w:t>
      </w:r>
      <w:r>
        <w:rPr/>
        <w:t>до</w:t>
      </w:r>
      <w:r>
        <w:rPr>
          <w:spacing w:val="-1"/>
        </w:rPr>
        <w:t> </w:t>
      </w:r>
      <w:r>
        <w:rPr>
          <w:spacing w:val="-4"/>
        </w:rPr>
        <w:t>сна,</w:t>
      </w:r>
    </w:p>
    <w:p>
      <w:pPr>
        <w:spacing w:before="89"/>
        <w:ind w:left="100" w:right="0" w:firstLine="0"/>
        <w:jc w:val="left"/>
        <w:rPr>
          <w:b/>
          <w:sz w:val="48"/>
        </w:rPr>
      </w:pPr>
      <w:r>
        <w:rPr>
          <w:b/>
          <w:sz w:val="48"/>
        </w:rPr>
        <w:t>можно</w:t>
      </w:r>
      <w:r>
        <w:rPr>
          <w:b/>
          <w:spacing w:val="-3"/>
          <w:sz w:val="48"/>
        </w:rPr>
        <w:t> </w:t>
      </w:r>
      <w:r>
        <w:rPr>
          <w:b/>
          <w:sz w:val="48"/>
        </w:rPr>
        <w:t>с</w:t>
      </w:r>
      <w:r>
        <w:rPr>
          <w:b/>
          <w:spacing w:val="-2"/>
          <w:sz w:val="48"/>
        </w:rPr>
        <w:t> </w:t>
      </w:r>
      <w:r>
        <w:rPr>
          <w:b/>
          <w:sz w:val="48"/>
        </w:rPr>
        <w:t>легким</w:t>
      </w:r>
      <w:r>
        <w:rPr>
          <w:b/>
          <w:spacing w:val="1"/>
          <w:sz w:val="48"/>
        </w:rPr>
        <w:t> </w:t>
      </w:r>
      <w:r>
        <w:rPr>
          <w:b/>
          <w:spacing w:val="-2"/>
          <w:sz w:val="48"/>
        </w:rPr>
        <w:t>перекусом):</w:t>
      </w:r>
    </w:p>
    <w:p>
      <w:pPr>
        <w:pStyle w:val="BodyText"/>
        <w:spacing w:before="249" w:line="278" w:lineRule="auto"/>
      </w:pPr>
      <w:r>
        <w:rPr/>
        <w:t>Магний</w:t>
      </w:r>
      <w:r>
        <w:rPr>
          <w:spacing w:val="-7"/>
        </w:rPr>
        <w:t> </w:t>
      </w:r>
      <w:r>
        <w:rPr/>
        <w:t>глицинат</w:t>
      </w:r>
      <w:r>
        <w:rPr>
          <w:spacing w:val="-5"/>
        </w:rPr>
        <w:t> </w:t>
      </w:r>
      <w:r>
        <w:rPr/>
        <w:t>-</w:t>
      </w:r>
      <w:r>
        <w:rPr>
          <w:spacing w:val="-8"/>
        </w:rPr>
        <w:t> </w:t>
      </w:r>
      <w:r>
        <w:rPr/>
        <w:t>1</w:t>
      </w:r>
      <w:r>
        <w:rPr>
          <w:spacing w:val="-7"/>
        </w:rPr>
        <w:t> </w:t>
      </w:r>
      <w:r>
        <w:rPr/>
        <w:t>капсула</w:t>
      </w:r>
      <w:r>
        <w:rPr>
          <w:spacing w:val="-8"/>
        </w:rPr>
        <w:t> </w:t>
      </w:r>
      <w:r>
        <w:rPr/>
        <w:t>(300- 400 мг элементарного магния)</w:t>
      </w:r>
    </w:p>
    <w:p>
      <w:pPr>
        <w:pStyle w:val="Heading4"/>
        <w:spacing w:before="163"/>
      </w:pPr>
      <w:r>
        <w:rPr/>
        <w:t>Важные </w:t>
      </w:r>
      <w:r>
        <w:rPr>
          <w:spacing w:val="-2"/>
        </w:rPr>
        <w:t>правила:</w:t>
      </w:r>
    </w:p>
    <w:p>
      <w:pPr>
        <w:pStyle w:val="BodyText"/>
        <w:spacing w:before="249" w:line="278" w:lineRule="auto"/>
      </w:pPr>
      <w:r>
        <w:rPr/>
        <w:t>Цинк</w:t>
      </w:r>
      <w:r>
        <w:rPr>
          <w:spacing w:val="-9"/>
        </w:rPr>
        <w:t> </w:t>
      </w:r>
      <w:r>
        <w:rPr/>
        <w:t>не</w:t>
      </w:r>
      <w:r>
        <w:rPr>
          <w:spacing w:val="-9"/>
        </w:rPr>
        <w:t> </w:t>
      </w:r>
      <w:r>
        <w:rPr/>
        <w:t>принимать</w:t>
      </w:r>
      <w:r>
        <w:rPr>
          <w:spacing w:val="-10"/>
        </w:rPr>
        <w:t> </w:t>
      </w:r>
      <w:r>
        <w:rPr/>
        <w:t>вместе</w:t>
      </w:r>
      <w:r>
        <w:rPr>
          <w:spacing w:val="-9"/>
        </w:rPr>
        <w:t> </w:t>
      </w:r>
      <w:r>
        <w:rPr/>
        <w:t>с кальцием и железом</w:t>
      </w:r>
    </w:p>
    <w:p>
      <w:pPr>
        <w:pStyle w:val="BodyText"/>
        <w:spacing w:before="163"/>
        <w:ind w:right="0"/>
      </w:pPr>
      <w:r>
        <w:rPr/>
        <w:t>Все</w:t>
      </w:r>
      <w:r>
        <w:rPr>
          <w:spacing w:val="-4"/>
        </w:rPr>
        <w:t> </w:t>
      </w:r>
      <w:r>
        <w:rPr/>
        <w:t>жирорастворимые</w:t>
      </w:r>
      <w:r>
        <w:rPr>
          <w:spacing w:val="-4"/>
        </w:rPr>
        <w:t> </w:t>
      </w:r>
      <w:r>
        <w:rPr/>
        <w:t>(D3,</w:t>
      </w:r>
      <w:r>
        <w:rPr>
          <w:spacing w:val="-6"/>
        </w:rPr>
        <w:t> </w:t>
      </w:r>
      <w:r>
        <w:rPr/>
        <w:t>K2)</w:t>
      </w:r>
      <w:r>
        <w:rPr>
          <w:spacing w:val="-2"/>
        </w:rPr>
        <w:t> </w:t>
      </w:r>
      <w:r>
        <w:rPr>
          <w:spacing w:val="-10"/>
        </w:rPr>
        <w:t>-</w:t>
      </w:r>
    </w:p>
    <w:p>
      <w:pPr>
        <w:pStyle w:val="BodyText"/>
        <w:spacing w:before="88"/>
        <w:ind w:right="0"/>
      </w:pPr>
      <w:r>
        <w:rPr/>
        <w:t>только</w:t>
      </w:r>
      <w:r>
        <w:rPr>
          <w:spacing w:val="-5"/>
        </w:rPr>
        <w:t> </w:t>
      </w:r>
      <w:r>
        <w:rPr/>
        <w:t>с</w:t>
      </w:r>
      <w:r>
        <w:rPr>
          <w:spacing w:val="-5"/>
        </w:rPr>
        <w:t> </w:t>
      </w:r>
      <w:r>
        <w:rPr/>
        <w:t>едой,</w:t>
      </w:r>
      <w:r>
        <w:rPr>
          <w:spacing w:val="-4"/>
        </w:rPr>
        <w:t> </w:t>
      </w:r>
      <w:r>
        <w:rPr/>
        <w:t>содержащей</w:t>
      </w:r>
      <w:r>
        <w:rPr>
          <w:spacing w:val="-3"/>
        </w:rPr>
        <w:t> </w:t>
      </w:r>
      <w:r>
        <w:rPr>
          <w:spacing w:val="-4"/>
        </w:rPr>
        <w:t>жиры</w:t>
      </w:r>
    </w:p>
    <w:p>
      <w:pPr>
        <w:pStyle w:val="BodyText"/>
        <w:spacing w:before="249" w:line="278" w:lineRule="auto"/>
      </w:pPr>
      <w:r>
        <w:rPr/>
        <w:t>Прием цинка дольше 2 месяцев требует</w:t>
      </w:r>
      <w:r>
        <w:rPr>
          <w:spacing w:val="-9"/>
        </w:rPr>
        <w:t> </w:t>
      </w:r>
      <w:r>
        <w:rPr/>
        <w:t>добавки</w:t>
      </w:r>
      <w:r>
        <w:rPr>
          <w:spacing w:val="-8"/>
        </w:rPr>
        <w:t> </w:t>
      </w:r>
      <w:r>
        <w:rPr/>
        <w:t>меди</w:t>
      </w:r>
      <w:r>
        <w:rPr>
          <w:spacing w:val="-9"/>
        </w:rPr>
        <w:t> </w:t>
      </w:r>
      <w:r>
        <w:rPr/>
        <w:t>(2-3</w:t>
      </w:r>
      <w:r>
        <w:rPr>
          <w:spacing w:val="-9"/>
        </w:rPr>
        <w:t> </w:t>
      </w:r>
      <w:r>
        <w:rPr/>
        <w:t>мг/день)</w:t>
      </w:r>
    </w:p>
    <w:p>
      <w:pPr>
        <w:pStyle w:val="BodyText"/>
        <w:spacing w:before="164"/>
        <w:ind w:right="0"/>
      </w:pPr>
      <w:r>
        <w:rPr/>
        <w:t>Насчёт</w:t>
      </w:r>
      <w:r>
        <w:rPr>
          <w:spacing w:val="-5"/>
        </w:rPr>
        <w:t> </w:t>
      </w:r>
      <w:r>
        <w:rPr/>
        <w:t>гидратации,</w:t>
      </w:r>
      <w:r>
        <w:rPr>
          <w:spacing w:val="-2"/>
        </w:rPr>
        <w:t> </w:t>
      </w:r>
      <w:r>
        <w:rPr/>
        <w:t>пьём</w:t>
      </w:r>
      <w:r>
        <w:rPr>
          <w:spacing w:val="-3"/>
        </w:rPr>
        <w:t> </w:t>
      </w:r>
      <w:r>
        <w:rPr/>
        <w:t>в</w:t>
      </w:r>
      <w:r>
        <w:rPr>
          <w:spacing w:val="-3"/>
        </w:rPr>
        <w:t> </w:t>
      </w:r>
      <w:r>
        <w:rPr/>
        <w:t>день</w:t>
      </w:r>
      <w:r>
        <w:rPr>
          <w:spacing w:val="-3"/>
        </w:rPr>
        <w:t> </w:t>
      </w:r>
      <w:r>
        <w:rPr/>
        <w:t>2</w:t>
      </w:r>
      <w:r>
        <w:rPr>
          <w:spacing w:val="1"/>
        </w:rPr>
        <w:t> </w:t>
      </w:r>
      <w:r>
        <w:rPr/>
        <w:t>-</w:t>
      </w:r>
      <w:r>
        <w:rPr>
          <w:spacing w:val="-3"/>
        </w:rPr>
        <w:t> </w:t>
      </w:r>
      <w:r>
        <w:rPr>
          <w:spacing w:val="-10"/>
        </w:rPr>
        <w:t>3</w:t>
      </w:r>
    </w:p>
    <w:p>
      <w:pPr>
        <w:pStyle w:val="BodyText"/>
        <w:spacing w:before="88"/>
        <w:ind w:right="0"/>
      </w:pPr>
      <w:r>
        <w:rPr/>
        <w:t>литр</w:t>
      </w:r>
      <w:r>
        <w:rPr>
          <w:spacing w:val="-4"/>
        </w:rPr>
        <w:t> </w:t>
      </w:r>
      <w:r>
        <w:rPr>
          <w:spacing w:val="-2"/>
        </w:rPr>
        <w:t>минимум</w:t>
      </w:r>
    </w:p>
    <w:p>
      <w:pPr>
        <w:pStyle w:val="BodyText"/>
        <w:spacing w:after="0"/>
        <w:sectPr>
          <w:pgSz w:w="11910" w:h="16840"/>
          <w:pgMar w:top="1340" w:right="850" w:bottom="280" w:left="1700"/>
        </w:sectPr>
      </w:pPr>
    </w:p>
    <w:p>
      <w:pPr>
        <w:pStyle w:val="Heading1"/>
        <w:numPr>
          <w:ilvl w:val="1"/>
          <w:numId w:val="22"/>
        </w:numPr>
        <w:tabs>
          <w:tab w:val="left" w:leader="none" w:pos="1064"/>
        </w:tabs>
        <w:spacing w:before="82" w:after="0" w:line="278" w:lineRule="auto"/>
        <w:ind w:left="100" w:right="1198" w:firstLine="0"/>
        <w:jc w:val="left"/>
      </w:pPr>
      <w:bookmarkStart w:name="_TOC_250003" w:id="25"/>
      <w:r>
        <w:rPr/>
        <w:t>ДОБАВКИ</w:t>
      </w:r>
      <w:r>
        <w:rPr>
          <w:spacing w:val="-11"/>
        </w:rPr>
        <w:t> </w:t>
      </w:r>
      <w:r>
        <w:rPr/>
        <w:t>ДЛЯ</w:t>
      </w:r>
      <w:r>
        <w:rPr>
          <w:spacing w:val="-11"/>
        </w:rPr>
        <w:t> </w:t>
      </w:r>
      <w:r>
        <w:rPr/>
        <w:t>ТЕХ,</w:t>
      </w:r>
      <w:r>
        <w:rPr>
          <w:spacing w:val="-13"/>
        </w:rPr>
        <w:t> </w:t>
      </w:r>
      <w:bookmarkEnd w:id="25"/>
      <w:r>
        <w:rPr/>
        <w:t>КТО ХОЧЕТ УЛУЧШИТЬ ТЕЛО</w:t>
      </w:r>
    </w:p>
    <w:p>
      <w:pPr>
        <w:pStyle w:val="Heading2"/>
        <w:spacing w:before="3"/>
      </w:pPr>
      <w:r>
        <w:rPr/>
        <w:t>(дозировки</w:t>
      </w:r>
      <w:r>
        <w:rPr>
          <w:spacing w:val="-10"/>
        </w:rPr>
        <w:t> </w:t>
      </w:r>
      <w:r>
        <w:rPr/>
        <w:t>+время</w:t>
      </w:r>
      <w:r>
        <w:rPr>
          <w:spacing w:val="-8"/>
        </w:rPr>
        <w:t> </w:t>
      </w:r>
      <w:r>
        <w:rPr>
          <w:spacing w:val="-2"/>
        </w:rPr>
        <w:t>приёма)</w:t>
      </w:r>
    </w:p>
    <w:p>
      <w:pPr>
        <w:spacing w:before="254" w:line="278" w:lineRule="auto"/>
        <w:ind w:left="100" w:right="954" w:firstLine="0"/>
        <w:jc w:val="left"/>
        <w:rPr>
          <w:i/>
          <w:sz w:val="48"/>
        </w:rPr>
      </w:pPr>
      <w:r>
        <w:rPr>
          <w:i/>
          <w:sz w:val="48"/>
        </w:rPr>
        <w:t>В обязательной форме принимаем добавки необходимые для поддержки</w:t>
      </w:r>
      <w:r>
        <w:rPr>
          <w:i/>
          <w:spacing w:val="-13"/>
          <w:sz w:val="48"/>
        </w:rPr>
        <w:t> </w:t>
      </w:r>
      <w:r>
        <w:rPr>
          <w:i/>
          <w:sz w:val="48"/>
        </w:rPr>
        <w:t>иммунитета,</w:t>
      </w:r>
      <w:r>
        <w:rPr>
          <w:i/>
          <w:spacing w:val="-12"/>
          <w:sz w:val="48"/>
        </w:rPr>
        <w:t> </w:t>
      </w:r>
      <w:r>
        <w:rPr>
          <w:i/>
          <w:sz w:val="48"/>
        </w:rPr>
        <w:t>а</w:t>
      </w:r>
      <w:r>
        <w:rPr>
          <w:i/>
          <w:spacing w:val="-12"/>
          <w:sz w:val="48"/>
        </w:rPr>
        <w:t> </w:t>
      </w:r>
      <w:r>
        <w:rPr>
          <w:i/>
          <w:sz w:val="48"/>
        </w:rPr>
        <w:t>именно:</w:t>
      </w:r>
    </w:p>
    <w:p>
      <w:pPr>
        <w:pStyle w:val="BodyText"/>
        <w:spacing w:before="164"/>
        <w:ind w:right="0"/>
      </w:pPr>
      <w:r>
        <w:rPr>
          <w:spacing w:val="-4"/>
        </w:rPr>
        <w:t>Цинк</w:t>
      </w:r>
    </w:p>
    <w:p>
      <w:pPr>
        <w:pStyle w:val="BodyText"/>
        <w:spacing w:before="249" w:line="350" w:lineRule="auto"/>
        <w:ind w:right="1279"/>
      </w:pPr>
      <w:r>
        <w:rPr/>
        <w:t>Магний</w:t>
      </w:r>
      <w:r>
        <w:rPr>
          <w:spacing w:val="-11"/>
        </w:rPr>
        <w:t> </w:t>
      </w:r>
      <w:r>
        <w:rPr/>
        <w:t>(форму</w:t>
      </w:r>
      <w:r>
        <w:rPr>
          <w:spacing w:val="-12"/>
        </w:rPr>
        <w:t> </w:t>
      </w:r>
      <w:r>
        <w:rPr/>
        <w:t>выбирайте</w:t>
      </w:r>
      <w:r>
        <w:rPr>
          <w:spacing w:val="-12"/>
        </w:rPr>
        <w:t> </w:t>
      </w:r>
      <w:r>
        <w:rPr/>
        <w:t>сами) Д3 К2</w:t>
      </w:r>
    </w:p>
    <w:p>
      <w:pPr>
        <w:pStyle w:val="BodyText"/>
        <w:spacing w:before="0" w:line="542" w:lineRule="exact"/>
        <w:ind w:right="0"/>
      </w:pPr>
      <w:r>
        <w:rPr/>
        <w:t>+</w:t>
      </w:r>
      <w:r>
        <w:rPr>
          <w:spacing w:val="-4"/>
        </w:rPr>
        <w:t> </w:t>
      </w:r>
      <w:r>
        <w:rPr/>
        <w:t>добавки</w:t>
      </w:r>
      <w:r>
        <w:rPr>
          <w:spacing w:val="-6"/>
        </w:rPr>
        <w:t> </w:t>
      </w:r>
      <w:r>
        <w:rPr/>
        <w:t>которые</w:t>
      </w:r>
      <w:r>
        <w:rPr>
          <w:spacing w:val="-3"/>
        </w:rPr>
        <w:t> </w:t>
      </w:r>
      <w:r>
        <w:rPr/>
        <w:t>я</w:t>
      </w:r>
      <w:r>
        <w:rPr>
          <w:spacing w:val="-4"/>
        </w:rPr>
        <w:t> </w:t>
      </w:r>
      <w:r>
        <w:rPr/>
        <w:t>распишу</w:t>
      </w:r>
      <w:r>
        <w:rPr>
          <w:spacing w:val="-4"/>
        </w:rPr>
        <w:t> ниже</w:t>
      </w:r>
    </w:p>
    <w:p>
      <w:pPr>
        <w:pStyle w:val="BodyText"/>
        <w:spacing w:before="0"/>
        <w:ind w:left="0" w:right="0"/>
        <w:rPr>
          <w:sz w:val="20"/>
        </w:rPr>
      </w:pPr>
    </w:p>
    <w:p>
      <w:pPr>
        <w:pStyle w:val="BodyText"/>
        <w:spacing w:before="0"/>
        <w:ind w:left="0" w:right="0"/>
        <w:rPr>
          <w:sz w:val="20"/>
        </w:rPr>
      </w:pPr>
    </w:p>
    <w:p>
      <w:pPr>
        <w:pStyle w:val="BodyText"/>
        <w:spacing w:before="127"/>
        <w:ind w:left="0" w:right="0"/>
        <w:rPr>
          <w:sz w:val="20"/>
        </w:rPr>
      </w:pPr>
      <w:r>
        <w:rPr>
          <w:sz w:val="20"/>
        </w:rPr>
        <w:drawing>
          <wp:anchor distT="0" distB="0" distL="0" distR="0" simplePos="0" relativeHeight="487594496" behindDoc="1" locked="0" layoutInCell="1" allowOverlap="1">
            <wp:simplePos x="0" y="0"/>
            <wp:positionH relativeFrom="page">
              <wp:posOffset>1143000</wp:posOffset>
            </wp:positionH>
            <wp:positionV relativeFrom="paragraph">
              <wp:posOffset>240270</wp:posOffset>
            </wp:positionV>
            <wp:extent cx="5732282" cy="223837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3" cstate="print"/>
                    <a:stretch>
                      <a:fillRect/>
                    </a:stretch>
                  </pic:blipFill>
                  <pic:spPr>
                    <a:xfrm>
                      <a:off x="0" y="0"/>
                      <a:ext cx="5732282" cy="2238375"/>
                    </a:xfrm>
                    <a:prstGeom prst="rect">
                      <a:avLst/>
                    </a:prstGeom>
                  </pic:spPr>
                </pic:pic>
              </a:graphicData>
            </a:graphic>
          </wp:anchor>
        </w:drawing>
      </w:r>
    </w:p>
    <w:p>
      <w:pPr>
        <w:pStyle w:val="ListParagraph"/>
        <w:numPr>
          <w:ilvl w:val="0"/>
          <w:numId w:val="23"/>
        </w:numPr>
        <w:tabs>
          <w:tab w:val="left" w:leader="none" w:pos="551"/>
        </w:tabs>
        <w:spacing w:before="73" w:after="0" w:line="240" w:lineRule="auto"/>
        <w:ind w:left="551" w:right="0" w:hanging="451"/>
        <w:jc w:val="left"/>
        <w:rPr>
          <w:i/>
          <w:sz w:val="48"/>
        </w:rPr>
      </w:pPr>
      <w:r>
        <w:rPr>
          <w:i/>
          <w:sz w:val="48"/>
        </w:rPr>
        <w:t>КОРЕНЬ</w:t>
      </w:r>
      <w:r>
        <w:rPr>
          <w:i/>
          <w:spacing w:val="-6"/>
          <w:sz w:val="48"/>
        </w:rPr>
        <w:t> </w:t>
      </w:r>
      <w:r>
        <w:rPr>
          <w:i/>
          <w:sz w:val="48"/>
        </w:rPr>
        <w:t>ЖЕНЬШЕНЯ</w:t>
      </w:r>
      <w:r>
        <w:rPr>
          <w:i/>
          <w:spacing w:val="-2"/>
          <w:sz w:val="48"/>
        </w:rPr>
        <w:t> (Panax</w:t>
      </w:r>
    </w:p>
    <w:p>
      <w:pPr>
        <w:spacing w:before="91"/>
        <w:ind w:left="100" w:right="0" w:firstLine="0"/>
        <w:jc w:val="left"/>
        <w:rPr>
          <w:i/>
          <w:sz w:val="48"/>
        </w:rPr>
      </w:pPr>
      <w:r>
        <w:rPr>
          <w:i/>
          <w:spacing w:val="-2"/>
          <w:sz w:val="48"/>
        </w:rPr>
        <w:t>ginseng)</w:t>
      </w:r>
    </w:p>
    <w:p>
      <w:pPr>
        <w:spacing w:after="0"/>
        <w:jc w:val="left"/>
        <w:rPr>
          <w:i/>
          <w:sz w:val="48"/>
        </w:rPr>
        <w:sectPr>
          <w:pgSz w:w="11910" w:h="16840"/>
          <w:pgMar w:top="1340" w:right="850" w:bottom="280" w:left="1700"/>
        </w:sectPr>
      </w:pPr>
    </w:p>
    <w:p>
      <w:pPr>
        <w:pStyle w:val="BodyText"/>
        <w:spacing w:line="278" w:lineRule="auto"/>
      </w:pPr>
      <w:r>
        <w:rPr/>
        <w:t>Что</w:t>
      </w:r>
      <w:r>
        <w:rPr>
          <w:spacing w:val="-13"/>
        </w:rPr>
        <w:t> </w:t>
      </w:r>
      <w:r>
        <w:rPr/>
        <w:t>это:</w:t>
      </w:r>
      <w:r>
        <w:rPr>
          <w:spacing w:val="-12"/>
        </w:rPr>
        <w:t> </w:t>
      </w:r>
      <w:r>
        <w:rPr/>
        <w:t>Классический,</w:t>
      </w:r>
      <w:r>
        <w:rPr>
          <w:spacing w:val="-12"/>
        </w:rPr>
        <w:t> </w:t>
      </w:r>
      <w:r>
        <w:rPr/>
        <w:t>довольно распространённый адаптоген.</w:t>
      </w:r>
    </w:p>
    <w:p>
      <w:pPr>
        <w:pStyle w:val="BodyText"/>
        <w:spacing w:before="162" w:line="278" w:lineRule="auto"/>
      </w:pPr>
      <w:r>
        <w:rPr/>
        <w:t>Зачем: Повышение общей резистентности к стрессу (физическому, умственному, химическому). Умеренное тонизирующее</w:t>
      </w:r>
      <w:r>
        <w:rPr>
          <w:spacing w:val="-19"/>
        </w:rPr>
        <w:t> </w:t>
      </w:r>
      <w:r>
        <w:rPr/>
        <w:t>действие,</w:t>
      </w:r>
      <w:r>
        <w:rPr>
          <w:spacing w:val="-20"/>
        </w:rPr>
        <w:t> </w:t>
      </w:r>
      <w:r>
        <w:rPr/>
        <w:t>поддержка когнитивных функций и либидо.</w:t>
      </w:r>
    </w:p>
    <w:p>
      <w:pPr>
        <w:pStyle w:val="BodyText"/>
        <w:spacing w:before="170" w:line="278" w:lineRule="auto"/>
        <w:ind w:right="1195"/>
      </w:pPr>
      <w:r>
        <w:rPr/>
        <w:t>Доза: 200-400 мг экстракта, стандартизированного по содержанию</w:t>
      </w:r>
      <w:r>
        <w:rPr>
          <w:spacing w:val="-18"/>
        </w:rPr>
        <w:t> </w:t>
      </w:r>
      <w:r>
        <w:rPr/>
        <w:t>гинзенозидов</w:t>
      </w:r>
      <w:r>
        <w:rPr>
          <w:spacing w:val="-19"/>
        </w:rPr>
        <w:t> </w:t>
      </w:r>
      <w:r>
        <w:rPr/>
        <w:t>(обычно </w:t>
      </w:r>
      <w:r>
        <w:rPr>
          <w:spacing w:val="-2"/>
        </w:rPr>
        <w:t>4-7%).</w:t>
      </w:r>
    </w:p>
    <w:p>
      <w:pPr>
        <w:pStyle w:val="BodyText"/>
        <w:spacing w:before="165" w:line="278" w:lineRule="auto"/>
        <w:ind w:right="1090"/>
      </w:pPr>
      <w:r>
        <w:rPr/>
        <w:t>Когда: Утром или в первой половине</w:t>
      </w:r>
      <w:r>
        <w:rPr>
          <w:spacing w:val="-14"/>
        </w:rPr>
        <w:t> </w:t>
      </w:r>
      <w:r>
        <w:rPr/>
        <w:t>дня.</w:t>
      </w:r>
      <w:r>
        <w:rPr>
          <w:spacing w:val="-12"/>
        </w:rPr>
        <w:t> </w:t>
      </w:r>
      <w:r>
        <w:rPr/>
        <w:t>Прием</w:t>
      </w:r>
      <w:r>
        <w:rPr>
          <w:spacing w:val="-13"/>
        </w:rPr>
        <w:t> </w:t>
      </w:r>
      <w:r>
        <w:rPr/>
        <w:t>вечером может вызвать бессонницу.</w:t>
      </w:r>
    </w:p>
    <w:p>
      <w:pPr>
        <w:pStyle w:val="BodyText"/>
        <w:spacing w:before="164" w:line="278" w:lineRule="auto"/>
      </w:pPr>
      <w:r>
        <w:rPr/>
        <w:t>Курс: 2-4 недели приема, затем перерыв 1-2 недели для предотвращения</w:t>
      </w:r>
      <w:r>
        <w:rPr>
          <w:spacing w:val="-29"/>
        </w:rPr>
        <w:t> </w:t>
      </w:r>
      <w:r>
        <w:rPr/>
        <w:t>толерантности.</w:t>
      </w:r>
    </w:p>
    <w:p>
      <w:pPr>
        <w:pStyle w:val="BodyText"/>
        <w:spacing w:after="0" w:line="278" w:lineRule="auto"/>
        <w:sectPr>
          <w:pgSz w:w="11910" w:h="16840"/>
          <w:pgMar w:top="1340" w:right="850" w:bottom="280" w:left="1700"/>
        </w:sectPr>
      </w:pPr>
    </w:p>
    <w:p>
      <w:pPr>
        <w:pStyle w:val="BodyText"/>
        <w:spacing w:before="0"/>
        <w:ind w:right="0"/>
        <w:rPr>
          <w:sz w:val="20"/>
        </w:rPr>
      </w:pPr>
      <w:r>
        <w:rPr>
          <w:sz w:val="20"/>
        </w:rPr>
        <w:drawing>
          <wp:inline distT="0" distB="0" distL="0" distR="0">
            <wp:extent cx="5730669" cy="223837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4" cstate="print"/>
                    <a:stretch>
                      <a:fillRect/>
                    </a:stretch>
                  </pic:blipFill>
                  <pic:spPr>
                    <a:xfrm>
                      <a:off x="0" y="0"/>
                      <a:ext cx="5730669" cy="2238375"/>
                    </a:xfrm>
                    <a:prstGeom prst="rect">
                      <a:avLst/>
                    </a:prstGeom>
                  </pic:spPr>
                </pic:pic>
              </a:graphicData>
            </a:graphic>
          </wp:inline>
        </w:drawing>
      </w:r>
      <w:r>
        <w:rPr>
          <w:sz w:val="20"/>
        </w:rPr>
      </w:r>
    </w:p>
    <w:p>
      <w:pPr>
        <w:pStyle w:val="ListParagraph"/>
        <w:numPr>
          <w:ilvl w:val="0"/>
          <w:numId w:val="23"/>
        </w:numPr>
        <w:tabs>
          <w:tab w:val="left" w:leader="none" w:pos="613"/>
        </w:tabs>
        <w:spacing w:before="65" w:after="0" w:line="240" w:lineRule="auto"/>
        <w:ind w:left="613" w:right="0" w:hanging="513"/>
        <w:jc w:val="left"/>
        <w:rPr>
          <w:i/>
          <w:sz w:val="48"/>
        </w:rPr>
      </w:pPr>
      <w:r>
        <w:rPr>
          <w:i/>
          <w:sz w:val="48"/>
        </w:rPr>
        <w:t>МАСЛО</w:t>
      </w:r>
      <w:r>
        <w:rPr>
          <w:i/>
          <w:spacing w:val="-4"/>
          <w:sz w:val="48"/>
        </w:rPr>
        <w:t> </w:t>
      </w:r>
      <w:r>
        <w:rPr>
          <w:i/>
          <w:sz w:val="48"/>
        </w:rPr>
        <w:t>ЧЕРНОГО</w:t>
      </w:r>
      <w:r>
        <w:rPr>
          <w:i/>
          <w:spacing w:val="-6"/>
          <w:sz w:val="48"/>
        </w:rPr>
        <w:t> </w:t>
      </w:r>
      <w:r>
        <w:rPr>
          <w:i/>
          <w:spacing w:val="-2"/>
          <w:sz w:val="48"/>
        </w:rPr>
        <w:t>ТМИНА</w:t>
      </w:r>
    </w:p>
    <w:p>
      <w:pPr>
        <w:spacing w:before="88"/>
        <w:ind w:left="100" w:right="0" w:firstLine="0"/>
        <w:jc w:val="left"/>
        <w:rPr>
          <w:i/>
          <w:sz w:val="48"/>
        </w:rPr>
      </w:pPr>
      <w:r>
        <w:rPr>
          <w:i/>
          <w:sz w:val="48"/>
        </w:rPr>
        <w:t>(Nigella</w:t>
      </w:r>
      <w:r>
        <w:rPr>
          <w:i/>
          <w:spacing w:val="1"/>
          <w:sz w:val="48"/>
        </w:rPr>
        <w:t> </w:t>
      </w:r>
      <w:r>
        <w:rPr>
          <w:i/>
          <w:spacing w:val="-2"/>
          <w:sz w:val="48"/>
        </w:rPr>
        <w:t>sativa)</w:t>
      </w:r>
    </w:p>
    <w:p>
      <w:pPr>
        <w:pStyle w:val="BodyText"/>
        <w:spacing w:before="249" w:line="278" w:lineRule="auto"/>
      </w:pPr>
      <w:r>
        <w:rPr/>
        <w:t>Что это: Источник тимохинона - мощного антиоксиданта и противовоспалительного</w:t>
      </w:r>
      <w:r>
        <w:rPr>
          <w:spacing w:val="-29"/>
        </w:rPr>
        <w:t> </w:t>
      </w:r>
      <w:r>
        <w:rPr/>
        <w:t>агента.</w:t>
      </w:r>
    </w:p>
    <w:p>
      <w:pPr>
        <w:pStyle w:val="BodyText"/>
        <w:spacing w:before="164" w:line="278" w:lineRule="auto"/>
        <w:ind w:right="954"/>
      </w:pPr>
      <w:r>
        <w:rPr/>
        <w:t>Зачем: Иммуномодулирующее действие, мягкое снижение артериального</w:t>
      </w:r>
      <w:r>
        <w:rPr>
          <w:spacing w:val="-18"/>
        </w:rPr>
        <w:t> </w:t>
      </w:r>
      <w:r>
        <w:rPr/>
        <w:t>давления,</w:t>
      </w:r>
      <w:r>
        <w:rPr>
          <w:spacing w:val="-17"/>
        </w:rPr>
        <w:t> </w:t>
      </w:r>
      <w:r>
        <w:rPr/>
        <w:t>улучшение липидного</w:t>
      </w:r>
      <w:r>
        <w:rPr>
          <w:spacing w:val="-6"/>
        </w:rPr>
        <w:t> </w:t>
      </w:r>
      <w:r>
        <w:rPr/>
        <w:t>профиля,</w:t>
      </w:r>
      <w:r>
        <w:rPr>
          <w:spacing w:val="-4"/>
        </w:rPr>
        <w:t> </w:t>
      </w:r>
      <w:r>
        <w:rPr/>
        <w:t>поддержка</w:t>
      </w:r>
      <w:r>
        <w:rPr>
          <w:spacing w:val="-4"/>
        </w:rPr>
        <w:t> </w:t>
      </w:r>
      <w:r>
        <w:rPr/>
        <w:t>при аллергических и аутоиммунных реакциях, в основном берут для восстановления или улучшения работы жкт.</w:t>
      </w:r>
    </w:p>
    <w:p>
      <w:pPr>
        <w:pStyle w:val="BodyText"/>
        <w:spacing w:after="0" w:line="278" w:lineRule="auto"/>
        <w:sectPr>
          <w:pgSz w:w="11910" w:h="16840"/>
          <w:pgMar w:top="1420" w:right="850" w:bottom="280" w:left="1700"/>
        </w:sectPr>
      </w:pPr>
    </w:p>
    <w:p>
      <w:pPr>
        <w:pStyle w:val="BodyText"/>
        <w:spacing w:line="278" w:lineRule="auto"/>
      </w:pPr>
      <w:r>
        <w:rPr/>
        <w:t>Доза:</w:t>
      </w:r>
      <w:r>
        <w:rPr>
          <w:spacing w:val="-6"/>
        </w:rPr>
        <w:t> </w:t>
      </w:r>
      <w:r>
        <w:rPr/>
        <w:t>1-3</w:t>
      </w:r>
      <w:r>
        <w:rPr>
          <w:spacing w:val="-7"/>
        </w:rPr>
        <w:t> </w:t>
      </w:r>
      <w:r>
        <w:rPr/>
        <w:t>г</w:t>
      </w:r>
      <w:r>
        <w:rPr>
          <w:spacing w:val="-9"/>
        </w:rPr>
        <w:t> </w:t>
      </w:r>
      <w:r>
        <w:rPr/>
        <w:t>масла</w:t>
      </w:r>
      <w:r>
        <w:rPr>
          <w:spacing w:val="-8"/>
        </w:rPr>
        <w:t> </w:t>
      </w:r>
      <w:r>
        <w:rPr/>
        <w:t>холодного</w:t>
      </w:r>
      <w:r>
        <w:rPr>
          <w:spacing w:val="-6"/>
        </w:rPr>
        <w:t> </w:t>
      </w:r>
      <w:r>
        <w:rPr/>
        <w:t>отжима в день (примерно 1-2 ч.л. или 2-4 </w:t>
      </w:r>
      <w:r>
        <w:rPr>
          <w:spacing w:val="-2"/>
        </w:rPr>
        <w:t>капсулы).</w:t>
      </w:r>
    </w:p>
    <w:p>
      <w:pPr>
        <w:pStyle w:val="BodyText"/>
        <w:spacing w:before="163" w:line="278" w:lineRule="auto"/>
        <w:ind w:right="954"/>
      </w:pPr>
      <w:r>
        <w:rPr/>
        <w:t>Когда:</w:t>
      </w:r>
      <w:r>
        <w:rPr>
          <w:spacing w:val="-5"/>
        </w:rPr>
        <w:t> </w:t>
      </w:r>
      <w:r>
        <w:rPr/>
        <w:t>С</w:t>
      </w:r>
      <w:r>
        <w:rPr>
          <w:spacing w:val="-9"/>
        </w:rPr>
        <w:t> </w:t>
      </w:r>
      <w:r>
        <w:rPr/>
        <w:t>едой,</w:t>
      </w:r>
      <w:r>
        <w:rPr>
          <w:spacing w:val="-6"/>
        </w:rPr>
        <w:t> </w:t>
      </w:r>
      <w:r>
        <w:rPr/>
        <w:t>для</w:t>
      </w:r>
      <w:r>
        <w:rPr>
          <w:spacing w:val="-7"/>
        </w:rPr>
        <w:t> </w:t>
      </w:r>
      <w:r>
        <w:rPr/>
        <w:t>лучшего</w:t>
      </w:r>
      <w:r>
        <w:rPr>
          <w:spacing w:val="-7"/>
        </w:rPr>
        <w:t> </w:t>
      </w:r>
      <w:r>
        <w:rPr/>
        <w:t>усвоения и снижения риска изжоги.</w:t>
      </w:r>
    </w:p>
    <w:p>
      <w:pPr>
        <w:pStyle w:val="BodyText"/>
        <w:spacing w:before="163" w:line="278" w:lineRule="auto"/>
      </w:pPr>
      <w:r>
        <w:rPr/>
        <w:t>Особенность:</w:t>
      </w:r>
      <w:r>
        <w:rPr>
          <w:spacing w:val="-17"/>
        </w:rPr>
        <w:t> </w:t>
      </w:r>
      <w:r>
        <w:rPr/>
        <w:t>Качество</w:t>
      </w:r>
      <w:r>
        <w:rPr>
          <w:spacing w:val="-18"/>
        </w:rPr>
        <w:t> </w:t>
      </w:r>
      <w:r>
        <w:rPr/>
        <w:t>масла критически важно. Только холодный отжим, в темной стеклянной таре.</w:t>
      </w:r>
    </w:p>
    <w:p>
      <w:pPr>
        <w:pStyle w:val="BodyText"/>
        <w:spacing w:before="0"/>
        <w:ind w:left="0" w:right="0"/>
        <w:rPr>
          <w:sz w:val="20"/>
        </w:rPr>
      </w:pPr>
    </w:p>
    <w:p>
      <w:pPr>
        <w:pStyle w:val="BodyText"/>
        <w:spacing w:before="0"/>
        <w:ind w:left="0" w:right="0"/>
        <w:rPr>
          <w:sz w:val="20"/>
        </w:rPr>
      </w:pPr>
    </w:p>
    <w:p>
      <w:pPr>
        <w:pStyle w:val="BodyText"/>
        <w:spacing w:before="43"/>
        <w:ind w:left="0" w:right="0"/>
        <w:rPr>
          <w:sz w:val="20"/>
        </w:rPr>
      </w:pPr>
      <w:r>
        <w:rPr>
          <w:sz w:val="20"/>
        </w:rPr>
        <w:drawing>
          <wp:anchor distT="0" distB="0" distL="0" distR="0" simplePos="0" relativeHeight="487595008" behindDoc="1" locked="0" layoutInCell="1" allowOverlap="1">
            <wp:simplePos x="0" y="0"/>
            <wp:positionH relativeFrom="page">
              <wp:posOffset>1143000</wp:posOffset>
            </wp:positionH>
            <wp:positionV relativeFrom="paragraph">
              <wp:posOffset>187343</wp:posOffset>
            </wp:positionV>
            <wp:extent cx="5730669" cy="223837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5" cstate="print"/>
                    <a:stretch>
                      <a:fillRect/>
                    </a:stretch>
                  </pic:blipFill>
                  <pic:spPr>
                    <a:xfrm>
                      <a:off x="0" y="0"/>
                      <a:ext cx="5730669" cy="2238375"/>
                    </a:xfrm>
                    <a:prstGeom prst="rect">
                      <a:avLst/>
                    </a:prstGeom>
                  </pic:spPr>
                </pic:pic>
              </a:graphicData>
            </a:graphic>
          </wp:anchor>
        </w:drawing>
      </w:r>
    </w:p>
    <w:p>
      <w:pPr>
        <w:pStyle w:val="ListParagraph"/>
        <w:numPr>
          <w:ilvl w:val="0"/>
          <w:numId w:val="23"/>
        </w:numPr>
        <w:tabs>
          <w:tab w:val="left" w:leader="none" w:pos="610"/>
        </w:tabs>
        <w:spacing w:before="65" w:after="0" w:line="240" w:lineRule="auto"/>
        <w:ind w:left="610" w:right="0" w:hanging="510"/>
        <w:jc w:val="left"/>
        <w:rPr>
          <w:i/>
          <w:sz w:val="48"/>
        </w:rPr>
      </w:pPr>
      <w:r>
        <w:rPr>
          <w:i/>
          <w:sz w:val="48"/>
        </w:rPr>
        <w:t>Л-АРГИНИН</w:t>
      </w:r>
      <w:r>
        <w:rPr>
          <w:i/>
          <w:spacing w:val="-7"/>
          <w:sz w:val="48"/>
        </w:rPr>
        <w:t> </w:t>
      </w:r>
      <w:r>
        <w:rPr>
          <w:i/>
          <w:sz w:val="48"/>
        </w:rPr>
        <w:t>/</w:t>
      </w:r>
      <w:r>
        <w:rPr>
          <w:i/>
          <w:spacing w:val="-3"/>
          <w:sz w:val="48"/>
        </w:rPr>
        <w:t> </w:t>
      </w:r>
      <w:r>
        <w:rPr>
          <w:i/>
          <w:sz w:val="48"/>
        </w:rPr>
        <w:t>Л-</w:t>
      </w:r>
      <w:r>
        <w:rPr>
          <w:i/>
          <w:spacing w:val="-2"/>
          <w:sz w:val="48"/>
        </w:rPr>
        <w:t>ЛИЗИН</w:t>
      </w:r>
    </w:p>
    <w:p>
      <w:pPr>
        <w:pStyle w:val="BodyText"/>
        <w:spacing w:before="249" w:line="278" w:lineRule="auto"/>
        <w:ind w:right="1851"/>
      </w:pPr>
      <w:r>
        <w:rPr/>
        <w:t>Что</w:t>
      </w:r>
      <w:r>
        <w:rPr>
          <w:spacing w:val="-9"/>
        </w:rPr>
        <w:t> </w:t>
      </w:r>
      <w:r>
        <w:rPr/>
        <w:t>это:</w:t>
      </w:r>
      <w:r>
        <w:rPr>
          <w:spacing w:val="-8"/>
        </w:rPr>
        <w:t> </w:t>
      </w:r>
      <w:r>
        <w:rPr/>
        <w:t>Незаменимая</w:t>
      </w:r>
      <w:r>
        <w:rPr>
          <w:spacing w:val="-9"/>
        </w:rPr>
        <w:t> </w:t>
      </w:r>
      <w:r>
        <w:rPr/>
        <w:t>(Лизин)</w:t>
      </w:r>
      <w:r>
        <w:rPr>
          <w:spacing w:val="-10"/>
        </w:rPr>
        <w:t> </w:t>
      </w:r>
      <w:r>
        <w:rPr/>
        <w:t>и условно-заменимая (Аргинин) </w:t>
      </w:r>
      <w:r>
        <w:rPr>
          <w:spacing w:val="-2"/>
        </w:rPr>
        <w:t>аминокислоты.</w:t>
      </w:r>
    </w:p>
    <w:p>
      <w:pPr>
        <w:pStyle w:val="BodyText"/>
        <w:spacing w:after="0" w:line="278" w:lineRule="auto"/>
        <w:sectPr>
          <w:pgSz w:w="11910" w:h="16840"/>
          <w:pgMar w:top="1340" w:right="850" w:bottom="280" w:left="1700"/>
        </w:sectPr>
      </w:pPr>
    </w:p>
    <w:p>
      <w:pPr>
        <w:pStyle w:val="BodyText"/>
        <w:spacing w:line="278" w:lineRule="auto"/>
        <w:ind w:right="1090"/>
      </w:pPr>
      <w:r>
        <w:rPr/>
        <w:t>Зачем: Л-Аргинин - это предшественник</w:t>
      </w:r>
      <w:r>
        <w:rPr>
          <w:spacing w:val="-18"/>
        </w:rPr>
        <w:t> </w:t>
      </w:r>
      <w:r>
        <w:rPr/>
        <w:t>оксида</w:t>
      </w:r>
      <w:r>
        <w:rPr>
          <w:spacing w:val="-18"/>
        </w:rPr>
        <w:t> </w:t>
      </w:r>
      <w:r>
        <w:rPr/>
        <w:t>азота. Теоретически - улучшение пампинга и кровотока.</w:t>
      </w:r>
    </w:p>
    <w:p>
      <w:pPr>
        <w:pStyle w:val="BodyText"/>
        <w:spacing w:before="164" w:line="278" w:lineRule="auto"/>
      </w:pPr>
      <w:r>
        <w:rPr/>
        <w:t>Л-Лизин: Критически важен для синтеза белка, коллагена, карнитина.</w:t>
      </w:r>
      <w:r>
        <w:rPr>
          <w:spacing w:val="-17"/>
        </w:rPr>
        <w:t> </w:t>
      </w:r>
      <w:r>
        <w:rPr/>
        <w:t>Поддержка</w:t>
      </w:r>
      <w:r>
        <w:rPr>
          <w:spacing w:val="-18"/>
        </w:rPr>
        <w:t> </w:t>
      </w:r>
      <w:r>
        <w:rPr/>
        <w:t>иммунитета.</w:t>
      </w:r>
    </w:p>
    <w:p>
      <w:pPr>
        <w:pStyle w:val="BodyText"/>
        <w:spacing w:before="167" w:line="278" w:lineRule="auto"/>
      </w:pPr>
      <w:r>
        <w:rPr/>
        <w:t>Доза (совместно):</w:t>
      </w:r>
      <w:r>
        <w:rPr>
          <w:spacing w:val="80"/>
        </w:rPr>
        <w:t> </w:t>
      </w:r>
      <w:r>
        <w:rPr/>
        <w:t>- 3-6 г аргинина за</w:t>
      </w:r>
      <w:r>
        <w:rPr>
          <w:spacing w:val="-8"/>
        </w:rPr>
        <w:t> </w:t>
      </w:r>
      <w:r>
        <w:rPr/>
        <w:t>30-60</w:t>
      </w:r>
      <w:r>
        <w:rPr>
          <w:spacing w:val="-7"/>
        </w:rPr>
        <w:t> </w:t>
      </w:r>
      <w:r>
        <w:rPr/>
        <w:t>мин</w:t>
      </w:r>
      <w:r>
        <w:rPr>
          <w:spacing w:val="-7"/>
        </w:rPr>
        <w:t> </w:t>
      </w:r>
      <w:r>
        <w:rPr/>
        <w:t>до</w:t>
      </w:r>
      <w:r>
        <w:rPr>
          <w:spacing w:val="-8"/>
        </w:rPr>
        <w:t> </w:t>
      </w:r>
      <w:r>
        <w:rPr/>
        <w:t>тренировки.</w:t>
      </w:r>
      <w:r>
        <w:rPr>
          <w:spacing w:val="-7"/>
        </w:rPr>
        <w:t> </w:t>
      </w:r>
      <w:r>
        <w:rPr/>
        <w:t>Лизин</w:t>
      </w:r>
    </w:p>
    <w:p>
      <w:pPr>
        <w:pStyle w:val="BodyText"/>
        <w:spacing w:before="2"/>
        <w:ind w:right="0"/>
      </w:pPr>
      <w:r>
        <w:rPr/>
        <w:t>-</w:t>
      </w:r>
      <w:r>
        <w:rPr>
          <w:spacing w:val="-1"/>
        </w:rPr>
        <w:t> </w:t>
      </w:r>
      <w:r>
        <w:rPr/>
        <w:t>1-3 </w:t>
      </w:r>
      <w:r>
        <w:rPr>
          <w:spacing w:val="-2"/>
        </w:rPr>
        <w:t>г/день.</w:t>
      </w:r>
    </w:p>
    <w:p>
      <w:pPr>
        <w:pStyle w:val="BodyText"/>
        <w:spacing w:before="249" w:line="278" w:lineRule="auto"/>
      </w:pPr>
      <w:r>
        <w:rPr/>
        <w:t>Когда: С едой или перед тренировкой</w:t>
      </w:r>
      <w:r>
        <w:rPr>
          <w:spacing w:val="-12"/>
        </w:rPr>
        <w:t> </w:t>
      </w:r>
      <w:r>
        <w:rPr/>
        <w:t>(аргинин),</w:t>
      </w:r>
      <w:r>
        <w:rPr>
          <w:spacing w:val="-13"/>
        </w:rPr>
        <w:t> </w:t>
      </w:r>
      <w:r>
        <w:rPr/>
        <w:t>лизин</w:t>
      </w:r>
      <w:r>
        <w:rPr>
          <w:spacing w:val="-16"/>
        </w:rPr>
        <w:t> </w:t>
      </w:r>
      <w:r>
        <w:rPr/>
        <w:t>пьём в любой день дня, в принципе разницы нет, но обязательно во время пищи</w:t>
      </w:r>
    </w:p>
    <w:p>
      <w:pPr>
        <w:pStyle w:val="BodyText"/>
        <w:spacing w:after="0" w:line="278" w:lineRule="auto"/>
        <w:sectPr>
          <w:pgSz w:w="11910" w:h="16840"/>
          <w:pgMar w:top="1340" w:right="850" w:bottom="280" w:left="1700"/>
        </w:sectPr>
      </w:pPr>
    </w:p>
    <w:p>
      <w:pPr>
        <w:pStyle w:val="BodyText"/>
        <w:spacing w:before="0"/>
        <w:ind w:right="0"/>
        <w:rPr>
          <w:sz w:val="20"/>
        </w:rPr>
      </w:pPr>
      <w:r>
        <w:rPr>
          <w:sz w:val="20"/>
        </w:rPr>
        <w:drawing>
          <wp:inline distT="0" distB="0" distL="0" distR="0">
            <wp:extent cx="5730697" cy="223837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6" cstate="print"/>
                    <a:stretch>
                      <a:fillRect/>
                    </a:stretch>
                  </pic:blipFill>
                  <pic:spPr>
                    <a:xfrm>
                      <a:off x="0" y="0"/>
                      <a:ext cx="5730697" cy="2238375"/>
                    </a:xfrm>
                    <a:prstGeom prst="rect">
                      <a:avLst/>
                    </a:prstGeom>
                  </pic:spPr>
                </pic:pic>
              </a:graphicData>
            </a:graphic>
          </wp:inline>
        </w:drawing>
      </w:r>
      <w:r>
        <w:rPr>
          <w:sz w:val="20"/>
        </w:rPr>
      </w:r>
    </w:p>
    <w:p>
      <w:pPr>
        <w:pStyle w:val="ListParagraph"/>
        <w:numPr>
          <w:ilvl w:val="0"/>
          <w:numId w:val="23"/>
        </w:numPr>
        <w:tabs>
          <w:tab w:val="left" w:leader="none" w:pos="616"/>
        </w:tabs>
        <w:spacing w:before="45" w:after="0" w:line="240" w:lineRule="auto"/>
        <w:ind w:left="616" w:right="0" w:hanging="516"/>
        <w:jc w:val="left"/>
        <w:rPr>
          <w:i/>
          <w:sz w:val="48"/>
        </w:rPr>
      </w:pPr>
      <w:r>
        <w:rPr>
          <w:i/>
          <w:sz w:val="48"/>
        </w:rPr>
        <w:t>КРЕАТИН</w:t>
      </w:r>
      <w:r>
        <w:rPr>
          <w:i/>
          <w:spacing w:val="-8"/>
          <w:sz w:val="48"/>
        </w:rPr>
        <w:t> </w:t>
      </w:r>
      <w:r>
        <w:rPr>
          <w:i/>
          <w:spacing w:val="-2"/>
          <w:sz w:val="48"/>
        </w:rPr>
        <w:t>МОНОГИДРАТ+</w:t>
      </w:r>
    </w:p>
    <w:p>
      <w:pPr>
        <w:spacing w:before="89"/>
        <w:ind w:left="100" w:right="0" w:firstLine="0"/>
        <w:jc w:val="left"/>
        <w:rPr>
          <w:i/>
          <w:sz w:val="48"/>
        </w:rPr>
      </w:pPr>
      <w:r>
        <w:rPr>
          <w:i/>
          <w:sz w:val="48"/>
        </w:rPr>
        <w:t>ПРОТЕИН</w:t>
      </w:r>
      <w:r>
        <w:rPr>
          <w:i/>
          <w:spacing w:val="-10"/>
          <w:sz w:val="48"/>
        </w:rPr>
        <w:t> </w:t>
      </w:r>
      <w:r>
        <w:rPr>
          <w:i/>
          <w:sz w:val="48"/>
        </w:rPr>
        <w:t>(Совместный</w:t>
      </w:r>
      <w:r>
        <w:rPr>
          <w:i/>
          <w:spacing w:val="-5"/>
          <w:sz w:val="48"/>
        </w:rPr>
        <w:t> </w:t>
      </w:r>
      <w:r>
        <w:rPr>
          <w:i/>
          <w:spacing w:val="-2"/>
          <w:sz w:val="48"/>
        </w:rPr>
        <w:t>прием)</w:t>
      </w:r>
    </w:p>
    <w:p>
      <w:pPr>
        <w:pStyle w:val="BodyText"/>
        <w:spacing w:before="249" w:line="278" w:lineRule="auto"/>
        <w:ind w:right="1090"/>
      </w:pPr>
      <w:r>
        <w:rPr/>
        <w:t>Что это : Простыми словами 2 самые распространённые и изученные добавки в мире, по стоимости также выйдут недорого (ниже</w:t>
      </w:r>
      <w:r>
        <w:rPr>
          <w:spacing w:val="-9"/>
        </w:rPr>
        <w:t> </w:t>
      </w:r>
      <w:r>
        <w:rPr/>
        <w:t>распишу</w:t>
      </w:r>
      <w:r>
        <w:rPr>
          <w:spacing w:val="-10"/>
        </w:rPr>
        <w:t> </w:t>
      </w:r>
      <w:r>
        <w:rPr/>
        <w:t>от</w:t>
      </w:r>
      <w:r>
        <w:rPr>
          <w:spacing w:val="-8"/>
        </w:rPr>
        <w:t> </w:t>
      </w:r>
      <w:r>
        <w:rPr/>
        <w:t>каких</w:t>
      </w:r>
      <w:r>
        <w:rPr>
          <w:spacing w:val="-9"/>
        </w:rPr>
        <w:t> </w:t>
      </w:r>
      <w:r>
        <w:rPr/>
        <w:t>компаний взять + цена)</w:t>
      </w:r>
    </w:p>
    <w:p>
      <w:pPr>
        <w:pStyle w:val="BodyText"/>
        <w:spacing w:before="167" w:line="278" w:lineRule="auto"/>
      </w:pPr>
      <w:r>
        <w:rPr/>
        <w:t>Креатин - увеличивает энергоресурсы</w:t>
      </w:r>
      <w:r>
        <w:rPr>
          <w:spacing w:val="-16"/>
        </w:rPr>
        <w:t> </w:t>
      </w:r>
      <w:r>
        <w:rPr/>
        <w:t>мышц</w:t>
      </w:r>
      <w:r>
        <w:rPr>
          <w:spacing w:val="-16"/>
        </w:rPr>
        <w:t> </w:t>
      </w:r>
      <w:r>
        <w:rPr/>
        <w:t>(АТФ), позволяя тренироваться интенсивнее и дольше.</w:t>
      </w:r>
    </w:p>
    <w:p>
      <w:pPr>
        <w:pStyle w:val="BodyText"/>
        <w:spacing w:before="168" w:line="278" w:lineRule="auto"/>
      </w:pPr>
      <w:r>
        <w:rPr/>
        <w:t>Протеин - поставляет аминокислоты,</w:t>
      </w:r>
      <w:r>
        <w:rPr>
          <w:spacing w:val="-17"/>
        </w:rPr>
        <w:t> </w:t>
      </w:r>
      <w:r>
        <w:rPr/>
        <w:t>которые</w:t>
      </w:r>
      <w:r>
        <w:rPr>
          <w:spacing w:val="-17"/>
        </w:rPr>
        <w:t> </w:t>
      </w:r>
      <w:r>
        <w:rPr/>
        <w:t>являются строительным материалом для</w:t>
      </w:r>
    </w:p>
    <w:p>
      <w:pPr>
        <w:pStyle w:val="BodyText"/>
        <w:spacing w:after="0" w:line="278" w:lineRule="auto"/>
        <w:sectPr>
          <w:pgSz w:w="11910" w:h="16840"/>
          <w:pgMar w:top="1420" w:right="850" w:bottom="280" w:left="1700"/>
        </w:sectPr>
      </w:pPr>
    </w:p>
    <w:p>
      <w:pPr>
        <w:pStyle w:val="BodyText"/>
        <w:spacing w:line="278" w:lineRule="auto"/>
      </w:pPr>
      <w:r>
        <w:rPr/>
        <w:t>мышц,</w:t>
      </w:r>
      <w:r>
        <w:rPr>
          <w:spacing w:val="-12"/>
        </w:rPr>
        <w:t> </w:t>
      </w:r>
      <w:r>
        <w:rPr/>
        <w:t>чей</w:t>
      </w:r>
      <w:r>
        <w:rPr>
          <w:spacing w:val="-12"/>
        </w:rPr>
        <w:t> </w:t>
      </w:r>
      <w:r>
        <w:rPr/>
        <w:t>рост</w:t>
      </w:r>
      <w:r>
        <w:rPr>
          <w:spacing w:val="-12"/>
        </w:rPr>
        <w:t> </w:t>
      </w:r>
      <w:r>
        <w:rPr/>
        <w:t>стимулируется креатином и тренировками, простыми словами это белок в чистом виде</w:t>
      </w:r>
    </w:p>
    <w:p>
      <w:pPr>
        <w:pStyle w:val="BodyText"/>
        <w:spacing w:before="164"/>
        <w:ind w:right="0"/>
      </w:pPr>
      <w:r>
        <w:rPr/>
        <w:t>Как</w:t>
      </w:r>
      <w:r>
        <w:rPr>
          <w:spacing w:val="-6"/>
        </w:rPr>
        <w:t> </w:t>
      </w:r>
      <w:r>
        <w:rPr/>
        <w:t>принимать</w:t>
      </w:r>
      <w:r>
        <w:rPr>
          <w:spacing w:val="-6"/>
        </w:rPr>
        <w:t> </w:t>
      </w:r>
      <w:r>
        <w:rPr>
          <w:spacing w:val="-2"/>
        </w:rPr>
        <w:t>вместе:</w:t>
      </w:r>
    </w:p>
    <w:p>
      <w:pPr>
        <w:pStyle w:val="BodyText"/>
        <w:spacing w:before="249" w:line="278" w:lineRule="auto"/>
      </w:pPr>
      <w:r>
        <w:rPr/>
        <w:t>Оптимальное время: Протеин можем принимать в любое время дня,</w:t>
      </w:r>
      <w:r>
        <w:rPr>
          <w:spacing w:val="-5"/>
        </w:rPr>
        <w:t> </w:t>
      </w:r>
      <w:r>
        <w:rPr/>
        <w:t>но</w:t>
      </w:r>
      <w:r>
        <w:rPr>
          <w:spacing w:val="-6"/>
        </w:rPr>
        <w:t> </w:t>
      </w:r>
      <w:r>
        <w:rPr/>
        <w:t>я</w:t>
      </w:r>
      <w:r>
        <w:rPr>
          <w:spacing w:val="-6"/>
        </w:rPr>
        <w:t> </w:t>
      </w:r>
      <w:r>
        <w:rPr/>
        <w:t>советую</w:t>
      </w:r>
      <w:r>
        <w:rPr>
          <w:spacing w:val="-5"/>
        </w:rPr>
        <w:t> </w:t>
      </w:r>
      <w:r>
        <w:rPr/>
        <w:t>принимать</w:t>
      </w:r>
      <w:r>
        <w:rPr>
          <w:spacing w:val="-7"/>
        </w:rPr>
        <w:t> </w:t>
      </w:r>
      <w:r>
        <w:rPr/>
        <w:t>его</w:t>
      </w:r>
      <w:r>
        <w:rPr>
          <w:spacing w:val="-6"/>
        </w:rPr>
        <w:t> </w:t>
      </w:r>
      <w:r>
        <w:rPr/>
        <w:t>до тренировки 1-2 часа и по возможности после (25-30 г)</w:t>
      </w:r>
    </w:p>
    <w:p>
      <w:pPr>
        <w:pStyle w:val="BodyText"/>
        <w:spacing w:before="169" w:line="278" w:lineRule="auto"/>
        <w:ind w:right="954"/>
      </w:pPr>
      <w:r>
        <w:rPr/>
        <w:t>Креатин пьём курсами по 1 месяцу, есть 2 способа принимать, это с загрузкой и без неё, вариант с загрузкой не рассматриваем так как не</w:t>
      </w:r>
      <w:r>
        <w:rPr>
          <w:spacing w:val="-6"/>
        </w:rPr>
        <w:t> </w:t>
      </w:r>
      <w:r>
        <w:rPr/>
        <w:t>эффективнее</w:t>
      </w:r>
      <w:r>
        <w:rPr>
          <w:spacing w:val="-7"/>
        </w:rPr>
        <w:t> </w:t>
      </w:r>
      <w:r>
        <w:rPr/>
        <w:t>и</w:t>
      </w:r>
      <w:r>
        <w:rPr>
          <w:spacing w:val="-5"/>
        </w:rPr>
        <w:t> </w:t>
      </w:r>
      <w:r>
        <w:rPr/>
        <w:t>отекать</w:t>
      </w:r>
      <w:r>
        <w:rPr>
          <w:spacing w:val="-7"/>
        </w:rPr>
        <w:t> </w:t>
      </w:r>
      <w:r>
        <w:rPr/>
        <w:t>от</w:t>
      </w:r>
      <w:r>
        <w:rPr>
          <w:spacing w:val="-6"/>
        </w:rPr>
        <w:t> </w:t>
      </w:r>
      <w:r>
        <w:rPr/>
        <w:t>него</w:t>
      </w:r>
      <w:r>
        <w:rPr>
          <w:spacing w:val="-7"/>
        </w:rPr>
        <w:t> </w:t>
      </w:r>
      <w:r>
        <w:rPr/>
        <w:t>вы будете сильнее, приём креатина без загрузки подойдет абсолютно всем: Принимаем 2.5 г до тренировки ( за 1ч - 30м) и после 2.5г (через 1 - 2ч) 5 грамм креатина в день будет</w:t>
      </w:r>
    </w:p>
    <w:p>
      <w:pPr>
        <w:pStyle w:val="BodyText"/>
        <w:spacing w:after="0" w:line="278" w:lineRule="auto"/>
        <w:sectPr>
          <w:pgSz w:w="11910" w:h="16840"/>
          <w:pgMar w:top="1340" w:right="850" w:bottom="280" w:left="1700"/>
        </w:sectPr>
      </w:pPr>
    </w:p>
    <w:p>
      <w:pPr>
        <w:pStyle w:val="BodyText"/>
        <w:spacing w:line="278" w:lineRule="auto"/>
      </w:pPr>
      <w:r>
        <w:rPr/>
        <w:t>оптимальным</w:t>
      </w:r>
      <w:r>
        <w:rPr>
          <w:spacing w:val="-13"/>
        </w:rPr>
        <w:t> </w:t>
      </w:r>
      <w:r>
        <w:rPr/>
        <w:t>значением,</w:t>
      </w:r>
      <w:r>
        <w:rPr>
          <w:spacing w:val="-12"/>
        </w:rPr>
        <w:t> </w:t>
      </w:r>
      <w:r>
        <w:rPr/>
        <w:t>лицо</w:t>
      </w:r>
      <w:r>
        <w:rPr>
          <w:spacing w:val="-13"/>
        </w:rPr>
        <w:t> </w:t>
      </w:r>
      <w:r>
        <w:rPr/>
        <w:t>не отекает, а силовые растут</w:t>
      </w:r>
    </w:p>
    <w:p>
      <w:pPr>
        <w:pStyle w:val="BodyText"/>
        <w:spacing w:before="162" w:line="278" w:lineRule="auto"/>
        <w:ind w:right="954"/>
      </w:pPr>
      <w:r>
        <w:rPr/>
        <w:t>В</w:t>
      </w:r>
      <w:r>
        <w:rPr>
          <w:spacing w:val="-9"/>
        </w:rPr>
        <w:t> </w:t>
      </w:r>
      <w:r>
        <w:rPr/>
        <w:t>день</w:t>
      </w:r>
      <w:r>
        <w:rPr>
          <w:spacing w:val="-11"/>
        </w:rPr>
        <w:t> </w:t>
      </w:r>
      <w:r>
        <w:rPr/>
        <w:t>отдыха:</w:t>
      </w:r>
      <w:r>
        <w:rPr>
          <w:spacing w:val="-9"/>
        </w:rPr>
        <w:t> </w:t>
      </w:r>
      <w:r>
        <w:rPr/>
        <w:t>Принимайте</w:t>
      </w:r>
      <w:r>
        <w:rPr>
          <w:spacing w:val="-10"/>
        </w:rPr>
        <w:t> </w:t>
      </w:r>
      <w:r>
        <w:rPr/>
        <w:t>креатин и протеин в любое удобное время (например, утром или между приемами пищи) с едой или углеводным напитком.</w:t>
      </w:r>
    </w:p>
    <w:p>
      <w:pPr>
        <w:pStyle w:val="BodyText"/>
        <w:spacing w:before="0"/>
        <w:ind w:left="0" w:right="0"/>
        <w:rPr>
          <w:sz w:val="20"/>
        </w:rPr>
      </w:pPr>
    </w:p>
    <w:p>
      <w:pPr>
        <w:pStyle w:val="BodyText"/>
        <w:spacing w:before="0"/>
        <w:ind w:left="0" w:right="0"/>
        <w:rPr>
          <w:sz w:val="20"/>
        </w:rPr>
      </w:pPr>
    </w:p>
    <w:p>
      <w:pPr>
        <w:pStyle w:val="BodyText"/>
        <w:spacing w:before="45"/>
        <w:ind w:left="0" w:right="0"/>
        <w:rPr>
          <w:sz w:val="20"/>
        </w:rPr>
      </w:pPr>
      <w:r>
        <w:rPr>
          <w:sz w:val="20"/>
        </w:rPr>
        <w:drawing>
          <wp:anchor distT="0" distB="0" distL="0" distR="0" simplePos="0" relativeHeight="487595520" behindDoc="1" locked="0" layoutInCell="1" allowOverlap="1">
            <wp:simplePos x="0" y="0"/>
            <wp:positionH relativeFrom="page">
              <wp:posOffset>1143000</wp:posOffset>
            </wp:positionH>
            <wp:positionV relativeFrom="paragraph">
              <wp:posOffset>188173</wp:posOffset>
            </wp:positionV>
            <wp:extent cx="5730670" cy="2238375"/>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7" cstate="print"/>
                    <a:stretch>
                      <a:fillRect/>
                    </a:stretch>
                  </pic:blipFill>
                  <pic:spPr>
                    <a:xfrm>
                      <a:off x="0" y="0"/>
                      <a:ext cx="5730670" cy="2238375"/>
                    </a:xfrm>
                    <a:prstGeom prst="rect">
                      <a:avLst/>
                    </a:prstGeom>
                  </pic:spPr>
                </pic:pic>
              </a:graphicData>
            </a:graphic>
          </wp:anchor>
        </w:drawing>
      </w:r>
    </w:p>
    <w:p>
      <w:pPr>
        <w:pStyle w:val="ListParagraph"/>
        <w:numPr>
          <w:ilvl w:val="0"/>
          <w:numId w:val="23"/>
        </w:numPr>
        <w:tabs>
          <w:tab w:val="left" w:leader="none" w:pos="598"/>
        </w:tabs>
        <w:spacing w:before="55" w:after="0" w:line="240" w:lineRule="auto"/>
        <w:ind w:left="598" w:right="0" w:hanging="498"/>
        <w:jc w:val="left"/>
        <w:rPr>
          <w:i/>
          <w:sz w:val="48"/>
        </w:rPr>
      </w:pPr>
      <w:r>
        <w:rPr>
          <w:i/>
          <w:sz w:val="48"/>
        </w:rPr>
        <w:t>РОДИОЛА</w:t>
      </w:r>
      <w:r>
        <w:rPr>
          <w:i/>
          <w:spacing w:val="-2"/>
          <w:sz w:val="48"/>
        </w:rPr>
        <w:t> </w:t>
      </w:r>
      <w:r>
        <w:rPr>
          <w:i/>
          <w:sz w:val="48"/>
        </w:rPr>
        <w:t>РОЗОВАЯ</w:t>
      </w:r>
      <w:r>
        <w:rPr>
          <w:i/>
          <w:spacing w:val="-1"/>
          <w:sz w:val="48"/>
        </w:rPr>
        <w:t> </w:t>
      </w:r>
      <w:r>
        <w:rPr>
          <w:i/>
          <w:spacing w:val="-2"/>
          <w:sz w:val="48"/>
        </w:rPr>
        <w:t>(Rhodiola</w:t>
      </w:r>
    </w:p>
    <w:p>
      <w:pPr>
        <w:spacing w:before="88"/>
        <w:ind w:left="100" w:right="0" w:firstLine="0"/>
        <w:jc w:val="left"/>
        <w:rPr>
          <w:i/>
          <w:sz w:val="48"/>
        </w:rPr>
      </w:pPr>
      <w:r>
        <w:rPr>
          <w:i/>
          <w:spacing w:val="-2"/>
          <w:sz w:val="48"/>
        </w:rPr>
        <w:t>rosea)</w:t>
      </w:r>
    </w:p>
    <w:p>
      <w:pPr>
        <w:pStyle w:val="BodyText"/>
        <w:spacing w:before="249" w:line="278" w:lineRule="auto"/>
      </w:pPr>
      <w:r>
        <w:rPr/>
        <w:t>Что это: Обыкновенный, распространённый в России адаптоген</w:t>
      </w:r>
      <w:r>
        <w:rPr>
          <w:spacing w:val="-9"/>
        </w:rPr>
        <w:t> </w:t>
      </w:r>
      <w:r>
        <w:rPr/>
        <w:t>(как</w:t>
      </w:r>
      <w:r>
        <w:rPr>
          <w:spacing w:val="-9"/>
        </w:rPr>
        <w:t> </w:t>
      </w:r>
      <w:r>
        <w:rPr/>
        <w:t>и</w:t>
      </w:r>
      <w:r>
        <w:rPr>
          <w:spacing w:val="-9"/>
        </w:rPr>
        <w:t> </w:t>
      </w:r>
      <w:r>
        <w:rPr/>
        <w:t>женьшень)</w:t>
      </w:r>
      <w:r>
        <w:rPr>
          <w:spacing w:val="-9"/>
        </w:rPr>
        <w:t> </w:t>
      </w:r>
      <w:r>
        <w:rPr/>
        <w:t>даёт лёгкий эффект бодрости и </w:t>
      </w:r>
      <w:r>
        <w:rPr>
          <w:spacing w:val="-2"/>
        </w:rPr>
        <w:t>энергиию.</w:t>
      </w:r>
    </w:p>
    <w:p>
      <w:pPr>
        <w:pStyle w:val="BodyText"/>
        <w:spacing w:after="0" w:line="278" w:lineRule="auto"/>
        <w:sectPr>
          <w:pgSz w:w="11910" w:h="16840"/>
          <w:pgMar w:top="1340" w:right="850" w:bottom="280" w:left="1700"/>
        </w:sectPr>
      </w:pPr>
    </w:p>
    <w:p>
      <w:pPr>
        <w:pStyle w:val="BodyText"/>
        <w:spacing w:line="278" w:lineRule="auto"/>
      </w:pPr>
      <w:r>
        <w:rPr/>
        <w:t>Зачем:</w:t>
      </w:r>
      <w:r>
        <w:rPr>
          <w:spacing w:val="-11"/>
        </w:rPr>
        <w:t> </w:t>
      </w:r>
      <w:r>
        <w:rPr/>
        <w:t>Повышение</w:t>
      </w:r>
      <w:r>
        <w:rPr>
          <w:spacing w:val="-13"/>
        </w:rPr>
        <w:t> </w:t>
      </w:r>
      <w:r>
        <w:rPr/>
        <w:t>устойчивости</w:t>
      </w:r>
      <w:r>
        <w:rPr>
          <w:spacing w:val="-13"/>
        </w:rPr>
        <w:t> </w:t>
      </w:r>
      <w:r>
        <w:rPr/>
        <w:t>к стрессу, снижение умственной и физической усталости, легкий стимулирующий эффект без перевозбуждения (в отличие от кофеина). Улучшение </w:t>
      </w:r>
      <w:r>
        <w:rPr>
          <w:spacing w:val="-2"/>
        </w:rPr>
        <w:t>концентрации.</w:t>
      </w:r>
    </w:p>
    <w:p>
      <w:pPr>
        <w:pStyle w:val="BodyText"/>
        <w:spacing w:before="170" w:line="278" w:lineRule="auto"/>
      </w:pPr>
      <w:r>
        <w:rPr/>
        <w:t>Доза: 200-400 мг экстракта, стандартизированного по 3% розавинов</w:t>
      </w:r>
      <w:r>
        <w:rPr>
          <w:spacing w:val="-13"/>
        </w:rPr>
        <w:t> </w:t>
      </w:r>
      <w:r>
        <w:rPr/>
        <w:t>и</w:t>
      </w:r>
      <w:r>
        <w:rPr>
          <w:spacing w:val="-10"/>
        </w:rPr>
        <w:t> </w:t>
      </w:r>
      <w:r>
        <w:rPr/>
        <w:t>1%</w:t>
      </w:r>
      <w:r>
        <w:rPr>
          <w:spacing w:val="-11"/>
        </w:rPr>
        <w:t> </w:t>
      </w:r>
      <w:r>
        <w:rPr/>
        <w:t>салидрозидов.</w:t>
      </w:r>
    </w:p>
    <w:p>
      <w:pPr>
        <w:pStyle w:val="BodyText"/>
        <w:spacing w:before="164" w:line="278" w:lineRule="auto"/>
        <w:ind w:right="954"/>
      </w:pPr>
      <w:r>
        <w:rPr/>
        <w:t>Когда: Утром или за 30-60 минут до тренировки.</w:t>
      </w:r>
      <w:r>
        <w:rPr>
          <w:spacing w:val="-12"/>
        </w:rPr>
        <w:t> </w:t>
      </w:r>
      <w:r>
        <w:rPr/>
        <w:t>Не</w:t>
      </w:r>
      <w:r>
        <w:rPr>
          <w:spacing w:val="-13"/>
        </w:rPr>
        <w:t> </w:t>
      </w:r>
      <w:r>
        <w:rPr/>
        <w:t>принимать</w:t>
      </w:r>
      <w:r>
        <w:rPr>
          <w:spacing w:val="-14"/>
        </w:rPr>
        <w:t> </w:t>
      </w:r>
      <w:r>
        <w:rPr/>
        <w:t>вечером.</w:t>
      </w:r>
    </w:p>
    <w:p>
      <w:pPr>
        <w:pStyle w:val="BodyText"/>
        <w:spacing w:before="0"/>
        <w:ind w:left="0" w:right="0"/>
        <w:rPr>
          <w:sz w:val="20"/>
        </w:rPr>
      </w:pPr>
    </w:p>
    <w:p>
      <w:pPr>
        <w:pStyle w:val="BodyText"/>
        <w:spacing w:before="0"/>
        <w:ind w:left="0" w:right="0"/>
        <w:rPr>
          <w:sz w:val="20"/>
        </w:rPr>
      </w:pPr>
    </w:p>
    <w:p>
      <w:pPr>
        <w:pStyle w:val="BodyText"/>
        <w:spacing w:before="40"/>
        <w:ind w:left="0" w:right="0"/>
        <w:rPr>
          <w:sz w:val="20"/>
        </w:rPr>
      </w:pPr>
      <w:r>
        <w:rPr>
          <w:sz w:val="20"/>
        </w:rPr>
        <w:drawing>
          <wp:anchor distT="0" distB="0" distL="0" distR="0" simplePos="0" relativeHeight="487596032" behindDoc="1" locked="0" layoutInCell="1" allowOverlap="1">
            <wp:simplePos x="0" y="0"/>
            <wp:positionH relativeFrom="page">
              <wp:posOffset>1143000</wp:posOffset>
            </wp:positionH>
            <wp:positionV relativeFrom="paragraph">
              <wp:posOffset>185083</wp:posOffset>
            </wp:positionV>
            <wp:extent cx="5853201" cy="228600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8" cstate="print"/>
                    <a:stretch>
                      <a:fillRect/>
                    </a:stretch>
                  </pic:blipFill>
                  <pic:spPr>
                    <a:xfrm>
                      <a:off x="0" y="0"/>
                      <a:ext cx="5853201" cy="2286000"/>
                    </a:xfrm>
                    <a:prstGeom prst="rect">
                      <a:avLst/>
                    </a:prstGeom>
                  </pic:spPr>
                </pic:pic>
              </a:graphicData>
            </a:graphic>
          </wp:anchor>
        </w:drawing>
      </w:r>
    </w:p>
    <w:p>
      <w:pPr>
        <w:pStyle w:val="ListParagraph"/>
        <w:numPr>
          <w:ilvl w:val="0"/>
          <w:numId w:val="23"/>
        </w:numPr>
        <w:tabs>
          <w:tab w:val="left" w:leader="none" w:pos="616"/>
        </w:tabs>
        <w:spacing w:before="13" w:after="0" w:line="240" w:lineRule="auto"/>
        <w:ind w:left="616" w:right="0" w:hanging="516"/>
        <w:jc w:val="left"/>
        <w:rPr>
          <w:i/>
          <w:sz w:val="48"/>
        </w:rPr>
      </w:pPr>
      <w:r>
        <w:rPr>
          <w:i/>
          <w:sz w:val="48"/>
        </w:rPr>
        <w:t>5-НТР</w:t>
      </w:r>
      <w:r>
        <w:rPr>
          <w:i/>
          <w:spacing w:val="-2"/>
          <w:sz w:val="48"/>
        </w:rPr>
        <w:t> </w:t>
      </w:r>
      <w:r>
        <w:rPr>
          <w:i/>
          <w:sz w:val="48"/>
        </w:rPr>
        <w:t>(5-</w:t>
      </w:r>
      <w:r>
        <w:rPr>
          <w:i/>
          <w:spacing w:val="-2"/>
          <w:sz w:val="48"/>
        </w:rPr>
        <w:t>Гидрокситриптофан)</w:t>
      </w:r>
    </w:p>
    <w:p>
      <w:pPr>
        <w:pStyle w:val="ListParagraph"/>
        <w:spacing w:after="0" w:line="240" w:lineRule="auto"/>
        <w:jc w:val="left"/>
        <w:rPr>
          <w:i/>
          <w:sz w:val="48"/>
        </w:rPr>
        <w:sectPr>
          <w:pgSz w:w="11910" w:h="16840"/>
          <w:pgMar w:top="1340" w:right="850" w:bottom="280" w:left="1700"/>
        </w:sectPr>
      </w:pPr>
    </w:p>
    <w:p>
      <w:pPr>
        <w:pStyle w:val="BodyText"/>
        <w:spacing w:line="278" w:lineRule="auto"/>
      </w:pPr>
      <w:r>
        <w:rPr/>
        <w:t>Что это: Прямой предшественник серотонина - нейромедиатора настроения</w:t>
      </w:r>
      <w:r>
        <w:rPr>
          <w:spacing w:val="-9"/>
        </w:rPr>
        <w:t> </w:t>
      </w:r>
      <w:r>
        <w:rPr/>
        <w:t>и</w:t>
      </w:r>
      <w:r>
        <w:rPr>
          <w:spacing w:val="-7"/>
        </w:rPr>
        <w:t> </w:t>
      </w:r>
      <w:r>
        <w:rPr/>
        <w:t>сна</w:t>
      </w:r>
      <w:r>
        <w:rPr>
          <w:spacing w:val="-9"/>
        </w:rPr>
        <w:t> </w:t>
      </w:r>
      <w:r>
        <w:rPr/>
        <w:t>(неплохая</w:t>
      </w:r>
      <w:r>
        <w:rPr>
          <w:spacing w:val="-8"/>
        </w:rPr>
        <w:t> </w:t>
      </w:r>
      <w:r>
        <w:rPr/>
        <w:t>замена </w:t>
      </w:r>
      <w:r>
        <w:rPr>
          <w:spacing w:val="-2"/>
        </w:rPr>
        <w:t>Ашваганды)</w:t>
      </w:r>
    </w:p>
    <w:p>
      <w:pPr>
        <w:pStyle w:val="BodyText"/>
        <w:spacing w:before="164" w:line="278" w:lineRule="auto"/>
        <w:ind w:right="1090"/>
      </w:pPr>
      <w:r>
        <w:rPr/>
        <w:t>Зачем: Коррекция сна (ускоряет засыпание, улучшает качество), стабилизация настроения, снижение</w:t>
      </w:r>
      <w:r>
        <w:rPr>
          <w:spacing w:val="-20"/>
        </w:rPr>
        <w:t> </w:t>
      </w:r>
      <w:r>
        <w:rPr/>
        <w:t>тревожности,</w:t>
      </w:r>
      <w:r>
        <w:rPr>
          <w:spacing w:val="-18"/>
        </w:rPr>
        <w:t> </w:t>
      </w:r>
      <w:r>
        <w:rPr/>
        <w:t>контроль аппетита (особенно тяги к </w:t>
      </w:r>
      <w:r>
        <w:rPr>
          <w:spacing w:val="-2"/>
        </w:rPr>
        <w:t>углеводам).</w:t>
      </w:r>
    </w:p>
    <w:p>
      <w:pPr>
        <w:pStyle w:val="BodyText"/>
        <w:spacing w:before="170" w:line="278" w:lineRule="auto"/>
        <w:ind w:right="954"/>
      </w:pPr>
      <w:r>
        <w:rPr/>
        <w:t>Доза:</w:t>
      </w:r>
      <w:r>
        <w:rPr>
          <w:spacing w:val="-6"/>
        </w:rPr>
        <w:t> </w:t>
      </w:r>
      <w:r>
        <w:rPr/>
        <w:t>50-200</w:t>
      </w:r>
      <w:r>
        <w:rPr>
          <w:spacing w:val="-7"/>
        </w:rPr>
        <w:t> </w:t>
      </w:r>
      <w:r>
        <w:rPr/>
        <w:t>мг/день.</w:t>
      </w:r>
      <w:r>
        <w:rPr>
          <w:spacing w:val="-9"/>
        </w:rPr>
        <w:t> </w:t>
      </w:r>
      <w:r>
        <w:rPr/>
        <w:t>Начинать</w:t>
      </w:r>
      <w:r>
        <w:rPr>
          <w:spacing w:val="-9"/>
        </w:rPr>
        <w:t> </w:t>
      </w:r>
      <w:r>
        <w:rPr/>
        <w:t>с</w:t>
      </w:r>
      <w:r>
        <w:rPr>
          <w:spacing w:val="-8"/>
        </w:rPr>
        <w:t> </w:t>
      </w:r>
      <w:r>
        <w:rPr/>
        <w:t>50 </w:t>
      </w:r>
      <w:r>
        <w:rPr>
          <w:spacing w:val="-4"/>
        </w:rPr>
        <w:t>мг.</w:t>
      </w:r>
    </w:p>
    <w:p>
      <w:pPr>
        <w:pStyle w:val="BodyText"/>
        <w:spacing w:before="163" w:line="278" w:lineRule="auto"/>
        <w:ind w:right="1351"/>
      </w:pPr>
      <w:r>
        <w:rPr/>
        <w:t>Когда:</w:t>
      </w:r>
      <w:r>
        <w:rPr>
          <w:spacing w:val="-11"/>
        </w:rPr>
        <w:t> </w:t>
      </w:r>
      <w:r>
        <w:rPr/>
        <w:t>Исключительно</w:t>
      </w:r>
      <w:r>
        <w:rPr>
          <w:spacing w:val="-12"/>
        </w:rPr>
        <w:t> </w:t>
      </w:r>
      <w:r>
        <w:rPr/>
        <w:t>вечером,</w:t>
      </w:r>
      <w:r>
        <w:rPr>
          <w:spacing w:val="-12"/>
        </w:rPr>
        <w:t> </w:t>
      </w:r>
      <w:r>
        <w:rPr/>
        <w:t>за 30-60 минут до сна. Прием днем может вызвать сонливость.</w:t>
      </w:r>
    </w:p>
    <w:p>
      <w:pPr>
        <w:pStyle w:val="BodyText"/>
        <w:spacing w:before="5" w:line="278" w:lineRule="auto"/>
      </w:pPr>
      <w:r>
        <w:rPr/>
        <w:t>Опасность: Не совмещать с антидепрессантами</w:t>
      </w:r>
      <w:r>
        <w:rPr>
          <w:spacing w:val="-18"/>
        </w:rPr>
        <w:t> </w:t>
      </w:r>
      <w:r>
        <w:rPr/>
        <w:t>(СИОЗС)</w:t>
      </w:r>
      <w:r>
        <w:rPr>
          <w:spacing w:val="-19"/>
        </w:rPr>
        <w:t> </w:t>
      </w:r>
      <w:r>
        <w:rPr/>
        <w:t>без контроля врача (риск серотонинового синдрома).</w:t>
      </w:r>
    </w:p>
    <w:p>
      <w:pPr>
        <w:pStyle w:val="BodyText"/>
        <w:spacing w:after="0" w:line="278" w:lineRule="auto"/>
        <w:sectPr>
          <w:pgSz w:w="11910" w:h="16840"/>
          <w:pgMar w:top="1340" w:right="850" w:bottom="280" w:left="1700"/>
        </w:sectPr>
      </w:pPr>
    </w:p>
    <w:p>
      <w:pPr>
        <w:pStyle w:val="BodyText"/>
        <w:spacing w:before="0"/>
        <w:ind w:right="0"/>
        <w:rPr>
          <w:sz w:val="20"/>
        </w:rPr>
      </w:pPr>
      <w:r>
        <w:rPr>
          <w:sz w:val="20"/>
        </w:rPr>
        <w:drawing>
          <wp:inline distT="0" distB="0" distL="0" distR="0">
            <wp:extent cx="5730667" cy="223837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9" cstate="print"/>
                    <a:stretch>
                      <a:fillRect/>
                    </a:stretch>
                  </pic:blipFill>
                  <pic:spPr>
                    <a:xfrm>
                      <a:off x="0" y="0"/>
                      <a:ext cx="5730667" cy="2238375"/>
                    </a:xfrm>
                    <a:prstGeom prst="rect">
                      <a:avLst/>
                    </a:prstGeom>
                  </pic:spPr>
                </pic:pic>
              </a:graphicData>
            </a:graphic>
          </wp:inline>
        </w:drawing>
      </w:r>
      <w:r>
        <w:rPr>
          <w:sz w:val="20"/>
        </w:rPr>
      </w:r>
    </w:p>
    <w:p>
      <w:pPr>
        <w:pStyle w:val="ListParagraph"/>
        <w:numPr>
          <w:ilvl w:val="0"/>
          <w:numId w:val="24"/>
        </w:numPr>
        <w:tabs>
          <w:tab w:val="left" w:leader="none" w:pos="631"/>
        </w:tabs>
        <w:spacing w:before="84" w:after="0" w:line="240" w:lineRule="auto"/>
        <w:ind w:left="631" w:right="0" w:hanging="531"/>
        <w:jc w:val="left"/>
        <w:rPr>
          <w:i/>
          <w:sz w:val="48"/>
        </w:rPr>
      </w:pPr>
      <w:r>
        <w:rPr>
          <w:i/>
          <w:sz w:val="48"/>
        </w:rPr>
        <w:t>ГЛЮТАМИН</w:t>
      </w:r>
      <w:r>
        <w:rPr>
          <w:i/>
          <w:spacing w:val="-3"/>
          <w:sz w:val="48"/>
        </w:rPr>
        <w:t> </w:t>
      </w:r>
      <w:r>
        <w:rPr>
          <w:i/>
          <w:sz w:val="48"/>
        </w:rPr>
        <w:t>(L -</w:t>
      </w:r>
      <w:r>
        <w:rPr>
          <w:i/>
          <w:spacing w:val="-1"/>
          <w:sz w:val="48"/>
        </w:rPr>
        <w:t> </w:t>
      </w:r>
      <w:r>
        <w:rPr>
          <w:i/>
          <w:spacing w:val="-2"/>
          <w:sz w:val="48"/>
        </w:rPr>
        <w:t>ГЛЮТАМИН)</w:t>
      </w:r>
    </w:p>
    <w:p>
      <w:pPr>
        <w:pStyle w:val="BodyText"/>
        <w:spacing w:before="249" w:line="278" w:lineRule="auto"/>
        <w:ind w:right="1111"/>
      </w:pPr>
      <w:r>
        <w:rPr/>
        <w:t>Что это: Самая распространенная условно-заменимая</w:t>
      </w:r>
      <w:r>
        <w:rPr>
          <w:spacing w:val="-17"/>
        </w:rPr>
        <w:t> </w:t>
      </w:r>
      <w:r>
        <w:rPr/>
        <w:t>аминокислота</w:t>
      </w:r>
      <w:r>
        <w:rPr>
          <w:spacing w:val="-17"/>
        </w:rPr>
        <w:t> </w:t>
      </w:r>
      <w:r>
        <w:rPr/>
        <w:t>в мышцах и крови.</w:t>
      </w:r>
    </w:p>
    <w:p>
      <w:pPr>
        <w:pStyle w:val="BodyText"/>
        <w:spacing w:before="164" w:line="278" w:lineRule="auto"/>
      </w:pPr>
      <w:r>
        <w:rPr/>
        <w:t>Зачем: Поддержка иммунной функции (топливо для лимфоцитов), восстановление слизистой кишечника, легкое антикатаболическое</w:t>
      </w:r>
      <w:r>
        <w:rPr>
          <w:spacing w:val="-29"/>
        </w:rPr>
        <w:t> </w:t>
      </w:r>
      <w:r>
        <w:rPr/>
        <w:t>действие.</w:t>
      </w:r>
    </w:p>
    <w:p>
      <w:pPr>
        <w:pStyle w:val="BodyText"/>
        <w:spacing w:before="168" w:line="278" w:lineRule="auto"/>
      </w:pPr>
      <w:r>
        <w:rPr/>
        <w:t>Доза: 5-10 г/день. В спорте не является</w:t>
      </w:r>
      <w:r>
        <w:rPr>
          <w:spacing w:val="-20"/>
        </w:rPr>
        <w:t> </w:t>
      </w:r>
      <w:r>
        <w:rPr/>
        <w:t>обязательной</w:t>
      </w:r>
      <w:r>
        <w:rPr>
          <w:spacing w:val="-18"/>
        </w:rPr>
        <w:t> </w:t>
      </w:r>
      <w:r>
        <w:rPr/>
        <w:t>добавкой, если вы потребляете достаточно </w:t>
      </w:r>
      <w:r>
        <w:rPr>
          <w:spacing w:val="-2"/>
        </w:rPr>
        <w:t>белка.</w:t>
      </w:r>
    </w:p>
    <w:p>
      <w:pPr>
        <w:pStyle w:val="BodyText"/>
        <w:spacing w:after="0" w:line="278" w:lineRule="auto"/>
        <w:sectPr>
          <w:pgSz w:w="11910" w:h="16840"/>
          <w:pgMar w:top="1420" w:right="850" w:bottom="280" w:left="1700"/>
        </w:sectPr>
      </w:pPr>
    </w:p>
    <w:p>
      <w:pPr>
        <w:pStyle w:val="BodyText"/>
        <w:spacing w:line="278" w:lineRule="auto"/>
        <w:ind w:right="3124"/>
        <w:jc w:val="both"/>
      </w:pPr>
      <w:r>
        <w:rPr/>
        <w:t>Когда: После тренировки с коктейлем</w:t>
      </w:r>
      <w:r>
        <w:rPr>
          <w:spacing w:val="-10"/>
        </w:rPr>
        <w:t> </w:t>
      </w:r>
      <w:r>
        <w:rPr/>
        <w:t>или</w:t>
      </w:r>
      <w:r>
        <w:rPr>
          <w:spacing w:val="-10"/>
        </w:rPr>
        <w:t> </w:t>
      </w:r>
      <w:r>
        <w:rPr/>
        <w:t>на</w:t>
      </w:r>
      <w:r>
        <w:rPr>
          <w:spacing w:val="-9"/>
        </w:rPr>
        <w:t> </w:t>
      </w:r>
      <w:r>
        <w:rPr/>
        <w:t>ночь</w:t>
      </w:r>
      <w:r>
        <w:rPr>
          <w:spacing w:val="-11"/>
        </w:rPr>
        <w:t> </w:t>
      </w:r>
      <w:r>
        <w:rPr/>
        <w:t>для </w:t>
      </w:r>
      <w:r>
        <w:rPr>
          <w:spacing w:val="-2"/>
        </w:rPr>
        <w:t>восстановления.</w:t>
      </w:r>
    </w:p>
    <w:p>
      <w:pPr>
        <w:pStyle w:val="BodyText"/>
        <w:spacing w:before="0"/>
        <w:ind w:left="0" w:right="0"/>
        <w:rPr>
          <w:sz w:val="20"/>
        </w:rPr>
      </w:pPr>
    </w:p>
    <w:p>
      <w:pPr>
        <w:pStyle w:val="BodyText"/>
        <w:spacing w:before="0"/>
        <w:ind w:left="0" w:right="0"/>
        <w:rPr>
          <w:sz w:val="20"/>
        </w:rPr>
      </w:pPr>
    </w:p>
    <w:p>
      <w:pPr>
        <w:pStyle w:val="BodyText"/>
        <w:spacing w:before="41"/>
        <w:ind w:left="0" w:right="0"/>
        <w:rPr>
          <w:sz w:val="20"/>
        </w:rPr>
      </w:pPr>
      <w:r>
        <w:rPr>
          <w:sz w:val="20"/>
        </w:rPr>
        <w:drawing>
          <wp:anchor distT="0" distB="0" distL="0" distR="0" simplePos="0" relativeHeight="487596544" behindDoc="1" locked="0" layoutInCell="1" allowOverlap="1">
            <wp:simplePos x="0" y="0"/>
            <wp:positionH relativeFrom="page">
              <wp:posOffset>1143000</wp:posOffset>
            </wp:positionH>
            <wp:positionV relativeFrom="paragraph">
              <wp:posOffset>186022</wp:posOffset>
            </wp:positionV>
            <wp:extent cx="5730622" cy="2238375"/>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0" cstate="print"/>
                    <a:stretch>
                      <a:fillRect/>
                    </a:stretch>
                  </pic:blipFill>
                  <pic:spPr>
                    <a:xfrm>
                      <a:off x="0" y="0"/>
                      <a:ext cx="5730622" cy="2238375"/>
                    </a:xfrm>
                    <a:prstGeom prst="rect">
                      <a:avLst/>
                    </a:prstGeom>
                  </pic:spPr>
                </pic:pic>
              </a:graphicData>
            </a:graphic>
          </wp:anchor>
        </w:drawing>
      </w:r>
    </w:p>
    <w:p>
      <w:pPr>
        <w:pStyle w:val="ListParagraph"/>
        <w:numPr>
          <w:ilvl w:val="0"/>
          <w:numId w:val="24"/>
        </w:numPr>
        <w:tabs>
          <w:tab w:val="left" w:leader="none" w:pos="614"/>
        </w:tabs>
        <w:spacing w:before="36" w:after="0" w:line="280" w:lineRule="auto"/>
        <w:ind w:left="100" w:right="2172" w:firstLine="0"/>
        <w:jc w:val="left"/>
        <w:rPr>
          <w:i/>
          <w:sz w:val="48"/>
        </w:rPr>
      </w:pPr>
      <w:r>
        <w:rPr>
          <w:i/>
          <w:sz w:val="48"/>
        </w:rPr>
        <w:t>EAA</w:t>
      </w:r>
      <w:r>
        <w:rPr>
          <w:i/>
          <w:spacing w:val="-8"/>
          <w:sz w:val="48"/>
        </w:rPr>
        <w:t> </w:t>
      </w:r>
      <w:r>
        <w:rPr>
          <w:i/>
          <w:sz w:val="48"/>
        </w:rPr>
        <w:t>(Essential</w:t>
      </w:r>
      <w:r>
        <w:rPr>
          <w:i/>
          <w:spacing w:val="-7"/>
          <w:sz w:val="48"/>
        </w:rPr>
        <w:t> </w:t>
      </w:r>
      <w:r>
        <w:rPr>
          <w:i/>
          <w:sz w:val="48"/>
        </w:rPr>
        <w:t>Amino</w:t>
      </w:r>
      <w:r>
        <w:rPr>
          <w:i/>
          <w:spacing w:val="-8"/>
          <w:sz w:val="48"/>
        </w:rPr>
        <w:t> </w:t>
      </w:r>
      <w:r>
        <w:rPr>
          <w:i/>
          <w:sz w:val="48"/>
        </w:rPr>
        <w:t>Acids</w:t>
      </w:r>
      <w:r>
        <w:rPr>
          <w:i/>
          <w:spacing w:val="-8"/>
          <w:sz w:val="48"/>
        </w:rPr>
        <w:t> </w:t>
      </w:r>
      <w:r>
        <w:rPr>
          <w:i/>
          <w:sz w:val="48"/>
        </w:rPr>
        <w:t>— Незаменимые аминокислоты)</w:t>
      </w:r>
    </w:p>
    <w:p>
      <w:pPr>
        <w:pStyle w:val="BodyText"/>
        <w:spacing w:before="153" w:line="278" w:lineRule="auto"/>
        <w:ind w:right="1047"/>
      </w:pPr>
      <w:r>
        <w:rPr/>
        <w:t>Что это: Комплекс из 9 аминокислот, которые не синтезируются организмом (лейцин,</w:t>
      </w:r>
      <w:r>
        <w:rPr>
          <w:spacing w:val="-8"/>
        </w:rPr>
        <w:t> </w:t>
      </w:r>
      <w:r>
        <w:rPr/>
        <w:t>изолейцин,</w:t>
      </w:r>
      <w:r>
        <w:rPr>
          <w:spacing w:val="-11"/>
        </w:rPr>
        <w:t> </w:t>
      </w:r>
      <w:r>
        <w:rPr/>
        <w:t>валин,</w:t>
      </w:r>
      <w:r>
        <w:rPr>
          <w:spacing w:val="-8"/>
        </w:rPr>
        <w:t> </w:t>
      </w:r>
      <w:r>
        <w:rPr/>
        <w:t>лизин</w:t>
      </w:r>
      <w:r>
        <w:rPr>
          <w:spacing w:val="-9"/>
        </w:rPr>
        <w:t> </w:t>
      </w:r>
      <w:r>
        <w:rPr/>
        <w:t>и др.) не советую брать тот же bcaa (полезных свойств 0)</w:t>
      </w:r>
    </w:p>
    <w:p>
      <w:pPr>
        <w:pStyle w:val="BodyText"/>
        <w:spacing w:before="169" w:line="278" w:lineRule="auto"/>
      </w:pPr>
      <w:r>
        <w:rPr/>
        <w:t>Зачем: Максимально быстрый запуск синтеза мышечного белка (MPS).</w:t>
      </w:r>
      <w:r>
        <w:rPr>
          <w:spacing w:val="-9"/>
        </w:rPr>
        <w:t> </w:t>
      </w:r>
      <w:r>
        <w:rPr/>
        <w:t>Эффективнее,</w:t>
      </w:r>
      <w:r>
        <w:rPr>
          <w:spacing w:val="-9"/>
        </w:rPr>
        <w:t> </w:t>
      </w:r>
      <w:r>
        <w:rPr/>
        <w:t>чем</w:t>
      </w:r>
      <w:r>
        <w:rPr>
          <w:spacing w:val="-10"/>
        </w:rPr>
        <w:t> </w:t>
      </w:r>
      <w:r>
        <w:rPr/>
        <w:t>BCAA,</w:t>
      </w:r>
      <w:r>
        <w:rPr>
          <w:spacing w:val="-9"/>
        </w:rPr>
        <w:t> </w:t>
      </w:r>
      <w:r>
        <w:rPr/>
        <w:t>так</w:t>
      </w:r>
    </w:p>
    <w:p>
      <w:pPr>
        <w:pStyle w:val="BodyText"/>
        <w:spacing w:after="0" w:line="278" w:lineRule="auto"/>
        <w:sectPr>
          <w:pgSz w:w="11910" w:h="16840"/>
          <w:pgMar w:top="1340" w:right="850" w:bottom="280" w:left="1700"/>
        </w:sectPr>
      </w:pPr>
    </w:p>
    <w:p>
      <w:pPr>
        <w:pStyle w:val="BodyText"/>
        <w:spacing w:line="278" w:lineRule="auto"/>
      </w:pPr>
      <w:r>
        <w:rPr/>
        <w:t>как</w:t>
      </w:r>
      <w:r>
        <w:rPr>
          <w:spacing w:val="-13"/>
        </w:rPr>
        <w:t> </w:t>
      </w:r>
      <w:r>
        <w:rPr/>
        <w:t>содержит</w:t>
      </w:r>
      <w:r>
        <w:rPr>
          <w:spacing w:val="-12"/>
        </w:rPr>
        <w:t> </w:t>
      </w:r>
      <w:r>
        <w:rPr/>
        <w:t>полный</w:t>
      </w:r>
      <w:r>
        <w:rPr>
          <w:spacing w:val="-11"/>
        </w:rPr>
        <w:t> </w:t>
      </w:r>
      <w:r>
        <w:rPr/>
        <w:t>набор </w:t>
      </w:r>
      <w:r>
        <w:rPr>
          <w:spacing w:val="-2"/>
        </w:rPr>
        <w:t>аминокислот.</w:t>
      </w:r>
    </w:p>
    <w:p>
      <w:pPr>
        <w:pStyle w:val="BodyText"/>
        <w:spacing w:before="162"/>
        <w:ind w:right="0"/>
      </w:pPr>
      <w:r>
        <w:rPr/>
        <w:t>Доза:</w:t>
      </w:r>
      <w:r>
        <w:rPr>
          <w:spacing w:val="-3"/>
        </w:rPr>
        <w:t> </w:t>
      </w:r>
      <w:r>
        <w:rPr/>
        <w:t>10-15</w:t>
      </w:r>
      <w:r>
        <w:rPr>
          <w:spacing w:val="-1"/>
        </w:rPr>
        <w:t> </w:t>
      </w:r>
      <w:r>
        <w:rPr/>
        <w:t>г</w:t>
      </w:r>
      <w:r>
        <w:rPr>
          <w:spacing w:val="-2"/>
        </w:rPr>
        <w:t> </w:t>
      </w:r>
      <w:r>
        <w:rPr/>
        <w:t>за</w:t>
      </w:r>
      <w:r>
        <w:rPr>
          <w:spacing w:val="-2"/>
        </w:rPr>
        <w:t> прием.</w:t>
      </w:r>
    </w:p>
    <w:p>
      <w:pPr>
        <w:pStyle w:val="BodyText"/>
        <w:spacing w:before="249" w:line="278" w:lineRule="auto"/>
      </w:pPr>
      <w:r>
        <w:rPr/>
        <w:t>Когда:</w:t>
      </w:r>
      <w:r>
        <w:rPr>
          <w:spacing w:val="-5"/>
        </w:rPr>
        <w:t> </w:t>
      </w:r>
      <w:r>
        <w:rPr/>
        <w:t>До,</w:t>
      </w:r>
      <w:r>
        <w:rPr>
          <w:spacing w:val="-6"/>
        </w:rPr>
        <w:t> </w:t>
      </w:r>
      <w:r>
        <w:rPr/>
        <w:t>во</w:t>
      </w:r>
      <w:r>
        <w:rPr>
          <w:spacing w:val="-6"/>
        </w:rPr>
        <w:t> </w:t>
      </w:r>
      <w:r>
        <w:rPr/>
        <w:t>время</w:t>
      </w:r>
      <w:r>
        <w:rPr>
          <w:spacing w:val="-5"/>
        </w:rPr>
        <w:t> </w:t>
      </w:r>
      <w:r>
        <w:rPr/>
        <w:t>или</w:t>
      </w:r>
      <w:r>
        <w:rPr>
          <w:spacing w:val="-6"/>
        </w:rPr>
        <w:t> </w:t>
      </w:r>
      <w:r>
        <w:rPr/>
        <w:t>сразу</w:t>
      </w:r>
      <w:r>
        <w:rPr>
          <w:spacing w:val="-7"/>
        </w:rPr>
        <w:t> </w:t>
      </w:r>
      <w:r>
        <w:rPr/>
        <w:t>после тренировки для максимального анаболического отклика. Можно утром натощак.</w:t>
      </w: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27"/>
        <w:ind w:left="0" w:right="0"/>
        <w:rPr>
          <w:sz w:val="20"/>
        </w:rPr>
      </w:pPr>
      <w:r>
        <w:rPr>
          <w:sz w:val="20"/>
        </w:rPr>
        <w:drawing>
          <wp:anchor distT="0" distB="0" distL="0" distR="0" simplePos="0" relativeHeight="487597056" behindDoc="1" locked="0" layoutInCell="1" allowOverlap="1">
            <wp:simplePos x="0" y="0"/>
            <wp:positionH relativeFrom="page">
              <wp:posOffset>1143000</wp:posOffset>
            </wp:positionH>
            <wp:positionV relativeFrom="paragraph">
              <wp:posOffset>177007</wp:posOffset>
            </wp:positionV>
            <wp:extent cx="5730668" cy="223837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1" cstate="print"/>
                    <a:stretch>
                      <a:fillRect/>
                    </a:stretch>
                  </pic:blipFill>
                  <pic:spPr>
                    <a:xfrm>
                      <a:off x="0" y="0"/>
                      <a:ext cx="5730668" cy="2238375"/>
                    </a:xfrm>
                    <a:prstGeom prst="rect">
                      <a:avLst/>
                    </a:prstGeom>
                  </pic:spPr>
                </pic:pic>
              </a:graphicData>
            </a:graphic>
          </wp:anchor>
        </w:drawing>
      </w:r>
    </w:p>
    <w:p>
      <w:pPr>
        <w:pStyle w:val="ListParagraph"/>
        <w:numPr>
          <w:ilvl w:val="0"/>
          <w:numId w:val="24"/>
        </w:numPr>
        <w:tabs>
          <w:tab w:val="left" w:leader="none" w:pos="846"/>
        </w:tabs>
        <w:spacing w:before="75" w:after="0" w:line="240" w:lineRule="auto"/>
        <w:ind w:left="846" w:right="0" w:hanging="746"/>
        <w:jc w:val="left"/>
        <w:rPr>
          <w:i/>
          <w:sz w:val="48"/>
        </w:rPr>
      </w:pPr>
      <w:r>
        <w:rPr>
          <w:i/>
          <w:sz w:val="48"/>
        </w:rPr>
        <w:t>АШВАГАНДА</w:t>
      </w:r>
      <w:r>
        <w:rPr>
          <w:i/>
          <w:spacing w:val="-1"/>
          <w:sz w:val="48"/>
        </w:rPr>
        <w:t> </w:t>
      </w:r>
      <w:r>
        <w:rPr>
          <w:i/>
          <w:spacing w:val="-2"/>
          <w:sz w:val="48"/>
        </w:rPr>
        <w:t>(Withania</w:t>
      </w:r>
    </w:p>
    <w:p>
      <w:pPr>
        <w:spacing w:before="88"/>
        <w:ind w:left="100" w:right="0" w:firstLine="0"/>
        <w:jc w:val="left"/>
        <w:rPr>
          <w:i/>
          <w:sz w:val="48"/>
        </w:rPr>
      </w:pPr>
      <w:r>
        <w:rPr>
          <w:i/>
          <w:spacing w:val="-2"/>
          <w:sz w:val="48"/>
        </w:rPr>
        <w:t>somnifera)</w:t>
      </w:r>
    </w:p>
    <w:p>
      <w:pPr>
        <w:pStyle w:val="BodyText"/>
        <w:spacing w:before="249" w:line="278" w:lineRule="auto"/>
      </w:pPr>
      <w:r>
        <w:rPr/>
        <w:t>Что</w:t>
      </w:r>
      <w:r>
        <w:rPr>
          <w:spacing w:val="-12"/>
        </w:rPr>
        <w:t> </w:t>
      </w:r>
      <w:r>
        <w:rPr/>
        <w:t>это:</w:t>
      </w:r>
      <w:r>
        <w:rPr>
          <w:spacing w:val="-12"/>
        </w:rPr>
        <w:t> </w:t>
      </w:r>
      <w:r>
        <w:rPr/>
        <w:t>Самый</w:t>
      </w:r>
      <w:r>
        <w:rPr>
          <w:spacing w:val="-11"/>
        </w:rPr>
        <w:t> </w:t>
      </w:r>
      <w:r>
        <w:rPr/>
        <w:t>популярный адаптоген в современной </w:t>
      </w:r>
      <w:r>
        <w:rPr>
          <w:spacing w:val="-2"/>
        </w:rPr>
        <w:t>нутрициологии.</w:t>
      </w:r>
    </w:p>
    <w:p>
      <w:pPr>
        <w:pStyle w:val="BodyText"/>
        <w:spacing w:after="0" w:line="278" w:lineRule="auto"/>
        <w:sectPr>
          <w:pgSz w:w="11910" w:h="16840"/>
          <w:pgMar w:top="1340" w:right="850" w:bottom="280" w:left="1700"/>
        </w:sectPr>
      </w:pPr>
    </w:p>
    <w:p>
      <w:pPr>
        <w:pStyle w:val="BodyText"/>
        <w:spacing w:line="278" w:lineRule="auto"/>
      </w:pPr>
      <w:r>
        <w:rPr/>
        <w:t>Зачем:</w:t>
      </w:r>
      <w:r>
        <w:rPr>
          <w:spacing w:val="-10"/>
        </w:rPr>
        <w:t> </w:t>
      </w:r>
      <w:r>
        <w:rPr/>
        <w:t>Снижение</w:t>
      </w:r>
      <w:r>
        <w:rPr>
          <w:spacing w:val="-12"/>
        </w:rPr>
        <w:t> </w:t>
      </w:r>
      <w:r>
        <w:rPr/>
        <w:t>уровня</w:t>
      </w:r>
      <w:r>
        <w:rPr>
          <w:spacing w:val="-11"/>
        </w:rPr>
        <w:t> </w:t>
      </w:r>
      <w:r>
        <w:rPr/>
        <w:t>кортизола (гормона стресса), улучшение качества сна, повышение устойчивости к стрессу, умеренное повышение уровня тестостерона у мужчин с его дефицитом, улучшение когнитивных функций.</w:t>
      </w:r>
    </w:p>
    <w:p>
      <w:pPr>
        <w:pStyle w:val="BodyText"/>
        <w:spacing w:before="170" w:line="278" w:lineRule="auto"/>
      </w:pPr>
      <w:r>
        <w:rPr/>
        <w:t>Доза:</w:t>
      </w:r>
      <w:r>
        <w:rPr>
          <w:spacing w:val="-7"/>
        </w:rPr>
        <w:t> </w:t>
      </w:r>
      <w:r>
        <w:rPr/>
        <w:t>300-500</w:t>
      </w:r>
      <w:r>
        <w:rPr>
          <w:spacing w:val="-8"/>
        </w:rPr>
        <w:t> </w:t>
      </w:r>
      <w:r>
        <w:rPr/>
        <w:t>мг</w:t>
      </w:r>
      <w:r>
        <w:rPr>
          <w:spacing w:val="-9"/>
        </w:rPr>
        <w:t> </w:t>
      </w:r>
      <w:r>
        <w:rPr/>
        <w:t>экстракта</w:t>
      </w:r>
      <w:r>
        <w:rPr>
          <w:spacing w:val="-9"/>
        </w:rPr>
        <w:t> </w:t>
      </w:r>
      <w:r>
        <w:rPr/>
        <w:t>корня, стандартизированного по витанолидам (обычно 5%).</w:t>
      </w:r>
    </w:p>
    <w:p>
      <w:pPr>
        <w:pStyle w:val="BodyText"/>
        <w:spacing w:before="164" w:line="278" w:lineRule="auto"/>
      </w:pPr>
      <w:r>
        <w:rPr/>
        <w:t>Когда:</w:t>
      </w:r>
      <w:r>
        <w:rPr>
          <w:spacing w:val="-5"/>
        </w:rPr>
        <w:t> </w:t>
      </w:r>
      <w:r>
        <w:rPr/>
        <w:t>1-2</w:t>
      </w:r>
      <w:r>
        <w:rPr>
          <w:spacing w:val="-9"/>
        </w:rPr>
        <w:t> </w:t>
      </w:r>
      <w:r>
        <w:rPr/>
        <w:t>раза</w:t>
      </w:r>
      <w:r>
        <w:rPr>
          <w:spacing w:val="-7"/>
        </w:rPr>
        <w:t> </w:t>
      </w:r>
      <w:r>
        <w:rPr/>
        <w:t>в</w:t>
      </w:r>
      <w:r>
        <w:rPr>
          <w:spacing w:val="-6"/>
        </w:rPr>
        <w:t> </w:t>
      </w:r>
      <w:r>
        <w:rPr/>
        <w:t>день.</w:t>
      </w:r>
      <w:r>
        <w:rPr>
          <w:spacing w:val="-8"/>
        </w:rPr>
        <w:t> </w:t>
      </w:r>
      <w:r>
        <w:rPr/>
        <w:t>Можно</w:t>
      </w:r>
      <w:r>
        <w:rPr>
          <w:spacing w:val="-4"/>
        </w:rPr>
        <w:t> </w:t>
      </w:r>
      <w:r>
        <w:rPr/>
        <w:t>часть дозы утром, вторую часть вечером (способствует спокойному сну).</w:t>
      </w:r>
    </w:p>
    <w:p>
      <w:pPr>
        <w:pStyle w:val="BodyText"/>
        <w:spacing w:before="164" w:line="278" w:lineRule="auto"/>
      </w:pPr>
      <w:r>
        <w:rPr/>
        <w:t>Пить</w:t>
      </w:r>
      <w:r>
        <w:rPr>
          <w:spacing w:val="-8"/>
        </w:rPr>
        <w:t> </w:t>
      </w:r>
      <w:r>
        <w:rPr/>
        <w:t>сразу</w:t>
      </w:r>
      <w:r>
        <w:rPr>
          <w:spacing w:val="-6"/>
        </w:rPr>
        <w:t> </w:t>
      </w:r>
      <w:r>
        <w:rPr/>
        <w:t>5-htp</w:t>
      </w:r>
      <w:r>
        <w:rPr>
          <w:spacing w:val="-7"/>
        </w:rPr>
        <w:t> </w:t>
      </w:r>
      <w:r>
        <w:rPr/>
        <w:t>и</w:t>
      </w:r>
      <w:r>
        <w:rPr>
          <w:spacing w:val="-6"/>
        </w:rPr>
        <w:t> </w:t>
      </w:r>
      <w:r>
        <w:rPr/>
        <w:t>Ашваганду</w:t>
      </w:r>
      <w:r>
        <w:rPr>
          <w:spacing w:val="-10"/>
        </w:rPr>
        <w:t> </w:t>
      </w:r>
      <w:r>
        <w:rPr/>
        <w:t>не советую (выбирайте одну из адаптогенов исходя из вашего </w:t>
      </w:r>
      <w:r>
        <w:rPr>
          <w:spacing w:val="-2"/>
        </w:rPr>
        <w:t>бюджета)</w:t>
      </w:r>
    </w:p>
    <w:p>
      <w:pPr>
        <w:pStyle w:val="BodyText"/>
        <w:spacing w:after="0" w:line="278" w:lineRule="auto"/>
        <w:sectPr>
          <w:pgSz w:w="11910" w:h="16840"/>
          <w:pgMar w:top="1340" w:right="850" w:bottom="280" w:left="1700"/>
        </w:sectPr>
      </w:pPr>
    </w:p>
    <w:p>
      <w:pPr>
        <w:pStyle w:val="BodyText"/>
        <w:spacing w:before="0"/>
        <w:ind w:right="0"/>
        <w:rPr>
          <w:sz w:val="20"/>
        </w:rPr>
      </w:pPr>
      <w:r>
        <w:rPr>
          <w:sz w:val="20"/>
        </w:rPr>
        <w:drawing>
          <wp:inline distT="0" distB="0" distL="0" distR="0">
            <wp:extent cx="5730670" cy="2238375"/>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42" cstate="print"/>
                    <a:stretch>
                      <a:fillRect/>
                    </a:stretch>
                  </pic:blipFill>
                  <pic:spPr>
                    <a:xfrm>
                      <a:off x="0" y="0"/>
                      <a:ext cx="5730670" cy="2238375"/>
                    </a:xfrm>
                    <a:prstGeom prst="rect">
                      <a:avLst/>
                    </a:prstGeom>
                  </pic:spPr>
                </pic:pic>
              </a:graphicData>
            </a:graphic>
          </wp:inline>
        </w:drawing>
      </w:r>
      <w:r>
        <w:rPr>
          <w:sz w:val="20"/>
        </w:rPr>
      </w:r>
    </w:p>
    <w:p>
      <w:pPr>
        <w:spacing w:before="55"/>
        <w:ind w:left="100" w:right="0" w:firstLine="0"/>
        <w:jc w:val="left"/>
        <w:rPr>
          <w:i/>
          <w:sz w:val="48"/>
        </w:rPr>
      </w:pPr>
      <w:r>
        <w:rPr>
          <w:i/>
          <w:spacing w:val="-2"/>
          <w:sz w:val="48"/>
        </w:rPr>
        <w:t>КОЛЛАГЕН</w:t>
      </w:r>
    </w:p>
    <w:p>
      <w:pPr>
        <w:pStyle w:val="BodyText"/>
        <w:spacing w:before="247" w:line="278" w:lineRule="auto"/>
      </w:pPr>
      <w:r>
        <w:rPr/>
        <w:t>Что это: Основной структурный белок организма, для кожи, суставов, связок, костей, волос и ногтей.</w:t>
      </w:r>
      <w:r>
        <w:rPr>
          <w:spacing w:val="-9"/>
        </w:rPr>
        <w:t> </w:t>
      </w:r>
      <w:r>
        <w:rPr/>
        <w:t>С</w:t>
      </w:r>
      <w:r>
        <w:rPr>
          <w:spacing w:val="-11"/>
        </w:rPr>
        <w:t> </w:t>
      </w:r>
      <w:r>
        <w:rPr/>
        <w:t>возрастом</w:t>
      </w:r>
      <w:r>
        <w:rPr>
          <w:spacing w:val="-10"/>
        </w:rPr>
        <w:t> </w:t>
      </w:r>
      <w:r>
        <w:rPr/>
        <w:t>его</w:t>
      </w:r>
      <w:r>
        <w:rPr>
          <w:spacing w:val="-10"/>
        </w:rPr>
        <w:t> </w:t>
      </w:r>
      <w:r>
        <w:rPr/>
        <w:t>выработка </w:t>
      </w:r>
      <w:r>
        <w:rPr>
          <w:spacing w:val="-2"/>
        </w:rPr>
        <w:t>падает.</w:t>
      </w:r>
    </w:p>
    <w:p>
      <w:pPr>
        <w:pStyle w:val="BodyText"/>
        <w:spacing w:before="168" w:line="278" w:lineRule="auto"/>
      </w:pPr>
      <w:r>
        <w:rPr/>
        <w:t>Дозировка: 10-15 грамм гидролизованных</w:t>
      </w:r>
      <w:r>
        <w:rPr>
          <w:spacing w:val="-29"/>
        </w:rPr>
        <w:t> </w:t>
      </w:r>
      <w:r>
        <w:rPr/>
        <w:t>коллагеновых пептидов в сутки.</w:t>
      </w:r>
    </w:p>
    <w:p>
      <w:pPr>
        <w:pStyle w:val="BodyText"/>
        <w:spacing w:before="164" w:line="278" w:lineRule="auto"/>
        <w:ind w:right="969"/>
      </w:pPr>
      <w:r>
        <w:rPr/>
        <w:t>Когда принимать: 1 порцию (например, 1 мерную ложку порошка) - утром натощак, за 30 мин</w:t>
      </w:r>
      <w:r>
        <w:rPr>
          <w:spacing w:val="-6"/>
        </w:rPr>
        <w:t> </w:t>
      </w:r>
      <w:r>
        <w:rPr/>
        <w:t>до</w:t>
      </w:r>
      <w:r>
        <w:rPr>
          <w:spacing w:val="-6"/>
        </w:rPr>
        <w:t> </w:t>
      </w:r>
      <w:r>
        <w:rPr/>
        <w:t>еды,</w:t>
      </w:r>
      <w:r>
        <w:rPr>
          <w:spacing w:val="-5"/>
        </w:rPr>
        <w:t> </w:t>
      </w:r>
      <w:r>
        <w:rPr/>
        <w:t>или</w:t>
      </w:r>
      <w:r>
        <w:rPr>
          <w:spacing w:val="-6"/>
        </w:rPr>
        <w:t> </w:t>
      </w:r>
      <w:r>
        <w:rPr/>
        <w:t>вечером</w:t>
      </w:r>
      <w:r>
        <w:rPr>
          <w:spacing w:val="-6"/>
        </w:rPr>
        <w:t> </w:t>
      </w:r>
      <w:r>
        <w:rPr/>
        <w:t>перед</w:t>
      </w:r>
      <w:r>
        <w:rPr>
          <w:spacing w:val="-5"/>
        </w:rPr>
        <w:t> </w:t>
      </w:r>
      <w:r>
        <w:rPr/>
        <w:t>сном (минимум через 2 часа после еды).</w:t>
      </w:r>
    </w:p>
    <w:p>
      <w:pPr>
        <w:pStyle w:val="BodyText"/>
        <w:spacing w:before="8"/>
        <w:ind w:right="0"/>
      </w:pPr>
      <w:r>
        <w:rPr/>
        <w:t>Можно</w:t>
      </w:r>
      <w:r>
        <w:rPr>
          <w:spacing w:val="-5"/>
        </w:rPr>
        <w:t> </w:t>
      </w:r>
      <w:r>
        <w:rPr/>
        <w:t>размешивать</w:t>
      </w:r>
      <w:r>
        <w:rPr>
          <w:spacing w:val="-4"/>
        </w:rPr>
        <w:t> </w:t>
      </w:r>
      <w:r>
        <w:rPr/>
        <w:t>в</w:t>
      </w:r>
      <w:r>
        <w:rPr>
          <w:spacing w:val="-3"/>
        </w:rPr>
        <w:t> </w:t>
      </w:r>
      <w:r>
        <w:rPr/>
        <w:t>воде</w:t>
      </w:r>
      <w:r>
        <w:rPr>
          <w:spacing w:val="-2"/>
        </w:rPr>
        <w:t> </w:t>
      </w:r>
      <w:r>
        <w:rPr/>
        <w:t>(на</w:t>
      </w:r>
      <w:r>
        <w:rPr>
          <w:spacing w:val="-3"/>
        </w:rPr>
        <w:t> </w:t>
      </w:r>
      <w:r>
        <w:rPr>
          <w:spacing w:val="-4"/>
        </w:rPr>
        <w:t>вкус</w:t>
      </w:r>
    </w:p>
    <w:p>
      <w:pPr>
        <w:pStyle w:val="BodyText"/>
        <w:spacing w:after="0"/>
        <w:sectPr>
          <w:pgSz w:w="11910" w:h="16840"/>
          <w:pgMar w:top="1420" w:right="850" w:bottom="280" w:left="1700"/>
        </w:sectPr>
      </w:pPr>
    </w:p>
    <w:p>
      <w:pPr>
        <w:pStyle w:val="BodyText"/>
        <w:spacing w:line="278" w:lineRule="auto"/>
        <w:ind w:right="954"/>
      </w:pPr>
      <w:r>
        <w:rPr/>
        <w:t>может быть не очень поэтому советую</w:t>
      </w:r>
      <w:r>
        <w:rPr>
          <w:spacing w:val="-5"/>
        </w:rPr>
        <w:t> </w:t>
      </w:r>
      <w:r>
        <w:rPr/>
        <w:t>брать</w:t>
      </w:r>
      <w:r>
        <w:rPr>
          <w:spacing w:val="-7"/>
        </w:rPr>
        <w:t> </w:t>
      </w:r>
      <w:r>
        <w:rPr/>
        <w:t>со</w:t>
      </w:r>
      <w:r>
        <w:rPr>
          <w:spacing w:val="-6"/>
        </w:rPr>
        <w:t> </w:t>
      </w:r>
      <w:r>
        <w:rPr/>
        <w:t>вкусом</w:t>
      </w:r>
      <w:r>
        <w:rPr>
          <w:spacing w:val="-6"/>
        </w:rPr>
        <w:t> </w:t>
      </w:r>
      <w:r>
        <w:rPr/>
        <w:t>или</w:t>
      </w:r>
      <w:r>
        <w:rPr>
          <w:spacing w:val="-6"/>
        </w:rPr>
        <w:t> </w:t>
      </w:r>
      <w:r>
        <w:rPr/>
        <w:t>хотя</w:t>
      </w:r>
      <w:r>
        <w:rPr>
          <w:spacing w:val="-5"/>
        </w:rPr>
        <w:t> </w:t>
      </w:r>
      <w:r>
        <w:rPr/>
        <w:t>бы без привкуса)</w:t>
      </w:r>
    </w:p>
    <w:p>
      <w:pPr>
        <w:pStyle w:val="BodyText"/>
        <w:spacing w:before="163" w:line="278" w:lineRule="auto"/>
      </w:pPr>
      <w:r>
        <w:rPr/>
        <w:t>Курс:</w:t>
      </w:r>
      <w:r>
        <w:rPr>
          <w:spacing w:val="-7"/>
        </w:rPr>
        <w:t> </w:t>
      </w:r>
      <w:r>
        <w:rPr/>
        <w:t>Принимаем</w:t>
      </w:r>
      <w:r>
        <w:rPr>
          <w:spacing w:val="-9"/>
        </w:rPr>
        <w:t> </w:t>
      </w:r>
      <w:r>
        <w:rPr/>
        <w:t>3</w:t>
      </w:r>
      <w:r>
        <w:rPr>
          <w:spacing w:val="-10"/>
        </w:rPr>
        <w:t> </w:t>
      </w:r>
      <w:r>
        <w:rPr/>
        <w:t>месяца</w:t>
      </w:r>
      <w:r>
        <w:rPr>
          <w:spacing w:val="-9"/>
        </w:rPr>
        <w:t> </w:t>
      </w:r>
      <w:r>
        <w:rPr/>
        <w:t>с перерывом в 1 месяцем</w:t>
      </w:r>
    </w:p>
    <w:p>
      <w:pPr>
        <w:pStyle w:val="BodyText"/>
        <w:spacing w:before="412"/>
        <w:ind w:left="0" w:right="0"/>
      </w:pPr>
    </w:p>
    <w:p>
      <w:pPr>
        <w:pStyle w:val="Heading3"/>
        <w:spacing w:before="1" w:line="278" w:lineRule="auto"/>
        <w:ind w:right="1037"/>
      </w:pPr>
      <w:r>
        <w:rPr/>
        <w:t>ПЛАН НА ДЕНЬ (ВСЕ ДОБАВКИ</w:t>
      </w:r>
      <w:r>
        <w:rPr>
          <w:spacing w:val="-19"/>
        </w:rPr>
        <w:t> </w:t>
      </w:r>
      <w:r>
        <w:rPr/>
        <w:t>+</w:t>
      </w:r>
      <w:r>
        <w:rPr>
          <w:spacing w:val="-19"/>
        </w:rPr>
        <w:t> </w:t>
      </w:r>
      <w:r>
        <w:rPr/>
        <w:t>УПРОЩЕННЫЙ МИНИМАЛЬНЫЙ СТЕК )</w:t>
      </w:r>
    </w:p>
    <w:p>
      <w:pPr>
        <w:spacing w:before="163" w:line="278" w:lineRule="auto"/>
        <w:ind w:left="100" w:right="1037" w:firstLine="0"/>
        <w:jc w:val="left"/>
        <w:rPr>
          <w:i/>
          <w:sz w:val="48"/>
        </w:rPr>
      </w:pPr>
      <w:r>
        <w:rPr>
          <w:i/>
          <w:sz w:val="48"/>
        </w:rPr>
        <w:t>УТРО</w:t>
      </w:r>
      <w:r>
        <w:rPr>
          <w:i/>
          <w:spacing w:val="-6"/>
          <w:sz w:val="48"/>
        </w:rPr>
        <w:t> </w:t>
      </w:r>
      <w:r>
        <w:rPr>
          <w:i/>
          <w:sz w:val="48"/>
        </w:rPr>
        <w:t>(во</w:t>
      </w:r>
      <w:r>
        <w:rPr>
          <w:i/>
          <w:spacing w:val="-8"/>
          <w:sz w:val="48"/>
        </w:rPr>
        <w:t> </w:t>
      </w:r>
      <w:r>
        <w:rPr>
          <w:i/>
          <w:sz w:val="48"/>
        </w:rPr>
        <w:t>время</w:t>
      </w:r>
      <w:r>
        <w:rPr>
          <w:i/>
          <w:spacing w:val="-6"/>
          <w:sz w:val="48"/>
        </w:rPr>
        <w:t> </w:t>
      </w:r>
      <w:r>
        <w:rPr>
          <w:i/>
          <w:sz w:val="48"/>
        </w:rPr>
        <w:t>или</w:t>
      </w:r>
      <w:r>
        <w:rPr>
          <w:i/>
          <w:spacing w:val="-8"/>
          <w:sz w:val="48"/>
        </w:rPr>
        <w:t> </w:t>
      </w:r>
      <w:r>
        <w:rPr>
          <w:i/>
          <w:sz w:val="48"/>
        </w:rPr>
        <w:t>сразу</w:t>
      </w:r>
      <w:r>
        <w:rPr>
          <w:i/>
          <w:spacing w:val="-5"/>
          <w:sz w:val="48"/>
        </w:rPr>
        <w:t> </w:t>
      </w:r>
      <w:r>
        <w:rPr>
          <w:i/>
          <w:sz w:val="48"/>
        </w:rPr>
        <w:t>после завтрака с жирами):</w:t>
      </w:r>
    </w:p>
    <w:p>
      <w:pPr>
        <w:pStyle w:val="BodyText"/>
        <w:spacing w:before="163" w:line="278" w:lineRule="auto"/>
      </w:pPr>
      <w:r>
        <w:rPr/>
        <w:t>Витамин</w:t>
      </w:r>
      <w:r>
        <w:rPr>
          <w:spacing w:val="-8"/>
        </w:rPr>
        <w:t> </w:t>
      </w:r>
      <w:r>
        <w:rPr/>
        <w:t>D3</w:t>
      </w:r>
      <w:r>
        <w:rPr>
          <w:spacing w:val="-5"/>
        </w:rPr>
        <w:t> </w:t>
      </w:r>
      <w:r>
        <w:rPr/>
        <w:t>К2</w:t>
      </w:r>
      <w:r>
        <w:rPr>
          <w:spacing w:val="-4"/>
        </w:rPr>
        <w:t> </w:t>
      </w:r>
      <w:r>
        <w:rPr/>
        <w:t>-</w:t>
      </w:r>
      <w:r>
        <w:rPr>
          <w:spacing w:val="-6"/>
        </w:rPr>
        <w:t> </w:t>
      </w:r>
      <w:r>
        <w:rPr/>
        <w:t>1</w:t>
      </w:r>
      <w:r>
        <w:rPr>
          <w:spacing w:val="-5"/>
        </w:rPr>
        <w:t> </w:t>
      </w:r>
      <w:r>
        <w:rPr/>
        <w:t>кап.</w:t>
      </w:r>
      <w:r>
        <w:rPr>
          <w:spacing w:val="-5"/>
        </w:rPr>
        <w:t> </w:t>
      </w:r>
      <w:r>
        <w:rPr/>
        <w:t>(2000-4000 </w:t>
      </w:r>
      <w:r>
        <w:rPr>
          <w:spacing w:val="-4"/>
        </w:rPr>
        <w:t>МЕ)</w:t>
      </w:r>
    </w:p>
    <w:p>
      <w:pPr>
        <w:pStyle w:val="BodyText"/>
        <w:spacing w:before="163" w:line="278" w:lineRule="auto"/>
      </w:pPr>
      <w:r>
        <w:rPr/>
        <w:t>Ашваганда</w:t>
      </w:r>
      <w:r>
        <w:rPr>
          <w:spacing w:val="-6"/>
        </w:rPr>
        <w:t> </w:t>
      </w:r>
      <w:r>
        <w:rPr/>
        <w:t>-</w:t>
      </w:r>
      <w:r>
        <w:rPr>
          <w:spacing w:val="-8"/>
        </w:rPr>
        <w:t> </w:t>
      </w:r>
      <w:r>
        <w:rPr/>
        <w:t>1</w:t>
      </w:r>
      <w:r>
        <w:rPr>
          <w:spacing w:val="-7"/>
        </w:rPr>
        <w:t> </w:t>
      </w:r>
      <w:r>
        <w:rPr/>
        <w:t>кап.</w:t>
      </w:r>
      <w:r>
        <w:rPr>
          <w:spacing w:val="-7"/>
        </w:rPr>
        <w:t> </w:t>
      </w:r>
      <w:r>
        <w:rPr/>
        <w:t>(300-500</w:t>
      </w:r>
      <w:r>
        <w:rPr>
          <w:spacing w:val="-7"/>
        </w:rPr>
        <w:t> </w:t>
      </w:r>
      <w:r>
        <w:rPr/>
        <w:t>мг </w:t>
      </w:r>
      <w:r>
        <w:rPr>
          <w:spacing w:val="-2"/>
        </w:rPr>
        <w:t>экстракта)</w:t>
      </w:r>
    </w:p>
    <w:p>
      <w:pPr>
        <w:pStyle w:val="BodyText"/>
        <w:spacing w:before="163" w:line="278" w:lineRule="auto"/>
      </w:pPr>
      <w:r>
        <w:rPr/>
        <w:t>Корень</w:t>
      </w:r>
      <w:r>
        <w:rPr>
          <w:spacing w:val="-8"/>
        </w:rPr>
        <w:t> </w:t>
      </w:r>
      <w:r>
        <w:rPr/>
        <w:t>женьшеня</w:t>
      </w:r>
      <w:r>
        <w:rPr>
          <w:spacing w:val="-4"/>
        </w:rPr>
        <w:t> </w:t>
      </w:r>
      <w:r>
        <w:rPr/>
        <w:t>-</w:t>
      </w:r>
      <w:r>
        <w:rPr>
          <w:spacing w:val="-7"/>
        </w:rPr>
        <w:t> </w:t>
      </w:r>
      <w:r>
        <w:rPr/>
        <w:t>1</w:t>
      </w:r>
      <w:r>
        <w:rPr>
          <w:spacing w:val="-9"/>
        </w:rPr>
        <w:t> </w:t>
      </w:r>
      <w:r>
        <w:rPr/>
        <w:t>кап.</w:t>
      </w:r>
      <w:r>
        <w:rPr>
          <w:spacing w:val="-8"/>
        </w:rPr>
        <w:t> </w:t>
      </w:r>
      <w:r>
        <w:rPr/>
        <w:t>(200-400 мг</w:t>
      </w:r>
      <w:r>
        <w:rPr>
          <w:spacing w:val="-7"/>
        </w:rPr>
        <w:t> </w:t>
      </w:r>
      <w:r>
        <w:rPr/>
        <w:t>экстракта)</w:t>
      </w:r>
      <w:r>
        <w:rPr>
          <w:spacing w:val="-4"/>
        </w:rPr>
        <w:t> </w:t>
      </w:r>
      <w:r>
        <w:rPr/>
        <w:t>или</w:t>
      </w:r>
      <w:r>
        <w:rPr>
          <w:spacing w:val="-2"/>
        </w:rPr>
        <w:t> </w:t>
      </w:r>
      <w:r>
        <w:rPr/>
        <w:t>Родиола</w:t>
      </w:r>
      <w:r>
        <w:rPr>
          <w:spacing w:val="-4"/>
        </w:rPr>
        <w:t> </w:t>
      </w:r>
      <w:r>
        <w:rPr>
          <w:spacing w:val="-2"/>
        </w:rPr>
        <w:t>розовая</w:t>
      </w:r>
    </w:p>
    <w:p>
      <w:pPr>
        <w:pStyle w:val="BodyText"/>
        <w:spacing w:before="163"/>
        <w:ind w:right="0"/>
      </w:pPr>
      <w:r>
        <w:rPr/>
        <w:t>Витамин</w:t>
      </w:r>
      <w:r>
        <w:rPr>
          <w:spacing w:val="-2"/>
        </w:rPr>
        <w:t> </w:t>
      </w:r>
      <w:r>
        <w:rPr/>
        <w:t>С</w:t>
      </w:r>
      <w:r>
        <w:rPr>
          <w:spacing w:val="-3"/>
        </w:rPr>
        <w:t> </w:t>
      </w:r>
      <w:r>
        <w:rPr/>
        <w:t>-1 таб.</w:t>
      </w:r>
      <w:r>
        <w:rPr>
          <w:spacing w:val="-1"/>
        </w:rPr>
        <w:t> </w:t>
      </w:r>
      <w:r>
        <w:rPr/>
        <w:t>(500-1000 </w:t>
      </w:r>
      <w:r>
        <w:rPr>
          <w:spacing w:val="-5"/>
        </w:rPr>
        <w:t>мг)</w:t>
      </w:r>
    </w:p>
    <w:p>
      <w:pPr>
        <w:pStyle w:val="BodyText"/>
        <w:spacing w:before="249"/>
        <w:ind w:right="0"/>
      </w:pPr>
      <w:r>
        <w:rPr/>
        <w:t>1</w:t>
      </w:r>
      <w:r>
        <w:rPr>
          <w:spacing w:val="-5"/>
        </w:rPr>
        <w:t> </w:t>
      </w:r>
      <w:r>
        <w:rPr/>
        <w:t>скуп</w:t>
      </w:r>
      <w:r>
        <w:rPr>
          <w:spacing w:val="-2"/>
        </w:rPr>
        <w:t> </w:t>
      </w:r>
      <w:r>
        <w:rPr/>
        <w:t>протеина</w:t>
      </w:r>
      <w:r>
        <w:rPr>
          <w:spacing w:val="-3"/>
        </w:rPr>
        <w:t> </w:t>
      </w:r>
      <w:r>
        <w:rPr/>
        <w:t>(во</w:t>
      </w:r>
      <w:r>
        <w:rPr>
          <w:spacing w:val="-3"/>
        </w:rPr>
        <w:t> </w:t>
      </w:r>
      <w:r>
        <w:rPr>
          <w:spacing w:val="-2"/>
        </w:rPr>
        <w:t>возможности)</w:t>
      </w:r>
    </w:p>
    <w:p>
      <w:pPr>
        <w:pStyle w:val="BodyText"/>
        <w:spacing w:after="0"/>
        <w:sectPr>
          <w:pgSz w:w="11910" w:h="16840"/>
          <w:pgMar w:top="1340" w:right="850" w:bottom="280" w:left="1700"/>
        </w:sectPr>
      </w:pPr>
    </w:p>
    <w:p>
      <w:pPr>
        <w:pStyle w:val="BodyText"/>
        <w:ind w:right="0"/>
      </w:pPr>
      <w:r>
        <w:rPr/>
        <w:t>Магний</w:t>
      </w:r>
      <w:r>
        <w:rPr>
          <w:spacing w:val="-3"/>
        </w:rPr>
        <w:t> </w:t>
      </w:r>
      <w:r>
        <w:rPr/>
        <w:t>малат</w:t>
      </w:r>
      <w:r>
        <w:rPr>
          <w:spacing w:val="-3"/>
        </w:rPr>
        <w:t> </w:t>
      </w:r>
      <w:r>
        <w:rPr/>
        <w:t>(1</w:t>
      </w:r>
      <w:r>
        <w:rPr>
          <w:spacing w:val="-2"/>
        </w:rPr>
        <w:t> таблетка)</w:t>
      </w:r>
    </w:p>
    <w:p>
      <w:pPr>
        <w:pStyle w:val="BodyText"/>
        <w:spacing w:before="498"/>
        <w:ind w:left="0" w:right="0"/>
      </w:pPr>
    </w:p>
    <w:p>
      <w:pPr>
        <w:spacing w:before="0"/>
        <w:ind w:left="100" w:right="0" w:firstLine="0"/>
        <w:jc w:val="left"/>
        <w:rPr>
          <w:i/>
          <w:sz w:val="48"/>
        </w:rPr>
      </w:pPr>
      <w:r>
        <w:rPr>
          <w:i/>
          <w:sz w:val="48"/>
        </w:rPr>
        <w:t>ОБЕД</w:t>
      </w:r>
      <w:r>
        <w:rPr>
          <w:i/>
          <w:spacing w:val="-3"/>
          <w:sz w:val="48"/>
        </w:rPr>
        <w:t> </w:t>
      </w:r>
      <w:r>
        <w:rPr>
          <w:i/>
          <w:sz w:val="48"/>
        </w:rPr>
        <w:t>(во</w:t>
      </w:r>
      <w:r>
        <w:rPr>
          <w:i/>
          <w:spacing w:val="-3"/>
          <w:sz w:val="48"/>
        </w:rPr>
        <w:t> </w:t>
      </w:r>
      <w:r>
        <w:rPr>
          <w:i/>
          <w:sz w:val="48"/>
        </w:rPr>
        <w:t>время</w:t>
      </w:r>
      <w:r>
        <w:rPr>
          <w:i/>
          <w:spacing w:val="-2"/>
          <w:sz w:val="48"/>
        </w:rPr>
        <w:t> еды):</w:t>
      </w:r>
    </w:p>
    <w:p>
      <w:pPr>
        <w:pStyle w:val="BodyText"/>
        <w:spacing w:before="249"/>
        <w:ind w:right="0"/>
      </w:pPr>
      <w:r>
        <w:rPr/>
        <w:t>Цинк</w:t>
      </w:r>
      <w:r>
        <w:rPr>
          <w:spacing w:val="-2"/>
        </w:rPr>
        <w:t> </w:t>
      </w:r>
      <w:r>
        <w:rPr/>
        <w:t>хелат -</w:t>
      </w:r>
      <w:r>
        <w:rPr>
          <w:spacing w:val="-2"/>
        </w:rPr>
        <w:t> </w:t>
      </w:r>
      <w:r>
        <w:rPr/>
        <w:t>1 таб.</w:t>
      </w:r>
      <w:r>
        <w:rPr>
          <w:spacing w:val="-1"/>
        </w:rPr>
        <w:t> </w:t>
      </w:r>
      <w:r>
        <w:rPr/>
        <w:t>(15-30 </w:t>
      </w:r>
      <w:r>
        <w:rPr>
          <w:spacing w:val="-5"/>
        </w:rPr>
        <w:t>мг)</w:t>
      </w:r>
    </w:p>
    <w:p>
      <w:pPr>
        <w:pStyle w:val="BodyText"/>
        <w:spacing w:before="246" w:line="280" w:lineRule="auto"/>
      </w:pPr>
      <w:r>
        <w:rPr/>
        <w:t>Масло</w:t>
      </w:r>
      <w:r>
        <w:rPr>
          <w:spacing w:val="-5"/>
        </w:rPr>
        <w:t> </w:t>
      </w:r>
      <w:r>
        <w:rPr/>
        <w:t>чёрного</w:t>
      </w:r>
      <w:r>
        <w:rPr>
          <w:spacing w:val="-5"/>
        </w:rPr>
        <w:t> </w:t>
      </w:r>
      <w:r>
        <w:rPr/>
        <w:t>тмина</w:t>
      </w:r>
      <w:r>
        <w:rPr>
          <w:spacing w:val="-4"/>
        </w:rPr>
        <w:t> </w:t>
      </w:r>
      <w:r>
        <w:rPr/>
        <w:t>-</w:t>
      </w:r>
      <w:r>
        <w:rPr>
          <w:spacing w:val="-5"/>
        </w:rPr>
        <w:t> </w:t>
      </w:r>
      <w:r>
        <w:rPr/>
        <w:t>1-2</w:t>
      </w:r>
      <w:r>
        <w:rPr>
          <w:spacing w:val="-5"/>
        </w:rPr>
        <w:t> </w:t>
      </w:r>
      <w:r>
        <w:rPr/>
        <w:t>кап</w:t>
      </w:r>
      <w:r>
        <w:rPr>
          <w:spacing w:val="-6"/>
        </w:rPr>
        <w:t> </w:t>
      </w:r>
      <w:r>
        <w:rPr/>
        <w:t>или</w:t>
      </w:r>
      <w:r>
        <w:rPr>
          <w:spacing w:val="-5"/>
        </w:rPr>
        <w:t> </w:t>
      </w:r>
      <w:r>
        <w:rPr/>
        <w:t>1 ложка. (1-3 г)</w:t>
      </w:r>
    </w:p>
    <w:p>
      <w:pPr>
        <w:pStyle w:val="BodyText"/>
        <w:spacing w:before="153"/>
        <w:ind w:right="0"/>
      </w:pPr>
      <w:r>
        <w:rPr/>
        <w:t>Магний</w:t>
      </w:r>
      <w:r>
        <w:rPr>
          <w:spacing w:val="-3"/>
        </w:rPr>
        <w:t> </w:t>
      </w:r>
      <w:r>
        <w:rPr/>
        <w:t>цитрат</w:t>
      </w:r>
      <w:r>
        <w:rPr>
          <w:spacing w:val="-3"/>
        </w:rPr>
        <w:t> </w:t>
      </w:r>
      <w:r>
        <w:rPr/>
        <w:t>(1</w:t>
      </w:r>
      <w:r>
        <w:rPr>
          <w:spacing w:val="-2"/>
        </w:rPr>
        <w:t> таблетка)</w:t>
      </w:r>
    </w:p>
    <w:p>
      <w:pPr>
        <w:pStyle w:val="BodyText"/>
        <w:spacing w:before="498"/>
        <w:ind w:left="0" w:right="0"/>
      </w:pPr>
    </w:p>
    <w:p>
      <w:pPr>
        <w:spacing w:before="0"/>
        <w:ind w:left="100" w:right="0" w:firstLine="0"/>
        <w:jc w:val="left"/>
        <w:rPr>
          <w:i/>
          <w:sz w:val="48"/>
        </w:rPr>
      </w:pPr>
      <w:r>
        <w:rPr>
          <w:i/>
          <w:sz w:val="48"/>
        </w:rPr>
        <w:t>ПЕРЕД</w:t>
      </w:r>
      <w:r>
        <w:rPr>
          <w:i/>
          <w:spacing w:val="-4"/>
          <w:sz w:val="48"/>
        </w:rPr>
        <w:t> </w:t>
      </w:r>
      <w:r>
        <w:rPr>
          <w:i/>
          <w:sz w:val="48"/>
        </w:rPr>
        <w:t>ТРЕНИРОВКОЙ</w:t>
      </w:r>
      <w:r>
        <w:rPr>
          <w:i/>
          <w:spacing w:val="-4"/>
          <w:sz w:val="48"/>
        </w:rPr>
        <w:t> </w:t>
      </w:r>
      <w:r>
        <w:rPr>
          <w:i/>
          <w:sz w:val="48"/>
        </w:rPr>
        <w:t>(за</w:t>
      </w:r>
      <w:r>
        <w:rPr>
          <w:i/>
          <w:spacing w:val="-1"/>
          <w:sz w:val="48"/>
        </w:rPr>
        <w:t> </w:t>
      </w:r>
      <w:r>
        <w:rPr>
          <w:i/>
          <w:sz w:val="48"/>
        </w:rPr>
        <w:t>30-</w:t>
      </w:r>
      <w:r>
        <w:rPr>
          <w:i/>
          <w:spacing w:val="-5"/>
          <w:sz w:val="48"/>
        </w:rPr>
        <w:t>60</w:t>
      </w:r>
    </w:p>
    <w:p>
      <w:pPr>
        <w:spacing w:before="88"/>
        <w:ind w:left="100" w:right="0" w:firstLine="0"/>
        <w:jc w:val="left"/>
        <w:rPr>
          <w:i/>
          <w:sz w:val="48"/>
        </w:rPr>
      </w:pPr>
      <w:r>
        <w:rPr>
          <w:i/>
          <w:spacing w:val="-2"/>
          <w:sz w:val="48"/>
        </w:rPr>
        <w:t>минут):</w:t>
      </w:r>
    </w:p>
    <w:p>
      <w:pPr>
        <w:pStyle w:val="BodyText"/>
        <w:spacing w:before="249" w:line="278" w:lineRule="auto"/>
      </w:pPr>
      <w:r>
        <w:rPr/>
        <w:t>Л-Карнитин</w:t>
      </w:r>
      <w:r>
        <w:rPr>
          <w:spacing w:val="-6"/>
        </w:rPr>
        <w:t> </w:t>
      </w:r>
      <w:r>
        <w:rPr/>
        <w:t>-</w:t>
      </w:r>
      <w:r>
        <w:rPr>
          <w:spacing w:val="-9"/>
        </w:rPr>
        <w:t> </w:t>
      </w:r>
      <w:r>
        <w:rPr/>
        <w:t>1</w:t>
      </w:r>
      <w:r>
        <w:rPr>
          <w:spacing w:val="-8"/>
        </w:rPr>
        <w:t> </w:t>
      </w:r>
      <w:r>
        <w:rPr/>
        <w:t>порция</w:t>
      </w:r>
      <w:r>
        <w:rPr>
          <w:spacing w:val="-9"/>
        </w:rPr>
        <w:t> </w:t>
      </w:r>
      <w:r>
        <w:rPr/>
        <w:t>(1000-2000 </w:t>
      </w:r>
      <w:r>
        <w:rPr>
          <w:spacing w:val="-4"/>
        </w:rPr>
        <w:t>мг)</w:t>
      </w:r>
    </w:p>
    <w:p>
      <w:pPr>
        <w:pStyle w:val="BodyText"/>
        <w:spacing w:before="163" w:line="350" w:lineRule="auto"/>
        <w:ind w:right="2777"/>
      </w:pPr>
      <w:r>
        <w:rPr/>
        <w:t>EAA</w:t>
      </w:r>
      <w:r>
        <w:rPr>
          <w:spacing w:val="-7"/>
        </w:rPr>
        <w:t> </w:t>
      </w:r>
      <w:r>
        <w:rPr/>
        <w:t>-</w:t>
      </w:r>
      <w:r>
        <w:rPr>
          <w:spacing w:val="-7"/>
        </w:rPr>
        <w:t> </w:t>
      </w:r>
      <w:r>
        <w:rPr/>
        <w:t>1</w:t>
      </w:r>
      <w:r>
        <w:rPr>
          <w:spacing w:val="-6"/>
        </w:rPr>
        <w:t> </w:t>
      </w:r>
      <w:r>
        <w:rPr/>
        <w:t>порция</w:t>
      </w:r>
      <w:r>
        <w:rPr>
          <w:spacing w:val="-7"/>
        </w:rPr>
        <w:t> </w:t>
      </w:r>
      <w:r>
        <w:rPr/>
        <w:t>(10-15</w:t>
      </w:r>
      <w:r>
        <w:rPr>
          <w:spacing w:val="-7"/>
        </w:rPr>
        <w:t> </w:t>
      </w:r>
      <w:r>
        <w:rPr/>
        <w:t>г) Креатин - 1 скуп (2.5г)</w:t>
      </w:r>
    </w:p>
    <w:p>
      <w:pPr>
        <w:pStyle w:val="BodyText"/>
        <w:spacing w:before="246"/>
        <w:ind w:left="0" w:right="0"/>
      </w:pPr>
    </w:p>
    <w:p>
      <w:pPr>
        <w:spacing w:before="0"/>
        <w:ind w:left="100" w:right="0" w:firstLine="0"/>
        <w:jc w:val="left"/>
        <w:rPr>
          <w:i/>
          <w:sz w:val="48"/>
        </w:rPr>
      </w:pPr>
      <w:r>
        <w:rPr>
          <w:i/>
          <w:sz w:val="48"/>
        </w:rPr>
        <w:t>СРАЗУ</w:t>
      </w:r>
      <w:r>
        <w:rPr>
          <w:i/>
          <w:spacing w:val="-5"/>
          <w:sz w:val="48"/>
        </w:rPr>
        <w:t> </w:t>
      </w:r>
      <w:r>
        <w:rPr>
          <w:i/>
          <w:sz w:val="48"/>
        </w:rPr>
        <w:t>ПОСЛЕ</w:t>
      </w:r>
      <w:r>
        <w:rPr>
          <w:i/>
          <w:spacing w:val="-3"/>
          <w:sz w:val="48"/>
        </w:rPr>
        <w:t> </w:t>
      </w:r>
      <w:r>
        <w:rPr>
          <w:i/>
          <w:spacing w:val="-2"/>
          <w:sz w:val="48"/>
        </w:rPr>
        <w:t>ТРЕНИРОВКИ:</w:t>
      </w:r>
    </w:p>
    <w:p>
      <w:pPr>
        <w:pStyle w:val="BodyText"/>
        <w:spacing w:before="247"/>
        <w:ind w:right="0"/>
      </w:pPr>
      <w:r>
        <w:rPr/>
        <w:t>Креатин</w:t>
      </w:r>
      <w:r>
        <w:rPr>
          <w:spacing w:val="-2"/>
        </w:rPr>
        <w:t> </w:t>
      </w:r>
      <w:r>
        <w:rPr/>
        <w:t>-</w:t>
      </w:r>
      <w:r>
        <w:rPr>
          <w:spacing w:val="-3"/>
        </w:rPr>
        <w:t> </w:t>
      </w:r>
      <w:r>
        <w:rPr/>
        <w:t>1</w:t>
      </w:r>
      <w:r>
        <w:rPr>
          <w:spacing w:val="-2"/>
        </w:rPr>
        <w:t> </w:t>
      </w:r>
      <w:r>
        <w:rPr/>
        <w:t>скуп</w:t>
      </w:r>
      <w:r>
        <w:rPr>
          <w:spacing w:val="-2"/>
        </w:rPr>
        <w:t> (2.5г)</w:t>
      </w:r>
    </w:p>
    <w:p>
      <w:pPr>
        <w:pStyle w:val="BodyText"/>
        <w:spacing w:after="0"/>
        <w:sectPr>
          <w:pgSz w:w="11910" w:h="16840"/>
          <w:pgMar w:top="1340" w:right="850" w:bottom="280" w:left="1700"/>
        </w:sectPr>
      </w:pPr>
    </w:p>
    <w:p>
      <w:pPr>
        <w:pStyle w:val="BodyText"/>
        <w:spacing w:line="278" w:lineRule="auto"/>
      </w:pPr>
      <w:r>
        <w:rPr/>
        <w:t>Сывороточный</w:t>
      </w:r>
      <w:r>
        <w:rPr>
          <w:spacing w:val="-8"/>
        </w:rPr>
        <w:t> </w:t>
      </w:r>
      <w:r>
        <w:rPr/>
        <w:t>протеин</w:t>
      </w:r>
      <w:r>
        <w:rPr>
          <w:spacing w:val="-6"/>
        </w:rPr>
        <w:t> </w:t>
      </w:r>
      <w:r>
        <w:rPr/>
        <w:t>-</w:t>
      </w:r>
      <w:r>
        <w:rPr>
          <w:spacing w:val="-10"/>
        </w:rPr>
        <w:t> </w:t>
      </w:r>
      <w:r>
        <w:rPr/>
        <w:t>1</w:t>
      </w:r>
      <w:r>
        <w:rPr>
          <w:spacing w:val="-9"/>
        </w:rPr>
        <w:t> </w:t>
      </w:r>
      <w:r>
        <w:rPr/>
        <w:t>мерн. ложка (25-30 г белка)</w:t>
      </w:r>
    </w:p>
    <w:p>
      <w:pPr>
        <w:pStyle w:val="BodyText"/>
        <w:spacing w:before="162" w:line="278" w:lineRule="auto"/>
      </w:pPr>
      <w:r>
        <w:rPr/>
        <w:t>Глютамин</w:t>
      </w:r>
      <w:r>
        <w:rPr>
          <w:spacing w:val="-6"/>
        </w:rPr>
        <w:t> </w:t>
      </w:r>
      <w:r>
        <w:rPr/>
        <w:t>-</w:t>
      </w:r>
      <w:r>
        <w:rPr>
          <w:spacing w:val="-6"/>
        </w:rPr>
        <w:t> </w:t>
      </w:r>
      <w:r>
        <w:rPr/>
        <w:t>1</w:t>
      </w:r>
      <w:r>
        <w:rPr>
          <w:spacing w:val="-5"/>
        </w:rPr>
        <w:t> </w:t>
      </w:r>
      <w:r>
        <w:rPr/>
        <w:t>порция</w:t>
      </w:r>
      <w:r>
        <w:rPr>
          <w:spacing w:val="-7"/>
        </w:rPr>
        <w:t> </w:t>
      </w:r>
      <w:r>
        <w:rPr/>
        <w:t>(5-10</w:t>
      </w:r>
      <w:r>
        <w:rPr>
          <w:spacing w:val="-5"/>
        </w:rPr>
        <w:t> </w:t>
      </w:r>
      <w:r>
        <w:rPr/>
        <w:t>г)</w:t>
      </w:r>
      <w:r>
        <w:rPr>
          <w:spacing w:val="-6"/>
        </w:rPr>
        <w:t> </w:t>
      </w:r>
      <w:r>
        <w:rPr/>
        <w:t>по </w:t>
      </w:r>
      <w:r>
        <w:rPr>
          <w:spacing w:val="-2"/>
        </w:rPr>
        <w:t>желанию</w:t>
      </w:r>
    </w:p>
    <w:p>
      <w:pPr>
        <w:pStyle w:val="BodyText"/>
        <w:spacing w:before="163" w:line="278" w:lineRule="auto"/>
      </w:pPr>
      <w:r>
        <w:rPr/>
        <w:t>ВЕЧЕР</w:t>
      </w:r>
      <w:r>
        <w:rPr>
          <w:spacing w:val="-6"/>
        </w:rPr>
        <w:t> </w:t>
      </w:r>
      <w:r>
        <w:rPr/>
        <w:t>(во</w:t>
      </w:r>
      <w:r>
        <w:rPr>
          <w:spacing w:val="-7"/>
        </w:rPr>
        <w:t> </w:t>
      </w:r>
      <w:r>
        <w:rPr/>
        <w:t>время</w:t>
      </w:r>
      <w:r>
        <w:rPr>
          <w:spacing w:val="-4"/>
        </w:rPr>
        <w:t> </w:t>
      </w:r>
      <w:r>
        <w:rPr/>
        <w:t>ужина</w:t>
      </w:r>
      <w:r>
        <w:rPr>
          <w:spacing w:val="-6"/>
        </w:rPr>
        <w:t> </w:t>
      </w:r>
      <w:r>
        <w:rPr/>
        <w:t>или</w:t>
      </w:r>
      <w:r>
        <w:rPr>
          <w:spacing w:val="-5"/>
        </w:rPr>
        <w:t> </w:t>
      </w:r>
      <w:r>
        <w:rPr/>
        <w:t>за</w:t>
      </w:r>
      <w:r>
        <w:rPr>
          <w:spacing w:val="-7"/>
        </w:rPr>
        <w:t> </w:t>
      </w:r>
      <w:r>
        <w:rPr/>
        <w:t>1-2 часа до сна):</w:t>
      </w:r>
    </w:p>
    <w:p>
      <w:pPr>
        <w:pStyle w:val="BodyText"/>
        <w:spacing w:before="163"/>
        <w:ind w:right="0"/>
      </w:pPr>
      <w:r>
        <w:rPr/>
        <w:t>Магний</w:t>
      </w:r>
      <w:r>
        <w:rPr>
          <w:spacing w:val="-2"/>
        </w:rPr>
        <w:t> </w:t>
      </w:r>
      <w:r>
        <w:rPr/>
        <w:t>Глицинат</w:t>
      </w:r>
      <w:r>
        <w:rPr>
          <w:spacing w:val="-2"/>
        </w:rPr>
        <w:t> </w:t>
      </w:r>
      <w:r>
        <w:rPr/>
        <w:t>-</w:t>
      </w:r>
      <w:r>
        <w:rPr>
          <w:spacing w:val="-2"/>
        </w:rPr>
        <w:t> </w:t>
      </w:r>
      <w:r>
        <w:rPr/>
        <w:t>1</w:t>
      </w:r>
      <w:r>
        <w:rPr>
          <w:spacing w:val="-2"/>
        </w:rPr>
        <w:t> таблетка</w:t>
      </w:r>
    </w:p>
    <w:p>
      <w:pPr>
        <w:pStyle w:val="BodyText"/>
        <w:spacing w:before="249"/>
        <w:ind w:right="0"/>
      </w:pPr>
      <w:r>
        <w:rPr/>
        <w:t>5-HTP</w:t>
      </w:r>
      <w:r>
        <w:rPr>
          <w:spacing w:val="-1"/>
        </w:rPr>
        <w:t> </w:t>
      </w:r>
      <w:r>
        <w:rPr/>
        <w:t>-</w:t>
      </w:r>
      <w:r>
        <w:rPr>
          <w:spacing w:val="-2"/>
        </w:rPr>
        <w:t> </w:t>
      </w:r>
      <w:r>
        <w:rPr/>
        <w:t>1</w:t>
      </w:r>
      <w:r>
        <w:rPr>
          <w:spacing w:val="-1"/>
        </w:rPr>
        <w:t> </w:t>
      </w:r>
      <w:r>
        <w:rPr/>
        <w:t>кап.</w:t>
      </w:r>
      <w:r>
        <w:rPr>
          <w:spacing w:val="-1"/>
        </w:rPr>
        <w:t> </w:t>
      </w:r>
      <w:r>
        <w:rPr/>
        <w:t>(50-100 </w:t>
      </w:r>
      <w:r>
        <w:rPr>
          <w:spacing w:val="-5"/>
        </w:rPr>
        <w:t>мг)</w:t>
      </w:r>
    </w:p>
    <w:p>
      <w:pPr>
        <w:pStyle w:val="BodyText"/>
        <w:spacing w:before="249" w:line="278" w:lineRule="auto"/>
      </w:pPr>
      <w:r>
        <w:rPr/>
        <w:t>Коллаген</w:t>
      </w:r>
      <w:r>
        <w:rPr>
          <w:spacing w:val="-5"/>
        </w:rPr>
        <w:t> </w:t>
      </w:r>
      <w:r>
        <w:rPr/>
        <w:t>-</w:t>
      </w:r>
      <w:r>
        <w:rPr>
          <w:spacing w:val="-6"/>
        </w:rPr>
        <w:t> </w:t>
      </w:r>
      <w:r>
        <w:rPr/>
        <w:t>1</w:t>
      </w:r>
      <w:r>
        <w:rPr>
          <w:spacing w:val="-5"/>
        </w:rPr>
        <w:t> </w:t>
      </w:r>
      <w:r>
        <w:rPr/>
        <w:t>порция</w:t>
      </w:r>
      <w:r>
        <w:rPr>
          <w:spacing w:val="-6"/>
        </w:rPr>
        <w:t> </w:t>
      </w:r>
      <w:r>
        <w:rPr/>
        <w:t>(10-15</w:t>
      </w:r>
      <w:r>
        <w:rPr>
          <w:spacing w:val="-6"/>
        </w:rPr>
        <w:t> </w:t>
      </w:r>
      <w:r>
        <w:rPr/>
        <w:t>г)</w:t>
      </w:r>
      <w:r>
        <w:rPr>
          <w:spacing w:val="-6"/>
        </w:rPr>
        <w:t> </w:t>
      </w:r>
      <w:r>
        <w:rPr/>
        <w:t>можно на ночь</w:t>
      </w:r>
    </w:p>
    <w:p>
      <w:pPr>
        <w:pStyle w:val="BodyText"/>
        <w:spacing w:before="163"/>
        <w:ind w:right="0"/>
      </w:pPr>
      <w:r>
        <w:rPr/>
        <w:t>Ашваганда</w:t>
      </w:r>
      <w:r>
        <w:rPr>
          <w:spacing w:val="-1"/>
        </w:rPr>
        <w:t> </w:t>
      </w:r>
      <w:r>
        <w:rPr/>
        <w:t>-</w:t>
      </w:r>
      <w:r>
        <w:rPr>
          <w:spacing w:val="-2"/>
        </w:rPr>
        <w:t> </w:t>
      </w:r>
      <w:r>
        <w:rPr/>
        <w:t>1</w:t>
      </w:r>
      <w:r>
        <w:rPr>
          <w:spacing w:val="-1"/>
        </w:rPr>
        <w:t> </w:t>
      </w:r>
      <w:r>
        <w:rPr>
          <w:spacing w:val="-4"/>
        </w:rPr>
        <w:t>кап.</w:t>
      </w:r>
    </w:p>
    <w:p>
      <w:pPr>
        <w:pStyle w:val="BodyText"/>
        <w:spacing w:before="496"/>
        <w:ind w:left="0" w:right="0"/>
      </w:pPr>
    </w:p>
    <w:p>
      <w:pPr>
        <w:pStyle w:val="BodyText"/>
        <w:spacing w:before="0"/>
        <w:ind w:right="0"/>
      </w:pPr>
      <w:r>
        <w:rPr/>
        <w:t>ВАЖНЫЕ</w:t>
      </w:r>
      <w:r>
        <w:rPr>
          <w:spacing w:val="-4"/>
        </w:rPr>
        <w:t> </w:t>
      </w:r>
      <w:r>
        <w:rPr>
          <w:spacing w:val="-2"/>
        </w:rPr>
        <w:t>ПРАВИЛА:</w:t>
      </w:r>
    </w:p>
    <w:p>
      <w:pPr>
        <w:pStyle w:val="BodyText"/>
        <w:spacing w:before="249" w:line="278" w:lineRule="auto"/>
        <w:ind w:right="1615"/>
        <w:jc w:val="both"/>
      </w:pPr>
      <w:r>
        <w:rPr/>
        <w:t>Не смешивать натощак: Цинк, железо,</w:t>
      </w:r>
      <w:r>
        <w:rPr>
          <w:spacing w:val="-4"/>
        </w:rPr>
        <w:t> </w:t>
      </w:r>
      <w:r>
        <w:rPr/>
        <w:t>магний</w:t>
      </w:r>
      <w:r>
        <w:rPr>
          <w:spacing w:val="-2"/>
        </w:rPr>
        <w:t> </w:t>
      </w:r>
      <w:r>
        <w:rPr/>
        <w:t>(может</w:t>
      </w:r>
      <w:r>
        <w:rPr>
          <w:spacing w:val="-2"/>
        </w:rPr>
        <w:t> тошнить).</w:t>
      </w:r>
    </w:p>
    <w:p>
      <w:pPr>
        <w:pStyle w:val="BodyText"/>
        <w:spacing w:before="163" w:line="278" w:lineRule="auto"/>
        <w:ind w:right="1515"/>
        <w:jc w:val="both"/>
      </w:pPr>
      <w:r>
        <w:rPr/>
        <w:t>С жирами: D3, K2, Омега-3, масло чёрного</w:t>
      </w:r>
      <w:r>
        <w:rPr>
          <w:spacing w:val="-18"/>
        </w:rPr>
        <w:t> </w:t>
      </w:r>
      <w:r>
        <w:rPr/>
        <w:t>тмина,</w:t>
      </w:r>
      <w:r>
        <w:rPr>
          <w:spacing w:val="-17"/>
        </w:rPr>
        <w:t> </w:t>
      </w:r>
      <w:r>
        <w:rPr/>
        <w:t>жирорастворимые </w:t>
      </w:r>
      <w:r>
        <w:rPr>
          <w:spacing w:val="-2"/>
        </w:rPr>
        <w:t>витамины.</w:t>
      </w:r>
    </w:p>
    <w:p>
      <w:pPr>
        <w:pStyle w:val="BodyText"/>
        <w:spacing w:after="0" w:line="278" w:lineRule="auto"/>
        <w:jc w:val="both"/>
        <w:sectPr>
          <w:pgSz w:w="11910" w:h="16840"/>
          <w:pgMar w:top="1340" w:right="850" w:bottom="280" w:left="1700"/>
        </w:sectPr>
      </w:pPr>
    </w:p>
    <w:p>
      <w:pPr>
        <w:pStyle w:val="BodyText"/>
        <w:spacing w:line="278" w:lineRule="auto"/>
        <w:ind w:right="954"/>
      </w:pPr>
      <w:r>
        <w:rPr/>
        <w:t>Разделять: Цинк и медь/железо/кальций</w:t>
      </w:r>
      <w:r>
        <w:rPr>
          <w:spacing w:val="-17"/>
        </w:rPr>
        <w:t> </w:t>
      </w:r>
      <w:r>
        <w:rPr/>
        <w:t>(интервал</w:t>
      </w:r>
      <w:r>
        <w:rPr>
          <w:spacing w:val="-17"/>
        </w:rPr>
        <w:t> </w:t>
      </w:r>
      <w:r>
        <w:rPr/>
        <w:t>2-3 </w:t>
      </w:r>
      <w:r>
        <w:rPr>
          <w:spacing w:val="-2"/>
        </w:rPr>
        <w:t>часа).</w:t>
      </w:r>
    </w:p>
    <w:p>
      <w:pPr>
        <w:pStyle w:val="BodyText"/>
        <w:spacing w:before="163"/>
        <w:ind w:right="0"/>
      </w:pPr>
      <w:r>
        <w:rPr/>
        <w:t>5-HTP</w:t>
      </w:r>
      <w:r>
        <w:rPr>
          <w:spacing w:val="-3"/>
        </w:rPr>
        <w:t> </w:t>
      </w:r>
      <w:r>
        <w:rPr/>
        <w:t>—</w:t>
      </w:r>
      <w:r>
        <w:rPr>
          <w:spacing w:val="-3"/>
        </w:rPr>
        <w:t> </w:t>
      </w:r>
      <w:r>
        <w:rPr/>
        <w:t>только</w:t>
      </w:r>
      <w:r>
        <w:rPr>
          <w:spacing w:val="-3"/>
        </w:rPr>
        <w:t> </w:t>
      </w:r>
      <w:r>
        <w:rPr/>
        <w:t>перед</w:t>
      </w:r>
      <w:r>
        <w:rPr>
          <w:spacing w:val="-2"/>
        </w:rPr>
        <w:t> сном.</w:t>
      </w:r>
    </w:p>
    <w:p>
      <w:pPr>
        <w:pStyle w:val="BodyText"/>
        <w:spacing w:before="249" w:line="278" w:lineRule="auto"/>
      </w:pPr>
      <w:r>
        <w:rPr/>
        <w:t>Примечание:</w:t>
      </w:r>
      <w:r>
        <w:rPr>
          <w:spacing w:val="-9"/>
        </w:rPr>
        <w:t> </w:t>
      </w:r>
      <w:r>
        <w:rPr/>
        <w:t>Опять</w:t>
      </w:r>
      <w:r>
        <w:rPr>
          <w:spacing w:val="-15"/>
        </w:rPr>
        <w:t> </w:t>
      </w:r>
      <w:r>
        <w:rPr/>
        <w:t>повторюсь,</w:t>
      </w:r>
      <w:r>
        <w:rPr>
          <w:spacing w:val="-10"/>
        </w:rPr>
        <w:t> </w:t>
      </w:r>
      <w:r>
        <w:rPr/>
        <w:t>не нужно покупать сразу 3 вида магния, берите 1 вид исходя из вашей ситуации и что вам нужно</w:t>
      </w:r>
    </w:p>
    <w:p>
      <w:pPr>
        <w:pStyle w:val="BodyText"/>
        <w:spacing w:before="166"/>
        <w:ind w:right="0"/>
      </w:pPr>
      <w:r>
        <w:rPr/>
        <w:t>ОБЩАЯ</w:t>
      </w:r>
      <w:r>
        <w:rPr>
          <w:spacing w:val="-3"/>
        </w:rPr>
        <w:t> </w:t>
      </w:r>
      <w:r>
        <w:rPr/>
        <w:t>СТОИМОСТЬ: 10</w:t>
      </w:r>
      <w:r>
        <w:rPr>
          <w:spacing w:val="-2"/>
        </w:rPr>
        <w:t> </w:t>
      </w:r>
      <w:r>
        <w:rPr/>
        <w:t>-</w:t>
      </w:r>
      <w:r>
        <w:rPr>
          <w:spacing w:val="-1"/>
        </w:rPr>
        <w:t> </w:t>
      </w:r>
      <w:r>
        <w:rPr/>
        <w:t>14</w:t>
      </w:r>
      <w:r>
        <w:rPr>
          <w:spacing w:val="-1"/>
        </w:rPr>
        <w:t> </w:t>
      </w:r>
      <w:r>
        <w:rPr>
          <w:spacing w:val="-2"/>
        </w:rPr>
        <w:t>тысяч</w:t>
      </w:r>
    </w:p>
    <w:p>
      <w:pPr>
        <w:pStyle w:val="BodyText"/>
        <w:spacing w:before="90" w:line="278" w:lineRule="auto"/>
      </w:pPr>
      <w:r>
        <w:rPr/>
        <w:t>рублей вместе со спортпитом, на спорт пите сидим пожизненно (креатин + протеин) а курс добавок составит +- 1-3 месяца, смотря сколько</w:t>
      </w:r>
      <w:r>
        <w:rPr>
          <w:spacing w:val="-13"/>
        </w:rPr>
        <w:t> </w:t>
      </w:r>
      <w:r>
        <w:rPr/>
        <w:t>от</w:t>
      </w:r>
      <w:r>
        <w:rPr>
          <w:spacing w:val="-11"/>
        </w:rPr>
        <w:t> </w:t>
      </w:r>
      <w:r>
        <w:rPr/>
        <w:t>количество</w:t>
      </w:r>
      <w:r>
        <w:rPr>
          <w:spacing w:val="-11"/>
        </w:rPr>
        <w:t> </w:t>
      </w:r>
      <w:r>
        <w:rPr/>
        <w:t>содержимого в банке (некоторые добавки могут закончится раньше срока или наоборот прослужить дольше) берите ориентировочно на 2 месяца (60 - 90 таблеток)</w:t>
      </w:r>
    </w:p>
    <w:p>
      <w:pPr>
        <w:pStyle w:val="BodyText"/>
        <w:spacing w:after="0" w:line="278" w:lineRule="auto"/>
        <w:sectPr>
          <w:pgSz w:w="11910" w:h="16840"/>
          <w:pgMar w:top="1340" w:right="850" w:bottom="280" w:left="1700"/>
        </w:sectPr>
      </w:pPr>
    </w:p>
    <w:p>
      <w:pPr>
        <w:pStyle w:val="Heading5"/>
        <w:spacing w:before="81" w:line="278" w:lineRule="auto"/>
      </w:pPr>
      <w:r>
        <w:rPr/>
        <w:t>Упрощённый</w:t>
      </w:r>
      <w:r>
        <w:rPr>
          <w:spacing w:val="-31"/>
        </w:rPr>
        <w:t> </w:t>
      </w:r>
      <w:r>
        <w:rPr/>
        <w:t>минимальный </w:t>
      </w:r>
      <w:r>
        <w:rPr>
          <w:spacing w:val="-2"/>
        </w:rPr>
        <w:t>стек:</w:t>
      </w:r>
    </w:p>
    <w:p>
      <w:pPr>
        <w:pStyle w:val="BodyText"/>
        <w:spacing w:before="162" w:line="278" w:lineRule="auto"/>
        <w:ind w:right="1109"/>
      </w:pPr>
      <w:r>
        <w:rPr/>
        <w:t>Утро:</w:t>
      </w:r>
      <w:r>
        <w:rPr>
          <w:spacing w:val="-7"/>
        </w:rPr>
        <w:t> </w:t>
      </w:r>
      <w:r>
        <w:rPr/>
        <w:t>D3+K2</w:t>
      </w:r>
      <w:r>
        <w:rPr>
          <w:spacing w:val="-6"/>
        </w:rPr>
        <w:t> </w:t>
      </w:r>
      <w:r>
        <w:rPr/>
        <w:t>+</w:t>
      </w:r>
      <w:r>
        <w:rPr>
          <w:spacing w:val="-8"/>
        </w:rPr>
        <w:t> </w:t>
      </w:r>
      <w:r>
        <w:rPr/>
        <w:t>Витамин</w:t>
      </w:r>
      <w:r>
        <w:rPr>
          <w:spacing w:val="-8"/>
        </w:rPr>
        <w:t> </w:t>
      </w:r>
      <w:r>
        <w:rPr/>
        <w:t>C</w:t>
      </w:r>
      <w:r>
        <w:rPr>
          <w:spacing w:val="-9"/>
        </w:rPr>
        <w:t> </w:t>
      </w:r>
      <w:r>
        <w:rPr/>
        <w:t>+ </w:t>
      </w:r>
      <w:r>
        <w:rPr>
          <w:spacing w:val="-2"/>
        </w:rPr>
        <w:t>Протеин</w:t>
      </w:r>
    </w:p>
    <w:p>
      <w:pPr>
        <w:pStyle w:val="BodyText"/>
        <w:spacing w:before="163"/>
        <w:ind w:right="0"/>
      </w:pPr>
      <w:r>
        <w:rPr/>
        <w:t>После</w:t>
      </w:r>
      <w:r>
        <w:rPr>
          <w:spacing w:val="-7"/>
        </w:rPr>
        <w:t> </w:t>
      </w:r>
      <w:r>
        <w:rPr/>
        <w:t>тренировки:</w:t>
      </w:r>
      <w:r>
        <w:rPr>
          <w:spacing w:val="-5"/>
        </w:rPr>
        <w:t> </w:t>
      </w:r>
      <w:r>
        <w:rPr>
          <w:spacing w:val="-2"/>
        </w:rPr>
        <w:t>Креатин</w:t>
      </w:r>
    </w:p>
    <w:p>
      <w:pPr>
        <w:pStyle w:val="BodyText"/>
        <w:spacing w:before="249" w:line="278" w:lineRule="auto"/>
        <w:ind w:right="1090"/>
      </w:pPr>
      <w:r>
        <w:rPr/>
        <w:t>Вечер: Магний хелат (самый дешёвый</w:t>
      </w:r>
      <w:r>
        <w:rPr>
          <w:spacing w:val="-8"/>
        </w:rPr>
        <w:t> </w:t>
      </w:r>
      <w:r>
        <w:rPr/>
        <w:t>вариант</w:t>
      </w:r>
      <w:r>
        <w:rPr>
          <w:spacing w:val="-9"/>
        </w:rPr>
        <w:t> </w:t>
      </w:r>
      <w:r>
        <w:rPr/>
        <w:t>если</w:t>
      </w:r>
      <w:r>
        <w:rPr>
          <w:spacing w:val="-9"/>
        </w:rPr>
        <w:t> </w:t>
      </w:r>
      <w:r>
        <w:rPr/>
        <w:t>не</w:t>
      </w:r>
      <w:r>
        <w:rPr>
          <w:spacing w:val="-6"/>
        </w:rPr>
        <w:t> </w:t>
      </w:r>
      <w:r>
        <w:rPr/>
        <w:t>знаете, что взять из 3 форм) + Протеин</w:t>
      </w:r>
    </w:p>
    <w:p>
      <w:pPr>
        <w:pStyle w:val="BodyText"/>
        <w:spacing w:before="164" w:line="278" w:lineRule="auto"/>
        <w:ind w:right="999"/>
      </w:pPr>
      <w:r>
        <w:rPr/>
        <w:t>ОБЩАЯ</w:t>
      </w:r>
      <w:r>
        <w:rPr>
          <w:spacing w:val="-8"/>
        </w:rPr>
        <w:t> </w:t>
      </w:r>
      <w:r>
        <w:rPr/>
        <w:t>СТОИМОСТЬ:</w:t>
      </w:r>
      <w:r>
        <w:rPr>
          <w:spacing w:val="-8"/>
        </w:rPr>
        <w:t> </w:t>
      </w:r>
      <w:r>
        <w:rPr/>
        <w:t>5</w:t>
      </w:r>
      <w:r>
        <w:rPr>
          <w:spacing w:val="-9"/>
        </w:rPr>
        <w:t> </w:t>
      </w:r>
      <w:r>
        <w:rPr/>
        <w:t>тысяч,</w:t>
      </w:r>
      <w:r>
        <w:rPr>
          <w:spacing w:val="-12"/>
        </w:rPr>
        <w:t> </w:t>
      </w:r>
      <w:r>
        <w:rPr/>
        <w:t>курс 1–3</w:t>
      </w:r>
      <w:r>
        <w:rPr>
          <w:spacing w:val="80"/>
        </w:rPr>
        <w:t> </w:t>
      </w:r>
      <w:r>
        <w:rPr/>
        <w:t>месяца, также смотрим на объем добавок.</w:t>
      </w:r>
    </w:p>
    <w:p>
      <w:pPr>
        <w:pStyle w:val="BodyText"/>
        <w:spacing w:before="204"/>
        <w:ind w:left="0" w:right="0"/>
      </w:pPr>
    </w:p>
    <w:p>
      <w:pPr>
        <w:pStyle w:val="Heading1"/>
        <w:numPr>
          <w:ilvl w:val="1"/>
          <w:numId w:val="22"/>
        </w:numPr>
        <w:tabs>
          <w:tab w:val="left" w:leader="none" w:pos="1063"/>
        </w:tabs>
        <w:spacing w:before="0" w:after="0" w:line="278" w:lineRule="auto"/>
        <w:ind w:left="100" w:right="1197" w:firstLine="0"/>
        <w:jc w:val="left"/>
      </w:pPr>
      <w:bookmarkStart w:name="_TOC_250002" w:id="26"/>
      <w:r>
        <w:rPr/>
        <w:t>ДОБАВКИ</w:t>
      </w:r>
      <w:r>
        <w:rPr>
          <w:spacing w:val="-11"/>
        </w:rPr>
        <w:t> </w:t>
      </w:r>
      <w:r>
        <w:rPr/>
        <w:t>ДЛЯ</w:t>
      </w:r>
      <w:r>
        <w:rPr>
          <w:spacing w:val="-11"/>
        </w:rPr>
        <w:t> </w:t>
      </w:r>
      <w:r>
        <w:rPr/>
        <w:t>ТЕХ,</w:t>
      </w:r>
      <w:r>
        <w:rPr>
          <w:spacing w:val="-13"/>
        </w:rPr>
        <w:t> </w:t>
      </w:r>
      <w:bookmarkEnd w:id="26"/>
      <w:r>
        <w:rPr/>
        <w:t>КТО ХОЧЕТ УЛУЧШИТЬ ЛИЦО</w:t>
      </w:r>
    </w:p>
    <w:p>
      <w:pPr>
        <w:pStyle w:val="Heading2"/>
        <w:spacing w:before="2"/>
      </w:pPr>
      <w:r>
        <w:rPr/>
        <w:t>(дозировки</w:t>
      </w:r>
      <w:r>
        <w:rPr>
          <w:spacing w:val="-10"/>
        </w:rPr>
        <w:t> </w:t>
      </w:r>
      <w:r>
        <w:rPr/>
        <w:t>+время</w:t>
      </w:r>
      <w:r>
        <w:rPr>
          <w:spacing w:val="-8"/>
        </w:rPr>
        <w:t> </w:t>
      </w:r>
      <w:r>
        <w:rPr>
          <w:spacing w:val="-2"/>
        </w:rPr>
        <w:t>приёма)</w:t>
      </w:r>
    </w:p>
    <w:p>
      <w:pPr>
        <w:pStyle w:val="ListParagraph"/>
        <w:numPr>
          <w:ilvl w:val="0"/>
          <w:numId w:val="25"/>
        </w:numPr>
        <w:tabs>
          <w:tab w:val="left" w:leader="none" w:pos="550"/>
        </w:tabs>
        <w:spacing w:before="255" w:after="0" w:line="240" w:lineRule="auto"/>
        <w:ind w:left="550" w:right="0" w:hanging="450"/>
        <w:jc w:val="left"/>
        <w:rPr>
          <w:i/>
          <w:sz w:val="48"/>
        </w:rPr>
      </w:pPr>
      <w:r>
        <w:rPr>
          <w:i/>
          <w:spacing w:val="-2"/>
          <w:sz w:val="48"/>
        </w:rPr>
        <w:t>КОЛЛАГЕН</w:t>
      </w:r>
    </w:p>
    <w:p>
      <w:pPr>
        <w:pStyle w:val="BodyText"/>
        <w:spacing w:before="249" w:line="278" w:lineRule="auto"/>
      </w:pPr>
      <w:r>
        <w:rPr/>
        <w:t>Что</w:t>
      </w:r>
      <w:r>
        <w:rPr>
          <w:spacing w:val="-13"/>
        </w:rPr>
        <w:t> </w:t>
      </w:r>
      <w:r>
        <w:rPr/>
        <w:t>это:</w:t>
      </w:r>
      <w:r>
        <w:rPr>
          <w:spacing w:val="-12"/>
        </w:rPr>
        <w:t> </w:t>
      </w:r>
      <w:r>
        <w:rPr/>
        <w:t>Основной</w:t>
      </w:r>
      <w:r>
        <w:rPr>
          <w:spacing w:val="-13"/>
        </w:rPr>
        <w:t> </w:t>
      </w:r>
      <w:r>
        <w:rPr/>
        <w:t>структурный белок кожи, суставов, волос.</w:t>
      </w:r>
    </w:p>
    <w:p>
      <w:pPr>
        <w:pStyle w:val="BodyText"/>
        <w:spacing w:before="2"/>
        <w:ind w:right="0"/>
      </w:pPr>
      <w:r>
        <w:rPr/>
        <w:t>Пептиды</w:t>
      </w:r>
      <w:r>
        <w:rPr>
          <w:spacing w:val="-2"/>
        </w:rPr>
        <w:t> </w:t>
      </w:r>
      <w:r>
        <w:rPr/>
        <w:t>-</w:t>
      </w:r>
      <w:r>
        <w:rPr>
          <w:spacing w:val="-4"/>
        </w:rPr>
        <w:t> </w:t>
      </w:r>
      <w:r>
        <w:rPr/>
        <w:t>его</w:t>
      </w:r>
      <w:r>
        <w:rPr>
          <w:spacing w:val="-2"/>
        </w:rPr>
        <w:t> </w:t>
      </w:r>
      <w:r>
        <w:rPr/>
        <w:t>усваиваемая</w:t>
      </w:r>
      <w:r>
        <w:rPr>
          <w:spacing w:val="-2"/>
        </w:rPr>
        <w:t> форма.</w:t>
      </w:r>
    </w:p>
    <w:p>
      <w:pPr>
        <w:pStyle w:val="BodyText"/>
        <w:spacing w:after="0"/>
        <w:sectPr>
          <w:pgSz w:w="11910" w:h="16840"/>
          <w:pgMar w:top="1340" w:right="850" w:bottom="280" w:left="1700"/>
        </w:sectPr>
      </w:pPr>
    </w:p>
    <w:p>
      <w:pPr>
        <w:pStyle w:val="BodyText"/>
        <w:ind w:right="0"/>
      </w:pPr>
      <w:r>
        <w:rPr/>
        <w:t>Дозировка:</w:t>
      </w:r>
      <w:r>
        <w:rPr>
          <w:spacing w:val="-2"/>
        </w:rPr>
        <w:t> </w:t>
      </w:r>
      <w:r>
        <w:rPr/>
        <w:t>10-15</w:t>
      </w:r>
      <w:r>
        <w:rPr>
          <w:spacing w:val="-2"/>
        </w:rPr>
        <w:t> </w:t>
      </w:r>
      <w:r>
        <w:rPr/>
        <w:t>г</w:t>
      </w:r>
      <w:r>
        <w:rPr>
          <w:spacing w:val="-2"/>
        </w:rPr>
        <w:t> </w:t>
      </w:r>
      <w:r>
        <w:rPr/>
        <w:t>в</w:t>
      </w:r>
      <w:r>
        <w:rPr>
          <w:spacing w:val="-2"/>
        </w:rPr>
        <w:t> сутки.</w:t>
      </w:r>
    </w:p>
    <w:p>
      <w:pPr>
        <w:pStyle w:val="BodyText"/>
        <w:spacing w:before="249" w:line="278" w:lineRule="auto"/>
        <w:ind w:right="954"/>
      </w:pPr>
      <w:r>
        <w:rPr/>
        <w:t>Когда</w:t>
      </w:r>
      <w:r>
        <w:rPr>
          <w:spacing w:val="-9"/>
        </w:rPr>
        <w:t> </w:t>
      </w:r>
      <w:r>
        <w:rPr/>
        <w:t>принимать:</w:t>
      </w:r>
      <w:r>
        <w:rPr>
          <w:spacing w:val="-8"/>
        </w:rPr>
        <w:t> </w:t>
      </w:r>
      <w:r>
        <w:rPr/>
        <w:t>Утром</w:t>
      </w:r>
      <w:r>
        <w:rPr>
          <w:spacing w:val="-9"/>
        </w:rPr>
        <w:t> </w:t>
      </w:r>
      <w:r>
        <w:rPr/>
        <w:t>натощак</w:t>
      </w:r>
      <w:r>
        <w:rPr>
          <w:spacing w:val="-9"/>
        </w:rPr>
        <w:t> </w:t>
      </w:r>
      <w:r>
        <w:rPr/>
        <w:t>за 30 мин до завтрака. Или на ночь, через 2+ часа после еды.</w:t>
      </w:r>
    </w:p>
    <w:p>
      <w:pPr>
        <w:pStyle w:val="BodyText"/>
        <w:spacing w:before="412"/>
        <w:ind w:left="0" w:right="0"/>
      </w:pPr>
    </w:p>
    <w:p>
      <w:pPr>
        <w:pStyle w:val="ListParagraph"/>
        <w:numPr>
          <w:ilvl w:val="0"/>
          <w:numId w:val="25"/>
        </w:numPr>
        <w:tabs>
          <w:tab w:val="left" w:leader="none" w:pos="613"/>
        </w:tabs>
        <w:spacing w:before="0" w:after="0" w:line="240" w:lineRule="auto"/>
        <w:ind w:left="613" w:right="0" w:hanging="513"/>
        <w:jc w:val="left"/>
        <w:rPr>
          <w:i/>
          <w:sz w:val="48"/>
        </w:rPr>
      </w:pPr>
      <w:r>
        <w:rPr>
          <w:i/>
          <w:sz w:val="48"/>
        </w:rPr>
        <w:t>ВИТАМИН</w:t>
      </w:r>
      <w:r>
        <w:rPr>
          <w:i/>
          <w:spacing w:val="-2"/>
          <w:sz w:val="48"/>
        </w:rPr>
        <w:t> </w:t>
      </w:r>
      <w:r>
        <w:rPr>
          <w:i/>
          <w:spacing w:val="-10"/>
          <w:sz w:val="48"/>
        </w:rPr>
        <w:t>C</w:t>
      </w:r>
    </w:p>
    <w:p>
      <w:pPr>
        <w:pStyle w:val="BodyText"/>
        <w:spacing w:before="250" w:line="278" w:lineRule="auto"/>
        <w:ind w:right="954"/>
      </w:pPr>
      <w:r>
        <w:rPr/>
        <w:t>Что это: Мощный антиоксидант и обязательный</w:t>
      </w:r>
      <w:r>
        <w:rPr>
          <w:spacing w:val="-9"/>
        </w:rPr>
        <w:t> </w:t>
      </w:r>
      <w:r>
        <w:rPr/>
        <w:t>кофактор</w:t>
      </w:r>
      <w:r>
        <w:rPr>
          <w:spacing w:val="-12"/>
        </w:rPr>
        <w:t> </w:t>
      </w:r>
      <w:r>
        <w:rPr/>
        <w:t>для</w:t>
      </w:r>
      <w:r>
        <w:rPr>
          <w:spacing w:val="-11"/>
        </w:rPr>
        <w:t> </w:t>
      </w:r>
      <w:r>
        <w:rPr/>
        <w:t>синтеза собственного коллагена.</w:t>
      </w:r>
    </w:p>
    <w:p>
      <w:pPr>
        <w:pStyle w:val="BodyText"/>
        <w:spacing w:before="164"/>
        <w:ind w:right="0"/>
      </w:pPr>
      <w:r>
        <w:rPr/>
        <w:t>Дозировка:</w:t>
      </w:r>
      <w:r>
        <w:rPr>
          <w:spacing w:val="-4"/>
        </w:rPr>
        <w:t> </w:t>
      </w:r>
      <w:r>
        <w:rPr/>
        <w:t>500-1000</w:t>
      </w:r>
      <w:r>
        <w:rPr>
          <w:spacing w:val="-3"/>
        </w:rPr>
        <w:t> </w:t>
      </w:r>
      <w:r>
        <w:rPr/>
        <w:t>мг</w:t>
      </w:r>
      <w:r>
        <w:rPr>
          <w:spacing w:val="-3"/>
        </w:rPr>
        <w:t> </w:t>
      </w:r>
      <w:r>
        <w:rPr/>
        <w:t>в</w:t>
      </w:r>
      <w:r>
        <w:rPr>
          <w:spacing w:val="-2"/>
        </w:rPr>
        <w:t> сутки.</w:t>
      </w:r>
    </w:p>
    <w:p>
      <w:pPr>
        <w:pStyle w:val="BodyText"/>
        <w:spacing w:before="249" w:line="278" w:lineRule="auto"/>
      </w:pPr>
      <w:r>
        <w:rPr/>
        <w:t>Когда</w:t>
      </w:r>
      <w:r>
        <w:rPr>
          <w:spacing w:val="-13"/>
        </w:rPr>
        <w:t> </w:t>
      </w:r>
      <w:r>
        <w:rPr/>
        <w:t>принимать:</w:t>
      </w:r>
      <w:r>
        <w:rPr>
          <w:spacing w:val="-12"/>
        </w:rPr>
        <w:t> </w:t>
      </w:r>
      <w:r>
        <w:rPr/>
        <w:t>Сразу</w:t>
      </w:r>
      <w:r>
        <w:rPr>
          <w:spacing w:val="-13"/>
        </w:rPr>
        <w:t> </w:t>
      </w:r>
      <w:r>
        <w:rPr/>
        <w:t>после приема коллагена (утром или </w:t>
      </w:r>
      <w:r>
        <w:rPr>
          <w:spacing w:val="-2"/>
        </w:rPr>
        <w:t>вечером).</w:t>
      </w:r>
    </w:p>
    <w:p>
      <w:pPr>
        <w:pStyle w:val="ListParagraph"/>
        <w:numPr>
          <w:ilvl w:val="0"/>
          <w:numId w:val="25"/>
        </w:numPr>
        <w:tabs>
          <w:tab w:val="left" w:leader="none" w:pos="610"/>
        </w:tabs>
        <w:spacing w:before="164" w:after="0" w:line="240" w:lineRule="auto"/>
        <w:ind w:left="610" w:right="0" w:hanging="510"/>
        <w:jc w:val="left"/>
        <w:rPr>
          <w:i/>
          <w:sz w:val="48"/>
        </w:rPr>
      </w:pPr>
      <w:r>
        <w:rPr>
          <w:i/>
          <w:spacing w:val="-2"/>
          <w:sz w:val="48"/>
        </w:rPr>
        <w:t>КРЕМНИЙ</w:t>
      </w:r>
    </w:p>
    <w:p>
      <w:pPr>
        <w:pStyle w:val="BodyText"/>
        <w:spacing w:before="249" w:line="278" w:lineRule="auto"/>
      </w:pPr>
      <w:r>
        <w:rPr/>
        <w:t>Что это: Микроэлемент, укрепляющий</w:t>
      </w:r>
      <w:r>
        <w:rPr>
          <w:spacing w:val="-16"/>
        </w:rPr>
        <w:t> </w:t>
      </w:r>
      <w:r>
        <w:rPr/>
        <w:t>каркас</w:t>
      </w:r>
      <w:r>
        <w:rPr>
          <w:spacing w:val="-17"/>
        </w:rPr>
        <w:t> </w:t>
      </w:r>
      <w:r>
        <w:rPr/>
        <w:t>коллагеновых и эластиновых волокон.</w:t>
      </w:r>
    </w:p>
    <w:p>
      <w:pPr>
        <w:pStyle w:val="BodyText"/>
        <w:spacing w:before="164" w:line="278" w:lineRule="auto"/>
      </w:pPr>
      <w:r>
        <w:rPr/>
        <w:t>Дозировка:</w:t>
      </w:r>
      <w:r>
        <w:rPr>
          <w:spacing w:val="-11"/>
        </w:rPr>
        <w:t> </w:t>
      </w:r>
      <w:r>
        <w:rPr/>
        <w:t>10-25</w:t>
      </w:r>
      <w:r>
        <w:rPr>
          <w:spacing w:val="-11"/>
        </w:rPr>
        <w:t> </w:t>
      </w:r>
      <w:r>
        <w:rPr/>
        <w:t>мг</w:t>
      </w:r>
      <w:r>
        <w:rPr>
          <w:spacing w:val="-12"/>
        </w:rPr>
        <w:t> </w:t>
      </w:r>
      <w:r>
        <w:rPr/>
        <w:t>элементарного кремния в сутки.</w:t>
      </w:r>
    </w:p>
    <w:p>
      <w:pPr>
        <w:pStyle w:val="BodyText"/>
        <w:spacing w:after="0" w:line="278" w:lineRule="auto"/>
        <w:sectPr>
          <w:pgSz w:w="11910" w:h="16840"/>
          <w:pgMar w:top="1340" w:right="850" w:bottom="280" w:left="1700"/>
        </w:sectPr>
      </w:pPr>
    </w:p>
    <w:p>
      <w:pPr>
        <w:pStyle w:val="BodyText"/>
        <w:spacing w:line="278" w:lineRule="auto"/>
      </w:pPr>
      <w:r>
        <w:rPr/>
        <w:t>Когда</w:t>
      </w:r>
      <w:r>
        <w:rPr>
          <w:spacing w:val="-12"/>
        </w:rPr>
        <w:t> </w:t>
      </w:r>
      <w:r>
        <w:rPr/>
        <w:t>принимать:</w:t>
      </w:r>
      <w:r>
        <w:rPr>
          <w:spacing w:val="-11"/>
        </w:rPr>
        <w:t> </w:t>
      </w:r>
      <w:r>
        <w:rPr/>
        <w:t>Одновременно</w:t>
      </w:r>
      <w:r>
        <w:rPr>
          <w:spacing w:val="-12"/>
        </w:rPr>
        <w:t> </w:t>
      </w:r>
      <w:r>
        <w:rPr/>
        <w:t>с коллагеном и витамином С.</w:t>
      </w:r>
    </w:p>
    <w:p>
      <w:pPr>
        <w:pStyle w:val="BodyText"/>
        <w:spacing w:before="411"/>
        <w:ind w:left="0" w:right="0"/>
      </w:pPr>
    </w:p>
    <w:p>
      <w:pPr>
        <w:pStyle w:val="ListParagraph"/>
        <w:numPr>
          <w:ilvl w:val="0"/>
          <w:numId w:val="25"/>
        </w:numPr>
        <w:tabs>
          <w:tab w:val="left" w:leader="none" w:pos="616"/>
        </w:tabs>
        <w:spacing w:before="0" w:after="0" w:line="240" w:lineRule="auto"/>
        <w:ind w:left="616" w:right="0" w:hanging="516"/>
        <w:jc w:val="left"/>
        <w:rPr>
          <w:i/>
          <w:sz w:val="48"/>
        </w:rPr>
      </w:pPr>
      <w:r>
        <w:rPr>
          <w:i/>
          <w:sz w:val="48"/>
        </w:rPr>
        <w:t>ГИАЛУРОНОВАЯ</w:t>
      </w:r>
      <w:r>
        <w:rPr>
          <w:i/>
          <w:spacing w:val="-3"/>
          <w:sz w:val="48"/>
        </w:rPr>
        <w:t> </w:t>
      </w:r>
      <w:r>
        <w:rPr>
          <w:i/>
          <w:spacing w:val="-2"/>
          <w:sz w:val="48"/>
        </w:rPr>
        <w:t>КИСЛОТА</w:t>
      </w:r>
    </w:p>
    <w:p>
      <w:pPr>
        <w:pStyle w:val="BodyText"/>
        <w:spacing w:before="249" w:line="278" w:lineRule="auto"/>
      </w:pPr>
      <w:r>
        <w:rPr/>
        <w:t>Что</w:t>
      </w:r>
      <w:r>
        <w:rPr>
          <w:spacing w:val="-13"/>
        </w:rPr>
        <w:t> </w:t>
      </w:r>
      <w:r>
        <w:rPr/>
        <w:t>это:</w:t>
      </w:r>
      <w:r>
        <w:rPr>
          <w:spacing w:val="-12"/>
        </w:rPr>
        <w:t> </w:t>
      </w:r>
      <w:r>
        <w:rPr/>
        <w:t>Вещество,</w:t>
      </w:r>
      <w:r>
        <w:rPr>
          <w:spacing w:val="-12"/>
        </w:rPr>
        <w:t> </w:t>
      </w:r>
      <w:r>
        <w:rPr/>
        <w:t>удерживающее влагу в коже и суставах. Придает </w:t>
      </w:r>
      <w:r>
        <w:rPr>
          <w:spacing w:val="-2"/>
        </w:rPr>
        <w:t>упругость.</w:t>
      </w:r>
    </w:p>
    <w:p>
      <w:pPr>
        <w:pStyle w:val="BodyText"/>
        <w:spacing w:before="165"/>
        <w:ind w:right="0"/>
      </w:pPr>
      <w:r>
        <w:rPr/>
        <w:t>Дозировка:</w:t>
      </w:r>
      <w:r>
        <w:rPr>
          <w:spacing w:val="-2"/>
        </w:rPr>
        <w:t> </w:t>
      </w:r>
      <w:r>
        <w:rPr/>
        <w:t>100-200</w:t>
      </w:r>
      <w:r>
        <w:rPr>
          <w:spacing w:val="-1"/>
        </w:rPr>
        <w:t> </w:t>
      </w:r>
      <w:r>
        <w:rPr/>
        <w:t>мг</w:t>
      </w:r>
      <w:r>
        <w:rPr>
          <w:spacing w:val="-2"/>
        </w:rPr>
        <w:t> </w:t>
      </w:r>
      <w:r>
        <w:rPr/>
        <w:t>в</w:t>
      </w:r>
      <w:r>
        <w:rPr>
          <w:spacing w:val="-2"/>
        </w:rPr>
        <w:t> сутки.</w:t>
      </w:r>
    </w:p>
    <w:p>
      <w:pPr>
        <w:pStyle w:val="BodyText"/>
        <w:spacing w:before="249" w:line="278" w:lineRule="auto"/>
        <w:ind w:right="1279"/>
      </w:pPr>
      <w:r>
        <w:rPr/>
        <w:t>Когда</w:t>
      </w:r>
      <w:r>
        <w:rPr>
          <w:spacing w:val="-7"/>
        </w:rPr>
        <w:t> </w:t>
      </w:r>
      <w:r>
        <w:rPr/>
        <w:t>принимать:</w:t>
      </w:r>
      <w:r>
        <w:rPr>
          <w:spacing w:val="-6"/>
        </w:rPr>
        <w:t> </w:t>
      </w:r>
      <w:r>
        <w:rPr/>
        <w:t>В</w:t>
      </w:r>
      <w:r>
        <w:rPr>
          <w:spacing w:val="-9"/>
        </w:rPr>
        <w:t> </w:t>
      </w:r>
      <w:r>
        <w:rPr/>
        <w:t>то</w:t>
      </w:r>
      <w:r>
        <w:rPr>
          <w:spacing w:val="-7"/>
        </w:rPr>
        <w:t> </w:t>
      </w:r>
      <w:r>
        <w:rPr/>
        <w:t>же</w:t>
      </w:r>
      <w:r>
        <w:rPr>
          <w:spacing w:val="-7"/>
        </w:rPr>
        <w:t> </w:t>
      </w:r>
      <w:r>
        <w:rPr/>
        <w:t>время, что и коллаген.</w:t>
      </w:r>
    </w:p>
    <w:p>
      <w:pPr>
        <w:pStyle w:val="BodyText"/>
        <w:spacing w:before="412"/>
        <w:ind w:left="0" w:right="0"/>
      </w:pPr>
    </w:p>
    <w:p>
      <w:pPr>
        <w:pStyle w:val="ListParagraph"/>
        <w:numPr>
          <w:ilvl w:val="0"/>
          <w:numId w:val="25"/>
        </w:numPr>
        <w:tabs>
          <w:tab w:val="left" w:leader="none" w:pos="598"/>
        </w:tabs>
        <w:spacing w:before="0" w:after="0" w:line="240" w:lineRule="auto"/>
        <w:ind w:left="598" w:right="0" w:hanging="498"/>
        <w:jc w:val="left"/>
        <w:rPr>
          <w:i/>
          <w:sz w:val="48"/>
        </w:rPr>
      </w:pPr>
      <w:r>
        <w:rPr>
          <w:i/>
          <w:spacing w:val="-4"/>
          <w:sz w:val="48"/>
        </w:rPr>
        <w:t>ЦИНК</w:t>
      </w:r>
    </w:p>
    <w:p>
      <w:pPr>
        <w:pStyle w:val="BodyText"/>
        <w:spacing w:before="246" w:line="278" w:lineRule="auto"/>
        <w:ind w:right="2011"/>
        <w:jc w:val="both"/>
      </w:pPr>
      <w:r>
        <w:rPr/>
        <w:t>Что</w:t>
      </w:r>
      <w:r>
        <w:rPr>
          <w:spacing w:val="-9"/>
        </w:rPr>
        <w:t> </w:t>
      </w:r>
      <w:r>
        <w:rPr/>
        <w:t>это:</w:t>
      </w:r>
      <w:r>
        <w:rPr>
          <w:spacing w:val="-8"/>
        </w:rPr>
        <w:t> </w:t>
      </w:r>
      <w:r>
        <w:rPr/>
        <w:t>Ключевой</w:t>
      </w:r>
      <w:r>
        <w:rPr>
          <w:spacing w:val="-8"/>
        </w:rPr>
        <w:t> </w:t>
      </w:r>
      <w:r>
        <w:rPr/>
        <w:t>минерал</w:t>
      </w:r>
      <w:r>
        <w:rPr>
          <w:spacing w:val="-9"/>
        </w:rPr>
        <w:t> </w:t>
      </w:r>
      <w:r>
        <w:rPr/>
        <w:t>для регенерации тканей, регуляции сальных желез и синтеза белка.</w:t>
      </w:r>
    </w:p>
    <w:p>
      <w:pPr>
        <w:pStyle w:val="BodyText"/>
        <w:spacing w:before="166" w:line="278" w:lineRule="auto"/>
      </w:pPr>
      <w:r>
        <w:rPr/>
        <w:t>Дозировка:</w:t>
      </w:r>
      <w:r>
        <w:rPr>
          <w:spacing w:val="-8"/>
        </w:rPr>
        <w:t> </w:t>
      </w:r>
      <w:r>
        <w:rPr/>
        <w:t>15-25</w:t>
      </w:r>
      <w:r>
        <w:rPr>
          <w:spacing w:val="-9"/>
        </w:rPr>
        <w:t> </w:t>
      </w:r>
      <w:r>
        <w:rPr/>
        <w:t>мг</w:t>
      </w:r>
      <w:r>
        <w:rPr>
          <w:spacing w:val="-10"/>
        </w:rPr>
        <w:t> </w:t>
      </w:r>
      <w:r>
        <w:rPr/>
        <w:t>в</w:t>
      </w:r>
      <w:r>
        <w:rPr>
          <w:spacing w:val="-9"/>
        </w:rPr>
        <w:t> </w:t>
      </w:r>
      <w:r>
        <w:rPr/>
        <w:t>сутки. Курсами 1-2 месяца.</w:t>
      </w:r>
    </w:p>
    <w:p>
      <w:pPr>
        <w:pStyle w:val="BodyText"/>
        <w:spacing w:before="164" w:line="278" w:lineRule="auto"/>
      </w:pPr>
      <w:r>
        <w:rPr/>
        <w:t>Когда</w:t>
      </w:r>
      <w:r>
        <w:rPr>
          <w:spacing w:val="-10"/>
        </w:rPr>
        <w:t> </w:t>
      </w:r>
      <w:r>
        <w:rPr/>
        <w:t>принимать:</w:t>
      </w:r>
      <w:r>
        <w:rPr>
          <w:spacing w:val="-9"/>
        </w:rPr>
        <w:t> </w:t>
      </w:r>
      <w:r>
        <w:rPr/>
        <w:t>Во</w:t>
      </w:r>
      <w:r>
        <w:rPr>
          <w:spacing w:val="-10"/>
        </w:rPr>
        <w:t> </w:t>
      </w:r>
      <w:r>
        <w:rPr/>
        <w:t>время</w:t>
      </w:r>
      <w:r>
        <w:rPr>
          <w:spacing w:val="-8"/>
        </w:rPr>
        <w:t> </w:t>
      </w:r>
      <w:r>
        <w:rPr/>
        <w:t>обеда (НЕ натощак). Не с кальцием.</w:t>
      </w:r>
    </w:p>
    <w:p>
      <w:pPr>
        <w:pStyle w:val="BodyText"/>
        <w:spacing w:after="0" w:line="278" w:lineRule="auto"/>
        <w:sectPr>
          <w:pgSz w:w="11910" w:h="16840"/>
          <w:pgMar w:top="1340" w:right="850" w:bottom="280" w:left="1700"/>
        </w:sectPr>
      </w:pPr>
    </w:p>
    <w:p>
      <w:pPr>
        <w:pStyle w:val="ListParagraph"/>
        <w:numPr>
          <w:ilvl w:val="0"/>
          <w:numId w:val="25"/>
        </w:numPr>
        <w:tabs>
          <w:tab w:val="left" w:leader="none" w:pos="616"/>
        </w:tabs>
        <w:spacing w:before="295" w:after="0" w:line="240" w:lineRule="auto"/>
        <w:ind w:left="616" w:right="0" w:hanging="516"/>
        <w:jc w:val="left"/>
        <w:rPr>
          <w:i/>
          <w:sz w:val="48"/>
        </w:rPr>
      </w:pPr>
      <w:r>
        <w:rPr>
          <w:i/>
          <w:sz w:val="48"/>
        </w:rPr>
        <w:t>ВИТАМИН</w:t>
      </w:r>
      <w:r>
        <w:rPr>
          <w:i/>
          <w:spacing w:val="-1"/>
          <w:sz w:val="48"/>
        </w:rPr>
        <w:t> </w:t>
      </w:r>
      <w:r>
        <w:rPr>
          <w:i/>
          <w:sz w:val="48"/>
        </w:rPr>
        <w:t>D3 +</w:t>
      </w:r>
      <w:r>
        <w:rPr>
          <w:i/>
          <w:spacing w:val="-1"/>
          <w:sz w:val="48"/>
        </w:rPr>
        <w:t> </w:t>
      </w:r>
      <w:r>
        <w:rPr>
          <w:i/>
          <w:spacing w:val="-5"/>
          <w:sz w:val="48"/>
        </w:rPr>
        <w:t>K2</w:t>
      </w:r>
    </w:p>
    <w:p>
      <w:pPr>
        <w:pStyle w:val="BodyText"/>
        <w:spacing w:before="249" w:line="278" w:lineRule="auto"/>
      </w:pPr>
      <w:r>
        <w:rPr/>
        <w:t>Что это: D3 - гормоноподобный витамин, регулирующий обновление</w:t>
      </w:r>
      <w:r>
        <w:rPr>
          <w:spacing w:val="-10"/>
        </w:rPr>
        <w:t> </w:t>
      </w:r>
      <w:r>
        <w:rPr/>
        <w:t>клеток.</w:t>
      </w:r>
      <w:r>
        <w:rPr>
          <w:spacing w:val="-9"/>
        </w:rPr>
        <w:t> </w:t>
      </w:r>
      <w:r>
        <w:rPr/>
        <w:t>K2</w:t>
      </w:r>
      <w:r>
        <w:rPr>
          <w:spacing w:val="-9"/>
        </w:rPr>
        <w:t> </w:t>
      </w:r>
      <w:r>
        <w:rPr/>
        <w:t>-</w:t>
      </w:r>
      <w:r>
        <w:rPr>
          <w:spacing w:val="-10"/>
        </w:rPr>
        <w:t> </w:t>
      </w:r>
      <w:r>
        <w:rPr/>
        <w:t>диспетчер кальция, направляет его в кости.</w:t>
      </w:r>
    </w:p>
    <w:p>
      <w:pPr>
        <w:pStyle w:val="BodyText"/>
        <w:spacing w:before="165"/>
        <w:ind w:right="0"/>
      </w:pPr>
      <w:r>
        <w:rPr/>
        <w:t>Дозировка:</w:t>
      </w:r>
      <w:r>
        <w:rPr>
          <w:spacing w:val="-4"/>
        </w:rPr>
        <w:t> </w:t>
      </w:r>
      <w:r>
        <w:rPr/>
        <w:t>D3</w:t>
      </w:r>
      <w:r>
        <w:rPr>
          <w:spacing w:val="-4"/>
        </w:rPr>
        <w:t> </w:t>
      </w:r>
      <w:r>
        <w:rPr/>
        <w:t>-</w:t>
      </w:r>
      <w:r>
        <w:rPr>
          <w:spacing w:val="-3"/>
        </w:rPr>
        <w:t> </w:t>
      </w:r>
      <w:r>
        <w:rPr/>
        <w:t>2000-4000</w:t>
      </w:r>
      <w:r>
        <w:rPr>
          <w:spacing w:val="-1"/>
        </w:rPr>
        <w:t> </w:t>
      </w:r>
      <w:r>
        <w:rPr/>
        <w:t>МЕ,</w:t>
      </w:r>
      <w:r>
        <w:rPr>
          <w:spacing w:val="-1"/>
        </w:rPr>
        <w:t> </w:t>
      </w:r>
      <w:r>
        <w:rPr>
          <w:spacing w:val="-5"/>
        </w:rPr>
        <w:t>K2</w:t>
      </w:r>
    </w:p>
    <w:p>
      <w:pPr>
        <w:pStyle w:val="BodyText"/>
        <w:spacing w:before="89"/>
        <w:ind w:right="0"/>
      </w:pPr>
      <w:r>
        <w:rPr/>
        <w:t>—</w:t>
      </w:r>
      <w:r>
        <w:rPr>
          <w:spacing w:val="-2"/>
        </w:rPr>
        <w:t> </w:t>
      </w:r>
      <w:r>
        <w:rPr/>
        <w:t>100-200</w:t>
      </w:r>
      <w:r>
        <w:rPr>
          <w:spacing w:val="-1"/>
        </w:rPr>
        <w:t> </w:t>
      </w:r>
      <w:r>
        <w:rPr>
          <w:spacing w:val="-4"/>
        </w:rPr>
        <w:t>мкг.</w:t>
      </w:r>
    </w:p>
    <w:p>
      <w:pPr>
        <w:pStyle w:val="BodyText"/>
        <w:spacing w:before="249" w:line="278" w:lineRule="auto"/>
      </w:pPr>
      <w:r>
        <w:rPr/>
        <w:t>Когда принимать: Утром, с завтраком,</w:t>
      </w:r>
      <w:r>
        <w:rPr>
          <w:spacing w:val="-18"/>
        </w:rPr>
        <w:t> </w:t>
      </w:r>
      <w:r>
        <w:rPr/>
        <w:t>содержащим</w:t>
      </w:r>
      <w:r>
        <w:rPr>
          <w:spacing w:val="-17"/>
        </w:rPr>
        <w:t> </w:t>
      </w:r>
      <w:r>
        <w:rPr/>
        <w:t>жиры.</w:t>
      </w:r>
    </w:p>
    <w:p>
      <w:pPr>
        <w:pStyle w:val="ListParagraph"/>
        <w:numPr>
          <w:ilvl w:val="0"/>
          <w:numId w:val="25"/>
        </w:numPr>
        <w:tabs>
          <w:tab w:val="left" w:leader="none" w:pos="581"/>
        </w:tabs>
        <w:spacing w:before="162" w:after="0" w:line="278" w:lineRule="auto"/>
        <w:ind w:left="100" w:right="3847" w:firstLine="0"/>
        <w:jc w:val="left"/>
        <w:rPr>
          <w:i/>
          <w:sz w:val="48"/>
        </w:rPr>
      </w:pPr>
      <w:r>
        <w:rPr>
          <w:i/>
          <w:sz w:val="48"/>
        </w:rPr>
        <w:t>БЕТА-КАРОТИН</w:t>
      </w:r>
      <w:r>
        <w:rPr>
          <w:i/>
          <w:spacing w:val="-16"/>
          <w:sz w:val="48"/>
        </w:rPr>
        <w:t> </w:t>
      </w:r>
      <w:r>
        <w:rPr>
          <w:i/>
          <w:sz w:val="48"/>
        </w:rPr>
        <w:t>(</w:t>
      </w:r>
      <w:r>
        <w:rPr>
          <w:i/>
          <w:spacing w:val="-16"/>
          <w:sz w:val="48"/>
        </w:rPr>
        <w:t> </w:t>
      </w:r>
      <w:r>
        <w:rPr>
          <w:i/>
          <w:sz w:val="48"/>
        </w:rPr>
        <w:t>НЕ ОБЯЗАТЕЛЕН )</w:t>
      </w:r>
    </w:p>
    <w:p>
      <w:pPr>
        <w:pStyle w:val="BodyText"/>
        <w:spacing w:before="163" w:line="278" w:lineRule="auto"/>
      </w:pPr>
      <w:r>
        <w:rPr/>
        <w:t>Что</w:t>
      </w:r>
      <w:r>
        <w:rPr>
          <w:spacing w:val="-11"/>
        </w:rPr>
        <w:t> </w:t>
      </w:r>
      <w:r>
        <w:rPr/>
        <w:t>это:</w:t>
      </w:r>
      <w:r>
        <w:rPr>
          <w:spacing w:val="-10"/>
        </w:rPr>
        <w:t> </w:t>
      </w:r>
      <w:r>
        <w:rPr/>
        <w:t>Предшественник</w:t>
      </w:r>
      <w:r>
        <w:rPr>
          <w:spacing w:val="-11"/>
        </w:rPr>
        <w:t> </w:t>
      </w:r>
      <w:r>
        <w:rPr/>
        <w:t>витамина А, антиоксидант, придает коже легкий золотистый оттенок, содержится в моркови, тыкве и других овощах, советую присмотреться и взять если у вас слишком бледная кожа и хотите небольшой естественный загар, но</w:t>
      </w:r>
    </w:p>
    <w:p>
      <w:pPr>
        <w:pStyle w:val="BodyText"/>
        <w:spacing w:after="0" w:line="278" w:lineRule="auto"/>
        <w:sectPr>
          <w:pgSz w:w="11910" w:h="16840"/>
          <w:pgMar w:top="1920" w:right="850" w:bottom="280" w:left="1700"/>
        </w:sectPr>
      </w:pPr>
    </w:p>
    <w:p>
      <w:pPr>
        <w:pStyle w:val="BodyText"/>
        <w:spacing w:line="278" w:lineRule="auto"/>
      </w:pPr>
      <w:r>
        <w:rPr/>
        <w:t>не</w:t>
      </w:r>
      <w:r>
        <w:rPr>
          <w:spacing w:val="-11"/>
        </w:rPr>
        <w:t> </w:t>
      </w:r>
      <w:r>
        <w:rPr/>
        <w:t>перебарщивайте</w:t>
      </w:r>
      <w:r>
        <w:rPr>
          <w:spacing w:val="-12"/>
        </w:rPr>
        <w:t> </w:t>
      </w:r>
      <w:r>
        <w:rPr/>
        <w:t>с</w:t>
      </w:r>
      <w:r>
        <w:rPr>
          <w:spacing w:val="-14"/>
        </w:rPr>
        <w:t> </w:t>
      </w:r>
      <w:r>
        <w:rPr/>
        <w:t>дозировками потому что в плохом случае кожа может стать слишком жёлтой</w:t>
      </w:r>
    </w:p>
    <w:p>
      <w:pPr>
        <w:pStyle w:val="BodyText"/>
        <w:spacing w:before="163" w:line="278" w:lineRule="auto"/>
      </w:pPr>
      <w:r>
        <w:rPr/>
        <w:t>Дозировка:</w:t>
      </w:r>
      <w:r>
        <w:rPr>
          <w:spacing w:val="-8"/>
        </w:rPr>
        <w:t> </w:t>
      </w:r>
      <w:r>
        <w:rPr/>
        <w:t>5-10</w:t>
      </w:r>
      <w:r>
        <w:rPr>
          <w:spacing w:val="-8"/>
        </w:rPr>
        <w:t> </w:t>
      </w:r>
      <w:r>
        <w:rPr/>
        <w:t>мг</w:t>
      </w:r>
      <w:r>
        <w:rPr>
          <w:spacing w:val="-9"/>
        </w:rPr>
        <w:t> </w:t>
      </w:r>
      <w:r>
        <w:rPr/>
        <w:t>(≈</w:t>
      </w:r>
      <w:r>
        <w:rPr>
          <w:spacing w:val="-9"/>
        </w:rPr>
        <w:t> </w:t>
      </w:r>
      <w:r>
        <w:rPr/>
        <w:t>8000-16000 МЕ) в сутки. Курсами 2-3 недели.</w:t>
      </w:r>
    </w:p>
    <w:p>
      <w:pPr>
        <w:pStyle w:val="BodyText"/>
        <w:spacing w:before="163" w:line="278" w:lineRule="auto"/>
      </w:pPr>
      <w:r>
        <w:rPr/>
        <w:t>Когда</w:t>
      </w:r>
      <w:r>
        <w:rPr>
          <w:spacing w:val="-9"/>
        </w:rPr>
        <w:t> </w:t>
      </w:r>
      <w:r>
        <w:rPr/>
        <w:t>принимать:</w:t>
      </w:r>
      <w:r>
        <w:rPr>
          <w:spacing w:val="-8"/>
        </w:rPr>
        <w:t> </w:t>
      </w:r>
      <w:r>
        <w:rPr/>
        <w:t>Утром,</w:t>
      </w:r>
      <w:r>
        <w:rPr>
          <w:spacing w:val="-8"/>
        </w:rPr>
        <w:t> </w:t>
      </w:r>
      <w:r>
        <w:rPr/>
        <w:t>с</w:t>
      </w:r>
      <w:r>
        <w:rPr>
          <w:spacing w:val="-9"/>
        </w:rPr>
        <w:t> </w:t>
      </w:r>
      <w:r>
        <w:rPr/>
        <w:t>жирной </w:t>
      </w:r>
      <w:r>
        <w:rPr>
          <w:spacing w:val="-2"/>
        </w:rPr>
        <w:t>едой.</w:t>
      </w:r>
    </w:p>
    <w:p>
      <w:pPr>
        <w:pStyle w:val="BodyText"/>
        <w:spacing w:before="412"/>
        <w:ind w:left="0" w:right="0"/>
      </w:pPr>
    </w:p>
    <w:p>
      <w:pPr>
        <w:pStyle w:val="ListParagraph"/>
        <w:numPr>
          <w:ilvl w:val="0"/>
          <w:numId w:val="25"/>
        </w:numPr>
        <w:tabs>
          <w:tab w:val="left" w:leader="none" w:pos="631"/>
        </w:tabs>
        <w:spacing w:before="0" w:after="0" w:line="240" w:lineRule="auto"/>
        <w:ind w:left="631" w:right="0" w:hanging="531"/>
        <w:jc w:val="left"/>
        <w:rPr>
          <w:i/>
          <w:sz w:val="48"/>
        </w:rPr>
      </w:pPr>
      <w:r>
        <w:rPr>
          <w:i/>
          <w:spacing w:val="-2"/>
          <w:sz w:val="48"/>
        </w:rPr>
        <w:t>Л-ЛИЗИН</w:t>
      </w:r>
    </w:p>
    <w:p>
      <w:pPr>
        <w:pStyle w:val="BodyText"/>
        <w:spacing w:before="249" w:line="278" w:lineRule="auto"/>
      </w:pPr>
      <w:r>
        <w:rPr/>
        <w:t>Что это: Незаменимая аминокислота, критическая для синтеза</w:t>
      </w:r>
      <w:r>
        <w:rPr>
          <w:spacing w:val="-13"/>
        </w:rPr>
        <w:t> </w:t>
      </w:r>
      <w:r>
        <w:rPr/>
        <w:t>коллагена.</w:t>
      </w:r>
      <w:r>
        <w:rPr>
          <w:spacing w:val="-12"/>
        </w:rPr>
        <w:t> </w:t>
      </w:r>
      <w:r>
        <w:rPr/>
        <w:t>Подавляет</w:t>
      </w:r>
      <w:r>
        <w:rPr>
          <w:spacing w:val="-12"/>
        </w:rPr>
        <w:t> </w:t>
      </w:r>
      <w:r>
        <w:rPr/>
        <w:t>вирус </w:t>
      </w:r>
      <w:r>
        <w:rPr>
          <w:spacing w:val="-2"/>
        </w:rPr>
        <w:t>герпеса.</w:t>
      </w:r>
    </w:p>
    <w:p>
      <w:pPr>
        <w:pStyle w:val="BodyText"/>
        <w:spacing w:before="165" w:line="278" w:lineRule="auto"/>
      </w:pPr>
      <w:r>
        <w:rPr/>
        <w:t>Дозировка:</w:t>
      </w:r>
      <w:r>
        <w:rPr>
          <w:spacing w:val="-8"/>
        </w:rPr>
        <w:t> </w:t>
      </w:r>
      <w:r>
        <w:rPr/>
        <w:t>500-1000</w:t>
      </w:r>
      <w:r>
        <w:rPr>
          <w:spacing w:val="-10"/>
        </w:rPr>
        <w:t> </w:t>
      </w:r>
      <w:r>
        <w:rPr/>
        <w:t>мг</w:t>
      </w:r>
      <w:r>
        <w:rPr>
          <w:spacing w:val="-9"/>
        </w:rPr>
        <w:t> </w:t>
      </w:r>
      <w:r>
        <w:rPr/>
        <w:t>в</w:t>
      </w:r>
      <w:r>
        <w:rPr>
          <w:spacing w:val="-9"/>
        </w:rPr>
        <w:t> </w:t>
      </w:r>
      <w:r>
        <w:rPr/>
        <w:t>сутки. Курсами при необходимости.</w:t>
      </w:r>
    </w:p>
    <w:p>
      <w:pPr>
        <w:pStyle w:val="BodyText"/>
        <w:spacing w:before="163" w:line="278" w:lineRule="auto"/>
      </w:pPr>
      <w:r>
        <w:rPr/>
        <w:t>Когда</w:t>
      </w:r>
      <w:r>
        <w:rPr>
          <w:spacing w:val="-9"/>
        </w:rPr>
        <w:t> </w:t>
      </w:r>
      <w:r>
        <w:rPr/>
        <w:t>принимать:</w:t>
      </w:r>
      <w:r>
        <w:rPr>
          <w:spacing w:val="-8"/>
        </w:rPr>
        <w:t> </w:t>
      </w:r>
      <w:r>
        <w:rPr/>
        <w:t>Натощак,</w:t>
      </w:r>
      <w:r>
        <w:rPr>
          <w:spacing w:val="-8"/>
        </w:rPr>
        <w:t> </w:t>
      </w:r>
      <w:r>
        <w:rPr/>
        <w:t>за</w:t>
      </w:r>
      <w:r>
        <w:rPr>
          <w:spacing w:val="-11"/>
        </w:rPr>
        <w:t> </w:t>
      </w:r>
      <w:r>
        <w:rPr/>
        <w:t>30 мин до еды.</w:t>
      </w:r>
    </w:p>
    <w:p>
      <w:pPr>
        <w:pStyle w:val="BodyText"/>
        <w:spacing w:after="0" w:line="278" w:lineRule="auto"/>
        <w:sectPr>
          <w:pgSz w:w="11910" w:h="16840"/>
          <w:pgMar w:top="1340" w:right="850" w:bottom="280" w:left="1700"/>
        </w:sectPr>
      </w:pPr>
    </w:p>
    <w:p>
      <w:pPr>
        <w:pStyle w:val="ListParagraph"/>
        <w:numPr>
          <w:ilvl w:val="0"/>
          <w:numId w:val="25"/>
        </w:numPr>
        <w:tabs>
          <w:tab w:val="left" w:leader="none" w:pos="616"/>
        </w:tabs>
        <w:spacing w:before="81" w:after="0" w:line="278" w:lineRule="auto"/>
        <w:ind w:left="100" w:right="1545" w:firstLine="0"/>
        <w:jc w:val="left"/>
        <w:rPr>
          <w:i/>
          <w:sz w:val="48"/>
        </w:rPr>
      </w:pPr>
      <w:r>
        <w:rPr>
          <w:i/>
          <w:sz w:val="48"/>
        </w:rPr>
        <w:t>МАГНИЙ</w:t>
      </w:r>
      <w:r>
        <w:rPr>
          <w:i/>
          <w:spacing w:val="-10"/>
          <w:sz w:val="48"/>
        </w:rPr>
        <w:t> </w:t>
      </w:r>
      <w:r>
        <w:rPr>
          <w:i/>
          <w:sz w:val="48"/>
        </w:rPr>
        <w:t>(Любой</w:t>
      </w:r>
      <w:r>
        <w:rPr>
          <w:i/>
          <w:spacing w:val="-7"/>
          <w:sz w:val="48"/>
        </w:rPr>
        <w:t> </w:t>
      </w:r>
      <w:r>
        <w:rPr>
          <w:i/>
          <w:sz w:val="48"/>
        </w:rPr>
        <w:t>вид</w:t>
      </w:r>
      <w:r>
        <w:rPr>
          <w:i/>
          <w:spacing w:val="-11"/>
          <w:sz w:val="48"/>
        </w:rPr>
        <w:t> </w:t>
      </w:r>
      <w:r>
        <w:rPr>
          <w:i/>
          <w:sz w:val="48"/>
        </w:rPr>
        <w:t>исходя</w:t>
      </w:r>
      <w:r>
        <w:rPr>
          <w:i/>
          <w:spacing w:val="-10"/>
          <w:sz w:val="48"/>
        </w:rPr>
        <w:t> </w:t>
      </w:r>
      <w:r>
        <w:rPr>
          <w:i/>
          <w:sz w:val="48"/>
        </w:rPr>
        <w:t>из </w:t>
      </w:r>
      <w:r>
        <w:rPr>
          <w:i/>
          <w:spacing w:val="-2"/>
          <w:sz w:val="48"/>
        </w:rPr>
        <w:t>ситуации)</w:t>
      </w:r>
    </w:p>
    <w:p>
      <w:pPr>
        <w:pStyle w:val="BodyText"/>
        <w:spacing w:before="162" w:line="278" w:lineRule="auto"/>
      </w:pPr>
      <w:r>
        <w:rPr/>
        <w:t>Что</w:t>
      </w:r>
      <w:r>
        <w:rPr>
          <w:spacing w:val="-10"/>
        </w:rPr>
        <w:t> </w:t>
      </w:r>
      <w:r>
        <w:rPr/>
        <w:t>это:</w:t>
      </w:r>
      <w:r>
        <w:rPr>
          <w:spacing w:val="-9"/>
        </w:rPr>
        <w:t> </w:t>
      </w:r>
      <w:r>
        <w:rPr/>
        <w:t>Необходимый</w:t>
      </w:r>
      <w:r>
        <w:rPr>
          <w:spacing w:val="-8"/>
        </w:rPr>
        <w:t> </w:t>
      </w:r>
      <w:r>
        <w:rPr/>
        <w:t>минерал</w:t>
      </w:r>
      <w:r>
        <w:rPr>
          <w:spacing w:val="-10"/>
        </w:rPr>
        <w:t> </w:t>
      </w:r>
      <w:r>
        <w:rPr/>
        <w:t>для организма, в целом отвечает за понижение уровня кортизола</w:t>
      </w:r>
    </w:p>
    <w:p>
      <w:pPr>
        <w:pStyle w:val="BodyText"/>
        <w:spacing w:before="164"/>
        <w:ind w:right="0"/>
      </w:pPr>
      <w:r>
        <w:rPr/>
        <w:t>Дозировка:</w:t>
      </w:r>
      <w:r>
        <w:rPr>
          <w:spacing w:val="-1"/>
        </w:rPr>
        <w:t> </w:t>
      </w:r>
      <w:r>
        <w:rPr/>
        <w:t>300-400</w:t>
      </w:r>
      <w:r>
        <w:rPr>
          <w:spacing w:val="-3"/>
        </w:rPr>
        <w:t> </w:t>
      </w:r>
      <w:r>
        <w:rPr/>
        <w:t>мг</w:t>
      </w:r>
      <w:r>
        <w:rPr>
          <w:spacing w:val="-2"/>
        </w:rPr>
        <w:t> </w:t>
      </w:r>
      <w:r>
        <w:rPr/>
        <w:t>в</w:t>
      </w:r>
      <w:r>
        <w:rPr>
          <w:spacing w:val="-2"/>
        </w:rPr>
        <w:t> сутки.</w:t>
      </w:r>
    </w:p>
    <w:p>
      <w:pPr>
        <w:pStyle w:val="BodyText"/>
        <w:spacing w:before="250" w:line="278" w:lineRule="auto"/>
      </w:pPr>
      <w:r>
        <w:rPr/>
        <w:t>Когда</w:t>
      </w:r>
      <w:r>
        <w:rPr>
          <w:spacing w:val="-7"/>
        </w:rPr>
        <w:t> </w:t>
      </w:r>
      <w:r>
        <w:rPr/>
        <w:t>принимать:</w:t>
      </w:r>
      <w:r>
        <w:rPr>
          <w:spacing w:val="-6"/>
        </w:rPr>
        <w:t> </w:t>
      </w:r>
      <w:r>
        <w:rPr/>
        <w:t>На</w:t>
      </w:r>
      <w:r>
        <w:rPr>
          <w:spacing w:val="-7"/>
        </w:rPr>
        <w:t> </w:t>
      </w:r>
      <w:r>
        <w:rPr/>
        <w:t>ночь,</w:t>
      </w:r>
      <w:r>
        <w:rPr>
          <w:spacing w:val="-8"/>
        </w:rPr>
        <w:t> </w:t>
      </w:r>
      <w:r>
        <w:rPr/>
        <w:t>за</w:t>
      </w:r>
      <w:r>
        <w:rPr>
          <w:spacing w:val="-7"/>
        </w:rPr>
        <w:t> </w:t>
      </w:r>
      <w:r>
        <w:rPr/>
        <w:t>1-2 часа до сна.</w:t>
      </w:r>
    </w:p>
    <w:p>
      <w:pPr>
        <w:pStyle w:val="BodyText"/>
        <w:spacing w:before="411"/>
        <w:ind w:left="0" w:right="0"/>
      </w:pPr>
    </w:p>
    <w:p>
      <w:pPr>
        <w:pStyle w:val="ListParagraph"/>
        <w:numPr>
          <w:ilvl w:val="0"/>
          <w:numId w:val="25"/>
        </w:numPr>
        <w:tabs>
          <w:tab w:val="left" w:leader="none" w:pos="846"/>
        </w:tabs>
        <w:spacing w:before="0" w:after="0" w:line="240" w:lineRule="auto"/>
        <w:ind w:left="846" w:right="0" w:hanging="746"/>
        <w:jc w:val="left"/>
        <w:rPr>
          <w:i/>
          <w:sz w:val="48"/>
        </w:rPr>
      </w:pPr>
      <w:r>
        <w:rPr>
          <w:i/>
          <w:sz w:val="48"/>
        </w:rPr>
        <w:t>ЦИТРАТ</w:t>
      </w:r>
      <w:r>
        <w:rPr>
          <w:i/>
          <w:spacing w:val="-3"/>
          <w:sz w:val="48"/>
        </w:rPr>
        <w:t> </w:t>
      </w:r>
      <w:r>
        <w:rPr>
          <w:i/>
          <w:spacing w:val="-2"/>
          <w:sz w:val="48"/>
        </w:rPr>
        <w:t>КАЛИЯ</w:t>
      </w:r>
    </w:p>
    <w:p>
      <w:pPr>
        <w:pStyle w:val="BodyText"/>
        <w:spacing w:before="249" w:line="278" w:lineRule="auto"/>
      </w:pPr>
      <w:r>
        <w:rPr/>
        <w:t>Что это: Соль калия в легкоусвояемой форме. Поддерживает</w:t>
      </w:r>
      <w:r>
        <w:rPr>
          <w:spacing w:val="-29"/>
        </w:rPr>
        <w:t> </w:t>
      </w:r>
      <w:r>
        <w:rPr/>
        <w:t>электролитный баланс и гидратацию клеток.</w:t>
      </w:r>
    </w:p>
    <w:p>
      <w:pPr>
        <w:pStyle w:val="BodyText"/>
        <w:spacing w:before="165" w:line="278" w:lineRule="auto"/>
      </w:pPr>
      <w:r>
        <w:rPr/>
        <w:t>Дозировка: 300-500 мг элементарного</w:t>
      </w:r>
      <w:r>
        <w:rPr>
          <w:spacing w:val="-11"/>
        </w:rPr>
        <w:t> </w:t>
      </w:r>
      <w:r>
        <w:rPr/>
        <w:t>калия</w:t>
      </w:r>
      <w:r>
        <w:rPr>
          <w:spacing w:val="-11"/>
        </w:rPr>
        <w:t> </w:t>
      </w:r>
      <w:r>
        <w:rPr/>
        <w:t>в</w:t>
      </w:r>
      <w:r>
        <w:rPr>
          <w:spacing w:val="-11"/>
        </w:rPr>
        <w:t> </w:t>
      </w:r>
      <w:r>
        <w:rPr/>
        <w:t>сутки.</w:t>
      </w:r>
    </w:p>
    <w:p>
      <w:pPr>
        <w:pStyle w:val="BodyText"/>
        <w:spacing w:before="164" w:line="278" w:lineRule="auto"/>
      </w:pPr>
      <w:r>
        <w:rPr/>
        <w:t>Когда</w:t>
      </w:r>
      <w:r>
        <w:rPr>
          <w:spacing w:val="-9"/>
        </w:rPr>
        <w:t> </w:t>
      </w:r>
      <w:r>
        <w:rPr/>
        <w:t>принимать:</w:t>
      </w:r>
      <w:r>
        <w:rPr>
          <w:spacing w:val="-8"/>
        </w:rPr>
        <w:t> </w:t>
      </w:r>
      <w:r>
        <w:rPr/>
        <w:t>Утром,</w:t>
      </w:r>
      <w:r>
        <w:rPr>
          <w:spacing w:val="-8"/>
        </w:rPr>
        <w:t> </w:t>
      </w:r>
      <w:r>
        <w:rPr/>
        <w:t>во</w:t>
      </w:r>
      <w:r>
        <w:rPr>
          <w:spacing w:val="-9"/>
        </w:rPr>
        <w:t> </w:t>
      </w:r>
      <w:r>
        <w:rPr/>
        <w:t>время еды, разделив дозу.</w:t>
      </w:r>
    </w:p>
    <w:p>
      <w:pPr>
        <w:pStyle w:val="BodyText"/>
        <w:spacing w:after="0" w:line="278" w:lineRule="auto"/>
        <w:sectPr>
          <w:pgSz w:w="11910" w:h="16840"/>
          <w:pgMar w:top="1340" w:right="850" w:bottom="280" w:left="1700"/>
        </w:sectPr>
      </w:pPr>
    </w:p>
    <w:p>
      <w:pPr>
        <w:pStyle w:val="ListParagraph"/>
        <w:numPr>
          <w:ilvl w:val="0"/>
          <w:numId w:val="25"/>
        </w:numPr>
        <w:tabs>
          <w:tab w:val="left" w:leader="none" w:pos="757"/>
        </w:tabs>
        <w:spacing w:before="81" w:after="0" w:line="278" w:lineRule="auto"/>
        <w:ind w:left="100" w:right="3511" w:firstLine="0"/>
        <w:jc w:val="left"/>
        <w:rPr>
          <w:i/>
          <w:sz w:val="48"/>
        </w:rPr>
      </w:pPr>
      <w:r>
        <w:rPr>
          <w:i/>
          <w:sz w:val="48"/>
        </w:rPr>
        <w:t>КАЛЬЦИЙ</w:t>
      </w:r>
      <w:r>
        <w:rPr>
          <w:i/>
          <w:spacing w:val="-17"/>
          <w:sz w:val="48"/>
        </w:rPr>
        <w:t> </w:t>
      </w:r>
      <w:r>
        <w:rPr>
          <w:i/>
          <w:sz w:val="48"/>
        </w:rPr>
        <w:t>(цитрат</w:t>
      </w:r>
      <w:r>
        <w:rPr>
          <w:i/>
          <w:spacing w:val="-18"/>
          <w:sz w:val="48"/>
        </w:rPr>
        <w:t> </w:t>
      </w:r>
      <w:r>
        <w:rPr>
          <w:i/>
          <w:sz w:val="48"/>
        </w:rPr>
        <w:t>/ </w:t>
      </w:r>
      <w:r>
        <w:rPr>
          <w:i/>
          <w:spacing w:val="-2"/>
          <w:sz w:val="48"/>
        </w:rPr>
        <w:t>гидроксиапатит)</w:t>
      </w:r>
    </w:p>
    <w:p>
      <w:pPr>
        <w:pStyle w:val="BodyText"/>
        <w:spacing w:before="162" w:line="278" w:lineRule="auto"/>
      </w:pPr>
      <w:r>
        <w:rPr/>
        <w:t>Что это: Основной минерал для плотности костей, зубов и ногтей. Работает</w:t>
      </w:r>
      <w:r>
        <w:rPr>
          <w:spacing w:val="-5"/>
        </w:rPr>
        <w:t> </w:t>
      </w:r>
      <w:r>
        <w:rPr/>
        <w:t>только</w:t>
      </w:r>
      <w:r>
        <w:rPr>
          <w:spacing w:val="-6"/>
        </w:rPr>
        <w:t> </w:t>
      </w:r>
      <w:r>
        <w:rPr/>
        <w:t>в</w:t>
      </w:r>
      <w:r>
        <w:rPr>
          <w:spacing w:val="-6"/>
        </w:rPr>
        <w:t> </w:t>
      </w:r>
      <w:r>
        <w:rPr/>
        <w:t>связке</w:t>
      </w:r>
      <w:r>
        <w:rPr>
          <w:spacing w:val="-6"/>
        </w:rPr>
        <w:t> </w:t>
      </w:r>
      <w:r>
        <w:rPr/>
        <w:t>с</w:t>
      </w:r>
      <w:r>
        <w:rPr>
          <w:spacing w:val="-6"/>
        </w:rPr>
        <w:t> </w:t>
      </w:r>
      <w:r>
        <w:rPr/>
        <w:t>D3</w:t>
      </w:r>
      <w:r>
        <w:rPr>
          <w:spacing w:val="-5"/>
        </w:rPr>
        <w:t> </w:t>
      </w:r>
      <w:r>
        <w:rPr/>
        <w:t>и</w:t>
      </w:r>
      <w:r>
        <w:rPr>
          <w:spacing w:val="-6"/>
        </w:rPr>
        <w:t> </w:t>
      </w:r>
      <w:r>
        <w:rPr/>
        <w:t>K2.</w:t>
      </w:r>
    </w:p>
    <w:p>
      <w:pPr>
        <w:pStyle w:val="BodyText"/>
        <w:spacing w:before="164" w:line="278" w:lineRule="auto"/>
      </w:pPr>
      <w:r>
        <w:rPr/>
        <w:t>Дозировка: 500-600 мг элементарного</w:t>
      </w:r>
      <w:r>
        <w:rPr>
          <w:spacing w:val="-12"/>
        </w:rPr>
        <w:t> </w:t>
      </w:r>
      <w:r>
        <w:rPr/>
        <w:t>кальция</w:t>
      </w:r>
      <w:r>
        <w:rPr>
          <w:spacing w:val="-12"/>
        </w:rPr>
        <w:t> </w:t>
      </w:r>
      <w:r>
        <w:rPr/>
        <w:t>в</w:t>
      </w:r>
      <w:r>
        <w:rPr>
          <w:spacing w:val="-11"/>
        </w:rPr>
        <w:t> </w:t>
      </w:r>
      <w:r>
        <w:rPr/>
        <w:t>сутки.</w:t>
      </w:r>
    </w:p>
    <w:p>
      <w:pPr>
        <w:pStyle w:val="BodyText"/>
        <w:spacing w:before="163" w:line="278" w:lineRule="auto"/>
      </w:pPr>
      <w:r>
        <w:rPr/>
        <w:t>Когда</w:t>
      </w:r>
      <w:r>
        <w:rPr>
          <w:spacing w:val="-17"/>
        </w:rPr>
        <w:t> </w:t>
      </w:r>
      <w:r>
        <w:rPr/>
        <w:t>принимать:</w:t>
      </w:r>
      <w:r>
        <w:rPr>
          <w:spacing w:val="-16"/>
        </w:rPr>
        <w:t> </w:t>
      </w:r>
      <w:r>
        <w:rPr/>
        <w:t>Вечером, отдельно от цинка.</w:t>
      </w:r>
    </w:p>
    <w:p>
      <w:pPr>
        <w:pStyle w:val="BodyText"/>
        <w:spacing w:before="412"/>
        <w:ind w:left="0" w:right="0"/>
      </w:pPr>
    </w:p>
    <w:p>
      <w:pPr>
        <w:pStyle w:val="ListParagraph"/>
        <w:numPr>
          <w:ilvl w:val="0"/>
          <w:numId w:val="25"/>
        </w:numPr>
        <w:tabs>
          <w:tab w:val="left" w:leader="none" w:pos="819"/>
        </w:tabs>
        <w:spacing w:before="0" w:after="0" w:line="240" w:lineRule="auto"/>
        <w:ind w:left="819" w:right="0" w:hanging="719"/>
        <w:jc w:val="left"/>
        <w:rPr>
          <w:i/>
          <w:sz w:val="48"/>
        </w:rPr>
      </w:pPr>
      <w:r>
        <w:rPr>
          <w:i/>
          <w:sz w:val="48"/>
        </w:rPr>
        <w:t>МАСЛО</w:t>
      </w:r>
      <w:r>
        <w:rPr>
          <w:i/>
          <w:spacing w:val="-5"/>
          <w:sz w:val="48"/>
        </w:rPr>
        <w:t> </w:t>
      </w:r>
      <w:r>
        <w:rPr>
          <w:i/>
          <w:sz w:val="48"/>
        </w:rPr>
        <w:t>ЧЕРНОГО</w:t>
      </w:r>
      <w:r>
        <w:rPr>
          <w:i/>
          <w:spacing w:val="-5"/>
          <w:sz w:val="48"/>
        </w:rPr>
        <w:t> </w:t>
      </w:r>
      <w:r>
        <w:rPr>
          <w:i/>
          <w:spacing w:val="-2"/>
          <w:sz w:val="48"/>
        </w:rPr>
        <w:t>ТМИНА</w:t>
      </w:r>
    </w:p>
    <w:p>
      <w:pPr>
        <w:pStyle w:val="BodyText"/>
        <w:spacing w:before="249" w:line="278" w:lineRule="auto"/>
        <w:ind w:right="954"/>
      </w:pPr>
      <w:r>
        <w:rPr/>
        <w:t>Что это: Источник тимохинона - мощного</w:t>
      </w:r>
      <w:r>
        <w:rPr>
          <w:spacing w:val="-18"/>
        </w:rPr>
        <w:t> </w:t>
      </w:r>
      <w:r>
        <w:rPr/>
        <w:t>противовоспалительного</w:t>
      </w:r>
      <w:r>
        <w:rPr>
          <w:spacing w:val="-18"/>
        </w:rPr>
        <w:t> </w:t>
      </w:r>
      <w:r>
        <w:rPr/>
        <w:t>и антиоксидантного соединения.</w:t>
      </w:r>
    </w:p>
    <w:p>
      <w:pPr>
        <w:pStyle w:val="BodyText"/>
        <w:spacing w:before="164"/>
        <w:ind w:right="0"/>
      </w:pPr>
      <w:r>
        <w:rPr/>
        <w:t>Дозировка:</w:t>
      </w:r>
      <w:r>
        <w:rPr>
          <w:spacing w:val="-4"/>
        </w:rPr>
        <w:t> </w:t>
      </w:r>
      <w:r>
        <w:rPr/>
        <w:t>1-2</w:t>
      </w:r>
      <w:r>
        <w:rPr>
          <w:spacing w:val="-2"/>
        </w:rPr>
        <w:t> </w:t>
      </w:r>
      <w:r>
        <w:rPr/>
        <w:t>ч.л.</w:t>
      </w:r>
      <w:r>
        <w:rPr>
          <w:spacing w:val="-1"/>
        </w:rPr>
        <w:t> </w:t>
      </w:r>
      <w:r>
        <w:rPr/>
        <w:t>(≈</w:t>
      </w:r>
      <w:r>
        <w:rPr>
          <w:spacing w:val="-3"/>
        </w:rPr>
        <w:t> </w:t>
      </w:r>
      <w:r>
        <w:rPr/>
        <w:t>1-3</w:t>
      </w:r>
      <w:r>
        <w:rPr>
          <w:spacing w:val="-1"/>
        </w:rPr>
        <w:t> </w:t>
      </w:r>
      <w:r>
        <w:rPr/>
        <w:t>г)</w:t>
      </w:r>
      <w:r>
        <w:rPr>
          <w:spacing w:val="-3"/>
        </w:rPr>
        <w:t> </w:t>
      </w:r>
      <w:r>
        <w:rPr/>
        <w:t>в</w:t>
      </w:r>
      <w:r>
        <w:rPr>
          <w:spacing w:val="-2"/>
        </w:rPr>
        <w:t> сутки.</w:t>
      </w:r>
    </w:p>
    <w:p>
      <w:pPr>
        <w:pStyle w:val="BodyText"/>
        <w:spacing w:before="249" w:line="278" w:lineRule="auto"/>
        <w:ind w:right="1090"/>
      </w:pPr>
      <w:r>
        <w:rPr/>
        <w:t>Когда принимать: Во время завтрака</w:t>
      </w:r>
      <w:r>
        <w:rPr>
          <w:spacing w:val="-9"/>
        </w:rPr>
        <w:t> </w:t>
      </w:r>
      <w:r>
        <w:rPr/>
        <w:t>или</w:t>
      </w:r>
      <w:r>
        <w:rPr>
          <w:spacing w:val="-9"/>
        </w:rPr>
        <w:t> </w:t>
      </w:r>
      <w:r>
        <w:rPr/>
        <w:t>обеда</w:t>
      </w:r>
      <w:r>
        <w:rPr>
          <w:spacing w:val="-8"/>
        </w:rPr>
        <w:t> </w:t>
      </w:r>
      <w:r>
        <w:rPr/>
        <w:t>(с</w:t>
      </w:r>
      <w:r>
        <w:rPr>
          <w:spacing w:val="-9"/>
        </w:rPr>
        <w:t> </w:t>
      </w:r>
      <w:r>
        <w:rPr/>
        <w:t>жирной </w:t>
      </w:r>
      <w:r>
        <w:rPr>
          <w:spacing w:val="-2"/>
        </w:rPr>
        <w:t>пищей).</w:t>
      </w:r>
    </w:p>
    <w:p>
      <w:pPr>
        <w:pStyle w:val="BodyText"/>
        <w:spacing w:after="0" w:line="278" w:lineRule="auto"/>
        <w:sectPr>
          <w:pgSz w:w="11910" w:h="16840"/>
          <w:pgMar w:top="1340" w:right="850" w:bottom="280" w:left="1700"/>
        </w:sectPr>
      </w:pPr>
    </w:p>
    <w:p>
      <w:pPr>
        <w:pStyle w:val="ListParagraph"/>
        <w:numPr>
          <w:ilvl w:val="0"/>
          <w:numId w:val="25"/>
        </w:numPr>
        <w:tabs>
          <w:tab w:val="left" w:leader="none" w:pos="814"/>
        </w:tabs>
        <w:spacing w:before="81" w:after="0" w:line="278" w:lineRule="auto"/>
        <w:ind w:left="100" w:right="2901" w:firstLine="0"/>
        <w:jc w:val="left"/>
        <w:rPr>
          <w:i/>
          <w:sz w:val="48"/>
        </w:rPr>
      </w:pPr>
      <w:r>
        <w:rPr>
          <w:i/>
          <w:sz w:val="48"/>
        </w:rPr>
        <w:t>ГВОЗДИКА</w:t>
      </w:r>
      <w:r>
        <w:rPr>
          <w:i/>
          <w:spacing w:val="-15"/>
          <w:sz w:val="48"/>
        </w:rPr>
        <w:t> </w:t>
      </w:r>
      <w:r>
        <w:rPr>
          <w:i/>
          <w:sz w:val="48"/>
        </w:rPr>
        <w:t>(экстракт</w:t>
      </w:r>
      <w:r>
        <w:rPr>
          <w:i/>
          <w:spacing w:val="-15"/>
          <w:sz w:val="48"/>
        </w:rPr>
        <w:t> </w:t>
      </w:r>
      <w:r>
        <w:rPr>
          <w:i/>
          <w:sz w:val="48"/>
        </w:rPr>
        <w:t>/ </w:t>
      </w:r>
      <w:r>
        <w:rPr>
          <w:i/>
          <w:spacing w:val="-2"/>
          <w:sz w:val="48"/>
        </w:rPr>
        <w:t>порошок)</w:t>
      </w:r>
    </w:p>
    <w:p>
      <w:pPr>
        <w:pStyle w:val="BodyText"/>
        <w:spacing w:before="162" w:line="278" w:lineRule="auto"/>
      </w:pPr>
      <w:r>
        <w:rPr/>
        <w:t>Что это: Пряность с сильным антипаразитарным и антибактериальным</w:t>
      </w:r>
      <w:r>
        <w:rPr>
          <w:spacing w:val="-18"/>
        </w:rPr>
        <w:t> </w:t>
      </w:r>
      <w:r>
        <w:rPr/>
        <w:t>действием</w:t>
      </w:r>
      <w:r>
        <w:rPr>
          <w:spacing w:val="-20"/>
        </w:rPr>
        <w:t> </w:t>
      </w:r>
      <w:r>
        <w:rPr/>
        <w:t>для здоровья</w:t>
      </w:r>
      <w:r>
        <w:rPr>
          <w:spacing w:val="-2"/>
        </w:rPr>
        <w:t> </w:t>
      </w:r>
      <w:r>
        <w:rPr/>
        <w:t>кишечника,</w:t>
      </w:r>
      <w:r>
        <w:rPr>
          <w:spacing w:val="-4"/>
        </w:rPr>
        <w:t> </w:t>
      </w:r>
      <w:r>
        <w:rPr/>
        <w:t>лицо</w:t>
      </w:r>
      <w:r>
        <w:rPr>
          <w:spacing w:val="-2"/>
        </w:rPr>
        <w:t> </w:t>
      </w:r>
      <w:r>
        <w:rPr/>
        <w:t>в</w:t>
      </w:r>
      <w:r>
        <w:rPr>
          <w:spacing w:val="-2"/>
        </w:rPr>
        <w:t> </w:t>
      </w:r>
      <w:r>
        <w:rPr/>
        <w:t>целом почти зависит напрямую от жкт, поэтому её нужно лечить первым.</w:t>
      </w:r>
    </w:p>
    <w:p>
      <w:pPr>
        <w:pStyle w:val="BodyText"/>
        <w:spacing w:before="170" w:line="278" w:lineRule="auto"/>
        <w:ind w:right="1090"/>
      </w:pPr>
      <w:r>
        <w:rPr/>
        <w:t>Дозировка:</w:t>
      </w:r>
      <w:r>
        <w:rPr>
          <w:spacing w:val="-12"/>
        </w:rPr>
        <w:t> </w:t>
      </w:r>
      <w:r>
        <w:rPr/>
        <w:t>1-2</w:t>
      </w:r>
      <w:r>
        <w:rPr>
          <w:spacing w:val="-12"/>
        </w:rPr>
        <w:t> </w:t>
      </w:r>
      <w:r>
        <w:rPr/>
        <w:t>капсулы</w:t>
      </w:r>
      <w:r>
        <w:rPr>
          <w:spacing w:val="-12"/>
        </w:rPr>
        <w:t> </w:t>
      </w:r>
      <w:r>
        <w:rPr/>
        <w:t>или щепотка порошка с едой.</w:t>
      </w:r>
    </w:p>
    <w:p>
      <w:pPr>
        <w:pStyle w:val="BodyText"/>
        <w:spacing w:before="163" w:line="278" w:lineRule="auto"/>
      </w:pPr>
      <w:r>
        <w:rPr/>
        <w:t>Когда принимать: Во время основного</w:t>
      </w:r>
      <w:r>
        <w:rPr>
          <w:spacing w:val="-9"/>
        </w:rPr>
        <w:t> </w:t>
      </w:r>
      <w:r>
        <w:rPr/>
        <w:t>приема</w:t>
      </w:r>
      <w:r>
        <w:rPr>
          <w:spacing w:val="-9"/>
        </w:rPr>
        <w:t> </w:t>
      </w:r>
      <w:r>
        <w:rPr/>
        <w:t>пищи</w:t>
      </w:r>
      <w:r>
        <w:rPr>
          <w:spacing w:val="-8"/>
        </w:rPr>
        <w:t> </w:t>
      </w:r>
      <w:r>
        <w:rPr/>
        <w:t>(обед</w:t>
      </w:r>
      <w:r>
        <w:rPr>
          <w:spacing w:val="-8"/>
        </w:rPr>
        <w:t> </w:t>
      </w:r>
      <w:r>
        <w:rPr/>
        <w:t>или </w:t>
      </w:r>
      <w:r>
        <w:rPr>
          <w:spacing w:val="-2"/>
        </w:rPr>
        <w:t>ужин).</w:t>
      </w:r>
    </w:p>
    <w:p>
      <w:pPr>
        <w:pStyle w:val="BodyText"/>
        <w:spacing w:before="412"/>
        <w:ind w:left="0" w:right="0"/>
      </w:pPr>
    </w:p>
    <w:p>
      <w:pPr>
        <w:pStyle w:val="Heading3"/>
        <w:spacing w:before="1"/>
      </w:pPr>
      <w:r>
        <w:rPr/>
        <w:t>ПЛАН</w:t>
      </w:r>
      <w:r>
        <w:rPr>
          <w:spacing w:val="-4"/>
        </w:rPr>
        <w:t> </w:t>
      </w:r>
      <w:r>
        <w:rPr/>
        <w:t>НА</w:t>
      </w:r>
      <w:r>
        <w:rPr>
          <w:spacing w:val="-2"/>
        </w:rPr>
        <w:t> ДЕНЬ:</w:t>
      </w:r>
    </w:p>
    <w:p>
      <w:pPr>
        <w:pStyle w:val="BodyText"/>
        <w:spacing w:before="496"/>
        <w:ind w:left="0" w:right="0"/>
        <w:rPr>
          <w:b/>
        </w:rPr>
      </w:pPr>
    </w:p>
    <w:p>
      <w:pPr>
        <w:spacing w:before="0"/>
        <w:ind w:left="100" w:right="0" w:firstLine="0"/>
        <w:jc w:val="left"/>
        <w:rPr>
          <w:i/>
          <w:sz w:val="48"/>
        </w:rPr>
      </w:pPr>
      <w:r>
        <w:rPr>
          <w:i/>
          <w:sz w:val="48"/>
        </w:rPr>
        <w:t>УТРО</w:t>
      </w:r>
      <w:r>
        <w:rPr>
          <w:i/>
          <w:spacing w:val="-4"/>
          <w:sz w:val="48"/>
        </w:rPr>
        <w:t> </w:t>
      </w:r>
      <w:r>
        <w:rPr>
          <w:i/>
          <w:spacing w:val="-2"/>
          <w:sz w:val="48"/>
        </w:rPr>
        <w:t>НАТОЩАК:</w:t>
      </w:r>
    </w:p>
    <w:p>
      <w:pPr>
        <w:pStyle w:val="BodyText"/>
        <w:spacing w:before="249"/>
        <w:ind w:right="0"/>
      </w:pPr>
      <w:r>
        <w:rPr/>
        <w:t>Коллаген</w:t>
      </w:r>
      <w:r>
        <w:rPr>
          <w:spacing w:val="-1"/>
        </w:rPr>
        <w:t> </w:t>
      </w:r>
      <w:r>
        <w:rPr/>
        <w:t>(1 </w:t>
      </w:r>
      <w:r>
        <w:rPr>
          <w:spacing w:val="-2"/>
        </w:rPr>
        <w:t>скуп)</w:t>
      </w:r>
    </w:p>
    <w:p>
      <w:pPr>
        <w:pStyle w:val="BodyText"/>
        <w:spacing w:after="0"/>
        <w:sectPr>
          <w:pgSz w:w="11910" w:h="16840"/>
          <w:pgMar w:top="1340" w:right="850" w:bottom="280" w:left="1700"/>
        </w:sectPr>
      </w:pPr>
    </w:p>
    <w:p>
      <w:pPr>
        <w:pStyle w:val="BodyText"/>
        <w:spacing w:line="278" w:lineRule="auto"/>
        <w:ind w:firstLine="115"/>
      </w:pPr>
      <w:r>
        <w:rPr/>
        <w:t>Гиалуроновая</w:t>
      </w:r>
      <w:r>
        <w:rPr>
          <w:spacing w:val="-17"/>
        </w:rPr>
        <w:t> </w:t>
      </w:r>
      <w:r>
        <w:rPr/>
        <w:t>кислота</w:t>
      </w:r>
      <w:r>
        <w:rPr>
          <w:spacing w:val="-19"/>
        </w:rPr>
        <w:t> </w:t>
      </w:r>
      <w:r>
        <w:rPr/>
        <w:t>(смотрите рекомендации производителя)</w:t>
      </w:r>
    </w:p>
    <w:p>
      <w:pPr>
        <w:pStyle w:val="BodyText"/>
        <w:spacing w:before="162" w:line="278" w:lineRule="auto"/>
      </w:pPr>
      <w:r>
        <w:rPr/>
        <w:t>Кремний</w:t>
      </w:r>
      <w:r>
        <w:rPr>
          <w:spacing w:val="-8"/>
        </w:rPr>
        <w:t> </w:t>
      </w:r>
      <w:r>
        <w:rPr/>
        <w:t>—</w:t>
      </w:r>
      <w:r>
        <w:rPr>
          <w:spacing w:val="-9"/>
        </w:rPr>
        <w:t> </w:t>
      </w:r>
      <w:r>
        <w:rPr/>
        <w:t>в</w:t>
      </w:r>
      <w:r>
        <w:rPr>
          <w:spacing w:val="-8"/>
        </w:rPr>
        <w:t> </w:t>
      </w:r>
      <w:r>
        <w:rPr/>
        <w:t>стакане</w:t>
      </w:r>
      <w:r>
        <w:rPr>
          <w:spacing w:val="-8"/>
        </w:rPr>
        <w:t> </w:t>
      </w:r>
      <w:r>
        <w:rPr/>
        <w:t>воды. (смотрите рекомендации </w:t>
      </w:r>
      <w:r>
        <w:rPr>
          <w:spacing w:val="-2"/>
        </w:rPr>
        <w:t>производителя)</w:t>
      </w:r>
    </w:p>
    <w:p>
      <w:pPr>
        <w:pStyle w:val="BodyText"/>
        <w:spacing w:before="164" w:line="278" w:lineRule="auto"/>
        <w:ind w:right="1090"/>
      </w:pPr>
      <w:r>
        <w:rPr/>
        <w:t>Л-Лизин</w:t>
      </w:r>
      <w:r>
        <w:rPr>
          <w:spacing w:val="-7"/>
        </w:rPr>
        <w:t> </w:t>
      </w:r>
      <w:r>
        <w:rPr/>
        <w:t>-</w:t>
      </w:r>
      <w:r>
        <w:rPr>
          <w:spacing w:val="-11"/>
        </w:rPr>
        <w:t> </w:t>
      </w:r>
      <w:r>
        <w:rPr/>
        <w:t>запить</w:t>
      </w:r>
      <w:r>
        <w:rPr>
          <w:spacing w:val="-11"/>
        </w:rPr>
        <w:t> </w:t>
      </w:r>
      <w:r>
        <w:rPr/>
        <w:t>водой.</w:t>
      </w:r>
      <w:r>
        <w:rPr>
          <w:spacing w:val="-8"/>
        </w:rPr>
        <w:t> </w:t>
      </w:r>
      <w:r>
        <w:rPr/>
        <w:t>(2 </w:t>
      </w:r>
      <w:r>
        <w:rPr>
          <w:spacing w:val="-2"/>
        </w:rPr>
        <w:t>таблетки)</w:t>
      </w:r>
    </w:p>
    <w:p>
      <w:pPr>
        <w:pStyle w:val="BodyText"/>
        <w:spacing w:before="412"/>
        <w:ind w:left="0" w:right="0"/>
      </w:pPr>
    </w:p>
    <w:p>
      <w:pPr>
        <w:spacing w:before="0"/>
        <w:ind w:left="100" w:right="0" w:firstLine="0"/>
        <w:jc w:val="left"/>
        <w:rPr>
          <w:i/>
          <w:sz w:val="48"/>
        </w:rPr>
      </w:pPr>
      <w:r>
        <w:rPr>
          <w:i/>
          <w:sz w:val="48"/>
        </w:rPr>
        <w:t>ЗАВТРАК</w:t>
      </w:r>
      <w:r>
        <w:rPr>
          <w:i/>
          <w:spacing w:val="-1"/>
          <w:sz w:val="48"/>
        </w:rPr>
        <w:t> </w:t>
      </w:r>
      <w:r>
        <w:rPr>
          <w:i/>
          <w:sz w:val="48"/>
        </w:rPr>
        <w:t>(с </w:t>
      </w:r>
      <w:r>
        <w:rPr>
          <w:i/>
          <w:spacing w:val="-2"/>
          <w:sz w:val="48"/>
        </w:rPr>
        <w:t>жирами):</w:t>
      </w:r>
    </w:p>
    <w:p>
      <w:pPr>
        <w:pStyle w:val="BodyText"/>
        <w:spacing w:before="249"/>
        <w:ind w:right="0"/>
      </w:pPr>
      <w:r>
        <w:rPr/>
        <w:t>Витамин</w:t>
      </w:r>
      <w:r>
        <w:rPr>
          <w:spacing w:val="-4"/>
        </w:rPr>
        <w:t> </w:t>
      </w:r>
      <w:r>
        <w:rPr/>
        <w:t>D3+K2</w:t>
      </w:r>
      <w:r>
        <w:rPr>
          <w:spacing w:val="-1"/>
        </w:rPr>
        <w:t> </w:t>
      </w:r>
      <w:r>
        <w:rPr/>
        <w:t>(1</w:t>
      </w:r>
      <w:r>
        <w:rPr>
          <w:spacing w:val="-1"/>
        </w:rPr>
        <w:t> </w:t>
      </w:r>
      <w:r>
        <w:rPr>
          <w:spacing w:val="-2"/>
        </w:rPr>
        <w:t>таблетка)</w:t>
      </w:r>
    </w:p>
    <w:p>
      <w:pPr>
        <w:pStyle w:val="BodyText"/>
        <w:spacing w:before="249" w:line="278" w:lineRule="auto"/>
      </w:pPr>
      <w:r>
        <w:rPr/>
        <w:t>Бета-каротин</w:t>
      </w:r>
      <w:r>
        <w:rPr>
          <w:spacing w:val="-17"/>
        </w:rPr>
        <w:t> </w:t>
      </w:r>
      <w:r>
        <w:rPr/>
        <w:t>(курсами)</w:t>
      </w:r>
      <w:r>
        <w:rPr>
          <w:spacing w:val="-18"/>
        </w:rPr>
        <w:t> </w:t>
      </w:r>
      <w:r>
        <w:rPr/>
        <w:t>(смотрите рекомендации производителя)</w:t>
      </w:r>
    </w:p>
    <w:p>
      <w:pPr>
        <w:pStyle w:val="BodyText"/>
        <w:spacing w:before="163" w:line="278" w:lineRule="auto"/>
      </w:pPr>
      <w:r>
        <w:rPr/>
        <w:t>Масло</w:t>
      </w:r>
      <w:r>
        <w:rPr>
          <w:spacing w:val="-9"/>
        </w:rPr>
        <w:t> </w:t>
      </w:r>
      <w:r>
        <w:rPr/>
        <w:t>черного</w:t>
      </w:r>
      <w:r>
        <w:rPr>
          <w:spacing w:val="-9"/>
        </w:rPr>
        <w:t> </w:t>
      </w:r>
      <w:r>
        <w:rPr/>
        <w:t>тмина</w:t>
      </w:r>
      <w:r>
        <w:rPr>
          <w:spacing w:val="-9"/>
        </w:rPr>
        <w:t> </w:t>
      </w:r>
      <w:r>
        <w:rPr/>
        <w:t>(1</w:t>
      </w:r>
      <w:r>
        <w:rPr>
          <w:spacing w:val="-9"/>
        </w:rPr>
        <w:t> </w:t>
      </w:r>
      <w:r>
        <w:rPr/>
        <w:t>чайная </w:t>
      </w:r>
      <w:r>
        <w:rPr>
          <w:spacing w:val="-2"/>
        </w:rPr>
        <w:t>ложка)</w:t>
      </w:r>
    </w:p>
    <w:p>
      <w:pPr>
        <w:pStyle w:val="BodyText"/>
        <w:spacing w:before="412"/>
        <w:ind w:left="0" w:right="0"/>
      </w:pPr>
    </w:p>
    <w:p>
      <w:pPr>
        <w:spacing w:before="0"/>
        <w:ind w:left="100" w:right="0" w:firstLine="0"/>
        <w:jc w:val="left"/>
        <w:rPr>
          <w:i/>
          <w:sz w:val="48"/>
        </w:rPr>
      </w:pPr>
      <w:r>
        <w:rPr>
          <w:i/>
          <w:sz w:val="48"/>
        </w:rPr>
        <w:t>ПОСЛЕ</w:t>
      </w:r>
      <w:r>
        <w:rPr>
          <w:i/>
          <w:spacing w:val="-5"/>
          <w:sz w:val="48"/>
        </w:rPr>
        <w:t> </w:t>
      </w:r>
      <w:r>
        <w:rPr>
          <w:i/>
          <w:spacing w:val="-2"/>
          <w:sz w:val="48"/>
        </w:rPr>
        <w:t>ЗАВТРАКА:</w:t>
      </w:r>
    </w:p>
    <w:p>
      <w:pPr>
        <w:pStyle w:val="BodyText"/>
        <w:spacing w:before="247"/>
        <w:ind w:right="0"/>
      </w:pPr>
      <w:r>
        <w:rPr/>
        <w:t>Витамин</w:t>
      </w:r>
      <w:r>
        <w:rPr>
          <w:spacing w:val="-2"/>
        </w:rPr>
        <w:t> </w:t>
      </w:r>
      <w:r>
        <w:rPr/>
        <w:t>C</w:t>
      </w:r>
      <w:r>
        <w:rPr>
          <w:spacing w:val="-5"/>
        </w:rPr>
        <w:t> </w:t>
      </w:r>
      <w:r>
        <w:rPr/>
        <w:t>(1</w:t>
      </w:r>
      <w:r>
        <w:rPr>
          <w:spacing w:val="-1"/>
        </w:rPr>
        <w:t> </w:t>
      </w:r>
      <w:r>
        <w:rPr>
          <w:spacing w:val="-2"/>
        </w:rPr>
        <w:t>таблетка)</w:t>
      </w:r>
    </w:p>
    <w:p>
      <w:pPr>
        <w:pStyle w:val="BodyText"/>
        <w:spacing w:after="0"/>
        <w:sectPr>
          <w:pgSz w:w="11910" w:h="16840"/>
          <w:pgMar w:top="1340" w:right="850" w:bottom="280" w:left="1700"/>
        </w:sectPr>
      </w:pPr>
    </w:p>
    <w:p>
      <w:pPr>
        <w:spacing w:before="81"/>
        <w:ind w:left="100" w:right="0" w:firstLine="0"/>
        <w:jc w:val="left"/>
        <w:rPr>
          <w:i/>
          <w:sz w:val="48"/>
        </w:rPr>
      </w:pPr>
      <w:r>
        <w:rPr>
          <w:i/>
          <w:spacing w:val="-2"/>
          <w:sz w:val="48"/>
        </w:rPr>
        <w:t>ОБЕД:</w:t>
      </w:r>
    </w:p>
    <w:p>
      <w:pPr>
        <w:pStyle w:val="BodyText"/>
        <w:spacing w:before="249" w:line="350" w:lineRule="auto"/>
        <w:ind w:right="2777"/>
      </w:pPr>
      <w:r>
        <w:rPr/>
        <w:t>Цинк</w:t>
      </w:r>
      <w:r>
        <w:rPr>
          <w:spacing w:val="-13"/>
        </w:rPr>
        <w:t> </w:t>
      </w:r>
      <w:r>
        <w:rPr/>
        <w:t>(курсами)</w:t>
      </w:r>
      <w:r>
        <w:rPr>
          <w:spacing w:val="-13"/>
        </w:rPr>
        <w:t> </w:t>
      </w:r>
      <w:r>
        <w:rPr/>
        <w:t>(1</w:t>
      </w:r>
      <w:r>
        <w:rPr>
          <w:spacing w:val="-12"/>
        </w:rPr>
        <w:t> </w:t>
      </w:r>
      <w:r>
        <w:rPr/>
        <w:t>таблетка) Гвоздика (1 таблетка) Цитрат калия (1 таблетка)</w:t>
      </w:r>
    </w:p>
    <w:p>
      <w:pPr>
        <w:pStyle w:val="BodyText"/>
        <w:spacing w:before="241"/>
        <w:ind w:left="0" w:right="0"/>
      </w:pPr>
    </w:p>
    <w:p>
      <w:pPr>
        <w:spacing w:before="0"/>
        <w:ind w:left="100" w:right="0" w:firstLine="0"/>
        <w:jc w:val="left"/>
        <w:rPr>
          <w:i/>
          <w:sz w:val="48"/>
        </w:rPr>
      </w:pPr>
      <w:r>
        <w:rPr>
          <w:i/>
          <w:sz w:val="48"/>
        </w:rPr>
        <w:t>ВЕЧЕР</w:t>
      </w:r>
      <w:r>
        <w:rPr>
          <w:i/>
          <w:spacing w:val="-3"/>
          <w:sz w:val="48"/>
        </w:rPr>
        <w:t> </w:t>
      </w:r>
      <w:r>
        <w:rPr>
          <w:i/>
          <w:sz w:val="48"/>
        </w:rPr>
        <w:t>/</w:t>
      </w:r>
      <w:r>
        <w:rPr>
          <w:i/>
          <w:spacing w:val="-2"/>
          <w:sz w:val="48"/>
        </w:rPr>
        <w:t> </w:t>
      </w:r>
      <w:r>
        <w:rPr>
          <w:i/>
          <w:sz w:val="48"/>
        </w:rPr>
        <w:t>ПЕРЕД</w:t>
      </w:r>
      <w:r>
        <w:rPr>
          <w:i/>
          <w:spacing w:val="-3"/>
          <w:sz w:val="48"/>
        </w:rPr>
        <w:t> </w:t>
      </w:r>
      <w:r>
        <w:rPr>
          <w:i/>
          <w:spacing w:val="-2"/>
          <w:sz w:val="48"/>
        </w:rPr>
        <w:t>СНОМ:</w:t>
      </w:r>
    </w:p>
    <w:p>
      <w:pPr>
        <w:pStyle w:val="BodyText"/>
        <w:spacing w:before="249" w:line="278" w:lineRule="auto"/>
      </w:pPr>
      <w:r>
        <w:rPr/>
        <w:t>Магний</w:t>
      </w:r>
      <w:r>
        <w:rPr>
          <w:spacing w:val="-17"/>
        </w:rPr>
        <w:t> </w:t>
      </w:r>
      <w:r>
        <w:rPr/>
        <w:t>(смотрите</w:t>
      </w:r>
      <w:r>
        <w:rPr>
          <w:spacing w:val="-17"/>
        </w:rPr>
        <w:t> </w:t>
      </w:r>
      <w:r>
        <w:rPr/>
        <w:t>рекомендации </w:t>
      </w:r>
      <w:r>
        <w:rPr>
          <w:spacing w:val="-2"/>
        </w:rPr>
        <w:t>производителя)</w:t>
      </w:r>
    </w:p>
    <w:p>
      <w:pPr>
        <w:pStyle w:val="BodyText"/>
        <w:spacing w:before="163" w:line="278" w:lineRule="auto"/>
      </w:pPr>
      <w:r>
        <w:rPr/>
        <w:t>Кальций</w:t>
      </w:r>
      <w:r>
        <w:rPr>
          <w:spacing w:val="-19"/>
        </w:rPr>
        <w:t> </w:t>
      </w:r>
      <w:r>
        <w:rPr/>
        <w:t>(смотрите</w:t>
      </w:r>
      <w:r>
        <w:rPr>
          <w:spacing w:val="-20"/>
        </w:rPr>
        <w:t> </w:t>
      </w:r>
      <w:r>
        <w:rPr/>
        <w:t>рекомендации </w:t>
      </w:r>
      <w:r>
        <w:rPr>
          <w:spacing w:val="-2"/>
        </w:rPr>
        <w:t>производителя)</w:t>
      </w:r>
    </w:p>
    <w:p>
      <w:pPr>
        <w:pStyle w:val="BodyText"/>
        <w:spacing w:before="163" w:line="278" w:lineRule="auto"/>
      </w:pPr>
      <w:r>
        <w:rPr/>
        <w:t>Общая</w:t>
      </w:r>
      <w:r>
        <w:rPr>
          <w:spacing w:val="-10"/>
        </w:rPr>
        <w:t> </w:t>
      </w:r>
      <w:r>
        <w:rPr/>
        <w:t>стоимость:</w:t>
      </w:r>
      <w:r>
        <w:rPr>
          <w:spacing w:val="-11"/>
        </w:rPr>
        <w:t> </w:t>
      </w:r>
      <w:r>
        <w:rPr/>
        <w:t>7-10</w:t>
      </w:r>
      <w:r>
        <w:rPr>
          <w:spacing w:val="-11"/>
        </w:rPr>
        <w:t> </w:t>
      </w:r>
      <w:r>
        <w:rPr/>
        <w:t>тысяч рублей, наш курс длится 1-3 месяцев, опять же зависит от количество добавок в банке.</w:t>
      </w:r>
    </w:p>
    <w:p>
      <w:pPr>
        <w:pStyle w:val="BodyText"/>
        <w:spacing w:before="414"/>
        <w:ind w:left="0" w:right="0"/>
      </w:pPr>
    </w:p>
    <w:p>
      <w:pPr>
        <w:pStyle w:val="BodyText"/>
        <w:spacing w:before="0" w:line="278" w:lineRule="auto"/>
        <w:ind w:right="954"/>
      </w:pPr>
      <w:r>
        <w:rPr/>
        <w:t>УПРОЩЕННЫЙ</w:t>
      </w:r>
      <w:r>
        <w:rPr>
          <w:spacing w:val="-29"/>
        </w:rPr>
        <w:t> </w:t>
      </w:r>
      <w:r>
        <w:rPr/>
        <w:t>МИНИМАЛЬНЫЙ СТЕК ДЛЯ НОВИЧКА:</w:t>
      </w:r>
    </w:p>
    <w:p>
      <w:pPr>
        <w:pStyle w:val="BodyText"/>
        <w:spacing w:after="0" w:line="278" w:lineRule="auto"/>
        <w:sectPr>
          <w:pgSz w:w="11910" w:h="16840"/>
          <w:pgMar w:top="1340" w:right="850" w:bottom="280" w:left="1700"/>
        </w:sectPr>
      </w:pPr>
    </w:p>
    <w:p>
      <w:pPr>
        <w:pStyle w:val="ListParagraph"/>
        <w:numPr>
          <w:ilvl w:val="0"/>
          <w:numId w:val="26"/>
        </w:numPr>
        <w:tabs>
          <w:tab w:val="left" w:leader="none" w:pos="551"/>
        </w:tabs>
        <w:spacing w:before="81" w:after="0" w:line="278" w:lineRule="auto"/>
        <w:ind w:left="100" w:right="2550" w:firstLine="0"/>
        <w:jc w:val="left"/>
        <w:rPr>
          <w:i/>
          <w:sz w:val="48"/>
        </w:rPr>
      </w:pPr>
      <w:r>
        <w:rPr>
          <w:i/>
          <w:sz w:val="48"/>
        </w:rPr>
        <w:t>УТРО</w:t>
      </w:r>
      <w:r>
        <w:rPr>
          <w:i/>
          <w:spacing w:val="-8"/>
          <w:sz w:val="48"/>
        </w:rPr>
        <w:t> </w:t>
      </w:r>
      <w:r>
        <w:rPr>
          <w:i/>
          <w:sz w:val="48"/>
        </w:rPr>
        <w:t>(во</w:t>
      </w:r>
      <w:r>
        <w:rPr>
          <w:i/>
          <w:spacing w:val="-9"/>
          <w:sz w:val="48"/>
        </w:rPr>
        <w:t> </w:t>
      </w:r>
      <w:r>
        <w:rPr>
          <w:i/>
          <w:sz w:val="48"/>
        </w:rPr>
        <w:t>время</w:t>
      </w:r>
      <w:r>
        <w:rPr>
          <w:i/>
          <w:spacing w:val="-8"/>
          <w:sz w:val="48"/>
        </w:rPr>
        <w:t> </w:t>
      </w:r>
      <w:r>
        <w:rPr>
          <w:i/>
          <w:sz w:val="48"/>
        </w:rPr>
        <w:t>завтрака</w:t>
      </w:r>
      <w:r>
        <w:rPr>
          <w:i/>
          <w:spacing w:val="-7"/>
          <w:sz w:val="48"/>
        </w:rPr>
        <w:t> </w:t>
      </w:r>
      <w:r>
        <w:rPr>
          <w:i/>
          <w:sz w:val="48"/>
        </w:rPr>
        <w:t>с жирами: сыр, яйцо)</w:t>
      </w:r>
    </w:p>
    <w:p>
      <w:pPr>
        <w:pStyle w:val="BodyText"/>
        <w:spacing w:before="162"/>
        <w:ind w:right="0"/>
      </w:pPr>
      <w:r>
        <w:rPr/>
        <w:t>ВИТАМИН</w:t>
      </w:r>
      <w:r>
        <w:rPr>
          <w:spacing w:val="-4"/>
        </w:rPr>
        <w:t> </w:t>
      </w:r>
      <w:r>
        <w:rPr/>
        <w:t>D3</w:t>
      </w:r>
      <w:r>
        <w:rPr>
          <w:spacing w:val="-3"/>
        </w:rPr>
        <w:t> </w:t>
      </w:r>
      <w:r>
        <w:rPr/>
        <w:t>+</w:t>
      </w:r>
      <w:r>
        <w:rPr>
          <w:spacing w:val="-2"/>
        </w:rPr>
        <w:t> </w:t>
      </w:r>
      <w:r>
        <w:rPr/>
        <w:t>K2</w:t>
      </w:r>
      <w:r>
        <w:rPr>
          <w:spacing w:val="1"/>
        </w:rPr>
        <w:t> </w:t>
      </w:r>
      <w:r>
        <w:rPr/>
        <w:t>(МК-</w:t>
      </w:r>
      <w:r>
        <w:rPr>
          <w:spacing w:val="-5"/>
        </w:rPr>
        <w:t>7)</w:t>
      </w:r>
    </w:p>
    <w:p>
      <w:pPr>
        <w:pStyle w:val="BodyText"/>
        <w:spacing w:before="249" w:line="278" w:lineRule="auto"/>
        <w:ind w:right="954"/>
      </w:pPr>
      <w:r>
        <w:rPr/>
        <w:t>ЦИНК</w:t>
      </w:r>
      <w:r>
        <w:rPr>
          <w:spacing w:val="-9"/>
        </w:rPr>
        <w:t> </w:t>
      </w:r>
      <w:r>
        <w:rPr/>
        <w:t>ХЕЛАТ</w:t>
      </w:r>
      <w:r>
        <w:rPr>
          <w:spacing w:val="-8"/>
        </w:rPr>
        <w:t> </w:t>
      </w:r>
      <w:r>
        <w:rPr/>
        <w:t>(принимать</w:t>
      </w:r>
      <w:r>
        <w:rPr>
          <w:spacing w:val="-10"/>
        </w:rPr>
        <w:t> </w:t>
      </w:r>
      <w:r>
        <w:rPr/>
        <w:t>курсом:</w:t>
      </w:r>
      <w:r>
        <w:rPr>
          <w:spacing w:val="-7"/>
        </w:rPr>
        <w:t> </w:t>
      </w:r>
      <w:r>
        <w:rPr/>
        <w:t>2 месяца приём / 2 месяца перерыв)</w:t>
      </w:r>
    </w:p>
    <w:p>
      <w:pPr>
        <w:pStyle w:val="BodyText"/>
        <w:spacing w:before="413"/>
        <w:ind w:left="0" w:right="0"/>
      </w:pPr>
    </w:p>
    <w:p>
      <w:pPr>
        <w:pStyle w:val="ListParagraph"/>
        <w:numPr>
          <w:ilvl w:val="0"/>
          <w:numId w:val="26"/>
        </w:numPr>
        <w:tabs>
          <w:tab w:val="left" w:leader="none" w:pos="613"/>
        </w:tabs>
        <w:spacing w:before="0" w:after="0" w:line="240" w:lineRule="auto"/>
        <w:ind w:left="613" w:right="0" w:hanging="513"/>
        <w:jc w:val="left"/>
        <w:rPr>
          <w:i/>
          <w:sz w:val="48"/>
        </w:rPr>
      </w:pPr>
      <w:r>
        <w:rPr>
          <w:i/>
          <w:sz w:val="48"/>
        </w:rPr>
        <w:t>ОБЕД</w:t>
      </w:r>
      <w:r>
        <w:rPr>
          <w:i/>
          <w:spacing w:val="-5"/>
          <w:sz w:val="48"/>
        </w:rPr>
        <w:t> </w:t>
      </w:r>
      <w:r>
        <w:rPr>
          <w:i/>
          <w:sz w:val="48"/>
        </w:rPr>
        <w:t>или</w:t>
      </w:r>
      <w:r>
        <w:rPr>
          <w:i/>
          <w:spacing w:val="-3"/>
          <w:sz w:val="48"/>
        </w:rPr>
        <w:t> </w:t>
      </w:r>
      <w:r>
        <w:rPr>
          <w:i/>
          <w:sz w:val="48"/>
        </w:rPr>
        <w:t>ПОСЛЕ</w:t>
      </w:r>
      <w:r>
        <w:rPr>
          <w:i/>
          <w:spacing w:val="-3"/>
          <w:sz w:val="48"/>
        </w:rPr>
        <w:t> </w:t>
      </w:r>
      <w:r>
        <w:rPr>
          <w:i/>
          <w:sz w:val="48"/>
        </w:rPr>
        <w:t>ОБЕДА</w:t>
      </w:r>
      <w:r>
        <w:rPr>
          <w:i/>
          <w:spacing w:val="-4"/>
          <w:sz w:val="48"/>
        </w:rPr>
        <w:t> </w:t>
      </w:r>
      <w:r>
        <w:rPr>
          <w:i/>
          <w:sz w:val="48"/>
        </w:rPr>
        <w:t>(с </w:t>
      </w:r>
      <w:r>
        <w:rPr>
          <w:i/>
          <w:spacing w:val="-2"/>
          <w:sz w:val="48"/>
        </w:rPr>
        <w:t>едой)</w:t>
      </w:r>
    </w:p>
    <w:p>
      <w:pPr>
        <w:pStyle w:val="BodyText"/>
        <w:spacing w:before="249"/>
        <w:ind w:right="0"/>
      </w:pPr>
      <w:r>
        <w:rPr/>
        <w:t>ВИТАМИН</w:t>
      </w:r>
      <w:r>
        <w:rPr>
          <w:spacing w:val="-2"/>
        </w:rPr>
        <w:t> </w:t>
      </w:r>
      <w:r>
        <w:rPr>
          <w:spacing w:val="-10"/>
        </w:rPr>
        <w:t>С</w:t>
      </w:r>
    </w:p>
    <w:p>
      <w:pPr>
        <w:pStyle w:val="BodyText"/>
        <w:spacing w:before="246"/>
        <w:ind w:right="0"/>
      </w:pPr>
      <w:r>
        <w:rPr/>
        <w:t>МАСЛО</w:t>
      </w:r>
      <w:r>
        <w:rPr>
          <w:spacing w:val="-7"/>
        </w:rPr>
        <w:t> </w:t>
      </w:r>
      <w:r>
        <w:rPr/>
        <w:t>ЧЕРНОГО</w:t>
      </w:r>
      <w:r>
        <w:rPr>
          <w:spacing w:val="-3"/>
        </w:rPr>
        <w:t> </w:t>
      </w:r>
      <w:r>
        <w:rPr/>
        <w:t>ТМИНА</w:t>
      </w:r>
      <w:r>
        <w:rPr>
          <w:spacing w:val="-4"/>
        </w:rPr>
        <w:t> </w:t>
      </w:r>
      <w:r>
        <w:rPr>
          <w:spacing w:val="-5"/>
        </w:rPr>
        <w:t>(1</w:t>
      </w:r>
    </w:p>
    <w:p>
      <w:pPr>
        <w:pStyle w:val="BodyText"/>
        <w:spacing w:before="91"/>
        <w:ind w:right="0"/>
      </w:pPr>
      <w:r>
        <w:rPr/>
        <w:t>чайная</w:t>
      </w:r>
      <w:r>
        <w:rPr>
          <w:spacing w:val="1"/>
        </w:rPr>
        <w:t> </w:t>
      </w:r>
      <w:r>
        <w:rPr>
          <w:spacing w:val="-2"/>
        </w:rPr>
        <w:t>ложка)</w:t>
      </w:r>
    </w:p>
    <w:p>
      <w:pPr>
        <w:pStyle w:val="BodyText"/>
        <w:spacing w:before="496"/>
        <w:ind w:left="0" w:right="0"/>
      </w:pPr>
    </w:p>
    <w:p>
      <w:pPr>
        <w:pStyle w:val="ListParagraph"/>
        <w:numPr>
          <w:ilvl w:val="0"/>
          <w:numId w:val="26"/>
        </w:numPr>
        <w:tabs>
          <w:tab w:val="left" w:leader="none" w:pos="610"/>
        </w:tabs>
        <w:spacing w:before="0" w:after="0" w:line="240" w:lineRule="auto"/>
        <w:ind w:left="610" w:right="0" w:hanging="510"/>
        <w:jc w:val="left"/>
        <w:rPr>
          <w:i/>
          <w:sz w:val="48"/>
        </w:rPr>
      </w:pPr>
      <w:r>
        <w:rPr>
          <w:i/>
          <w:sz w:val="48"/>
        </w:rPr>
        <w:t>ВЕЧЕР</w:t>
      </w:r>
      <w:r>
        <w:rPr>
          <w:i/>
          <w:spacing w:val="-2"/>
          <w:sz w:val="48"/>
        </w:rPr>
        <w:t> </w:t>
      </w:r>
      <w:r>
        <w:rPr>
          <w:i/>
          <w:sz w:val="48"/>
        </w:rPr>
        <w:t>(за</w:t>
      </w:r>
      <w:r>
        <w:rPr>
          <w:i/>
          <w:spacing w:val="-1"/>
          <w:sz w:val="48"/>
        </w:rPr>
        <w:t> </w:t>
      </w:r>
      <w:r>
        <w:rPr>
          <w:i/>
          <w:sz w:val="48"/>
        </w:rPr>
        <w:t>1-2 часа</w:t>
      </w:r>
      <w:r>
        <w:rPr>
          <w:i/>
          <w:spacing w:val="-3"/>
          <w:sz w:val="48"/>
        </w:rPr>
        <w:t> </w:t>
      </w:r>
      <w:r>
        <w:rPr>
          <w:i/>
          <w:sz w:val="48"/>
        </w:rPr>
        <w:t>до</w:t>
      </w:r>
      <w:r>
        <w:rPr>
          <w:i/>
          <w:spacing w:val="-2"/>
          <w:sz w:val="48"/>
        </w:rPr>
        <w:t> </w:t>
      </w:r>
      <w:r>
        <w:rPr>
          <w:i/>
          <w:spacing w:val="-4"/>
          <w:sz w:val="48"/>
        </w:rPr>
        <w:t>сна)</w:t>
      </w:r>
    </w:p>
    <w:p>
      <w:pPr>
        <w:pStyle w:val="BodyText"/>
        <w:spacing w:before="249" w:line="278" w:lineRule="auto"/>
        <w:ind w:right="1090"/>
      </w:pPr>
      <w:r>
        <w:rPr/>
        <w:t>КОЛЛАГЕН</w:t>
      </w:r>
      <w:r>
        <w:rPr>
          <w:spacing w:val="-15"/>
        </w:rPr>
        <w:t> </w:t>
      </w:r>
      <w:r>
        <w:rPr/>
        <w:t>(гидролизованный,</w:t>
      </w:r>
      <w:r>
        <w:rPr>
          <w:spacing w:val="-15"/>
        </w:rPr>
        <w:t> </w:t>
      </w:r>
      <w:r>
        <w:rPr/>
        <w:t>10 г) + ВИТАМИН С (если не принимали днем)</w:t>
      </w:r>
    </w:p>
    <w:p>
      <w:pPr>
        <w:pStyle w:val="BodyText"/>
        <w:spacing w:before="164"/>
        <w:ind w:right="0"/>
      </w:pPr>
      <w:r>
        <w:rPr>
          <w:spacing w:val="-2"/>
        </w:rPr>
        <w:t>МАГНИЙ</w:t>
      </w:r>
    </w:p>
    <w:p>
      <w:pPr>
        <w:pStyle w:val="BodyText"/>
        <w:spacing w:before="249" w:line="278" w:lineRule="auto"/>
      </w:pPr>
      <w:r>
        <w:rPr/>
        <w:t>Общая</w:t>
      </w:r>
      <w:r>
        <w:rPr>
          <w:spacing w:val="-7"/>
        </w:rPr>
        <w:t> </w:t>
      </w:r>
      <w:r>
        <w:rPr/>
        <w:t>стоимость</w:t>
      </w:r>
      <w:r>
        <w:rPr>
          <w:spacing w:val="-9"/>
        </w:rPr>
        <w:t> </w:t>
      </w:r>
      <w:r>
        <w:rPr/>
        <w:t>3-5</w:t>
      </w:r>
      <w:r>
        <w:rPr>
          <w:spacing w:val="-9"/>
        </w:rPr>
        <w:t> </w:t>
      </w:r>
      <w:r>
        <w:rPr/>
        <w:t>тысяч</w:t>
      </w:r>
      <w:r>
        <w:rPr>
          <w:spacing w:val="-10"/>
        </w:rPr>
        <w:t> </w:t>
      </w:r>
      <w:r>
        <w:rPr/>
        <w:t>рублей, пропиваем курсами 1-3 месяца</w:t>
      </w:r>
    </w:p>
    <w:p>
      <w:pPr>
        <w:pStyle w:val="BodyText"/>
        <w:spacing w:after="0" w:line="278" w:lineRule="auto"/>
        <w:sectPr>
          <w:pgSz w:w="11910" w:h="16840"/>
          <w:pgMar w:top="1340" w:right="850" w:bottom="280" w:left="1700"/>
        </w:sectPr>
      </w:pPr>
    </w:p>
    <w:p>
      <w:pPr>
        <w:pStyle w:val="Heading1"/>
        <w:numPr>
          <w:ilvl w:val="1"/>
          <w:numId w:val="22"/>
        </w:numPr>
        <w:tabs>
          <w:tab w:val="left" w:leader="none" w:pos="1076"/>
        </w:tabs>
        <w:spacing w:before="82" w:after="0" w:line="278" w:lineRule="auto"/>
        <w:ind w:left="100" w:right="1328" w:firstLine="0"/>
        <w:jc w:val="left"/>
      </w:pPr>
      <w:r>
        <w:rPr/>
        <w:t>ДОБАВКИ</w:t>
      </w:r>
      <w:r>
        <w:rPr>
          <w:spacing w:val="-15"/>
        </w:rPr>
        <w:t> </w:t>
      </w:r>
      <w:r>
        <w:rPr/>
        <w:t>ДЛЯ</w:t>
      </w:r>
      <w:r>
        <w:rPr>
          <w:spacing w:val="-15"/>
        </w:rPr>
        <w:t> </w:t>
      </w:r>
      <w:r>
        <w:rPr/>
        <w:t>РАБОТЫ МОЗГА / КОГНИТИВНЫЕ </w:t>
      </w:r>
      <w:r>
        <w:rPr>
          <w:spacing w:val="-2"/>
        </w:rPr>
        <w:t>ФУНКЦИИ</w:t>
      </w:r>
    </w:p>
    <w:p>
      <w:pPr>
        <w:pStyle w:val="BodyText"/>
        <w:spacing w:before="0"/>
        <w:ind w:left="0" w:right="0"/>
        <w:rPr>
          <w:b/>
          <w:sz w:val="20"/>
        </w:rPr>
      </w:pPr>
    </w:p>
    <w:p>
      <w:pPr>
        <w:pStyle w:val="BodyText"/>
        <w:spacing w:before="0"/>
        <w:ind w:left="0" w:right="0"/>
        <w:rPr>
          <w:b/>
          <w:sz w:val="20"/>
        </w:rPr>
      </w:pPr>
    </w:p>
    <w:p>
      <w:pPr>
        <w:pStyle w:val="BodyText"/>
        <w:spacing w:before="40"/>
        <w:ind w:left="0" w:right="0"/>
        <w:rPr>
          <w:b/>
          <w:sz w:val="20"/>
        </w:rPr>
      </w:pPr>
      <w:r>
        <w:rPr>
          <w:b/>
          <w:sz w:val="20"/>
        </w:rPr>
        <w:drawing>
          <wp:anchor distT="0" distB="0" distL="0" distR="0" simplePos="0" relativeHeight="487597568" behindDoc="1" locked="0" layoutInCell="1" allowOverlap="1">
            <wp:simplePos x="0" y="0"/>
            <wp:positionH relativeFrom="page">
              <wp:posOffset>1143000</wp:posOffset>
            </wp:positionH>
            <wp:positionV relativeFrom="paragraph">
              <wp:posOffset>185537</wp:posOffset>
            </wp:positionV>
            <wp:extent cx="5730700" cy="2238375"/>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3" cstate="print"/>
                    <a:stretch>
                      <a:fillRect/>
                    </a:stretch>
                  </pic:blipFill>
                  <pic:spPr>
                    <a:xfrm>
                      <a:off x="0" y="0"/>
                      <a:ext cx="5730700" cy="2238375"/>
                    </a:xfrm>
                    <a:prstGeom prst="rect">
                      <a:avLst/>
                    </a:prstGeom>
                  </pic:spPr>
                </pic:pic>
              </a:graphicData>
            </a:graphic>
          </wp:anchor>
        </w:drawing>
      </w:r>
    </w:p>
    <w:p>
      <w:pPr>
        <w:spacing w:before="24"/>
        <w:ind w:left="100" w:right="0" w:firstLine="0"/>
        <w:jc w:val="left"/>
        <w:rPr>
          <w:i/>
          <w:sz w:val="48"/>
        </w:rPr>
      </w:pPr>
      <w:r>
        <w:rPr>
          <w:i/>
          <w:sz w:val="48"/>
        </w:rPr>
        <w:t>ГОТУ</w:t>
      </w:r>
      <w:r>
        <w:rPr>
          <w:i/>
          <w:spacing w:val="1"/>
          <w:sz w:val="48"/>
        </w:rPr>
        <w:t> </w:t>
      </w:r>
      <w:r>
        <w:rPr>
          <w:i/>
          <w:spacing w:val="-4"/>
          <w:sz w:val="48"/>
        </w:rPr>
        <w:t>КОЛА</w:t>
      </w:r>
    </w:p>
    <w:p>
      <w:pPr>
        <w:pStyle w:val="BodyText"/>
        <w:spacing w:before="249" w:line="278" w:lineRule="auto"/>
        <w:ind w:left="371"/>
      </w:pPr>
      <w:r>
        <w:rPr/>
        <w:t>Что это: Травянистое растение, классический адаптоген, используемый</w:t>
      </w:r>
      <w:r>
        <w:rPr>
          <w:spacing w:val="-12"/>
        </w:rPr>
        <w:t> </w:t>
      </w:r>
      <w:r>
        <w:rPr/>
        <w:t>в</w:t>
      </w:r>
      <w:r>
        <w:rPr>
          <w:spacing w:val="-13"/>
        </w:rPr>
        <w:t> </w:t>
      </w:r>
      <w:r>
        <w:rPr/>
        <w:t>аюрведической</w:t>
      </w:r>
      <w:r>
        <w:rPr>
          <w:spacing w:val="-12"/>
        </w:rPr>
        <w:t> </w:t>
      </w:r>
      <w:r>
        <w:rPr/>
        <w:t>и традиционной китайской медицине. Часто называют</w:t>
      </w:r>
    </w:p>
    <w:p>
      <w:pPr>
        <w:pStyle w:val="BodyText"/>
        <w:spacing w:before="8"/>
        <w:ind w:left="371" w:right="0"/>
      </w:pPr>
      <w:r>
        <w:rPr/>
        <w:t>«пищей</w:t>
      </w:r>
      <w:r>
        <w:rPr>
          <w:spacing w:val="-6"/>
        </w:rPr>
        <w:t> </w:t>
      </w:r>
      <w:r>
        <w:rPr/>
        <w:t>для</w:t>
      </w:r>
      <w:r>
        <w:rPr>
          <w:spacing w:val="-1"/>
        </w:rPr>
        <w:t> </w:t>
      </w:r>
      <w:r>
        <w:rPr>
          <w:spacing w:val="-2"/>
        </w:rPr>
        <w:t>мозга».</w:t>
      </w:r>
    </w:p>
    <w:p>
      <w:pPr>
        <w:pStyle w:val="BodyText"/>
        <w:spacing w:before="268" w:line="278" w:lineRule="auto"/>
        <w:ind w:left="371"/>
      </w:pPr>
      <w:r>
        <w:rPr/>
        <w:t>Когда</w:t>
      </w:r>
      <w:r>
        <w:rPr>
          <w:spacing w:val="-9"/>
        </w:rPr>
        <w:t> </w:t>
      </w:r>
      <w:r>
        <w:rPr/>
        <w:t>и</w:t>
      </w:r>
      <w:r>
        <w:rPr>
          <w:spacing w:val="-7"/>
        </w:rPr>
        <w:t> </w:t>
      </w:r>
      <w:r>
        <w:rPr/>
        <w:t>как</w:t>
      </w:r>
      <w:r>
        <w:rPr>
          <w:spacing w:val="-10"/>
        </w:rPr>
        <w:t> </w:t>
      </w:r>
      <w:r>
        <w:rPr/>
        <w:t>принимать:</w:t>
      </w:r>
      <w:r>
        <w:rPr>
          <w:spacing w:val="-8"/>
        </w:rPr>
        <w:t> </w:t>
      </w:r>
      <w:r>
        <w:rPr/>
        <w:t>500-1000 мг стандартизированного экстракта однократно утром во время завтрака. Не принимать</w:t>
      </w:r>
    </w:p>
    <w:p>
      <w:pPr>
        <w:pStyle w:val="BodyText"/>
        <w:spacing w:after="0" w:line="278" w:lineRule="auto"/>
        <w:sectPr>
          <w:pgSz w:w="11910" w:h="16840"/>
          <w:pgMar w:top="1340" w:right="850" w:bottom="280" w:left="1700"/>
        </w:sectPr>
      </w:pPr>
    </w:p>
    <w:p>
      <w:pPr>
        <w:pStyle w:val="BodyText"/>
        <w:spacing w:line="278" w:lineRule="auto"/>
        <w:ind w:left="371"/>
      </w:pPr>
      <w:r>
        <w:rPr/>
        <w:t>вечером</w:t>
      </w:r>
      <w:r>
        <w:rPr>
          <w:spacing w:val="-12"/>
        </w:rPr>
        <w:t> </w:t>
      </w:r>
      <w:r>
        <w:rPr/>
        <w:t>во</w:t>
      </w:r>
      <w:r>
        <w:rPr>
          <w:spacing w:val="-12"/>
        </w:rPr>
        <w:t> </w:t>
      </w:r>
      <w:r>
        <w:rPr/>
        <w:t>избежание</w:t>
      </w:r>
      <w:r>
        <w:rPr>
          <w:spacing w:val="-12"/>
        </w:rPr>
        <w:t> </w:t>
      </w:r>
      <w:r>
        <w:rPr/>
        <w:t>нарушения </w:t>
      </w:r>
      <w:r>
        <w:rPr>
          <w:spacing w:val="-4"/>
        </w:rPr>
        <w:t>сна.</w:t>
      </w:r>
    </w:p>
    <w:p>
      <w:pPr>
        <w:pStyle w:val="BodyText"/>
        <w:spacing w:before="0"/>
        <w:ind w:left="0" w:right="0"/>
        <w:rPr>
          <w:sz w:val="20"/>
        </w:rPr>
      </w:pPr>
    </w:p>
    <w:p>
      <w:pPr>
        <w:pStyle w:val="BodyText"/>
        <w:spacing w:before="0"/>
        <w:ind w:left="0" w:right="0"/>
        <w:rPr>
          <w:sz w:val="20"/>
        </w:rPr>
      </w:pPr>
    </w:p>
    <w:p>
      <w:pPr>
        <w:pStyle w:val="BodyText"/>
        <w:spacing w:before="60"/>
        <w:ind w:left="0" w:right="0"/>
        <w:rPr>
          <w:sz w:val="20"/>
        </w:rPr>
      </w:pPr>
      <w:r>
        <w:rPr>
          <w:sz w:val="20"/>
        </w:rPr>
        <w:drawing>
          <wp:anchor distT="0" distB="0" distL="0" distR="0" simplePos="0" relativeHeight="487598080" behindDoc="1" locked="0" layoutInCell="1" allowOverlap="1">
            <wp:simplePos x="0" y="0"/>
            <wp:positionH relativeFrom="page">
              <wp:posOffset>1143000</wp:posOffset>
            </wp:positionH>
            <wp:positionV relativeFrom="paragraph">
              <wp:posOffset>197866</wp:posOffset>
            </wp:positionV>
            <wp:extent cx="5730700" cy="223837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4" cstate="print"/>
                    <a:stretch>
                      <a:fillRect/>
                    </a:stretch>
                  </pic:blipFill>
                  <pic:spPr>
                    <a:xfrm>
                      <a:off x="0" y="0"/>
                      <a:ext cx="5730700" cy="2238375"/>
                    </a:xfrm>
                    <a:prstGeom prst="rect">
                      <a:avLst/>
                    </a:prstGeom>
                  </pic:spPr>
                </pic:pic>
              </a:graphicData>
            </a:graphic>
          </wp:anchor>
        </w:drawing>
      </w:r>
    </w:p>
    <w:p>
      <w:pPr>
        <w:spacing w:before="26"/>
        <w:ind w:left="100" w:right="0" w:firstLine="0"/>
        <w:jc w:val="left"/>
        <w:rPr>
          <w:i/>
          <w:sz w:val="48"/>
        </w:rPr>
      </w:pPr>
      <w:r>
        <w:rPr>
          <w:i/>
          <w:sz w:val="48"/>
        </w:rPr>
        <w:t>ЕЖОВИК</w:t>
      </w:r>
      <w:r>
        <w:rPr>
          <w:i/>
          <w:spacing w:val="-8"/>
          <w:sz w:val="48"/>
        </w:rPr>
        <w:t> </w:t>
      </w:r>
      <w:r>
        <w:rPr>
          <w:i/>
          <w:sz w:val="48"/>
        </w:rPr>
        <w:t>ГРЕБЕНЧАТЫЙ</w:t>
      </w:r>
      <w:r>
        <w:rPr>
          <w:i/>
          <w:spacing w:val="-4"/>
          <w:sz w:val="48"/>
        </w:rPr>
        <w:t> </w:t>
      </w:r>
      <w:r>
        <w:rPr>
          <w:i/>
          <w:spacing w:val="-2"/>
          <w:sz w:val="48"/>
        </w:rPr>
        <w:t>(Lion’s</w:t>
      </w:r>
    </w:p>
    <w:p>
      <w:pPr>
        <w:spacing w:before="89"/>
        <w:ind w:left="100" w:right="0" w:firstLine="0"/>
        <w:jc w:val="left"/>
        <w:rPr>
          <w:i/>
          <w:sz w:val="48"/>
        </w:rPr>
      </w:pPr>
      <w:r>
        <w:rPr>
          <w:i/>
          <w:spacing w:val="-2"/>
          <w:sz w:val="48"/>
        </w:rPr>
        <w:t>Mane)</w:t>
      </w:r>
    </w:p>
    <w:p>
      <w:pPr>
        <w:pStyle w:val="BodyText"/>
        <w:spacing w:before="249" w:line="278" w:lineRule="auto"/>
        <w:ind w:left="371"/>
      </w:pPr>
      <w:r>
        <w:rPr/>
        <w:t>Что это: Гриб, относящийся к категории нейротропных (ноотропных)</w:t>
      </w:r>
      <w:r>
        <w:rPr>
          <w:spacing w:val="-11"/>
        </w:rPr>
        <w:t> </w:t>
      </w:r>
      <w:r>
        <w:rPr/>
        <w:t>грибов.</w:t>
      </w:r>
      <w:r>
        <w:rPr>
          <w:spacing w:val="-12"/>
        </w:rPr>
        <w:t> </w:t>
      </w:r>
      <w:r>
        <w:rPr/>
        <w:t>Не</w:t>
      </w:r>
      <w:r>
        <w:rPr>
          <w:spacing w:val="-11"/>
        </w:rPr>
        <w:t> </w:t>
      </w:r>
      <w:r>
        <w:rPr/>
        <w:t>является адаптогеном в классическом смысле, его ключевое действие — поддержка нервной системы.</w:t>
      </w:r>
    </w:p>
    <w:p>
      <w:pPr>
        <w:pStyle w:val="BodyText"/>
        <w:spacing w:before="188" w:line="278" w:lineRule="auto"/>
        <w:ind w:left="371"/>
      </w:pPr>
      <w:r>
        <w:rPr/>
        <w:t>Когда и как принимать: 500-1500 мг экстракта, разделить на 2 приема:</w:t>
      </w:r>
      <w:r>
        <w:rPr>
          <w:spacing w:val="-8"/>
        </w:rPr>
        <w:t> </w:t>
      </w:r>
      <w:r>
        <w:rPr/>
        <w:t>утром</w:t>
      </w:r>
      <w:r>
        <w:rPr>
          <w:spacing w:val="-9"/>
        </w:rPr>
        <w:t> </w:t>
      </w:r>
      <w:r>
        <w:rPr/>
        <w:t>и</w:t>
      </w:r>
      <w:r>
        <w:rPr>
          <w:spacing w:val="-9"/>
        </w:rPr>
        <w:t> </w:t>
      </w:r>
      <w:r>
        <w:rPr/>
        <w:t>днем</w:t>
      </w:r>
      <w:r>
        <w:rPr>
          <w:spacing w:val="-9"/>
        </w:rPr>
        <w:t> </w:t>
      </w:r>
      <w:r>
        <w:rPr/>
        <w:t>(например,</w:t>
      </w:r>
    </w:p>
    <w:p>
      <w:pPr>
        <w:pStyle w:val="BodyText"/>
        <w:spacing w:after="0" w:line="278" w:lineRule="auto"/>
        <w:sectPr>
          <w:pgSz w:w="11910" w:h="16840"/>
          <w:pgMar w:top="1340" w:right="850" w:bottom="280" w:left="1700"/>
        </w:sectPr>
      </w:pPr>
    </w:p>
    <w:p>
      <w:pPr>
        <w:pStyle w:val="BodyText"/>
        <w:spacing w:line="278" w:lineRule="auto"/>
        <w:ind w:left="371"/>
      </w:pPr>
      <w:r>
        <w:rPr/>
        <w:t>с</w:t>
      </w:r>
      <w:r>
        <w:rPr>
          <w:spacing w:val="-9"/>
        </w:rPr>
        <w:t> </w:t>
      </w:r>
      <w:r>
        <w:rPr/>
        <w:t>завтраком</w:t>
      </w:r>
      <w:r>
        <w:rPr>
          <w:spacing w:val="-9"/>
        </w:rPr>
        <w:t> </w:t>
      </w:r>
      <w:r>
        <w:rPr/>
        <w:t>и</w:t>
      </w:r>
      <w:r>
        <w:rPr>
          <w:spacing w:val="-9"/>
        </w:rPr>
        <w:t> </w:t>
      </w:r>
      <w:r>
        <w:rPr/>
        <w:t>обедом).</w:t>
      </w:r>
      <w:r>
        <w:rPr>
          <w:spacing w:val="-10"/>
        </w:rPr>
        <w:t> </w:t>
      </w:r>
      <w:r>
        <w:rPr/>
        <w:t>Не принимать на ночь.</w:t>
      </w:r>
    </w:p>
    <w:p>
      <w:pPr>
        <w:pStyle w:val="BodyText"/>
        <w:spacing w:before="182" w:line="278" w:lineRule="auto"/>
        <w:ind w:left="371" w:right="1279"/>
      </w:pPr>
      <w:r>
        <w:rPr/>
        <w:t>В нашем плане он занимает отдельную нишу для целенаправленной поддержки мозга, памяти и концентрации, может</w:t>
      </w:r>
      <w:r>
        <w:rPr>
          <w:spacing w:val="-17"/>
        </w:rPr>
        <w:t> </w:t>
      </w:r>
      <w:r>
        <w:rPr/>
        <w:t>приниматься</w:t>
      </w:r>
      <w:r>
        <w:rPr>
          <w:spacing w:val="-20"/>
        </w:rPr>
        <w:t> </w:t>
      </w:r>
      <w:r>
        <w:rPr/>
        <w:t>параллельно с утренними адаптогенами.</w:t>
      </w: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178"/>
        <w:ind w:left="0" w:right="0"/>
        <w:rPr>
          <w:sz w:val="20"/>
        </w:rPr>
      </w:pPr>
      <w:r>
        <w:rPr>
          <w:sz w:val="20"/>
        </w:rPr>
        <w:drawing>
          <wp:anchor distT="0" distB="0" distL="0" distR="0" simplePos="0" relativeHeight="487598592" behindDoc="1" locked="0" layoutInCell="1" allowOverlap="1">
            <wp:simplePos x="0" y="0"/>
            <wp:positionH relativeFrom="page">
              <wp:posOffset>1143000</wp:posOffset>
            </wp:positionH>
            <wp:positionV relativeFrom="paragraph">
              <wp:posOffset>273014</wp:posOffset>
            </wp:positionV>
            <wp:extent cx="5730670" cy="2238375"/>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7" cstate="print"/>
                    <a:stretch>
                      <a:fillRect/>
                    </a:stretch>
                  </pic:blipFill>
                  <pic:spPr>
                    <a:xfrm>
                      <a:off x="0" y="0"/>
                      <a:ext cx="5730670" cy="2238375"/>
                    </a:xfrm>
                    <a:prstGeom prst="rect">
                      <a:avLst/>
                    </a:prstGeom>
                  </pic:spPr>
                </pic:pic>
              </a:graphicData>
            </a:graphic>
          </wp:anchor>
        </w:drawing>
      </w:r>
    </w:p>
    <w:p>
      <w:pPr>
        <w:pStyle w:val="BodyText"/>
        <w:spacing w:before="56"/>
        <w:ind w:right="0"/>
      </w:pPr>
      <w:r>
        <w:rPr/>
        <w:t>РОДИОЛА</w:t>
      </w:r>
      <w:r>
        <w:rPr>
          <w:spacing w:val="-1"/>
        </w:rPr>
        <w:t> </w:t>
      </w:r>
      <w:r>
        <w:rPr>
          <w:spacing w:val="-2"/>
        </w:rPr>
        <w:t>РОЗОВАЯ</w:t>
      </w:r>
    </w:p>
    <w:p>
      <w:pPr>
        <w:pStyle w:val="BodyText"/>
        <w:spacing w:before="247" w:line="278" w:lineRule="auto"/>
        <w:ind w:left="371"/>
      </w:pPr>
      <w:r>
        <w:rPr/>
        <w:t>Что это: Растение-адаптоген («золотой</w:t>
      </w:r>
      <w:r>
        <w:rPr>
          <w:spacing w:val="-16"/>
        </w:rPr>
        <w:t> </w:t>
      </w:r>
      <w:r>
        <w:rPr/>
        <w:t>корень»),</w:t>
      </w:r>
      <w:r>
        <w:rPr>
          <w:spacing w:val="-17"/>
        </w:rPr>
        <w:t> </w:t>
      </w:r>
      <w:r>
        <w:rPr/>
        <w:t>известное своим стимулирующим и</w:t>
      </w:r>
    </w:p>
    <w:p>
      <w:pPr>
        <w:pStyle w:val="BodyText"/>
        <w:spacing w:after="0" w:line="278" w:lineRule="auto"/>
        <w:sectPr>
          <w:pgSz w:w="11910" w:h="16840"/>
          <w:pgMar w:top="1340" w:right="850" w:bottom="280" w:left="1700"/>
        </w:sectPr>
      </w:pPr>
    </w:p>
    <w:p>
      <w:pPr>
        <w:pStyle w:val="BodyText"/>
        <w:spacing w:line="278" w:lineRule="auto"/>
        <w:ind w:left="371"/>
      </w:pPr>
      <w:r>
        <w:rPr/>
        <w:t>тонизирующим действием, не вызывающим</w:t>
      </w:r>
      <w:r>
        <w:rPr>
          <w:spacing w:val="-4"/>
        </w:rPr>
        <w:t> </w:t>
      </w:r>
      <w:r>
        <w:rPr>
          <w:spacing w:val="-2"/>
        </w:rPr>
        <w:t>перевозбуждения.</w:t>
      </w:r>
    </w:p>
    <w:p>
      <w:pPr>
        <w:pStyle w:val="BodyText"/>
        <w:spacing w:before="182" w:line="278" w:lineRule="auto"/>
        <w:ind w:left="371" w:right="1340"/>
      </w:pPr>
      <w:r>
        <w:rPr/>
        <w:t>Когда и как принимать: 200-400 мг экстракта (стандартизированного по 3% розавинов и 1% салидрозидов) однократно утром с завтраком. В дни тяжелых тренировок возможен дополнительный прием</w:t>
      </w:r>
      <w:r>
        <w:rPr>
          <w:spacing w:val="-7"/>
        </w:rPr>
        <w:t> </w:t>
      </w:r>
      <w:r>
        <w:rPr/>
        <w:t>за</w:t>
      </w:r>
      <w:r>
        <w:rPr>
          <w:spacing w:val="-6"/>
        </w:rPr>
        <w:t> </w:t>
      </w:r>
      <w:r>
        <w:rPr/>
        <w:t>30-60</w:t>
      </w:r>
      <w:r>
        <w:rPr>
          <w:spacing w:val="-6"/>
        </w:rPr>
        <w:t> </w:t>
      </w:r>
      <w:r>
        <w:rPr/>
        <w:t>минут</w:t>
      </w:r>
      <w:r>
        <w:rPr>
          <w:spacing w:val="-8"/>
        </w:rPr>
        <w:t> </w:t>
      </w:r>
      <w:r>
        <w:rPr/>
        <w:t>до</w:t>
      </w:r>
      <w:r>
        <w:rPr>
          <w:spacing w:val="-7"/>
        </w:rPr>
        <w:t> </w:t>
      </w:r>
      <w:r>
        <w:rPr/>
        <w:t>занятия.</w:t>
      </w:r>
    </w:p>
    <w:p>
      <w:pPr>
        <w:pStyle w:val="BodyText"/>
        <w:spacing w:before="193" w:line="278" w:lineRule="auto"/>
        <w:ind w:left="371" w:right="1279"/>
      </w:pPr>
      <w:r>
        <w:rPr/>
        <w:t>В нашем плане она является одним из ключевых вариантов для</w:t>
      </w:r>
      <w:r>
        <w:rPr>
          <w:spacing w:val="-10"/>
        </w:rPr>
        <w:t> </w:t>
      </w:r>
      <w:r>
        <w:rPr/>
        <w:t>утреннего</w:t>
      </w:r>
      <w:r>
        <w:rPr>
          <w:spacing w:val="-9"/>
        </w:rPr>
        <w:t> </w:t>
      </w:r>
      <w:r>
        <w:rPr/>
        <w:t>приема</w:t>
      </w:r>
      <w:r>
        <w:rPr>
          <w:spacing w:val="-10"/>
        </w:rPr>
        <w:t> </w:t>
      </w:r>
      <w:r>
        <w:rPr/>
        <w:t>в</w:t>
      </w:r>
      <w:r>
        <w:rPr>
          <w:spacing w:val="-10"/>
        </w:rPr>
        <w:t> </w:t>
      </w:r>
      <w:r>
        <w:rPr/>
        <w:t>разделе адаптогенов, особенно когда нужен акцент на физическую выносливость и ментальную </w:t>
      </w:r>
      <w:r>
        <w:rPr>
          <w:spacing w:val="-2"/>
        </w:rPr>
        <w:t>работоспособность.</w:t>
      </w:r>
    </w:p>
    <w:p>
      <w:pPr>
        <w:pStyle w:val="BodyText"/>
        <w:spacing w:before="459"/>
        <w:ind w:left="0" w:right="0"/>
      </w:pPr>
    </w:p>
    <w:p>
      <w:pPr>
        <w:pStyle w:val="Heading1"/>
        <w:numPr>
          <w:ilvl w:val="1"/>
          <w:numId w:val="22"/>
        </w:numPr>
        <w:tabs>
          <w:tab w:val="left" w:leader="none" w:pos="1050"/>
        </w:tabs>
        <w:spacing w:before="1" w:after="0" w:line="278" w:lineRule="auto"/>
        <w:ind w:left="100" w:right="1044" w:firstLine="0"/>
        <w:jc w:val="left"/>
      </w:pPr>
      <w:r>
        <w:rPr/>
        <w:t>ДОБАВКИ ДЛЯ ТЕХ, КТО ХОЧЕТ</w:t>
      </w:r>
      <w:r>
        <w:rPr>
          <w:spacing w:val="-9"/>
        </w:rPr>
        <w:t> </w:t>
      </w:r>
      <w:r>
        <w:rPr/>
        <w:t>УЛУЧШИТЬ</w:t>
      </w:r>
      <w:r>
        <w:rPr>
          <w:spacing w:val="-11"/>
        </w:rPr>
        <w:t> </w:t>
      </w:r>
      <w:r>
        <w:rPr/>
        <w:t>И</w:t>
      </w:r>
      <w:r>
        <w:rPr>
          <w:spacing w:val="-9"/>
        </w:rPr>
        <w:t> </w:t>
      </w:r>
      <w:r>
        <w:rPr/>
        <w:t>ЛИЦО</w:t>
      </w:r>
    </w:p>
    <w:p>
      <w:pPr>
        <w:pStyle w:val="Heading1"/>
        <w:spacing w:after="0" w:line="278" w:lineRule="auto"/>
        <w:jc w:val="left"/>
        <w:sectPr>
          <w:pgSz w:w="11910" w:h="16840"/>
          <w:pgMar w:top="1340" w:right="850" w:bottom="280" w:left="1700"/>
        </w:sectPr>
      </w:pPr>
    </w:p>
    <w:p>
      <w:pPr>
        <w:spacing w:before="82"/>
        <w:ind w:left="100" w:right="0" w:firstLine="0"/>
        <w:jc w:val="left"/>
        <w:rPr>
          <w:b/>
          <w:sz w:val="52"/>
        </w:rPr>
      </w:pPr>
      <w:r>
        <w:rPr>
          <w:b/>
          <w:sz w:val="52"/>
        </w:rPr>
        <w:t>И ТЕЛО</w:t>
      </w:r>
      <w:r>
        <w:rPr>
          <w:b/>
          <w:spacing w:val="-3"/>
          <w:sz w:val="52"/>
        </w:rPr>
        <w:t> </w:t>
      </w:r>
      <w:r>
        <w:rPr>
          <w:b/>
          <w:sz w:val="52"/>
        </w:rPr>
        <w:t>И </w:t>
      </w:r>
      <w:r>
        <w:rPr>
          <w:b/>
          <w:spacing w:val="-2"/>
          <w:sz w:val="52"/>
        </w:rPr>
        <w:t>ЖИЗНЬ</w:t>
      </w:r>
    </w:p>
    <w:p>
      <w:pPr>
        <w:pStyle w:val="Heading2"/>
        <w:spacing w:before="96"/>
      </w:pPr>
      <w:r>
        <w:rPr/>
        <w:t>(дозировки</w:t>
      </w:r>
      <w:r>
        <w:rPr>
          <w:spacing w:val="-7"/>
        </w:rPr>
        <w:t> </w:t>
      </w:r>
      <w:r>
        <w:rPr/>
        <w:t>+</w:t>
      </w:r>
      <w:r>
        <w:rPr>
          <w:spacing w:val="-5"/>
        </w:rPr>
        <w:t> </w:t>
      </w:r>
      <w:r>
        <w:rPr/>
        <w:t>полный</w:t>
      </w:r>
      <w:r>
        <w:rPr>
          <w:spacing w:val="-6"/>
        </w:rPr>
        <w:t> </w:t>
      </w:r>
      <w:r>
        <w:rPr>
          <w:spacing w:val="-2"/>
        </w:rPr>
        <w:t>план)</w:t>
      </w:r>
    </w:p>
    <w:p>
      <w:pPr>
        <w:pStyle w:val="BodyText"/>
        <w:spacing w:before="255" w:line="278" w:lineRule="auto"/>
        <w:ind w:right="1090"/>
      </w:pPr>
      <w:r>
        <w:rPr/>
        <w:t>Мы уже с вами разобрались со всеми</w:t>
      </w:r>
      <w:r>
        <w:rPr>
          <w:spacing w:val="-7"/>
        </w:rPr>
        <w:t> </w:t>
      </w:r>
      <w:r>
        <w:rPr/>
        <w:t>добавками,</w:t>
      </w:r>
      <w:r>
        <w:rPr>
          <w:spacing w:val="-8"/>
        </w:rPr>
        <w:t> </w:t>
      </w:r>
      <w:r>
        <w:rPr/>
        <w:t>за</w:t>
      </w:r>
      <w:r>
        <w:rPr>
          <w:spacing w:val="-10"/>
        </w:rPr>
        <w:t> </w:t>
      </w:r>
      <w:r>
        <w:rPr/>
        <w:t>что</w:t>
      </w:r>
      <w:r>
        <w:rPr>
          <w:spacing w:val="-9"/>
        </w:rPr>
        <w:t> </w:t>
      </w:r>
      <w:r>
        <w:rPr/>
        <w:t>отвечают что делают и т.д, внизу составлен общий спико что принимать пить для комплексного улучшения и лица и тела и жизни в целом.</w:t>
      </w:r>
    </w:p>
    <w:p>
      <w:pPr>
        <w:pStyle w:val="BodyText"/>
        <w:spacing w:before="418"/>
        <w:ind w:left="0" w:right="0"/>
      </w:pPr>
    </w:p>
    <w:p>
      <w:pPr>
        <w:pStyle w:val="ListParagraph"/>
        <w:numPr>
          <w:ilvl w:val="0"/>
          <w:numId w:val="27"/>
        </w:numPr>
        <w:tabs>
          <w:tab w:val="left" w:leader="none" w:pos="551"/>
        </w:tabs>
        <w:spacing w:before="0" w:after="0" w:line="278" w:lineRule="auto"/>
        <w:ind w:left="100" w:right="1291" w:firstLine="0"/>
        <w:jc w:val="left"/>
        <w:rPr>
          <w:i/>
          <w:sz w:val="48"/>
        </w:rPr>
      </w:pPr>
      <w:r>
        <w:rPr>
          <w:i/>
          <w:sz w:val="48"/>
        </w:rPr>
        <w:t>УТРО</w:t>
      </w:r>
      <w:r>
        <w:rPr>
          <w:i/>
          <w:spacing w:val="-12"/>
          <w:sz w:val="48"/>
        </w:rPr>
        <w:t> </w:t>
      </w:r>
      <w:r>
        <w:rPr>
          <w:i/>
          <w:sz w:val="48"/>
        </w:rPr>
        <w:t>(сразу</w:t>
      </w:r>
      <w:r>
        <w:rPr>
          <w:i/>
          <w:spacing w:val="-11"/>
          <w:sz w:val="48"/>
        </w:rPr>
        <w:t> </w:t>
      </w:r>
      <w:r>
        <w:rPr>
          <w:i/>
          <w:sz w:val="48"/>
        </w:rPr>
        <w:t>после</w:t>
      </w:r>
      <w:r>
        <w:rPr>
          <w:i/>
          <w:spacing w:val="-13"/>
          <w:sz w:val="48"/>
        </w:rPr>
        <w:t> </w:t>
      </w:r>
      <w:r>
        <w:rPr>
          <w:i/>
          <w:sz w:val="48"/>
        </w:rPr>
        <w:t>пробуждения, </w:t>
      </w:r>
      <w:r>
        <w:rPr>
          <w:i/>
          <w:spacing w:val="-2"/>
          <w:sz w:val="48"/>
        </w:rPr>
        <w:t>натощак)</w:t>
      </w:r>
    </w:p>
    <w:p>
      <w:pPr>
        <w:pStyle w:val="BodyText"/>
        <w:spacing w:before="163"/>
        <w:ind w:right="0"/>
      </w:pPr>
      <w:r>
        <w:rPr/>
        <w:t>Коллаген</w:t>
      </w:r>
      <w:r>
        <w:rPr>
          <w:spacing w:val="-1"/>
        </w:rPr>
        <w:t> </w:t>
      </w:r>
      <w:r>
        <w:rPr/>
        <w:t>(10-15</w:t>
      </w:r>
      <w:r>
        <w:rPr>
          <w:spacing w:val="-1"/>
        </w:rPr>
        <w:t> </w:t>
      </w:r>
      <w:r>
        <w:rPr>
          <w:spacing w:val="-5"/>
        </w:rPr>
        <w:t>г)</w:t>
      </w:r>
    </w:p>
    <w:p>
      <w:pPr>
        <w:pStyle w:val="BodyText"/>
        <w:spacing w:before="247" w:line="350" w:lineRule="auto"/>
      </w:pPr>
      <w:r>
        <w:rPr/>
        <w:t>Гиалуроновая</w:t>
      </w:r>
      <w:r>
        <w:rPr>
          <w:spacing w:val="-11"/>
        </w:rPr>
        <w:t> </w:t>
      </w:r>
      <w:r>
        <w:rPr/>
        <w:t>кислота</w:t>
      </w:r>
      <w:r>
        <w:rPr>
          <w:spacing w:val="-11"/>
        </w:rPr>
        <w:t> </w:t>
      </w:r>
      <w:r>
        <w:rPr/>
        <w:t>(100-200</w:t>
      </w:r>
      <w:r>
        <w:rPr>
          <w:spacing w:val="-12"/>
        </w:rPr>
        <w:t> </w:t>
      </w:r>
      <w:r>
        <w:rPr/>
        <w:t>мг) Кремний (10-25 мг)</w:t>
      </w:r>
    </w:p>
    <w:p>
      <w:pPr>
        <w:pStyle w:val="BodyText"/>
        <w:spacing w:before="0" w:line="542" w:lineRule="exact"/>
        <w:ind w:right="0"/>
      </w:pPr>
      <w:r>
        <w:rPr/>
        <w:t>Л-лизин</w:t>
      </w:r>
      <w:r>
        <w:rPr>
          <w:spacing w:val="-3"/>
        </w:rPr>
        <w:t> </w:t>
      </w:r>
      <w:r>
        <w:rPr/>
        <w:t>(1000</w:t>
      </w:r>
      <w:r>
        <w:rPr>
          <w:spacing w:val="-1"/>
        </w:rPr>
        <w:t> </w:t>
      </w:r>
      <w:r>
        <w:rPr>
          <w:spacing w:val="-5"/>
        </w:rPr>
        <w:t>мг)</w:t>
      </w:r>
    </w:p>
    <w:p>
      <w:pPr>
        <w:pStyle w:val="BodyText"/>
        <w:spacing w:before="249"/>
        <w:ind w:right="0"/>
      </w:pPr>
      <w:r>
        <w:rPr/>
        <w:t>Родиола</w:t>
      </w:r>
      <w:r>
        <w:rPr>
          <w:spacing w:val="-6"/>
        </w:rPr>
        <w:t> </w:t>
      </w:r>
      <w:r>
        <w:rPr/>
        <w:t>розовая</w:t>
      </w:r>
      <w:r>
        <w:rPr>
          <w:spacing w:val="-3"/>
        </w:rPr>
        <w:t> </w:t>
      </w:r>
      <w:r>
        <w:rPr/>
        <w:t>(1</w:t>
      </w:r>
      <w:r>
        <w:rPr>
          <w:spacing w:val="-2"/>
        </w:rPr>
        <w:t> таблетка)</w:t>
      </w:r>
    </w:p>
    <w:p>
      <w:pPr>
        <w:pStyle w:val="BodyText"/>
        <w:spacing w:before="498"/>
        <w:ind w:left="0" w:right="0"/>
      </w:pPr>
    </w:p>
    <w:p>
      <w:pPr>
        <w:pStyle w:val="ListParagraph"/>
        <w:numPr>
          <w:ilvl w:val="0"/>
          <w:numId w:val="27"/>
        </w:numPr>
        <w:tabs>
          <w:tab w:val="left" w:leader="none" w:pos="613"/>
        </w:tabs>
        <w:spacing w:before="0" w:after="0" w:line="278" w:lineRule="auto"/>
        <w:ind w:left="100" w:right="1028" w:firstLine="0"/>
        <w:jc w:val="left"/>
        <w:rPr>
          <w:i/>
          <w:sz w:val="48"/>
        </w:rPr>
      </w:pPr>
      <w:r>
        <w:rPr>
          <w:i/>
          <w:sz w:val="48"/>
        </w:rPr>
        <w:t>ЗАВТРАК</w:t>
      </w:r>
      <w:r>
        <w:rPr>
          <w:i/>
          <w:spacing w:val="-9"/>
          <w:sz w:val="48"/>
        </w:rPr>
        <w:t> </w:t>
      </w:r>
      <w:r>
        <w:rPr>
          <w:i/>
          <w:sz w:val="48"/>
        </w:rPr>
        <w:t>(с</w:t>
      </w:r>
      <w:r>
        <w:rPr>
          <w:i/>
          <w:spacing w:val="-8"/>
          <w:sz w:val="48"/>
        </w:rPr>
        <w:t> </w:t>
      </w:r>
      <w:r>
        <w:rPr>
          <w:i/>
          <w:sz w:val="48"/>
        </w:rPr>
        <w:t>жирной</w:t>
      </w:r>
      <w:r>
        <w:rPr>
          <w:i/>
          <w:spacing w:val="-10"/>
          <w:sz w:val="48"/>
        </w:rPr>
        <w:t> </w:t>
      </w:r>
      <w:r>
        <w:rPr>
          <w:i/>
          <w:sz w:val="48"/>
        </w:rPr>
        <w:t>пищей:</w:t>
      </w:r>
      <w:r>
        <w:rPr>
          <w:i/>
          <w:spacing w:val="-6"/>
          <w:sz w:val="48"/>
        </w:rPr>
        <w:t> </w:t>
      </w:r>
      <w:r>
        <w:rPr>
          <w:i/>
          <w:sz w:val="48"/>
        </w:rPr>
        <w:t>яйца, авокадо, орехи)</w:t>
      </w:r>
    </w:p>
    <w:p>
      <w:pPr>
        <w:pStyle w:val="ListParagraph"/>
        <w:spacing w:after="0" w:line="278" w:lineRule="auto"/>
        <w:jc w:val="left"/>
        <w:rPr>
          <w:i/>
          <w:sz w:val="48"/>
        </w:rPr>
        <w:sectPr>
          <w:pgSz w:w="11910" w:h="16840"/>
          <w:pgMar w:top="1340" w:right="850" w:bottom="280" w:left="1700"/>
        </w:sectPr>
      </w:pPr>
    </w:p>
    <w:p>
      <w:pPr>
        <w:pStyle w:val="BodyText"/>
        <w:spacing w:line="350" w:lineRule="auto"/>
        <w:ind w:right="2476"/>
        <w:jc w:val="both"/>
      </w:pPr>
      <w:r>
        <w:rPr/>
        <w:t>Витамин D3 + K2 (1 таблетка) Масло черного тмина (1 ч.л.). Ашваганда</w:t>
      </w:r>
      <w:r>
        <w:rPr>
          <w:spacing w:val="-12"/>
        </w:rPr>
        <w:t> </w:t>
      </w:r>
      <w:r>
        <w:rPr/>
        <w:t>(500</w:t>
      </w:r>
      <w:r>
        <w:rPr>
          <w:spacing w:val="-11"/>
        </w:rPr>
        <w:t> </w:t>
      </w:r>
      <w:r>
        <w:rPr/>
        <w:t>мг</w:t>
      </w:r>
      <w:r>
        <w:rPr>
          <w:spacing w:val="-12"/>
        </w:rPr>
        <w:t> </w:t>
      </w:r>
      <w:r>
        <w:rPr/>
        <w:t>экстракта) Коэнзим Q10 (100-200 мг).</w:t>
      </w:r>
    </w:p>
    <w:p>
      <w:pPr>
        <w:pStyle w:val="BodyText"/>
        <w:spacing w:before="0" w:line="536" w:lineRule="exact"/>
        <w:ind w:right="0"/>
      </w:pPr>
      <w:r>
        <w:rPr/>
        <w:t>Магний</w:t>
      </w:r>
      <w:r>
        <w:rPr>
          <w:spacing w:val="-4"/>
        </w:rPr>
        <w:t> </w:t>
      </w:r>
      <w:r>
        <w:rPr/>
        <w:t>малат</w:t>
      </w:r>
      <w:r>
        <w:rPr>
          <w:spacing w:val="-2"/>
        </w:rPr>
        <w:t> </w:t>
      </w:r>
      <w:r>
        <w:rPr/>
        <w:t>/</w:t>
      </w:r>
      <w:r>
        <w:rPr>
          <w:spacing w:val="-2"/>
        </w:rPr>
        <w:t> </w:t>
      </w:r>
      <w:r>
        <w:rPr/>
        <w:t>Магний</w:t>
      </w:r>
      <w:r>
        <w:rPr>
          <w:spacing w:val="-3"/>
        </w:rPr>
        <w:t> </w:t>
      </w:r>
      <w:r>
        <w:rPr/>
        <w:t>хелат</w:t>
      </w:r>
      <w:r>
        <w:rPr>
          <w:spacing w:val="-2"/>
        </w:rPr>
        <w:t> </w:t>
      </w:r>
      <w:r>
        <w:rPr/>
        <w:t>-</w:t>
      </w:r>
      <w:r>
        <w:rPr>
          <w:spacing w:val="-2"/>
        </w:rPr>
        <w:t> </w:t>
      </w:r>
      <w:r>
        <w:rPr>
          <w:spacing w:val="-4"/>
        </w:rPr>
        <w:t>если</w:t>
      </w:r>
    </w:p>
    <w:p>
      <w:pPr>
        <w:pStyle w:val="BodyText"/>
        <w:spacing w:before="91" w:line="348" w:lineRule="auto"/>
      </w:pPr>
      <w:r>
        <w:rPr/>
        <w:t>нужна</w:t>
      </w:r>
      <w:r>
        <w:rPr>
          <w:spacing w:val="-13"/>
        </w:rPr>
        <w:t> </w:t>
      </w:r>
      <w:r>
        <w:rPr/>
        <w:t>энергия</w:t>
      </w:r>
      <w:r>
        <w:rPr>
          <w:spacing w:val="-13"/>
        </w:rPr>
        <w:t> </w:t>
      </w:r>
      <w:r>
        <w:rPr/>
        <w:t>+</w:t>
      </w:r>
      <w:r>
        <w:rPr>
          <w:spacing w:val="-12"/>
        </w:rPr>
        <w:t> </w:t>
      </w:r>
      <w:r>
        <w:rPr/>
        <w:t>спокойствие Ежовик (1 таблетка)</w:t>
      </w:r>
    </w:p>
    <w:p>
      <w:pPr>
        <w:pStyle w:val="BodyText"/>
        <w:spacing w:before="254"/>
        <w:ind w:left="0" w:right="0"/>
      </w:pPr>
    </w:p>
    <w:p>
      <w:pPr>
        <w:pStyle w:val="ListParagraph"/>
        <w:numPr>
          <w:ilvl w:val="0"/>
          <w:numId w:val="27"/>
        </w:numPr>
        <w:tabs>
          <w:tab w:val="left" w:leader="none" w:pos="610"/>
        </w:tabs>
        <w:spacing w:before="0" w:after="0" w:line="240" w:lineRule="auto"/>
        <w:ind w:left="610" w:right="0" w:hanging="510"/>
        <w:jc w:val="left"/>
        <w:rPr>
          <w:i/>
          <w:sz w:val="48"/>
        </w:rPr>
      </w:pPr>
      <w:r>
        <w:rPr>
          <w:i/>
          <w:sz w:val="48"/>
        </w:rPr>
        <w:t>ПОСЛЕ ЗАВТРАКА</w:t>
      </w:r>
      <w:r>
        <w:rPr>
          <w:i/>
          <w:spacing w:val="-3"/>
          <w:sz w:val="48"/>
        </w:rPr>
        <w:t> </w:t>
      </w:r>
      <w:r>
        <w:rPr>
          <w:i/>
          <w:sz w:val="48"/>
        </w:rPr>
        <w:t>(через</w:t>
      </w:r>
      <w:r>
        <w:rPr>
          <w:i/>
          <w:spacing w:val="-1"/>
          <w:sz w:val="48"/>
        </w:rPr>
        <w:t> </w:t>
      </w:r>
      <w:r>
        <w:rPr>
          <w:i/>
          <w:sz w:val="48"/>
        </w:rPr>
        <w:t>20-</w:t>
      </w:r>
      <w:r>
        <w:rPr>
          <w:i/>
          <w:spacing w:val="-5"/>
          <w:sz w:val="48"/>
        </w:rPr>
        <w:t>30</w:t>
      </w:r>
    </w:p>
    <w:p>
      <w:pPr>
        <w:spacing w:before="88"/>
        <w:ind w:left="100" w:right="0" w:firstLine="0"/>
        <w:jc w:val="left"/>
        <w:rPr>
          <w:i/>
          <w:sz w:val="48"/>
        </w:rPr>
      </w:pPr>
      <w:r>
        <w:rPr>
          <w:i/>
          <w:spacing w:val="-4"/>
          <w:sz w:val="48"/>
        </w:rPr>
        <w:t>мин)</w:t>
      </w:r>
    </w:p>
    <w:p>
      <w:pPr>
        <w:pStyle w:val="BodyText"/>
        <w:spacing w:before="249" w:line="350" w:lineRule="auto"/>
        <w:ind w:right="2777"/>
      </w:pPr>
      <w:r>
        <w:rPr/>
        <w:t>Витамин С (500-1000 мг) Цитрат</w:t>
      </w:r>
      <w:r>
        <w:rPr>
          <w:spacing w:val="-2"/>
        </w:rPr>
        <w:t> </w:t>
      </w:r>
      <w:r>
        <w:rPr/>
        <w:t>калия</w:t>
      </w:r>
      <w:r>
        <w:rPr>
          <w:spacing w:val="1"/>
        </w:rPr>
        <w:t> </w:t>
      </w:r>
      <w:r>
        <w:rPr/>
        <w:t>(1 </w:t>
      </w:r>
      <w:r>
        <w:rPr>
          <w:spacing w:val="-2"/>
        </w:rPr>
        <w:t>таблетка)</w:t>
      </w:r>
    </w:p>
    <w:p>
      <w:pPr>
        <w:pStyle w:val="BodyText"/>
        <w:spacing w:before="0" w:line="278" w:lineRule="auto"/>
      </w:pPr>
      <w:r>
        <w:rPr/>
        <w:t>бета-каротин</w:t>
      </w:r>
      <w:r>
        <w:rPr>
          <w:spacing w:val="-10"/>
        </w:rPr>
        <w:t> </w:t>
      </w:r>
      <w:r>
        <w:rPr/>
        <w:t>(не</w:t>
      </w:r>
      <w:r>
        <w:rPr>
          <w:spacing w:val="-11"/>
        </w:rPr>
        <w:t> </w:t>
      </w:r>
      <w:r>
        <w:rPr/>
        <w:t>обязателен)</w:t>
      </w:r>
      <w:r>
        <w:rPr>
          <w:spacing w:val="-11"/>
        </w:rPr>
        <w:t> </w:t>
      </w:r>
      <w:r>
        <w:rPr/>
        <w:t>(5-</w:t>
      </w:r>
      <w:r>
        <w:rPr/>
        <w:t>10 </w:t>
      </w:r>
      <w:r>
        <w:rPr>
          <w:spacing w:val="-4"/>
        </w:rPr>
        <w:t>мг)</w:t>
      </w:r>
    </w:p>
    <w:p>
      <w:pPr>
        <w:pStyle w:val="BodyText"/>
        <w:spacing w:before="409"/>
        <w:ind w:left="0" w:right="0"/>
      </w:pPr>
    </w:p>
    <w:p>
      <w:pPr>
        <w:pStyle w:val="ListParagraph"/>
        <w:numPr>
          <w:ilvl w:val="0"/>
          <w:numId w:val="27"/>
        </w:numPr>
        <w:tabs>
          <w:tab w:val="left" w:leader="none" w:pos="616"/>
        </w:tabs>
        <w:spacing w:before="0" w:after="0" w:line="240" w:lineRule="auto"/>
        <w:ind w:left="616" w:right="0" w:hanging="516"/>
        <w:jc w:val="left"/>
        <w:rPr>
          <w:i/>
          <w:sz w:val="48"/>
        </w:rPr>
      </w:pPr>
      <w:r>
        <w:rPr>
          <w:i/>
          <w:sz w:val="48"/>
        </w:rPr>
        <w:t>ОБЕД</w:t>
      </w:r>
      <w:r>
        <w:rPr>
          <w:i/>
          <w:spacing w:val="-5"/>
          <w:sz w:val="48"/>
        </w:rPr>
        <w:t> </w:t>
      </w:r>
      <w:r>
        <w:rPr>
          <w:i/>
          <w:sz w:val="48"/>
        </w:rPr>
        <w:t>(во</w:t>
      </w:r>
      <w:r>
        <w:rPr>
          <w:i/>
          <w:spacing w:val="-3"/>
          <w:sz w:val="48"/>
        </w:rPr>
        <w:t> </w:t>
      </w:r>
      <w:r>
        <w:rPr>
          <w:i/>
          <w:sz w:val="48"/>
        </w:rPr>
        <w:t>время</w:t>
      </w:r>
      <w:r>
        <w:rPr>
          <w:i/>
          <w:spacing w:val="-2"/>
          <w:sz w:val="48"/>
        </w:rPr>
        <w:t> </w:t>
      </w:r>
      <w:r>
        <w:rPr>
          <w:i/>
          <w:spacing w:val="-4"/>
          <w:sz w:val="48"/>
        </w:rPr>
        <w:t>еды)</w:t>
      </w:r>
    </w:p>
    <w:p>
      <w:pPr>
        <w:pStyle w:val="BodyText"/>
        <w:spacing w:before="247" w:line="350" w:lineRule="auto"/>
        <w:ind w:right="2313"/>
      </w:pPr>
      <w:r>
        <w:rPr/>
        <w:t>Цинк хелат (15-25 мг) Гвоздика</w:t>
      </w:r>
      <w:r>
        <w:rPr>
          <w:spacing w:val="-9"/>
        </w:rPr>
        <w:t> </w:t>
      </w:r>
      <w:r>
        <w:rPr/>
        <w:t>(экстракт)</w:t>
      </w:r>
      <w:r>
        <w:rPr>
          <w:spacing w:val="-9"/>
        </w:rPr>
        <w:t> </w:t>
      </w:r>
      <w:r>
        <w:rPr/>
        <w:t>-</w:t>
      </w:r>
      <w:r>
        <w:rPr>
          <w:spacing w:val="-7"/>
        </w:rPr>
        <w:t> </w:t>
      </w:r>
      <w:r>
        <w:rPr/>
        <w:t>для</w:t>
      </w:r>
      <w:r>
        <w:rPr>
          <w:spacing w:val="-9"/>
        </w:rPr>
        <w:t> </w:t>
      </w:r>
      <w:r>
        <w:rPr/>
        <w:t>жкт</w:t>
      </w:r>
    </w:p>
    <w:p>
      <w:pPr>
        <w:pStyle w:val="BodyText"/>
        <w:spacing w:after="0" w:line="350" w:lineRule="auto"/>
        <w:sectPr>
          <w:pgSz w:w="11910" w:h="16840"/>
          <w:pgMar w:top="1340" w:right="850" w:bottom="280" w:left="1700"/>
        </w:sectPr>
      </w:pPr>
    </w:p>
    <w:p>
      <w:pPr>
        <w:pStyle w:val="BodyText"/>
        <w:spacing w:line="278" w:lineRule="auto"/>
      </w:pPr>
      <w:r>
        <w:rPr/>
        <w:t>Магний</w:t>
      </w:r>
      <w:r>
        <w:rPr>
          <w:spacing w:val="-10"/>
        </w:rPr>
        <w:t> </w:t>
      </w:r>
      <w:r>
        <w:rPr/>
        <w:t>малат</w:t>
      </w:r>
      <w:r>
        <w:rPr>
          <w:spacing w:val="-9"/>
        </w:rPr>
        <w:t> </w:t>
      </w:r>
      <w:r>
        <w:rPr/>
        <w:t>-</w:t>
      </w:r>
      <w:r>
        <w:rPr>
          <w:spacing w:val="-11"/>
        </w:rPr>
        <w:t> </w:t>
      </w:r>
      <w:r>
        <w:rPr/>
        <w:t>если</w:t>
      </w:r>
      <w:r>
        <w:rPr>
          <w:spacing w:val="-11"/>
        </w:rPr>
        <w:t> </w:t>
      </w:r>
      <w:r>
        <w:rPr/>
        <w:t>нужна поддержка иммунитета</w:t>
      </w:r>
    </w:p>
    <w:p>
      <w:pPr>
        <w:pStyle w:val="BodyText"/>
        <w:spacing w:before="411"/>
        <w:ind w:left="0" w:right="0"/>
      </w:pPr>
    </w:p>
    <w:p>
      <w:pPr>
        <w:pStyle w:val="ListParagraph"/>
        <w:numPr>
          <w:ilvl w:val="0"/>
          <w:numId w:val="27"/>
        </w:numPr>
        <w:tabs>
          <w:tab w:val="left" w:leader="none" w:pos="598"/>
        </w:tabs>
        <w:spacing w:before="0" w:after="0" w:line="240" w:lineRule="auto"/>
        <w:ind w:left="598" w:right="0" w:hanging="498"/>
        <w:jc w:val="left"/>
        <w:rPr>
          <w:i/>
          <w:sz w:val="48"/>
        </w:rPr>
      </w:pPr>
      <w:r>
        <w:rPr>
          <w:i/>
          <w:sz w:val="48"/>
        </w:rPr>
        <w:t>ПЕРЕД</w:t>
      </w:r>
      <w:r>
        <w:rPr>
          <w:i/>
          <w:spacing w:val="-8"/>
          <w:sz w:val="48"/>
        </w:rPr>
        <w:t> </w:t>
      </w:r>
      <w:r>
        <w:rPr>
          <w:i/>
          <w:sz w:val="48"/>
        </w:rPr>
        <w:t>ТРЕНИРОВКОЙ</w:t>
      </w:r>
      <w:r>
        <w:rPr>
          <w:i/>
          <w:spacing w:val="-3"/>
          <w:sz w:val="48"/>
        </w:rPr>
        <w:t> </w:t>
      </w:r>
      <w:r>
        <w:rPr>
          <w:i/>
          <w:sz w:val="48"/>
        </w:rPr>
        <w:t>(за</w:t>
      </w:r>
      <w:r>
        <w:rPr>
          <w:i/>
          <w:spacing w:val="-3"/>
          <w:sz w:val="48"/>
        </w:rPr>
        <w:t> </w:t>
      </w:r>
      <w:r>
        <w:rPr>
          <w:i/>
          <w:sz w:val="48"/>
        </w:rPr>
        <w:t>30-</w:t>
      </w:r>
      <w:r>
        <w:rPr>
          <w:i/>
          <w:spacing w:val="-5"/>
          <w:sz w:val="48"/>
        </w:rPr>
        <w:t>60</w:t>
      </w:r>
    </w:p>
    <w:p>
      <w:pPr>
        <w:spacing w:before="89"/>
        <w:ind w:left="100" w:right="0" w:firstLine="0"/>
        <w:jc w:val="left"/>
        <w:rPr>
          <w:i/>
          <w:sz w:val="48"/>
        </w:rPr>
      </w:pPr>
      <w:r>
        <w:rPr>
          <w:i/>
          <w:spacing w:val="-4"/>
          <w:sz w:val="48"/>
        </w:rPr>
        <w:t>мин)</w:t>
      </w:r>
    </w:p>
    <w:p>
      <w:pPr>
        <w:pStyle w:val="BodyText"/>
        <w:spacing w:before="249"/>
        <w:ind w:right="0"/>
      </w:pPr>
      <w:r>
        <w:rPr/>
        <w:t>L-карнитин</w:t>
      </w:r>
      <w:r>
        <w:rPr>
          <w:spacing w:val="-3"/>
        </w:rPr>
        <w:t> </w:t>
      </w:r>
      <w:r>
        <w:rPr/>
        <w:t>(1500</w:t>
      </w:r>
      <w:r>
        <w:rPr>
          <w:spacing w:val="-2"/>
        </w:rPr>
        <w:t> </w:t>
      </w:r>
      <w:r>
        <w:rPr>
          <w:spacing w:val="-5"/>
        </w:rPr>
        <w:t>мг)</w:t>
      </w:r>
    </w:p>
    <w:p>
      <w:pPr>
        <w:pStyle w:val="BodyText"/>
        <w:spacing w:before="249"/>
        <w:ind w:right="0"/>
      </w:pPr>
      <w:r>
        <w:rPr/>
        <w:t>EAA</w:t>
      </w:r>
      <w:r>
        <w:rPr>
          <w:spacing w:val="-2"/>
        </w:rPr>
        <w:t> </w:t>
      </w:r>
      <w:r>
        <w:rPr/>
        <w:t>(10-15</w:t>
      </w:r>
      <w:r>
        <w:rPr>
          <w:spacing w:val="-3"/>
        </w:rPr>
        <w:t> </w:t>
      </w:r>
      <w:r>
        <w:rPr>
          <w:spacing w:val="-5"/>
        </w:rPr>
        <w:t>г)</w:t>
      </w:r>
    </w:p>
    <w:p>
      <w:pPr>
        <w:pStyle w:val="BodyText"/>
        <w:spacing w:before="249"/>
        <w:ind w:right="0"/>
      </w:pPr>
      <w:r>
        <w:rPr/>
        <w:t>Креатин</w:t>
      </w:r>
      <w:r>
        <w:rPr>
          <w:spacing w:val="-5"/>
        </w:rPr>
        <w:t> </w:t>
      </w:r>
      <w:r>
        <w:rPr>
          <w:spacing w:val="-2"/>
        </w:rPr>
        <w:t>(2.5г)</w:t>
      </w:r>
    </w:p>
    <w:p>
      <w:pPr>
        <w:pStyle w:val="BodyText"/>
        <w:spacing w:before="496"/>
        <w:ind w:left="0" w:right="0"/>
      </w:pPr>
    </w:p>
    <w:p>
      <w:pPr>
        <w:pStyle w:val="ListParagraph"/>
        <w:numPr>
          <w:ilvl w:val="0"/>
          <w:numId w:val="27"/>
        </w:numPr>
        <w:tabs>
          <w:tab w:val="left" w:leader="none" w:pos="616"/>
        </w:tabs>
        <w:spacing w:before="0" w:after="0" w:line="240" w:lineRule="auto"/>
        <w:ind w:left="616" w:right="0" w:hanging="516"/>
        <w:jc w:val="left"/>
        <w:rPr>
          <w:i/>
          <w:sz w:val="48"/>
        </w:rPr>
      </w:pPr>
      <w:r>
        <w:rPr>
          <w:i/>
          <w:sz w:val="48"/>
        </w:rPr>
        <w:t>ПОСЛЕ</w:t>
      </w:r>
      <w:r>
        <w:rPr>
          <w:i/>
          <w:spacing w:val="-5"/>
          <w:sz w:val="48"/>
        </w:rPr>
        <w:t> </w:t>
      </w:r>
      <w:r>
        <w:rPr>
          <w:i/>
          <w:sz w:val="48"/>
        </w:rPr>
        <w:t>ТРЕНИРОВКИ</w:t>
      </w:r>
      <w:r>
        <w:rPr>
          <w:i/>
          <w:spacing w:val="-5"/>
          <w:sz w:val="48"/>
        </w:rPr>
        <w:t> (в</w:t>
      </w:r>
    </w:p>
    <w:p>
      <w:pPr>
        <w:spacing w:before="89"/>
        <w:ind w:left="100" w:right="0" w:firstLine="0"/>
        <w:jc w:val="left"/>
        <w:rPr>
          <w:i/>
          <w:sz w:val="48"/>
        </w:rPr>
      </w:pPr>
      <w:r>
        <w:rPr>
          <w:i/>
          <w:sz w:val="48"/>
        </w:rPr>
        <w:t>течение</w:t>
      </w:r>
      <w:r>
        <w:rPr>
          <w:i/>
          <w:spacing w:val="-4"/>
          <w:sz w:val="48"/>
        </w:rPr>
        <w:t> </w:t>
      </w:r>
      <w:r>
        <w:rPr>
          <w:i/>
          <w:sz w:val="48"/>
        </w:rPr>
        <w:t>30</w:t>
      </w:r>
      <w:r>
        <w:rPr>
          <w:i/>
          <w:spacing w:val="1"/>
          <w:sz w:val="48"/>
        </w:rPr>
        <w:t> </w:t>
      </w:r>
      <w:r>
        <w:rPr>
          <w:i/>
          <w:spacing w:val="-4"/>
          <w:sz w:val="48"/>
        </w:rPr>
        <w:t>мин)</w:t>
      </w:r>
    </w:p>
    <w:p>
      <w:pPr>
        <w:pStyle w:val="BodyText"/>
        <w:spacing w:before="249"/>
        <w:ind w:right="0"/>
      </w:pPr>
      <w:r>
        <w:rPr/>
        <w:t>Креатин</w:t>
      </w:r>
      <w:r>
        <w:rPr>
          <w:spacing w:val="-5"/>
        </w:rPr>
        <w:t> </w:t>
      </w:r>
      <w:r>
        <w:rPr/>
        <w:t>моногидрат</w:t>
      </w:r>
      <w:r>
        <w:rPr>
          <w:spacing w:val="-8"/>
        </w:rPr>
        <w:t> </w:t>
      </w:r>
      <w:r>
        <w:rPr/>
        <w:t>(2.5</w:t>
      </w:r>
      <w:r>
        <w:rPr>
          <w:spacing w:val="-3"/>
        </w:rPr>
        <w:t> </w:t>
      </w:r>
      <w:r>
        <w:rPr>
          <w:spacing w:val="-5"/>
        </w:rPr>
        <w:t>г)</w:t>
      </w:r>
    </w:p>
    <w:p>
      <w:pPr>
        <w:pStyle w:val="ListParagraph"/>
        <w:numPr>
          <w:ilvl w:val="0"/>
          <w:numId w:val="27"/>
        </w:numPr>
        <w:tabs>
          <w:tab w:val="left" w:leader="none" w:pos="586"/>
        </w:tabs>
        <w:spacing w:before="249" w:after="0" w:line="240" w:lineRule="auto"/>
        <w:ind w:left="586" w:right="0" w:hanging="486"/>
        <w:jc w:val="left"/>
        <w:rPr>
          <w:sz w:val="48"/>
        </w:rPr>
      </w:pPr>
      <w:r>
        <w:rPr>
          <w:sz w:val="48"/>
        </w:rPr>
        <w:t>УЖИН</w:t>
      </w:r>
      <w:r>
        <w:rPr>
          <w:spacing w:val="-3"/>
          <w:sz w:val="48"/>
        </w:rPr>
        <w:t> </w:t>
      </w:r>
      <w:r>
        <w:rPr>
          <w:sz w:val="48"/>
        </w:rPr>
        <w:t>(во</w:t>
      </w:r>
      <w:r>
        <w:rPr>
          <w:spacing w:val="-3"/>
          <w:sz w:val="48"/>
        </w:rPr>
        <w:t> </w:t>
      </w:r>
      <w:r>
        <w:rPr>
          <w:sz w:val="48"/>
        </w:rPr>
        <w:t>время</w:t>
      </w:r>
      <w:r>
        <w:rPr>
          <w:spacing w:val="-1"/>
          <w:sz w:val="48"/>
        </w:rPr>
        <w:t> </w:t>
      </w:r>
      <w:r>
        <w:rPr>
          <w:spacing w:val="-4"/>
          <w:sz w:val="48"/>
        </w:rPr>
        <w:t>еды)</w:t>
      </w:r>
    </w:p>
    <w:p>
      <w:pPr>
        <w:pStyle w:val="BodyText"/>
        <w:spacing w:before="249" w:line="278" w:lineRule="auto"/>
      </w:pPr>
      <w:r>
        <w:rPr/>
        <w:t>Кальций цитрат - 1 таблетка Протеин</w:t>
      </w:r>
      <w:r>
        <w:rPr>
          <w:spacing w:val="-6"/>
        </w:rPr>
        <w:t> </w:t>
      </w:r>
      <w:r>
        <w:rPr/>
        <w:t>-</w:t>
      </w:r>
      <w:r>
        <w:rPr>
          <w:spacing w:val="-9"/>
        </w:rPr>
        <w:t> </w:t>
      </w:r>
      <w:r>
        <w:rPr/>
        <w:t>1</w:t>
      </w:r>
      <w:r>
        <w:rPr>
          <w:spacing w:val="-7"/>
        </w:rPr>
        <w:t> </w:t>
      </w:r>
      <w:r>
        <w:rPr/>
        <w:t>скуп</w:t>
      </w:r>
      <w:r>
        <w:rPr>
          <w:spacing w:val="-7"/>
        </w:rPr>
        <w:t> </w:t>
      </w:r>
      <w:r>
        <w:rPr/>
        <w:t>Креатин</w:t>
      </w:r>
      <w:r>
        <w:rPr>
          <w:spacing w:val="-7"/>
        </w:rPr>
        <w:t> </w:t>
      </w:r>
      <w:r>
        <w:rPr/>
        <w:t>(2.5г)</w:t>
      </w:r>
    </w:p>
    <w:p>
      <w:pPr>
        <w:pStyle w:val="ListParagraph"/>
        <w:numPr>
          <w:ilvl w:val="0"/>
          <w:numId w:val="27"/>
        </w:numPr>
        <w:tabs>
          <w:tab w:val="left" w:leader="none" w:pos="631"/>
        </w:tabs>
        <w:spacing w:before="163" w:after="0" w:line="240" w:lineRule="auto"/>
        <w:ind w:left="631" w:right="0" w:hanging="531"/>
        <w:jc w:val="left"/>
        <w:rPr>
          <w:i/>
          <w:sz w:val="48"/>
        </w:rPr>
      </w:pPr>
      <w:r>
        <w:rPr>
          <w:i/>
          <w:sz w:val="48"/>
        </w:rPr>
        <w:t>ПЕРЕД</w:t>
      </w:r>
      <w:r>
        <w:rPr>
          <w:i/>
          <w:spacing w:val="-6"/>
          <w:sz w:val="48"/>
        </w:rPr>
        <w:t> </w:t>
      </w:r>
      <w:r>
        <w:rPr>
          <w:i/>
          <w:sz w:val="48"/>
        </w:rPr>
        <w:t>СНОМ</w:t>
      </w:r>
      <w:r>
        <w:rPr>
          <w:i/>
          <w:spacing w:val="-4"/>
          <w:sz w:val="48"/>
        </w:rPr>
        <w:t> </w:t>
      </w:r>
      <w:r>
        <w:rPr>
          <w:i/>
          <w:sz w:val="48"/>
        </w:rPr>
        <w:t>(за</w:t>
      </w:r>
      <w:r>
        <w:rPr>
          <w:i/>
          <w:spacing w:val="1"/>
          <w:sz w:val="48"/>
        </w:rPr>
        <w:t> </w:t>
      </w:r>
      <w:r>
        <w:rPr>
          <w:i/>
          <w:sz w:val="48"/>
        </w:rPr>
        <w:t>30-60</w:t>
      </w:r>
      <w:r>
        <w:rPr>
          <w:i/>
          <w:spacing w:val="-1"/>
          <w:sz w:val="48"/>
        </w:rPr>
        <w:t> </w:t>
      </w:r>
      <w:r>
        <w:rPr>
          <w:i/>
          <w:sz w:val="48"/>
        </w:rPr>
        <w:t>мин</w:t>
      </w:r>
      <w:r>
        <w:rPr>
          <w:i/>
          <w:spacing w:val="-2"/>
          <w:sz w:val="48"/>
        </w:rPr>
        <w:t> </w:t>
      </w:r>
      <w:r>
        <w:rPr>
          <w:i/>
          <w:spacing w:val="-5"/>
          <w:sz w:val="48"/>
        </w:rPr>
        <w:t>до</w:t>
      </w:r>
    </w:p>
    <w:p>
      <w:pPr>
        <w:spacing w:before="88"/>
        <w:ind w:left="100" w:right="0" w:firstLine="0"/>
        <w:jc w:val="left"/>
        <w:rPr>
          <w:i/>
          <w:sz w:val="48"/>
        </w:rPr>
      </w:pPr>
      <w:r>
        <w:rPr>
          <w:i/>
          <w:spacing w:val="-4"/>
          <w:sz w:val="48"/>
        </w:rPr>
        <w:t>сна)</w:t>
      </w:r>
    </w:p>
    <w:p>
      <w:pPr>
        <w:spacing w:after="0"/>
        <w:jc w:val="left"/>
        <w:rPr>
          <w:i/>
          <w:sz w:val="48"/>
        </w:rPr>
        <w:sectPr>
          <w:pgSz w:w="11910" w:h="16840"/>
          <w:pgMar w:top="1340" w:right="850" w:bottom="280" w:left="1700"/>
        </w:sectPr>
      </w:pPr>
    </w:p>
    <w:p>
      <w:pPr>
        <w:pStyle w:val="BodyText"/>
        <w:spacing w:line="278" w:lineRule="auto"/>
        <w:ind w:right="954"/>
      </w:pPr>
      <w:r>
        <w:rPr/>
        <w:t>Магний глицинат (200-300 мг). Глубокая</w:t>
      </w:r>
      <w:r>
        <w:rPr>
          <w:spacing w:val="-11"/>
        </w:rPr>
        <w:t> </w:t>
      </w:r>
      <w:r>
        <w:rPr/>
        <w:t>фаза</w:t>
      </w:r>
      <w:r>
        <w:rPr>
          <w:spacing w:val="-11"/>
        </w:rPr>
        <w:t> </w:t>
      </w:r>
      <w:r>
        <w:rPr/>
        <w:t>релаксации,</w:t>
      </w:r>
      <w:r>
        <w:rPr>
          <w:spacing w:val="-10"/>
        </w:rPr>
        <w:t> </w:t>
      </w:r>
      <w:r>
        <w:rPr/>
        <w:t>качество </w:t>
      </w:r>
      <w:r>
        <w:rPr>
          <w:spacing w:val="-4"/>
        </w:rPr>
        <w:t>сна.</w:t>
      </w:r>
    </w:p>
    <w:p>
      <w:pPr>
        <w:pStyle w:val="BodyText"/>
        <w:spacing w:before="163" w:line="278" w:lineRule="auto"/>
      </w:pPr>
      <w:r>
        <w:rPr/>
        <w:t>5-HTP</w:t>
      </w:r>
      <w:r>
        <w:rPr>
          <w:spacing w:val="-7"/>
        </w:rPr>
        <w:t> </w:t>
      </w:r>
      <w:r>
        <w:rPr/>
        <w:t>(50-100</w:t>
      </w:r>
      <w:r>
        <w:rPr>
          <w:spacing w:val="-6"/>
        </w:rPr>
        <w:t> </w:t>
      </w:r>
      <w:r>
        <w:rPr/>
        <w:t>мг)</w:t>
      </w:r>
      <w:r>
        <w:rPr>
          <w:spacing w:val="-7"/>
        </w:rPr>
        <w:t> </w:t>
      </w:r>
      <w:r>
        <w:rPr/>
        <w:t>или</w:t>
      </w:r>
      <w:r>
        <w:rPr>
          <w:spacing w:val="-7"/>
        </w:rPr>
        <w:t> </w:t>
      </w:r>
      <w:r>
        <w:rPr/>
        <w:t>глицин</w:t>
      </w:r>
      <w:r>
        <w:rPr>
          <w:spacing w:val="-7"/>
        </w:rPr>
        <w:t> </w:t>
      </w:r>
      <w:r>
        <w:rPr/>
        <w:t>(3-5 г). При проблемах со </w:t>
      </w:r>
      <w:r>
        <w:rPr>
          <w:spacing w:val="-2"/>
        </w:rPr>
        <w:t>сном/настроением.</w:t>
      </w:r>
    </w:p>
    <w:p>
      <w:pPr>
        <w:pStyle w:val="BodyText"/>
        <w:spacing w:before="165" w:line="280" w:lineRule="auto"/>
      </w:pPr>
      <w:r>
        <w:rPr/>
        <w:t>Мелатонин (0.5-1 мг) - при нарушения</w:t>
      </w:r>
      <w:r>
        <w:rPr>
          <w:spacing w:val="-9"/>
        </w:rPr>
        <w:t> </w:t>
      </w:r>
      <w:r>
        <w:rPr/>
        <w:t>сна</w:t>
      </w:r>
      <w:r>
        <w:rPr>
          <w:spacing w:val="-9"/>
        </w:rPr>
        <w:t> </w:t>
      </w:r>
      <w:r>
        <w:rPr/>
        <w:t>(не</w:t>
      </w:r>
      <w:r>
        <w:rPr>
          <w:spacing w:val="-7"/>
        </w:rPr>
        <w:t> </w:t>
      </w:r>
      <w:r>
        <w:rPr/>
        <w:t>обязателен</w:t>
      </w:r>
      <w:r>
        <w:rPr>
          <w:spacing w:val="-10"/>
        </w:rPr>
        <w:t> </w:t>
      </w:r>
      <w:r>
        <w:rPr/>
        <w:t>)</w:t>
      </w:r>
    </w:p>
    <w:p>
      <w:pPr>
        <w:pStyle w:val="BodyText"/>
        <w:spacing w:before="151" w:line="278" w:lineRule="auto"/>
        <w:ind w:right="1090"/>
      </w:pPr>
      <w:r>
        <w:rPr/>
        <w:t>ИТОГО:</w:t>
      </w:r>
      <w:r>
        <w:rPr>
          <w:spacing w:val="-1"/>
        </w:rPr>
        <w:t> </w:t>
      </w:r>
      <w:r>
        <w:rPr/>
        <w:t>общая</w:t>
      </w:r>
      <w:r>
        <w:rPr>
          <w:spacing w:val="-1"/>
        </w:rPr>
        <w:t> </w:t>
      </w:r>
      <w:r>
        <w:rPr/>
        <w:t>сумма</w:t>
      </w:r>
      <w:r>
        <w:rPr>
          <w:spacing w:val="-2"/>
        </w:rPr>
        <w:t> </w:t>
      </w:r>
      <w:r>
        <w:rPr/>
        <w:t>включая</w:t>
      </w:r>
      <w:r>
        <w:rPr>
          <w:spacing w:val="-1"/>
        </w:rPr>
        <w:t> </w:t>
      </w:r>
      <w:r>
        <w:rPr/>
        <w:t>все добавки</w:t>
      </w:r>
      <w:r>
        <w:rPr>
          <w:spacing w:val="-4"/>
        </w:rPr>
        <w:t> </w:t>
      </w:r>
      <w:r>
        <w:rPr/>
        <w:t>и</w:t>
      </w:r>
      <w:r>
        <w:rPr>
          <w:spacing w:val="-8"/>
        </w:rPr>
        <w:t> </w:t>
      </w:r>
      <w:r>
        <w:rPr/>
        <w:t>спорт</w:t>
      </w:r>
      <w:r>
        <w:rPr>
          <w:spacing w:val="-5"/>
        </w:rPr>
        <w:t> </w:t>
      </w:r>
      <w:r>
        <w:rPr/>
        <w:t>пит</w:t>
      </w:r>
      <w:r>
        <w:rPr>
          <w:spacing w:val="-5"/>
        </w:rPr>
        <w:t> </w:t>
      </w:r>
      <w:r>
        <w:rPr/>
        <w:t>составила</w:t>
      </w:r>
      <w:r>
        <w:rPr>
          <w:spacing w:val="-8"/>
        </w:rPr>
        <w:t> </w:t>
      </w:r>
      <w:r>
        <w:rPr/>
        <w:t>18</w:t>
      </w:r>
      <w:r>
        <w:rPr>
          <w:spacing w:val="-3"/>
        </w:rPr>
        <w:t> </w:t>
      </w:r>
      <w:r>
        <w:rPr/>
        <w:t>- 21 тысяч рублей (24 тысяч - это включая абсолютно все добавки (магний глицинат, малат, хелат, </w:t>
      </w:r>
      <w:r>
        <w:rPr>
          <w:spacing w:val="-2"/>
        </w:rPr>
        <w:t>цитрат)</w:t>
      </w:r>
    </w:p>
    <w:p>
      <w:pPr>
        <w:pStyle w:val="BodyText"/>
        <w:spacing w:before="170" w:line="278" w:lineRule="auto"/>
      </w:pPr>
      <w:r>
        <w:rPr/>
        <w:t>КУРС: Длится 3-4 месяца, смотрим на</w:t>
      </w:r>
      <w:r>
        <w:rPr>
          <w:spacing w:val="-3"/>
        </w:rPr>
        <w:t> </w:t>
      </w:r>
      <w:r>
        <w:rPr/>
        <w:t>количество</w:t>
      </w:r>
      <w:r>
        <w:rPr>
          <w:spacing w:val="-2"/>
        </w:rPr>
        <w:t> </w:t>
      </w:r>
      <w:r>
        <w:rPr/>
        <w:t>таблеток</w:t>
      </w:r>
      <w:r>
        <w:rPr>
          <w:spacing w:val="-3"/>
        </w:rPr>
        <w:t> </w:t>
      </w:r>
      <w:r>
        <w:rPr/>
        <w:t>в</w:t>
      </w:r>
      <w:r>
        <w:rPr>
          <w:spacing w:val="-3"/>
        </w:rPr>
        <w:t> </w:t>
      </w:r>
      <w:r>
        <w:rPr/>
        <w:t>банке,</w:t>
      </w:r>
      <w:r>
        <w:rPr>
          <w:spacing w:val="-2"/>
        </w:rPr>
        <w:t> </w:t>
      </w:r>
      <w:r>
        <w:rPr/>
        <w:t>тот же протеин может прослужить дольше 4 месяцев, сумма была рассчитана если вы берёте абсолютно</w:t>
      </w:r>
      <w:r>
        <w:rPr>
          <w:spacing w:val="-7"/>
        </w:rPr>
        <w:t> </w:t>
      </w:r>
      <w:r>
        <w:rPr/>
        <w:t>всё</w:t>
      </w:r>
      <w:r>
        <w:rPr>
          <w:spacing w:val="-5"/>
        </w:rPr>
        <w:t> </w:t>
      </w:r>
      <w:r>
        <w:rPr/>
        <w:t>с</w:t>
      </w:r>
      <w:r>
        <w:rPr>
          <w:spacing w:val="-5"/>
        </w:rPr>
        <w:t> </w:t>
      </w:r>
      <w:r>
        <w:rPr/>
        <w:t>нуля,</w:t>
      </w:r>
      <w:r>
        <w:rPr>
          <w:spacing w:val="-4"/>
        </w:rPr>
        <w:t> </w:t>
      </w:r>
      <w:r>
        <w:rPr/>
        <w:t>если</w:t>
      </w:r>
      <w:r>
        <w:rPr>
          <w:spacing w:val="-5"/>
        </w:rPr>
        <w:t> </w:t>
      </w:r>
      <w:r>
        <w:rPr/>
        <w:t>у</w:t>
      </w:r>
      <w:r>
        <w:rPr>
          <w:spacing w:val="-5"/>
        </w:rPr>
        <w:t> </w:t>
      </w:r>
      <w:r>
        <w:rPr/>
        <w:t>вас</w:t>
      </w:r>
      <w:r>
        <w:rPr>
          <w:spacing w:val="-5"/>
        </w:rPr>
        <w:t> </w:t>
      </w:r>
      <w:r>
        <w:rPr/>
        <w:t>нет</w:t>
      </w:r>
    </w:p>
    <w:p>
      <w:pPr>
        <w:pStyle w:val="BodyText"/>
        <w:spacing w:after="0" w:line="278" w:lineRule="auto"/>
        <w:sectPr>
          <w:pgSz w:w="11910" w:h="16840"/>
          <w:pgMar w:top="1340" w:right="850" w:bottom="280" w:left="1700"/>
        </w:sectPr>
      </w:pPr>
    </w:p>
    <w:p>
      <w:pPr>
        <w:pStyle w:val="BodyText"/>
        <w:spacing w:line="278" w:lineRule="auto"/>
        <w:ind w:right="954"/>
      </w:pPr>
      <w:r>
        <w:rPr/>
        <w:t>ничего,</w:t>
      </w:r>
      <w:r>
        <w:rPr>
          <w:spacing w:val="-6"/>
        </w:rPr>
        <w:t> </w:t>
      </w:r>
      <w:r>
        <w:rPr/>
        <w:t>если</w:t>
      </w:r>
      <w:r>
        <w:rPr>
          <w:spacing w:val="-6"/>
        </w:rPr>
        <w:t> </w:t>
      </w:r>
      <w:r>
        <w:rPr/>
        <w:t>у</w:t>
      </w:r>
      <w:r>
        <w:rPr>
          <w:spacing w:val="-8"/>
        </w:rPr>
        <w:t> </w:t>
      </w:r>
      <w:r>
        <w:rPr/>
        <w:t>вас</w:t>
      </w:r>
      <w:r>
        <w:rPr>
          <w:spacing w:val="-6"/>
        </w:rPr>
        <w:t> </w:t>
      </w:r>
      <w:r>
        <w:rPr/>
        <w:t>есть</w:t>
      </w:r>
      <w:r>
        <w:rPr>
          <w:spacing w:val="-7"/>
        </w:rPr>
        <w:t> </w:t>
      </w:r>
      <w:r>
        <w:rPr/>
        <w:t>часть</w:t>
      </w:r>
      <w:r>
        <w:rPr>
          <w:spacing w:val="-5"/>
        </w:rPr>
        <w:t> </w:t>
      </w:r>
      <w:r>
        <w:rPr/>
        <w:t>добавок то затраты выйдут намного меньше.</w:t>
      </w: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77"/>
        <w:ind w:left="0" w:right="0"/>
        <w:rPr>
          <w:sz w:val="20"/>
        </w:rPr>
      </w:pPr>
      <w:r>
        <w:rPr>
          <w:sz w:val="20"/>
        </w:rPr>
        <w:drawing>
          <wp:anchor distT="0" distB="0" distL="0" distR="0" simplePos="0" relativeHeight="487599104" behindDoc="1" locked="0" layoutInCell="1" allowOverlap="1">
            <wp:simplePos x="0" y="0"/>
            <wp:positionH relativeFrom="page">
              <wp:posOffset>1143000</wp:posOffset>
            </wp:positionH>
            <wp:positionV relativeFrom="paragraph">
              <wp:posOffset>208759</wp:posOffset>
            </wp:positionV>
            <wp:extent cx="5794669" cy="2263140"/>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5" cstate="print"/>
                    <a:stretch>
                      <a:fillRect/>
                    </a:stretch>
                  </pic:blipFill>
                  <pic:spPr>
                    <a:xfrm>
                      <a:off x="0" y="0"/>
                      <a:ext cx="5794669" cy="2263140"/>
                    </a:xfrm>
                    <a:prstGeom prst="rect">
                      <a:avLst/>
                    </a:prstGeom>
                  </pic:spPr>
                </pic:pic>
              </a:graphicData>
            </a:graphic>
          </wp:anchor>
        </w:drawing>
      </w:r>
    </w:p>
    <w:p>
      <w:pPr>
        <w:pStyle w:val="Heading1"/>
        <w:numPr>
          <w:ilvl w:val="1"/>
          <w:numId w:val="22"/>
        </w:numPr>
        <w:tabs>
          <w:tab w:val="left" w:leader="none" w:pos="1320"/>
        </w:tabs>
        <w:spacing w:before="49" w:after="0" w:line="278" w:lineRule="auto"/>
        <w:ind w:left="146" w:right="994" w:firstLine="196"/>
        <w:jc w:val="left"/>
      </w:pPr>
      <w:r>
        <w:rPr/>
        <w:t>ОТ КАКИХ КОМПАНИЙ ПОКУПАТЬ</w:t>
      </w:r>
      <w:r>
        <w:rPr>
          <w:spacing w:val="-10"/>
        </w:rPr>
        <w:t> </w:t>
      </w:r>
      <w:r>
        <w:rPr/>
        <w:t>ДОБАВКИ</w:t>
      </w:r>
      <w:r>
        <w:rPr>
          <w:spacing w:val="-13"/>
        </w:rPr>
        <w:t> </w:t>
      </w:r>
      <w:r>
        <w:rPr/>
        <w:t>И</w:t>
      </w:r>
      <w:r>
        <w:rPr>
          <w:spacing w:val="-10"/>
        </w:rPr>
        <w:t> </w:t>
      </w:r>
      <w:r>
        <w:rPr/>
        <w:t>ГДЕ</w:t>
      </w:r>
    </w:p>
    <w:p>
      <w:pPr>
        <w:spacing w:before="3" w:line="280" w:lineRule="auto"/>
        <w:ind w:left="2481" w:right="0" w:hanging="819"/>
        <w:jc w:val="left"/>
        <w:rPr>
          <w:b/>
          <w:sz w:val="52"/>
        </w:rPr>
      </w:pPr>
      <w:r>
        <w:rPr>
          <w:b/>
          <w:sz w:val="52"/>
        </w:rPr>
        <w:t>БРАТЬ</w:t>
      </w:r>
      <w:r>
        <w:rPr>
          <w:b/>
          <w:spacing w:val="-17"/>
          <w:sz w:val="52"/>
        </w:rPr>
        <w:t> </w:t>
      </w:r>
      <w:r>
        <w:rPr>
          <w:b/>
          <w:sz w:val="52"/>
        </w:rPr>
        <w:t>ЧТОБЫ</w:t>
      </w:r>
      <w:r>
        <w:rPr>
          <w:b/>
          <w:spacing w:val="-15"/>
          <w:sz w:val="52"/>
        </w:rPr>
        <w:t> </w:t>
      </w:r>
      <w:r>
        <w:rPr>
          <w:b/>
          <w:sz w:val="52"/>
        </w:rPr>
        <w:t>НЕ </w:t>
      </w:r>
      <w:r>
        <w:rPr>
          <w:b/>
          <w:spacing w:val="-2"/>
          <w:sz w:val="52"/>
        </w:rPr>
        <w:t>ПРОГАДАТЬ</w:t>
      </w:r>
    </w:p>
    <w:p>
      <w:pPr>
        <w:pStyle w:val="BodyText"/>
        <w:spacing w:before="152" w:line="278" w:lineRule="auto"/>
        <w:ind w:right="954"/>
      </w:pPr>
      <w:r>
        <w:rPr/>
        <w:t>Друзья, все добавки я рекомендую в первую</w:t>
      </w:r>
      <w:r>
        <w:rPr>
          <w:spacing w:val="-5"/>
        </w:rPr>
        <w:t> </w:t>
      </w:r>
      <w:r>
        <w:rPr/>
        <w:t>очередь</w:t>
      </w:r>
      <w:r>
        <w:rPr>
          <w:spacing w:val="-6"/>
        </w:rPr>
        <w:t> </w:t>
      </w:r>
      <w:r>
        <w:rPr/>
        <w:t>брать</w:t>
      </w:r>
      <w:r>
        <w:rPr>
          <w:spacing w:val="-7"/>
        </w:rPr>
        <w:t> </w:t>
      </w:r>
      <w:r>
        <w:rPr/>
        <w:t>в</w:t>
      </w:r>
      <w:r>
        <w:rPr>
          <w:spacing w:val="-6"/>
        </w:rPr>
        <w:t> </w:t>
      </w:r>
      <w:r>
        <w:rPr/>
        <w:t>живую,</w:t>
      </w:r>
      <w:r>
        <w:rPr>
          <w:spacing w:val="-7"/>
        </w:rPr>
        <w:t> </w:t>
      </w:r>
      <w:r>
        <w:rPr/>
        <w:t>это</w:t>
      </w:r>
      <w:r>
        <w:rPr>
          <w:spacing w:val="-6"/>
        </w:rPr>
        <w:t> </w:t>
      </w:r>
      <w:r>
        <w:rPr/>
        <w:t>в спортпит магазинах (частенько бывают добавки не только для тела) </w:t>
      </w:r>
      <w:r>
        <w:rPr>
          <w:spacing w:val="-2"/>
        </w:rPr>
        <w:t>специализированные </w:t>
      </w:r>
      <w:r>
        <w:rPr/>
        <w:t>подтверждённые магазины добавок и бадов, если в вашем городе таких магазинов нет, или вам просто лень</w:t>
      </w:r>
    </w:p>
    <w:p>
      <w:pPr>
        <w:pStyle w:val="BodyText"/>
        <w:spacing w:after="0" w:line="278" w:lineRule="auto"/>
        <w:sectPr>
          <w:pgSz w:w="11910" w:h="16840"/>
          <w:pgMar w:top="1340" w:right="850" w:bottom="280" w:left="1700"/>
        </w:sectPr>
      </w:pPr>
    </w:p>
    <w:p>
      <w:pPr>
        <w:pStyle w:val="BodyText"/>
        <w:spacing w:line="278" w:lineRule="auto"/>
      </w:pPr>
      <w:r>
        <w:rPr/>
        <w:t>идти за нами, то заказываем с маркетплейсов</w:t>
      </w:r>
      <w:r>
        <w:rPr>
          <w:spacing w:val="-12"/>
        </w:rPr>
        <w:t> </w:t>
      </w:r>
      <w:r>
        <w:rPr/>
        <w:t>(озон,</w:t>
      </w:r>
      <w:r>
        <w:rPr>
          <w:spacing w:val="-13"/>
        </w:rPr>
        <w:t> </w:t>
      </w:r>
      <w:r>
        <w:rPr/>
        <w:t>вб,</w:t>
      </w:r>
      <w:r>
        <w:rPr>
          <w:spacing w:val="-13"/>
        </w:rPr>
        <w:t> </w:t>
      </w:r>
      <w:r>
        <w:rPr/>
        <w:t>яндекс </w:t>
      </w:r>
      <w:r>
        <w:rPr>
          <w:spacing w:val="-2"/>
        </w:rPr>
        <w:t>маркет)</w:t>
      </w:r>
    </w:p>
    <w:p>
      <w:pPr>
        <w:pStyle w:val="BodyText"/>
        <w:spacing w:before="163"/>
        <w:ind w:right="0"/>
      </w:pPr>
      <w:r>
        <w:rPr>
          <w:spacing w:val="-2"/>
        </w:rPr>
        <w:t>ОБЯЗАТЕЛЬНО!</w:t>
      </w:r>
    </w:p>
    <w:p>
      <w:pPr>
        <w:pStyle w:val="BodyText"/>
        <w:spacing w:before="249" w:line="278" w:lineRule="auto"/>
        <w:ind w:right="995"/>
      </w:pPr>
      <w:r>
        <w:rPr/>
        <w:t>Всегда читайте отзывы в интернете и на маркетплейсах и в первую очередь именно отрицательные, сверяйте</w:t>
      </w:r>
      <w:r>
        <w:rPr>
          <w:spacing w:val="-13"/>
        </w:rPr>
        <w:t> </w:t>
      </w:r>
      <w:r>
        <w:rPr/>
        <w:t>банки</w:t>
      </w:r>
      <w:r>
        <w:rPr>
          <w:spacing w:val="-12"/>
        </w:rPr>
        <w:t> </w:t>
      </w:r>
      <w:r>
        <w:rPr/>
        <w:t>через</w:t>
      </w:r>
      <w:r>
        <w:rPr>
          <w:spacing w:val="-13"/>
        </w:rPr>
        <w:t> </w:t>
      </w:r>
      <w:r>
        <w:rPr/>
        <w:t>оригинальный магазин производителя чтобы не попасться на неликвидный товар (тот же NOW) Если хотите на все 100% убедиться в том что добавка работает, то читайте ПОДТВЕРЖДЁННЫЕ</w:t>
      </w:r>
      <w:r>
        <w:rPr>
          <w:spacing w:val="-1"/>
        </w:rPr>
        <w:t> </w:t>
      </w:r>
      <w:r>
        <w:rPr/>
        <w:t>исследования в интернете (не видео мнение в ютубе, не отдельные комментарии насчёт добавок, а именно </w:t>
      </w:r>
      <w:r>
        <w:rPr>
          <w:spacing w:val="-2"/>
        </w:rPr>
        <w:t>исследования)</w:t>
      </w:r>
    </w:p>
    <w:p>
      <w:pPr>
        <w:pStyle w:val="BodyText"/>
        <w:spacing w:before="430"/>
        <w:ind w:left="0" w:right="0"/>
      </w:pPr>
    </w:p>
    <w:p>
      <w:pPr>
        <w:pStyle w:val="Heading3"/>
        <w:spacing w:line="278" w:lineRule="auto"/>
        <w:ind w:right="1037"/>
      </w:pPr>
      <w:r>
        <w:rPr/>
        <w:t>ДОБАВКИ, КОТОРЫЕ Я НЕ РЕКОМЕНДУЮ</w:t>
      </w:r>
      <w:r>
        <w:rPr>
          <w:spacing w:val="-17"/>
        </w:rPr>
        <w:t> </w:t>
      </w:r>
      <w:r>
        <w:rPr/>
        <w:t>БРАТЬ</w:t>
      </w:r>
      <w:r>
        <w:rPr>
          <w:spacing w:val="-16"/>
        </w:rPr>
        <w:t> </w:t>
      </w:r>
      <w:r>
        <w:rPr/>
        <w:t>ИЗ-ЗА</w:t>
      </w:r>
    </w:p>
    <w:p>
      <w:pPr>
        <w:pStyle w:val="Heading3"/>
        <w:spacing w:after="0" w:line="278" w:lineRule="auto"/>
        <w:sectPr>
          <w:pgSz w:w="11910" w:h="16840"/>
          <w:pgMar w:top="1340" w:right="850" w:bottom="280" w:left="1700"/>
        </w:sectPr>
      </w:pPr>
    </w:p>
    <w:p>
      <w:pPr>
        <w:spacing w:before="81" w:line="278" w:lineRule="auto"/>
        <w:ind w:left="100" w:right="1037" w:firstLine="0"/>
        <w:jc w:val="left"/>
        <w:rPr>
          <w:b/>
          <w:sz w:val="48"/>
        </w:rPr>
      </w:pPr>
      <w:r>
        <w:rPr>
          <w:b/>
          <w:sz w:val="48"/>
        </w:rPr>
        <w:t>НИЗКОГО КАЧЕСТВА И </w:t>
      </w:r>
      <w:r>
        <w:rPr>
          <w:b/>
          <w:spacing w:val="-2"/>
          <w:sz w:val="48"/>
        </w:rPr>
        <w:t>НЕПОДТВЕРЖДЁННЫХ ПОЛОЖИТЕЛЬНЫХ ДЕЙСТВИЯХ</w:t>
      </w:r>
    </w:p>
    <w:p>
      <w:pPr>
        <w:pStyle w:val="BodyText"/>
        <w:spacing w:before="164" w:line="350" w:lineRule="auto"/>
        <w:ind w:right="5904"/>
      </w:pPr>
      <w:r>
        <w:rPr>
          <w:spacing w:val="-4"/>
        </w:rPr>
        <w:t>GLS </w:t>
      </w:r>
      <w:r>
        <w:rPr>
          <w:spacing w:val="-2"/>
        </w:rPr>
        <w:t>VITAMEAL HEALTHIS SOLAB MIOPHARM VITAMIR DAILYZEN</w:t>
      </w:r>
    </w:p>
    <w:p>
      <w:pPr>
        <w:pStyle w:val="BodyText"/>
        <w:spacing w:before="0" w:line="531" w:lineRule="exact"/>
        <w:ind w:right="0"/>
      </w:pPr>
      <w:r>
        <w:rPr/>
        <w:t>1 </w:t>
      </w:r>
      <w:r>
        <w:rPr>
          <w:spacing w:val="-5"/>
        </w:rPr>
        <w:t>WIN</w:t>
      </w:r>
    </w:p>
    <w:p>
      <w:pPr>
        <w:pStyle w:val="BodyText"/>
        <w:spacing w:before="249"/>
        <w:ind w:right="0"/>
      </w:pPr>
      <w:r>
        <w:rPr>
          <w:spacing w:val="-2"/>
        </w:rPr>
        <w:t>VITAMINS</w:t>
      </w:r>
    </w:p>
    <w:p>
      <w:pPr>
        <w:pStyle w:val="BodyText"/>
        <w:spacing w:before="498"/>
        <w:ind w:left="0" w:right="0"/>
      </w:pPr>
    </w:p>
    <w:p>
      <w:pPr>
        <w:pStyle w:val="Heading3"/>
      </w:pPr>
      <w:r>
        <w:rPr/>
        <w:t>КАКИЕ</w:t>
      </w:r>
      <w:r>
        <w:rPr>
          <w:spacing w:val="-2"/>
        </w:rPr>
        <w:t> </w:t>
      </w:r>
      <w:r>
        <w:rPr/>
        <w:t>Я</w:t>
      </w:r>
      <w:r>
        <w:rPr>
          <w:spacing w:val="-3"/>
        </w:rPr>
        <w:t> </w:t>
      </w:r>
      <w:r>
        <w:rPr>
          <w:spacing w:val="-2"/>
        </w:rPr>
        <w:t>РЕКОМЕНДУЮ:</w:t>
      </w:r>
    </w:p>
    <w:p>
      <w:pPr>
        <w:pStyle w:val="BodyText"/>
        <w:spacing w:before="250"/>
        <w:ind w:right="0"/>
      </w:pPr>
      <w:r>
        <w:rPr>
          <w:spacing w:val="-5"/>
        </w:rPr>
        <w:t>NOW</w:t>
      </w:r>
    </w:p>
    <w:p>
      <w:pPr>
        <w:pStyle w:val="BodyText"/>
        <w:spacing w:before="247"/>
        <w:ind w:right="0"/>
      </w:pPr>
      <w:r>
        <w:rPr>
          <w:spacing w:val="-2"/>
        </w:rPr>
        <w:t>ЭВАЛАР</w:t>
      </w:r>
    </w:p>
    <w:p>
      <w:pPr>
        <w:pStyle w:val="BodyText"/>
        <w:spacing w:before="249"/>
        <w:ind w:right="0"/>
      </w:pPr>
      <w:r>
        <w:rPr>
          <w:spacing w:val="-2"/>
        </w:rPr>
        <w:t>ULTRABALANCE</w:t>
      </w:r>
    </w:p>
    <w:p>
      <w:pPr>
        <w:pStyle w:val="BodyText"/>
        <w:spacing w:after="0"/>
        <w:sectPr>
          <w:pgSz w:w="11910" w:h="16840"/>
          <w:pgMar w:top="1340" w:right="850" w:bottom="280" w:left="1700"/>
        </w:sectPr>
      </w:pPr>
    </w:p>
    <w:p>
      <w:pPr>
        <w:pStyle w:val="BodyText"/>
        <w:spacing w:line="350" w:lineRule="auto"/>
        <w:ind w:right="7206"/>
        <w:jc w:val="both"/>
      </w:pPr>
      <w:r>
        <w:rPr>
          <w:spacing w:val="-2"/>
        </w:rPr>
        <w:t>MAXLER SOLGAR </w:t>
      </w:r>
      <w:r>
        <w:rPr>
          <w:spacing w:val="-4"/>
        </w:rPr>
        <w:t>NFO</w:t>
      </w:r>
    </w:p>
    <w:p>
      <w:pPr>
        <w:pStyle w:val="BodyText"/>
        <w:spacing w:before="0" w:line="348" w:lineRule="auto"/>
        <w:ind w:right="5904"/>
      </w:pPr>
      <w:r>
        <w:rPr/>
        <w:t>OMEGA</w:t>
      </w:r>
      <w:r>
        <w:rPr>
          <w:spacing w:val="-29"/>
        </w:rPr>
        <w:t> </w:t>
      </w:r>
      <w:r>
        <w:rPr/>
        <w:t>LABS </w:t>
      </w:r>
      <w:r>
        <w:rPr>
          <w:spacing w:val="-2"/>
        </w:rPr>
        <w:t>VITRUM YUUGEN</w:t>
      </w:r>
    </w:p>
    <w:p>
      <w:pPr>
        <w:pStyle w:val="BodyText"/>
        <w:spacing w:before="0"/>
        <w:ind w:left="0" w:right="0"/>
        <w:rPr>
          <w:sz w:val="20"/>
        </w:rPr>
      </w:pPr>
    </w:p>
    <w:p>
      <w:pPr>
        <w:pStyle w:val="BodyText"/>
        <w:spacing w:before="105"/>
        <w:ind w:left="0" w:right="0"/>
        <w:rPr>
          <w:sz w:val="20"/>
        </w:rPr>
      </w:pPr>
      <w:r>
        <w:rPr>
          <w:sz w:val="20"/>
        </w:rPr>
        <w:drawing>
          <wp:anchor distT="0" distB="0" distL="0" distR="0" simplePos="0" relativeHeight="487599616" behindDoc="1" locked="0" layoutInCell="1" allowOverlap="1">
            <wp:simplePos x="0" y="0"/>
            <wp:positionH relativeFrom="page">
              <wp:posOffset>1143000</wp:posOffset>
            </wp:positionH>
            <wp:positionV relativeFrom="paragraph">
              <wp:posOffset>226500</wp:posOffset>
            </wp:positionV>
            <wp:extent cx="5730622" cy="2238375"/>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6" cstate="print"/>
                    <a:stretch>
                      <a:fillRect/>
                    </a:stretch>
                  </pic:blipFill>
                  <pic:spPr>
                    <a:xfrm>
                      <a:off x="0" y="0"/>
                      <a:ext cx="5730622" cy="2238375"/>
                    </a:xfrm>
                    <a:prstGeom prst="rect">
                      <a:avLst/>
                    </a:prstGeom>
                  </pic:spPr>
                </pic:pic>
              </a:graphicData>
            </a:graphic>
          </wp:anchor>
        </w:drawing>
      </w:r>
    </w:p>
    <w:p>
      <w:pPr>
        <w:pStyle w:val="Heading1"/>
        <w:spacing w:before="39" w:line="280" w:lineRule="auto"/>
        <w:ind w:left="2683" w:hanging="1453"/>
      </w:pPr>
      <w:bookmarkStart w:name="_TOC_250001" w:id="27"/>
      <w:r>
        <w:rPr/>
        <w:t>РАЗДЕЛ</w:t>
      </w:r>
      <w:r>
        <w:rPr>
          <w:spacing w:val="-9"/>
        </w:rPr>
        <w:t> </w:t>
      </w:r>
      <w:r>
        <w:rPr/>
        <w:t>7</w:t>
      </w:r>
      <w:r>
        <w:rPr>
          <w:spacing w:val="-8"/>
        </w:rPr>
        <w:t> </w:t>
      </w:r>
      <w:r>
        <w:rPr/>
        <w:t>-</w:t>
      </w:r>
      <w:r>
        <w:rPr>
          <w:spacing w:val="-8"/>
        </w:rPr>
        <w:t> </w:t>
      </w:r>
      <w:r>
        <w:rPr/>
        <w:t>СТРЕСС</w:t>
      </w:r>
      <w:r>
        <w:rPr>
          <w:spacing w:val="-7"/>
        </w:rPr>
        <w:t> </w:t>
      </w:r>
      <w:r>
        <w:rPr/>
        <w:t>И </w:t>
      </w:r>
      <w:bookmarkEnd w:id="27"/>
      <w:r>
        <w:rPr>
          <w:spacing w:val="-2"/>
        </w:rPr>
        <w:t>ГОРМОНЫ</w:t>
      </w:r>
    </w:p>
    <w:p>
      <w:pPr>
        <w:pStyle w:val="BodyText"/>
        <w:spacing w:before="231" w:line="278" w:lineRule="auto"/>
        <w:ind w:right="954"/>
      </w:pPr>
      <w:r>
        <w:rPr/>
        <w:t>Стресс следует рассматривать как ключевой</w:t>
      </w:r>
      <w:r>
        <w:rPr>
          <w:spacing w:val="-17"/>
        </w:rPr>
        <w:t> </w:t>
      </w:r>
      <w:r>
        <w:rPr/>
        <w:t>физиологический</w:t>
      </w:r>
      <w:r>
        <w:rPr>
          <w:spacing w:val="-21"/>
        </w:rPr>
        <w:t> </w:t>
      </w:r>
      <w:r>
        <w:rPr/>
        <w:t>фактор, который напрямую влияет на гормональную систему, внешний вид, уровень энергии и композицию</w:t>
      </w:r>
    </w:p>
    <w:p>
      <w:pPr>
        <w:pStyle w:val="BodyText"/>
        <w:spacing w:after="0" w:line="278" w:lineRule="auto"/>
        <w:sectPr>
          <w:pgSz w:w="11910" w:h="16840"/>
          <w:pgMar w:top="1340" w:right="850" w:bottom="280" w:left="1700"/>
        </w:sectPr>
      </w:pPr>
    </w:p>
    <w:p>
      <w:pPr>
        <w:pStyle w:val="BodyText"/>
        <w:spacing w:line="278" w:lineRule="auto"/>
      </w:pPr>
      <w:r>
        <w:rPr/>
        <w:t>тела. Центральным гормоном стрессовой реакции является кортизол, который вырабатывается надпочечниками в ответ на физические и психологические нагрузки. В краткосрочной перспективе кортизол выполняет адаптационную</w:t>
      </w:r>
      <w:r>
        <w:rPr>
          <w:spacing w:val="-17"/>
        </w:rPr>
        <w:t> </w:t>
      </w:r>
      <w:r>
        <w:rPr/>
        <w:t>функцию,</w:t>
      </w:r>
      <w:r>
        <w:rPr>
          <w:spacing w:val="-17"/>
        </w:rPr>
        <w:t> </w:t>
      </w:r>
      <w:r>
        <w:rPr/>
        <w:t>повышая концентрацию, мобилизуя энергию и помогая организму справляться с </w:t>
      </w:r>
      <w:r>
        <w:rPr>
          <w:spacing w:val="-2"/>
        </w:rPr>
        <w:t>нагрузками.</w:t>
      </w:r>
    </w:p>
    <w:p>
      <w:pPr>
        <w:pStyle w:val="BodyText"/>
        <w:spacing w:before="256" w:line="278" w:lineRule="auto"/>
        <w:ind w:right="954"/>
      </w:pPr>
      <w:r>
        <w:rPr/>
        <w:t>Однако хронически повышенный уровень кортизола приводит к системным изменениям в организме. С точки зрения композиции</w:t>
      </w:r>
      <w:r>
        <w:rPr>
          <w:spacing w:val="-12"/>
        </w:rPr>
        <w:t> </w:t>
      </w:r>
      <w:r>
        <w:rPr/>
        <w:t>тела</w:t>
      </w:r>
      <w:r>
        <w:rPr>
          <w:spacing w:val="-13"/>
        </w:rPr>
        <w:t> </w:t>
      </w:r>
      <w:r>
        <w:rPr/>
        <w:t>длительный</w:t>
      </w:r>
      <w:r>
        <w:rPr>
          <w:spacing w:val="-14"/>
        </w:rPr>
        <w:t> </w:t>
      </w:r>
      <w:r>
        <w:rPr/>
        <w:t>стресс способствует накоплению жировой ткани, особенно в абдоминальной области, поскольку кортизол усиливает аппетит, повышает тягу к высококалорийной пище и влияет</w:t>
      </w:r>
    </w:p>
    <w:p>
      <w:pPr>
        <w:pStyle w:val="BodyText"/>
        <w:spacing w:after="0" w:line="278" w:lineRule="auto"/>
        <w:sectPr>
          <w:pgSz w:w="11910" w:h="16840"/>
          <w:pgMar w:top="1340" w:right="850" w:bottom="280" w:left="1700"/>
        </w:sectPr>
      </w:pPr>
    </w:p>
    <w:p>
      <w:pPr>
        <w:pStyle w:val="BodyText"/>
        <w:spacing w:line="278" w:lineRule="auto"/>
      </w:pPr>
      <w:r>
        <w:rPr/>
        <w:t>на чувствительность к инсулину. Одновременно может снижаться уровень</w:t>
      </w:r>
      <w:r>
        <w:rPr>
          <w:spacing w:val="-17"/>
        </w:rPr>
        <w:t> </w:t>
      </w:r>
      <w:r>
        <w:rPr/>
        <w:t>анаболических</w:t>
      </w:r>
      <w:r>
        <w:rPr>
          <w:spacing w:val="-16"/>
        </w:rPr>
        <w:t> </w:t>
      </w:r>
      <w:r>
        <w:rPr/>
        <w:t>процессов, что затрудняет сохранение мышечной массы.</w:t>
      </w: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188"/>
        <w:ind w:left="0" w:right="0"/>
        <w:rPr>
          <w:sz w:val="20"/>
        </w:rPr>
      </w:pPr>
      <w:r>
        <w:rPr>
          <w:sz w:val="20"/>
        </w:rPr>
        <w:drawing>
          <wp:anchor distT="0" distB="0" distL="0" distR="0" simplePos="0" relativeHeight="487600128" behindDoc="1" locked="0" layoutInCell="1" allowOverlap="1">
            <wp:simplePos x="0" y="0"/>
            <wp:positionH relativeFrom="page">
              <wp:posOffset>1143000</wp:posOffset>
            </wp:positionH>
            <wp:positionV relativeFrom="paragraph">
              <wp:posOffset>279270</wp:posOffset>
            </wp:positionV>
            <wp:extent cx="5606724" cy="2189988"/>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7" cstate="print"/>
                    <a:stretch>
                      <a:fillRect/>
                    </a:stretch>
                  </pic:blipFill>
                  <pic:spPr>
                    <a:xfrm>
                      <a:off x="0" y="0"/>
                      <a:ext cx="5606724" cy="2189988"/>
                    </a:xfrm>
                    <a:prstGeom prst="rect">
                      <a:avLst/>
                    </a:prstGeom>
                  </pic:spPr>
                </pic:pic>
              </a:graphicData>
            </a:graphic>
          </wp:anchor>
        </w:drawing>
      </w:r>
    </w:p>
    <w:p>
      <w:pPr>
        <w:pStyle w:val="Heading4"/>
        <w:numPr>
          <w:ilvl w:val="1"/>
          <w:numId w:val="28"/>
        </w:numPr>
        <w:tabs>
          <w:tab w:val="left" w:leader="none" w:pos="1641"/>
          <w:tab w:val="left" w:leader="none" w:pos="2215"/>
        </w:tabs>
        <w:spacing w:before="53" w:after="0" w:line="278" w:lineRule="auto"/>
        <w:ind w:left="2215" w:right="1711" w:hanging="1355"/>
        <w:jc w:val="left"/>
      </w:pPr>
      <w:bookmarkStart w:name="_TOC_250000" w:id="28"/>
      <w:r>
        <w:rPr/>
        <w:t>Влияние</w:t>
      </w:r>
      <w:r>
        <w:rPr>
          <w:spacing w:val="-31"/>
        </w:rPr>
        <w:t> </w:t>
      </w:r>
      <w:bookmarkEnd w:id="28"/>
      <w:r>
        <w:rPr/>
        <w:t>хронического стресса на лицо</w:t>
      </w:r>
    </w:p>
    <w:p>
      <w:pPr>
        <w:pStyle w:val="BodyText"/>
        <w:spacing w:before="242" w:line="278" w:lineRule="auto"/>
        <w:ind w:right="954"/>
      </w:pPr>
      <w:r>
        <w:rPr/>
        <w:t>Влияние хронического стресса на лицо проявляется через задержку жидкости, ухудшение состояния кожи</w:t>
      </w:r>
      <w:r>
        <w:rPr>
          <w:spacing w:val="-11"/>
        </w:rPr>
        <w:t> </w:t>
      </w:r>
      <w:r>
        <w:rPr/>
        <w:t>и</w:t>
      </w:r>
      <w:r>
        <w:rPr>
          <w:spacing w:val="-10"/>
        </w:rPr>
        <w:t> </w:t>
      </w:r>
      <w:r>
        <w:rPr/>
        <w:t>общее</w:t>
      </w:r>
      <w:r>
        <w:rPr>
          <w:spacing w:val="-9"/>
        </w:rPr>
        <w:t> </w:t>
      </w:r>
      <w:r>
        <w:rPr/>
        <w:t>визуальное</w:t>
      </w:r>
      <w:r>
        <w:rPr>
          <w:spacing w:val="-9"/>
        </w:rPr>
        <w:t> </w:t>
      </w:r>
      <w:r>
        <w:rPr/>
        <w:t>ощущение усталости. Повышенный кортизол нарушает водно-солевой баланс, усиливает отёчность и ухудшает</w:t>
      </w:r>
    </w:p>
    <w:p>
      <w:pPr>
        <w:pStyle w:val="BodyText"/>
        <w:spacing w:after="0" w:line="278" w:lineRule="auto"/>
        <w:sectPr>
          <w:pgSz w:w="11910" w:h="16840"/>
          <w:pgMar w:top="1340" w:right="850" w:bottom="280" w:left="1700"/>
        </w:sectPr>
      </w:pPr>
    </w:p>
    <w:p>
      <w:pPr>
        <w:pStyle w:val="BodyText"/>
        <w:spacing w:line="278" w:lineRule="auto"/>
      </w:pPr>
      <w:r>
        <w:rPr/>
        <w:t>микроциркуляцию.</w:t>
      </w:r>
      <w:r>
        <w:rPr>
          <w:spacing w:val="-29"/>
        </w:rPr>
        <w:t> </w:t>
      </w:r>
      <w:r>
        <w:rPr/>
        <w:t>Дополнительно ухудшается качество сна, что усиливает тёмные круги под глазами, снижает тонус кожи и делает лицо менее «свежим».</w:t>
      </w:r>
    </w:p>
    <w:p>
      <w:pPr>
        <w:pStyle w:val="BodyText"/>
        <w:spacing w:before="247" w:line="278" w:lineRule="auto"/>
        <w:ind w:right="982"/>
      </w:pPr>
      <w:r>
        <w:rPr/>
        <w:t>На гормональном уровне хронический стресс может подавлять</w:t>
      </w:r>
      <w:r>
        <w:rPr>
          <w:spacing w:val="-12"/>
        </w:rPr>
        <w:t> </w:t>
      </w:r>
      <w:r>
        <w:rPr/>
        <w:t>выработку</w:t>
      </w:r>
      <w:r>
        <w:rPr>
          <w:spacing w:val="-12"/>
        </w:rPr>
        <w:t> </w:t>
      </w:r>
      <w:r>
        <w:rPr/>
        <w:t>тестостерона</w:t>
      </w:r>
      <w:r>
        <w:rPr>
          <w:spacing w:val="-10"/>
        </w:rPr>
        <w:t> </w:t>
      </w:r>
      <w:r>
        <w:rPr/>
        <w:t>и других анаболических гормонов, поскольку организм переключается в режим выживания, а не восстановления. Это приводит к снижению энергии, ухудшению мотивации, замедлению восстановления и снижению физической работоспособности.</w:t>
      </w:r>
    </w:p>
    <w:p>
      <w:pPr>
        <w:pStyle w:val="BodyText"/>
        <w:spacing w:before="256" w:line="278" w:lineRule="auto"/>
        <w:ind w:right="954"/>
      </w:pPr>
      <w:r>
        <w:rPr/>
        <w:t>Восстановление нервной системы является ключевым элементом нормализации</w:t>
      </w:r>
      <w:r>
        <w:rPr>
          <w:spacing w:val="-16"/>
        </w:rPr>
        <w:t> </w:t>
      </w:r>
      <w:r>
        <w:rPr/>
        <w:t>гормонального</w:t>
      </w:r>
      <w:r>
        <w:rPr>
          <w:spacing w:val="-17"/>
        </w:rPr>
        <w:t> </w:t>
      </w:r>
      <w:r>
        <w:rPr/>
        <w:t>фона. Регулярный сон, умеренные физические нагрузки, стабильный</w:t>
      </w:r>
    </w:p>
    <w:p>
      <w:pPr>
        <w:pStyle w:val="BodyText"/>
        <w:spacing w:after="0" w:line="278" w:lineRule="auto"/>
        <w:sectPr>
          <w:pgSz w:w="11910" w:h="16840"/>
          <w:pgMar w:top="1340" w:right="850" w:bottom="280" w:left="1700"/>
        </w:sectPr>
      </w:pPr>
    </w:p>
    <w:p>
      <w:pPr>
        <w:pStyle w:val="BodyText"/>
        <w:spacing w:line="278" w:lineRule="auto"/>
        <w:ind w:right="949"/>
      </w:pPr>
      <w:r>
        <w:rPr/>
        <w:t>режим дня и снижение информационной перегрузки способствуют снижению базового уровня кортизола. Когда нервная система находится в более сбалансированном состоянии, улучшается качество сна, стабилизируется</w:t>
      </w:r>
      <w:r>
        <w:rPr>
          <w:spacing w:val="-18"/>
        </w:rPr>
        <w:t> </w:t>
      </w:r>
      <w:r>
        <w:rPr/>
        <w:t>аппетит,</w:t>
      </w:r>
      <w:r>
        <w:rPr>
          <w:spacing w:val="-19"/>
        </w:rPr>
        <w:t> </w:t>
      </w:r>
      <w:r>
        <w:rPr/>
        <w:t>снижается отёчность и повышается общий уровень энергии.</w:t>
      </w:r>
    </w:p>
    <w:p>
      <w:pPr>
        <w:pStyle w:val="BodyText"/>
        <w:spacing w:before="255" w:line="278" w:lineRule="auto"/>
      </w:pPr>
      <w:r>
        <w:rPr/>
        <w:t>Также важно учитывать, что психоэмоциональное напряжение напрямую влияет на поведенческие привычки: режим сна нарушается, питание становится менее контролируемым, снижается физическая</w:t>
      </w:r>
      <w:r>
        <w:rPr>
          <w:spacing w:val="-12"/>
        </w:rPr>
        <w:t> </w:t>
      </w:r>
      <w:r>
        <w:rPr/>
        <w:t>активность.</w:t>
      </w:r>
      <w:r>
        <w:rPr>
          <w:spacing w:val="-12"/>
        </w:rPr>
        <w:t> </w:t>
      </w:r>
      <w:r>
        <w:rPr/>
        <w:t>Это</w:t>
      </w:r>
      <w:r>
        <w:rPr>
          <w:spacing w:val="-12"/>
        </w:rPr>
        <w:t> </w:t>
      </w:r>
      <w:r>
        <w:rPr/>
        <w:t>создаёт замкнутый цикл, в котором стресс усиливает факторы, ухудшающие внешний вид и физиологическое </w:t>
      </w:r>
      <w:r>
        <w:rPr>
          <w:spacing w:val="-2"/>
        </w:rPr>
        <w:t>состояние.</w:t>
      </w:r>
    </w:p>
    <w:p>
      <w:pPr>
        <w:pStyle w:val="BodyText"/>
        <w:spacing w:after="0" w:line="278" w:lineRule="auto"/>
        <w:sectPr>
          <w:pgSz w:w="11910" w:h="16840"/>
          <w:pgMar w:top="1340" w:right="850" w:bottom="280" w:left="1700"/>
        </w:sectPr>
      </w:pPr>
    </w:p>
    <w:p>
      <w:pPr>
        <w:pStyle w:val="BodyText"/>
        <w:spacing w:before="0"/>
        <w:ind w:right="0"/>
        <w:rPr>
          <w:sz w:val="20"/>
        </w:rPr>
      </w:pPr>
      <w:r>
        <w:rPr>
          <w:sz w:val="20"/>
        </w:rPr>
        <w:drawing>
          <wp:inline distT="0" distB="0" distL="0" distR="0">
            <wp:extent cx="5730697" cy="2238375"/>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8" cstate="print"/>
                    <a:stretch>
                      <a:fillRect/>
                    </a:stretch>
                  </pic:blipFill>
                  <pic:spPr>
                    <a:xfrm>
                      <a:off x="0" y="0"/>
                      <a:ext cx="5730697" cy="2238375"/>
                    </a:xfrm>
                    <a:prstGeom prst="rect">
                      <a:avLst/>
                    </a:prstGeom>
                  </pic:spPr>
                </pic:pic>
              </a:graphicData>
            </a:graphic>
          </wp:inline>
        </w:drawing>
      </w:r>
      <w:r>
        <w:rPr>
          <w:sz w:val="20"/>
        </w:rPr>
      </w:r>
    </w:p>
    <w:p>
      <w:pPr>
        <w:pStyle w:val="Heading1"/>
        <w:spacing w:before="47" w:line="278" w:lineRule="auto"/>
        <w:ind w:left="119" w:right="966"/>
        <w:jc w:val="center"/>
      </w:pPr>
      <w:r>
        <w:rPr/>
        <w:t>РАЗДЕЛ</w:t>
      </w:r>
      <w:r>
        <w:rPr>
          <w:spacing w:val="-9"/>
        </w:rPr>
        <w:t> </w:t>
      </w:r>
      <w:r>
        <w:rPr/>
        <w:t>8</w:t>
      </w:r>
      <w:r>
        <w:rPr>
          <w:spacing w:val="-7"/>
        </w:rPr>
        <w:t> </w:t>
      </w:r>
      <w:r>
        <w:rPr/>
        <w:t>-</w:t>
      </w:r>
      <w:r>
        <w:rPr>
          <w:spacing w:val="-8"/>
        </w:rPr>
        <w:t> </w:t>
      </w:r>
      <w:r>
        <w:rPr/>
        <w:t>МАЙНДСЕТ</w:t>
      </w:r>
      <w:r>
        <w:rPr>
          <w:spacing w:val="-9"/>
        </w:rPr>
        <w:t> </w:t>
      </w:r>
      <w:r>
        <w:rPr/>
        <w:t>И </w:t>
      </w:r>
      <w:r>
        <w:rPr>
          <w:spacing w:val="-2"/>
        </w:rPr>
        <w:t>СОЦИАЛЬНОЕ ВОСПРИЯТИЕ</w:t>
      </w:r>
    </w:p>
    <w:p>
      <w:pPr>
        <w:pStyle w:val="BodyText"/>
        <w:spacing w:before="242" w:line="278" w:lineRule="auto"/>
        <w:ind w:right="1090"/>
      </w:pPr>
      <w:r>
        <w:rPr/>
        <w:t>Майндсет следует рассматривать как</w:t>
      </w:r>
      <w:r>
        <w:rPr>
          <w:spacing w:val="-12"/>
        </w:rPr>
        <w:t> </w:t>
      </w:r>
      <w:r>
        <w:rPr/>
        <w:t>когнитивную</w:t>
      </w:r>
      <w:r>
        <w:rPr>
          <w:spacing w:val="-11"/>
        </w:rPr>
        <w:t> </w:t>
      </w:r>
      <w:r>
        <w:rPr/>
        <w:t>основу</w:t>
      </w:r>
      <w:r>
        <w:rPr>
          <w:spacing w:val="-13"/>
        </w:rPr>
        <w:t> </w:t>
      </w:r>
      <w:r>
        <w:rPr/>
        <w:t>поведения, которая влияет на привычки, самооценку и социальное взаимодействие. В контексте внешности он играет не только психологическую, но и поведенческую роль, поскольку восприятие себя напрямую определяет уровень дисциплины, уход за внешним видом и</w:t>
      </w:r>
    </w:p>
    <w:p>
      <w:pPr>
        <w:pStyle w:val="BodyText"/>
        <w:spacing w:after="0" w:line="278" w:lineRule="auto"/>
        <w:sectPr>
          <w:pgSz w:w="11910" w:h="16840"/>
          <w:pgMar w:top="1420" w:right="850" w:bottom="280" w:left="1700"/>
        </w:sectPr>
      </w:pPr>
    </w:p>
    <w:p>
      <w:pPr>
        <w:pStyle w:val="BodyText"/>
        <w:spacing w:line="278" w:lineRule="auto"/>
      </w:pPr>
      <w:r>
        <w:rPr/>
        <w:t>устойчивость</w:t>
      </w:r>
      <w:r>
        <w:rPr>
          <w:spacing w:val="-19"/>
        </w:rPr>
        <w:t> </w:t>
      </w:r>
      <w:r>
        <w:rPr/>
        <w:t>к</w:t>
      </w:r>
      <w:r>
        <w:rPr>
          <w:spacing w:val="-18"/>
        </w:rPr>
        <w:t> </w:t>
      </w:r>
      <w:r>
        <w:rPr/>
        <w:t>долгосрочным изменениям образа жизни.</w:t>
      </w:r>
    </w:p>
    <w:p>
      <w:pPr>
        <w:pStyle w:val="BodyText"/>
        <w:spacing w:before="0"/>
        <w:ind w:left="0" w:right="0"/>
        <w:rPr>
          <w:sz w:val="20"/>
        </w:rPr>
      </w:pPr>
    </w:p>
    <w:p>
      <w:pPr>
        <w:pStyle w:val="BodyText"/>
        <w:spacing w:before="0"/>
        <w:ind w:left="0" w:right="0"/>
        <w:rPr>
          <w:sz w:val="20"/>
        </w:rPr>
      </w:pPr>
    </w:p>
    <w:p>
      <w:pPr>
        <w:pStyle w:val="BodyText"/>
        <w:spacing w:before="0"/>
        <w:ind w:left="0" w:right="0"/>
        <w:rPr>
          <w:sz w:val="20"/>
        </w:rPr>
      </w:pPr>
    </w:p>
    <w:p>
      <w:pPr>
        <w:pStyle w:val="BodyText"/>
        <w:spacing w:before="185"/>
        <w:ind w:left="0" w:right="0"/>
        <w:rPr>
          <w:sz w:val="20"/>
        </w:rPr>
      </w:pPr>
      <w:r>
        <w:rPr>
          <w:sz w:val="20"/>
        </w:rPr>
        <w:drawing>
          <wp:anchor distT="0" distB="0" distL="0" distR="0" simplePos="0" relativeHeight="487600640" behindDoc="1" locked="0" layoutInCell="1" allowOverlap="1">
            <wp:simplePos x="0" y="0"/>
            <wp:positionH relativeFrom="page">
              <wp:posOffset>1143000</wp:posOffset>
            </wp:positionH>
            <wp:positionV relativeFrom="paragraph">
              <wp:posOffset>277339</wp:posOffset>
            </wp:positionV>
            <wp:extent cx="5714039" cy="2231136"/>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9" cstate="print"/>
                    <a:stretch>
                      <a:fillRect/>
                    </a:stretch>
                  </pic:blipFill>
                  <pic:spPr>
                    <a:xfrm>
                      <a:off x="0" y="0"/>
                      <a:ext cx="5714039" cy="2231136"/>
                    </a:xfrm>
                    <a:prstGeom prst="rect">
                      <a:avLst/>
                    </a:prstGeom>
                  </pic:spPr>
                </pic:pic>
              </a:graphicData>
            </a:graphic>
          </wp:anchor>
        </w:drawing>
      </w:r>
    </w:p>
    <w:p>
      <w:pPr>
        <w:pStyle w:val="Heading2"/>
        <w:numPr>
          <w:ilvl w:val="1"/>
          <w:numId w:val="27"/>
        </w:numPr>
        <w:tabs>
          <w:tab w:val="left" w:leader="none" w:pos="1427"/>
        </w:tabs>
        <w:spacing w:before="49" w:after="0" w:line="278" w:lineRule="auto"/>
        <w:ind w:left="239" w:right="1083" w:firstLine="278"/>
        <w:jc w:val="left"/>
      </w:pPr>
      <w:r>
        <w:rPr/>
        <w:t>Влияние внешности на восприятие</w:t>
      </w:r>
      <w:r>
        <w:rPr>
          <w:spacing w:val="-15"/>
        </w:rPr>
        <w:t> </w:t>
      </w:r>
      <w:r>
        <w:rPr/>
        <w:t>людьми</w:t>
      </w:r>
      <w:r>
        <w:rPr>
          <w:spacing w:val="-15"/>
        </w:rPr>
        <w:t> </w:t>
      </w:r>
      <w:r>
        <w:rPr/>
        <w:t>связано</w:t>
      </w:r>
    </w:p>
    <w:p>
      <w:pPr>
        <w:spacing w:before="3" w:line="280" w:lineRule="auto"/>
        <w:ind w:left="988" w:right="0" w:hanging="252"/>
        <w:jc w:val="left"/>
        <w:rPr>
          <w:b/>
          <w:sz w:val="52"/>
        </w:rPr>
      </w:pPr>
      <w:r>
        <w:rPr>
          <w:b/>
          <w:sz w:val="52"/>
        </w:rPr>
        <w:t>с</w:t>
      </w:r>
      <w:r>
        <w:rPr>
          <w:b/>
          <w:spacing w:val="-16"/>
          <w:sz w:val="52"/>
        </w:rPr>
        <w:t> </w:t>
      </w:r>
      <w:r>
        <w:rPr>
          <w:b/>
          <w:sz w:val="52"/>
        </w:rPr>
        <w:t>механизмами</w:t>
      </w:r>
      <w:r>
        <w:rPr>
          <w:b/>
          <w:spacing w:val="-20"/>
          <w:sz w:val="52"/>
        </w:rPr>
        <w:t> </w:t>
      </w:r>
      <w:r>
        <w:rPr>
          <w:b/>
          <w:sz w:val="52"/>
        </w:rPr>
        <w:t>быстрого когнитивного анализа.</w:t>
      </w:r>
    </w:p>
    <w:p>
      <w:pPr>
        <w:pStyle w:val="BodyText"/>
        <w:spacing w:before="231" w:line="278" w:lineRule="auto"/>
      </w:pPr>
      <w:r>
        <w:rPr/>
        <w:t>Влияние</w:t>
      </w:r>
      <w:r>
        <w:rPr>
          <w:spacing w:val="-12"/>
        </w:rPr>
        <w:t> </w:t>
      </w:r>
      <w:r>
        <w:rPr/>
        <w:t>внешности</w:t>
      </w:r>
      <w:r>
        <w:rPr>
          <w:spacing w:val="-14"/>
        </w:rPr>
        <w:t> </w:t>
      </w:r>
      <w:r>
        <w:rPr/>
        <w:t>на</w:t>
      </w:r>
      <w:r>
        <w:rPr>
          <w:spacing w:val="-12"/>
        </w:rPr>
        <w:t> </w:t>
      </w:r>
      <w:r>
        <w:rPr/>
        <w:t>восприятие людьми связано с механизмами быстрого когнитивного анализа.</w:t>
      </w:r>
    </w:p>
    <w:p>
      <w:pPr>
        <w:pStyle w:val="BodyText"/>
        <w:spacing w:before="3" w:line="278" w:lineRule="auto"/>
      </w:pPr>
      <w:r>
        <w:rPr/>
        <w:t>Человеческий</w:t>
      </w:r>
      <w:r>
        <w:rPr>
          <w:spacing w:val="-16"/>
        </w:rPr>
        <w:t> </w:t>
      </w:r>
      <w:r>
        <w:rPr/>
        <w:t>мозг</w:t>
      </w:r>
      <w:r>
        <w:rPr>
          <w:spacing w:val="-20"/>
        </w:rPr>
        <w:t> </w:t>
      </w:r>
      <w:r>
        <w:rPr/>
        <w:t>формирует первое впечатление в течение короткого времени на основе визуальных сигналов: осанки,</w:t>
      </w:r>
    </w:p>
    <w:p>
      <w:pPr>
        <w:pStyle w:val="BodyText"/>
        <w:spacing w:after="0" w:line="278" w:lineRule="auto"/>
        <w:sectPr>
          <w:pgSz w:w="11910" w:h="16840"/>
          <w:pgMar w:top="1340" w:right="850" w:bottom="280" w:left="1700"/>
        </w:sectPr>
      </w:pPr>
    </w:p>
    <w:p>
      <w:pPr>
        <w:pStyle w:val="BodyText"/>
        <w:spacing w:line="278" w:lineRule="auto"/>
      </w:pPr>
      <w:r>
        <w:rPr/>
        <w:t>состояния</w:t>
      </w:r>
      <w:r>
        <w:rPr>
          <w:spacing w:val="-13"/>
        </w:rPr>
        <w:t> </w:t>
      </w:r>
      <w:r>
        <w:rPr/>
        <w:t>кожи,</w:t>
      </w:r>
      <w:r>
        <w:rPr>
          <w:spacing w:val="-12"/>
        </w:rPr>
        <w:t> </w:t>
      </w:r>
      <w:r>
        <w:rPr/>
        <w:t>композиции</w:t>
      </w:r>
      <w:r>
        <w:rPr>
          <w:spacing w:val="-12"/>
        </w:rPr>
        <w:t> </w:t>
      </w:r>
      <w:r>
        <w:rPr/>
        <w:t>тела, выражения лица и общего уровня ухоженности. Эти факторы бессознательно интерпретируются как индикаторы энергии, дисциплины, здоровья и статуса.</w:t>
      </w:r>
    </w:p>
    <w:p>
      <w:pPr>
        <w:pStyle w:val="BodyText"/>
        <w:spacing w:before="248" w:line="278" w:lineRule="auto"/>
        <w:ind w:right="1090"/>
      </w:pPr>
      <w:r>
        <w:rPr/>
        <w:t>Эффект первого впечатления основан на поведенческой психологии и нейрокогнитивных процессах. Визуальная подача внешности влияет на то, как человек воспринимается в социальной среде ещё до начала вербального</w:t>
      </w:r>
      <w:r>
        <w:rPr>
          <w:spacing w:val="-17"/>
        </w:rPr>
        <w:t> </w:t>
      </w:r>
      <w:r>
        <w:rPr/>
        <w:t>общения.</w:t>
      </w:r>
      <w:r>
        <w:rPr>
          <w:spacing w:val="-17"/>
        </w:rPr>
        <w:t> </w:t>
      </w:r>
      <w:r>
        <w:rPr/>
        <w:t>Ухоженный внешний вид, прямая осанка и уверенная моторика тела создают впечатление организованности, самоконтроля и уверенности.</w:t>
      </w:r>
    </w:p>
    <w:p>
      <w:pPr>
        <w:pStyle w:val="BodyText"/>
        <w:spacing w:before="258" w:line="278" w:lineRule="auto"/>
      </w:pPr>
      <w:r>
        <w:rPr/>
        <w:t>Существует двусторонняя связь между</w:t>
      </w:r>
      <w:r>
        <w:rPr>
          <w:spacing w:val="-12"/>
        </w:rPr>
        <w:t> </w:t>
      </w:r>
      <w:r>
        <w:rPr/>
        <w:t>внешностью</w:t>
      </w:r>
      <w:r>
        <w:rPr>
          <w:spacing w:val="-11"/>
        </w:rPr>
        <w:t> </w:t>
      </w:r>
      <w:r>
        <w:rPr/>
        <w:t>и</w:t>
      </w:r>
      <w:r>
        <w:rPr>
          <w:spacing w:val="-13"/>
        </w:rPr>
        <w:t> </w:t>
      </w:r>
      <w:r>
        <w:rPr/>
        <w:t>уверенностью. Улучшение внешнего вида часто</w:t>
      </w:r>
    </w:p>
    <w:p>
      <w:pPr>
        <w:pStyle w:val="BodyText"/>
        <w:spacing w:after="0" w:line="278" w:lineRule="auto"/>
        <w:sectPr>
          <w:pgSz w:w="11910" w:h="16840"/>
          <w:pgMar w:top="1340" w:right="850" w:bottom="280" w:left="1700"/>
        </w:sectPr>
      </w:pPr>
    </w:p>
    <w:p>
      <w:pPr>
        <w:pStyle w:val="BodyText"/>
        <w:spacing w:line="278" w:lineRule="auto"/>
        <w:ind w:right="954"/>
      </w:pPr>
      <w:r>
        <w:rPr/>
        <w:t>повышает уровень самооценки за счёт</w:t>
      </w:r>
      <w:r>
        <w:rPr>
          <w:spacing w:val="-12"/>
        </w:rPr>
        <w:t> </w:t>
      </w:r>
      <w:r>
        <w:rPr/>
        <w:t>положительной</w:t>
      </w:r>
      <w:r>
        <w:rPr>
          <w:spacing w:val="-11"/>
        </w:rPr>
        <w:t> </w:t>
      </w:r>
      <w:r>
        <w:rPr/>
        <w:t>обратной</w:t>
      </w:r>
      <w:r>
        <w:rPr>
          <w:spacing w:val="-12"/>
        </w:rPr>
        <w:t> </w:t>
      </w:r>
      <w:r>
        <w:rPr/>
        <w:t>связи от окружающей среды и собственного восприятия. В свою очередь, более высокая уверенность влияет на поведение: улучшается осанка, снижается скованность, повышается социальная активность и качество коммуникации.</w:t>
      </w:r>
    </w:p>
    <w:p>
      <w:pPr>
        <w:pStyle w:val="BodyText"/>
        <w:spacing w:before="254" w:line="278" w:lineRule="auto"/>
        <w:ind w:right="1090"/>
      </w:pPr>
      <w:r>
        <w:rPr/>
        <w:t>С точки зрения поведенческой психологии внешний вид формирует не только реакцию окружающих, но и внутренние поведенческие паттерны. Когда человек системно следит за сном, питанием,</w:t>
      </w:r>
      <w:r>
        <w:rPr>
          <w:spacing w:val="-14"/>
        </w:rPr>
        <w:t> </w:t>
      </w:r>
      <w:r>
        <w:rPr/>
        <w:t>тренировками</w:t>
      </w:r>
      <w:r>
        <w:rPr>
          <w:spacing w:val="-11"/>
        </w:rPr>
        <w:t> </w:t>
      </w:r>
      <w:r>
        <w:rPr/>
        <w:t>и</w:t>
      </w:r>
      <w:r>
        <w:rPr>
          <w:spacing w:val="-13"/>
        </w:rPr>
        <w:t> </w:t>
      </w:r>
      <w:r>
        <w:rPr/>
        <w:t>уходом за собой, формируется </w:t>
      </w:r>
      <w:r>
        <w:rPr>
          <w:spacing w:val="-2"/>
        </w:rPr>
        <w:t>идентичность </w:t>
      </w:r>
      <w:r>
        <w:rPr/>
        <w:t>дисциплинированного и контролирующего свою жизнь индивида. Это снижает уровень</w:t>
      </w:r>
    </w:p>
    <w:p>
      <w:pPr>
        <w:pStyle w:val="BodyText"/>
        <w:spacing w:after="0" w:line="278" w:lineRule="auto"/>
        <w:sectPr>
          <w:pgSz w:w="11910" w:h="16840"/>
          <w:pgMar w:top="1340" w:right="850" w:bottom="280" w:left="1700"/>
        </w:sectPr>
      </w:pPr>
    </w:p>
    <w:p>
      <w:pPr>
        <w:pStyle w:val="BodyText"/>
        <w:spacing w:line="278" w:lineRule="auto"/>
        <w:ind w:right="1090"/>
      </w:pPr>
      <w:r>
        <w:rPr/>
        <w:t>импульсивного</w:t>
      </w:r>
      <w:r>
        <w:rPr>
          <w:spacing w:val="-29"/>
        </w:rPr>
        <w:t> </w:t>
      </w:r>
      <w:r>
        <w:rPr/>
        <w:t>поведения, улучшает долгосрочное планирование и повышает устойчивость к стрессу.</w:t>
      </w:r>
    </w:p>
    <w:p>
      <w:pPr>
        <w:pStyle w:val="BodyText"/>
        <w:spacing w:before="246" w:line="278" w:lineRule="auto"/>
        <w:ind w:right="1090"/>
      </w:pPr>
      <w:r>
        <w:rPr/>
        <w:t>Таким образом, майндсет и внешность образуют взаимосвязанную систему: физиологические улучшения внешнего вида усиливают уверенность, а устойчивая психология поддерживает дисциплину, необходимую для сохранения результатов. В долгосрочной перспективе именно сочетание внутреннего восприятия и внешних изменений формирует стабильное</w:t>
      </w:r>
      <w:r>
        <w:rPr>
          <w:spacing w:val="-20"/>
        </w:rPr>
        <w:t> </w:t>
      </w:r>
      <w:r>
        <w:rPr/>
        <w:t>социальное</w:t>
      </w:r>
      <w:r>
        <w:rPr>
          <w:spacing w:val="-18"/>
        </w:rPr>
        <w:t> </w:t>
      </w:r>
      <w:r>
        <w:rPr/>
        <w:t>восприятие и более сильную поведенческую </w:t>
      </w:r>
      <w:r>
        <w:rPr>
          <w:spacing w:val="-2"/>
        </w:rPr>
        <w:t>позицию.</w:t>
      </w:r>
    </w:p>
    <w:sectPr>
      <w:pgSz w:w="11910" w:h="16840"/>
      <w:pgMar w:top="1340" w:right="850" w:bottom="280" w:lef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Cambria">
    <w:altName w:val="Cambria"/>
    <w:charset w:val="1"/>
    <w:family w:val="roman"/>
    <w:pitch w:val="variable"/>
  </w:font>
  <w:font w:name="Georgia">
    <w:altName w:val="Georg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7"/>
      <w:numFmt w:val="decimal"/>
      <w:lvlText w:val="%1"/>
      <w:lvlJc w:val="left"/>
      <w:pPr>
        <w:ind w:left="2215" w:hanging="782"/>
        <w:jc w:val="left"/>
      </w:pPr>
      <w:rPr>
        <w:rFonts w:hint="default"/>
        <w:lang w:val="ru-RU" w:eastAsia="en-US" w:bidi="ar-SA"/>
      </w:rPr>
    </w:lvl>
    <w:lvl w:ilvl="1">
      <w:start w:val="1"/>
      <w:numFmt w:val="decimal"/>
      <w:lvlText w:val="%1.%2"/>
      <w:lvlJc w:val="left"/>
      <w:pPr>
        <w:ind w:left="2215" w:hanging="782"/>
        <w:jc w:val="left"/>
      </w:pPr>
      <w:rPr>
        <w:rFonts w:hint="default" w:ascii="Georgia" w:hAnsi="Georgia" w:eastAsia="Georgia" w:cs="Georgia"/>
        <w:b/>
        <w:bCs/>
        <w:i w:val="0"/>
        <w:iCs w:val="0"/>
        <w:spacing w:val="0"/>
        <w:w w:val="100"/>
        <w:sz w:val="48"/>
        <w:szCs w:val="48"/>
        <w:lang w:val="ru-RU" w:eastAsia="en-US" w:bidi="ar-SA"/>
      </w:rPr>
    </w:lvl>
    <w:lvl w:ilvl="2">
      <w:start w:val="0"/>
      <w:numFmt w:val="bullet"/>
      <w:lvlText w:val="•"/>
      <w:lvlJc w:val="left"/>
      <w:pPr>
        <w:ind w:left="3647" w:hanging="782"/>
      </w:pPr>
      <w:rPr>
        <w:rFonts w:hint="default"/>
        <w:lang w:val="ru-RU" w:eastAsia="en-US" w:bidi="ar-SA"/>
      </w:rPr>
    </w:lvl>
    <w:lvl w:ilvl="3">
      <w:start w:val="0"/>
      <w:numFmt w:val="bullet"/>
      <w:lvlText w:val="•"/>
      <w:lvlJc w:val="left"/>
      <w:pPr>
        <w:ind w:left="4360" w:hanging="782"/>
      </w:pPr>
      <w:rPr>
        <w:rFonts w:hint="default"/>
        <w:lang w:val="ru-RU" w:eastAsia="en-US" w:bidi="ar-SA"/>
      </w:rPr>
    </w:lvl>
    <w:lvl w:ilvl="4">
      <w:start w:val="0"/>
      <w:numFmt w:val="bullet"/>
      <w:lvlText w:val="•"/>
      <w:lvlJc w:val="left"/>
      <w:pPr>
        <w:ind w:left="5074" w:hanging="782"/>
      </w:pPr>
      <w:rPr>
        <w:rFonts w:hint="default"/>
        <w:lang w:val="ru-RU" w:eastAsia="en-US" w:bidi="ar-SA"/>
      </w:rPr>
    </w:lvl>
    <w:lvl w:ilvl="5">
      <w:start w:val="0"/>
      <w:numFmt w:val="bullet"/>
      <w:lvlText w:val="•"/>
      <w:lvlJc w:val="left"/>
      <w:pPr>
        <w:ind w:left="5788" w:hanging="782"/>
      </w:pPr>
      <w:rPr>
        <w:rFonts w:hint="default"/>
        <w:lang w:val="ru-RU" w:eastAsia="en-US" w:bidi="ar-SA"/>
      </w:rPr>
    </w:lvl>
    <w:lvl w:ilvl="6">
      <w:start w:val="0"/>
      <w:numFmt w:val="bullet"/>
      <w:lvlText w:val="•"/>
      <w:lvlJc w:val="left"/>
      <w:pPr>
        <w:ind w:left="6501" w:hanging="782"/>
      </w:pPr>
      <w:rPr>
        <w:rFonts w:hint="default"/>
        <w:lang w:val="ru-RU" w:eastAsia="en-US" w:bidi="ar-SA"/>
      </w:rPr>
    </w:lvl>
    <w:lvl w:ilvl="7">
      <w:start w:val="0"/>
      <w:numFmt w:val="bullet"/>
      <w:lvlText w:val="•"/>
      <w:lvlJc w:val="left"/>
      <w:pPr>
        <w:ind w:left="7215" w:hanging="782"/>
      </w:pPr>
      <w:rPr>
        <w:rFonts w:hint="default"/>
        <w:lang w:val="ru-RU" w:eastAsia="en-US" w:bidi="ar-SA"/>
      </w:rPr>
    </w:lvl>
    <w:lvl w:ilvl="8">
      <w:start w:val="0"/>
      <w:numFmt w:val="bullet"/>
      <w:lvlText w:val="•"/>
      <w:lvlJc w:val="left"/>
      <w:pPr>
        <w:ind w:left="7929" w:hanging="782"/>
      </w:pPr>
      <w:rPr>
        <w:rFonts w:hint="default"/>
        <w:lang w:val="ru-RU" w:eastAsia="en-US" w:bidi="ar-SA"/>
      </w:rPr>
    </w:lvl>
  </w:abstractNum>
  <w:abstractNum w:abstractNumId="26">
    <w:multiLevelType w:val="hybridMultilevel"/>
    <w:lvl w:ilvl="0">
      <w:start w:val="1"/>
      <w:numFmt w:val="decimal"/>
      <w:lvlText w:val="%1."/>
      <w:lvlJc w:val="left"/>
      <w:pPr>
        <w:ind w:left="100" w:hanging="452"/>
        <w:jc w:val="left"/>
      </w:pPr>
      <w:rPr>
        <w:rFonts w:hint="default"/>
        <w:spacing w:val="0"/>
        <w:w w:val="100"/>
        <w:lang w:val="ru-RU" w:eastAsia="en-US" w:bidi="ar-SA"/>
      </w:rPr>
    </w:lvl>
    <w:lvl w:ilvl="1">
      <w:start w:val="1"/>
      <w:numFmt w:val="decimal"/>
      <w:lvlText w:val="%1.%2"/>
      <w:lvlJc w:val="left"/>
      <w:pPr>
        <w:ind w:left="239" w:hanging="911"/>
        <w:jc w:val="left"/>
      </w:pPr>
      <w:rPr>
        <w:rFonts w:hint="default" w:ascii="Georgia" w:hAnsi="Georgia" w:eastAsia="Georgia" w:cs="Georgia"/>
        <w:b/>
        <w:bCs/>
        <w:i w:val="0"/>
        <w:iCs w:val="0"/>
        <w:spacing w:val="0"/>
        <w:w w:val="100"/>
        <w:sz w:val="52"/>
        <w:szCs w:val="52"/>
        <w:lang w:val="ru-RU" w:eastAsia="en-US" w:bidi="ar-SA"/>
      </w:rPr>
    </w:lvl>
    <w:lvl w:ilvl="2">
      <w:start w:val="0"/>
      <w:numFmt w:val="bullet"/>
      <w:lvlText w:val="•"/>
      <w:lvlJc w:val="left"/>
      <w:pPr>
        <w:ind w:left="1252" w:hanging="911"/>
      </w:pPr>
      <w:rPr>
        <w:rFonts w:hint="default"/>
        <w:lang w:val="ru-RU" w:eastAsia="en-US" w:bidi="ar-SA"/>
      </w:rPr>
    </w:lvl>
    <w:lvl w:ilvl="3">
      <w:start w:val="0"/>
      <w:numFmt w:val="bullet"/>
      <w:lvlText w:val="•"/>
      <w:lvlJc w:val="left"/>
      <w:pPr>
        <w:ind w:left="2265" w:hanging="911"/>
      </w:pPr>
      <w:rPr>
        <w:rFonts w:hint="default"/>
        <w:lang w:val="ru-RU" w:eastAsia="en-US" w:bidi="ar-SA"/>
      </w:rPr>
    </w:lvl>
    <w:lvl w:ilvl="4">
      <w:start w:val="0"/>
      <w:numFmt w:val="bullet"/>
      <w:lvlText w:val="•"/>
      <w:lvlJc w:val="left"/>
      <w:pPr>
        <w:ind w:left="3278" w:hanging="911"/>
      </w:pPr>
      <w:rPr>
        <w:rFonts w:hint="default"/>
        <w:lang w:val="ru-RU" w:eastAsia="en-US" w:bidi="ar-SA"/>
      </w:rPr>
    </w:lvl>
    <w:lvl w:ilvl="5">
      <w:start w:val="0"/>
      <w:numFmt w:val="bullet"/>
      <w:lvlText w:val="•"/>
      <w:lvlJc w:val="left"/>
      <w:pPr>
        <w:ind w:left="4291" w:hanging="911"/>
      </w:pPr>
      <w:rPr>
        <w:rFonts w:hint="default"/>
        <w:lang w:val="ru-RU" w:eastAsia="en-US" w:bidi="ar-SA"/>
      </w:rPr>
    </w:lvl>
    <w:lvl w:ilvl="6">
      <w:start w:val="0"/>
      <w:numFmt w:val="bullet"/>
      <w:lvlText w:val="•"/>
      <w:lvlJc w:val="left"/>
      <w:pPr>
        <w:ind w:left="5304" w:hanging="911"/>
      </w:pPr>
      <w:rPr>
        <w:rFonts w:hint="default"/>
        <w:lang w:val="ru-RU" w:eastAsia="en-US" w:bidi="ar-SA"/>
      </w:rPr>
    </w:lvl>
    <w:lvl w:ilvl="7">
      <w:start w:val="0"/>
      <w:numFmt w:val="bullet"/>
      <w:lvlText w:val="•"/>
      <w:lvlJc w:val="left"/>
      <w:pPr>
        <w:ind w:left="6317" w:hanging="911"/>
      </w:pPr>
      <w:rPr>
        <w:rFonts w:hint="default"/>
        <w:lang w:val="ru-RU" w:eastAsia="en-US" w:bidi="ar-SA"/>
      </w:rPr>
    </w:lvl>
    <w:lvl w:ilvl="8">
      <w:start w:val="0"/>
      <w:numFmt w:val="bullet"/>
      <w:lvlText w:val="•"/>
      <w:lvlJc w:val="left"/>
      <w:pPr>
        <w:ind w:left="7330" w:hanging="911"/>
      </w:pPr>
      <w:rPr>
        <w:rFonts w:hint="default"/>
        <w:lang w:val="ru-RU" w:eastAsia="en-US" w:bidi="ar-SA"/>
      </w:rPr>
    </w:lvl>
  </w:abstractNum>
  <w:abstractNum w:abstractNumId="25">
    <w:multiLevelType w:val="hybridMultilevel"/>
    <w:lvl w:ilvl="0">
      <w:start w:val="1"/>
      <w:numFmt w:val="decimal"/>
      <w:lvlText w:val="%1."/>
      <w:lvlJc w:val="left"/>
      <w:pPr>
        <w:ind w:left="100" w:hanging="452"/>
        <w:jc w:val="left"/>
      </w:pPr>
      <w:rPr>
        <w:rFonts w:hint="default" w:ascii="Georgia" w:hAnsi="Georgia" w:eastAsia="Georgia" w:cs="Georgia"/>
        <w:b w:val="0"/>
        <w:bCs w:val="0"/>
        <w:i/>
        <w:iCs/>
        <w:spacing w:val="0"/>
        <w:w w:val="100"/>
        <w:sz w:val="48"/>
        <w:szCs w:val="48"/>
        <w:lang w:val="ru-RU" w:eastAsia="en-US" w:bidi="ar-SA"/>
      </w:rPr>
    </w:lvl>
    <w:lvl w:ilvl="1">
      <w:start w:val="0"/>
      <w:numFmt w:val="bullet"/>
      <w:lvlText w:val="•"/>
      <w:lvlJc w:val="left"/>
      <w:pPr>
        <w:ind w:left="1025" w:hanging="452"/>
      </w:pPr>
      <w:rPr>
        <w:rFonts w:hint="default"/>
        <w:lang w:val="ru-RU" w:eastAsia="en-US" w:bidi="ar-SA"/>
      </w:rPr>
    </w:lvl>
    <w:lvl w:ilvl="2">
      <w:start w:val="0"/>
      <w:numFmt w:val="bullet"/>
      <w:lvlText w:val="•"/>
      <w:lvlJc w:val="left"/>
      <w:pPr>
        <w:ind w:left="1951" w:hanging="452"/>
      </w:pPr>
      <w:rPr>
        <w:rFonts w:hint="default"/>
        <w:lang w:val="ru-RU" w:eastAsia="en-US" w:bidi="ar-SA"/>
      </w:rPr>
    </w:lvl>
    <w:lvl w:ilvl="3">
      <w:start w:val="0"/>
      <w:numFmt w:val="bullet"/>
      <w:lvlText w:val="•"/>
      <w:lvlJc w:val="left"/>
      <w:pPr>
        <w:ind w:left="2876" w:hanging="452"/>
      </w:pPr>
      <w:rPr>
        <w:rFonts w:hint="default"/>
        <w:lang w:val="ru-RU" w:eastAsia="en-US" w:bidi="ar-SA"/>
      </w:rPr>
    </w:lvl>
    <w:lvl w:ilvl="4">
      <w:start w:val="0"/>
      <w:numFmt w:val="bullet"/>
      <w:lvlText w:val="•"/>
      <w:lvlJc w:val="left"/>
      <w:pPr>
        <w:ind w:left="3802" w:hanging="452"/>
      </w:pPr>
      <w:rPr>
        <w:rFonts w:hint="default"/>
        <w:lang w:val="ru-RU" w:eastAsia="en-US" w:bidi="ar-SA"/>
      </w:rPr>
    </w:lvl>
    <w:lvl w:ilvl="5">
      <w:start w:val="0"/>
      <w:numFmt w:val="bullet"/>
      <w:lvlText w:val="•"/>
      <w:lvlJc w:val="left"/>
      <w:pPr>
        <w:ind w:left="4728" w:hanging="452"/>
      </w:pPr>
      <w:rPr>
        <w:rFonts w:hint="default"/>
        <w:lang w:val="ru-RU" w:eastAsia="en-US" w:bidi="ar-SA"/>
      </w:rPr>
    </w:lvl>
    <w:lvl w:ilvl="6">
      <w:start w:val="0"/>
      <w:numFmt w:val="bullet"/>
      <w:lvlText w:val="•"/>
      <w:lvlJc w:val="left"/>
      <w:pPr>
        <w:ind w:left="5653" w:hanging="452"/>
      </w:pPr>
      <w:rPr>
        <w:rFonts w:hint="default"/>
        <w:lang w:val="ru-RU" w:eastAsia="en-US" w:bidi="ar-SA"/>
      </w:rPr>
    </w:lvl>
    <w:lvl w:ilvl="7">
      <w:start w:val="0"/>
      <w:numFmt w:val="bullet"/>
      <w:lvlText w:val="•"/>
      <w:lvlJc w:val="left"/>
      <w:pPr>
        <w:ind w:left="6579" w:hanging="452"/>
      </w:pPr>
      <w:rPr>
        <w:rFonts w:hint="default"/>
        <w:lang w:val="ru-RU" w:eastAsia="en-US" w:bidi="ar-SA"/>
      </w:rPr>
    </w:lvl>
    <w:lvl w:ilvl="8">
      <w:start w:val="0"/>
      <w:numFmt w:val="bullet"/>
      <w:lvlText w:val="•"/>
      <w:lvlJc w:val="left"/>
      <w:pPr>
        <w:ind w:left="7505" w:hanging="452"/>
      </w:pPr>
      <w:rPr>
        <w:rFonts w:hint="default"/>
        <w:lang w:val="ru-RU" w:eastAsia="en-US" w:bidi="ar-SA"/>
      </w:rPr>
    </w:lvl>
  </w:abstractNum>
  <w:abstractNum w:abstractNumId="24">
    <w:multiLevelType w:val="hybridMultilevel"/>
    <w:lvl w:ilvl="0">
      <w:start w:val="1"/>
      <w:numFmt w:val="decimal"/>
      <w:lvlText w:val="%1."/>
      <w:lvlJc w:val="left"/>
      <w:pPr>
        <w:ind w:left="551" w:hanging="452"/>
        <w:jc w:val="left"/>
      </w:pPr>
      <w:rPr>
        <w:rFonts w:hint="default" w:ascii="Georgia" w:hAnsi="Georgia" w:eastAsia="Georgia" w:cs="Georgia"/>
        <w:b w:val="0"/>
        <w:bCs w:val="0"/>
        <w:i/>
        <w:iCs/>
        <w:spacing w:val="0"/>
        <w:w w:val="100"/>
        <w:sz w:val="48"/>
        <w:szCs w:val="48"/>
        <w:lang w:val="ru-RU" w:eastAsia="en-US" w:bidi="ar-SA"/>
      </w:rPr>
    </w:lvl>
    <w:lvl w:ilvl="1">
      <w:start w:val="0"/>
      <w:numFmt w:val="bullet"/>
      <w:lvlText w:val="•"/>
      <w:lvlJc w:val="left"/>
      <w:pPr>
        <w:ind w:left="1439" w:hanging="452"/>
      </w:pPr>
      <w:rPr>
        <w:rFonts w:hint="default"/>
        <w:lang w:val="ru-RU" w:eastAsia="en-US" w:bidi="ar-SA"/>
      </w:rPr>
    </w:lvl>
    <w:lvl w:ilvl="2">
      <w:start w:val="0"/>
      <w:numFmt w:val="bullet"/>
      <w:lvlText w:val="•"/>
      <w:lvlJc w:val="left"/>
      <w:pPr>
        <w:ind w:left="2319" w:hanging="452"/>
      </w:pPr>
      <w:rPr>
        <w:rFonts w:hint="default"/>
        <w:lang w:val="ru-RU" w:eastAsia="en-US" w:bidi="ar-SA"/>
      </w:rPr>
    </w:lvl>
    <w:lvl w:ilvl="3">
      <w:start w:val="0"/>
      <w:numFmt w:val="bullet"/>
      <w:lvlText w:val="•"/>
      <w:lvlJc w:val="left"/>
      <w:pPr>
        <w:ind w:left="3198" w:hanging="452"/>
      </w:pPr>
      <w:rPr>
        <w:rFonts w:hint="default"/>
        <w:lang w:val="ru-RU" w:eastAsia="en-US" w:bidi="ar-SA"/>
      </w:rPr>
    </w:lvl>
    <w:lvl w:ilvl="4">
      <w:start w:val="0"/>
      <w:numFmt w:val="bullet"/>
      <w:lvlText w:val="•"/>
      <w:lvlJc w:val="left"/>
      <w:pPr>
        <w:ind w:left="4078" w:hanging="452"/>
      </w:pPr>
      <w:rPr>
        <w:rFonts w:hint="default"/>
        <w:lang w:val="ru-RU" w:eastAsia="en-US" w:bidi="ar-SA"/>
      </w:rPr>
    </w:lvl>
    <w:lvl w:ilvl="5">
      <w:start w:val="0"/>
      <w:numFmt w:val="bullet"/>
      <w:lvlText w:val="•"/>
      <w:lvlJc w:val="left"/>
      <w:pPr>
        <w:ind w:left="4958" w:hanging="452"/>
      </w:pPr>
      <w:rPr>
        <w:rFonts w:hint="default"/>
        <w:lang w:val="ru-RU" w:eastAsia="en-US" w:bidi="ar-SA"/>
      </w:rPr>
    </w:lvl>
    <w:lvl w:ilvl="6">
      <w:start w:val="0"/>
      <w:numFmt w:val="bullet"/>
      <w:lvlText w:val="•"/>
      <w:lvlJc w:val="left"/>
      <w:pPr>
        <w:ind w:left="5837" w:hanging="452"/>
      </w:pPr>
      <w:rPr>
        <w:rFonts w:hint="default"/>
        <w:lang w:val="ru-RU" w:eastAsia="en-US" w:bidi="ar-SA"/>
      </w:rPr>
    </w:lvl>
    <w:lvl w:ilvl="7">
      <w:start w:val="0"/>
      <w:numFmt w:val="bullet"/>
      <w:lvlText w:val="•"/>
      <w:lvlJc w:val="left"/>
      <w:pPr>
        <w:ind w:left="6717" w:hanging="452"/>
      </w:pPr>
      <w:rPr>
        <w:rFonts w:hint="default"/>
        <w:lang w:val="ru-RU" w:eastAsia="en-US" w:bidi="ar-SA"/>
      </w:rPr>
    </w:lvl>
    <w:lvl w:ilvl="8">
      <w:start w:val="0"/>
      <w:numFmt w:val="bullet"/>
      <w:lvlText w:val="•"/>
      <w:lvlJc w:val="left"/>
      <w:pPr>
        <w:ind w:left="7597" w:hanging="452"/>
      </w:pPr>
      <w:rPr>
        <w:rFonts w:hint="default"/>
        <w:lang w:val="ru-RU" w:eastAsia="en-US" w:bidi="ar-SA"/>
      </w:rPr>
    </w:lvl>
  </w:abstractNum>
  <w:abstractNum w:abstractNumId="23">
    <w:multiLevelType w:val="hybridMultilevel"/>
    <w:lvl w:ilvl="0">
      <w:start w:val="8"/>
      <w:numFmt w:val="decimal"/>
      <w:lvlText w:val="%1."/>
      <w:lvlJc w:val="left"/>
      <w:pPr>
        <w:ind w:left="632" w:hanging="532"/>
        <w:jc w:val="left"/>
      </w:pPr>
      <w:rPr>
        <w:rFonts w:hint="default" w:ascii="Georgia" w:hAnsi="Georgia" w:eastAsia="Georgia" w:cs="Georgia"/>
        <w:b w:val="0"/>
        <w:bCs w:val="0"/>
        <w:i/>
        <w:iCs/>
        <w:spacing w:val="0"/>
        <w:w w:val="100"/>
        <w:sz w:val="48"/>
        <w:szCs w:val="48"/>
        <w:lang w:val="ru-RU" w:eastAsia="en-US" w:bidi="ar-SA"/>
      </w:rPr>
    </w:lvl>
    <w:lvl w:ilvl="1">
      <w:start w:val="0"/>
      <w:numFmt w:val="bullet"/>
      <w:lvlText w:val="•"/>
      <w:lvlJc w:val="left"/>
      <w:pPr>
        <w:ind w:left="1511" w:hanging="532"/>
      </w:pPr>
      <w:rPr>
        <w:rFonts w:hint="default"/>
        <w:lang w:val="ru-RU" w:eastAsia="en-US" w:bidi="ar-SA"/>
      </w:rPr>
    </w:lvl>
    <w:lvl w:ilvl="2">
      <w:start w:val="0"/>
      <w:numFmt w:val="bullet"/>
      <w:lvlText w:val="•"/>
      <w:lvlJc w:val="left"/>
      <w:pPr>
        <w:ind w:left="2383" w:hanging="532"/>
      </w:pPr>
      <w:rPr>
        <w:rFonts w:hint="default"/>
        <w:lang w:val="ru-RU" w:eastAsia="en-US" w:bidi="ar-SA"/>
      </w:rPr>
    </w:lvl>
    <w:lvl w:ilvl="3">
      <w:start w:val="0"/>
      <w:numFmt w:val="bullet"/>
      <w:lvlText w:val="•"/>
      <w:lvlJc w:val="left"/>
      <w:pPr>
        <w:ind w:left="3254" w:hanging="532"/>
      </w:pPr>
      <w:rPr>
        <w:rFonts w:hint="default"/>
        <w:lang w:val="ru-RU" w:eastAsia="en-US" w:bidi="ar-SA"/>
      </w:rPr>
    </w:lvl>
    <w:lvl w:ilvl="4">
      <w:start w:val="0"/>
      <w:numFmt w:val="bullet"/>
      <w:lvlText w:val="•"/>
      <w:lvlJc w:val="left"/>
      <w:pPr>
        <w:ind w:left="4126" w:hanging="532"/>
      </w:pPr>
      <w:rPr>
        <w:rFonts w:hint="default"/>
        <w:lang w:val="ru-RU" w:eastAsia="en-US" w:bidi="ar-SA"/>
      </w:rPr>
    </w:lvl>
    <w:lvl w:ilvl="5">
      <w:start w:val="0"/>
      <w:numFmt w:val="bullet"/>
      <w:lvlText w:val="•"/>
      <w:lvlJc w:val="left"/>
      <w:pPr>
        <w:ind w:left="4998" w:hanging="532"/>
      </w:pPr>
      <w:rPr>
        <w:rFonts w:hint="default"/>
        <w:lang w:val="ru-RU" w:eastAsia="en-US" w:bidi="ar-SA"/>
      </w:rPr>
    </w:lvl>
    <w:lvl w:ilvl="6">
      <w:start w:val="0"/>
      <w:numFmt w:val="bullet"/>
      <w:lvlText w:val="•"/>
      <w:lvlJc w:val="left"/>
      <w:pPr>
        <w:ind w:left="5869" w:hanging="532"/>
      </w:pPr>
      <w:rPr>
        <w:rFonts w:hint="default"/>
        <w:lang w:val="ru-RU" w:eastAsia="en-US" w:bidi="ar-SA"/>
      </w:rPr>
    </w:lvl>
    <w:lvl w:ilvl="7">
      <w:start w:val="0"/>
      <w:numFmt w:val="bullet"/>
      <w:lvlText w:val="•"/>
      <w:lvlJc w:val="left"/>
      <w:pPr>
        <w:ind w:left="6741" w:hanging="532"/>
      </w:pPr>
      <w:rPr>
        <w:rFonts w:hint="default"/>
        <w:lang w:val="ru-RU" w:eastAsia="en-US" w:bidi="ar-SA"/>
      </w:rPr>
    </w:lvl>
    <w:lvl w:ilvl="8">
      <w:start w:val="0"/>
      <w:numFmt w:val="bullet"/>
      <w:lvlText w:val="•"/>
      <w:lvlJc w:val="left"/>
      <w:pPr>
        <w:ind w:left="7613" w:hanging="532"/>
      </w:pPr>
      <w:rPr>
        <w:rFonts w:hint="default"/>
        <w:lang w:val="ru-RU" w:eastAsia="en-US" w:bidi="ar-SA"/>
      </w:rPr>
    </w:lvl>
  </w:abstractNum>
  <w:abstractNum w:abstractNumId="22">
    <w:multiLevelType w:val="hybridMultilevel"/>
    <w:lvl w:ilvl="0">
      <w:start w:val="1"/>
      <w:numFmt w:val="decimal"/>
      <w:lvlText w:val="%1."/>
      <w:lvlJc w:val="left"/>
      <w:pPr>
        <w:ind w:left="552" w:hanging="452"/>
        <w:jc w:val="left"/>
      </w:pPr>
      <w:rPr>
        <w:rFonts w:hint="default" w:ascii="Georgia" w:hAnsi="Georgia" w:eastAsia="Georgia" w:cs="Georgia"/>
        <w:b w:val="0"/>
        <w:bCs w:val="0"/>
        <w:i/>
        <w:iCs/>
        <w:spacing w:val="0"/>
        <w:w w:val="100"/>
        <w:sz w:val="48"/>
        <w:szCs w:val="48"/>
        <w:lang w:val="ru-RU" w:eastAsia="en-US" w:bidi="ar-SA"/>
      </w:rPr>
    </w:lvl>
    <w:lvl w:ilvl="1">
      <w:start w:val="0"/>
      <w:numFmt w:val="bullet"/>
      <w:lvlText w:val="•"/>
      <w:lvlJc w:val="left"/>
      <w:pPr>
        <w:ind w:left="1439" w:hanging="452"/>
      </w:pPr>
      <w:rPr>
        <w:rFonts w:hint="default"/>
        <w:lang w:val="ru-RU" w:eastAsia="en-US" w:bidi="ar-SA"/>
      </w:rPr>
    </w:lvl>
    <w:lvl w:ilvl="2">
      <w:start w:val="0"/>
      <w:numFmt w:val="bullet"/>
      <w:lvlText w:val="•"/>
      <w:lvlJc w:val="left"/>
      <w:pPr>
        <w:ind w:left="2319" w:hanging="452"/>
      </w:pPr>
      <w:rPr>
        <w:rFonts w:hint="default"/>
        <w:lang w:val="ru-RU" w:eastAsia="en-US" w:bidi="ar-SA"/>
      </w:rPr>
    </w:lvl>
    <w:lvl w:ilvl="3">
      <w:start w:val="0"/>
      <w:numFmt w:val="bullet"/>
      <w:lvlText w:val="•"/>
      <w:lvlJc w:val="left"/>
      <w:pPr>
        <w:ind w:left="3198" w:hanging="452"/>
      </w:pPr>
      <w:rPr>
        <w:rFonts w:hint="default"/>
        <w:lang w:val="ru-RU" w:eastAsia="en-US" w:bidi="ar-SA"/>
      </w:rPr>
    </w:lvl>
    <w:lvl w:ilvl="4">
      <w:start w:val="0"/>
      <w:numFmt w:val="bullet"/>
      <w:lvlText w:val="•"/>
      <w:lvlJc w:val="left"/>
      <w:pPr>
        <w:ind w:left="4078" w:hanging="452"/>
      </w:pPr>
      <w:rPr>
        <w:rFonts w:hint="default"/>
        <w:lang w:val="ru-RU" w:eastAsia="en-US" w:bidi="ar-SA"/>
      </w:rPr>
    </w:lvl>
    <w:lvl w:ilvl="5">
      <w:start w:val="0"/>
      <w:numFmt w:val="bullet"/>
      <w:lvlText w:val="•"/>
      <w:lvlJc w:val="left"/>
      <w:pPr>
        <w:ind w:left="4958" w:hanging="452"/>
      </w:pPr>
      <w:rPr>
        <w:rFonts w:hint="default"/>
        <w:lang w:val="ru-RU" w:eastAsia="en-US" w:bidi="ar-SA"/>
      </w:rPr>
    </w:lvl>
    <w:lvl w:ilvl="6">
      <w:start w:val="0"/>
      <w:numFmt w:val="bullet"/>
      <w:lvlText w:val="•"/>
      <w:lvlJc w:val="left"/>
      <w:pPr>
        <w:ind w:left="5837" w:hanging="452"/>
      </w:pPr>
      <w:rPr>
        <w:rFonts w:hint="default"/>
        <w:lang w:val="ru-RU" w:eastAsia="en-US" w:bidi="ar-SA"/>
      </w:rPr>
    </w:lvl>
    <w:lvl w:ilvl="7">
      <w:start w:val="0"/>
      <w:numFmt w:val="bullet"/>
      <w:lvlText w:val="•"/>
      <w:lvlJc w:val="left"/>
      <w:pPr>
        <w:ind w:left="6717" w:hanging="452"/>
      </w:pPr>
      <w:rPr>
        <w:rFonts w:hint="default"/>
        <w:lang w:val="ru-RU" w:eastAsia="en-US" w:bidi="ar-SA"/>
      </w:rPr>
    </w:lvl>
    <w:lvl w:ilvl="8">
      <w:start w:val="0"/>
      <w:numFmt w:val="bullet"/>
      <w:lvlText w:val="•"/>
      <w:lvlJc w:val="left"/>
      <w:pPr>
        <w:ind w:left="7597" w:hanging="452"/>
      </w:pPr>
      <w:rPr>
        <w:rFonts w:hint="default"/>
        <w:lang w:val="ru-RU" w:eastAsia="en-US" w:bidi="ar-SA"/>
      </w:rPr>
    </w:lvl>
  </w:abstractNum>
  <w:abstractNum w:abstractNumId="21">
    <w:multiLevelType w:val="hybridMultilevel"/>
    <w:lvl w:ilvl="0">
      <w:start w:val="6"/>
      <w:numFmt w:val="decimal"/>
      <w:lvlText w:val="%1"/>
      <w:lvlJc w:val="left"/>
      <w:pPr>
        <w:ind w:left="100" w:hanging="896"/>
        <w:jc w:val="left"/>
      </w:pPr>
      <w:rPr>
        <w:rFonts w:hint="default"/>
        <w:lang w:val="ru-RU" w:eastAsia="en-US" w:bidi="ar-SA"/>
      </w:rPr>
    </w:lvl>
    <w:lvl w:ilvl="1">
      <w:start w:val="1"/>
      <w:numFmt w:val="decimal"/>
      <w:lvlText w:val="%1.%2"/>
      <w:lvlJc w:val="left"/>
      <w:pPr>
        <w:ind w:left="100" w:hanging="896"/>
        <w:jc w:val="right"/>
      </w:pPr>
      <w:rPr>
        <w:rFonts w:hint="default" w:ascii="Georgia" w:hAnsi="Georgia" w:eastAsia="Georgia" w:cs="Georgia"/>
        <w:b/>
        <w:bCs/>
        <w:i w:val="0"/>
        <w:iCs w:val="0"/>
        <w:spacing w:val="0"/>
        <w:w w:val="100"/>
        <w:sz w:val="52"/>
        <w:szCs w:val="52"/>
        <w:lang w:val="ru-RU" w:eastAsia="en-US" w:bidi="ar-SA"/>
      </w:rPr>
    </w:lvl>
    <w:lvl w:ilvl="2">
      <w:start w:val="0"/>
      <w:numFmt w:val="bullet"/>
      <w:lvlText w:val="•"/>
      <w:lvlJc w:val="left"/>
      <w:pPr>
        <w:ind w:left="1951" w:hanging="896"/>
      </w:pPr>
      <w:rPr>
        <w:rFonts w:hint="default"/>
        <w:lang w:val="ru-RU" w:eastAsia="en-US" w:bidi="ar-SA"/>
      </w:rPr>
    </w:lvl>
    <w:lvl w:ilvl="3">
      <w:start w:val="0"/>
      <w:numFmt w:val="bullet"/>
      <w:lvlText w:val="•"/>
      <w:lvlJc w:val="left"/>
      <w:pPr>
        <w:ind w:left="2876" w:hanging="896"/>
      </w:pPr>
      <w:rPr>
        <w:rFonts w:hint="default"/>
        <w:lang w:val="ru-RU" w:eastAsia="en-US" w:bidi="ar-SA"/>
      </w:rPr>
    </w:lvl>
    <w:lvl w:ilvl="4">
      <w:start w:val="0"/>
      <w:numFmt w:val="bullet"/>
      <w:lvlText w:val="•"/>
      <w:lvlJc w:val="left"/>
      <w:pPr>
        <w:ind w:left="3802" w:hanging="896"/>
      </w:pPr>
      <w:rPr>
        <w:rFonts w:hint="default"/>
        <w:lang w:val="ru-RU" w:eastAsia="en-US" w:bidi="ar-SA"/>
      </w:rPr>
    </w:lvl>
    <w:lvl w:ilvl="5">
      <w:start w:val="0"/>
      <w:numFmt w:val="bullet"/>
      <w:lvlText w:val="•"/>
      <w:lvlJc w:val="left"/>
      <w:pPr>
        <w:ind w:left="4728" w:hanging="896"/>
      </w:pPr>
      <w:rPr>
        <w:rFonts w:hint="default"/>
        <w:lang w:val="ru-RU" w:eastAsia="en-US" w:bidi="ar-SA"/>
      </w:rPr>
    </w:lvl>
    <w:lvl w:ilvl="6">
      <w:start w:val="0"/>
      <w:numFmt w:val="bullet"/>
      <w:lvlText w:val="•"/>
      <w:lvlJc w:val="left"/>
      <w:pPr>
        <w:ind w:left="5653" w:hanging="896"/>
      </w:pPr>
      <w:rPr>
        <w:rFonts w:hint="default"/>
        <w:lang w:val="ru-RU" w:eastAsia="en-US" w:bidi="ar-SA"/>
      </w:rPr>
    </w:lvl>
    <w:lvl w:ilvl="7">
      <w:start w:val="0"/>
      <w:numFmt w:val="bullet"/>
      <w:lvlText w:val="•"/>
      <w:lvlJc w:val="left"/>
      <w:pPr>
        <w:ind w:left="6579" w:hanging="896"/>
      </w:pPr>
      <w:rPr>
        <w:rFonts w:hint="default"/>
        <w:lang w:val="ru-RU" w:eastAsia="en-US" w:bidi="ar-SA"/>
      </w:rPr>
    </w:lvl>
    <w:lvl w:ilvl="8">
      <w:start w:val="0"/>
      <w:numFmt w:val="bullet"/>
      <w:lvlText w:val="•"/>
      <w:lvlJc w:val="left"/>
      <w:pPr>
        <w:ind w:left="7505" w:hanging="896"/>
      </w:pPr>
      <w:rPr>
        <w:rFonts w:hint="default"/>
        <w:lang w:val="ru-RU" w:eastAsia="en-US" w:bidi="ar-SA"/>
      </w:rPr>
    </w:lvl>
  </w:abstractNum>
  <w:abstractNum w:abstractNumId="20">
    <w:multiLevelType w:val="hybridMultilevel"/>
    <w:lvl w:ilvl="0">
      <w:start w:val="5"/>
      <w:numFmt w:val="decimal"/>
      <w:lvlText w:val="%1"/>
      <w:lvlJc w:val="left"/>
      <w:pPr>
        <w:ind w:left="676" w:hanging="871"/>
        <w:jc w:val="left"/>
      </w:pPr>
      <w:rPr>
        <w:rFonts w:hint="default"/>
        <w:lang w:val="ru-RU" w:eastAsia="en-US" w:bidi="ar-SA"/>
      </w:rPr>
    </w:lvl>
    <w:lvl w:ilvl="1">
      <w:start w:val="1"/>
      <w:numFmt w:val="decimal"/>
      <w:lvlText w:val="%1.%2"/>
      <w:lvlJc w:val="left"/>
      <w:pPr>
        <w:ind w:left="676" w:hanging="871"/>
        <w:jc w:val="right"/>
      </w:pPr>
      <w:rPr>
        <w:rFonts w:hint="default"/>
        <w:spacing w:val="0"/>
        <w:w w:val="100"/>
        <w:lang w:val="ru-RU" w:eastAsia="en-US" w:bidi="ar-SA"/>
      </w:rPr>
    </w:lvl>
    <w:lvl w:ilvl="2">
      <w:start w:val="0"/>
      <w:numFmt w:val="bullet"/>
      <w:lvlText w:val="•"/>
      <w:lvlJc w:val="left"/>
      <w:pPr>
        <w:ind w:left="2415" w:hanging="871"/>
      </w:pPr>
      <w:rPr>
        <w:rFonts w:hint="default"/>
        <w:lang w:val="ru-RU" w:eastAsia="en-US" w:bidi="ar-SA"/>
      </w:rPr>
    </w:lvl>
    <w:lvl w:ilvl="3">
      <w:start w:val="0"/>
      <w:numFmt w:val="bullet"/>
      <w:lvlText w:val="•"/>
      <w:lvlJc w:val="left"/>
      <w:pPr>
        <w:ind w:left="3282" w:hanging="871"/>
      </w:pPr>
      <w:rPr>
        <w:rFonts w:hint="default"/>
        <w:lang w:val="ru-RU" w:eastAsia="en-US" w:bidi="ar-SA"/>
      </w:rPr>
    </w:lvl>
    <w:lvl w:ilvl="4">
      <w:start w:val="0"/>
      <w:numFmt w:val="bullet"/>
      <w:lvlText w:val="•"/>
      <w:lvlJc w:val="left"/>
      <w:pPr>
        <w:ind w:left="4150" w:hanging="871"/>
      </w:pPr>
      <w:rPr>
        <w:rFonts w:hint="default"/>
        <w:lang w:val="ru-RU" w:eastAsia="en-US" w:bidi="ar-SA"/>
      </w:rPr>
    </w:lvl>
    <w:lvl w:ilvl="5">
      <w:start w:val="0"/>
      <w:numFmt w:val="bullet"/>
      <w:lvlText w:val="•"/>
      <w:lvlJc w:val="left"/>
      <w:pPr>
        <w:ind w:left="5018" w:hanging="871"/>
      </w:pPr>
      <w:rPr>
        <w:rFonts w:hint="default"/>
        <w:lang w:val="ru-RU" w:eastAsia="en-US" w:bidi="ar-SA"/>
      </w:rPr>
    </w:lvl>
    <w:lvl w:ilvl="6">
      <w:start w:val="0"/>
      <w:numFmt w:val="bullet"/>
      <w:lvlText w:val="•"/>
      <w:lvlJc w:val="left"/>
      <w:pPr>
        <w:ind w:left="5885" w:hanging="871"/>
      </w:pPr>
      <w:rPr>
        <w:rFonts w:hint="default"/>
        <w:lang w:val="ru-RU" w:eastAsia="en-US" w:bidi="ar-SA"/>
      </w:rPr>
    </w:lvl>
    <w:lvl w:ilvl="7">
      <w:start w:val="0"/>
      <w:numFmt w:val="bullet"/>
      <w:lvlText w:val="•"/>
      <w:lvlJc w:val="left"/>
      <w:pPr>
        <w:ind w:left="6753" w:hanging="871"/>
      </w:pPr>
      <w:rPr>
        <w:rFonts w:hint="default"/>
        <w:lang w:val="ru-RU" w:eastAsia="en-US" w:bidi="ar-SA"/>
      </w:rPr>
    </w:lvl>
    <w:lvl w:ilvl="8">
      <w:start w:val="0"/>
      <w:numFmt w:val="bullet"/>
      <w:lvlText w:val="•"/>
      <w:lvlJc w:val="left"/>
      <w:pPr>
        <w:ind w:left="7621" w:hanging="871"/>
      </w:pPr>
      <w:rPr>
        <w:rFonts w:hint="default"/>
        <w:lang w:val="ru-RU" w:eastAsia="en-US" w:bidi="ar-SA"/>
      </w:rPr>
    </w:lvl>
  </w:abstractNum>
  <w:abstractNum w:abstractNumId="19">
    <w:multiLevelType w:val="hybridMultilevel"/>
    <w:lvl w:ilvl="0">
      <w:start w:val="4"/>
      <w:numFmt w:val="decimal"/>
      <w:lvlText w:val="%1"/>
      <w:lvlJc w:val="left"/>
      <w:pPr>
        <w:ind w:left="1538" w:hanging="897"/>
        <w:jc w:val="left"/>
      </w:pPr>
      <w:rPr>
        <w:rFonts w:hint="default"/>
        <w:lang w:val="ru-RU" w:eastAsia="en-US" w:bidi="ar-SA"/>
      </w:rPr>
    </w:lvl>
    <w:lvl w:ilvl="1">
      <w:start w:val="1"/>
      <w:numFmt w:val="decimal"/>
      <w:lvlText w:val="%1.%2"/>
      <w:lvlJc w:val="left"/>
      <w:pPr>
        <w:ind w:left="1538" w:hanging="897"/>
        <w:jc w:val="right"/>
      </w:pPr>
      <w:rPr>
        <w:rFonts w:hint="default" w:ascii="Georgia" w:hAnsi="Georgia" w:eastAsia="Georgia" w:cs="Georgia"/>
        <w:b/>
        <w:bCs/>
        <w:i w:val="0"/>
        <w:iCs w:val="0"/>
        <w:spacing w:val="0"/>
        <w:w w:val="100"/>
        <w:sz w:val="52"/>
        <w:szCs w:val="52"/>
        <w:lang w:val="ru-RU" w:eastAsia="en-US" w:bidi="ar-SA"/>
      </w:rPr>
    </w:lvl>
    <w:lvl w:ilvl="2">
      <w:start w:val="0"/>
      <w:numFmt w:val="bullet"/>
      <w:lvlText w:val="•"/>
      <w:lvlJc w:val="left"/>
      <w:pPr>
        <w:ind w:left="3103" w:hanging="897"/>
      </w:pPr>
      <w:rPr>
        <w:rFonts w:hint="default"/>
        <w:lang w:val="ru-RU" w:eastAsia="en-US" w:bidi="ar-SA"/>
      </w:rPr>
    </w:lvl>
    <w:lvl w:ilvl="3">
      <w:start w:val="0"/>
      <w:numFmt w:val="bullet"/>
      <w:lvlText w:val="•"/>
      <w:lvlJc w:val="left"/>
      <w:pPr>
        <w:ind w:left="3884" w:hanging="897"/>
      </w:pPr>
      <w:rPr>
        <w:rFonts w:hint="default"/>
        <w:lang w:val="ru-RU" w:eastAsia="en-US" w:bidi="ar-SA"/>
      </w:rPr>
    </w:lvl>
    <w:lvl w:ilvl="4">
      <w:start w:val="0"/>
      <w:numFmt w:val="bullet"/>
      <w:lvlText w:val="•"/>
      <w:lvlJc w:val="left"/>
      <w:pPr>
        <w:ind w:left="4666" w:hanging="897"/>
      </w:pPr>
      <w:rPr>
        <w:rFonts w:hint="default"/>
        <w:lang w:val="ru-RU" w:eastAsia="en-US" w:bidi="ar-SA"/>
      </w:rPr>
    </w:lvl>
    <w:lvl w:ilvl="5">
      <w:start w:val="0"/>
      <w:numFmt w:val="bullet"/>
      <w:lvlText w:val="•"/>
      <w:lvlJc w:val="left"/>
      <w:pPr>
        <w:ind w:left="5448" w:hanging="897"/>
      </w:pPr>
      <w:rPr>
        <w:rFonts w:hint="default"/>
        <w:lang w:val="ru-RU" w:eastAsia="en-US" w:bidi="ar-SA"/>
      </w:rPr>
    </w:lvl>
    <w:lvl w:ilvl="6">
      <w:start w:val="0"/>
      <w:numFmt w:val="bullet"/>
      <w:lvlText w:val="•"/>
      <w:lvlJc w:val="left"/>
      <w:pPr>
        <w:ind w:left="6229" w:hanging="897"/>
      </w:pPr>
      <w:rPr>
        <w:rFonts w:hint="default"/>
        <w:lang w:val="ru-RU" w:eastAsia="en-US" w:bidi="ar-SA"/>
      </w:rPr>
    </w:lvl>
    <w:lvl w:ilvl="7">
      <w:start w:val="0"/>
      <w:numFmt w:val="bullet"/>
      <w:lvlText w:val="•"/>
      <w:lvlJc w:val="left"/>
      <w:pPr>
        <w:ind w:left="7011" w:hanging="897"/>
      </w:pPr>
      <w:rPr>
        <w:rFonts w:hint="default"/>
        <w:lang w:val="ru-RU" w:eastAsia="en-US" w:bidi="ar-SA"/>
      </w:rPr>
    </w:lvl>
    <w:lvl w:ilvl="8">
      <w:start w:val="0"/>
      <w:numFmt w:val="bullet"/>
      <w:lvlText w:val="•"/>
      <w:lvlJc w:val="left"/>
      <w:pPr>
        <w:ind w:left="7793" w:hanging="897"/>
      </w:pPr>
      <w:rPr>
        <w:rFonts w:hint="default"/>
        <w:lang w:val="ru-RU" w:eastAsia="en-US" w:bidi="ar-SA"/>
      </w:rPr>
    </w:lvl>
  </w:abstractNum>
  <w:abstractNum w:abstractNumId="18">
    <w:multiLevelType w:val="hybridMultilevel"/>
    <w:lvl w:ilvl="0">
      <w:start w:val="3"/>
      <w:numFmt w:val="decimal"/>
      <w:lvlText w:val="%1"/>
      <w:lvlJc w:val="left"/>
      <w:pPr>
        <w:ind w:left="4018" w:hanging="884"/>
        <w:jc w:val="left"/>
      </w:pPr>
      <w:rPr>
        <w:rFonts w:hint="default"/>
        <w:lang w:val="ru-RU" w:eastAsia="en-US" w:bidi="ar-SA"/>
      </w:rPr>
    </w:lvl>
    <w:lvl w:ilvl="1">
      <w:start w:val="1"/>
      <w:numFmt w:val="decimal"/>
      <w:lvlText w:val="%1.%2"/>
      <w:lvlJc w:val="left"/>
      <w:pPr>
        <w:ind w:left="4018" w:hanging="884"/>
        <w:jc w:val="right"/>
      </w:pPr>
      <w:rPr>
        <w:rFonts w:hint="default" w:ascii="Georgia" w:hAnsi="Georgia" w:eastAsia="Georgia" w:cs="Georgia"/>
        <w:b/>
        <w:bCs/>
        <w:i w:val="0"/>
        <w:iCs w:val="0"/>
        <w:spacing w:val="0"/>
        <w:w w:val="100"/>
        <w:sz w:val="52"/>
        <w:szCs w:val="52"/>
        <w:lang w:val="ru-RU" w:eastAsia="en-US" w:bidi="ar-SA"/>
      </w:rPr>
    </w:lvl>
    <w:lvl w:ilvl="2">
      <w:start w:val="0"/>
      <w:numFmt w:val="bullet"/>
      <w:lvlText w:val="•"/>
      <w:lvlJc w:val="left"/>
      <w:pPr>
        <w:ind w:left="5087" w:hanging="884"/>
      </w:pPr>
      <w:rPr>
        <w:rFonts w:hint="default"/>
        <w:lang w:val="ru-RU" w:eastAsia="en-US" w:bidi="ar-SA"/>
      </w:rPr>
    </w:lvl>
    <w:lvl w:ilvl="3">
      <w:start w:val="0"/>
      <w:numFmt w:val="bullet"/>
      <w:lvlText w:val="•"/>
      <w:lvlJc w:val="left"/>
      <w:pPr>
        <w:ind w:left="5620" w:hanging="884"/>
      </w:pPr>
      <w:rPr>
        <w:rFonts w:hint="default"/>
        <w:lang w:val="ru-RU" w:eastAsia="en-US" w:bidi="ar-SA"/>
      </w:rPr>
    </w:lvl>
    <w:lvl w:ilvl="4">
      <w:start w:val="0"/>
      <w:numFmt w:val="bullet"/>
      <w:lvlText w:val="•"/>
      <w:lvlJc w:val="left"/>
      <w:pPr>
        <w:ind w:left="6154" w:hanging="884"/>
      </w:pPr>
      <w:rPr>
        <w:rFonts w:hint="default"/>
        <w:lang w:val="ru-RU" w:eastAsia="en-US" w:bidi="ar-SA"/>
      </w:rPr>
    </w:lvl>
    <w:lvl w:ilvl="5">
      <w:start w:val="0"/>
      <w:numFmt w:val="bullet"/>
      <w:lvlText w:val="•"/>
      <w:lvlJc w:val="left"/>
      <w:pPr>
        <w:ind w:left="6688" w:hanging="884"/>
      </w:pPr>
      <w:rPr>
        <w:rFonts w:hint="default"/>
        <w:lang w:val="ru-RU" w:eastAsia="en-US" w:bidi="ar-SA"/>
      </w:rPr>
    </w:lvl>
    <w:lvl w:ilvl="6">
      <w:start w:val="0"/>
      <w:numFmt w:val="bullet"/>
      <w:lvlText w:val="•"/>
      <w:lvlJc w:val="left"/>
      <w:pPr>
        <w:ind w:left="7221" w:hanging="884"/>
      </w:pPr>
      <w:rPr>
        <w:rFonts w:hint="default"/>
        <w:lang w:val="ru-RU" w:eastAsia="en-US" w:bidi="ar-SA"/>
      </w:rPr>
    </w:lvl>
    <w:lvl w:ilvl="7">
      <w:start w:val="0"/>
      <w:numFmt w:val="bullet"/>
      <w:lvlText w:val="•"/>
      <w:lvlJc w:val="left"/>
      <w:pPr>
        <w:ind w:left="7755" w:hanging="884"/>
      </w:pPr>
      <w:rPr>
        <w:rFonts w:hint="default"/>
        <w:lang w:val="ru-RU" w:eastAsia="en-US" w:bidi="ar-SA"/>
      </w:rPr>
    </w:lvl>
    <w:lvl w:ilvl="8">
      <w:start w:val="0"/>
      <w:numFmt w:val="bullet"/>
      <w:lvlText w:val="•"/>
      <w:lvlJc w:val="left"/>
      <w:pPr>
        <w:ind w:left="8289" w:hanging="884"/>
      </w:pPr>
      <w:rPr>
        <w:rFonts w:hint="default"/>
        <w:lang w:val="ru-RU" w:eastAsia="en-US" w:bidi="ar-SA"/>
      </w:rPr>
    </w:lvl>
  </w:abstractNum>
  <w:abstractNum w:abstractNumId="17">
    <w:multiLevelType w:val="hybridMultilevel"/>
    <w:lvl w:ilvl="0">
      <w:start w:val="2"/>
      <w:numFmt w:val="decimal"/>
      <w:lvlText w:val="%1"/>
      <w:lvlJc w:val="left"/>
      <w:pPr>
        <w:ind w:left="1756" w:hanging="885"/>
        <w:jc w:val="left"/>
      </w:pPr>
      <w:rPr>
        <w:rFonts w:hint="default"/>
        <w:lang w:val="ru-RU" w:eastAsia="en-US" w:bidi="ar-SA"/>
      </w:rPr>
    </w:lvl>
    <w:lvl w:ilvl="1">
      <w:start w:val="1"/>
      <w:numFmt w:val="decimal"/>
      <w:lvlText w:val="%1.%2"/>
      <w:lvlJc w:val="left"/>
      <w:pPr>
        <w:ind w:left="1756" w:hanging="885"/>
        <w:jc w:val="right"/>
      </w:pPr>
      <w:rPr>
        <w:rFonts w:hint="default" w:ascii="Georgia" w:hAnsi="Georgia" w:eastAsia="Georgia" w:cs="Georgia"/>
        <w:b/>
        <w:bCs/>
        <w:i w:val="0"/>
        <w:iCs w:val="0"/>
        <w:spacing w:val="0"/>
        <w:w w:val="100"/>
        <w:sz w:val="52"/>
        <w:szCs w:val="52"/>
        <w:lang w:val="ru-RU" w:eastAsia="en-US" w:bidi="ar-SA"/>
      </w:rPr>
    </w:lvl>
    <w:lvl w:ilvl="2">
      <w:start w:val="0"/>
      <w:numFmt w:val="bullet"/>
      <w:lvlText w:val="•"/>
      <w:lvlJc w:val="left"/>
      <w:pPr>
        <w:ind w:left="3279" w:hanging="885"/>
      </w:pPr>
      <w:rPr>
        <w:rFonts w:hint="default"/>
        <w:lang w:val="ru-RU" w:eastAsia="en-US" w:bidi="ar-SA"/>
      </w:rPr>
    </w:lvl>
    <w:lvl w:ilvl="3">
      <w:start w:val="0"/>
      <w:numFmt w:val="bullet"/>
      <w:lvlText w:val="•"/>
      <w:lvlJc w:val="left"/>
      <w:pPr>
        <w:ind w:left="4038" w:hanging="885"/>
      </w:pPr>
      <w:rPr>
        <w:rFonts w:hint="default"/>
        <w:lang w:val="ru-RU" w:eastAsia="en-US" w:bidi="ar-SA"/>
      </w:rPr>
    </w:lvl>
    <w:lvl w:ilvl="4">
      <w:start w:val="0"/>
      <w:numFmt w:val="bullet"/>
      <w:lvlText w:val="•"/>
      <w:lvlJc w:val="left"/>
      <w:pPr>
        <w:ind w:left="4798" w:hanging="885"/>
      </w:pPr>
      <w:rPr>
        <w:rFonts w:hint="default"/>
        <w:lang w:val="ru-RU" w:eastAsia="en-US" w:bidi="ar-SA"/>
      </w:rPr>
    </w:lvl>
    <w:lvl w:ilvl="5">
      <w:start w:val="0"/>
      <w:numFmt w:val="bullet"/>
      <w:lvlText w:val="•"/>
      <w:lvlJc w:val="left"/>
      <w:pPr>
        <w:ind w:left="5558" w:hanging="885"/>
      </w:pPr>
      <w:rPr>
        <w:rFonts w:hint="default"/>
        <w:lang w:val="ru-RU" w:eastAsia="en-US" w:bidi="ar-SA"/>
      </w:rPr>
    </w:lvl>
    <w:lvl w:ilvl="6">
      <w:start w:val="0"/>
      <w:numFmt w:val="bullet"/>
      <w:lvlText w:val="•"/>
      <w:lvlJc w:val="left"/>
      <w:pPr>
        <w:ind w:left="6317" w:hanging="885"/>
      </w:pPr>
      <w:rPr>
        <w:rFonts w:hint="default"/>
        <w:lang w:val="ru-RU" w:eastAsia="en-US" w:bidi="ar-SA"/>
      </w:rPr>
    </w:lvl>
    <w:lvl w:ilvl="7">
      <w:start w:val="0"/>
      <w:numFmt w:val="bullet"/>
      <w:lvlText w:val="•"/>
      <w:lvlJc w:val="left"/>
      <w:pPr>
        <w:ind w:left="7077" w:hanging="885"/>
      </w:pPr>
      <w:rPr>
        <w:rFonts w:hint="default"/>
        <w:lang w:val="ru-RU" w:eastAsia="en-US" w:bidi="ar-SA"/>
      </w:rPr>
    </w:lvl>
    <w:lvl w:ilvl="8">
      <w:start w:val="0"/>
      <w:numFmt w:val="bullet"/>
      <w:lvlText w:val="•"/>
      <w:lvlJc w:val="left"/>
      <w:pPr>
        <w:ind w:left="7837" w:hanging="885"/>
      </w:pPr>
      <w:rPr>
        <w:rFonts w:hint="default"/>
        <w:lang w:val="ru-RU" w:eastAsia="en-US" w:bidi="ar-SA"/>
      </w:rPr>
    </w:lvl>
  </w:abstractNum>
  <w:abstractNum w:abstractNumId="16">
    <w:multiLevelType w:val="hybridMultilevel"/>
    <w:lvl w:ilvl="0">
      <w:start w:val="1"/>
      <w:numFmt w:val="decimal"/>
      <w:lvlText w:val="%1)"/>
      <w:lvlJc w:val="left"/>
      <w:pPr>
        <w:ind w:left="820" w:hanging="1056"/>
        <w:jc w:val="left"/>
      </w:pPr>
      <w:rPr>
        <w:rFonts w:hint="default"/>
        <w:spacing w:val="0"/>
        <w:w w:val="100"/>
        <w:lang w:val="ru-RU" w:eastAsia="en-US" w:bidi="ar-SA"/>
      </w:rPr>
    </w:lvl>
    <w:lvl w:ilvl="1">
      <w:start w:val="0"/>
      <w:numFmt w:val="bullet"/>
      <w:lvlText w:val="•"/>
      <w:lvlJc w:val="left"/>
      <w:pPr>
        <w:ind w:left="1673" w:hanging="1056"/>
      </w:pPr>
      <w:rPr>
        <w:rFonts w:hint="default"/>
        <w:lang w:val="ru-RU" w:eastAsia="en-US" w:bidi="ar-SA"/>
      </w:rPr>
    </w:lvl>
    <w:lvl w:ilvl="2">
      <w:start w:val="0"/>
      <w:numFmt w:val="bullet"/>
      <w:lvlText w:val="•"/>
      <w:lvlJc w:val="left"/>
      <w:pPr>
        <w:ind w:left="2527" w:hanging="1056"/>
      </w:pPr>
      <w:rPr>
        <w:rFonts w:hint="default"/>
        <w:lang w:val="ru-RU" w:eastAsia="en-US" w:bidi="ar-SA"/>
      </w:rPr>
    </w:lvl>
    <w:lvl w:ilvl="3">
      <w:start w:val="0"/>
      <w:numFmt w:val="bullet"/>
      <w:lvlText w:val="•"/>
      <w:lvlJc w:val="left"/>
      <w:pPr>
        <w:ind w:left="3380" w:hanging="1056"/>
      </w:pPr>
      <w:rPr>
        <w:rFonts w:hint="default"/>
        <w:lang w:val="ru-RU" w:eastAsia="en-US" w:bidi="ar-SA"/>
      </w:rPr>
    </w:lvl>
    <w:lvl w:ilvl="4">
      <w:start w:val="0"/>
      <w:numFmt w:val="bullet"/>
      <w:lvlText w:val="•"/>
      <w:lvlJc w:val="left"/>
      <w:pPr>
        <w:ind w:left="4234" w:hanging="1056"/>
      </w:pPr>
      <w:rPr>
        <w:rFonts w:hint="default"/>
        <w:lang w:val="ru-RU" w:eastAsia="en-US" w:bidi="ar-SA"/>
      </w:rPr>
    </w:lvl>
    <w:lvl w:ilvl="5">
      <w:start w:val="0"/>
      <w:numFmt w:val="bullet"/>
      <w:lvlText w:val="•"/>
      <w:lvlJc w:val="left"/>
      <w:pPr>
        <w:ind w:left="5088" w:hanging="1056"/>
      </w:pPr>
      <w:rPr>
        <w:rFonts w:hint="default"/>
        <w:lang w:val="ru-RU" w:eastAsia="en-US" w:bidi="ar-SA"/>
      </w:rPr>
    </w:lvl>
    <w:lvl w:ilvl="6">
      <w:start w:val="0"/>
      <w:numFmt w:val="bullet"/>
      <w:lvlText w:val="•"/>
      <w:lvlJc w:val="left"/>
      <w:pPr>
        <w:ind w:left="5941" w:hanging="1056"/>
      </w:pPr>
      <w:rPr>
        <w:rFonts w:hint="default"/>
        <w:lang w:val="ru-RU" w:eastAsia="en-US" w:bidi="ar-SA"/>
      </w:rPr>
    </w:lvl>
    <w:lvl w:ilvl="7">
      <w:start w:val="0"/>
      <w:numFmt w:val="bullet"/>
      <w:lvlText w:val="•"/>
      <w:lvlJc w:val="left"/>
      <w:pPr>
        <w:ind w:left="6795" w:hanging="1056"/>
      </w:pPr>
      <w:rPr>
        <w:rFonts w:hint="default"/>
        <w:lang w:val="ru-RU" w:eastAsia="en-US" w:bidi="ar-SA"/>
      </w:rPr>
    </w:lvl>
    <w:lvl w:ilvl="8">
      <w:start w:val="0"/>
      <w:numFmt w:val="bullet"/>
      <w:lvlText w:val="•"/>
      <w:lvlJc w:val="left"/>
      <w:pPr>
        <w:ind w:left="7649" w:hanging="1056"/>
      </w:pPr>
      <w:rPr>
        <w:rFonts w:hint="default"/>
        <w:lang w:val="ru-RU" w:eastAsia="en-US" w:bidi="ar-SA"/>
      </w:rPr>
    </w:lvl>
  </w:abstractNum>
  <w:abstractNum w:abstractNumId="15">
    <w:multiLevelType w:val="hybridMultilevel"/>
    <w:lvl w:ilvl="0">
      <w:start w:val="1"/>
      <w:numFmt w:val="decimal"/>
      <w:lvlText w:val="%1)"/>
      <w:lvlJc w:val="left"/>
      <w:pPr>
        <w:ind w:left="1516" w:hanging="1056"/>
        <w:jc w:val="left"/>
      </w:pPr>
      <w:rPr>
        <w:rFonts w:hint="default" w:ascii="Georgia" w:hAnsi="Georgia" w:eastAsia="Georgia" w:cs="Georgia"/>
        <w:b w:val="0"/>
        <w:bCs w:val="0"/>
        <w:i w:val="0"/>
        <w:iCs w:val="0"/>
        <w:spacing w:val="0"/>
        <w:w w:val="100"/>
        <w:sz w:val="48"/>
        <w:szCs w:val="48"/>
        <w:lang w:val="ru-RU" w:eastAsia="en-US" w:bidi="ar-SA"/>
      </w:rPr>
    </w:lvl>
    <w:lvl w:ilvl="1">
      <w:start w:val="0"/>
      <w:numFmt w:val="bullet"/>
      <w:lvlText w:val="•"/>
      <w:lvlJc w:val="left"/>
      <w:pPr>
        <w:ind w:left="2303" w:hanging="1056"/>
      </w:pPr>
      <w:rPr>
        <w:rFonts w:hint="default"/>
        <w:lang w:val="ru-RU" w:eastAsia="en-US" w:bidi="ar-SA"/>
      </w:rPr>
    </w:lvl>
    <w:lvl w:ilvl="2">
      <w:start w:val="0"/>
      <w:numFmt w:val="bullet"/>
      <w:lvlText w:val="•"/>
      <w:lvlJc w:val="left"/>
      <w:pPr>
        <w:ind w:left="3087" w:hanging="1056"/>
      </w:pPr>
      <w:rPr>
        <w:rFonts w:hint="default"/>
        <w:lang w:val="ru-RU" w:eastAsia="en-US" w:bidi="ar-SA"/>
      </w:rPr>
    </w:lvl>
    <w:lvl w:ilvl="3">
      <w:start w:val="0"/>
      <w:numFmt w:val="bullet"/>
      <w:lvlText w:val="•"/>
      <w:lvlJc w:val="left"/>
      <w:pPr>
        <w:ind w:left="3870" w:hanging="1056"/>
      </w:pPr>
      <w:rPr>
        <w:rFonts w:hint="default"/>
        <w:lang w:val="ru-RU" w:eastAsia="en-US" w:bidi="ar-SA"/>
      </w:rPr>
    </w:lvl>
    <w:lvl w:ilvl="4">
      <w:start w:val="0"/>
      <w:numFmt w:val="bullet"/>
      <w:lvlText w:val="•"/>
      <w:lvlJc w:val="left"/>
      <w:pPr>
        <w:ind w:left="4654" w:hanging="1056"/>
      </w:pPr>
      <w:rPr>
        <w:rFonts w:hint="default"/>
        <w:lang w:val="ru-RU" w:eastAsia="en-US" w:bidi="ar-SA"/>
      </w:rPr>
    </w:lvl>
    <w:lvl w:ilvl="5">
      <w:start w:val="0"/>
      <w:numFmt w:val="bullet"/>
      <w:lvlText w:val="•"/>
      <w:lvlJc w:val="left"/>
      <w:pPr>
        <w:ind w:left="5438" w:hanging="1056"/>
      </w:pPr>
      <w:rPr>
        <w:rFonts w:hint="default"/>
        <w:lang w:val="ru-RU" w:eastAsia="en-US" w:bidi="ar-SA"/>
      </w:rPr>
    </w:lvl>
    <w:lvl w:ilvl="6">
      <w:start w:val="0"/>
      <w:numFmt w:val="bullet"/>
      <w:lvlText w:val="•"/>
      <w:lvlJc w:val="left"/>
      <w:pPr>
        <w:ind w:left="6221" w:hanging="1056"/>
      </w:pPr>
      <w:rPr>
        <w:rFonts w:hint="default"/>
        <w:lang w:val="ru-RU" w:eastAsia="en-US" w:bidi="ar-SA"/>
      </w:rPr>
    </w:lvl>
    <w:lvl w:ilvl="7">
      <w:start w:val="0"/>
      <w:numFmt w:val="bullet"/>
      <w:lvlText w:val="•"/>
      <w:lvlJc w:val="left"/>
      <w:pPr>
        <w:ind w:left="7005" w:hanging="1056"/>
      </w:pPr>
      <w:rPr>
        <w:rFonts w:hint="default"/>
        <w:lang w:val="ru-RU" w:eastAsia="en-US" w:bidi="ar-SA"/>
      </w:rPr>
    </w:lvl>
    <w:lvl w:ilvl="8">
      <w:start w:val="0"/>
      <w:numFmt w:val="bullet"/>
      <w:lvlText w:val="•"/>
      <w:lvlJc w:val="left"/>
      <w:pPr>
        <w:ind w:left="7789" w:hanging="1056"/>
      </w:pPr>
      <w:rPr>
        <w:rFonts w:hint="default"/>
        <w:lang w:val="ru-RU" w:eastAsia="en-US" w:bidi="ar-SA"/>
      </w:rPr>
    </w:lvl>
  </w:abstractNum>
  <w:abstractNum w:abstractNumId="14">
    <w:multiLevelType w:val="hybridMultilevel"/>
    <w:lvl w:ilvl="0">
      <w:start w:val="1"/>
      <w:numFmt w:val="decimal"/>
      <w:lvlText w:val="%1)"/>
      <w:lvlJc w:val="left"/>
      <w:pPr>
        <w:ind w:left="1516" w:hanging="1056"/>
        <w:jc w:val="left"/>
      </w:pPr>
      <w:rPr>
        <w:rFonts w:hint="default" w:ascii="Georgia" w:hAnsi="Georgia" w:eastAsia="Georgia" w:cs="Georgia"/>
        <w:b w:val="0"/>
        <w:bCs w:val="0"/>
        <w:i w:val="0"/>
        <w:iCs w:val="0"/>
        <w:spacing w:val="0"/>
        <w:w w:val="100"/>
        <w:sz w:val="48"/>
        <w:szCs w:val="48"/>
        <w:lang w:val="ru-RU" w:eastAsia="en-US" w:bidi="ar-SA"/>
      </w:rPr>
    </w:lvl>
    <w:lvl w:ilvl="1">
      <w:start w:val="0"/>
      <w:numFmt w:val="bullet"/>
      <w:lvlText w:val="•"/>
      <w:lvlJc w:val="left"/>
      <w:pPr>
        <w:ind w:left="2303" w:hanging="1056"/>
      </w:pPr>
      <w:rPr>
        <w:rFonts w:hint="default"/>
        <w:lang w:val="ru-RU" w:eastAsia="en-US" w:bidi="ar-SA"/>
      </w:rPr>
    </w:lvl>
    <w:lvl w:ilvl="2">
      <w:start w:val="0"/>
      <w:numFmt w:val="bullet"/>
      <w:lvlText w:val="•"/>
      <w:lvlJc w:val="left"/>
      <w:pPr>
        <w:ind w:left="3087" w:hanging="1056"/>
      </w:pPr>
      <w:rPr>
        <w:rFonts w:hint="default"/>
        <w:lang w:val="ru-RU" w:eastAsia="en-US" w:bidi="ar-SA"/>
      </w:rPr>
    </w:lvl>
    <w:lvl w:ilvl="3">
      <w:start w:val="0"/>
      <w:numFmt w:val="bullet"/>
      <w:lvlText w:val="•"/>
      <w:lvlJc w:val="left"/>
      <w:pPr>
        <w:ind w:left="3870" w:hanging="1056"/>
      </w:pPr>
      <w:rPr>
        <w:rFonts w:hint="default"/>
        <w:lang w:val="ru-RU" w:eastAsia="en-US" w:bidi="ar-SA"/>
      </w:rPr>
    </w:lvl>
    <w:lvl w:ilvl="4">
      <w:start w:val="0"/>
      <w:numFmt w:val="bullet"/>
      <w:lvlText w:val="•"/>
      <w:lvlJc w:val="left"/>
      <w:pPr>
        <w:ind w:left="4654" w:hanging="1056"/>
      </w:pPr>
      <w:rPr>
        <w:rFonts w:hint="default"/>
        <w:lang w:val="ru-RU" w:eastAsia="en-US" w:bidi="ar-SA"/>
      </w:rPr>
    </w:lvl>
    <w:lvl w:ilvl="5">
      <w:start w:val="0"/>
      <w:numFmt w:val="bullet"/>
      <w:lvlText w:val="•"/>
      <w:lvlJc w:val="left"/>
      <w:pPr>
        <w:ind w:left="5438" w:hanging="1056"/>
      </w:pPr>
      <w:rPr>
        <w:rFonts w:hint="default"/>
        <w:lang w:val="ru-RU" w:eastAsia="en-US" w:bidi="ar-SA"/>
      </w:rPr>
    </w:lvl>
    <w:lvl w:ilvl="6">
      <w:start w:val="0"/>
      <w:numFmt w:val="bullet"/>
      <w:lvlText w:val="•"/>
      <w:lvlJc w:val="left"/>
      <w:pPr>
        <w:ind w:left="6221" w:hanging="1056"/>
      </w:pPr>
      <w:rPr>
        <w:rFonts w:hint="default"/>
        <w:lang w:val="ru-RU" w:eastAsia="en-US" w:bidi="ar-SA"/>
      </w:rPr>
    </w:lvl>
    <w:lvl w:ilvl="7">
      <w:start w:val="0"/>
      <w:numFmt w:val="bullet"/>
      <w:lvlText w:val="•"/>
      <w:lvlJc w:val="left"/>
      <w:pPr>
        <w:ind w:left="7005" w:hanging="1056"/>
      </w:pPr>
      <w:rPr>
        <w:rFonts w:hint="default"/>
        <w:lang w:val="ru-RU" w:eastAsia="en-US" w:bidi="ar-SA"/>
      </w:rPr>
    </w:lvl>
    <w:lvl w:ilvl="8">
      <w:start w:val="0"/>
      <w:numFmt w:val="bullet"/>
      <w:lvlText w:val="•"/>
      <w:lvlJc w:val="left"/>
      <w:pPr>
        <w:ind w:left="7789" w:hanging="1056"/>
      </w:pPr>
      <w:rPr>
        <w:rFonts w:hint="default"/>
        <w:lang w:val="ru-RU" w:eastAsia="en-US" w:bidi="ar-SA"/>
      </w:rPr>
    </w:lvl>
  </w:abstractNum>
  <w:abstractNum w:abstractNumId="13">
    <w:multiLevelType w:val="hybridMultilevel"/>
    <w:lvl w:ilvl="0">
      <w:start w:val="1"/>
      <w:numFmt w:val="decimal"/>
      <w:lvlText w:val="%1)"/>
      <w:lvlJc w:val="left"/>
      <w:pPr>
        <w:ind w:left="1516" w:hanging="1056"/>
        <w:jc w:val="left"/>
      </w:pPr>
      <w:rPr>
        <w:rFonts w:hint="default" w:ascii="Georgia" w:hAnsi="Georgia" w:eastAsia="Georgia" w:cs="Georgia"/>
        <w:b w:val="0"/>
        <w:bCs w:val="0"/>
        <w:i w:val="0"/>
        <w:iCs w:val="0"/>
        <w:spacing w:val="0"/>
        <w:w w:val="100"/>
        <w:sz w:val="48"/>
        <w:szCs w:val="48"/>
        <w:lang w:val="ru-RU" w:eastAsia="en-US" w:bidi="ar-SA"/>
      </w:rPr>
    </w:lvl>
    <w:lvl w:ilvl="1">
      <w:start w:val="0"/>
      <w:numFmt w:val="bullet"/>
      <w:lvlText w:val="•"/>
      <w:lvlJc w:val="left"/>
      <w:pPr>
        <w:ind w:left="2303" w:hanging="1056"/>
      </w:pPr>
      <w:rPr>
        <w:rFonts w:hint="default"/>
        <w:lang w:val="ru-RU" w:eastAsia="en-US" w:bidi="ar-SA"/>
      </w:rPr>
    </w:lvl>
    <w:lvl w:ilvl="2">
      <w:start w:val="0"/>
      <w:numFmt w:val="bullet"/>
      <w:lvlText w:val="•"/>
      <w:lvlJc w:val="left"/>
      <w:pPr>
        <w:ind w:left="3087" w:hanging="1056"/>
      </w:pPr>
      <w:rPr>
        <w:rFonts w:hint="default"/>
        <w:lang w:val="ru-RU" w:eastAsia="en-US" w:bidi="ar-SA"/>
      </w:rPr>
    </w:lvl>
    <w:lvl w:ilvl="3">
      <w:start w:val="0"/>
      <w:numFmt w:val="bullet"/>
      <w:lvlText w:val="•"/>
      <w:lvlJc w:val="left"/>
      <w:pPr>
        <w:ind w:left="3870" w:hanging="1056"/>
      </w:pPr>
      <w:rPr>
        <w:rFonts w:hint="default"/>
        <w:lang w:val="ru-RU" w:eastAsia="en-US" w:bidi="ar-SA"/>
      </w:rPr>
    </w:lvl>
    <w:lvl w:ilvl="4">
      <w:start w:val="0"/>
      <w:numFmt w:val="bullet"/>
      <w:lvlText w:val="•"/>
      <w:lvlJc w:val="left"/>
      <w:pPr>
        <w:ind w:left="4654" w:hanging="1056"/>
      </w:pPr>
      <w:rPr>
        <w:rFonts w:hint="default"/>
        <w:lang w:val="ru-RU" w:eastAsia="en-US" w:bidi="ar-SA"/>
      </w:rPr>
    </w:lvl>
    <w:lvl w:ilvl="5">
      <w:start w:val="0"/>
      <w:numFmt w:val="bullet"/>
      <w:lvlText w:val="•"/>
      <w:lvlJc w:val="left"/>
      <w:pPr>
        <w:ind w:left="5438" w:hanging="1056"/>
      </w:pPr>
      <w:rPr>
        <w:rFonts w:hint="default"/>
        <w:lang w:val="ru-RU" w:eastAsia="en-US" w:bidi="ar-SA"/>
      </w:rPr>
    </w:lvl>
    <w:lvl w:ilvl="6">
      <w:start w:val="0"/>
      <w:numFmt w:val="bullet"/>
      <w:lvlText w:val="•"/>
      <w:lvlJc w:val="left"/>
      <w:pPr>
        <w:ind w:left="6221" w:hanging="1056"/>
      </w:pPr>
      <w:rPr>
        <w:rFonts w:hint="default"/>
        <w:lang w:val="ru-RU" w:eastAsia="en-US" w:bidi="ar-SA"/>
      </w:rPr>
    </w:lvl>
    <w:lvl w:ilvl="7">
      <w:start w:val="0"/>
      <w:numFmt w:val="bullet"/>
      <w:lvlText w:val="•"/>
      <w:lvlJc w:val="left"/>
      <w:pPr>
        <w:ind w:left="7005" w:hanging="1056"/>
      </w:pPr>
      <w:rPr>
        <w:rFonts w:hint="default"/>
        <w:lang w:val="ru-RU" w:eastAsia="en-US" w:bidi="ar-SA"/>
      </w:rPr>
    </w:lvl>
    <w:lvl w:ilvl="8">
      <w:start w:val="0"/>
      <w:numFmt w:val="bullet"/>
      <w:lvlText w:val="•"/>
      <w:lvlJc w:val="left"/>
      <w:pPr>
        <w:ind w:left="7789" w:hanging="1056"/>
      </w:pPr>
      <w:rPr>
        <w:rFonts w:hint="default"/>
        <w:lang w:val="ru-RU" w:eastAsia="en-US" w:bidi="ar-SA"/>
      </w:rPr>
    </w:lvl>
  </w:abstractNum>
  <w:abstractNum w:abstractNumId="12">
    <w:multiLevelType w:val="hybridMultilevel"/>
    <w:lvl w:ilvl="0">
      <w:start w:val="1"/>
      <w:numFmt w:val="decimal"/>
      <w:lvlText w:val="%1)"/>
      <w:lvlJc w:val="left"/>
      <w:pPr>
        <w:ind w:left="1516" w:hanging="1056"/>
        <w:jc w:val="left"/>
      </w:pPr>
      <w:rPr>
        <w:rFonts w:hint="default" w:ascii="Georgia" w:hAnsi="Georgia" w:eastAsia="Georgia" w:cs="Georgia"/>
        <w:b w:val="0"/>
        <w:bCs w:val="0"/>
        <w:i w:val="0"/>
        <w:iCs w:val="0"/>
        <w:spacing w:val="0"/>
        <w:w w:val="100"/>
        <w:sz w:val="48"/>
        <w:szCs w:val="48"/>
        <w:lang w:val="ru-RU" w:eastAsia="en-US" w:bidi="ar-SA"/>
      </w:rPr>
    </w:lvl>
    <w:lvl w:ilvl="1">
      <w:start w:val="0"/>
      <w:numFmt w:val="bullet"/>
      <w:lvlText w:val="•"/>
      <w:lvlJc w:val="left"/>
      <w:pPr>
        <w:ind w:left="2303" w:hanging="1056"/>
      </w:pPr>
      <w:rPr>
        <w:rFonts w:hint="default"/>
        <w:lang w:val="ru-RU" w:eastAsia="en-US" w:bidi="ar-SA"/>
      </w:rPr>
    </w:lvl>
    <w:lvl w:ilvl="2">
      <w:start w:val="0"/>
      <w:numFmt w:val="bullet"/>
      <w:lvlText w:val="•"/>
      <w:lvlJc w:val="left"/>
      <w:pPr>
        <w:ind w:left="3087" w:hanging="1056"/>
      </w:pPr>
      <w:rPr>
        <w:rFonts w:hint="default"/>
        <w:lang w:val="ru-RU" w:eastAsia="en-US" w:bidi="ar-SA"/>
      </w:rPr>
    </w:lvl>
    <w:lvl w:ilvl="3">
      <w:start w:val="0"/>
      <w:numFmt w:val="bullet"/>
      <w:lvlText w:val="•"/>
      <w:lvlJc w:val="left"/>
      <w:pPr>
        <w:ind w:left="3870" w:hanging="1056"/>
      </w:pPr>
      <w:rPr>
        <w:rFonts w:hint="default"/>
        <w:lang w:val="ru-RU" w:eastAsia="en-US" w:bidi="ar-SA"/>
      </w:rPr>
    </w:lvl>
    <w:lvl w:ilvl="4">
      <w:start w:val="0"/>
      <w:numFmt w:val="bullet"/>
      <w:lvlText w:val="•"/>
      <w:lvlJc w:val="left"/>
      <w:pPr>
        <w:ind w:left="4654" w:hanging="1056"/>
      </w:pPr>
      <w:rPr>
        <w:rFonts w:hint="default"/>
        <w:lang w:val="ru-RU" w:eastAsia="en-US" w:bidi="ar-SA"/>
      </w:rPr>
    </w:lvl>
    <w:lvl w:ilvl="5">
      <w:start w:val="0"/>
      <w:numFmt w:val="bullet"/>
      <w:lvlText w:val="•"/>
      <w:lvlJc w:val="left"/>
      <w:pPr>
        <w:ind w:left="5438" w:hanging="1056"/>
      </w:pPr>
      <w:rPr>
        <w:rFonts w:hint="default"/>
        <w:lang w:val="ru-RU" w:eastAsia="en-US" w:bidi="ar-SA"/>
      </w:rPr>
    </w:lvl>
    <w:lvl w:ilvl="6">
      <w:start w:val="0"/>
      <w:numFmt w:val="bullet"/>
      <w:lvlText w:val="•"/>
      <w:lvlJc w:val="left"/>
      <w:pPr>
        <w:ind w:left="6221" w:hanging="1056"/>
      </w:pPr>
      <w:rPr>
        <w:rFonts w:hint="default"/>
        <w:lang w:val="ru-RU" w:eastAsia="en-US" w:bidi="ar-SA"/>
      </w:rPr>
    </w:lvl>
    <w:lvl w:ilvl="7">
      <w:start w:val="0"/>
      <w:numFmt w:val="bullet"/>
      <w:lvlText w:val="•"/>
      <w:lvlJc w:val="left"/>
      <w:pPr>
        <w:ind w:left="7005" w:hanging="1056"/>
      </w:pPr>
      <w:rPr>
        <w:rFonts w:hint="default"/>
        <w:lang w:val="ru-RU" w:eastAsia="en-US" w:bidi="ar-SA"/>
      </w:rPr>
    </w:lvl>
    <w:lvl w:ilvl="8">
      <w:start w:val="0"/>
      <w:numFmt w:val="bullet"/>
      <w:lvlText w:val="•"/>
      <w:lvlJc w:val="left"/>
      <w:pPr>
        <w:ind w:left="7789" w:hanging="1056"/>
      </w:pPr>
      <w:rPr>
        <w:rFonts w:hint="default"/>
        <w:lang w:val="ru-RU" w:eastAsia="en-US" w:bidi="ar-SA"/>
      </w:rPr>
    </w:lvl>
  </w:abstractNum>
  <w:abstractNum w:abstractNumId="11">
    <w:multiLevelType w:val="hybridMultilevel"/>
    <w:lvl w:ilvl="0">
      <w:start w:val="1"/>
      <w:numFmt w:val="decimal"/>
      <w:lvlText w:val="%1)"/>
      <w:lvlJc w:val="left"/>
      <w:pPr>
        <w:ind w:left="820" w:hanging="1056"/>
        <w:jc w:val="left"/>
      </w:pPr>
      <w:rPr>
        <w:rFonts w:hint="default" w:ascii="Georgia" w:hAnsi="Georgia" w:eastAsia="Georgia" w:cs="Georgia"/>
        <w:b w:val="0"/>
        <w:bCs w:val="0"/>
        <w:i w:val="0"/>
        <w:iCs w:val="0"/>
        <w:spacing w:val="0"/>
        <w:w w:val="100"/>
        <w:sz w:val="48"/>
        <w:szCs w:val="48"/>
        <w:lang w:val="ru-RU" w:eastAsia="en-US" w:bidi="ar-SA"/>
      </w:rPr>
    </w:lvl>
    <w:lvl w:ilvl="1">
      <w:start w:val="0"/>
      <w:numFmt w:val="bullet"/>
      <w:lvlText w:val="•"/>
      <w:lvlJc w:val="left"/>
      <w:pPr>
        <w:ind w:left="1673" w:hanging="1056"/>
      </w:pPr>
      <w:rPr>
        <w:rFonts w:hint="default"/>
        <w:lang w:val="ru-RU" w:eastAsia="en-US" w:bidi="ar-SA"/>
      </w:rPr>
    </w:lvl>
    <w:lvl w:ilvl="2">
      <w:start w:val="0"/>
      <w:numFmt w:val="bullet"/>
      <w:lvlText w:val="•"/>
      <w:lvlJc w:val="left"/>
      <w:pPr>
        <w:ind w:left="2527" w:hanging="1056"/>
      </w:pPr>
      <w:rPr>
        <w:rFonts w:hint="default"/>
        <w:lang w:val="ru-RU" w:eastAsia="en-US" w:bidi="ar-SA"/>
      </w:rPr>
    </w:lvl>
    <w:lvl w:ilvl="3">
      <w:start w:val="0"/>
      <w:numFmt w:val="bullet"/>
      <w:lvlText w:val="•"/>
      <w:lvlJc w:val="left"/>
      <w:pPr>
        <w:ind w:left="3380" w:hanging="1056"/>
      </w:pPr>
      <w:rPr>
        <w:rFonts w:hint="default"/>
        <w:lang w:val="ru-RU" w:eastAsia="en-US" w:bidi="ar-SA"/>
      </w:rPr>
    </w:lvl>
    <w:lvl w:ilvl="4">
      <w:start w:val="0"/>
      <w:numFmt w:val="bullet"/>
      <w:lvlText w:val="•"/>
      <w:lvlJc w:val="left"/>
      <w:pPr>
        <w:ind w:left="4234" w:hanging="1056"/>
      </w:pPr>
      <w:rPr>
        <w:rFonts w:hint="default"/>
        <w:lang w:val="ru-RU" w:eastAsia="en-US" w:bidi="ar-SA"/>
      </w:rPr>
    </w:lvl>
    <w:lvl w:ilvl="5">
      <w:start w:val="0"/>
      <w:numFmt w:val="bullet"/>
      <w:lvlText w:val="•"/>
      <w:lvlJc w:val="left"/>
      <w:pPr>
        <w:ind w:left="5088" w:hanging="1056"/>
      </w:pPr>
      <w:rPr>
        <w:rFonts w:hint="default"/>
        <w:lang w:val="ru-RU" w:eastAsia="en-US" w:bidi="ar-SA"/>
      </w:rPr>
    </w:lvl>
    <w:lvl w:ilvl="6">
      <w:start w:val="0"/>
      <w:numFmt w:val="bullet"/>
      <w:lvlText w:val="•"/>
      <w:lvlJc w:val="left"/>
      <w:pPr>
        <w:ind w:left="5941" w:hanging="1056"/>
      </w:pPr>
      <w:rPr>
        <w:rFonts w:hint="default"/>
        <w:lang w:val="ru-RU" w:eastAsia="en-US" w:bidi="ar-SA"/>
      </w:rPr>
    </w:lvl>
    <w:lvl w:ilvl="7">
      <w:start w:val="0"/>
      <w:numFmt w:val="bullet"/>
      <w:lvlText w:val="•"/>
      <w:lvlJc w:val="left"/>
      <w:pPr>
        <w:ind w:left="6795" w:hanging="1056"/>
      </w:pPr>
      <w:rPr>
        <w:rFonts w:hint="default"/>
        <w:lang w:val="ru-RU" w:eastAsia="en-US" w:bidi="ar-SA"/>
      </w:rPr>
    </w:lvl>
    <w:lvl w:ilvl="8">
      <w:start w:val="0"/>
      <w:numFmt w:val="bullet"/>
      <w:lvlText w:val="•"/>
      <w:lvlJc w:val="left"/>
      <w:pPr>
        <w:ind w:left="7649" w:hanging="1056"/>
      </w:pPr>
      <w:rPr>
        <w:rFonts w:hint="default"/>
        <w:lang w:val="ru-RU" w:eastAsia="en-US" w:bidi="ar-SA"/>
      </w:rPr>
    </w:lvl>
  </w:abstractNum>
  <w:abstractNum w:abstractNumId="10">
    <w:multiLevelType w:val="hybridMultilevel"/>
    <w:lvl w:ilvl="0">
      <w:start w:val="1"/>
      <w:numFmt w:val="decimal"/>
      <w:lvlText w:val="%1)"/>
      <w:lvlJc w:val="left"/>
      <w:pPr>
        <w:ind w:left="1516" w:hanging="1056"/>
        <w:jc w:val="left"/>
      </w:pPr>
      <w:rPr>
        <w:rFonts w:hint="default" w:ascii="Georgia" w:hAnsi="Georgia" w:eastAsia="Georgia" w:cs="Georgia"/>
        <w:b w:val="0"/>
        <w:bCs w:val="0"/>
        <w:i w:val="0"/>
        <w:iCs w:val="0"/>
        <w:spacing w:val="0"/>
        <w:w w:val="100"/>
        <w:sz w:val="48"/>
        <w:szCs w:val="48"/>
        <w:lang w:val="ru-RU" w:eastAsia="en-US" w:bidi="ar-SA"/>
      </w:rPr>
    </w:lvl>
    <w:lvl w:ilvl="1">
      <w:start w:val="0"/>
      <w:numFmt w:val="bullet"/>
      <w:lvlText w:val="•"/>
      <w:lvlJc w:val="left"/>
      <w:pPr>
        <w:ind w:left="2303" w:hanging="1056"/>
      </w:pPr>
      <w:rPr>
        <w:rFonts w:hint="default"/>
        <w:lang w:val="ru-RU" w:eastAsia="en-US" w:bidi="ar-SA"/>
      </w:rPr>
    </w:lvl>
    <w:lvl w:ilvl="2">
      <w:start w:val="0"/>
      <w:numFmt w:val="bullet"/>
      <w:lvlText w:val="•"/>
      <w:lvlJc w:val="left"/>
      <w:pPr>
        <w:ind w:left="3087" w:hanging="1056"/>
      </w:pPr>
      <w:rPr>
        <w:rFonts w:hint="default"/>
        <w:lang w:val="ru-RU" w:eastAsia="en-US" w:bidi="ar-SA"/>
      </w:rPr>
    </w:lvl>
    <w:lvl w:ilvl="3">
      <w:start w:val="0"/>
      <w:numFmt w:val="bullet"/>
      <w:lvlText w:val="•"/>
      <w:lvlJc w:val="left"/>
      <w:pPr>
        <w:ind w:left="3870" w:hanging="1056"/>
      </w:pPr>
      <w:rPr>
        <w:rFonts w:hint="default"/>
        <w:lang w:val="ru-RU" w:eastAsia="en-US" w:bidi="ar-SA"/>
      </w:rPr>
    </w:lvl>
    <w:lvl w:ilvl="4">
      <w:start w:val="0"/>
      <w:numFmt w:val="bullet"/>
      <w:lvlText w:val="•"/>
      <w:lvlJc w:val="left"/>
      <w:pPr>
        <w:ind w:left="4654" w:hanging="1056"/>
      </w:pPr>
      <w:rPr>
        <w:rFonts w:hint="default"/>
        <w:lang w:val="ru-RU" w:eastAsia="en-US" w:bidi="ar-SA"/>
      </w:rPr>
    </w:lvl>
    <w:lvl w:ilvl="5">
      <w:start w:val="0"/>
      <w:numFmt w:val="bullet"/>
      <w:lvlText w:val="•"/>
      <w:lvlJc w:val="left"/>
      <w:pPr>
        <w:ind w:left="5438" w:hanging="1056"/>
      </w:pPr>
      <w:rPr>
        <w:rFonts w:hint="default"/>
        <w:lang w:val="ru-RU" w:eastAsia="en-US" w:bidi="ar-SA"/>
      </w:rPr>
    </w:lvl>
    <w:lvl w:ilvl="6">
      <w:start w:val="0"/>
      <w:numFmt w:val="bullet"/>
      <w:lvlText w:val="•"/>
      <w:lvlJc w:val="left"/>
      <w:pPr>
        <w:ind w:left="6221" w:hanging="1056"/>
      </w:pPr>
      <w:rPr>
        <w:rFonts w:hint="default"/>
        <w:lang w:val="ru-RU" w:eastAsia="en-US" w:bidi="ar-SA"/>
      </w:rPr>
    </w:lvl>
    <w:lvl w:ilvl="7">
      <w:start w:val="0"/>
      <w:numFmt w:val="bullet"/>
      <w:lvlText w:val="•"/>
      <w:lvlJc w:val="left"/>
      <w:pPr>
        <w:ind w:left="7005" w:hanging="1056"/>
      </w:pPr>
      <w:rPr>
        <w:rFonts w:hint="default"/>
        <w:lang w:val="ru-RU" w:eastAsia="en-US" w:bidi="ar-SA"/>
      </w:rPr>
    </w:lvl>
    <w:lvl w:ilvl="8">
      <w:start w:val="0"/>
      <w:numFmt w:val="bullet"/>
      <w:lvlText w:val="•"/>
      <w:lvlJc w:val="left"/>
      <w:pPr>
        <w:ind w:left="7789" w:hanging="1056"/>
      </w:pPr>
      <w:rPr>
        <w:rFonts w:hint="default"/>
        <w:lang w:val="ru-RU" w:eastAsia="en-US" w:bidi="ar-SA"/>
      </w:rPr>
    </w:lvl>
  </w:abstractNum>
  <w:abstractNum w:abstractNumId="9">
    <w:multiLevelType w:val="hybridMultilevel"/>
    <w:lvl w:ilvl="0">
      <w:start w:val="1"/>
      <w:numFmt w:val="decimal"/>
      <w:lvlText w:val="%1)"/>
      <w:lvlJc w:val="left"/>
      <w:pPr>
        <w:ind w:left="820" w:hanging="1056"/>
        <w:jc w:val="left"/>
      </w:pPr>
      <w:rPr>
        <w:rFonts w:hint="default" w:ascii="Georgia" w:hAnsi="Georgia" w:eastAsia="Georgia" w:cs="Georgia"/>
        <w:b w:val="0"/>
        <w:bCs w:val="0"/>
        <w:i w:val="0"/>
        <w:iCs w:val="0"/>
        <w:spacing w:val="0"/>
        <w:w w:val="100"/>
        <w:sz w:val="48"/>
        <w:szCs w:val="48"/>
        <w:lang w:val="ru-RU" w:eastAsia="en-US" w:bidi="ar-SA"/>
      </w:rPr>
    </w:lvl>
    <w:lvl w:ilvl="1">
      <w:start w:val="0"/>
      <w:numFmt w:val="bullet"/>
      <w:lvlText w:val="•"/>
      <w:lvlJc w:val="left"/>
      <w:pPr>
        <w:ind w:left="1673" w:hanging="1056"/>
      </w:pPr>
      <w:rPr>
        <w:rFonts w:hint="default"/>
        <w:lang w:val="ru-RU" w:eastAsia="en-US" w:bidi="ar-SA"/>
      </w:rPr>
    </w:lvl>
    <w:lvl w:ilvl="2">
      <w:start w:val="0"/>
      <w:numFmt w:val="bullet"/>
      <w:lvlText w:val="•"/>
      <w:lvlJc w:val="left"/>
      <w:pPr>
        <w:ind w:left="2527" w:hanging="1056"/>
      </w:pPr>
      <w:rPr>
        <w:rFonts w:hint="default"/>
        <w:lang w:val="ru-RU" w:eastAsia="en-US" w:bidi="ar-SA"/>
      </w:rPr>
    </w:lvl>
    <w:lvl w:ilvl="3">
      <w:start w:val="0"/>
      <w:numFmt w:val="bullet"/>
      <w:lvlText w:val="•"/>
      <w:lvlJc w:val="left"/>
      <w:pPr>
        <w:ind w:left="3380" w:hanging="1056"/>
      </w:pPr>
      <w:rPr>
        <w:rFonts w:hint="default"/>
        <w:lang w:val="ru-RU" w:eastAsia="en-US" w:bidi="ar-SA"/>
      </w:rPr>
    </w:lvl>
    <w:lvl w:ilvl="4">
      <w:start w:val="0"/>
      <w:numFmt w:val="bullet"/>
      <w:lvlText w:val="•"/>
      <w:lvlJc w:val="left"/>
      <w:pPr>
        <w:ind w:left="4234" w:hanging="1056"/>
      </w:pPr>
      <w:rPr>
        <w:rFonts w:hint="default"/>
        <w:lang w:val="ru-RU" w:eastAsia="en-US" w:bidi="ar-SA"/>
      </w:rPr>
    </w:lvl>
    <w:lvl w:ilvl="5">
      <w:start w:val="0"/>
      <w:numFmt w:val="bullet"/>
      <w:lvlText w:val="•"/>
      <w:lvlJc w:val="left"/>
      <w:pPr>
        <w:ind w:left="5088" w:hanging="1056"/>
      </w:pPr>
      <w:rPr>
        <w:rFonts w:hint="default"/>
        <w:lang w:val="ru-RU" w:eastAsia="en-US" w:bidi="ar-SA"/>
      </w:rPr>
    </w:lvl>
    <w:lvl w:ilvl="6">
      <w:start w:val="0"/>
      <w:numFmt w:val="bullet"/>
      <w:lvlText w:val="•"/>
      <w:lvlJc w:val="left"/>
      <w:pPr>
        <w:ind w:left="5941" w:hanging="1056"/>
      </w:pPr>
      <w:rPr>
        <w:rFonts w:hint="default"/>
        <w:lang w:val="ru-RU" w:eastAsia="en-US" w:bidi="ar-SA"/>
      </w:rPr>
    </w:lvl>
    <w:lvl w:ilvl="7">
      <w:start w:val="0"/>
      <w:numFmt w:val="bullet"/>
      <w:lvlText w:val="•"/>
      <w:lvlJc w:val="left"/>
      <w:pPr>
        <w:ind w:left="6795" w:hanging="1056"/>
      </w:pPr>
      <w:rPr>
        <w:rFonts w:hint="default"/>
        <w:lang w:val="ru-RU" w:eastAsia="en-US" w:bidi="ar-SA"/>
      </w:rPr>
    </w:lvl>
    <w:lvl w:ilvl="8">
      <w:start w:val="0"/>
      <w:numFmt w:val="bullet"/>
      <w:lvlText w:val="•"/>
      <w:lvlJc w:val="left"/>
      <w:pPr>
        <w:ind w:left="7649" w:hanging="1056"/>
      </w:pPr>
      <w:rPr>
        <w:rFonts w:hint="default"/>
        <w:lang w:val="ru-RU" w:eastAsia="en-US" w:bidi="ar-SA"/>
      </w:rPr>
    </w:lvl>
  </w:abstractNum>
  <w:abstractNum w:abstractNumId="8">
    <w:multiLevelType w:val="hybridMultilevel"/>
    <w:lvl w:ilvl="0">
      <w:start w:val="1"/>
      <w:numFmt w:val="decimal"/>
      <w:lvlText w:val="%1"/>
      <w:lvlJc w:val="left"/>
      <w:pPr>
        <w:ind w:left="1599" w:hanging="750"/>
        <w:jc w:val="left"/>
      </w:pPr>
      <w:rPr>
        <w:rFonts w:hint="default"/>
        <w:lang w:val="ru-RU" w:eastAsia="en-US" w:bidi="ar-SA"/>
      </w:rPr>
    </w:lvl>
    <w:lvl w:ilvl="1">
      <w:start w:val="1"/>
      <w:numFmt w:val="decimal"/>
      <w:lvlText w:val="%1.%2"/>
      <w:lvlJc w:val="left"/>
      <w:pPr>
        <w:ind w:left="1599" w:hanging="750"/>
        <w:jc w:val="right"/>
      </w:pPr>
      <w:rPr>
        <w:rFonts w:hint="default"/>
        <w:spacing w:val="0"/>
        <w:w w:val="100"/>
        <w:lang w:val="ru-RU" w:eastAsia="en-US" w:bidi="ar-SA"/>
      </w:rPr>
    </w:lvl>
    <w:lvl w:ilvl="2">
      <w:start w:val="0"/>
      <w:numFmt w:val="bullet"/>
      <w:lvlText w:val="•"/>
      <w:lvlJc w:val="left"/>
      <w:pPr>
        <w:ind w:left="3151" w:hanging="750"/>
      </w:pPr>
      <w:rPr>
        <w:rFonts w:hint="default"/>
        <w:lang w:val="ru-RU" w:eastAsia="en-US" w:bidi="ar-SA"/>
      </w:rPr>
    </w:lvl>
    <w:lvl w:ilvl="3">
      <w:start w:val="0"/>
      <w:numFmt w:val="bullet"/>
      <w:lvlText w:val="•"/>
      <w:lvlJc w:val="left"/>
      <w:pPr>
        <w:ind w:left="3926" w:hanging="750"/>
      </w:pPr>
      <w:rPr>
        <w:rFonts w:hint="default"/>
        <w:lang w:val="ru-RU" w:eastAsia="en-US" w:bidi="ar-SA"/>
      </w:rPr>
    </w:lvl>
    <w:lvl w:ilvl="4">
      <w:start w:val="0"/>
      <w:numFmt w:val="bullet"/>
      <w:lvlText w:val="•"/>
      <w:lvlJc w:val="left"/>
      <w:pPr>
        <w:ind w:left="4702" w:hanging="750"/>
      </w:pPr>
      <w:rPr>
        <w:rFonts w:hint="default"/>
        <w:lang w:val="ru-RU" w:eastAsia="en-US" w:bidi="ar-SA"/>
      </w:rPr>
    </w:lvl>
    <w:lvl w:ilvl="5">
      <w:start w:val="0"/>
      <w:numFmt w:val="bullet"/>
      <w:lvlText w:val="•"/>
      <w:lvlJc w:val="left"/>
      <w:pPr>
        <w:ind w:left="5478" w:hanging="750"/>
      </w:pPr>
      <w:rPr>
        <w:rFonts w:hint="default"/>
        <w:lang w:val="ru-RU" w:eastAsia="en-US" w:bidi="ar-SA"/>
      </w:rPr>
    </w:lvl>
    <w:lvl w:ilvl="6">
      <w:start w:val="0"/>
      <w:numFmt w:val="bullet"/>
      <w:lvlText w:val="•"/>
      <w:lvlJc w:val="left"/>
      <w:pPr>
        <w:ind w:left="6253" w:hanging="750"/>
      </w:pPr>
      <w:rPr>
        <w:rFonts w:hint="default"/>
        <w:lang w:val="ru-RU" w:eastAsia="en-US" w:bidi="ar-SA"/>
      </w:rPr>
    </w:lvl>
    <w:lvl w:ilvl="7">
      <w:start w:val="0"/>
      <w:numFmt w:val="bullet"/>
      <w:lvlText w:val="•"/>
      <w:lvlJc w:val="left"/>
      <w:pPr>
        <w:ind w:left="7029" w:hanging="750"/>
      </w:pPr>
      <w:rPr>
        <w:rFonts w:hint="default"/>
        <w:lang w:val="ru-RU" w:eastAsia="en-US" w:bidi="ar-SA"/>
      </w:rPr>
    </w:lvl>
    <w:lvl w:ilvl="8">
      <w:start w:val="0"/>
      <w:numFmt w:val="bullet"/>
      <w:lvlText w:val="•"/>
      <w:lvlJc w:val="left"/>
      <w:pPr>
        <w:ind w:left="7805" w:hanging="750"/>
      </w:pPr>
      <w:rPr>
        <w:rFonts w:hint="default"/>
        <w:lang w:val="ru-RU" w:eastAsia="en-US" w:bidi="ar-SA"/>
      </w:rPr>
    </w:lvl>
  </w:abstractNum>
  <w:abstractNum w:abstractNumId="7">
    <w:multiLevelType w:val="hybridMultilevel"/>
    <w:lvl w:ilvl="0">
      <w:start w:val="8"/>
      <w:numFmt w:val="decimal"/>
      <w:lvlText w:val="%1"/>
      <w:lvlJc w:val="left"/>
      <w:pPr>
        <w:ind w:left="599" w:hanging="490"/>
        <w:jc w:val="left"/>
      </w:pPr>
      <w:rPr>
        <w:rFonts w:hint="default"/>
        <w:lang w:val="ru-RU" w:eastAsia="en-US" w:bidi="ar-SA"/>
      </w:rPr>
    </w:lvl>
    <w:lvl w:ilvl="1">
      <w:start w:val="1"/>
      <w:numFmt w:val="decimal"/>
      <w:lvlText w:val="%1.%2"/>
      <w:lvlJc w:val="left"/>
      <w:pPr>
        <w:ind w:left="599" w:hanging="490"/>
        <w:jc w:val="left"/>
      </w:pPr>
      <w:rPr>
        <w:rFonts w:hint="default" w:ascii="Georgia" w:hAnsi="Georgia" w:eastAsia="Georgia" w:cs="Georgia"/>
        <w:b w:val="0"/>
        <w:bCs w:val="0"/>
        <w:i w:val="0"/>
        <w:iCs w:val="0"/>
        <w:spacing w:val="0"/>
        <w:w w:val="99"/>
        <w:sz w:val="32"/>
        <w:szCs w:val="32"/>
        <w:lang w:val="ru-RU" w:eastAsia="en-US" w:bidi="ar-SA"/>
      </w:rPr>
    </w:lvl>
    <w:lvl w:ilvl="2">
      <w:start w:val="1"/>
      <w:numFmt w:val="decimal"/>
      <w:lvlText w:val="%3)"/>
      <w:lvlJc w:val="left"/>
      <w:pPr>
        <w:ind w:left="1516" w:hanging="1056"/>
        <w:jc w:val="left"/>
      </w:pPr>
      <w:rPr>
        <w:rFonts w:hint="default" w:ascii="Georgia" w:hAnsi="Georgia" w:eastAsia="Georgia" w:cs="Georgia"/>
        <w:b w:val="0"/>
        <w:bCs w:val="0"/>
        <w:i w:val="0"/>
        <w:iCs w:val="0"/>
        <w:spacing w:val="0"/>
        <w:w w:val="100"/>
        <w:sz w:val="48"/>
        <w:szCs w:val="48"/>
        <w:lang w:val="ru-RU" w:eastAsia="en-US" w:bidi="ar-SA"/>
      </w:rPr>
    </w:lvl>
    <w:lvl w:ilvl="3">
      <w:start w:val="0"/>
      <w:numFmt w:val="bullet"/>
      <w:lvlText w:val="•"/>
      <w:lvlJc w:val="left"/>
      <w:pPr>
        <w:ind w:left="3261" w:hanging="1056"/>
      </w:pPr>
      <w:rPr>
        <w:rFonts w:hint="default"/>
        <w:lang w:val="ru-RU" w:eastAsia="en-US" w:bidi="ar-SA"/>
      </w:rPr>
    </w:lvl>
    <w:lvl w:ilvl="4">
      <w:start w:val="0"/>
      <w:numFmt w:val="bullet"/>
      <w:lvlText w:val="•"/>
      <w:lvlJc w:val="left"/>
      <w:pPr>
        <w:ind w:left="4132" w:hanging="1056"/>
      </w:pPr>
      <w:rPr>
        <w:rFonts w:hint="default"/>
        <w:lang w:val="ru-RU" w:eastAsia="en-US" w:bidi="ar-SA"/>
      </w:rPr>
    </w:lvl>
    <w:lvl w:ilvl="5">
      <w:start w:val="0"/>
      <w:numFmt w:val="bullet"/>
      <w:lvlText w:val="•"/>
      <w:lvlJc w:val="left"/>
      <w:pPr>
        <w:ind w:left="5002" w:hanging="1056"/>
      </w:pPr>
      <w:rPr>
        <w:rFonts w:hint="default"/>
        <w:lang w:val="ru-RU" w:eastAsia="en-US" w:bidi="ar-SA"/>
      </w:rPr>
    </w:lvl>
    <w:lvl w:ilvl="6">
      <w:start w:val="0"/>
      <w:numFmt w:val="bullet"/>
      <w:lvlText w:val="•"/>
      <w:lvlJc w:val="left"/>
      <w:pPr>
        <w:ind w:left="5873" w:hanging="1056"/>
      </w:pPr>
      <w:rPr>
        <w:rFonts w:hint="default"/>
        <w:lang w:val="ru-RU" w:eastAsia="en-US" w:bidi="ar-SA"/>
      </w:rPr>
    </w:lvl>
    <w:lvl w:ilvl="7">
      <w:start w:val="0"/>
      <w:numFmt w:val="bullet"/>
      <w:lvlText w:val="•"/>
      <w:lvlJc w:val="left"/>
      <w:pPr>
        <w:ind w:left="6744" w:hanging="1056"/>
      </w:pPr>
      <w:rPr>
        <w:rFonts w:hint="default"/>
        <w:lang w:val="ru-RU" w:eastAsia="en-US" w:bidi="ar-SA"/>
      </w:rPr>
    </w:lvl>
    <w:lvl w:ilvl="8">
      <w:start w:val="0"/>
      <w:numFmt w:val="bullet"/>
      <w:lvlText w:val="•"/>
      <w:lvlJc w:val="left"/>
      <w:pPr>
        <w:ind w:left="7614" w:hanging="1056"/>
      </w:pPr>
      <w:rPr>
        <w:rFonts w:hint="default"/>
        <w:lang w:val="ru-RU" w:eastAsia="en-US" w:bidi="ar-SA"/>
      </w:rPr>
    </w:lvl>
  </w:abstractNum>
  <w:abstractNum w:abstractNumId="6">
    <w:multiLevelType w:val="hybridMultilevel"/>
    <w:lvl w:ilvl="0">
      <w:start w:val="7"/>
      <w:numFmt w:val="decimal"/>
      <w:lvlText w:val="%1"/>
      <w:lvlJc w:val="left"/>
      <w:pPr>
        <w:ind w:left="798" w:hanging="461"/>
        <w:jc w:val="left"/>
      </w:pPr>
      <w:rPr>
        <w:rFonts w:hint="default"/>
        <w:lang w:val="ru-RU" w:eastAsia="en-US" w:bidi="ar-SA"/>
      </w:rPr>
    </w:lvl>
    <w:lvl w:ilvl="1">
      <w:start w:val="1"/>
      <w:numFmt w:val="decimal"/>
      <w:lvlText w:val="%1.%2"/>
      <w:lvlJc w:val="left"/>
      <w:pPr>
        <w:ind w:left="798" w:hanging="461"/>
        <w:jc w:val="left"/>
      </w:pPr>
      <w:rPr>
        <w:rFonts w:hint="default" w:ascii="Georgia" w:hAnsi="Georgia" w:eastAsia="Georgia" w:cs="Georgia"/>
        <w:b w:val="0"/>
        <w:bCs w:val="0"/>
        <w:i w:val="0"/>
        <w:iCs w:val="0"/>
        <w:spacing w:val="0"/>
        <w:w w:val="99"/>
        <w:sz w:val="32"/>
        <w:szCs w:val="32"/>
        <w:lang w:val="ru-RU" w:eastAsia="en-US" w:bidi="ar-SA"/>
      </w:rPr>
    </w:lvl>
    <w:lvl w:ilvl="2">
      <w:start w:val="0"/>
      <w:numFmt w:val="bullet"/>
      <w:lvlText w:val="•"/>
      <w:lvlJc w:val="left"/>
      <w:pPr>
        <w:ind w:left="2511" w:hanging="461"/>
      </w:pPr>
      <w:rPr>
        <w:rFonts w:hint="default"/>
        <w:lang w:val="ru-RU" w:eastAsia="en-US" w:bidi="ar-SA"/>
      </w:rPr>
    </w:lvl>
    <w:lvl w:ilvl="3">
      <w:start w:val="0"/>
      <w:numFmt w:val="bullet"/>
      <w:lvlText w:val="•"/>
      <w:lvlJc w:val="left"/>
      <w:pPr>
        <w:ind w:left="3366" w:hanging="461"/>
      </w:pPr>
      <w:rPr>
        <w:rFonts w:hint="default"/>
        <w:lang w:val="ru-RU" w:eastAsia="en-US" w:bidi="ar-SA"/>
      </w:rPr>
    </w:lvl>
    <w:lvl w:ilvl="4">
      <w:start w:val="0"/>
      <w:numFmt w:val="bullet"/>
      <w:lvlText w:val="•"/>
      <w:lvlJc w:val="left"/>
      <w:pPr>
        <w:ind w:left="4222" w:hanging="461"/>
      </w:pPr>
      <w:rPr>
        <w:rFonts w:hint="default"/>
        <w:lang w:val="ru-RU" w:eastAsia="en-US" w:bidi="ar-SA"/>
      </w:rPr>
    </w:lvl>
    <w:lvl w:ilvl="5">
      <w:start w:val="0"/>
      <w:numFmt w:val="bullet"/>
      <w:lvlText w:val="•"/>
      <w:lvlJc w:val="left"/>
      <w:pPr>
        <w:ind w:left="5078" w:hanging="461"/>
      </w:pPr>
      <w:rPr>
        <w:rFonts w:hint="default"/>
        <w:lang w:val="ru-RU" w:eastAsia="en-US" w:bidi="ar-SA"/>
      </w:rPr>
    </w:lvl>
    <w:lvl w:ilvl="6">
      <w:start w:val="0"/>
      <w:numFmt w:val="bullet"/>
      <w:lvlText w:val="•"/>
      <w:lvlJc w:val="left"/>
      <w:pPr>
        <w:ind w:left="5933" w:hanging="461"/>
      </w:pPr>
      <w:rPr>
        <w:rFonts w:hint="default"/>
        <w:lang w:val="ru-RU" w:eastAsia="en-US" w:bidi="ar-SA"/>
      </w:rPr>
    </w:lvl>
    <w:lvl w:ilvl="7">
      <w:start w:val="0"/>
      <w:numFmt w:val="bullet"/>
      <w:lvlText w:val="•"/>
      <w:lvlJc w:val="left"/>
      <w:pPr>
        <w:ind w:left="6789" w:hanging="461"/>
      </w:pPr>
      <w:rPr>
        <w:rFonts w:hint="default"/>
        <w:lang w:val="ru-RU" w:eastAsia="en-US" w:bidi="ar-SA"/>
      </w:rPr>
    </w:lvl>
    <w:lvl w:ilvl="8">
      <w:start w:val="0"/>
      <w:numFmt w:val="bullet"/>
      <w:lvlText w:val="•"/>
      <w:lvlJc w:val="left"/>
      <w:pPr>
        <w:ind w:left="7645" w:hanging="461"/>
      </w:pPr>
      <w:rPr>
        <w:rFonts w:hint="default"/>
        <w:lang w:val="ru-RU" w:eastAsia="en-US" w:bidi="ar-SA"/>
      </w:rPr>
    </w:lvl>
  </w:abstractNum>
  <w:abstractNum w:abstractNumId="5">
    <w:multiLevelType w:val="hybridMultilevel"/>
    <w:lvl w:ilvl="0">
      <w:start w:val="6"/>
      <w:numFmt w:val="decimal"/>
      <w:lvlText w:val="%1"/>
      <w:lvlJc w:val="left"/>
      <w:pPr>
        <w:ind w:left="729" w:hanging="481"/>
        <w:jc w:val="left"/>
      </w:pPr>
      <w:rPr>
        <w:rFonts w:hint="default"/>
        <w:lang w:val="ru-RU" w:eastAsia="en-US" w:bidi="ar-SA"/>
      </w:rPr>
    </w:lvl>
    <w:lvl w:ilvl="1">
      <w:start w:val="1"/>
      <w:numFmt w:val="decimal"/>
      <w:lvlText w:val="%1.%2"/>
      <w:lvlJc w:val="left"/>
      <w:pPr>
        <w:ind w:left="729" w:hanging="481"/>
        <w:jc w:val="right"/>
      </w:pPr>
      <w:rPr>
        <w:rFonts w:hint="default" w:ascii="Georgia" w:hAnsi="Georgia" w:eastAsia="Georgia" w:cs="Georgia"/>
        <w:b w:val="0"/>
        <w:bCs w:val="0"/>
        <w:i w:val="0"/>
        <w:iCs w:val="0"/>
        <w:spacing w:val="0"/>
        <w:w w:val="99"/>
        <w:sz w:val="32"/>
        <w:szCs w:val="32"/>
        <w:lang w:val="ru-RU" w:eastAsia="en-US" w:bidi="ar-SA"/>
      </w:rPr>
    </w:lvl>
    <w:lvl w:ilvl="2">
      <w:start w:val="0"/>
      <w:numFmt w:val="bullet"/>
      <w:lvlText w:val="•"/>
      <w:lvlJc w:val="left"/>
      <w:pPr>
        <w:ind w:left="2447" w:hanging="481"/>
      </w:pPr>
      <w:rPr>
        <w:rFonts w:hint="default"/>
        <w:lang w:val="ru-RU" w:eastAsia="en-US" w:bidi="ar-SA"/>
      </w:rPr>
    </w:lvl>
    <w:lvl w:ilvl="3">
      <w:start w:val="0"/>
      <w:numFmt w:val="bullet"/>
      <w:lvlText w:val="•"/>
      <w:lvlJc w:val="left"/>
      <w:pPr>
        <w:ind w:left="3310" w:hanging="481"/>
      </w:pPr>
      <w:rPr>
        <w:rFonts w:hint="default"/>
        <w:lang w:val="ru-RU" w:eastAsia="en-US" w:bidi="ar-SA"/>
      </w:rPr>
    </w:lvl>
    <w:lvl w:ilvl="4">
      <w:start w:val="0"/>
      <w:numFmt w:val="bullet"/>
      <w:lvlText w:val="•"/>
      <w:lvlJc w:val="left"/>
      <w:pPr>
        <w:ind w:left="4174" w:hanging="481"/>
      </w:pPr>
      <w:rPr>
        <w:rFonts w:hint="default"/>
        <w:lang w:val="ru-RU" w:eastAsia="en-US" w:bidi="ar-SA"/>
      </w:rPr>
    </w:lvl>
    <w:lvl w:ilvl="5">
      <w:start w:val="0"/>
      <w:numFmt w:val="bullet"/>
      <w:lvlText w:val="•"/>
      <w:lvlJc w:val="left"/>
      <w:pPr>
        <w:ind w:left="5038" w:hanging="481"/>
      </w:pPr>
      <w:rPr>
        <w:rFonts w:hint="default"/>
        <w:lang w:val="ru-RU" w:eastAsia="en-US" w:bidi="ar-SA"/>
      </w:rPr>
    </w:lvl>
    <w:lvl w:ilvl="6">
      <w:start w:val="0"/>
      <w:numFmt w:val="bullet"/>
      <w:lvlText w:val="•"/>
      <w:lvlJc w:val="left"/>
      <w:pPr>
        <w:ind w:left="5901" w:hanging="481"/>
      </w:pPr>
      <w:rPr>
        <w:rFonts w:hint="default"/>
        <w:lang w:val="ru-RU" w:eastAsia="en-US" w:bidi="ar-SA"/>
      </w:rPr>
    </w:lvl>
    <w:lvl w:ilvl="7">
      <w:start w:val="0"/>
      <w:numFmt w:val="bullet"/>
      <w:lvlText w:val="•"/>
      <w:lvlJc w:val="left"/>
      <w:pPr>
        <w:ind w:left="6765" w:hanging="481"/>
      </w:pPr>
      <w:rPr>
        <w:rFonts w:hint="default"/>
        <w:lang w:val="ru-RU" w:eastAsia="en-US" w:bidi="ar-SA"/>
      </w:rPr>
    </w:lvl>
    <w:lvl w:ilvl="8">
      <w:start w:val="0"/>
      <w:numFmt w:val="bullet"/>
      <w:lvlText w:val="•"/>
      <w:lvlJc w:val="left"/>
      <w:pPr>
        <w:ind w:left="7629" w:hanging="481"/>
      </w:pPr>
      <w:rPr>
        <w:rFonts w:hint="default"/>
        <w:lang w:val="ru-RU" w:eastAsia="en-US" w:bidi="ar-SA"/>
      </w:rPr>
    </w:lvl>
  </w:abstractNum>
  <w:abstractNum w:abstractNumId="4">
    <w:multiLevelType w:val="hybridMultilevel"/>
    <w:lvl w:ilvl="0">
      <w:start w:val="5"/>
      <w:numFmt w:val="decimal"/>
      <w:lvlText w:val="%1"/>
      <w:lvlJc w:val="left"/>
      <w:pPr>
        <w:ind w:left="706" w:hanging="470"/>
        <w:jc w:val="left"/>
      </w:pPr>
      <w:rPr>
        <w:rFonts w:hint="default"/>
        <w:lang w:val="ru-RU" w:eastAsia="en-US" w:bidi="ar-SA"/>
      </w:rPr>
    </w:lvl>
    <w:lvl w:ilvl="1">
      <w:start w:val="1"/>
      <w:numFmt w:val="decimal"/>
      <w:lvlText w:val="%1.%2"/>
      <w:lvlJc w:val="left"/>
      <w:pPr>
        <w:ind w:left="706" w:hanging="470"/>
        <w:jc w:val="right"/>
      </w:pPr>
      <w:rPr>
        <w:rFonts w:hint="default" w:ascii="Georgia" w:hAnsi="Georgia" w:eastAsia="Georgia" w:cs="Georgia"/>
        <w:b w:val="0"/>
        <w:bCs w:val="0"/>
        <w:i w:val="0"/>
        <w:iCs w:val="0"/>
        <w:spacing w:val="0"/>
        <w:w w:val="99"/>
        <w:sz w:val="32"/>
        <w:szCs w:val="32"/>
        <w:lang w:val="ru-RU" w:eastAsia="en-US" w:bidi="ar-SA"/>
      </w:rPr>
    </w:lvl>
    <w:lvl w:ilvl="2">
      <w:start w:val="0"/>
      <w:numFmt w:val="bullet"/>
      <w:lvlText w:val="•"/>
      <w:lvlJc w:val="left"/>
      <w:pPr>
        <w:ind w:left="2431" w:hanging="470"/>
      </w:pPr>
      <w:rPr>
        <w:rFonts w:hint="default"/>
        <w:lang w:val="ru-RU" w:eastAsia="en-US" w:bidi="ar-SA"/>
      </w:rPr>
    </w:lvl>
    <w:lvl w:ilvl="3">
      <w:start w:val="0"/>
      <w:numFmt w:val="bullet"/>
      <w:lvlText w:val="•"/>
      <w:lvlJc w:val="left"/>
      <w:pPr>
        <w:ind w:left="3296" w:hanging="470"/>
      </w:pPr>
      <w:rPr>
        <w:rFonts w:hint="default"/>
        <w:lang w:val="ru-RU" w:eastAsia="en-US" w:bidi="ar-SA"/>
      </w:rPr>
    </w:lvl>
    <w:lvl w:ilvl="4">
      <w:start w:val="0"/>
      <w:numFmt w:val="bullet"/>
      <w:lvlText w:val="•"/>
      <w:lvlJc w:val="left"/>
      <w:pPr>
        <w:ind w:left="4162" w:hanging="470"/>
      </w:pPr>
      <w:rPr>
        <w:rFonts w:hint="default"/>
        <w:lang w:val="ru-RU" w:eastAsia="en-US" w:bidi="ar-SA"/>
      </w:rPr>
    </w:lvl>
    <w:lvl w:ilvl="5">
      <w:start w:val="0"/>
      <w:numFmt w:val="bullet"/>
      <w:lvlText w:val="•"/>
      <w:lvlJc w:val="left"/>
      <w:pPr>
        <w:ind w:left="5028" w:hanging="470"/>
      </w:pPr>
      <w:rPr>
        <w:rFonts w:hint="default"/>
        <w:lang w:val="ru-RU" w:eastAsia="en-US" w:bidi="ar-SA"/>
      </w:rPr>
    </w:lvl>
    <w:lvl w:ilvl="6">
      <w:start w:val="0"/>
      <w:numFmt w:val="bullet"/>
      <w:lvlText w:val="•"/>
      <w:lvlJc w:val="left"/>
      <w:pPr>
        <w:ind w:left="5893" w:hanging="470"/>
      </w:pPr>
      <w:rPr>
        <w:rFonts w:hint="default"/>
        <w:lang w:val="ru-RU" w:eastAsia="en-US" w:bidi="ar-SA"/>
      </w:rPr>
    </w:lvl>
    <w:lvl w:ilvl="7">
      <w:start w:val="0"/>
      <w:numFmt w:val="bullet"/>
      <w:lvlText w:val="•"/>
      <w:lvlJc w:val="left"/>
      <w:pPr>
        <w:ind w:left="6759" w:hanging="470"/>
      </w:pPr>
      <w:rPr>
        <w:rFonts w:hint="default"/>
        <w:lang w:val="ru-RU" w:eastAsia="en-US" w:bidi="ar-SA"/>
      </w:rPr>
    </w:lvl>
    <w:lvl w:ilvl="8">
      <w:start w:val="0"/>
      <w:numFmt w:val="bullet"/>
      <w:lvlText w:val="•"/>
      <w:lvlJc w:val="left"/>
      <w:pPr>
        <w:ind w:left="7625" w:hanging="470"/>
      </w:pPr>
      <w:rPr>
        <w:rFonts w:hint="default"/>
        <w:lang w:val="ru-RU" w:eastAsia="en-US" w:bidi="ar-SA"/>
      </w:rPr>
    </w:lvl>
  </w:abstractNum>
  <w:abstractNum w:abstractNumId="3">
    <w:multiLevelType w:val="hybridMultilevel"/>
    <w:lvl w:ilvl="0">
      <w:start w:val="4"/>
      <w:numFmt w:val="decimal"/>
      <w:lvlText w:val="%1"/>
      <w:lvlJc w:val="left"/>
      <w:pPr>
        <w:ind w:left="638" w:hanging="481"/>
        <w:jc w:val="left"/>
      </w:pPr>
      <w:rPr>
        <w:rFonts w:hint="default"/>
        <w:lang w:val="ru-RU" w:eastAsia="en-US" w:bidi="ar-SA"/>
      </w:rPr>
    </w:lvl>
    <w:lvl w:ilvl="1">
      <w:start w:val="1"/>
      <w:numFmt w:val="decimal"/>
      <w:lvlText w:val="%1.%2"/>
      <w:lvlJc w:val="left"/>
      <w:pPr>
        <w:ind w:left="638" w:hanging="481"/>
        <w:jc w:val="left"/>
      </w:pPr>
      <w:rPr>
        <w:rFonts w:hint="default" w:ascii="Georgia" w:hAnsi="Georgia" w:eastAsia="Georgia" w:cs="Georgia"/>
        <w:b w:val="0"/>
        <w:bCs w:val="0"/>
        <w:i w:val="0"/>
        <w:iCs w:val="0"/>
        <w:spacing w:val="0"/>
        <w:w w:val="99"/>
        <w:sz w:val="32"/>
        <w:szCs w:val="32"/>
        <w:lang w:val="ru-RU" w:eastAsia="en-US" w:bidi="ar-SA"/>
      </w:rPr>
    </w:lvl>
    <w:lvl w:ilvl="2">
      <w:start w:val="0"/>
      <w:numFmt w:val="bullet"/>
      <w:lvlText w:val="•"/>
      <w:lvlJc w:val="left"/>
      <w:pPr>
        <w:ind w:left="2383" w:hanging="481"/>
      </w:pPr>
      <w:rPr>
        <w:rFonts w:hint="default"/>
        <w:lang w:val="ru-RU" w:eastAsia="en-US" w:bidi="ar-SA"/>
      </w:rPr>
    </w:lvl>
    <w:lvl w:ilvl="3">
      <w:start w:val="0"/>
      <w:numFmt w:val="bullet"/>
      <w:lvlText w:val="•"/>
      <w:lvlJc w:val="left"/>
      <w:pPr>
        <w:ind w:left="3254" w:hanging="481"/>
      </w:pPr>
      <w:rPr>
        <w:rFonts w:hint="default"/>
        <w:lang w:val="ru-RU" w:eastAsia="en-US" w:bidi="ar-SA"/>
      </w:rPr>
    </w:lvl>
    <w:lvl w:ilvl="4">
      <w:start w:val="0"/>
      <w:numFmt w:val="bullet"/>
      <w:lvlText w:val="•"/>
      <w:lvlJc w:val="left"/>
      <w:pPr>
        <w:ind w:left="4126" w:hanging="481"/>
      </w:pPr>
      <w:rPr>
        <w:rFonts w:hint="default"/>
        <w:lang w:val="ru-RU" w:eastAsia="en-US" w:bidi="ar-SA"/>
      </w:rPr>
    </w:lvl>
    <w:lvl w:ilvl="5">
      <w:start w:val="0"/>
      <w:numFmt w:val="bullet"/>
      <w:lvlText w:val="•"/>
      <w:lvlJc w:val="left"/>
      <w:pPr>
        <w:ind w:left="4998" w:hanging="481"/>
      </w:pPr>
      <w:rPr>
        <w:rFonts w:hint="default"/>
        <w:lang w:val="ru-RU" w:eastAsia="en-US" w:bidi="ar-SA"/>
      </w:rPr>
    </w:lvl>
    <w:lvl w:ilvl="6">
      <w:start w:val="0"/>
      <w:numFmt w:val="bullet"/>
      <w:lvlText w:val="•"/>
      <w:lvlJc w:val="left"/>
      <w:pPr>
        <w:ind w:left="5869" w:hanging="481"/>
      </w:pPr>
      <w:rPr>
        <w:rFonts w:hint="default"/>
        <w:lang w:val="ru-RU" w:eastAsia="en-US" w:bidi="ar-SA"/>
      </w:rPr>
    </w:lvl>
    <w:lvl w:ilvl="7">
      <w:start w:val="0"/>
      <w:numFmt w:val="bullet"/>
      <w:lvlText w:val="•"/>
      <w:lvlJc w:val="left"/>
      <w:pPr>
        <w:ind w:left="6741" w:hanging="481"/>
      </w:pPr>
      <w:rPr>
        <w:rFonts w:hint="default"/>
        <w:lang w:val="ru-RU" w:eastAsia="en-US" w:bidi="ar-SA"/>
      </w:rPr>
    </w:lvl>
    <w:lvl w:ilvl="8">
      <w:start w:val="0"/>
      <w:numFmt w:val="bullet"/>
      <w:lvlText w:val="•"/>
      <w:lvlJc w:val="left"/>
      <w:pPr>
        <w:ind w:left="7613" w:hanging="481"/>
      </w:pPr>
      <w:rPr>
        <w:rFonts w:hint="default"/>
        <w:lang w:val="ru-RU" w:eastAsia="en-US" w:bidi="ar-SA"/>
      </w:rPr>
    </w:lvl>
  </w:abstractNum>
  <w:abstractNum w:abstractNumId="2">
    <w:multiLevelType w:val="hybridMultilevel"/>
    <w:lvl w:ilvl="0">
      <w:start w:val="3"/>
      <w:numFmt w:val="decimal"/>
      <w:lvlText w:val="%1"/>
      <w:lvlJc w:val="left"/>
      <w:pPr>
        <w:ind w:left="1055" w:hanging="476"/>
        <w:jc w:val="left"/>
      </w:pPr>
      <w:rPr>
        <w:rFonts w:hint="default"/>
        <w:lang w:val="ru-RU" w:eastAsia="en-US" w:bidi="ar-SA"/>
      </w:rPr>
    </w:lvl>
    <w:lvl w:ilvl="1">
      <w:start w:val="1"/>
      <w:numFmt w:val="decimal"/>
      <w:lvlText w:val="%1.%2"/>
      <w:lvlJc w:val="left"/>
      <w:pPr>
        <w:ind w:left="1055" w:hanging="476"/>
        <w:jc w:val="right"/>
      </w:pPr>
      <w:rPr>
        <w:rFonts w:hint="default" w:ascii="Georgia" w:hAnsi="Georgia" w:eastAsia="Georgia" w:cs="Georgia"/>
        <w:b w:val="0"/>
        <w:bCs w:val="0"/>
        <w:i w:val="0"/>
        <w:iCs w:val="0"/>
        <w:spacing w:val="-1"/>
        <w:w w:val="99"/>
        <w:sz w:val="32"/>
        <w:szCs w:val="32"/>
        <w:lang w:val="ru-RU" w:eastAsia="en-US" w:bidi="ar-SA"/>
      </w:rPr>
    </w:lvl>
    <w:lvl w:ilvl="2">
      <w:start w:val="0"/>
      <w:numFmt w:val="bullet"/>
      <w:lvlText w:val="•"/>
      <w:lvlJc w:val="left"/>
      <w:pPr>
        <w:ind w:left="2719" w:hanging="476"/>
      </w:pPr>
      <w:rPr>
        <w:rFonts w:hint="default"/>
        <w:lang w:val="ru-RU" w:eastAsia="en-US" w:bidi="ar-SA"/>
      </w:rPr>
    </w:lvl>
    <w:lvl w:ilvl="3">
      <w:start w:val="0"/>
      <w:numFmt w:val="bullet"/>
      <w:lvlText w:val="•"/>
      <w:lvlJc w:val="left"/>
      <w:pPr>
        <w:ind w:left="3548" w:hanging="476"/>
      </w:pPr>
      <w:rPr>
        <w:rFonts w:hint="default"/>
        <w:lang w:val="ru-RU" w:eastAsia="en-US" w:bidi="ar-SA"/>
      </w:rPr>
    </w:lvl>
    <w:lvl w:ilvl="4">
      <w:start w:val="0"/>
      <w:numFmt w:val="bullet"/>
      <w:lvlText w:val="•"/>
      <w:lvlJc w:val="left"/>
      <w:pPr>
        <w:ind w:left="4378" w:hanging="476"/>
      </w:pPr>
      <w:rPr>
        <w:rFonts w:hint="default"/>
        <w:lang w:val="ru-RU" w:eastAsia="en-US" w:bidi="ar-SA"/>
      </w:rPr>
    </w:lvl>
    <w:lvl w:ilvl="5">
      <w:start w:val="0"/>
      <w:numFmt w:val="bullet"/>
      <w:lvlText w:val="•"/>
      <w:lvlJc w:val="left"/>
      <w:pPr>
        <w:ind w:left="5208" w:hanging="476"/>
      </w:pPr>
      <w:rPr>
        <w:rFonts w:hint="default"/>
        <w:lang w:val="ru-RU" w:eastAsia="en-US" w:bidi="ar-SA"/>
      </w:rPr>
    </w:lvl>
    <w:lvl w:ilvl="6">
      <w:start w:val="0"/>
      <w:numFmt w:val="bullet"/>
      <w:lvlText w:val="•"/>
      <w:lvlJc w:val="left"/>
      <w:pPr>
        <w:ind w:left="6037" w:hanging="476"/>
      </w:pPr>
      <w:rPr>
        <w:rFonts w:hint="default"/>
        <w:lang w:val="ru-RU" w:eastAsia="en-US" w:bidi="ar-SA"/>
      </w:rPr>
    </w:lvl>
    <w:lvl w:ilvl="7">
      <w:start w:val="0"/>
      <w:numFmt w:val="bullet"/>
      <w:lvlText w:val="•"/>
      <w:lvlJc w:val="left"/>
      <w:pPr>
        <w:ind w:left="6867" w:hanging="476"/>
      </w:pPr>
      <w:rPr>
        <w:rFonts w:hint="default"/>
        <w:lang w:val="ru-RU" w:eastAsia="en-US" w:bidi="ar-SA"/>
      </w:rPr>
    </w:lvl>
    <w:lvl w:ilvl="8">
      <w:start w:val="0"/>
      <w:numFmt w:val="bullet"/>
      <w:lvlText w:val="•"/>
      <w:lvlJc w:val="left"/>
      <w:pPr>
        <w:ind w:left="7697" w:hanging="476"/>
      </w:pPr>
      <w:rPr>
        <w:rFonts w:hint="default"/>
        <w:lang w:val="ru-RU" w:eastAsia="en-US" w:bidi="ar-SA"/>
      </w:rPr>
    </w:lvl>
  </w:abstractNum>
  <w:abstractNum w:abstractNumId="1">
    <w:multiLevelType w:val="hybridMultilevel"/>
    <w:lvl w:ilvl="0">
      <w:start w:val="2"/>
      <w:numFmt w:val="decimal"/>
      <w:lvlText w:val="%1"/>
      <w:lvlJc w:val="left"/>
      <w:pPr>
        <w:ind w:left="1290" w:hanging="478"/>
        <w:jc w:val="left"/>
      </w:pPr>
      <w:rPr>
        <w:rFonts w:hint="default"/>
        <w:lang w:val="ru-RU" w:eastAsia="en-US" w:bidi="ar-SA"/>
      </w:rPr>
    </w:lvl>
    <w:lvl w:ilvl="1">
      <w:start w:val="1"/>
      <w:numFmt w:val="decimal"/>
      <w:lvlText w:val="%1.%2"/>
      <w:lvlJc w:val="left"/>
      <w:pPr>
        <w:ind w:left="1290" w:hanging="478"/>
        <w:jc w:val="right"/>
      </w:pPr>
      <w:rPr>
        <w:rFonts w:hint="default" w:ascii="Georgia" w:hAnsi="Georgia" w:eastAsia="Georgia" w:cs="Georgia"/>
        <w:b w:val="0"/>
        <w:bCs w:val="0"/>
        <w:i w:val="0"/>
        <w:iCs w:val="0"/>
        <w:spacing w:val="0"/>
        <w:w w:val="99"/>
        <w:sz w:val="32"/>
        <w:szCs w:val="32"/>
        <w:lang w:val="ru-RU" w:eastAsia="en-US" w:bidi="ar-SA"/>
      </w:rPr>
    </w:lvl>
    <w:lvl w:ilvl="2">
      <w:start w:val="0"/>
      <w:numFmt w:val="bullet"/>
      <w:lvlText w:val="•"/>
      <w:lvlJc w:val="left"/>
      <w:pPr>
        <w:ind w:left="2911" w:hanging="478"/>
      </w:pPr>
      <w:rPr>
        <w:rFonts w:hint="default"/>
        <w:lang w:val="ru-RU" w:eastAsia="en-US" w:bidi="ar-SA"/>
      </w:rPr>
    </w:lvl>
    <w:lvl w:ilvl="3">
      <w:start w:val="0"/>
      <w:numFmt w:val="bullet"/>
      <w:lvlText w:val="•"/>
      <w:lvlJc w:val="left"/>
      <w:pPr>
        <w:ind w:left="3716" w:hanging="478"/>
      </w:pPr>
      <w:rPr>
        <w:rFonts w:hint="default"/>
        <w:lang w:val="ru-RU" w:eastAsia="en-US" w:bidi="ar-SA"/>
      </w:rPr>
    </w:lvl>
    <w:lvl w:ilvl="4">
      <w:start w:val="0"/>
      <w:numFmt w:val="bullet"/>
      <w:lvlText w:val="•"/>
      <w:lvlJc w:val="left"/>
      <w:pPr>
        <w:ind w:left="4522" w:hanging="478"/>
      </w:pPr>
      <w:rPr>
        <w:rFonts w:hint="default"/>
        <w:lang w:val="ru-RU" w:eastAsia="en-US" w:bidi="ar-SA"/>
      </w:rPr>
    </w:lvl>
    <w:lvl w:ilvl="5">
      <w:start w:val="0"/>
      <w:numFmt w:val="bullet"/>
      <w:lvlText w:val="•"/>
      <w:lvlJc w:val="left"/>
      <w:pPr>
        <w:ind w:left="5328" w:hanging="478"/>
      </w:pPr>
      <w:rPr>
        <w:rFonts w:hint="default"/>
        <w:lang w:val="ru-RU" w:eastAsia="en-US" w:bidi="ar-SA"/>
      </w:rPr>
    </w:lvl>
    <w:lvl w:ilvl="6">
      <w:start w:val="0"/>
      <w:numFmt w:val="bullet"/>
      <w:lvlText w:val="•"/>
      <w:lvlJc w:val="left"/>
      <w:pPr>
        <w:ind w:left="6133" w:hanging="478"/>
      </w:pPr>
      <w:rPr>
        <w:rFonts w:hint="default"/>
        <w:lang w:val="ru-RU" w:eastAsia="en-US" w:bidi="ar-SA"/>
      </w:rPr>
    </w:lvl>
    <w:lvl w:ilvl="7">
      <w:start w:val="0"/>
      <w:numFmt w:val="bullet"/>
      <w:lvlText w:val="•"/>
      <w:lvlJc w:val="left"/>
      <w:pPr>
        <w:ind w:left="6939" w:hanging="478"/>
      </w:pPr>
      <w:rPr>
        <w:rFonts w:hint="default"/>
        <w:lang w:val="ru-RU" w:eastAsia="en-US" w:bidi="ar-SA"/>
      </w:rPr>
    </w:lvl>
    <w:lvl w:ilvl="8">
      <w:start w:val="0"/>
      <w:numFmt w:val="bullet"/>
      <w:lvlText w:val="•"/>
      <w:lvlJc w:val="left"/>
      <w:pPr>
        <w:ind w:left="7745" w:hanging="478"/>
      </w:pPr>
      <w:rPr>
        <w:rFonts w:hint="default"/>
        <w:lang w:val="ru-RU" w:eastAsia="en-US" w:bidi="ar-SA"/>
      </w:rPr>
    </w:lvl>
  </w:abstractNum>
  <w:abstractNum w:abstractNumId="0">
    <w:multiLevelType w:val="hybridMultilevel"/>
    <w:lvl w:ilvl="0">
      <w:start w:val="1"/>
      <w:numFmt w:val="decimal"/>
      <w:lvlText w:val="%1"/>
      <w:lvlJc w:val="left"/>
      <w:pPr>
        <w:ind w:left="1973" w:hanging="438"/>
        <w:jc w:val="left"/>
      </w:pPr>
      <w:rPr>
        <w:rFonts w:hint="default"/>
        <w:lang w:val="ru-RU" w:eastAsia="en-US" w:bidi="ar-SA"/>
      </w:rPr>
    </w:lvl>
    <w:lvl w:ilvl="1">
      <w:start w:val="1"/>
      <w:numFmt w:val="decimal"/>
      <w:lvlText w:val="%1.%2"/>
      <w:lvlJc w:val="left"/>
      <w:pPr>
        <w:ind w:left="1973" w:hanging="438"/>
        <w:jc w:val="right"/>
      </w:pPr>
      <w:rPr>
        <w:rFonts w:hint="default" w:ascii="Georgia" w:hAnsi="Georgia" w:eastAsia="Georgia" w:cs="Georgia"/>
        <w:b w:val="0"/>
        <w:bCs w:val="0"/>
        <w:i w:val="0"/>
        <w:iCs w:val="0"/>
        <w:spacing w:val="0"/>
        <w:w w:val="99"/>
        <w:sz w:val="32"/>
        <w:szCs w:val="32"/>
        <w:lang w:val="ru-RU" w:eastAsia="en-US" w:bidi="ar-SA"/>
      </w:rPr>
    </w:lvl>
    <w:lvl w:ilvl="2">
      <w:start w:val="0"/>
      <w:numFmt w:val="bullet"/>
      <w:lvlText w:val="•"/>
      <w:lvlJc w:val="left"/>
      <w:pPr>
        <w:ind w:left="3455" w:hanging="438"/>
      </w:pPr>
      <w:rPr>
        <w:rFonts w:hint="default"/>
        <w:lang w:val="ru-RU" w:eastAsia="en-US" w:bidi="ar-SA"/>
      </w:rPr>
    </w:lvl>
    <w:lvl w:ilvl="3">
      <w:start w:val="0"/>
      <w:numFmt w:val="bullet"/>
      <w:lvlText w:val="•"/>
      <w:lvlJc w:val="left"/>
      <w:pPr>
        <w:ind w:left="4192" w:hanging="438"/>
      </w:pPr>
      <w:rPr>
        <w:rFonts w:hint="default"/>
        <w:lang w:val="ru-RU" w:eastAsia="en-US" w:bidi="ar-SA"/>
      </w:rPr>
    </w:lvl>
    <w:lvl w:ilvl="4">
      <w:start w:val="0"/>
      <w:numFmt w:val="bullet"/>
      <w:lvlText w:val="•"/>
      <w:lvlJc w:val="left"/>
      <w:pPr>
        <w:ind w:left="4930" w:hanging="438"/>
      </w:pPr>
      <w:rPr>
        <w:rFonts w:hint="default"/>
        <w:lang w:val="ru-RU" w:eastAsia="en-US" w:bidi="ar-SA"/>
      </w:rPr>
    </w:lvl>
    <w:lvl w:ilvl="5">
      <w:start w:val="0"/>
      <w:numFmt w:val="bullet"/>
      <w:lvlText w:val="•"/>
      <w:lvlJc w:val="left"/>
      <w:pPr>
        <w:ind w:left="5668" w:hanging="438"/>
      </w:pPr>
      <w:rPr>
        <w:rFonts w:hint="default"/>
        <w:lang w:val="ru-RU" w:eastAsia="en-US" w:bidi="ar-SA"/>
      </w:rPr>
    </w:lvl>
    <w:lvl w:ilvl="6">
      <w:start w:val="0"/>
      <w:numFmt w:val="bullet"/>
      <w:lvlText w:val="•"/>
      <w:lvlJc w:val="left"/>
      <w:pPr>
        <w:ind w:left="6405" w:hanging="438"/>
      </w:pPr>
      <w:rPr>
        <w:rFonts w:hint="default"/>
        <w:lang w:val="ru-RU" w:eastAsia="en-US" w:bidi="ar-SA"/>
      </w:rPr>
    </w:lvl>
    <w:lvl w:ilvl="7">
      <w:start w:val="0"/>
      <w:numFmt w:val="bullet"/>
      <w:lvlText w:val="•"/>
      <w:lvlJc w:val="left"/>
      <w:pPr>
        <w:ind w:left="7143" w:hanging="438"/>
      </w:pPr>
      <w:rPr>
        <w:rFonts w:hint="default"/>
        <w:lang w:val="ru-RU" w:eastAsia="en-US" w:bidi="ar-SA"/>
      </w:rPr>
    </w:lvl>
    <w:lvl w:ilvl="8">
      <w:start w:val="0"/>
      <w:numFmt w:val="bullet"/>
      <w:lvlText w:val="•"/>
      <w:lvlJc w:val="left"/>
      <w:pPr>
        <w:ind w:left="7881" w:hanging="438"/>
      </w:pPr>
      <w:rPr>
        <w:rFonts w:hint="default"/>
        <w:lang w:val="ru-RU"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ru-RU" w:eastAsia="en-US" w:bidi="ar-SA"/>
    </w:rPr>
  </w:style>
  <w:style w:styleId="TOC1" w:type="paragraph">
    <w:name w:val="TOC 1"/>
    <w:basedOn w:val="Normal"/>
    <w:uiPriority w:val="1"/>
    <w:qFormat/>
    <w:pPr>
      <w:spacing w:before="298"/>
      <w:ind w:left="117" w:right="966"/>
      <w:jc w:val="center"/>
    </w:pPr>
    <w:rPr>
      <w:rFonts w:ascii="Georgia" w:hAnsi="Georgia" w:eastAsia="Georgia" w:cs="Georgia"/>
      <w:b/>
      <w:bCs/>
      <w:sz w:val="32"/>
      <w:szCs w:val="32"/>
      <w:lang w:val="ru-RU" w:eastAsia="en-US" w:bidi="ar-SA"/>
    </w:rPr>
  </w:style>
  <w:style w:styleId="TOC2" w:type="paragraph">
    <w:name w:val="TOC 2"/>
    <w:basedOn w:val="Normal"/>
    <w:uiPriority w:val="1"/>
    <w:qFormat/>
    <w:pPr>
      <w:spacing w:before="299"/>
      <w:ind w:left="637" w:hanging="522"/>
    </w:pPr>
    <w:rPr>
      <w:rFonts w:ascii="Georgia" w:hAnsi="Georgia" w:eastAsia="Georgia" w:cs="Georgia"/>
      <w:sz w:val="32"/>
      <w:szCs w:val="32"/>
      <w:lang w:val="ru-RU" w:eastAsia="en-US" w:bidi="ar-SA"/>
    </w:rPr>
  </w:style>
  <w:style w:styleId="TOC3" w:type="paragraph">
    <w:name w:val="TOC 3"/>
    <w:basedOn w:val="Normal"/>
    <w:uiPriority w:val="1"/>
    <w:qFormat/>
    <w:pPr>
      <w:spacing w:before="299"/>
      <w:ind w:left="705" w:hanging="525"/>
    </w:pPr>
    <w:rPr>
      <w:rFonts w:ascii="Georgia" w:hAnsi="Georgia" w:eastAsia="Georgia" w:cs="Georgia"/>
      <w:sz w:val="32"/>
      <w:szCs w:val="32"/>
      <w:lang w:val="ru-RU" w:eastAsia="en-US" w:bidi="ar-SA"/>
    </w:rPr>
  </w:style>
  <w:style w:styleId="TOC4" w:type="paragraph">
    <w:name w:val="TOC 4"/>
    <w:basedOn w:val="Normal"/>
    <w:uiPriority w:val="1"/>
    <w:qFormat/>
    <w:pPr>
      <w:spacing w:before="299"/>
      <w:ind w:left="797" w:hanging="1544"/>
    </w:pPr>
    <w:rPr>
      <w:rFonts w:ascii="Georgia" w:hAnsi="Georgia" w:eastAsia="Georgia" w:cs="Georgia"/>
      <w:sz w:val="32"/>
      <w:szCs w:val="32"/>
      <w:lang w:val="ru-RU" w:eastAsia="en-US" w:bidi="ar-SA"/>
    </w:rPr>
  </w:style>
  <w:style w:styleId="TOC5" w:type="paragraph">
    <w:name w:val="TOC 5"/>
    <w:basedOn w:val="Normal"/>
    <w:uiPriority w:val="1"/>
    <w:qFormat/>
    <w:pPr>
      <w:spacing w:before="299"/>
      <w:ind w:left="1054" w:hanging="519"/>
    </w:pPr>
    <w:rPr>
      <w:rFonts w:ascii="Georgia" w:hAnsi="Georgia" w:eastAsia="Georgia" w:cs="Georgia"/>
      <w:sz w:val="32"/>
      <w:szCs w:val="32"/>
      <w:lang w:val="ru-RU" w:eastAsia="en-US" w:bidi="ar-SA"/>
    </w:rPr>
  </w:style>
  <w:style w:styleId="TOC6" w:type="paragraph">
    <w:name w:val="TOC 6"/>
    <w:basedOn w:val="Normal"/>
    <w:uiPriority w:val="1"/>
    <w:qFormat/>
    <w:pPr>
      <w:spacing w:before="298"/>
      <w:ind w:left="1139" w:hanging="515"/>
    </w:pPr>
    <w:rPr>
      <w:rFonts w:ascii="Georgia" w:hAnsi="Georgia" w:eastAsia="Georgia" w:cs="Georgia"/>
      <w:sz w:val="32"/>
      <w:szCs w:val="32"/>
      <w:lang w:val="ru-RU" w:eastAsia="en-US" w:bidi="ar-SA"/>
    </w:rPr>
  </w:style>
  <w:style w:styleId="TOC7" w:type="paragraph">
    <w:name w:val="TOC 7"/>
    <w:basedOn w:val="Normal"/>
    <w:uiPriority w:val="1"/>
    <w:qFormat/>
    <w:pPr>
      <w:spacing w:before="298"/>
      <w:ind w:left="1289" w:hanging="476"/>
    </w:pPr>
    <w:rPr>
      <w:rFonts w:ascii="Georgia" w:hAnsi="Georgia" w:eastAsia="Georgia" w:cs="Georgia"/>
      <w:sz w:val="32"/>
      <w:szCs w:val="32"/>
      <w:lang w:val="ru-RU" w:eastAsia="en-US" w:bidi="ar-SA"/>
    </w:rPr>
  </w:style>
  <w:style w:styleId="TOC8" w:type="paragraph">
    <w:name w:val="TOC 8"/>
    <w:basedOn w:val="Normal"/>
    <w:uiPriority w:val="1"/>
    <w:qFormat/>
    <w:pPr>
      <w:spacing w:before="299"/>
      <w:ind w:left="1838" w:hanging="476"/>
    </w:pPr>
    <w:rPr>
      <w:rFonts w:ascii="Georgia" w:hAnsi="Georgia" w:eastAsia="Georgia" w:cs="Georgia"/>
      <w:sz w:val="32"/>
      <w:szCs w:val="32"/>
      <w:lang w:val="ru-RU" w:eastAsia="en-US" w:bidi="ar-SA"/>
    </w:rPr>
  </w:style>
  <w:style w:styleId="TOC9" w:type="paragraph">
    <w:name w:val="TOC 9"/>
    <w:basedOn w:val="Normal"/>
    <w:uiPriority w:val="1"/>
    <w:qFormat/>
    <w:pPr>
      <w:spacing w:before="299"/>
      <w:ind w:left="1971" w:hanging="436"/>
    </w:pPr>
    <w:rPr>
      <w:rFonts w:ascii="Georgia" w:hAnsi="Georgia" w:eastAsia="Georgia" w:cs="Georgia"/>
      <w:sz w:val="32"/>
      <w:szCs w:val="32"/>
      <w:lang w:val="ru-RU" w:eastAsia="en-US" w:bidi="ar-SA"/>
    </w:rPr>
  </w:style>
  <w:style w:styleId="BodyText" w:type="paragraph">
    <w:name w:val="Body Text"/>
    <w:basedOn w:val="Normal"/>
    <w:uiPriority w:val="1"/>
    <w:qFormat/>
    <w:pPr>
      <w:spacing w:before="81"/>
      <w:ind w:left="100" w:right="1037"/>
    </w:pPr>
    <w:rPr>
      <w:rFonts w:ascii="Georgia" w:hAnsi="Georgia" w:eastAsia="Georgia" w:cs="Georgia"/>
      <w:sz w:val="48"/>
      <w:szCs w:val="48"/>
      <w:lang w:val="ru-RU" w:eastAsia="en-US" w:bidi="ar-SA"/>
    </w:rPr>
  </w:style>
  <w:style w:styleId="Heading1" w:type="paragraph">
    <w:name w:val="Heading 1"/>
    <w:basedOn w:val="Normal"/>
    <w:uiPriority w:val="1"/>
    <w:qFormat/>
    <w:pPr>
      <w:spacing w:before="82"/>
      <w:ind w:left="100" w:right="1037"/>
      <w:outlineLvl w:val="1"/>
    </w:pPr>
    <w:rPr>
      <w:rFonts w:ascii="Georgia" w:hAnsi="Georgia" w:eastAsia="Georgia" w:cs="Georgia"/>
      <w:b/>
      <w:bCs/>
      <w:sz w:val="52"/>
      <w:szCs w:val="52"/>
      <w:lang w:val="ru-RU" w:eastAsia="en-US" w:bidi="ar-SA"/>
    </w:rPr>
  </w:style>
  <w:style w:styleId="Heading2" w:type="paragraph">
    <w:name w:val="Heading 2"/>
    <w:basedOn w:val="Normal"/>
    <w:uiPriority w:val="1"/>
    <w:qFormat/>
    <w:pPr>
      <w:spacing w:before="54"/>
      <w:ind w:left="100"/>
      <w:outlineLvl w:val="2"/>
    </w:pPr>
    <w:rPr>
      <w:rFonts w:ascii="Georgia" w:hAnsi="Georgia" w:eastAsia="Georgia" w:cs="Georgia"/>
      <w:b/>
      <w:bCs/>
      <w:sz w:val="52"/>
      <w:szCs w:val="52"/>
      <w:lang w:val="ru-RU" w:eastAsia="en-US" w:bidi="ar-SA"/>
    </w:rPr>
  </w:style>
  <w:style w:styleId="Heading3" w:type="paragraph">
    <w:name w:val="Heading 3"/>
    <w:basedOn w:val="Normal"/>
    <w:uiPriority w:val="1"/>
    <w:qFormat/>
    <w:pPr>
      <w:ind w:left="100"/>
      <w:outlineLvl w:val="3"/>
    </w:pPr>
    <w:rPr>
      <w:rFonts w:ascii="Georgia" w:hAnsi="Georgia" w:eastAsia="Georgia" w:cs="Georgia"/>
      <w:b/>
      <w:bCs/>
      <w:sz w:val="48"/>
      <w:szCs w:val="48"/>
      <w:lang w:val="ru-RU" w:eastAsia="en-US" w:bidi="ar-SA"/>
    </w:rPr>
  </w:style>
  <w:style w:styleId="Heading4" w:type="paragraph">
    <w:name w:val="Heading 4"/>
    <w:basedOn w:val="Normal"/>
    <w:uiPriority w:val="1"/>
    <w:qFormat/>
    <w:pPr>
      <w:ind w:left="100"/>
      <w:outlineLvl w:val="4"/>
    </w:pPr>
    <w:rPr>
      <w:rFonts w:ascii="Georgia" w:hAnsi="Georgia" w:eastAsia="Georgia" w:cs="Georgia"/>
      <w:b/>
      <w:bCs/>
      <w:sz w:val="48"/>
      <w:szCs w:val="48"/>
      <w:lang w:val="ru-RU" w:eastAsia="en-US" w:bidi="ar-SA"/>
    </w:rPr>
  </w:style>
  <w:style w:styleId="Heading5" w:type="paragraph">
    <w:name w:val="Heading 5"/>
    <w:basedOn w:val="Normal"/>
    <w:uiPriority w:val="1"/>
    <w:qFormat/>
    <w:pPr>
      <w:spacing w:before="2"/>
      <w:ind w:left="100" w:right="1037"/>
      <w:outlineLvl w:val="5"/>
    </w:pPr>
    <w:rPr>
      <w:rFonts w:ascii="Georgia" w:hAnsi="Georgia" w:eastAsia="Georgia" w:cs="Georgia"/>
      <w:b/>
      <w:bCs/>
      <w:i/>
      <w:iCs/>
      <w:sz w:val="48"/>
      <w:szCs w:val="48"/>
      <w:lang w:val="ru-RU" w:eastAsia="en-US" w:bidi="ar-SA"/>
    </w:rPr>
  </w:style>
  <w:style w:styleId="ListParagraph" w:type="paragraph">
    <w:name w:val="List Paragraph"/>
    <w:basedOn w:val="Normal"/>
    <w:uiPriority w:val="1"/>
    <w:qFormat/>
    <w:pPr>
      <w:ind w:left="1516" w:hanging="1056"/>
    </w:pPr>
    <w:rPr>
      <w:rFonts w:ascii="Georgia" w:hAnsi="Georgia" w:eastAsia="Georgia" w:cs="Georgia"/>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www.verywellmind.com/what-is-the-halo-effect-2795906" TargetMode="External"/><Relationship Id="rId7" Type="http://schemas.openxmlformats.org/officeDocument/2006/relationships/hyperlink" Target="https://socialsci.libretexts.org/Bookshelves/Psychology/Social_Psychology_and_Personality/Together_-_The_Science_of_Social_Psychology_%28Noba%29/07%3A_POSITIVE_RELATIONSHIPS/7.03%3A_Attraction_and_Beauty" TargetMode="Externa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image" Target="media/image32.jpeg"/><Relationship Id="rId39" Type="http://schemas.openxmlformats.org/officeDocument/2006/relationships/image" Target="media/image33.jpe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image" Target="media/image38.jpeg"/><Relationship Id="rId45" Type="http://schemas.openxmlformats.org/officeDocument/2006/relationships/image" Target="media/image39.jpeg"/><Relationship Id="rId46" Type="http://schemas.openxmlformats.org/officeDocument/2006/relationships/image" Target="media/image40.jpeg"/><Relationship Id="rId47" Type="http://schemas.openxmlformats.org/officeDocument/2006/relationships/image" Target="media/image41.jpeg"/><Relationship Id="rId48" Type="http://schemas.openxmlformats.org/officeDocument/2006/relationships/image" Target="media/image42.jpeg"/><Relationship Id="rId49" Type="http://schemas.openxmlformats.org/officeDocument/2006/relationships/image" Target="media/image43.jpeg"/><Relationship Id="rId5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Давид Манукян</dc:creator>
  <dcterms:created xsi:type="dcterms:W3CDTF">2026-03-04T14:21:57Z</dcterms:created>
  <dcterms:modified xsi:type="dcterms:W3CDTF">2026-03-04T14:21:57Z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LTSC</vt:lpwstr>
  </property>
  <property fmtid="{D5CDD505-2E9C-101B-9397-08002B2CF9AE}" pid="4" name="LastSaved">
    <vt:filetime>2026-03-04T00:00:00Z</vt:filetime>
  </property>
  <property fmtid="{D5CDD505-2E9C-101B-9397-08002B2CF9AE}" pid="5" name="Producer">
    <vt:lpwstr>Microsoft® Word LTSC</vt:lpwstr>
  </property>
</Properties>
</file>