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1.0</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t>PID</w:t>
        <w:tab/>
        <w:t>-</w:t>
        <w:tab/>
        <w:t>Returns the Process ID of the current task</w:t>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t>Time slices are set to 20 Basic Statements. A statement is any single Basic statement.</w:t>
      </w:r>
    </w:p>
    <w:p>
      <w:pPr>
        <w:pStyle w:val="Normal"/>
        <w:rPr/>
      </w:pPr>
      <w:r>
        <w:rPr/>
        <w:t>Example:</w:t>
      </w:r>
    </w:p>
    <w:p>
      <w:pPr>
        <w:pStyle w:val="Normal"/>
        <w:rPr/>
      </w:pPr>
      <w:r>
        <w:rPr/>
        <w:t>'</w:t>
      </w:r>
      <w:r>
        <w:rPr>
          <w:i/>
          <w:iCs/>
        </w:rPr>
        <w:t>if expression</w:t>
      </w:r>
      <w:r>
        <w:rPr/>
        <w:t>' is a statement '</w:t>
      </w:r>
      <w:r>
        <w:rPr>
          <w:i/>
          <w:iCs/>
        </w:rPr>
        <w:t>Then Print "a"</w:t>
      </w:r>
      <w:r>
        <w:rPr/>
        <w:t xml:space="preserve">' is a statement etc. </w:t>
      </w:r>
    </w:p>
    <w:p>
      <w:pPr>
        <w:pStyle w:val="Normal"/>
        <w:rPr/>
      </w:pPr>
      <w:r>
        <w:rPr/>
        <w:t>Tasks may call gosubs, up to 16 levels</w:t>
      </w:r>
    </w:p>
    <w:p>
      <w:pPr>
        <w:pStyle w:val="Heading2"/>
        <w:rPr/>
      </w:pPr>
      <w:r>
        <w:rPr/>
        <w:t xml:space="preserve">TASK(&lt;Line Number expression&gt;) </w:t>
      </w:r>
    </w:p>
    <w:p>
      <w:pPr>
        <w:pStyle w:val="Normal"/>
        <w:rPr/>
      </w:pPr>
      <w:r>
        <w:rPr/>
        <w:t xml:space="preserve">This creates a new task starting at the specified line number. This function returns the PID of the new task. </w:t>
      </w:r>
    </w:p>
    <w:p>
      <w:pPr>
        <w:pStyle w:val="Normal"/>
        <w:rPr/>
      </w:pPr>
      <w:r>
        <w:rPr/>
      </w:r>
    </w:p>
    <w:p>
      <w:pPr>
        <w:pStyle w:val="Normal"/>
        <w:rPr/>
      </w:pPr>
      <w:r>
        <w:rPr/>
        <w:t>If this function is called with a line number of zero it returns the PID of the current TASK.</w:t>
      </w:r>
    </w:p>
    <w:p>
      <w:pPr>
        <w:pStyle w:val="Heading2"/>
        <w:rPr/>
      </w:pPr>
      <w:r>
        <w:rPr/>
        <w:t>ETASK</w:t>
      </w:r>
    </w:p>
    <w:p>
      <w:pPr>
        <w:pStyle w:val="Normal"/>
        <w:rPr/>
      </w:pPr>
      <w:r>
        <w:rPr/>
        <w:t xml:space="preserve">This may be used withing an executing task to end this task. If used within the MAIN  Line It acts the same as and END statement. </w:t>
      </w:r>
    </w:p>
    <w:p>
      <w:pPr>
        <w:pStyle w:val="Heading2"/>
        <w:rPr/>
      </w:pPr>
      <w:r>
        <w:rPr/>
        <w:t>NTASK</w:t>
      </w:r>
    </w:p>
    <w:p>
      <w:pPr>
        <w:pStyle w:val="Normal"/>
        <w:rPr/>
      </w:pPr>
      <w:r>
        <w:rPr/>
        <w:t>This Release the rest of the tasks time slice to the system. Execution of the task continues at the next statement when the task receives another time slice.</w:t>
      </w:r>
    </w:p>
    <w:p>
      <w:pPr>
        <w:pStyle w:val="Heading2"/>
        <w:rPr/>
      </w:pPr>
      <w:r>
        <w:rPr/>
        <w:t>STAT(&lt;Task PID – expression&gt;)</w:t>
      </w:r>
    </w:p>
    <w:p>
      <w:pPr>
        <w:pStyle w:val="Normal"/>
        <w:rPr/>
      </w:pPr>
      <w:r>
        <w:rPr/>
        <w:t>Returns the 0 if the task has stopped, 1 otherwise.</w:t>
      </w:r>
    </w:p>
    <w:p>
      <w:pPr>
        <w:pStyle w:val="Heading2"/>
        <w:rPr/>
      </w:pPr>
      <w:r>
        <w:rPr/>
        <w:t>KILL &lt;Task PID – expression&gt;</w:t>
      </w:r>
    </w:p>
    <w:p>
      <w:pPr>
        <w:pStyle w:val="Normal"/>
        <w:rPr/>
      </w:pPr>
      <w:r>
        <w:rPr/>
        <w:t>Kills the task specified by the expression should be 1-9.</w:t>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Returns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Application>LibreOffice/6.4.7.2$Linux_X86_64 LibreOffice_project/40$Build-2</Application>
  <Pages>6</Pages>
  <Words>1521</Words>
  <Characters>7268</Characters>
  <CharactersWithSpaces>8712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2022-07-29T01:04:51Z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