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69" w:rsidRDefault="00322169" w:rsidP="0026532B">
      <w:r>
        <w:rPr>
          <w:rFonts w:hint="eastAsia"/>
        </w:rPr>
        <w:t>一</w:t>
      </w:r>
      <w:r>
        <w:rPr>
          <w:rFonts w:hint="eastAsia"/>
        </w:rPr>
        <w:t xml:space="preserve">. </w:t>
      </w:r>
      <w:r>
        <w:rPr>
          <w:rFonts w:hint="eastAsia"/>
        </w:rPr>
        <w:t>网络操作系统、并行操作系统、分布式操作系统的特点和主要区别；</w:t>
      </w:r>
      <w:r>
        <w:rPr>
          <w:rFonts w:hint="eastAsia"/>
        </w:rPr>
        <w:t xml:space="preserve"> </w:t>
      </w:r>
    </w:p>
    <w:p w:rsidR="00322169" w:rsidRDefault="00322169" w:rsidP="00322169">
      <w:pPr>
        <w:pStyle w:val="Default"/>
      </w:pPr>
      <w:r>
        <w:rPr>
          <w:rFonts w:hint="eastAsia"/>
        </w:rPr>
        <w:t>网络操作系统：</w:t>
      </w:r>
    </w:p>
    <w:p w:rsidR="00322169" w:rsidRDefault="00322169" w:rsidP="00322169">
      <w:pPr>
        <w:pStyle w:val="Default"/>
        <w:rPr>
          <w:rFonts w:hAnsi="Arial"/>
          <w:color w:val="auto"/>
          <w:sz w:val="21"/>
          <w:szCs w:val="21"/>
        </w:rPr>
      </w:pPr>
      <w:r>
        <w:rPr>
          <w:rFonts w:hint="eastAsia"/>
        </w:rPr>
        <w:t>1）</w:t>
      </w:r>
      <w:r w:rsidRPr="00322169">
        <w:rPr>
          <w:rFonts w:cstheme="minorBidi"/>
          <w:color w:val="auto"/>
          <w:sz w:val="21"/>
          <w:szCs w:val="21"/>
        </w:rPr>
        <w:t>具有网络功能的操作系统，无严格定义。</w:t>
      </w:r>
      <w:r w:rsidRPr="00322169">
        <w:rPr>
          <w:rFonts w:ascii="Arial" w:hAnsi="Arial" w:cs="Arial"/>
          <w:color w:val="auto"/>
          <w:sz w:val="21"/>
          <w:szCs w:val="21"/>
        </w:rPr>
        <w:t>MS-DOS:1)</w:t>
      </w:r>
      <w:r w:rsidRPr="00322169">
        <w:rPr>
          <w:rFonts w:hAnsi="Arial" w:hint="eastAsia"/>
          <w:color w:val="auto"/>
          <w:sz w:val="21"/>
          <w:szCs w:val="21"/>
        </w:rPr>
        <w:t>网络通信能力</w:t>
      </w:r>
      <w:r w:rsidRPr="00322169">
        <w:rPr>
          <w:rFonts w:ascii="Arial" w:hAnsi="Arial" w:cs="Arial"/>
          <w:color w:val="auto"/>
          <w:sz w:val="21"/>
          <w:szCs w:val="21"/>
        </w:rPr>
        <w:t>;2)</w:t>
      </w:r>
      <w:r w:rsidRPr="00322169">
        <w:rPr>
          <w:rFonts w:hAnsi="Arial" w:hint="eastAsia"/>
          <w:color w:val="auto"/>
          <w:sz w:val="21"/>
          <w:szCs w:val="21"/>
        </w:rPr>
        <w:t>提供网络服务</w:t>
      </w:r>
      <w:r w:rsidRPr="00322169">
        <w:rPr>
          <w:rFonts w:hAnsi="Arial"/>
          <w:color w:val="auto"/>
          <w:sz w:val="21"/>
          <w:szCs w:val="21"/>
        </w:rPr>
        <w:t xml:space="preserve"> </w:t>
      </w:r>
      <w:r>
        <w:rPr>
          <w:rFonts w:hAnsi="Arial" w:hint="eastAsia"/>
          <w:color w:val="auto"/>
          <w:sz w:val="21"/>
          <w:szCs w:val="21"/>
        </w:rPr>
        <w:t>.</w:t>
      </w:r>
    </w:p>
    <w:p w:rsidR="00322169" w:rsidRPr="00322169" w:rsidRDefault="00322169" w:rsidP="00322169">
      <w:pPr>
        <w:pStyle w:val="Default"/>
      </w:pPr>
      <w:r>
        <w:rPr>
          <w:rFonts w:hAnsi="Arial" w:hint="eastAsia"/>
          <w:color w:val="auto"/>
          <w:sz w:val="21"/>
          <w:szCs w:val="21"/>
        </w:rPr>
        <w:t>2)</w:t>
      </w:r>
      <w:r w:rsidRPr="00322169">
        <w:t xml:space="preserve"> </w:t>
      </w:r>
      <w:r w:rsidRPr="00322169">
        <w:rPr>
          <w:rFonts w:cstheme="minorBidi"/>
          <w:color w:val="auto"/>
          <w:sz w:val="21"/>
          <w:szCs w:val="21"/>
        </w:rPr>
        <w:t xml:space="preserve">网络上各节点的主机运行自身的操作系统，它不仅要保证本机的系统进程或用户进程能简便、有效地使用网络中各种资源；同时，也为网中其它用户使用本机资源提供服务。 </w:t>
      </w:r>
    </w:p>
    <w:p w:rsidR="00322169" w:rsidRDefault="00322169" w:rsidP="00322169">
      <w:pPr>
        <w:pStyle w:val="Default"/>
        <w:rPr>
          <w:rFonts w:cstheme="minorBidi"/>
          <w:sz w:val="21"/>
          <w:szCs w:val="21"/>
        </w:rPr>
      </w:pPr>
      <w:r>
        <w:rPr>
          <w:rFonts w:hint="eastAsia"/>
        </w:rPr>
        <w:t>3)</w:t>
      </w:r>
      <w:r w:rsidRPr="00322169">
        <w:t xml:space="preserve"> </w:t>
      </w:r>
      <w:r w:rsidRPr="00322169">
        <w:rPr>
          <w:rFonts w:cstheme="minorBidi"/>
          <w:sz w:val="21"/>
          <w:szCs w:val="21"/>
        </w:rPr>
        <w:t>OS+</w:t>
      </w:r>
      <w:r w:rsidRPr="00322169">
        <w:rPr>
          <w:rFonts w:cstheme="minorBidi" w:hint="eastAsia"/>
          <w:sz w:val="21"/>
          <w:szCs w:val="21"/>
        </w:rPr>
        <w:t>网络协议</w:t>
      </w:r>
      <w:r>
        <w:rPr>
          <w:rFonts w:cstheme="minorBidi" w:hint="eastAsia"/>
          <w:sz w:val="21"/>
          <w:szCs w:val="21"/>
        </w:rPr>
        <w:t>.</w:t>
      </w:r>
    </w:p>
    <w:p w:rsidR="00322169" w:rsidRDefault="00322169" w:rsidP="00322169">
      <w:pPr>
        <w:pStyle w:val="Default"/>
      </w:pPr>
      <w:r>
        <w:rPr>
          <w:rFonts w:hint="eastAsia"/>
        </w:rPr>
        <w:t>分布式操作系统:</w:t>
      </w:r>
    </w:p>
    <w:p w:rsidR="00322169" w:rsidRPr="00322169" w:rsidRDefault="00322169" w:rsidP="00322169">
      <w:pPr>
        <w:pStyle w:val="Default"/>
      </w:pPr>
      <w:r>
        <w:rPr>
          <w:rFonts w:hint="eastAsia"/>
        </w:rPr>
        <w:t>1)</w:t>
      </w:r>
      <w:r w:rsidRPr="00322169">
        <w:t xml:space="preserve"> </w:t>
      </w:r>
      <w:r w:rsidRPr="00322169">
        <w:rPr>
          <w:rFonts w:cstheme="minorBidi"/>
          <w:color w:val="auto"/>
          <w:sz w:val="21"/>
          <w:szCs w:val="21"/>
        </w:rPr>
        <w:t xml:space="preserve">分布式操作系统是为分布式计算机系统配置的一种操作系统。 </w:t>
      </w:r>
    </w:p>
    <w:p w:rsidR="00322169" w:rsidRPr="00322169" w:rsidRDefault="00322169" w:rsidP="00322169">
      <w:pPr>
        <w:pStyle w:val="Default"/>
      </w:pPr>
      <w:r>
        <w:rPr>
          <w:rFonts w:ascii="Arial" w:eastAsiaTheme="minorEastAsia" w:hAnsi="Arial" w:cs="Arial" w:hint="eastAsia"/>
        </w:rPr>
        <w:t>2)</w:t>
      </w:r>
      <w:r w:rsidRPr="00322169">
        <w:t xml:space="preserve"> </w:t>
      </w:r>
      <w:r w:rsidRPr="00322169">
        <w:rPr>
          <w:rFonts w:cstheme="minorBidi"/>
          <w:color w:val="auto"/>
          <w:sz w:val="21"/>
          <w:szCs w:val="21"/>
        </w:rPr>
        <w:t>分布式OS</w:t>
      </w:r>
      <w:r w:rsidRPr="00322169">
        <w:rPr>
          <w:rFonts w:cstheme="minorBidi" w:hint="eastAsia"/>
          <w:color w:val="auto"/>
          <w:sz w:val="21"/>
          <w:szCs w:val="21"/>
        </w:rPr>
        <w:t>在这种多机系统环境下，负责控制和管理以协同方式工作的各类系统资源；负责分布式进程的同步与执行，处理机间的通信、调度与分配等控制事务，自动实行全系统范围内的任务分配和负载平衡；具有高度并行性以及故障检测和重构能力。</w:t>
      </w:r>
      <w:r>
        <w:rPr>
          <w:rFonts w:hAnsi="Arial"/>
          <w:color w:val="auto"/>
          <w:sz w:val="64"/>
          <w:szCs w:val="64"/>
        </w:rPr>
        <w:t xml:space="preserve"> </w:t>
      </w:r>
    </w:p>
    <w:p w:rsidR="00322169" w:rsidRDefault="00322169" w:rsidP="00322169">
      <w:pPr>
        <w:pStyle w:val="Default"/>
        <w:rPr>
          <w:rFonts w:cstheme="minorBidi"/>
          <w:color w:val="auto"/>
          <w:sz w:val="21"/>
          <w:szCs w:val="21"/>
        </w:rPr>
      </w:pPr>
      <w:r>
        <w:rPr>
          <w:rFonts w:ascii="Arial" w:eastAsiaTheme="minorEastAsia" w:hAnsi="Arial" w:cs="Arial" w:hint="eastAsia"/>
        </w:rPr>
        <w:t>3)</w:t>
      </w:r>
      <w:r w:rsidRPr="00322169">
        <w:t xml:space="preserve"> </w:t>
      </w:r>
      <w:r w:rsidRPr="00322169">
        <w:rPr>
          <w:rFonts w:cstheme="minorBidi"/>
          <w:color w:val="auto"/>
          <w:sz w:val="21"/>
          <w:szCs w:val="21"/>
        </w:rPr>
        <w:t xml:space="preserve">与网络操作系统比较 </w:t>
      </w:r>
      <w:r>
        <w:rPr>
          <w:rFonts w:cstheme="minorBidi" w:hint="eastAsia"/>
          <w:color w:val="auto"/>
          <w:sz w:val="21"/>
          <w:szCs w:val="21"/>
        </w:rPr>
        <w:t>:</w:t>
      </w:r>
    </w:p>
    <w:p w:rsidR="00322169" w:rsidRDefault="00322169" w:rsidP="00322169">
      <w:pPr>
        <w:pStyle w:val="Default"/>
        <w:rPr>
          <w:rFonts w:cstheme="minorBidi"/>
          <w:color w:val="auto"/>
          <w:sz w:val="21"/>
          <w:szCs w:val="21"/>
        </w:rPr>
      </w:pPr>
      <w:r>
        <w:rPr>
          <w:rFonts w:cstheme="minorBidi" w:hint="eastAsia"/>
          <w:color w:val="auto"/>
          <w:sz w:val="21"/>
          <w:szCs w:val="21"/>
        </w:rPr>
        <w:t xml:space="preserve">   </w:t>
      </w:r>
      <w:r w:rsidRPr="00322169">
        <w:rPr>
          <w:rFonts w:cstheme="minorBidi"/>
          <w:color w:val="auto"/>
          <w:sz w:val="21"/>
          <w:szCs w:val="21"/>
        </w:rPr>
        <w:t>每台计算机没有各自独立的OS</w:t>
      </w:r>
      <w:r w:rsidRPr="00322169">
        <w:rPr>
          <w:rFonts w:cstheme="minorBidi" w:hint="eastAsia"/>
          <w:color w:val="auto"/>
          <w:sz w:val="21"/>
          <w:szCs w:val="21"/>
        </w:rPr>
        <w:t>，用户不了解其文件存储在什么地方，也不了解其程序是由远程处理机执行的，分布式</w:t>
      </w:r>
      <w:r w:rsidRPr="00322169">
        <w:rPr>
          <w:rFonts w:cstheme="minorBidi"/>
          <w:color w:val="auto"/>
          <w:sz w:val="21"/>
          <w:szCs w:val="21"/>
        </w:rPr>
        <w:t>OS</w:t>
      </w:r>
      <w:r w:rsidRPr="00322169">
        <w:rPr>
          <w:rFonts w:cstheme="minorBidi" w:hint="eastAsia"/>
          <w:color w:val="auto"/>
          <w:sz w:val="21"/>
          <w:szCs w:val="21"/>
        </w:rPr>
        <w:t>自动管理文件的放置；</w:t>
      </w:r>
    </w:p>
    <w:p w:rsidR="00322169" w:rsidRDefault="00322169" w:rsidP="00322169">
      <w:pPr>
        <w:pStyle w:val="Default"/>
        <w:rPr>
          <w:rFonts w:cstheme="minorBidi"/>
          <w:color w:val="auto"/>
          <w:sz w:val="21"/>
          <w:szCs w:val="21"/>
        </w:rPr>
      </w:pPr>
      <w:r>
        <w:rPr>
          <w:rFonts w:cstheme="minorBidi" w:hint="eastAsia"/>
          <w:color w:val="auto"/>
          <w:sz w:val="21"/>
          <w:szCs w:val="21"/>
        </w:rPr>
        <w:t xml:space="preserve">   </w:t>
      </w:r>
      <w:r w:rsidRPr="00322169">
        <w:rPr>
          <w:rFonts w:cstheme="minorBidi"/>
          <w:color w:val="auto"/>
          <w:sz w:val="21"/>
          <w:szCs w:val="21"/>
        </w:rPr>
        <w:t>网络OS</w:t>
      </w:r>
      <w:r w:rsidRPr="00322169">
        <w:rPr>
          <w:rFonts w:cstheme="minorBidi" w:hint="eastAsia"/>
          <w:color w:val="auto"/>
          <w:sz w:val="21"/>
          <w:szCs w:val="21"/>
        </w:rPr>
        <w:t>每台计算机均有自己的</w:t>
      </w:r>
      <w:r w:rsidRPr="00322169">
        <w:rPr>
          <w:rFonts w:cstheme="minorBidi"/>
          <w:color w:val="auto"/>
          <w:sz w:val="21"/>
          <w:szCs w:val="21"/>
        </w:rPr>
        <w:t>OS</w:t>
      </w:r>
      <w:r w:rsidRPr="00322169">
        <w:rPr>
          <w:rFonts w:cstheme="minorBidi" w:hint="eastAsia"/>
          <w:color w:val="auto"/>
          <w:sz w:val="21"/>
          <w:szCs w:val="21"/>
        </w:rPr>
        <w:t>；网络</w:t>
      </w:r>
      <w:r w:rsidRPr="00322169">
        <w:rPr>
          <w:rFonts w:cstheme="minorBidi"/>
          <w:color w:val="auto"/>
          <w:sz w:val="21"/>
          <w:szCs w:val="21"/>
        </w:rPr>
        <w:t>OS</w:t>
      </w:r>
      <w:r w:rsidRPr="00322169">
        <w:rPr>
          <w:rFonts w:cstheme="minorBidi" w:hint="eastAsia"/>
          <w:color w:val="auto"/>
          <w:sz w:val="21"/>
          <w:szCs w:val="21"/>
        </w:rPr>
        <w:t>的用户要访问资源，用户必须了解资源的位置，用</w:t>
      </w:r>
      <w:r w:rsidRPr="00322169">
        <w:rPr>
          <w:rFonts w:cstheme="minorBidi"/>
          <w:color w:val="auto"/>
          <w:sz w:val="21"/>
          <w:szCs w:val="21"/>
        </w:rPr>
        <w:t>“</w:t>
      </w:r>
      <w:r w:rsidRPr="00322169">
        <w:rPr>
          <w:rFonts w:cstheme="minorBidi" w:hint="eastAsia"/>
          <w:color w:val="auto"/>
          <w:sz w:val="21"/>
          <w:szCs w:val="21"/>
        </w:rPr>
        <w:t>文件传输</w:t>
      </w:r>
      <w:r w:rsidRPr="00322169">
        <w:rPr>
          <w:rFonts w:cstheme="minorBidi"/>
          <w:color w:val="auto"/>
          <w:sz w:val="21"/>
          <w:szCs w:val="21"/>
        </w:rPr>
        <w:t>”</w:t>
      </w:r>
      <w:r w:rsidRPr="00322169">
        <w:rPr>
          <w:rFonts w:cstheme="minorBidi" w:hint="eastAsia"/>
          <w:color w:val="auto"/>
          <w:sz w:val="21"/>
          <w:szCs w:val="21"/>
        </w:rPr>
        <w:t>命令在计算机之间移动文件。</w:t>
      </w:r>
      <w:r w:rsidRPr="00322169">
        <w:rPr>
          <w:rFonts w:cstheme="minorBidi"/>
          <w:color w:val="auto"/>
          <w:sz w:val="21"/>
          <w:szCs w:val="21"/>
        </w:rPr>
        <w:t xml:space="preserve"> </w:t>
      </w:r>
    </w:p>
    <w:p w:rsidR="00322169" w:rsidRDefault="00322169" w:rsidP="00322169">
      <w:pPr>
        <w:pStyle w:val="Default"/>
      </w:pPr>
      <w:r>
        <w:rPr>
          <w:rFonts w:hint="eastAsia"/>
        </w:rPr>
        <w:t>并行操作系统:</w:t>
      </w:r>
    </w:p>
    <w:p w:rsidR="00322169" w:rsidRDefault="00322169" w:rsidP="00322169">
      <w:pPr>
        <w:pStyle w:val="Default"/>
        <w:rPr>
          <w:rFonts w:cstheme="minorBidi"/>
          <w:color w:val="auto"/>
          <w:sz w:val="21"/>
          <w:szCs w:val="21"/>
        </w:rPr>
      </w:pPr>
      <w:r>
        <w:rPr>
          <w:rFonts w:hint="eastAsia"/>
        </w:rPr>
        <w:t>1)</w:t>
      </w:r>
      <w:r w:rsidRPr="00322169">
        <w:t xml:space="preserve"> </w:t>
      </w:r>
      <w:r w:rsidRPr="00322169">
        <w:rPr>
          <w:rFonts w:cstheme="minorBidi"/>
          <w:color w:val="auto"/>
          <w:sz w:val="21"/>
          <w:szCs w:val="21"/>
        </w:rPr>
        <w:t xml:space="preserve">并行计算是指同时对多个任务或多条指令、或对多个数据项进行处理。完成此项处理的计算机系统称为并行计算机系统，它将多个处理器（从几个到几万个不等）通过网络连接以一定的方式有序地组织起来。 </w:t>
      </w:r>
    </w:p>
    <w:p w:rsidR="00B908B0" w:rsidRDefault="00322169" w:rsidP="00B908B0">
      <w:pPr>
        <w:pStyle w:val="Default"/>
        <w:rPr>
          <w:rFonts w:cstheme="minorBidi"/>
          <w:color w:val="auto"/>
          <w:sz w:val="21"/>
          <w:szCs w:val="21"/>
        </w:rPr>
      </w:pPr>
      <w:r>
        <w:rPr>
          <w:rFonts w:cstheme="minorBidi" w:hint="eastAsia"/>
          <w:color w:val="auto"/>
          <w:sz w:val="21"/>
          <w:szCs w:val="21"/>
        </w:rPr>
        <w:t>2)</w:t>
      </w:r>
      <w:r w:rsidR="00B908B0" w:rsidRPr="00B908B0">
        <w:t xml:space="preserve"> </w:t>
      </w:r>
      <w:r w:rsidR="00B908B0" w:rsidRPr="00B908B0">
        <w:rPr>
          <w:rFonts w:cstheme="minorBidi"/>
          <w:color w:val="auto"/>
          <w:sz w:val="21"/>
          <w:szCs w:val="21"/>
        </w:rPr>
        <w:t xml:space="preserve">并行机 </w:t>
      </w:r>
      <w:r w:rsidR="00B908B0" w:rsidRPr="00B908B0">
        <w:rPr>
          <w:rFonts w:cstheme="minorBidi"/>
          <w:color w:val="auto"/>
          <w:sz w:val="21"/>
          <w:szCs w:val="21"/>
        </w:rPr>
        <w:t>—</w:t>
      </w:r>
      <w:r w:rsidR="00B908B0" w:rsidRPr="00B908B0">
        <w:rPr>
          <w:rFonts w:cstheme="minorBidi"/>
          <w:color w:val="auto"/>
          <w:sz w:val="21"/>
          <w:szCs w:val="21"/>
        </w:rPr>
        <w:t xml:space="preserve">&gt; </w:t>
      </w:r>
      <w:r w:rsidR="00B908B0" w:rsidRPr="00B908B0">
        <w:rPr>
          <w:rFonts w:cstheme="minorBidi" w:hint="eastAsia"/>
          <w:color w:val="auto"/>
          <w:sz w:val="21"/>
          <w:szCs w:val="21"/>
        </w:rPr>
        <w:t>并行操作系统</w:t>
      </w:r>
      <w:r w:rsidR="00B908B0" w:rsidRPr="00B908B0">
        <w:rPr>
          <w:rFonts w:cstheme="minorBidi"/>
          <w:color w:val="auto"/>
          <w:sz w:val="21"/>
          <w:szCs w:val="21"/>
        </w:rPr>
        <w:t xml:space="preserve"> </w:t>
      </w:r>
      <w:r w:rsidR="00B908B0">
        <w:rPr>
          <w:rFonts w:cstheme="minorBidi" w:hint="eastAsia"/>
          <w:color w:val="auto"/>
          <w:sz w:val="21"/>
          <w:szCs w:val="21"/>
        </w:rPr>
        <w:t>.</w:t>
      </w:r>
    </w:p>
    <w:p w:rsidR="00B908B0" w:rsidRDefault="00B908B0" w:rsidP="00B908B0">
      <w:pPr>
        <w:pStyle w:val="Default"/>
        <w:rPr>
          <w:rFonts w:cstheme="minorBidi"/>
          <w:color w:val="auto"/>
          <w:sz w:val="21"/>
          <w:szCs w:val="21"/>
        </w:rPr>
      </w:pPr>
      <w:r>
        <w:rPr>
          <w:rFonts w:cstheme="minorBidi" w:hint="eastAsia"/>
          <w:color w:val="auto"/>
          <w:sz w:val="21"/>
          <w:szCs w:val="21"/>
        </w:rPr>
        <w:t xml:space="preserve">      </w:t>
      </w:r>
      <w:r w:rsidRPr="00B908B0">
        <w:rPr>
          <w:rFonts w:cstheme="minorBidi"/>
          <w:color w:val="auto"/>
          <w:sz w:val="21"/>
          <w:szCs w:val="21"/>
        </w:rPr>
        <w:t xml:space="preserve">并行DBMS </w:t>
      </w:r>
      <w:r w:rsidRPr="00B908B0">
        <w:rPr>
          <w:rFonts w:cstheme="minorBidi"/>
          <w:color w:val="auto"/>
          <w:sz w:val="21"/>
          <w:szCs w:val="21"/>
        </w:rPr>
        <w:t>—</w:t>
      </w:r>
      <w:r w:rsidRPr="00B908B0">
        <w:rPr>
          <w:rFonts w:cstheme="minorBidi"/>
          <w:color w:val="auto"/>
          <w:sz w:val="21"/>
          <w:szCs w:val="21"/>
        </w:rPr>
        <w:t xml:space="preserve">&gt; </w:t>
      </w:r>
      <w:r w:rsidRPr="00B908B0">
        <w:rPr>
          <w:rFonts w:cstheme="minorBidi" w:hint="eastAsia"/>
          <w:color w:val="auto"/>
          <w:sz w:val="21"/>
          <w:szCs w:val="21"/>
        </w:rPr>
        <w:t>并行算法</w:t>
      </w:r>
      <w:r w:rsidRPr="00B908B0">
        <w:rPr>
          <w:rFonts w:cstheme="minorBidi"/>
          <w:color w:val="auto"/>
          <w:sz w:val="21"/>
          <w:szCs w:val="21"/>
        </w:rPr>
        <w:t xml:space="preserve"> </w:t>
      </w:r>
      <w:r w:rsidRPr="00B908B0">
        <w:rPr>
          <w:rFonts w:cstheme="minorBidi"/>
          <w:color w:val="auto"/>
          <w:sz w:val="21"/>
          <w:szCs w:val="21"/>
        </w:rPr>
        <w:t>—</w:t>
      </w:r>
      <w:r w:rsidRPr="00B908B0">
        <w:rPr>
          <w:rFonts w:cstheme="minorBidi"/>
          <w:color w:val="auto"/>
          <w:sz w:val="21"/>
          <w:szCs w:val="21"/>
        </w:rPr>
        <w:t xml:space="preserve">&gt; </w:t>
      </w:r>
      <w:r w:rsidRPr="00B908B0">
        <w:rPr>
          <w:rFonts w:cstheme="minorBidi" w:hint="eastAsia"/>
          <w:color w:val="auto"/>
          <w:sz w:val="21"/>
          <w:szCs w:val="21"/>
        </w:rPr>
        <w:t>并行程序设计语言及其开发环境（并行编译）</w:t>
      </w:r>
      <w:r>
        <w:rPr>
          <w:rFonts w:cstheme="minorBidi" w:hint="eastAsia"/>
          <w:color w:val="auto"/>
          <w:sz w:val="21"/>
          <w:szCs w:val="21"/>
        </w:rPr>
        <w:t>.</w:t>
      </w:r>
    </w:p>
    <w:p w:rsidR="00B908B0" w:rsidRDefault="0059688B" w:rsidP="00B908B0">
      <w:pPr>
        <w:pStyle w:val="Default"/>
        <w:rPr>
          <w:rFonts w:hAnsi="Arial"/>
          <w:color w:val="auto"/>
          <w:sz w:val="21"/>
          <w:szCs w:val="21"/>
        </w:rPr>
      </w:pPr>
      <w:r w:rsidRPr="0059688B">
        <w:rPr>
          <w:rFonts w:hAnsi="Arial" w:hint="eastAsia"/>
          <w:color w:val="auto"/>
          <w:sz w:val="21"/>
          <w:szCs w:val="21"/>
        </w:rPr>
        <w:t>实时</w:t>
      </w:r>
      <w:r>
        <w:rPr>
          <w:rFonts w:hAnsi="Arial" w:hint="eastAsia"/>
          <w:color w:val="auto"/>
          <w:sz w:val="21"/>
          <w:szCs w:val="21"/>
        </w:rPr>
        <w:t>操作系统：</w:t>
      </w:r>
    </w:p>
    <w:p w:rsidR="0059688B" w:rsidRDefault="0059688B" w:rsidP="0059688B">
      <w:pPr>
        <w:pStyle w:val="Default"/>
        <w:rPr>
          <w:rFonts w:cstheme="minorBidi"/>
          <w:color w:val="auto"/>
          <w:sz w:val="21"/>
          <w:szCs w:val="21"/>
        </w:rPr>
      </w:pPr>
      <w:r>
        <w:rPr>
          <w:rFonts w:hAnsi="Arial" w:hint="eastAsia"/>
          <w:color w:val="auto"/>
          <w:sz w:val="21"/>
          <w:szCs w:val="21"/>
        </w:rPr>
        <w:t xml:space="preserve">  1）</w:t>
      </w:r>
      <w:r w:rsidRPr="0059688B">
        <w:rPr>
          <w:rFonts w:cstheme="minorBidi"/>
          <w:color w:val="auto"/>
          <w:sz w:val="21"/>
          <w:szCs w:val="21"/>
        </w:rPr>
        <w:t xml:space="preserve">支持实时系统工作的操作系统，响应时间有明确的规定： </w:t>
      </w:r>
    </w:p>
    <w:p w:rsidR="0059688B" w:rsidRPr="0059688B" w:rsidRDefault="0059688B" w:rsidP="0059688B">
      <w:pPr>
        <w:pStyle w:val="Default"/>
      </w:pPr>
      <w:r>
        <w:rPr>
          <w:rFonts w:cstheme="minorBidi" w:hint="eastAsia"/>
          <w:color w:val="auto"/>
          <w:sz w:val="21"/>
          <w:szCs w:val="21"/>
        </w:rPr>
        <w:t xml:space="preserve">        </w:t>
      </w:r>
      <w:r w:rsidRPr="0059688B">
        <w:rPr>
          <w:rFonts w:cstheme="minorBidi"/>
          <w:color w:val="auto"/>
          <w:sz w:val="21"/>
          <w:szCs w:val="21"/>
        </w:rPr>
        <w:t xml:space="preserve">执行效率高、快速、实时性强； </w:t>
      </w:r>
    </w:p>
    <w:p w:rsidR="0059688B" w:rsidRDefault="0059688B" w:rsidP="0059688B">
      <w:pPr>
        <w:pStyle w:val="Default"/>
        <w:spacing w:after="217"/>
        <w:rPr>
          <w:rFonts w:cstheme="minorBidi"/>
          <w:color w:val="auto"/>
          <w:sz w:val="21"/>
          <w:szCs w:val="21"/>
        </w:rPr>
      </w:pPr>
      <w:r>
        <w:rPr>
          <w:rFonts w:cstheme="minorBidi" w:hint="eastAsia"/>
          <w:color w:val="auto"/>
          <w:sz w:val="21"/>
          <w:szCs w:val="21"/>
        </w:rPr>
        <w:t xml:space="preserve">        </w:t>
      </w:r>
      <w:r w:rsidRPr="0059688B">
        <w:rPr>
          <w:rFonts w:cstheme="minorBidi" w:hint="eastAsia"/>
          <w:color w:val="auto"/>
          <w:sz w:val="21"/>
          <w:szCs w:val="21"/>
        </w:rPr>
        <w:t>系统小，可剪裁，核心部分更小；</w:t>
      </w:r>
      <w:r w:rsidRPr="0059688B">
        <w:rPr>
          <w:rFonts w:cstheme="minorBidi"/>
          <w:color w:val="auto"/>
          <w:sz w:val="21"/>
          <w:szCs w:val="21"/>
        </w:rPr>
        <w:t xml:space="preserve"> </w:t>
      </w:r>
    </w:p>
    <w:p w:rsidR="00867F08" w:rsidRPr="00867F08" w:rsidRDefault="0059688B" w:rsidP="00867F08">
      <w:pPr>
        <w:pStyle w:val="Default"/>
        <w:spacing w:after="217"/>
        <w:rPr>
          <w:rFonts w:cstheme="minorBidi"/>
          <w:color w:val="auto"/>
          <w:sz w:val="21"/>
          <w:szCs w:val="21"/>
        </w:rPr>
      </w:pPr>
      <w:r>
        <w:rPr>
          <w:rFonts w:cstheme="minorBidi" w:hint="eastAsia"/>
          <w:color w:val="auto"/>
          <w:sz w:val="21"/>
          <w:szCs w:val="21"/>
        </w:rPr>
        <w:t xml:space="preserve">         </w:t>
      </w:r>
      <w:r w:rsidRPr="0059688B">
        <w:rPr>
          <w:rFonts w:cstheme="minorBidi" w:hint="eastAsia"/>
          <w:color w:val="auto"/>
          <w:sz w:val="21"/>
          <w:szCs w:val="21"/>
        </w:rPr>
        <w:t>主要应用于实时控制领域。</w:t>
      </w:r>
      <w:r w:rsidRPr="0059688B">
        <w:rPr>
          <w:rFonts w:cstheme="minorBidi"/>
          <w:color w:val="auto"/>
          <w:sz w:val="21"/>
          <w:szCs w:val="21"/>
        </w:rPr>
        <w:t xml:space="preserve"> </w:t>
      </w:r>
    </w:p>
    <w:p w:rsidR="00867F08" w:rsidRDefault="00867F08" w:rsidP="00867F08">
      <w:pPr>
        <w:autoSpaceDE w:val="0"/>
        <w:autoSpaceDN w:val="0"/>
        <w:adjustRightInd w:val="0"/>
        <w:jc w:val="left"/>
        <w:rPr>
          <w:rFonts w:ascii="宋体" w:eastAsia="宋体"/>
          <w:noProof/>
          <w:kern w:val="0"/>
          <w:szCs w:val="21"/>
        </w:rPr>
      </w:pPr>
      <w:r w:rsidRPr="00867F08">
        <w:rPr>
          <w:rFonts w:ascii="宋体" w:eastAsia="宋体"/>
          <w:kern w:val="0"/>
          <w:szCs w:val="21"/>
        </w:rPr>
        <w:t xml:space="preserve">不同类型操作系统之间的比较 </w:t>
      </w:r>
      <w:r>
        <w:rPr>
          <w:rFonts w:ascii="宋体" w:eastAsia="宋体" w:hint="eastAsia"/>
          <w:kern w:val="0"/>
          <w:szCs w:val="21"/>
        </w:rPr>
        <w:t>：</w:t>
      </w:r>
    </w:p>
    <w:p w:rsidR="00867F08" w:rsidRDefault="00867F08" w:rsidP="00867F08">
      <w:pPr>
        <w:autoSpaceDE w:val="0"/>
        <w:autoSpaceDN w:val="0"/>
        <w:adjustRightInd w:val="0"/>
        <w:jc w:val="left"/>
        <w:rPr>
          <w:rFonts w:ascii="宋体" w:eastAsia="宋体"/>
          <w:noProof/>
          <w:kern w:val="0"/>
          <w:szCs w:val="21"/>
        </w:rPr>
      </w:pPr>
      <w:r>
        <w:rPr>
          <w:rFonts w:ascii="宋体" w:eastAsia="宋体" w:hint="eastAsia"/>
          <w:noProof/>
          <w:kern w:val="0"/>
          <w:szCs w:val="21"/>
        </w:rPr>
        <w:t xml:space="preserve">         </w:t>
      </w:r>
      <w:r>
        <w:rPr>
          <w:rFonts w:ascii="宋体" w:eastAsia="宋体" w:hint="eastAsia"/>
          <w:noProof/>
          <w:kern w:val="0"/>
          <w:szCs w:val="21"/>
        </w:rPr>
        <w:drawing>
          <wp:inline distT="0" distB="0" distL="0" distR="0">
            <wp:extent cx="2647950" cy="251272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51341" cy="2515945"/>
                    </a:xfrm>
                    <a:prstGeom prst="rect">
                      <a:avLst/>
                    </a:prstGeom>
                    <a:noFill/>
                    <a:ln w="9525">
                      <a:noFill/>
                      <a:miter lim="800000"/>
                      <a:headEnd/>
                      <a:tailEnd/>
                    </a:ln>
                  </pic:spPr>
                </pic:pic>
              </a:graphicData>
            </a:graphic>
          </wp:inline>
        </w:drawing>
      </w:r>
    </w:p>
    <w:p w:rsidR="00867F08" w:rsidRDefault="00867F08" w:rsidP="00867F08">
      <w:pPr>
        <w:autoSpaceDE w:val="0"/>
        <w:autoSpaceDN w:val="0"/>
        <w:adjustRightInd w:val="0"/>
        <w:jc w:val="left"/>
        <w:rPr>
          <w:rFonts w:ascii="宋体" w:eastAsia="宋体"/>
          <w:noProof/>
          <w:kern w:val="0"/>
          <w:szCs w:val="21"/>
        </w:rPr>
      </w:pPr>
    </w:p>
    <w:p w:rsidR="00867F08" w:rsidRDefault="005A3368" w:rsidP="00867F08">
      <w:pPr>
        <w:autoSpaceDE w:val="0"/>
        <w:autoSpaceDN w:val="0"/>
        <w:adjustRightInd w:val="0"/>
        <w:jc w:val="left"/>
      </w:pPr>
      <w:r>
        <w:rPr>
          <w:rFonts w:hint="eastAsia"/>
        </w:rPr>
        <w:t>一</w:t>
      </w:r>
      <w:r>
        <w:rPr>
          <w:rFonts w:hint="eastAsia"/>
        </w:rPr>
        <w:t xml:space="preserve">. </w:t>
      </w:r>
      <w:r>
        <w:rPr>
          <w:rFonts w:hint="eastAsia"/>
        </w:rPr>
        <w:t>网络操作系统、并行操作系统、分布式操作系统的特点和主要区别；</w:t>
      </w:r>
    </w:p>
    <w:p w:rsidR="005A3368" w:rsidRDefault="005A3368" w:rsidP="00867F08">
      <w:pPr>
        <w:autoSpaceDE w:val="0"/>
        <w:autoSpaceDN w:val="0"/>
        <w:adjustRightInd w:val="0"/>
        <w:jc w:val="left"/>
      </w:pPr>
      <w:r>
        <w:rPr>
          <w:rFonts w:hint="eastAsia"/>
        </w:rPr>
        <w:lastRenderedPageBreak/>
        <w:t>网络操作系统：</w:t>
      </w:r>
      <w:bookmarkStart w:id="0" w:name="_GoBack"/>
      <w:bookmarkEnd w:id="0"/>
    </w:p>
    <w:p w:rsidR="005A3368" w:rsidRDefault="005A3368" w:rsidP="005A3368">
      <w:pPr>
        <w:pStyle w:val="Default"/>
        <w:rPr>
          <w:rFonts w:asciiTheme="minorHAnsi" w:eastAsiaTheme="minorEastAsia" w:cstheme="minorBidi"/>
          <w:color w:val="auto"/>
          <w:kern w:val="2"/>
          <w:sz w:val="21"/>
          <w:szCs w:val="22"/>
        </w:rPr>
      </w:pPr>
      <w:r>
        <w:rPr>
          <w:rFonts w:hint="eastAsia"/>
        </w:rPr>
        <w:t xml:space="preserve">    特征：</w:t>
      </w:r>
      <w:r w:rsidRPr="005A3368">
        <w:rPr>
          <w:rFonts w:asciiTheme="minorHAnsi" w:eastAsiaTheme="minorEastAsia" w:cstheme="minorBidi"/>
          <w:color w:val="auto"/>
          <w:kern w:val="2"/>
          <w:sz w:val="21"/>
          <w:szCs w:val="22"/>
        </w:rPr>
        <w:t>硬件独立性</w:t>
      </w:r>
      <w:r>
        <w:rPr>
          <w:rFonts w:asciiTheme="minorHAnsi" w:eastAsiaTheme="minorEastAsia" w:cstheme="minorBidi" w:hint="eastAsia"/>
          <w:color w:val="auto"/>
          <w:kern w:val="2"/>
          <w:sz w:val="21"/>
          <w:szCs w:val="22"/>
        </w:rPr>
        <w:t>；支持多用户；支持网络实用程序及其管理功能；支持多种客户端；提供目录服务；支持多种增值服务；可操作性。</w:t>
      </w:r>
    </w:p>
    <w:p w:rsidR="005A3368" w:rsidRDefault="005A3368" w:rsidP="005A3368">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分布式操作系统：</w:t>
      </w:r>
    </w:p>
    <w:p w:rsidR="005A3368" w:rsidRDefault="005A3368" w:rsidP="005A3368">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5A3368">
        <w:rPr>
          <w:rFonts w:asciiTheme="minorHAnsi" w:eastAsiaTheme="minorEastAsia" w:cstheme="minorBidi"/>
          <w:color w:val="auto"/>
          <w:kern w:val="2"/>
          <w:sz w:val="21"/>
          <w:szCs w:val="22"/>
        </w:rPr>
        <w:t>网络操作系统是运行在松散耦合硬件上的松散耦合软件</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分布式操作系统是在松散耦合（即多计算机）硬件上运行紧耦合软件</w:t>
      </w:r>
      <w:r>
        <w:rPr>
          <w:rFonts w:asciiTheme="minorHAnsi" w:eastAsiaTheme="minorEastAsia" w:cstheme="minorBidi" w:hint="eastAsia"/>
          <w:color w:val="auto"/>
          <w:kern w:val="2"/>
          <w:sz w:val="21"/>
          <w:szCs w:val="22"/>
        </w:rPr>
        <w:t>。</w:t>
      </w:r>
    </w:p>
    <w:p w:rsidR="005A3368" w:rsidRDefault="005A3368" w:rsidP="005A3368">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Pr>
          <w:rFonts w:asciiTheme="minorHAnsi" w:eastAsiaTheme="minorEastAsia" w:cstheme="minorBidi" w:hint="eastAsia"/>
          <w:color w:val="auto"/>
          <w:kern w:val="2"/>
          <w:sz w:val="21"/>
          <w:szCs w:val="22"/>
        </w:rPr>
        <w:t>特征：</w:t>
      </w:r>
      <w:r>
        <w:rPr>
          <w:rFonts w:hint="eastAsia"/>
        </w:rPr>
        <w:t>1）</w:t>
      </w:r>
      <w:r w:rsidRPr="005A3368">
        <w:rPr>
          <w:rFonts w:asciiTheme="minorHAnsi" w:eastAsiaTheme="minorEastAsia" w:cstheme="minorBidi"/>
          <w:color w:val="auto"/>
          <w:kern w:val="2"/>
          <w:sz w:val="21"/>
          <w:szCs w:val="22"/>
        </w:rPr>
        <w:t>有一个统一的全局进程间通信机制来保证每一个进程可以与任意一个其它进程进行联系。不允许在不同机器上采用不同的通信机制或者对本地通信与远程通信采用不同的通信机制。</w:t>
      </w:r>
      <w:r>
        <w:rPr>
          <w:rFonts w:asciiTheme="minorHAnsi" w:eastAsiaTheme="minorEastAsia" w:cstheme="minorBidi" w:hint="eastAsia"/>
          <w:color w:val="auto"/>
          <w:kern w:val="2"/>
          <w:sz w:val="21"/>
          <w:szCs w:val="22"/>
        </w:rPr>
        <w:t>2</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有一个全局保护方案。仅把访问控制列表和</w:t>
      </w:r>
      <w:r w:rsidRPr="005A3368">
        <w:rPr>
          <w:rFonts w:asciiTheme="minorHAnsi" w:eastAsiaTheme="minorEastAsia" w:cstheme="minorBidi"/>
          <w:color w:val="auto"/>
          <w:kern w:val="2"/>
          <w:sz w:val="21"/>
          <w:szCs w:val="22"/>
        </w:rPr>
        <w:t>UNIX</w:t>
      </w:r>
      <w:r w:rsidRPr="005A3368">
        <w:rPr>
          <w:rFonts w:asciiTheme="minorHAnsi" w:eastAsiaTheme="minorEastAsia" w:cstheme="minorBidi"/>
          <w:color w:val="auto"/>
          <w:kern w:val="2"/>
          <w:sz w:val="21"/>
          <w:szCs w:val="22"/>
        </w:rPr>
        <w:t>的保护位以及各种能力堆砌在一起是形成不了单一的系统映像的。</w:t>
      </w:r>
      <w:r>
        <w:rPr>
          <w:rFonts w:asciiTheme="minorHAnsi" w:eastAsiaTheme="minorEastAsia" w:cstheme="minorBidi" w:hint="eastAsia"/>
          <w:color w:val="auto"/>
          <w:kern w:val="2"/>
          <w:sz w:val="21"/>
          <w:szCs w:val="22"/>
        </w:rPr>
        <w:t>3</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所有机器上的进程管理必须相同即进程的创建、撤消、运行和停止不能因机器而异。</w:t>
      </w:r>
      <w:r>
        <w:rPr>
          <w:rFonts w:asciiTheme="minorHAnsi" w:eastAsiaTheme="minorEastAsia" w:cstheme="minorBidi" w:hint="eastAsia"/>
          <w:color w:val="auto"/>
          <w:kern w:val="2"/>
          <w:sz w:val="21"/>
          <w:szCs w:val="22"/>
        </w:rPr>
        <w:t>4</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所有机器上有统一的一组系统调用，并且这些调用必须适应分布式环境。</w:t>
      </w:r>
      <w:r>
        <w:rPr>
          <w:rFonts w:asciiTheme="minorHAnsi" w:eastAsiaTheme="minorEastAsia" w:cstheme="minorBidi" w:hint="eastAsia"/>
          <w:color w:val="auto"/>
          <w:kern w:val="2"/>
          <w:sz w:val="21"/>
          <w:szCs w:val="22"/>
        </w:rPr>
        <w:t>5</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所有机器上的文件系统也必须一样。</w:t>
      </w:r>
      <w:r>
        <w:rPr>
          <w:rFonts w:asciiTheme="minorHAnsi" w:eastAsiaTheme="minorEastAsia" w:cstheme="minorBidi" w:hint="eastAsia"/>
          <w:color w:val="auto"/>
          <w:kern w:val="2"/>
          <w:sz w:val="21"/>
          <w:szCs w:val="22"/>
        </w:rPr>
        <w:t>6</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除了受保护及安全性限制以外，每个文件应在任何一个地方都是可访问的</w:t>
      </w:r>
      <w:r>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7</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系统中所有的</w:t>
      </w:r>
      <w:r w:rsidRPr="005A3368">
        <w:rPr>
          <w:rFonts w:asciiTheme="minorHAnsi" w:eastAsiaTheme="minorEastAsia" w:cstheme="minorBidi"/>
          <w:color w:val="auto"/>
          <w:kern w:val="2"/>
          <w:sz w:val="21"/>
          <w:szCs w:val="22"/>
        </w:rPr>
        <w:t>CPU</w:t>
      </w:r>
      <w:r w:rsidRPr="005A3368">
        <w:rPr>
          <w:rFonts w:asciiTheme="minorHAnsi" w:eastAsiaTheme="minorEastAsia" w:cstheme="minorBidi"/>
          <w:color w:val="auto"/>
          <w:kern w:val="2"/>
          <w:sz w:val="21"/>
          <w:szCs w:val="22"/>
        </w:rPr>
        <w:t>必须运行相同内核。</w:t>
      </w:r>
    </w:p>
    <w:p w:rsidR="00AF19D8" w:rsidRDefault="005A3368" w:rsidP="00AF19D8">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8</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需要一个全局的文件系统。</w:t>
      </w:r>
      <w:r>
        <w:rPr>
          <w:rFonts w:asciiTheme="minorHAnsi" w:eastAsiaTheme="minorEastAsia" w:cstheme="minorBidi" w:hint="eastAsia"/>
          <w:color w:val="auto"/>
          <w:kern w:val="2"/>
          <w:sz w:val="21"/>
          <w:szCs w:val="22"/>
        </w:rPr>
        <w:t>9</w:t>
      </w:r>
      <w:r>
        <w:rPr>
          <w:rFonts w:asciiTheme="minorHAnsi" w:eastAsiaTheme="minorEastAsia" w:cstheme="minorBidi" w:hint="eastAsia"/>
          <w:color w:val="auto"/>
          <w:kern w:val="2"/>
          <w:sz w:val="21"/>
          <w:szCs w:val="22"/>
        </w:rPr>
        <w:t>）</w:t>
      </w:r>
      <w:r w:rsidRPr="005A3368">
        <w:rPr>
          <w:rFonts w:asciiTheme="minorHAnsi" w:eastAsiaTheme="minorEastAsia" w:cstheme="minorBidi"/>
          <w:color w:val="auto"/>
          <w:kern w:val="2"/>
          <w:sz w:val="21"/>
          <w:szCs w:val="22"/>
        </w:rPr>
        <w:t>每个内核对自己的局部资源应有较大的控制权。</w:t>
      </w:r>
    </w:p>
    <w:p w:rsidR="00AF19D8" w:rsidRDefault="00AF19D8" w:rsidP="00AF19D8">
      <w:pPr>
        <w:pStyle w:val="Default"/>
        <w:rPr>
          <w:rFonts w:asciiTheme="minorHAnsi" w:eastAsiaTheme="minorEastAsia" w:cstheme="minorBidi"/>
          <w:color w:val="auto"/>
          <w:kern w:val="2"/>
          <w:sz w:val="21"/>
          <w:szCs w:val="22"/>
        </w:rPr>
      </w:pPr>
    </w:p>
    <w:p w:rsidR="00AF19D8" w:rsidRDefault="00AF19D8" w:rsidP="00AF19D8">
      <w:pPr>
        <w:pStyle w:val="Default"/>
      </w:pPr>
      <w:r>
        <w:rPr>
          <w:rFonts w:hint="eastAsia"/>
        </w:rPr>
        <w:t>二. 组播通信的特点及在分布式操作系统中的应用；</w:t>
      </w:r>
    </w:p>
    <w:p w:rsidR="00EF0F90" w:rsidRPr="00EF0F90" w:rsidRDefault="001D6B62" w:rsidP="00EF0F90">
      <w:pPr>
        <w:pStyle w:val="Default"/>
        <w:rPr>
          <w:rFonts w:asciiTheme="minorHAnsi" w:eastAsiaTheme="minorEastAsia" w:cstheme="minorBidi"/>
          <w:color w:val="auto"/>
          <w:kern w:val="2"/>
          <w:sz w:val="21"/>
          <w:szCs w:val="22"/>
        </w:rPr>
      </w:pPr>
      <w:r>
        <w:rPr>
          <w:rFonts w:hint="eastAsia"/>
        </w:rPr>
        <w:t xml:space="preserve">    </w:t>
      </w:r>
      <w:r w:rsidR="00EF0F90" w:rsidRPr="00EF0F90">
        <w:rPr>
          <w:rFonts w:asciiTheme="minorHAnsi" w:eastAsiaTheme="minorEastAsia" w:cstheme="minorBidi" w:hint="eastAsia"/>
          <w:color w:val="auto"/>
          <w:kern w:val="2"/>
          <w:sz w:val="21"/>
          <w:szCs w:val="22"/>
        </w:rPr>
        <w:t>组播通信的特点</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(1)</w:t>
      </w:r>
      <w:r w:rsidRPr="00EF0F90">
        <w:rPr>
          <w:rFonts w:asciiTheme="minorHAnsi" w:eastAsiaTheme="minorEastAsia" w:cstheme="minorBidi" w:hint="eastAsia"/>
          <w:color w:val="auto"/>
          <w:kern w:val="2"/>
          <w:sz w:val="21"/>
          <w:szCs w:val="22"/>
        </w:rPr>
        <w:t>以重复服务获取系统的容错性</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(2)</w:t>
      </w:r>
      <w:r w:rsidRPr="00EF0F90">
        <w:rPr>
          <w:rFonts w:asciiTheme="minorHAnsi" w:eastAsiaTheme="minorEastAsia" w:cstheme="minorBidi" w:hint="eastAsia"/>
          <w:color w:val="auto"/>
          <w:kern w:val="2"/>
          <w:sz w:val="21"/>
          <w:szCs w:val="22"/>
        </w:rPr>
        <w:t>在系统中寻找一个对象如文件</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(3)</w:t>
      </w:r>
      <w:r w:rsidRPr="00EF0F90">
        <w:rPr>
          <w:rFonts w:asciiTheme="minorHAnsi" w:eastAsiaTheme="minorEastAsia" w:cstheme="minorBidi" w:hint="eastAsia"/>
          <w:color w:val="auto"/>
          <w:kern w:val="2"/>
          <w:sz w:val="21"/>
          <w:szCs w:val="22"/>
        </w:rPr>
        <w:t>用于保持多副本数据的一致性</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(4)</w:t>
      </w:r>
      <w:r w:rsidRPr="00EF0F90">
        <w:rPr>
          <w:rFonts w:asciiTheme="minorHAnsi" w:eastAsiaTheme="minorEastAsia" w:cstheme="minorBidi" w:hint="eastAsia"/>
          <w:color w:val="auto"/>
          <w:kern w:val="2"/>
          <w:sz w:val="21"/>
          <w:szCs w:val="22"/>
        </w:rPr>
        <w:t>多结点数据的刷新原子性和定序</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分布式操作系统共享资源、加强通信、通过负载平衡提高系统的效率，扩充了系统能力。优点主要有以下几点：</w:t>
      </w:r>
      <w:r w:rsidRPr="00EF0F90">
        <w:rPr>
          <w:rFonts w:asciiTheme="minorHAnsi" w:eastAsiaTheme="minorEastAsia" w:cstheme="minorBidi" w:hint="eastAsia"/>
          <w:color w:val="auto"/>
          <w:kern w:val="2"/>
          <w:sz w:val="21"/>
          <w:szCs w:val="22"/>
        </w:rPr>
        <w:t>  </w:t>
      </w:r>
    </w:p>
    <w:p w:rsidR="00EF0F90" w:rsidRPr="00EF0F90" w:rsidRDefault="00EF0F90" w:rsidP="00EF0F90">
      <w:pPr>
        <w:pStyle w:val="Default"/>
        <w:rPr>
          <w:rFonts w:asciiTheme="minorHAnsi" w:eastAsiaTheme="minorEastAsia" w:cstheme="minorBidi"/>
          <w:color w:val="auto"/>
          <w:kern w:val="2"/>
          <w:sz w:val="21"/>
          <w:szCs w:val="22"/>
        </w:rPr>
      </w:pPr>
      <w:r w:rsidRPr="00EF0F90">
        <w:rPr>
          <w:rFonts w:asciiTheme="minorHAnsi" w:eastAsiaTheme="minorEastAsia" w:cstheme="minorBidi" w:hint="eastAsia"/>
          <w:color w:val="auto"/>
          <w:kern w:val="2"/>
          <w:sz w:val="21"/>
          <w:szCs w:val="22"/>
        </w:rPr>
        <w:t> </w:t>
      </w: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①更经济—分布式操作系统有较高的性能价格比。</w:t>
      </w:r>
      <w:r w:rsidRPr="00EF0F90">
        <w:rPr>
          <w:rFonts w:asciiTheme="minorHAnsi" w:eastAsiaTheme="minorEastAsia" w:cstheme="minorBidi" w:hint="eastAsia"/>
          <w:color w:val="auto"/>
          <w:kern w:val="2"/>
          <w:sz w:val="21"/>
          <w:szCs w:val="22"/>
        </w:rPr>
        <w:t> </w:t>
      </w:r>
    </w:p>
    <w:p w:rsidR="00EF0F90" w:rsidRPr="00EF0F90" w:rsidRDefault="00EF0F90" w:rsidP="00EF0F90">
      <w:pPr>
        <w:pStyle w:val="Default"/>
        <w:rPr>
          <w:rFonts w:asciiTheme="minorHAnsi" w:eastAsiaTheme="minorEastAsia" w:cstheme="minorBidi"/>
          <w:color w:val="auto"/>
          <w:kern w:val="2"/>
          <w:sz w:val="21"/>
          <w:szCs w:val="22"/>
        </w:rPr>
      </w:pPr>
      <w:r w:rsidRPr="00EF0F90">
        <w:rPr>
          <w:rFonts w:asciiTheme="minorHAnsi" w:eastAsiaTheme="minorEastAsia" w:cstheme="minorBidi" w:hint="eastAsia"/>
          <w:color w:val="auto"/>
          <w:kern w:val="2"/>
          <w:sz w:val="21"/>
          <w:szCs w:val="22"/>
        </w:rPr>
        <w:t> </w:t>
      </w: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②速度更快—分布式操作系统平均响应时间比大型机系统短。</w:t>
      </w:r>
      <w:r w:rsidRPr="00EF0F90">
        <w:rPr>
          <w:rFonts w:asciiTheme="minorHAnsi" w:eastAsiaTheme="minorEastAsia" w:cstheme="minorBidi" w:hint="eastAsia"/>
          <w:color w:val="auto"/>
          <w:kern w:val="2"/>
          <w:sz w:val="21"/>
          <w:szCs w:val="22"/>
        </w:rPr>
        <w:t>  </w:t>
      </w:r>
    </w:p>
    <w:p w:rsidR="00EF0F90" w:rsidRPr="00EF0F90" w:rsidRDefault="00EF0F90" w:rsidP="00EF0F90">
      <w:pPr>
        <w:pStyle w:val="Default"/>
        <w:rPr>
          <w:rFonts w:asciiTheme="minorHAnsi" w:eastAsiaTheme="minorEastAsia" w:cstheme="minorBidi"/>
          <w:color w:val="auto"/>
          <w:kern w:val="2"/>
          <w:sz w:val="21"/>
          <w:szCs w:val="22"/>
        </w:rPr>
      </w:pPr>
      <w:r w:rsidRPr="00EF0F90">
        <w:rPr>
          <w:rFonts w:asciiTheme="minorHAnsi" w:eastAsiaTheme="minorEastAsia" w:cstheme="minorBidi" w:hint="eastAsia"/>
          <w:color w:val="auto"/>
          <w:kern w:val="2"/>
          <w:sz w:val="21"/>
          <w:szCs w:val="22"/>
        </w:rPr>
        <w:t xml:space="preserve">  </w:t>
      </w: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③分布式操作系统对固有分布性问题求解的适应性。</w:t>
      </w:r>
      <w:r w:rsidRPr="00EF0F90">
        <w:rPr>
          <w:rFonts w:asciiTheme="minorHAnsi" w:eastAsiaTheme="minorEastAsia" w:cstheme="minorBidi" w:hint="eastAsia"/>
          <w:color w:val="auto"/>
          <w:kern w:val="2"/>
          <w:sz w:val="21"/>
          <w:szCs w:val="22"/>
        </w:rPr>
        <w:t> </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④可扩充性—分布式操作系统比较松散的构成，使得节点的增减很容易。</w:t>
      </w:r>
      <w:r w:rsidRPr="00EF0F90">
        <w:rPr>
          <w:rFonts w:asciiTheme="minorHAnsi" w:eastAsiaTheme="minorEastAsia" w:cstheme="minorBidi" w:hint="eastAsia"/>
          <w:color w:val="auto"/>
          <w:kern w:val="2"/>
          <w:sz w:val="21"/>
          <w:szCs w:val="22"/>
        </w:rPr>
        <w:t> </w:t>
      </w:r>
    </w:p>
    <w:p w:rsidR="00EF0F90" w:rsidRPr="00EF0F90" w:rsidRDefault="00EF0F90" w:rsidP="00EF0F90">
      <w:pPr>
        <w:pStyle w:val="Default"/>
        <w:rPr>
          <w:rFonts w:asciiTheme="minorHAnsi" w:eastAsiaTheme="minorEastAsia" w:cstheme="minorBidi"/>
          <w:color w:val="auto"/>
          <w:kern w:val="2"/>
          <w:sz w:val="21"/>
          <w:szCs w:val="22"/>
        </w:rPr>
      </w:pPr>
      <w:r w:rsidRPr="00EF0F90">
        <w:rPr>
          <w:rFonts w:asciiTheme="minorHAnsi" w:eastAsiaTheme="minorEastAsia" w:cstheme="minorBidi" w:hint="eastAsia"/>
          <w:color w:val="auto"/>
          <w:kern w:val="2"/>
          <w:sz w:val="21"/>
          <w:szCs w:val="22"/>
        </w:rPr>
        <w:t> </w:t>
      </w: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⑤更可靠—分布式操作系统自动降级运行保障，故障时不停机，安全更加具有保障性</w:t>
      </w:r>
    </w:p>
    <w:p w:rsidR="00EF0F90" w:rsidRPr="00EF0F90" w:rsidRDefault="00EF0F90" w:rsidP="00EF0F90">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 xml:space="preserve">   </w:t>
      </w:r>
      <w:r w:rsidRPr="00EF0F90">
        <w:rPr>
          <w:rFonts w:asciiTheme="minorHAnsi" w:eastAsiaTheme="minorEastAsia" w:cstheme="minorBidi" w:hint="eastAsia"/>
          <w:color w:val="auto"/>
          <w:kern w:val="2"/>
          <w:sz w:val="21"/>
          <w:szCs w:val="22"/>
        </w:rPr>
        <w:t>⑥宽适应性—分布式操作系统增加了对分散用户要求协同的支持，满足了用户的需求</w:t>
      </w:r>
    </w:p>
    <w:p w:rsidR="00EF0F90" w:rsidRDefault="00EF0F90" w:rsidP="001D6B62">
      <w:pPr>
        <w:pStyle w:val="Default"/>
        <w:rPr>
          <w:rFonts w:asciiTheme="minorHAnsi" w:eastAsiaTheme="minorEastAsia" w:cstheme="minorBidi"/>
          <w:color w:val="auto"/>
          <w:kern w:val="2"/>
          <w:sz w:val="21"/>
          <w:szCs w:val="22"/>
        </w:rPr>
      </w:pPr>
    </w:p>
    <w:p w:rsidR="001D6B62" w:rsidRDefault="001D6B62" w:rsidP="001D6B62">
      <w:pPr>
        <w:pStyle w:val="Default"/>
      </w:pPr>
      <w:r>
        <w:rPr>
          <w:rFonts w:asciiTheme="minorHAnsi" w:eastAsiaTheme="minorEastAsia" w:cstheme="minorBidi" w:hint="eastAsia"/>
          <w:color w:val="auto"/>
          <w:kern w:val="2"/>
          <w:sz w:val="21"/>
          <w:szCs w:val="22"/>
        </w:rPr>
        <w:t>三</w:t>
      </w:r>
      <w:r>
        <w:rPr>
          <w:rFonts w:asciiTheme="minorHAnsi" w:eastAsiaTheme="minorEastAsia" w:cstheme="minorBidi" w:hint="eastAsia"/>
          <w:color w:val="auto"/>
          <w:kern w:val="2"/>
          <w:sz w:val="21"/>
          <w:szCs w:val="22"/>
        </w:rPr>
        <w:t xml:space="preserve">.  </w:t>
      </w:r>
      <w:r>
        <w:rPr>
          <w:rFonts w:hint="eastAsia"/>
        </w:rPr>
        <w:t>RPC通讯模型及主要通讯过程；</w:t>
      </w:r>
    </w:p>
    <w:p w:rsidR="001D6B62" w:rsidRDefault="001D6B62" w:rsidP="001D6B62">
      <w:pPr>
        <w:pStyle w:val="Default"/>
      </w:pPr>
      <w:r>
        <w:rPr>
          <w:rFonts w:hint="eastAsia"/>
        </w:rPr>
        <w:t xml:space="preserve">    通信模型：</w:t>
      </w:r>
    </w:p>
    <w:p w:rsidR="00A421C9" w:rsidRPr="00A421C9" w:rsidRDefault="001D6B62" w:rsidP="00A421C9">
      <w:pPr>
        <w:pStyle w:val="Default"/>
        <w:rPr>
          <w:rFonts w:asciiTheme="minorHAnsi" w:eastAsiaTheme="minorEastAsia" w:cstheme="minorBidi"/>
          <w:color w:val="auto"/>
          <w:kern w:val="2"/>
          <w:sz w:val="21"/>
          <w:szCs w:val="22"/>
        </w:rPr>
      </w:pPr>
      <w:r>
        <w:rPr>
          <w:rFonts w:cstheme="minorBidi" w:hint="eastAsia"/>
          <w:color w:val="auto"/>
        </w:rPr>
        <w:t xml:space="preserve">   </w:t>
      </w:r>
      <w:r w:rsidRPr="001D6B62">
        <w:rPr>
          <w:rFonts w:asciiTheme="minorHAnsi" w:eastAsiaTheme="minorEastAsia" w:cstheme="minorBidi"/>
          <w:color w:val="auto"/>
          <w:kern w:val="2"/>
          <w:sz w:val="21"/>
          <w:szCs w:val="22"/>
        </w:rPr>
        <w:t>是基于</w:t>
      </w:r>
      <w:r w:rsidRPr="001D6B62">
        <w:rPr>
          <w:rFonts w:asciiTheme="minorHAnsi" w:eastAsiaTheme="minorEastAsia" w:cstheme="minorBidi"/>
          <w:color w:val="auto"/>
          <w:kern w:val="2"/>
          <w:sz w:val="21"/>
          <w:szCs w:val="22"/>
        </w:rPr>
        <w:t>client</w:t>
      </w:r>
      <w:r w:rsidRPr="001D6B62">
        <w:rPr>
          <w:rFonts w:asciiTheme="minorHAnsi" w:eastAsiaTheme="minorEastAsia" w:cstheme="minorBidi" w:hint="eastAsia"/>
          <w:color w:val="auto"/>
          <w:kern w:val="2"/>
          <w:sz w:val="21"/>
          <w:szCs w:val="22"/>
        </w:rPr>
        <w:t>／</w:t>
      </w:r>
      <w:r w:rsidRPr="001D6B62">
        <w:rPr>
          <w:rFonts w:asciiTheme="minorHAnsi" w:eastAsiaTheme="minorEastAsia" w:cstheme="minorBidi"/>
          <w:color w:val="auto"/>
          <w:kern w:val="2"/>
          <w:sz w:val="21"/>
          <w:szCs w:val="22"/>
        </w:rPr>
        <w:t>server</w:t>
      </w:r>
      <w:r w:rsidRPr="001D6B62">
        <w:rPr>
          <w:rFonts w:asciiTheme="minorHAnsi" w:eastAsiaTheme="minorEastAsia" w:cstheme="minorBidi" w:hint="eastAsia"/>
          <w:color w:val="auto"/>
          <w:kern w:val="2"/>
          <w:sz w:val="21"/>
          <w:szCs w:val="22"/>
        </w:rPr>
        <w:t>进程间相互通信模型的一种同步通信形式，它对</w:t>
      </w:r>
      <w:r w:rsidRPr="001D6B62">
        <w:rPr>
          <w:rFonts w:asciiTheme="minorHAnsi" w:eastAsiaTheme="minorEastAsia" w:cstheme="minorBidi"/>
          <w:color w:val="auto"/>
          <w:kern w:val="2"/>
          <w:sz w:val="21"/>
          <w:szCs w:val="22"/>
        </w:rPr>
        <w:t>client</w:t>
      </w:r>
      <w:r w:rsidRPr="001D6B62">
        <w:rPr>
          <w:rFonts w:asciiTheme="minorHAnsi" w:eastAsiaTheme="minorEastAsia" w:cstheme="minorBidi" w:hint="eastAsia"/>
          <w:color w:val="auto"/>
          <w:kern w:val="2"/>
          <w:sz w:val="21"/>
          <w:szCs w:val="22"/>
        </w:rPr>
        <w:t>提供了</w:t>
      </w:r>
      <w:r>
        <w:rPr>
          <w:rFonts w:asciiTheme="minorHAnsi" w:eastAsiaTheme="minorEastAsia" w:cstheme="minorBidi" w:hint="eastAsia"/>
          <w:color w:val="auto"/>
          <w:kern w:val="2"/>
          <w:sz w:val="21"/>
          <w:szCs w:val="22"/>
        </w:rPr>
        <w:t xml:space="preserve">   </w:t>
      </w:r>
      <w:r w:rsidRPr="001D6B62">
        <w:rPr>
          <w:rFonts w:asciiTheme="minorHAnsi" w:eastAsiaTheme="minorEastAsia" w:cstheme="minorBidi" w:hint="eastAsia"/>
          <w:color w:val="auto"/>
          <w:kern w:val="2"/>
          <w:sz w:val="21"/>
          <w:szCs w:val="22"/>
        </w:rPr>
        <w:t>远程服务的过程抽象，其底层消息传递操作对</w:t>
      </w:r>
      <w:r w:rsidRPr="001D6B62">
        <w:rPr>
          <w:rFonts w:asciiTheme="minorHAnsi" w:eastAsiaTheme="minorEastAsia" w:cstheme="minorBidi"/>
          <w:color w:val="auto"/>
          <w:kern w:val="2"/>
          <w:sz w:val="21"/>
          <w:szCs w:val="22"/>
        </w:rPr>
        <w:t>client</w:t>
      </w:r>
      <w:r w:rsidRPr="001D6B62">
        <w:rPr>
          <w:rFonts w:asciiTheme="minorHAnsi" w:eastAsiaTheme="minorEastAsia" w:cstheme="minorBidi" w:hint="eastAsia"/>
          <w:color w:val="auto"/>
          <w:kern w:val="2"/>
          <w:sz w:val="21"/>
          <w:szCs w:val="22"/>
        </w:rPr>
        <w:t>是透明的．在</w:t>
      </w:r>
      <w:r w:rsidRPr="001D6B62">
        <w:rPr>
          <w:rFonts w:asciiTheme="minorHAnsi" w:eastAsiaTheme="minorEastAsia" w:cstheme="minorBidi"/>
          <w:color w:val="auto"/>
          <w:kern w:val="2"/>
          <w:sz w:val="21"/>
          <w:szCs w:val="22"/>
        </w:rPr>
        <w:t>RPC</w:t>
      </w:r>
      <w:r w:rsidRPr="001D6B62">
        <w:rPr>
          <w:rFonts w:asciiTheme="minorHAnsi" w:eastAsiaTheme="minorEastAsia" w:cstheme="minorBidi" w:hint="eastAsia"/>
          <w:color w:val="auto"/>
          <w:kern w:val="2"/>
          <w:sz w:val="21"/>
          <w:szCs w:val="22"/>
        </w:rPr>
        <w:t>中，</w:t>
      </w:r>
      <w:r w:rsidRPr="001D6B62">
        <w:rPr>
          <w:rFonts w:asciiTheme="minorHAnsi" w:eastAsiaTheme="minorEastAsia" w:cstheme="minorBidi"/>
          <w:color w:val="auto"/>
          <w:kern w:val="2"/>
          <w:sz w:val="21"/>
          <w:szCs w:val="22"/>
        </w:rPr>
        <w:t>client</w:t>
      </w:r>
      <w:r w:rsidRPr="001D6B62">
        <w:rPr>
          <w:rFonts w:asciiTheme="minorHAnsi" w:eastAsiaTheme="minorEastAsia" w:cstheme="minorBidi" w:hint="eastAsia"/>
          <w:color w:val="auto"/>
          <w:kern w:val="2"/>
          <w:sz w:val="21"/>
          <w:szCs w:val="22"/>
        </w:rPr>
        <w:t>是请求服务的调用者</w:t>
      </w:r>
      <w:r w:rsidRPr="001D6B62">
        <w:rPr>
          <w:rFonts w:asciiTheme="minorHAnsi" w:eastAsiaTheme="minorEastAsia" w:cstheme="minorBidi"/>
          <w:color w:val="auto"/>
          <w:kern w:val="2"/>
          <w:sz w:val="21"/>
          <w:szCs w:val="22"/>
        </w:rPr>
        <w:t>(caller)</w:t>
      </w:r>
      <w:r w:rsidRPr="001D6B62">
        <w:rPr>
          <w:rFonts w:asciiTheme="minorHAnsi" w:eastAsiaTheme="minorEastAsia" w:cstheme="minorBidi" w:hint="eastAsia"/>
          <w:color w:val="auto"/>
          <w:kern w:val="2"/>
          <w:sz w:val="21"/>
          <w:szCs w:val="22"/>
        </w:rPr>
        <w:t>，</w:t>
      </w:r>
      <w:r w:rsidRPr="001D6B62">
        <w:rPr>
          <w:rFonts w:asciiTheme="minorHAnsi" w:eastAsiaTheme="minorEastAsia" w:cstheme="minorBidi"/>
          <w:color w:val="auto"/>
          <w:kern w:val="2"/>
          <w:sz w:val="21"/>
          <w:szCs w:val="22"/>
        </w:rPr>
        <w:t>server</w:t>
      </w:r>
      <w:r w:rsidRPr="001D6B62">
        <w:rPr>
          <w:rFonts w:asciiTheme="minorHAnsi" w:eastAsiaTheme="minorEastAsia" w:cstheme="minorBidi" w:hint="eastAsia"/>
          <w:color w:val="auto"/>
          <w:kern w:val="2"/>
          <w:sz w:val="21"/>
          <w:szCs w:val="22"/>
        </w:rPr>
        <w:t>是执行</w:t>
      </w:r>
      <w:r w:rsidRPr="001D6B62">
        <w:rPr>
          <w:rFonts w:asciiTheme="minorHAnsi" w:eastAsiaTheme="minorEastAsia" w:cstheme="minorBidi"/>
          <w:color w:val="auto"/>
          <w:kern w:val="2"/>
          <w:sz w:val="21"/>
          <w:szCs w:val="22"/>
        </w:rPr>
        <w:t>client</w:t>
      </w:r>
      <w:r w:rsidRPr="001D6B62">
        <w:rPr>
          <w:rFonts w:asciiTheme="minorHAnsi" w:eastAsiaTheme="minorEastAsia" w:cstheme="minorBidi" w:hint="eastAsia"/>
          <w:color w:val="auto"/>
          <w:kern w:val="2"/>
          <w:sz w:val="21"/>
          <w:szCs w:val="22"/>
        </w:rPr>
        <w:t>的请求而被调用的程序</w:t>
      </w:r>
      <w:r>
        <w:rPr>
          <w:rFonts w:asciiTheme="minorHAnsi" w:eastAsiaTheme="minorEastAsia" w:cstheme="minorBidi" w:hint="eastAsia"/>
          <w:color w:val="auto"/>
          <w:kern w:val="2"/>
          <w:sz w:val="21"/>
          <w:szCs w:val="22"/>
        </w:rPr>
        <w:t>。</w:t>
      </w:r>
    </w:p>
    <w:p w:rsidR="00A421C9" w:rsidRPr="00A421C9" w:rsidRDefault="00A421C9" w:rsidP="00A421C9">
      <w:pPr>
        <w:autoSpaceDE w:val="0"/>
        <w:autoSpaceDN w:val="0"/>
        <w:adjustRightInd w:val="0"/>
        <w:jc w:val="left"/>
      </w:pPr>
      <w:r w:rsidRPr="00A421C9">
        <w:t>Client</w:t>
      </w:r>
      <w:r w:rsidRPr="00A421C9">
        <w:rPr>
          <w:rFonts w:hint="eastAsia"/>
        </w:rPr>
        <w:t>：</w:t>
      </w:r>
      <w:r w:rsidRPr="00A421C9">
        <w:t xml:space="preserve"> </w:t>
      </w:r>
    </w:p>
    <w:p w:rsidR="00A421C9" w:rsidRPr="00A421C9" w:rsidRDefault="00A421C9" w:rsidP="00A421C9">
      <w:pPr>
        <w:autoSpaceDE w:val="0"/>
        <w:autoSpaceDN w:val="0"/>
        <w:adjustRightInd w:val="0"/>
        <w:jc w:val="left"/>
      </w:pPr>
      <w:r w:rsidRPr="00A421C9">
        <w:rPr>
          <w:rFonts w:hint="eastAsia"/>
        </w:rPr>
        <w:t>（</w:t>
      </w:r>
      <w:r w:rsidRPr="00A421C9">
        <w:t>1</w:t>
      </w:r>
      <w:r w:rsidRPr="00A421C9">
        <w:rPr>
          <w:rFonts w:hint="eastAsia"/>
        </w:rPr>
        <w:t>）发送</w:t>
      </w:r>
      <w:r w:rsidRPr="00A421C9">
        <w:t>“</w:t>
      </w:r>
      <w:r w:rsidRPr="00A421C9">
        <w:rPr>
          <w:rFonts w:hint="eastAsia"/>
        </w:rPr>
        <w:t>请求服务</w:t>
      </w:r>
      <w:r w:rsidRPr="00A421C9">
        <w:t>”</w:t>
      </w:r>
      <w:r w:rsidRPr="00A421C9">
        <w:rPr>
          <w:rFonts w:hint="eastAsia"/>
        </w:rPr>
        <w:t>的消息给远程的</w:t>
      </w:r>
      <w:r w:rsidRPr="00A421C9">
        <w:t>server</w:t>
      </w:r>
      <w:r w:rsidRPr="00A421C9">
        <w:rPr>
          <w:rFonts w:hint="eastAsia"/>
        </w:rPr>
        <w:t>；</w:t>
      </w:r>
      <w:r w:rsidRPr="00A421C9">
        <w:t xml:space="preserve"> </w:t>
      </w:r>
    </w:p>
    <w:p w:rsidR="00A421C9" w:rsidRPr="00A421C9" w:rsidRDefault="00A421C9" w:rsidP="00A421C9">
      <w:pPr>
        <w:autoSpaceDE w:val="0"/>
        <w:autoSpaceDN w:val="0"/>
        <w:adjustRightInd w:val="0"/>
        <w:jc w:val="left"/>
      </w:pPr>
      <w:r w:rsidRPr="00A421C9">
        <w:rPr>
          <w:rFonts w:hint="eastAsia"/>
        </w:rPr>
        <w:t>（</w:t>
      </w:r>
      <w:r w:rsidRPr="00A421C9">
        <w:t>2</w:t>
      </w:r>
      <w:r w:rsidRPr="00A421C9">
        <w:rPr>
          <w:rFonts w:hint="eastAsia"/>
        </w:rPr>
        <w:t>）等待</w:t>
      </w:r>
      <w:r w:rsidRPr="00A421C9">
        <w:t>Server</w:t>
      </w:r>
      <w:r w:rsidRPr="00A421C9">
        <w:rPr>
          <w:rFonts w:hint="eastAsia"/>
        </w:rPr>
        <w:t>回复；</w:t>
      </w:r>
      <w:r w:rsidRPr="00A421C9">
        <w:t xml:space="preserve"> </w:t>
      </w:r>
    </w:p>
    <w:p w:rsidR="00A421C9" w:rsidRPr="00A421C9" w:rsidRDefault="00A421C9" w:rsidP="00A421C9">
      <w:pPr>
        <w:autoSpaceDE w:val="0"/>
        <w:autoSpaceDN w:val="0"/>
        <w:adjustRightInd w:val="0"/>
        <w:jc w:val="left"/>
      </w:pPr>
      <w:r w:rsidRPr="00A421C9">
        <w:rPr>
          <w:rFonts w:hint="eastAsia"/>
        </w:rPr>
        <w:t>（</w:t>
      </w:r>
      <w:r w:rsidRPr="00A421C9">
        <w:t>3</w:t>
      </w:r>
      <w:r w:rsidRPr="00A421C9">
        <w:rPr>
          <w:rFonts w:hint="eastAsia"/>
        </w:rPr>
        <w:t>）得到</w:t>
      </w:r>
      <w:r w:rsidRPr="00A421C9">
        <w:t>Server</w:t>
      </w:r>
      <w:r w:rsidRPr="00A421C9">
        <w:rPr>
          <w:rFonts w:hint="eastAsia"/>
        </w:rPr>
        <w:t>的回复消息后恢复继续执行</w:t>
      </w:r>
      <w:r w:rsidRPr="00A421C9">
        <w:t xml:space="preserve"> </w:t>
      </w:r>
    </w:p>
    <w:p w:rsidR="00A421C9" w:rsidRPr="00A421C9" w:rsidRDefault="00A421C9" w:rsidP="00A421C9">
      <w:pPr>
        <w:autoSpaceDE w:val="0"/>
        <w:autoSpaceDN w:val="0"/>
        <w:adjustRightInd w:val="0"/>
        <w:jc w:val="left"/>
      </w:pPr>
      <w:r w:rsidRPr="00A421C9">
        <w:t>• Server</w:t>
      </w:r>
      <w:r w:rsidRPr="00A421C9">
        <w:rPr>
          <w:rFonts w:hint="eastAsia"/>
        </w:rPr>
        <w:t>方：</w:t>
      </w:r>
      <w:r w:rsidRPr="00A421C9">
        <w:t xml:space="preserve"> </w:t>
      </w:r>
    </w:p>
    <w:p w:rsidR="00A421C9" w:rsidRPr="00A421C9" w:rsidRDefault="00A421C9" w:rsidP="00A421C9">
      <w:pPr>
        <w:autoSpaceDE w:val="0"/>
        <w:autoSpaceDN w:val="0"/>
        <w:adjustRightInd w:val="0"/>
        <w:jc w:val="left"/>
      </w:pPr>
      <w:r w:rsidRPr="00A421C9">
        <w:rPr>
          <w:rFonts w:hint="eastAsia"/>
        </w:rPr>
        <w:t>（</w:t>
      </w:r>
      <w:r w:rsidRPr="00A421C9">
        <w:t>1</w:t>
      </w:r>
      <w:r w:rsidRPr="00A421C9">
        <w:rPr>
          <w:rFonts w:hint="eastAsia"/>
        </w:rPr>
        <w:t>）处于监听状态，等待客户的请求服务</w:t>
      </w:r>
      <w:r w:rsidRPr="00A421C9">
        <w:t xml:space="preserve"> </w:t>
      </w:r>
    </w:p>
    <w:p w:rsidR="00A421C9" w:rsidRPr="00A421C9" w:rsidRDefault="00A421C9" w:rsidP="00A421C9">
      <w:pPr>
        <w:autoSpaceDE w:val="0"/>
        <w:autoSpaceDN w:val="0"/>
        <w:adjustRightInd w:val="0"/>
        <w:jc w:val="left"/>
      </w:pPr>
      <w:r w:rsidRPr="00A421C9">
        <w:rPr>
          <w:rFonts w:hint="eastAsia"/>
        </w:rPr>
        <w:t>（</w:t>
      </w:r>
      <w:r w:rsidRPr="00A421C9">
        <w:t>2</w:t>
      </w:r>
      <w:r w:rsidRPr="00A421C9">
        <w:rPr>
          <w:rFonts w:hint="eastAsia"/>
        </w:rPr>
        <w:t>）提取调用参数，执行指定程序；</w:t>
      </w:r>
      <w:r w:rsidRPr="00A421C9">
        <w:t xml:space="preserve"> </w:t>
      </w:r>
    </w:p>
    <w:p w:rsidR="001D6B62" w:rsidRDefault="00A421C9" w:rsidP="00A421C9">
      <w:pPr>
        <w:pStyle w:val="Default"/>
        <w:rPr>
          <w:rFonts w:asciiTheme="minorHAnsi" w:eastAsiaTheme="minorEastAsia" w:cstheme="minorBidi"/>
          <w:color w:val="auto"/>
          <w:kern w:val="2"/>
          <w:sz w:val="21"/>
          <w:szCs w:val="22"/>
        </w:rPr>
      </w:pPr>
      <w:r w:rsidRPr="00A421C9">
        <w:rPr>
          <w:rFonts w:asciiTheme="minorHAnsi" w:eastAsiaTheme="minorEastAsia" w:cstheme="minorBidi" w:hint="eastAsia"/>
          <w:color w:val="auto"/>
          <w:kern w:val="2"/>
          <w:sz w:val="21"/>
          <w:szCs w:val="22"/>
        </w:rPr>
        <w:t>（</w:t>
      </w:r>
      <w:r w:rsidRPr="00A421C9">
        <w:rPr>
          <w:rFonts w:asciiTheme="minorHAnsi" w:eastAsiaTheme="minorEastAsia" w:cstheme="minorBidi"/>
          <w:color w:val="auto"/>
          <w:kern w:val="2"/>
          <w:sz w:val="21"/>
          <w:szCs w:val="22"/>
        </w:rPr>
        <w:t>3</w:t>
      </w:r>
      <w:r w:rsidRPr="00A421C9">
        <w:rPr>
          <w:rFonts w:asciiTheme="minorHAnsi" w:eastAsiaTheme="minorEastAsia" w:cstheme="minorBidi" w:hint="eastAsia"/>
          <w:color w:val="auto"/>
          <w:kern w:val="2"/>
          <w:sz w:val="21"/>
          <w:szCs w:val="22"/>
        </w:rPr>
        <w:t>）将执行结果以消息形式返回给</w:t>
      </w:r>
      <w:r w:rsidRPr="00A421C9">
        <w:rPr>
          <w:rFonts w:asciiTheme="minorHAnsi" w:eastAsiaTheme="minorEastAsia" w:cstheme="minorBidi"/>
          <w:color w:val="auto"/>
          <w:kern w:val="2"/>
          <w:sz w:val="21"/>
          <w:szCs w:val="22"/>
        </w:rPr>
        <w:t>Client</w:t>
      </w:r>
      <w:r w:rsidRPr="00A421C9">
        <w:rPr>
          <w:rFonts w:asciiTheme="minorHAnsi" w:eastAsiaTheme="minorEastAsia" w:cstheme="minorBidi" w:hint="eastAsia"/>
          <w:color w:val="auto"/>
          <w:kern w:val="2"/>
          <w:sz w:val="21"/>
          <w:szCs w:val="22"/>
        </w:rPr>
        <w:t>。</w:t>
      </w:r>
    </w:p>
    <w:p w:rsidR="00D71992" w:rsidRDefault="00D71992" w:rsidP="001D6B62">
      <w:pPr>
        <w:pStyle w:val="Default"/>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lastRenderedPageBreak/>
        <w:t xml:space="preserve">       </w:t>
      </w:r>
      <w:r>
        <w:rPr>
          <w:rFonts w:hint="eastAsia"/>
          <w:noProof/>
        </w:rPr>
        <w:drawing>
          <wp:inline distT="0" distB="0" distL="0" distR="0">
            <wp:extent cx="3784600" cy="1504851"/>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784600" cy="1504851"/>
                    </a:xfrm>
                    <a:prstGeom prst="rect">
                      <a:avLst/>
                    </a:prstGeom>
                    <a:noFill/>
                    <a:ln w="9525">
                      <a:noFill/>
                      <a:miter lim="800000"/>
                      <a:headEnd/>
                      <a:tailEnd/>
                    </a:ln>
                  </pic:spPr>
                </pic:pic>
              </a:graphicData>
            </a:graphic>
          </wp:inline>
        </w:drawing>
      </w:r>
    </w:p>
    <w:p w:rsidR="00D71992" w:rsidRDefault="00D71992" w:rsidP="00D71992">
      <w:pPr>
        <w:pStyle w:val="Default"/>
      </w:pPr>
    </w:p>
    <w:p w:rsidR="00D71992" w:rsidRPr="00D71992" w:rsidRDefault="00D71992" w:rsidP="00D71992">
      <w:pPr>
        <w:pStyle w:val="Default"/>
        <w:rPr>
          <w:rFonts w:asciiTheme="minorHAnsi" w:eastAsiaTheme="minorEastAsia" w:cstheme="minorBidi"/>
          <w:color w:val="auto"/>
          <w:kern w:val="2"/>
          <w:sz w:val="21"/>
          <w:szCs w:val="22"/>
        </w:rPr>
      </w:pPr>
      <w:r w:rsidRPr="00D71992">
        <w:rPr>
          <w:rFonts w:asciiTheme="minorHAnsi" w:eastAsiaTheme="minorEastAsia" w:cstheme="minorBidi"/>
          <w:kern w:val="2"/>
          <w:sz w:val="21"/>
          <w:szCs w:val="22"/>
        </w:rPr>
        <w:t>实现过程主要有以下几步：</w:t>
      </w:r>
    </w:p>
    <w:p w:rsidR="00D71992" w:rsidRDefault="00D71992" w:rsidP="00D71992">
      <w:pPr>
        <w:pStyle w:val="Default"/>
        <w:rPr>
          <w:rFonts w:asciiTheme="minorHAnsi" w:eastAsiaTheme="minorEastAsia" w:cstheme="minorBidi"/>
          <w:kern w:val="2"/>
          <w:sz w:val="21"/>
          <w:szCs w:val="22"/>
        </w:rPr>
      </w:pPr>
      <w:r w:rsidRPr="00D71992">
        <w:rPr>
          <w:rFonts w:asciiTheme="minorHAnsi" w:eastAsiaTheme="minorEastAsia" w:cstheme="minorBidi"/>
          <w:kern w:val="2"/>
          <w:sz w:val="21"/>
          <w:szCs w:val="22"/>
        </w:rPr>
        <w:t>1.</w:t>
      </w:r>
      <w:r w:rsidRPr="00D71992">
        <w:rPr>
          <w:rFonts w:asciiTheme="minorHAnsi" w:eastAsiaTheme="minorEastAsia" w:cstheme="minorBidi" w:hint="eastAsia"/>
          <w:kern w:val="2"/>
          <w:sz w:val="21"/>
          <w:szCs w:val="22"/>
        </w:rPr>
        <w:t>用户以本地方式调用系统产生的</w:t>
      </w:r>
      <w:r w:rsidRPr="00D71992">
        <w:rPr>
          <w:rFonts w:asciiTheme="minorHAnsi" w:eastAsiaTheme="minorEastAsia" w:cstheme="minorBidi"/>
          <w:kern w:val="2"/>
          <w:sz w:val="21"/>
          <w:szCs w:val="22"/>
        </w:rPr>
        <w:t xml:space="preserve"> Client </w:t>
      </w:r>
      <w:r w:rsidRPr="00D71992">
        <w:rPr>
          <w:rFonts w:asciiTheme="minorHAnsi" w:eastAsiaTheme="minorEastAsia" w:cstheme="minorBidi" w:hint="eastAsia"/>
          <w:kern w:val="2"/>
          <w:sz w:val="21"/>
          <w:szCs w:val="22"/>
        </w:rPr>
        <w:t>方的一个</w:t>
      </w:r>
      <w:r w:rsidRPr="00D71992">
        <w:rPr>
          <w:rFonts w:asciiTheme="minorHAnsi" w:eastAsiaTheme="minorEastAsia" w:cstheme="minorBidi"/>
          <w:kern w:val="2"/>
          <w:sz w:val="21"/>
          <w:szCs w:val="22"/>
        </w:rPr>
        <w:t xml:space="preserve"> Stub </w:t>
      </w:r>
      <w:r w:rsidRPr="00D71992">
        <w:rPr>
          <w:rFonts w:asciiTheme="minorHAnsi" w:eastAsiaTheme="minorEastAsia" w:cstheme="minorBidi" w:hint="eastAsia"/>
          <w:kern w:val="2"/>
          <w:sz w:val="21"/>
          <w:szCs w:val="22"/>
        </w:rPr>
        <w:t>过程；</w:t>
      </w:r>
    </w:p>
    <w:p w:rsidR="00D71992" w:rsidRPr="00D71992" w:rsidRDefault="00D71992" w:rsidP="00D71992">
      <w:pPr>
        <w:pStyle w:val="Default"/>
        <w:rPr>
          <w:rFonts w:asciiTheme="minorHAnsi" w:eastAsiaTheme="minorEastAsia" w:cstheme="minorBidi"/>
          <w:kern w:val="2"/>
          <w:sz w:val="21"/>
          <w:szCs w:val="22"/>
        </w:rPr>
      </w:pPr>
      <w:r w:rsidRPr="00D71992">
        <w:rPr>
          <w:rFonts w:asciiTheme="minorHAnsi" w:eastAsiaTheme="minorEastAsia" w:cstheme="minorBidi"/>
          <w:kern w:val="2"/>
          <w:sz w:val="21"/>
          <w:szCs w:val="22"/>
        </w:rPr>
        <w:t xml:space="preserve">2. </w:t>
      </w:r>
      <w:r w:rsidRPr="00D71992">
        <w:rPr>
          <w:rFonts w:asciiTheme="minorHAnsi" w:eastAsiaTheme="minorEastAsia" w:cstheme="minorBidi" w:hint="eastAsia"/>
          <w:kern w:val="2"/>
          <w:sz w:val="21"/>
          <w:szCs w:val="22"/>
        </w:rPr>
        <w:t>该</w:t>
      </w:r>
      <w:r w:rsidRPr="00D71992">
        <w:rPr>
          <w:rFonts w:asciiTheme="minorHAnsi" w:eastAsiaTheme="minorEastAsia" w:cstheme="minorBidi"/>
          <w:kern w:val="2"/>
          <w:sz w:val="21"/>
          <w:szCs w:val="22"/>
        </w:rPr>
        <w:t xml:space="preserve"> Stub </w:t>
      </w:r>
      <w:r w:rsidRPr="00D71992">
        <w:rPr>
          <w:rFonts w:asciiTheme="minorHAnsi" w:eastAsiaTheme="minorEastAsia" w:cstheme="minorBidi" w:hint="eastAsia"/>
          <w:kern w:val="2"/>
          <w:sz w:val="21"/>
          <w:szCs w:val="22"/>
        </w:rPr>
        <w:t>将用户提供的参数按照网络通信的要求封装成消息包，并将它们发给</w:t>
      </w:r>
      <w:r w:rsidRPr="00D71992">
        <w:rPr>
          <w:rFonts w:asciiTheme="minorHAnsi" w:eastAsiaTheme="minorEastAsia" w:cstheme="minorBidi"/>
          <w:kern w:val="2"/>
          <w:sz w:val="21"/>
          <w:szCs w:val="22"/>
        </w:rPr>
        <w:t xml:space="preserve"> Client </w:t>
      </w:r>
      <w:r w:rsidRPr="00D71992">
        <w:rPr>
          <w:rFonts w:asciiTheme="minorHAnsi" w:eastAsiaTheme="minorEastAsia" w:cstheme="minorBidi" w:hint="eastAsia"/>
          <w:kern w:val="2"/>
          <w:sz w:val="21"/>
          <w:szCs w:val="22"/>
        </w:rPr>
        <w:t>方的</w:t>
      </w:r>
      <w:r w:rsidRPr="00D71992">
        <w:rPr>
          <w:rFonts w:asciiTheme="minorHAnsi" w:eastAsiaTheme="minorEastAsia" w:cstheme="minorBidi"/>
          <w:kern w:val="2"/>
          <w:sz w:val="21"/>
          <w:szCs w:val="22"/>
        </w:rPr>
        <w:t xml:space="preserve"> RPC runtime</w:t>
      </w:r>
      <w:r w:rsidRPr="00D71992">
        <w:rPr>
          <w:rFonts w:asciiTheme="minorHAnsi" w:eastAsiaTheme="minorEastAsia" w:cstheme="minorBidi" w:hint="eastAsia"/>
          <w:kern w:val="2"/>
          <w:sz w:val="21"/>
          <w:szCs w:val="22"/>
        </w:rPr>
        <w:t>；</w:t>
      </w:r>
      <w:r w:rsidRPr="00D71992">
        <w:rPr>
          <w:rFonts w:asciiTheme="minorHAnsi" w:eastAsiaTheme="minorEastAsia" w:cstheme="minorBidi"/>
          <w:kern w:val="2"/>
          <w:sz w:val="21"/>
          <w:szCs w:val="22"/>
        </w:rPr>
        <w:t xml:space="preserve"> </w:t>
      </w:r>
    </w:p>
    <w:p w:rsidR="00D71992" w:rsidRPr="00D71992" w:rsidRDefault="00D71992" w:rsidP="00D71992">
      <w:pPr>
        <w:pStyle w:val="Default"/>
        <w:rPr>
          <w:rFonts w:asciiTheme="minorHAnsi" w:eastAsiaTheme="minorEastAsia" w:cstheme="minorBidi"/>
          <w:kern w:val="2"/>
          <w:sz w:val="21"/>
          <w:szCs w:val="22"/>
        </w:rPr>
      </w:pPr>
      <w:r w:rsidRPr="00D71992">
        <w:rPr>
          <w:rFonts w:asciiTheme="minorHAnsi" w:eastAsiaTheme="minorEastAsia" w:cstheme="minorBidi"/>
          <w:kern w:val="2"/>
          <w:sz w:val="21"/>
          <w:szCs w:val="22"/>
        </w:rPr>
        <w:t xml:space="preserve">3. RPC runtime </w:t>
      </w:r>
      <w:r w:rsidRPr="00D71992">
        <w:rPr>
          <w:rFonts w:asciiTheme="minorHAnsi" w:eastAsiaTheme="minorEastAsia" w:cstheme="minorBidi" w:hint="eastAsia"/>
          <w:kern w:val="2"/>
          <w:sz w:val="21"/>
          <w:szCs w:val="22"/>
        </w:rPr>
        <w:t>将它们发送到指定结点；</w:t>
      </w:r>
      <w:r w:rsidRPr="00D71992">
        <w:rPr>
          <w:rFonts w:asciiTheme="minorHAnsi" w:eastAsiaTheme="minorEastAsia" w:cstheme="minorBidi"/>
          <w:kern w:val="2"/>
          <w:sz w:val="21"/>
          <w:szCs w:val="22"/>
        </w:rPr>
        <w:t xml:space="preserve"> </w:t>
      </w:r>
    </w:p>
    <w:p w:rsidR="00D71992" w:rsidRPr="00D71992" w:rsidRDefault="00D71992" w:rsidP="00D71992">
      <w:pPr>
        <w:pStyle w:val="Default"/>
        <w:rPr>
          <w:rFonts w:hAnsi="Arial"/>
          <w:sz w:val="64"/>
          <w:szCs w:val="64"/>
        </w:rPr>
      </w:pPr>
      <w:r w:rsidRPr="00D71992">
        <w:rPr>
          <w:rFonts w:asciiTheme="minorHAnsi" w:eastAsiaTheme="minorEastAsia" w:cstheme="minorBidi"/>
          <w:kern w:val="2"/>
          <w:sz w:val="21"/>
          <w:szCs w:val="22"/>
        </w:rPr>
        <w:t xml:space="preserve">4. </w:t>
      </w:r>
      <w:r w:rsidRPr="00D71992">
        <w:rPr>
          <w:rFonts w:asciiTheme="minorHAnsi" w:eastAsiaTheme="minorEastAsia" w:cstheme="minorBidi" w:hint="eastAsia"/>
          <w:kern w:val="2"/>
          <w:sz w:val="21"/>
          <w:szCs w:val="22"/>
        </w:rPr>
        <w:t>远程</w:t>
      </w:r>
      <w:r w:rsidRPr="00D71992">
        <w:rPr>
          <w:rFonts w:asciiTheme="minorHAnsi" w:eastAsiaTheme="minorEastAsia" w:cstheme="minorBidi"/>
          <w:kern w:val="2"/>
          <w:sz w:val="21"/>
          <w:szCs w:val="22"/>
        </w:rPr>
        <w:t xml:space="preserve"> RPC runtime </w:t>
      </w:r>
      <w:r w:rsidRPr="00D71992">
        <w:rPr>
          <w:rFonts w:asciiTheme="minorHAnsi" w:eastAsiaTheme="minorEastAsia" w:cstheme="minorBidi" w:hint="eastAsia"/>
          <w:kern w:val="2"/>
          <w:sz w:val="21"/>
          <w:szCs w:val="22"/>
        </w:rPr>
        <w:t>接收此消息，并将此消息发送给相应</w:t>
      </w:r>
      <w:r w:rsidRPr="00D71992">
        <w:rPr>
          <w:rFonts w:asciiTheme="minorHAnsi" w:eastAsiaTheme="minorEastAsia" w:cstheme="minorBidi"/>
          <w:kern w:val="2"/>
          <w:sz w:val="21"/>
          <w:szCs w:val="22"/>
        </w:rPr>
        <w:t xml:space="preserve">Server </w:t>
      </w:r>
      <w:r w:rsidRPr="00D71992">
        <w:rPr>
          <w:rFonts w:asciiTheme="minorHAnsi" w:eastAsiaTheme="minorEastAsia" w:cstheme="minorBidi" w:hint="eastAsia"/>
          <w:kern w:val="2"/>
          <w:sz w:val="21"/>
          <w:szCs w:val="22"/>
        </w:rPr>
        <w:t>的</w:t>
      </w:r>
      <w:r w:rsidRPr="00D71992">
        <w:rPr>
          <w:rFonts w:asciiTheme="minorHAnsi" w:eastAsiaTheme="minorEastAsia" w:cstheme="minorBidi"/>
          <w:kern w:val="2"/>
          <w:sz w:val="21"/>
          <w:szCs w:val="22"/>
        </w:rPr>
        <w:t xml:space="preserve"> Stub</w:t>
      </w:r>
      <w:r w:rsidRPr="00D71992">
        <w:rPr>
          <w:rFonts w:asciiTheme="minorHAnsi" w:eastAsiaTheme="minorEastAsia" w:cstheme="minorBidi" w:hint="eastAsia"/>
          <w:kern w:val="2"/>
          <w:sz w:val="21"/>
          <w:szCs w:val="22"/>
        </w:rPr>
        <w:t>；</w:t>
      </w:r>
      <w:r w:rsidRPr="00D71992">
        <w:rPr>
          <w:rFonts w:asciiTheme="minorHAnsi" w:eastAsiaTheme="minorEastAsia" w:cstheme="minorBidi"/>
          <w:kern w:val="2"/>
          <w:sz w:val="21"/>
          <w:szCs w:val="22"/>
        </w:rPr>
        <w:t xml:space="preserve"> </w:t>
      </w:r>
    </w:p>
    <w:p w:rsidR="00D71992" w:rsidRDefault="00D71992" w:rsidP="00D71992">
      <w:pPr>
        <w:pStyle w:val="Default"/>
        <w:rPr>
          <w:rFonts w:asciiTheme="minorHAnsi" w:eastAsiaTheme="minorEastAsia" w:cstheme="minorBidi"/>
          <w:kern w:val="2"/>
          <w:sz w:val="21"/>
          <w:szCs w:val="22"/>
        </w:rPr>
      </w:pPr>
      <w:r w:rsidRPr="00D71992">
        <w:rPr>
          <w:rFonts w:asciiTheme="minorHAnsi" w:eastAsiaTheme="minorEastAsia" w:cstheme="minorBidi"/>
          <w:kern w:val="2"/>
          <w:sz w:val="21"/>
          <w:szCs w:val="22"/>
        </w:rPr>
        <w:t xml:space="preserve">5. Server </w:t>
      </w:r>
      <w:r w:rsidRPr="00D71992">
        <w:rPr>
          <w:rFonts w:asciiTheme="minorHAnsi" w:eastAsiaTheme="minorEastAsia" w:cstheme="minorBidi" w:hint="eastAsia"/>
          <w:kern w:val="2"/>
          <w:sz w:val="21"/>
          <w:szCs w:val="22"/>
        </w:rPr>
        <w:t>的</w:t>
      </w:r>
      <w:r w:rsidRPr="00D71992">
        <w:rPr>
          <w:rFonts w:asciiTheme="minorHAnsi" w:eastAsiaTheme="minorEastAsia" w:cstheme="minorBidi"/>
          <w:kern w:val="2"/>
          <w:sz w:val="21"/>
          <w:szCs w:val="22"/>
        </w:rPr>
        <w:t xml:space="preserve"> Stub </w:t>
      </w:r>
      <w:r w:rsidRPr="00D71992">
        <w:rPr>
          <w:rFonts w:asciiTheme="minorHAnsi" w:eastAsiaTheme="minorEastAsia" w:cstheme="minorBidi" w:hint="eastAsia"/>
          <w:kern w:val="2"/>
          <w:sz w:val="21"/>
          <w:szCs w:val="22"/>
        </w:rPr>
        <w:t>拆封消息，形成被调过程</w:t>
      </w:r>
      <w:r w:rsidRPr="00D71992">
        <w:rPr>
          <w:rFonts w:asciiTheme="minorHAnsi" w:eastAsiaTheme="minorEastAsia" w:cstheme="minorBidi"/>
          <w:kern w:val="2"/>
          <w:sz w:val="21"/>
          <w:szCs w:val="22"/>
        </w:rPr>
        <w:t xml:space="preserve"> p </w:t>
      </w:r>
      <w:r w:rsidRPr="00D71992">
        <w:rPr>
          <w:rFonts w:asciiTheme="minorHAnsi" w:eastAsiaTheme="minorEastAsia" w:cstheme="minorBidi" w:hint="eastAsia"/>
          <w:kern w:val="2"/>
          <w:sz w:val="21"/>
          <w:szCs w:val="22"/>
        </w:rPr>
        <w:t>要求的形式，并调用</w:t>
      </w:r>
      <w:r w:rsidRPr="00D71992">
        <w:rPr>
          <w:rFonts w:asciiTheme="minorHAnsi" w:eastAsiaTheme="minorEastAsia" w:cstheme="minorBidi"/>
          <w:kern w:val="2"/>
          <w:sz w:val="21"/>
          <w:szCs w:val="22"/>
        </w:rPr>
        <w:t xml:space="preserve"> p</w:t>
      </w:r>
      <w:r w:rsidRPr="00D71992">
        <w:rPr>
          <w:rFonts w:asciiTheme="minorHAnsi" w:eastAsiaTheme="minorEastAsia" w:cstheme="minorBidi" w:hint="eastAsia"/>
          <w:kern w:val="2"/>
          <w:sz w:val="21"/>
          <w:szCs w:val="22"/>
        </w:rPr>
        <w:t>；</w:t>
      </w:r>
      <w:r w:rsidRPr="00D71992">
        <w:rPr>
          <w:rFonts w:asciiTheme="minorHAnsi" w:eastAsiaTheme="minorEastAsia" w:cstheme="minorBidi"/>
          <w:kern w:val="2"/>
          <w:sz w:val="21"/>
          <w:szCs w:val="22"/>
        </w:rPr>
        <w:t xml:space="preserve"> </w:t>
      </w:r>
    </w:p>
    <w:p w:rsidR="00D71992" w:rsidRPr="00D71992" w:rsidRDefault="00D71992" w:rsidP="00D71992">
      <w:pPr>
        <w:pStyle w:val="Default"/>
        <w:rPr>
          <w:rFonts w:asciiTheme="minorHAnsi" w:eastAsiaTheme="minorEastAsia" w:cstheme="minorBidi"/>
          <w:kern w:val="2"/>
          <w:sz w:val="21"/>
          <w:szCs w:val="22"/>
        </w:rPr>
      </w:pPr>
      <w:r w:rsidRPr="00D71992">
        <w:rPr>
          <w:rFonts w:asciiTheme="minorHAnsi" w:eastAsiaTheme="minorEastAsia" w:cstheme="minorBidi"/>
          <w:kern w:val="2"/>
          <w:sz w:val="21"/>
          <w:szCs w:val="22"/>
        </w:rPr>
        <w:t xml:space="preserve">6. p </w:t>
      </w:r>
      <w:r w:rsidRPr="00D71992">
        <w:rPr>
          <w:rFonts w:asciiTheme="minorHAnsi" w:eastAsiaTheme="minorEastAsia" w:cstheme="minorBidi" w:hint="eastAsia"/>
          <w:kern w:val="2"/>
          <w:sz w:val="21"/>
          <w:szCs w:val="22"/>
        </w:rPr>
        <w:t>按照所获参数进行执行，并将结果返回给</w:t>
      </w:r>
      <w:r w:rsidRPr="00D71992">
        <w:rPr>
          <w:rFonts w:asciiTheme="minorHAnsi" w:eastAsiaTheme="minorEastAsia" w:cstheme="minorBidi"/>
          <w:kern w:val="2"/>
          <w:sz w:val="21"/>
          <w:szCs w:val="22"/>
        </w:rPr>
        <w:t xml:space="preserve"> Server </w:t>
      </w:r>
      <w:r w:rsidRPr="00D71992">
        <w:rPr>
          <w:rFonts w:asciiTheme="minorHAnsi" w:eastAsiaTheme="minorEastAsia" w:cstheme="minorBidi" w:hint="eastAsia"/>
          <w:kern w:val="2"/>
          <w:sz w:val="21"/>
          <w:szCs w:val="22"/>
        </w:rPr>
        <w:t>的</w:t>
      </w:r>
      <w:r w:rsidRPr="00D71992">
        <w:rPr>
          <w:rFonts w:asciiTheme="minorHAnsi" w:eastAsiaTheme="minorEastAsia" w:cstheme="minorBidi"/>
          <w:kern w:val="2"/>
          <w:sz w:val="21"/>
          <w:szCs w:val="22"/>
        </w:rPr>
        <w:t>Stub</w:t>
      </w:r>
      <w:r w:rsidRPr="00D71992">
        <w:rPr>
          <w:rFonts w:asciiTheme="minorHAnsi" w:eastAsiaTheme="minorEastAsia" w:cstheme="minorBidi" w:hint="eastAsia"/>
          <w:kern w:val="2"/>
          <w:sz w:val="21"/>
          <w:szCs w:val="22"/>
        </w:rPr>
        <w:t>；</w:t>
      </w:r>
      <w:r w:rsidRPr="00D71992">
        <w:rPr>
          <w:rFonts w:asciiTheme="minorHAnsi" w:eastAsiaTheme="minorEastAsia" w:cstheme="minorBidi"/>
          <w:kern w:val="2"/>
          <w:sz w:val="21"/>
          <w:szCs w:val="22"/>
        </w:rPr>
        <w:t xml:space="preserve"> </w:t>
      </w:r>
    </w:p>
    <w:p w:rsidR="00D71992" w:rsidRPr="00D71992" w:rsidRDefault="00D71992" w:rsidP="00D71992">
      <w:pPr>
        <w:pStyle w:val="Default"/>
      </w:pPr>
      <w:r w:rsidRPr="00D71992">
        <w:rPr>
          <w:rFonts w:asciiTheme="minorHAnsi" w:eastAsiaTheme="minorEastAsia" w:cstheme="minorBidi"/>
          <w:kern w:val="2"/>
          <w:sz w:val="21"/>
          <w:szCs w:val="22"/>
        </w:rPr>
        <w:t xml:space="preserve">7. Server </w:t>
      </w:r>
      <w:r w:rsidRPr="00D71992">
        <w:rPr>
          <w:rFonts w:asciiTheme="minorHAnsi" w:eastAsiaTheme="minorEastAsia" w:cstheme="minorBidi" w:hint="eastAsia"/>
          <w:kern w:val="2"/>
          <w:sz w:val="21"/>
          <w:szCs w:val="22"/>
        </w:rPr>
        <w:t>的</w:t>
      </w:r>
      <w:r w:rsidRPr="00D71992">
        <w:rPr>
          <w:rFonts w:asciiTheme="minorHAnsi" w:eastAsiaTheme="minorEastAsia" w:cstheme="minorBidi"/>
          <w:kern w:val="2"/>
          <w:sz w:val="21"/>
          <w:szCs w:val="22"/>
        </w:rPr>
        <w:t xml:space="preserve"> Stub </w:t>
      </w:r>
      <w:r w:rsidRPr="00D71992">
        <w:rPr>
          <w:rFonts w:asciiTheme="minorHAnsi" w:eastAsiaTheme="minorEastAsia" w:cstheme="minorBidi" w:hint="eastAsia"/>
          <w:kern w:val="2"/>
          <w:sz w:val="21"/>
          <w:szCs w:val="22"/>
        </w:rPr>
        <w:t>将此结果封装成消息，发送给</w:t>
      </w:r>
      <w:r w:rsidRPr="00D71992">
        <w:rPr>
          <w:rFonts w:asciiTheme="minorHAnsi" w:eastAsiaTheme="minorEastAsia" w:cstheme="minorBidi"/>
          <w:kern w:val="2"/>
          <w:sz w:val="21"/>
          <w:szCs w:val="22"/>
        </w:rPr>
        <w:t xml:space="preserve"> Server </w:t>
      </w:r>
      <w:r w:rsidRPr="00D71992">
        <w:rPr>
          <w:rFonts w:asciiTheme="minorHAnsi" w:eastAsiaTheme="minorEastAsia" w:cstheme="minorBidi" w:hint="eastAsia"/>
          <w:kern w:val="2"/>
          <w:sz w:val="21"/>
          <w:szCs w:val="22"/>
        </w:rPr>
        <w:t>的</w:t>
      </w:r>
      <w:r w:rsidRPr="00D71992">
        <w:rPr>
          <w:rFonts w:asciiTheme="minorHAnsi" w:eastAsiaTheme="minorEastAsia" w:cstheme="minorBidi"/>
          <w:kern w:val="2"/>
          <w:sz w:val="21"/>
          <w:szCs w:val="22"/>
        </w:rPr>
        <w:t>RPC runtime</w:t>
      </w:r>
      <w:r w:rsidRPr="00D71992">
        <w:rPr>
          <w:rFonts w:asciiTheme="minorHAnsi" w:eastAsiaTheme="minorEastAsia" w:cstheme="minorBidi" w:hint="eastAsia"/>
          <w:kern w:val="2"/>
          <w:sz w:val="21"/>
          <w:szCs w:val="22"/>
        </w:rPr>
        <w:t>，然后逐级地传送给用户。</w:t>
      </w:r>
      <w:r>
        <w:tab/>
      </w:r>
    </w:p>
    <w:p w:rsidR="00A421C9" w:rsidRDefault="00D71992" w:rsidP="00A421C9">
      <w:pPr>
        <w:pStyle w:val="Default"/>
        <w:rPr>
          <w:rFonts w:asciiTheme="minorHAnsi" w:eastAsiaTheme="minorEastAsia" w:cstheme="minorBidi"/>
          <w:kern w:val="2"/>
          <w:sz w:val="21"/>
          <w:szCs w:val="22"/>
        </w:rPr>
      </w:pPr>
      <w:r>
        <w:rPr>
          <w:rFonts w:asciiTheme="minorHAnsi" w:eastAsiaTheme="minorEastAsia" w:cstheme="minorBidi" w:hint="eastAsia"/>
          <w:kern w:val="2"/>
          <w:sz w:val="21"/>
          <w:szCs w:val="22"/>
        </w:rPr>
        <w:t xml:space="preserve">    </w:t>
      </w:r>
      <w:r w:rsidRPr="00D71992">
        <w:rPr>
          <w:rFonts w:asciiTheme="minorHAnsi" w:eastAsiaTheme="minorEastAsia" w:cstheme="minorBidi"/>
          <w:kern w:val="2"/>
          <w:sz w:val="21"/>
          <w:szCs w:val="22"/>
        </w:rPr>
        <w:t>RPC</w:t>
      </w:r>
      <w:r w:rsidRPr="00D71992">
        <w:rPr>
          <w:rFonts w:asciiTheme="minorHAnsi" w:eastAsiaTheme="minorEastAsia" w:cstheme="minorBidi" w:hint="eastAsia"/>
          <w:kern w:val="2"/>
          <w:sz w:val="21"/>
          <w:szCs w:val="22"/>
        </w:rPr>
        <w:t>的实现要考虑两个方面的问题。第一，当进行远程过程调用时，调用场点必须能定位出被调用的过程实际上运行在哪个场点上；第二，相关的两个场点必须能协同合作交换信息。</w:t>
      </w:r>
    </w:p>
    <w:p w:rsidR="00A421C9" w:rsidRDefault="00A421C9" w:rsidP="00A421C9">
      <w:pPr>
        <w:pStyle w:val="Default"/>
        <w:rPr>
          <w:rFonts w:asciiTheme="minorHAnsi" w:eastAsiaTheme="minorEastAsia" w:cstheme="minorBidi"/>
          <w:kern w:val="2"/>
          <w:sz w:val="21"/>
          <w:szCs w:val="22"/>
        </w:rPr>
      </w:pPr>
    </w:p>
    <w:p w:rsidR="00636224" w:rsidRPr="00636224" w:rsidRDefault="00A421C9" w:rsidP="00636224">
      <w:pPr>
        <w:pStyle w:val="Default"/>
      </w:pPr>
      <w:r>
        <w:rPr>
          <w:rFonts w:hint="eastAsia"/>
        </w:rPr>
        <w:t>四. NTP时间同步协议；</w:t>
      </w:r>
    </w:p>
    <w:p w:rsidR="00636224" w:rsidRPr="00636224" w:rsidRDefault="00636224" w:rsidP="00636224">
      <w:pPr>
        <w:pStyle w:val="Default"/>
        <w:rPr>
          <w:rFonts w:asciiTheme="minorHAnsi" w:eastAsiaTheme="minorEastAsia" w:cstheme="minorBidi"/>
          <w:kern w:val="2"/>
          <w:sz w:val="21"/>
          <w:szCs w:val="22"/>
        </w:rPr>
      </w:pPr>
      <w:r>
        <w:rPr>
          <w:rFonts w:asciiTheme="minorHAnsi" w:eastAsiaTheme="minorEastAsia" w:cstheme="minorBidi" w:hint="eastAsia"/>
          <w:kern w:val="2"/>
          <w:sz w:val="21"/>
          <w:szCs w:val="22"/>
        </w:rPr>
        <w:t xml:space="preserve">    </w:t>
      </w:r>
      <w:r w:rsidRPr="00636224">
        <w:rPr>
          <w:rFonts w:asciiTheme="minorHAnsi" w:eastAsiaTheme="minorEastAsia" w:cstheme="minorBidi"/>
          <w:kern w:val="2"/>
          <w:sz w:val="21"/>
          <w:szCs w:val="22"/>
        </w:rPr>
        <w:t>NTP</w:t>
      </w:r>
      <w:r w:rsidRPr="00636224">
        <w:rPr>
          <w:rFonts w:asciiTheme="minorHAnsi" w:eastAsiaTheme="minorEastAsia" w:cstheme="minorBidi" w:hint="eastAsia"/>
          <w:kern w:val="2"/>
          <w:sz w:val="21"/>
          <w:szCs w:val="22"/>
        </w:rPr>
        <w:t>协议被用来保证</w:t>
      </w:r>
      <w:r w:rsidRPr="00636224">
        <w:rPr>
          <w:rFonts w:asciiTheme="minorHAnsi" w:eastAsiaTheme="minorEastAsia" w:cstheme="minorBidi"/>
          <w:kern w:val="2"/>
          <w:sz w:val="21"/>
          <w:szCs w:val="22"/>
        </w:rPr>
        <w:t xml:space="preserve"> Internet</w:t>
      </w:r>
      <w:r w:rsidRPr="00636224">
        <w:rPr>
          <w:rFonts w:asciiTheme="minorHAnsi" w:eastAsiaTheme="minorEastAsia" w:cstheme="minorBidi" w:hint="eastAsia"/>
          <w:kern w:val="2"/>
          <w:sz w:val="21"/>
          <w:szCs w:val="22"/>
        </w:rPr>
        <w:t>中时间服务器的时钟同步。时间服务器被链入一个逻辑分层结构的网络中。主服务器直接连接时间资源（如：</w:t>
      </w:r>
      <w:r w:rsidRPr="00636224">
        <w:rPr>
          <w:rFonts w:asciiTheme="minorHAnsi" w:eastAsiaTheme="minorEastAsia" w:cstheme="minorBidi"/>
          <w:kern w:val="2"/>
          <w:sz w:val="21"/>
          <w:szCs w:val="22"/>
        </w:rPr>
        <w:t>UTC</w:t>
      </w:r>
      <w:r w:rsidRPr="00636224">
        <w:rPr>
          <w:rFonts w:asciiTheme="minorHAnsi" w:eastAsiaTheme="minorEastAsia" w:cstheme="minorBidi" w:hint="eastAsia"/>
          <w:kern w:val="2"/>
          <w:sz w:val="21"/>
          <w:szCs w:val="22"/>
        </w:rPr>
        <w:t>接收器），以主服务器为根，实现分层同步。当某个服务器发生故障时，可以进行适当替换。</w:t>
      </w:r>
    </w:p>
    <w:p w:rsidR="00636224" w:rsidRPr="00636224" w:rsidRDefault="00636224" w:rsidP="00636224">
      <w:pPr>
        <w:autoSpaceDE w:val="0"/>
        <w:autoSpaceDN w:val="0"/>
        <w:adjustRightInd w:val="0"/>
        <w:jc w:val="left"/>
        <w:rPr>
          <w:color w:val="000000"/>
        </w:rPr>
      </w:pPr>
      <w:r>
        <w:rPr>
          <w:rFonts w:hint="eastAsia"/>
          <w:color w:val="000000"/>
        </w:rPr>
        <w:t xml:space="preserve">    </w:t>
      </w:r>
      <w:r w:rsidRPr="00636224">
        <w:rPr>
          <w:color w:val="000000"/>
        </w:rPr>
        <w:t>NTP</w:t>
      </w:r>
      <w:r w:rsidRPr="00636224">
        <w:rPr>
          <w:rFonts w:hint="eastAsia"/>
          <w:color w:val="000000"/>
        </w:rPr>
        <w:t>协议属于应用层协议，是用于在分布式时间服务器和客户端之间进行时间同步的，它定义了协议实现过程中所使用的结构、算法、实体和协议。</w:t>
      </w:r>
      <w:r w:rsidRPr="00636224">
        <w:rPr>
          <w:color w:val="000000"/>
        </w:rPr>
        <w:t>NTP</w:t>
      </w:r>
      <w:r w:rsidRPr="00636224">
        <w:rPr>
          <w:rFonts w:hint="eastAsia"/>
          <w:color w:val="000000"/>
        </w:rPr>
        <w:t>协议是基于</w:t>
      </w:r>
      <w:r w:rsidRPr="00636224">
        <w:rPr>
          <w:color w:val="000000"/>
        </w:rPr>
        <w:t>IP</w:t>
      </w:r>
      <w:r w:rsidRPr="00636224">
        <w:rPr>
          <w:rFonts w:hint="eastAsia"/>
          <w:color w:val="000000"/>
        </w:rPr>
        <w:t>和</w:t>
      </w:r>
      <w:r w:rsidRPr="00636224">
        <w:rPr>
          <w:color w:val="000000"/>
        </w:rPr>
        <w:t>UDP</w:t>
      </w:r>
      <w:r w:rsidRPr="00636224">
        <w:rPr>
          <w:rFonts w:hint="eastAsia"/>
          <w:color w:val="000000"/>
        </w:rPr>
        <w:t>的，也可以被其它协议组使用。</w:t>
      </w:r>
      <w:r w:rsidRPr="00636224">
        <w:rPr>
          <w:color w:val="000000"/>
        </w:rPr>
        <w:t>NTP</w:t>
      </w:r>
      <w:r w:rsidRPr="00636224">
        <w:rPr>
          <w:rFonts w:hint="eastAsia"/>
          <w:color w:val="000000"/>
        </w:rPr>
        <w:t>是从时间协议（</w:t>
      </w:r>
      <w:r w:rsidRPr="00636224">
        <w:rPr>
          <w:color w:val="000000"/>
        </w:rPr>
        <w:t>TIME PROTOCOL</w:t>
      </w:r>
      <w:r w:rsidRPr="00636224">
        <w:rPr>
          <w:rFonts w:hint="eastAsia"/>
          <w:color w:val="000000"/>
        </w:rPr>
        <w:t>）和</w:t>
      </w:r>
      <w:r w:rsidRPr="00636224">
        <w:rPr>
          <w:color w:val="000000"/>
        </w:rPr>
        <w:t xml:space="preserve">ICMP </w:t>
      </w:r>
      <w:r w:rsidRPr="00636224">
        <w:rPr>
          <w:rFonts w:hint="eastAsia"/>
          <w:color w:val="000000"/>
        </w:rPr>
        <w:t>时间戳报文（</w:t>
      </w:r>
      <w:r w:rsidRPr="00636224">
        <w:rPr>
          <w:color w:val="000000"/>
        </w:rPr>
        <w:t>ICMP TIMESTAMP MESSAGE</w:t>
      </w:r>
      <w:r w:rsidRPr="00636224">
        <w:rPr>
          <w:rFonts w:hint="eastAsia"/>
          <w:color w:val="000000"/>
        </w:rPr>
        <w:t>）演变而来，主要是从准确性和强壮性方面进行了特殊的设计。</w:t>
      </w:r>
    </w:p>
    <w:p w:rsidR="00636224" w:rsidRPr="00636224" w:rsidRDefault="00636224" w:rsidP="00636224">
      <w:pPr>
        <w:autoSpaceDE w:val="0"/>
        <w:autoSpaceDN w:val="0"/>
        <w:adjustRightInd w:val="0"/>
        <w:jc w:val="left"/>
        <w:rPr>
          <w:rFonts w:ascii="宋体" w:eastAsia="宋体" w:hAnsi="Arial" w:cs="宋体"/>
          <w:kern w:val="0"/>
          <w:sz w:val="40"/>
          <w:szCs w:val="40"/>
        </w:rPr>
      </w:pPr>
      <w:r w:rsidRPr="00636224">
        <w:rPr>
          <w:color w:val="000000"/>
        </w:rPr>
        <w:t>NTP</w:t>
      </w:r>
      <w:r w:rsidRPr="00636224">
        <w:rPr>
          <w:rFonts w:hint="eastAsia"/>
          <w:color w:val="000000"/>
        </w:rPr>
        <w:t>的优点：</w:t>
      </w:r>
      <w:r w:rsidRPr="00636224">
        <w:rPr>
          <w:color w:val="000000"/>
        </w:rPr>
        <w:t xml:space="preserve"> </w:t>
      </w:r>
    </w:p>
    <w:p w:rsidR="00636224" w:rsidRDefault="00636224" w:rsidP="00636224">
      <w:pPr>
        <w:pStyle w:val="Default"/>
        <w:rPr>
          <w:rFonts w:cstheme="minorBidi"/>
          <w:sz w:val="21"/>
          <w:szCs w:val="22"/>
        </w:rPr>
      </w:pPr>
      <w:r w:rsidRPr="00636224">
        <w:rPr>
          <w:rFonts w:asciiTheme="minorHAnsi" w:eastAsiaTheme="minorEastAsia" w:cstheme="minorBidi"/>
          <w:kern w:val="2"/>
          <w:sz w:val="21"/>
          <w:szCs w:val="22"/>
        </w:rPr>
        <w:t xml:space="preserve"> </w:t>
      </w:r>
      <w:r>
        <w:rPr>
          <w:rFonts w:hint="eastAsia"/>
        </w:rPr>
        <w:t xml:space="preserve">   </w:t>
      </w:r>
      <w:r w:rsidRPr="00636224">
        <w:rPr>
          <w:rFonts w:cstheme="minorBidi"/>
          <w:sz w:val="21"/>
          <w:szCs w:val="22"/>
        </w:rPr>
        <w:t xml:space="preserve">采用分层的方法来定义时钟的准确性，可以迅速同步网络中各 台设备的时间。 </w:t>
      </w:r>
    </w:p>
    <w:p w:rsidR="00636224" w:rsidRPr="00636224" w:rsidRDefault="00636224" w:rsidP="00636224">
      <w:pPr>
        <w:pStyle w:val="Default"/>
      </w:pPr>
      <w:r>
        <w:rPr>
          <w:rFonts w:cstheme="minorBidi" w:hint="eastAsia"/>
          <w:sz w:val="21"/>
          <w:szCs w:val="22"/>
        </w:rPr>
        <w:t xml:space="preserve">    </w:t>
      </w:r>
      <w:r w:rsidRPr="00636224">
        <w:rPr>
          <w:rFonts w:cstheme="minorBidi"/>
          <w:sz w:val="21"/>
          <w:szCs w:val="22"/>
        </w:rPr>
        <w:t>支持访问控制和MD5</w:t>
      </w:r>
      <w:r w:rsidRPr="00636224">
        <w:rPr>
          <w:rFonts w:cstheme="minorBidi" w:hint="eastAsia"/>
          <w:sz w:val="21"/>
          <w:szCs w:val="22"/>
        </w:rPr>
        <w:t>验证。</w:t>
      </w:r>
      <w:r>
        <w:rPr>
          <w:rFonts w:hAnsi="Arial"/>
          <w:color w:val="auto"/>
          <w:sz w:val="36"/>
          <w:szCs w:val="36"/>
        </w:rPr>
        <w:t xml:space="preserve"> </w:t>
      </w:r>
    </w:p>
    <w:p w:rsidR="00636224" w:rsidRPr="00636224" w:rsidRDefault="00636224" w:rsidP="00636224">
      <w:pPr>
        <w:pStyle w:val="Default"/>
      </w:pPr>
      <w:r>
        <w:rPr>
          <w:rFonts w:hint="eastAsia"/>
        </w:rPr>
        <w:t xml:space="preserve">    </w:t>
      </w:r>
      <w:r w:rsidRPr="00636224">
        <w:rPr>
          <w:rFonts w:cstheme="minorBidi"/>
          <w:sz w:val="21"/>
          <w:szCs w:val="22"/>
        </w:rPr>
        <w:t xml:space="preserve">可以选择采用单播、广播或组播发送协议报文。 </w:t>
      </w:r>
    </w:p>
    <w:p w:rsidR="00636224" w:rsidRDefault="00636224" w:rsidP="00636224">
      <w:pPr>
        <w:pStyle w:val="Default"/>
        <w:rPr>
          <w:rFonts w:cstheme="minorBidi"/>
          <w:sz w:val="21"/>
          <w:szCs w:val="22"/>
        </w:rPr>
      </w:pPr>
      <w:r w:rsidRPr="00636224">
        <w:rPr>
          <w:rFonts w:cstheme="minorBidi"/>
          <w:sz w:val="21"/>
          <w:szCs w:val="22"/>
        </w:rPr>
        <w:t>NTP</w:t>
      </w:r>
      <w:r w:rsidRPr="00636224">
        <w:rPr>
          <w:rFonts w:cstheme="minorBidi" w:hint="eastAsia"/>
          <w:sz w:val="21"/>
          <w:szCs w:val="22"/>
        </w:rPr>
        <w:t>被用作</w:t>
      </w:r>
      <w:r w:rsidRPr="00636224">
        <w:rPr>
          <w:rFonts w:cstheme="minorBidi"/>
          <w:sz w:val="21"/>
          <w:szCs w:val="22"/>
        </w:rPr>
        <w:t>Internet</w:t>
      </w:r>
      <w:r w:rsidRPr="00636224">
        <w:rPr>
          <w:rFonts w:cstheme="minorBidi" w:hint="eastAsia"/>
          <w:sz w:val="21"/>
          <w:szCs w:val="22"/>
        </w:rPr>
        <w:t>上时钟同步的标准，其主要设计目标和重要特征有：</w:t>
      </w:r>
    </w:p>
    <w:p w:rsidR="00636224" w:rsidRDefault="00636224" w:rsidP="00636224">
      <w:pPr>
        <w:pStyle w:val="Default"/>
      </w:pPr>
      <w:r>
        <w:rPr>
          <w:rFonts w:cstheme="minorBidi" w:hint="eastAsia"/>
          <w:sz w:val="21"/>
          <w:szCs w:val="22"/>
        </w:rPr>
        <w:t>1）</w:t>
      </w:r>
      <w:r w:rsidRPr="00636224">
        <w:rPr>
          <w:rFonts w:cstheme="minorBidi"/>
          <w:sz w:val="21"/>
          <w:szCs w:val="22"/>
        </w:rPr>
        <w:t>提供Internet</w:t>
      </w:r>
      <w:r w:rsidRPr="00636224">
        <w:rPr>
          <w:rFonts w:cstheme="minorBidi" w:hint="eastAsia"/>
          <w:sz w:val="21"/>
          <w:szCs w:val="22"/>
        </w:rPr>
        <w:t>上的客户精确地与</w:t>
      </w:r>
      <w:r w:rsidRPr="00636224">
        <w:rPr>
          <w:rFonts w:cstheme="minorBidi"/>
          <w:sz w:val="21"/>
          <w:szCs w:val="22"/>
        </w:rPr>
        <w:t>UTC</w:t>
      </w:r>
      <w:r w:rsidRPr="00636224">
        <w:rPr>
          <w:rFonts w:cstheme="minorBidi" w:hint="eastAsia"/>
          <w:sz w:val="21"/>
          <w:szCs w:val="22"/>
        </w:rPr>
        <w:t>同步的</w:t>
      </w:r>
      <w:r w:rsidRPr="00636224">
        <w:rPr>
          <w:rFonts w:cstheme="minorBidi"/>
          <w:sz w:val="21"/>
          <w:szCs w:val="22"/>
        </w:rPr>
        <w:t xml:space="preserve"> </w:t>
      </w:r>
      <w:r w:rsidRPr="00636224">
        <w:rPr>
          <w:rFonts w:cstheme="minorBidi" w:hint="eastAsia"/>
          <w:sz w:val="21"/>
          <w:szCs w:val="22"/>
        </w:rPr>
        <w:t>服务；</w:t>
      </w:r>
      <w:r>
        <w:rPr>
          <w:rFonts w:hAnsi="Arial"/>
          <w:color w:val="auto"/>
          <w:sz w:val="48"/>
          <w:szCs w:val="48"/>
        </w:rPr>
        <w:t xml:space="preserve"> </w:t>
      </w:r>
    </w:p>
    <w:p w:rsidR="00636224" w:rsidRDefault="00636224" w:rsidP="00636224">
      <w:pPr>
        <w:pStyle w:val="Default"/>
        <w:rPr>
          <w:rFonts w:cstheme="minorBidi"/>
          <w:sz w:val="21"/>
          <w:szCs w:val="22"/>
        </w:rPr>
      </w:pPr>
      <w:r>
        <w:rPr>
          <w:rFonts w:hint="eastAsia"/>
        </w:rPr>
        <w:t>2）</w:t>
      </w:r>
      <w:r w:rsidRPr="00636224">
        <w:rPr>
          <w:rFonts w:cstheme="minorBidi"/>
          <w:sz w:val="21"/>
          <w:szCs w:val="22"/>
        </w:rPr>
        <w:t>提供可靠的服务以保证连接的最小损失；</w:t>
      </w:r>
    </w:p>
    <w:p w:rsidR="00636224" w:rsidRDefault="00636224" w:rsidP="00636224">
      <w:pPr>
        <w:pStyle w:val="Default"/>
        <w:rPr>
          <w:rFonts w:cstheme="minorBidi"/>
          <w:sz w:val="21"/>
          <w:szCs w:val="22"/>
        </w:rPr>
      </w:pPr>
      <w:r>
        <w:rPr>
          <w:rFonts w:cstheme="minorBidi" w:hint="eastAsia"/>
          <w:sz w:val="21"/>
          <w:szCs w:val="22"/>
        </w:rPr>
        <w:t>3）</w:t>
      </w:r>
      <w:r w:rsidRPr="00636224">
        <w:rPr>
          <w:rFonts w:cstheme="minorBidi"/>
          <w:sz w:val="21"/>
          <w:szCs w:val="22"/>
        </w:rPr>
        <w:t xml:space="preserve">能使客户频繁的再次同步； </w:t>
      </w:r>
    </w:p>
    <w:p w:rsidR="00636224" w:rsidRDefault="00636224" w:rsidP="00636224">
      <w:pPr>
        <w:pStyle w:val="Default"/>
        <w:rPr>
          <w:rFonts w:cstheme="minorBidi"/>
          <w:sz w:val="21"/>
          <w:szCs w:val="22"/>
        </w:rPr>
      </w:pPr>
      <w:r>
        <w:rPr>
          <w:rFonts w:cstheme="minorBidi" w:hint="eastAsia"/>
          <w:sz w:val="21"/>
          <w:szCs w:val="22"/>
        </w:rPr>
        <w:t>4）</w:t>
      </w:r>
      <w:r w:rsidRPr="00636224">
        <w:rPr>
          <w:rFonts w:cstheme="minorBidi"/>
          <w:sz w:val="21"/>
          <w:szCs w:val="22"/>
        </w:rPr>
        <w:t>对时间服务提供保护。</w:t>
      </w:r>
    </w:p>
    <w:p w:rsidR="00A62DA2" w:rsidRDefault="00A62DA2" w:rsidP="00636224">
      <w:pPr>
        <w:pStyle w:val="Default"/>
        <w:rPr>
          <w:rFonts w:cstheme="minorBidi"/>
          <w:sz w:val="21"/>
          <w:szCs w:val="22"/>
        </w:rPr>
      </w:pPr>
      <w:r>
        <w:rPr>
          <w:rFonts w:cstheme="minorBidi" w:hint="eastAsia"/>
          <w:sz w:val="21"/>
          <w:szCs w:val="22"/>
        </w:rPr>
        <w:t>NTP应用：</w:t>
      </w:r>
    </w:p>
    <w:p w:rsidR="00A62DA2" w:rsidRDefault="00A62DA2" w:rsidP="00A62DA2">
      <w:pPr>
        <w:pStyle w:val="Default"/>
        <w:rPr>
          <w:rFonts w:cstheme="minorBidi"/>
          <w:sz w:val="21"/>
          <w:szCs w:val="22"/>
        </w:rPr>
      </w:pPr>
      <w:r>
        <w:rPr>
          <w:rFonts w:cstheme="minorBidi" w:hint="eastAsia"/>
          <w:sz w:val="21"/>
          <w:szCs w:val="22"/>
        </w:rPr>
        <w:t>1）</w:t>
      </w:r>
      <w:r w:rsidRPr="00A62DA2">
        <w:rPr>
          <w:rFonts w:cstheme="minorBidi"/>
          <w:sz w:val="21"/>
          <w:szCs w:val="22"/>
        </w:rPr>
        <w:t>在备份服务器和客户机之间进行增量备份时，要求这两个系统之间的时钟必须同步。</w:t>
      </w:r>
    </w:p>
    <w:p w:rsidR="00A62DA2" w:rsidRDefault="00A62DA2" w:rsidP="00A62DA2">
      <w:pPr>
        <w:pStyle w:val="Default"/>
        <w:rPr>
          <w:rFonts w:cstheme="minorBidi"/>
          <w:sz w:val="21"/>
          <w:szCs w:val="22"/>
        </w:rPr>
      </w:pPr>
      <w:r>
        <w:rPr>
          <w:rFonts w:cstheme="minorBidi" w:hint="eastAsia"/>
          <w:sz w:val="21"/>
          <w:szCs w:val="22"/>
        </w:rPr>
        <w:t>2）</w:t>
      </w:r>
      <w:r w:rsidRPr="00A62DA2">
        <w:rPr>
          <w:rFonts w:cstheme="minorBidi"/>
          <w:sz w:val="21"/>
          <w:szCs w:val="22"/>
        </w:rPr>
        <w:t>确保系统之间的RPC</w:t>
      </w:r>
      <w:r w:rsidRPr="00A62DA2">
        <w:rPr>
          <w:rFonts w:cstheme="minorBidi" w:hint="eastAsia"/>
          <w:sz w:val="21"/>
          <w:szCs w:val="22"/>
        </w:rPr>
        <w:t>（远程系统调用）能够正常进行。</w:t>
      </w:r>
    </w:p>
    <w:p w:rsidR="00A62DA2" w:rsidRDefault="00A62DA2" w:rsidP="00A62DA2">
      <w:pPr>
        <w:pStyle w:val="Default"/>
        <w:rPr>
          <w:rFonts w:cstheme="minorBidi"/>
          <w:sz w:val="21"/>
          <w:szCs w:val="22"/>
        </w:rPr>
      </w:pPr>
      <w:r>
        <w:rPr>
          <w:rFonts w:cstheme="minorBidi" w:hint="eastAsia"/>
          <w:sz w:val="21"/>
          <w:szCs w:val="22"/>
        </w:rPr>
        <w:t>3）</w:t>
      </w:r>
      <w:r w:rsidRPr="00A62DA2">
        <w:rPr>
          <w:rFonts w:cstheme="minorBidi"/>
          <w:sz w:val="21"/>
          <w:szCs w:val="22"/>
        </w:rPr>
        <w:t>有的应用程序需要知道一个用户是什么时候登录到系统的；以及一个文件的修改时间。</w:t>
      </w:r>
    </w:p>
    <w:p w:rsidR="00A62DA2" w:rsidRPr="00A62DA2" w:rsidRDefault="00A62DA2" w:rsidP="00A62DA2">
      <w:pPr>
        <w:pStyle w:val="Default"/>
      </w:pPr>
      <w:r>
        <w:rPr>
          <w:rFonts w:cstheme="minorBidi" w:hint="eastAsia"/>
          <w:sz w:val="21"/>
          <w:szCs w:val="22"/>
        </w:rPr>
        <w:lastRenderedPageBreak/>
        <w:t>4）</w:t>
      </w:r>
      <w:r w:rsidRPr="00A62DA2">
        <w:rPr>
          <w:rFonts w:cstheme="minorBidi"/>
          <w:sz w:val="21"/>
          <w:szCs w:val="22"/>
        </w:rPr>
        <w:t>在一个网络中，系统之间的时钟相差一分钟或者更少的情况很多。如果网络很大，不可能完全依靠系统管理员手工输入date</w:t>
      </w:r>
      <w:r w:rsidRPr="00A62DA2">
        <w:rPr>
          <w:rFonts w:cstheme="minorBidi" w:hint="eastAsia"/>
          <w:sz w:val="21"/>
          <w:szCs w:val="22"/>
        </w:rPr>
        <w:t>（时间设置命令）命令来调节各个系统的时钟。</w:t>
      </w:r>
      <w:r w:rsidRPr="00A62DA2">
        <w:rPr>
          <w:rFonts w:cstheme="minorBidi"/>
          <w:sz w:val="21"/>
          <w:szCs w:val="22"/>
        </w:rPr>
        <w:t xml:space="preserve"> </w:t>
      </w:r>
    </w:p>
    <w:p w:rsidR="00A62DA2" w:rsidRDefault="00A62DA2" w:rsidP="00A62DA2">
      <w:pPr>
        <w:pStyle w:val="Default"/>
        <w:rPr>
          <w:rFonts w:cstheme="minorBidi"/>
          <w:sz w:val="21"/>
          <w:szCs w:val="22"/>
        </w:rPr>
      </w:pPr>
      <w:r>
        <w:rPr>
          <w:rFonts w:cstheme="minorBidi" w:hint="eastAsia"/>
          <w:sz w:val="21"/>
          <w:szCs w:val="22"/>
        </w:rPr>
        <w:t>5）</w:t>
      </w:r>
      <w:r w:rsidRPr="00A62DA2">
        <w:rPr>
          <w:rFonts w:cstheme="minorBidi"/>
          <w:sz w:val="21"/>
          <w:szCs w:val="22"/>
        </w:rPr>
        <w:t>调试与事件时间戳（timestamps</w:t>
      </w:r>
      <w:r w:rsidRPr="00A62DA2">
        <w:rPr>
          <w:rFonts w:cstheme="minorBidi" w:hint="eastAsia"/>
          <w:sz w:val="21"/>
          <w:szCs w:val="22"/>
        </w:rPr>
        <w:t>）：从不同路由器采集的调试与事件时间戳是没有什么意义的，除非这些路由器是以同一公共时间为参考。</w:t>
      </w:r>
    </w:p>
    <w:p w:rsidR="00A62DA2" w:rsidRDefault="00A62DA2" w:rsidP="00A62DA2">
      <w:pPr>
        <w:pStyle w:val="Default"/>
        <w:rPr>
          <w:rFonts w:cstheme="minorBidi"/>
          <w:sz w:val="21"/>
          <w:szCs w:val="22"/>
        </w:rPr>
      </w:pPr>
      <w:r>
        <w:rPr>
          <w:rFonts w:cstheme="minorBidi" w:hint="eastAsia"/>
          <w:sz w:val="21"/>
          <w:szCs w:val="22"/>
        </w:rPr>
        <w:t>6）</w:t>
      </w:r>
      <w:r w:rsidRPr="00A62DA2">
        <w:rPr>
          <w:rFonts w:cstheme="minorBidi"/>
          <w:sz w:val="21"/>
          <w:szCs w:val="22"/>
        </w:rPr>
        <w:t>事件：事物处理需要精确的时间戳（timestamps</w:t>
      </w:r>
      <w:r w:rsidRPr="00A62DA2">
        <w:rPr>
          <w:rFonts w:cstheme="minorBidi" w:hint="eastAsia"/>
          <w:sz w:val="21"/>
          <w:szCs w:val="22"/>
        </w:rPr>
        <w:t>）。</w:t>
      </w:r>
      <w:r w:rsidRPr="00A62DA2">
        <w:rPr>
          <w:rFonts w:cstheme="minorBidi"/>
          <w:sz w:val="21"/>
          <w:szCs w:val="22"/>
        </w:rPr>
        <w:t xml:space="preserve"> </w:t>
      </w:r>
    </w:p>
    <w:p w:rsidR="00A62DA2" w:rsidRDefault="00A62DA2" w:rsidP="00A62DA2">
      <w:pPr>
        <w:pStyle w:val="Default"/>
        <w:rPr>
          <w:rFonts w:cstheme="minorBidi"/>
          <w:sz w:val="21"/>
          <w:szCs w:val="22"/>
        </w:rPr>
      </w:pPr>
      <w:r>
        <w:rPr>
          <w:rFonts w:cstheme="minorBidi" w:hint="eastAsia"/>
          <w:sz w:val="21"/>
          <w:szCs w:val="22"/>
        </w:rPr>
        <w:t>7）</w:t>
      </w:r>
      <w:r w:rsidRPr="00A62DA2">
        <w:rPr>
          <w:rFonts w:cstheme="minorBidi"/>
          <w:sz w:val="21"/>
          <w:szCs w:val="22"/>
        </w:rPr>
        <w:t>仿真：复杂的事物往往需细分，由多个系统来处理，为保证事件的正确顺序，多个系统必须参考同一时钟。</w:t>
      </w:r>
    </w:p>
    <w:p w:rsidR="00A62DA2" w:rsidRDefault="00A62DA2" w:rsidP="00A62DA2">
      <w:pPr>
        <w:pStyle w:val="Default"/>
        <w:rPr>
          <w:rFonts w:cstheme="minorBidi"/>
          <w:sz w:val="21"/>
          <w:szCs w:val="22"/>
        </w:rPr>
      </w:pPr>
      <w:r>
        <w:rPr>
          <w:rFonts w:cstheme="minorBidi" w:hint="eastAsia"/>
          <w:sz w:val="21"/>
          <w:szCs w:val="22"/>
        </w:rPr>
        <w:t>8）</w:t>
      </w:r>
      <w:r w:rsidRPr="00A62DA2">
        <w:rPr>
          <w:rFonts w:cstheme="minorBidi"/>
          <w:sz w:val="21"/>
          <w:szCs w:val="22"/>
        </w:rPr>
        <w:t>系统维护：完成某些功能如同时重装（reload</w:t>
      </w:r>
      <w:r w:rsidRPr="00A62DA2">
        <w:rPr>
          <w:rFonts w:cstheme="minorBidi" w:hint="eastAsia"/>
          <w:sz w:val="21"/>
          <w:szCs w:val="22"/>
        </w:rPr>
        <w:t>）网络内的所有路由器，整个网络必须拥有公共时钟。</w:t>
      </w:r>
      <w:r w:rsidRPr="00A62DA2">
        <w:rPr>
          <w:rFonts w:cstheme="minorBidi"/>
          <w:sz w:val="21"/>
          <w:szCs w:val="22"/>
        </w:rPr>
        <w:t xml:space="preserve"> </w:t>
      </w:r>
    </w:p>
    <w:p w:rsidR="00C17538" w:rsidRDefault="00C17538" w:rsidP="00A62DA2">
      <w:pPr>
        <w:pStyle w:val="Default"/>
      </w:pPr>
      <w:r>
        <w:rPr>
          <w:rFonts w:cstheme="minorBidi" w:hint="eastAsia"/>
          <w:sz w:val="21"/>
          <w:szCs w:val="22"/>
        </w:rPr>
        <w:t xml:space="preserve">五. </w:t>
      </w:r>
      <w:r>
        <w:rPr>
          <w:rFonts w:hint="eastAsia"/>
        </w:rPr>
        <w:t>LAMPORT算法；</w:t>
      </w:r>
    </w:p>
    <w:p w:rsidR="002B49BE" w:rsidRDefault="002B49BE" w:rsidP="002B49BE">
      <w:pPr>
        <w:pStyle w:val="Default"/>
      </w:pPr>
      <w:r w:rsidRPr="002B49BE">
        <w:t>基本思想：</w:t>
      </w:r>
    </w:p>
    <w:p w:rsidR="002B49BE" w:rsidRDefault="002B49BE" w:rsidP="002B49BE">
      <w:pPr>
        <w:pStyle w:val="Default"/>
      </w:pPr>
      <w:r>
        <w:rPr>
          <w:rFonts w:hint="eastAsia"/>
        </w:rPr>
        <w:t xml:space="preserve">    </w:t>
      </w:r>
      <w:r w:rsidRPr="002B49BE">
        <w:t>资源是大家的，因此，要想获得某一资源的使用权，必须征得大家的同意；面对冲突，则按</w:t>
      </w:r>
      <w:r w:rsidRPr="002B49BE">
        <w:t>“</w:t>
      </w:r>
      <w:r w:rsidRPr="002B49BE">
        <w:t>定序</w:t>
      </w:r>
      <w:r w:rsidRPr="002B49BE">
        <w:t>”</w:t>
      </w:r>
      <w:r w:rsidRPr="002B49BE">
        <w:t>进行处理。</w:t>
      </w:r>
    </w:p>
    <w:p w:rsidR="002B49BE" w:rsidRPr="002B49BE" w:rsidRDefault="002B49BE" w:rsidP="002B49BE">
      <w:pPr>
        <w:pStyle w:val="Default"/>
      </w:pPr>
      <w:r>
        <w:rPr>
          <w:rFonts w:hint="eastAsia"/>
        </w:rPr>
        <w:t>算法：</w:t>
      </w:r>
    </w:p>
    <w:p w:rsidR="002B49BE" w:rsidRPr="002B49BE" w:rsidRDefault="002B49BE" w:rsidP="002B49BE">
      <w:pPr>
        <w:autoSpaceDE w:val="0"/>
        <w:autoSpaceDN w:val="0"/>
        <w:adjustRightInd w:val="0"/>
        <w:jc w:val="left"/>
        <w:rPr>
          <w:rFonts w:ascii="宋体" w:eastAsia="宋体" w:cs="宋体"/>
          <w:color w:val="000000"/>
          <w:kern w:val="0"/>
          <w:sz w:val="24"/>
          <w:szCs w:val="24"/>
        </w:rPr>
      </w:pPr>
      <w:r w:rsidRPr="002B49BE">
        <w:rPr>
          <w:rFonts w:ascii="宋体" w:eastAsia="宋体" w:cs="宋体"/>
          <w:color w:val="000000"/>
          <w:kern w:val="0"/>
          <w:sz w:val="24"/>
          <w:szCs w:val="24"/>
        </w:rPr>
        <w:t>1</w:t>
      </w:r>
      <w:r w:rsidRPr="002B49BE">
        <w:rPr>
          <w:rFonts w:ascii="宋体" w:eastAsia="宋体" w:cs="宋体" w:hint="eastAsia"/>
          <w:color w:val="000000"/>
          <w:kern w:val="0"/>
          <w:sz w:val="24"/>
          <w:szCs w:val="24"/>
        </w:rPr>
        <w:t>、当进程</w:t>
      </w:r>
      <w:r w:rsidRPr="002B49BE">
        <w:rPr>
          <w:rFonts w:ascii="宋体" w:eastAsia="宋体" w:cs="宋体"/>
          <w:color w:val="000000"/>
          <w:kern w:val="0"/>
          <w:sz w:val="24"/>
          <w:szCs w:val="24"/>
        </w:rPr>
        <w:t xml:space="preserve"> p </w:t>
      </w:r>
      <w:r w:rsidRPr="002B49BE">
        <w:rPr>
          <w:rFonts w:ascii="宋体" w:eastAsia="宋体" w:cs="宋体" w:hint="eastAsia"/>
          <w:color w:val="000000"/>
          <w:kern w:val="0"/>
          <w:sz w:val="24"/>
          <w:szCs w:val="24"/>
        </w:rPr>
        <w:t>要进入临界区时，向系统中的所有进程发送</w:t>
      </w:r>
      <w:r w:rsidRPr="002B49BE">
        <w:rPr>
          <w:rFonts w:ascii="宋体" w:eastAsia="宋体" w:cs="宋体"/>
          <w:color w:val="000000"/>
          <w:kern w:val="0"/>
          <w:sz w:val="24"/>
          <w:szCs w:val="24"/>
        </w:rPr>
        <w:t>Request(Tp, p)</w:t>
      </w:r>
      <w:r w:rsidRPr="002B49BE">
        <w:rPr>
          <w:rFonts w:ascii="宋体" w:eastAsia="宋体" w:cs="宋体" w:hint="eastAsia"/>
          <w:color w:val="000000"/>
          <w:kern w:val="0"/>
          <w:sz w:val="24"/>
          <w:szCs w:val="24"/>
        </w:rPr>
        <w:t>，并将此请求放入自己的请求队列；</w:t>
      </w:r>
      <w:r w:rsidRPr="002B49BE">
        <w:rPr>
          <w:rFonts w:ascii="宋体" w:eastAsia="宋体" w:cs="宋体"/>
          <w:color w:val="000000"/>
          <w:kern w:val="0"/>
          <w:sz w:val="24"/>
          <w:szCs w:val="24"/>
        </w:rPr>
        <w:t xml:space="preserve"> </w:t>
      </w:r>
    </w:p>
    <w:p w:rsidR="002B49BE" w:rsidRPr="002B49BE" w:rsidRDefault="002B49BE" w:rsidP="002B49BE">
      <w:pPr>
        <w:pStyle w:val="Default"/>
      </w:pPr>
      <w:r w:rsidRPr="002B49BE">
        <w:t>2</w:t>
      </w:r>
      <w:r w:rsidRPr="002B49BE">
        <w:rPr>
          <w:rFonts w:hint="eastAsia"/>
        </w:rPr>
        <w:t>、当进程</w:t>
      </w:r>
      <w:r w:rsidRPr="002B49BE">
        <w:t>q</w:t>
      </w:r>
      <w:r w:rsidRPr="002B49BE">
        <w:rPr>
          <w:rFonts w:hint="eastAsia"/>
        </w:rPr>
        <w:t>接到此消息，将其放入自己的请求队列，并返回一个带有时间戳的</w:t>
      </w:r>
      <w:r w:rsidRPr="002B49BE">
        <w:t>Reply(Tq)</w:t>
      </w:r>
      <w:r w:rsidRPr="002B49BE">
        <w:rPr>
          <w:rFonts w:hint="eastAsia"/>
        </w:rPr>
        <w:t>；</w:t>
      </w:r>
      <w:r w:rsidRPr="002B49BE">
        <w:t>[Tq&gt;=Tp+1]</w:t>
      </w:r>
      <w:r>
        <w:rPr>
          <w:rFonts w:hint="eastAsia"/>
        </w:rPr>
        <w:t>；</w:t>
      </w:r>
    </w:p>
    <w:p w:rsidR="002B49BE" w:rsidRDefault="002B49BE" w:rsidP="002B49BE">
      <w:pPr>
        <w:autoSpaceDE w:val="0"/>
        <w:autoSpaceDN w:val="0"/>
        <w:adjustRightInd w:val="0"/>
        <w:jc w:val="left"/>
        <w:rPr>
          <w:rFonts w:ascii="宋体" w:eastAsia="宋体" w:cs="宋体"/>
          <w:color w:val="000000"/>
          <w:kern w:val="0"/>
          <w:sz w:val="24"/>
          <w:szCs w:val="24"/>
        </w:rPr>
      </w:pPr>
      <w:r w:rsidRPr="002B49BE">
        <w:rPr>
          <w:rFonts w:ascii="宋体" w:eastAsia="宋体" w:cs="宋体"/>
          <w:color w:val="000000"/>
          <w:kern w:val="0"/>
          <w:sz w:val="24"/>
          <w:szCs w:val="24"/>
        </w:rPr>
        <w:t>3</w:t>
      </w:r>
      <w:r w:rsidRPr="002B49BE">
        <w:rPr>
          <w:rFonts w:ascii="宋体" w:eastAsia="宋体" w:cs="宋体" w:hint="eastAsia"/>
          <w:color w:val="000000"/>
          <w:kern w:val="0"/>
          <w:sz w:val="24"/>
          <w:szCs w:val="24"/>
        </w:rPr>
        <w:t>、当下面的条件成立时，</w:t>
      </w:r>
      <w:r w:rsidRPr="002B49BE">
        <w:rPr>
          <w:rFonts w:ascii="宋体" w:eastAsia="宋体" w:cs="宋体"/>
          <w:color w:val="000000"/>
          <w:kern w:val="0"/>
          <w:sz w:val="24"/>
          <w:szCs w:val="24"/>
        </w:rPr>
        <w:t xml:space="preserve">p </w:t>
      </w:r>
      <w:r w:rsidRPr="002B49BE">
        <w:rPr>
          <w:rFonts w:ascii="宋体" w:eastAsia="宋体" w:cs="宋体" w:hint="eastAsia"/>
          <w:color w:val="000000"/>
          <w:kern w:val="0"/>
          <w:sz w:val="24"/>
          <w:szCs w:val="24"/>
        </w:rPr>
        <w:t>进入临界区，否则</w:t>
      </w:r>
      <w:r w:rsidRPr="002B49BE">
        <w:rPr>
          <w:rFonts w:ascii="宋体" w:eastAsia="宋体" w:cs="宋体"/>
          <w:color w:val="000000"/>
          <w:kern w:val="0"/>
          <w:sz w:val="24"/>
          <w:szCs w:val="24"/>
        </w:rPr>
        <w:t xml:space="preserve"> p</w:t>
      </w:r>
      <w:r w:rsidRPr="002B49BE">
        <w:rPr>
          <w:rFonts w:ascii="宋体" w:eastAsia="宋体" w:cs="宋体" w:hint="eastAsia"/>
          <w:color w:val="000000"/>
          <w:kern w:val="0"/>
          <w:sz w:val="24"/>
          <w:szCs w:val="24"/>
        </w:rPr>
        <w:t>等待：</w:t>
      </w:r>
    </w:p>
    <w:p w:rsidR="002B49BE" w:rsidRDefault="002B49BE" w:rsidP="002B49BE">
      <w:pPr>
        <w:pStyle w:val="Default"/>
        <w:rPr>
          <w:rFonts w:ascii="Arial" w:eastAsiaTheme="minorEastAsia" w:hAnsi="Arial" w:cs="Arial"/>
        </w:rPr>
      </w:pPr>
      <w:r>
        <w:rPr>
          <w:rFonts w:hint="eastAsia"/>
        </w:rPr>
        <w:t xml:space="preserve">    </w:t>
      </w:r>
      <w:r w:rsidRPr="002B49BE">
        <w:t>a) Request(Tp, p)</w:t>
      </w:r>
      <w:r w:rsidRPr="002B49BE">
        <w:rPr>
          <w:rFonts w:hint="eastAsia"/>
        </w:rPr>
        <w:t>在</w:t>
      </w:r>
      <w:r w:rsidRPr="002B49BE">
        <w:t>p</w:t>
      </w:r>
      <w:r w:rsidRPr="002B49BE">
        <w:rPr>
          <w:rFonts w:hint="eastAsia"/>
        </w:rPr>
        <w:t>的队列的队首；</w:t>
      </w:r>
      <w:r w:rsidRPr="002B49BE">
        <w:t xml:space="preserve"> </w:t>
      </w:r>
    </w:p>
    <w:p w:rsidR="002B49BE" w:rsidRPr="002B49BE" w:rsidRDefault="002B49BE" w:rsidP="002B49BE">
      <w:pPr>
        <w:pStyle w:val="Default"/>
      </w:pPr>
      <w:r>
        <w:rPr>
          <w:rFonts w:ascii="Arial" w:eastAsiaTheme="minorEastAsia" w:hAnsi="Arial" w:cs="Arial" w:hint="eastAsia"/>
        </w:rPr>
        <w:t xml:space="preserve">    </w:t>
      </w:r>
      <w:r w:rsidRPr="002B49BE">
        <w:t>b) p</w:t>
      </w:r>
      <w:r w:rsidRPr="002B49BE">
        <w:rPr>
          <w:rFonts w:hint="eastAsia"/>
        </w:rPr>
        <w:t>收到全部其它进程的时间戳迟于</w:t>
      </w:r>
      <w:r w:rsidRPr="002B49BE">
        <w:t>Tp</w:t>
      </w:r>
      <w:r w:rsidRPr="002B49BE">
        <w:rPr>
          <w:rFonts w:hint="eastAsia"/>
        </w:rPr>
        <w:t>的</w:t>
      </w:r>
      <w:r w:rsidRPr="002B49BE">
        <w:t>Reply</w:t>
      </w:r>
      <w:r w:rsidRPr="002B49BE">
        <w:rPr>
          <w:rFonts w:hint="eastAsia"/>
        </w:rPr>
        <w:t>。</w:t>
      </w:r>
    </w:p>
    <w:p w:rsidR="002B49BE" w:rsidRPr="002B49BE" w:rsidRDefault="002B49BE" w:rsidP="002B49BE">
      <w:pPr>
        <w:autoSpaceDE w:val="0"/>
        <w:autoSpaceDN w:val="0"/>
        <w:adjustRightInd w:val="0"/>
        <w:jc w:val="left"/>
        <w:rPr>
          <w:rFonts w:ascii="宋体" w:eastAsia="宋体" w:cs="宋体"/>
          <w:color w:val="000000"/>
          <w:kern w:val="0"/>
          <w:sz w:val="24"/>
          <w:szCs w:val="24"/>
        </w:rPr>
      </w:pPr>
      <w:r w:rsidRPr="002B49BE">
        <w:rPr>
          <w:rFonts w:ascii="宋体" w:eastAsia="宋体" w:cs="宋体"/>
          <w:color w:val="000000"/>
          <w:kern w:val="0"/>
          <w:sz w:val="24"/>
          <w:szCs w:val="24"/>
        </w:rPr>
        <w:t>4</w:t>
      </w:r>
      <w:r w:rsidRPr="002B49BE">
        <w:rPr>
          <w:rFonts w:ascii="宋体" w:eastAsia="宋体" w:cs="宋体" w:hint="eastAsia"/>
          <w:color w:val="000000"/>
          <w:kern w:val="0"/>
          <w:sz w:val="24"/>
          <w:szCs w:val="24"/>
        </w:rPr>
        <w:t>、当</w:t>
      </w:r>
      <w:r w:rsidRPr="002B49BE">
        <w:rPr>
          <w:rFonts w:ascii="宋体" w:eastAsia="宋体" w:cs="宋体"/>
          <w:color w:val="000000"/>
          <w:kern w:val="0"/>
          <w:sz w:val="24"/>
          <w:szCs w:val="24"/>
        </w:rPr>
        <w:t>p</w:t>
      </w:r>
      <w:r w:rsidRPr="002B49BE">
        <w:rPr>
          <w:rFonts w:ascii="宋体" w:eastAsia="宋体" w:cs="宋体" w:hint="eastAsia"/>
          <w:color w:val="000000"/>
          <w:kern w:val="0"/>
          <w:sz w:val="24"/>
          <w:szCs w:val="24"/>
        </w:rPr>
        <w:t>退出临界区时，从自己的队列中去掉</w:t>
      </w:r>
      <w:r w:rsidRPr="002B49BE">
        <w:rPr>
          <w:rFonts w:ascii="宋体" w:eastAsia="宋体" w:cs="宋体"/>
          <w:color w:val="000000"/>
          <w:kern w:val="0"/>
          <w:sz w:val="24"/>
          <w:szCs w:val="24"/>
        </w:rPr>
        <w:t xml:space="preserve"> Request(Tp, p)</w:t>
      </w:r>
      <w:r w:rsidRPr="002B49BE">
        <w:rPr>
          <w:rFonts w:ascii="宋体" w:eastAsia="宋体" w:cs="宋体" w:hint="eastAsia"/>
          <w:color w:val="000000"/>
          <w:kern w:val="0"/>
          <w:sz w:val="24"/>
          <w:szCs w:val="24"/>
        </w:rPr>
        <w:t>，并向其它进程发出</w:t>
      </w:r>
      <w:r w:rsidRPr="002B49BE">
        <w:rPr>
          <w:rFonts w:ascii="宋体" w:eastAsia="宋体" w:cs="宋体"/>
          <w:color w:val="000000"/>
          <w:kern w:val="0"/>
          <w:sz w:val="24"/>
          <w:szCs w:val="24"/>
        </w:rPr>
        <w:t>Release</w:t>
      </w:r>
      <w:r w:rsidRPr="002B49BE">
        <w:rPr>
          <w:rFonts w:ascii="宋体" w:eastAsia="宋体" w:cs="宋体" w:hint="eastAsia"/>
          <w:color w:val="000000"/>
          <w:kern w:val="0"/>
          <w:sz w:val="24"/>
          <w:szCs w:val="24"/>
        </w:rPr>
        <w:t>；</w:t>
      </w:r>
    </w:p>
    <w:p w:rsidR="002B49BE" w:rsidRPr="002B49BE" w:rsidRDefault="002B49BE" w:rsidP="002B49BE">
      <w:pPr>
        <w:pStyle w:val="Default"/>
      </w:pPr>
      <w:r w:rsidRPr="002B49BE">
        <w:t>5</w:t>
      </w:r>
      <w:r w:rsidRPr="002B49BE">
        <w:rPr>
          <w:rFonts w:hint="eastAsia"/>
        </w:rPr>
        <w:t>、当</w:t>
      </w:r>
      <w:r w:rsidRPr="002B49BE">
        <w:t>q</w:t>
      </w:r>
      <w:r w:rsidRPr="002B49BE">
        <w:rPr>
          <w:rFonts w:hint="eastAsia"/>
        </w:rPr>
        <w:t>接到</w:t>
      </w:r>
      <w:r w:rsidRPr="002B49BE">
        <w:t>Release</w:t>
      </w:r>
      <w:r w:rsidRPr="002B49BE">
        <w:rPr>
          <w:rFonts w:hint="eastAsia"/>
        </w:rPr>
        <w:t>后，将相应的</w:t>
      </w:r>
      <w:r w:rsidRPr="002B49BE">
        <w:t>Request(Tp, p)</w:t>
      </w:r>
      <w:r w:rsidRPr="002B49BE">
        <w:rPr>
          <w:rFonts w:hint="eastAsia"/>
        </w:rPr>
        <w:t>从自己的队列中删除。然后看自己是否正在等待此临界区：</w:t>
      </w:r>
    </w:p>
    <w:p w:rsidR="002B49BE" w:rsidRPr="002B49BE" w:rsidRDefault="002B49BE" w:rsidP="002B49BE">
      <w:pPr>
        <w:pStyle w:val="Default"/>
        <w:rPr>
          <w:rFonts w:ascii="Arial" w:eastAsiaTheme="minorEastAsia" w:hAnsi="Arial" w:cs="Arial"/>
        </w:rPr>
      </w:pPr>
      <w:r>
        <w:rPr>
          <w:rFonts w:hint="eastAsia"/>
        </w:rPr>
        <w:t xml:space="preserve">    </w:t>
      </w:r>
      <w:r w:rsidRPr="002B49BE">
        <w:t xml:space="preserve">a) </w:t>
      </w:r>
      <w:r w:rsidRPr="002B49BE">
        <w:rPr>
          <w:rFonts w:hint="eastAsia"/>
        </w:rPr>
        <w:t>如果是，则转</w:t>
      </w:r>
      <w:r w:rsidRPr="002B49BE">
        <w:t>3</w:t>
      </w:r>
      <w:r w:rsidRPr="002B49BE">
        <w:rPr>
          <w:rFonts w:hint="eastAsia"/>
        </w:rPr>
        <w:t>；</w:t>
      </w:r>
      <w:r w:rsidRPr="002B49BE">
        <w:t xml:space="preserve"> </w:t>
      </w:r>
    </w:p>
    <w:p w:rsidR="002B49BE" w:rsidRPr="002B49BE" w:rsidRDefault="002B49BE" w:rsidP="002B49BE">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2B49BE">
        <w:rPr>
          <w:rFonts w:ascii="宋体" w:eastAsia="宋体" w:cs="宋体"/>
          <w:color w:val="000000"/>
          <w:kern w:val="0"/>
          <w:sz w:val="24"/>
          <w:szCs w:val="24"/>
        </w:rPr>
        <w:t xml:space="preserve">b) </w:t>
      </w:r>
      <w:r w:rsidRPr="002B49BE">
        <w:rPr>
          <w:rFonts w:ascii="宋体" w:eastAsia="宋体" w:cs="宋体" w:hint="eastAsia"/>
          <w:color w:val="000000"/>
          <w:kern w:val="0"/>
          <w:sz w:val="24"/>
          <w:szCs w:val="24"/>
        </w:rPr>
        <w:t>如果不是，不做任何进一步的工作。</w:t>
      </w:r>
      <w:r w:rsidRPr="002B49BE">
        <w:rPr>
          <w:rFonts w:ascii="宋体" w:eastAsia="宋体" w:cs="宋体"/>
          <w:color w:val="000000"/>
          <w:kern w:val="0"/>
          <w:sz w:val="24"/>
          <w:szCs w:val="24"/>
        </w:rPr>
        <w:t xml:space="preserve"> </w:t>
      </w:r>
    </w:p>
    <w:p w:rsidR="002B49BE" w:rsidRDefault="002B49BE" w:rsidP="002B49BE">
      <w:pPr>
        <w:autoSpaceDE w:val="0"/>
        <w:autoSpaceDN w:val="0"/>
        <w:adjustRightInd w:val="0"/>
        <w:jc w:val="left"/>
        <w:rPr>
          <w:rFonts w:ascii="Times New Roman" w:hAnsi="Times New Roman" w:cs="Times New Roman"/>
          <w:kern w:val="0"/>
          <w:sz w:val="24"/>
          <w:szCs w:val="24"/>
        </w:rPr>
      </w:pPr>
      <w:r w:rsidRPr="002B49BE">
        <w:rPr>
          <w:rFonts w:ascii="Times New Roman" w:hAnsi="Times New Roman" w:cs="Times New Roman"/>
          <w:kern w:val="0"/>
          <w:sz w:val="24"/>
          <w:szCs w:val="24"/>
        </w:rPr>
        <w:t>讨论</w:t>
      </w:r>
      <w:r>
        <w:rPr>
          <w:rFonts w:ascii="Times New Roman" w:hAnsi="Times New Roman" w:cs="Times New Roman" w:hint="eastAsia"/>
          <w:kern w:val="0"/>
          <w:sz w:val="24"/>
          <w:szCs w:val="24"/>
        </w:rPr>
        <w:t>：</w:t>
      </w:r>
    </w:p>
    <w:p w:rsidR="002B49BE" w:rsidRPr="002B49BE" w:rsidRDefault="002B49BE" w:rsidP="002B49BE">
      <w:pPr>
        <w:pStyle w:val="Default"/>
      </w:pPr>
      <w:r>
        <w:rPr>
          <w:rFonts w:ascii="Times New Roman" w:hAnsi="Times New Roman" w:cs="Times New Roman" w:hint="eastAsia"/>
        </w:rPr>
        <w:t xml:space="preserve">    </w:t>
      </w:r>
      <w:r w:rsidRPr="002B49BE">
        <w:rPr>
          <w:sz w:val="21"/>
          <w:szCs w:val="21"/>
        </w:rPr>
        <w:t>①</w:t>
      </w:r>
      <w:r w:rsidRPr="002B49BE">
        <w:t xml:space="preserve"> 每完成一次临界区操作，要发Request</w:t>
      </w:r>
      <w:r w:rsidRPr="002B49BE">
        <w:rPr>
          <w:rFonts w:hint="eastAsia"/>
        </w:rPr>
        <w:t>、</w:t>
      </w:r>
      <w:r w:rsidRPr="002B49BE">
        <w:t>Reply</w:t>
      </w:r>
      <w:r w:rsidRPr="002B49BE">
        <w:rPr>
          <w:rFonts w:hint="eastAsia"/>
        </w:rPr>
        <w:t>、</w:t>
      </w:r>
      <w:r w:rsidRPr="002B49BE">
        <w:t>Release</w:t>
      </w:r>
      <w:r w:rsidRPr="002B49BE">
        <w:rPr>
          <w:rFonts w:hint="eastAsia"/>
        </w:rPr>
        <w:t>消息各</w:t>
      </w:r>
      <w:r w:rsidRPr="002B49BE">
        <w:t xml:space="preserve"> n-1 </w:t>
      </w:r>
      <w:r w:rsidRPr="002B49BE">
        <w:rPr>
          <w:rFonts w:hint="eastAsia"/>
        </w:rPr>
        <w:t>个；</w:t>
      </w:r>
      <w:r w:rsidRPr="002B49BE">
        <w:t xml:space="preserve"> </w:t>
      </w:r>
    </w:p>
    <w:p w:rsidR="002B49BE" w:rsidRPr="002B49BE" w:rsidRDefault="002B49BE" w:rsidP="002B49BE">
      <w:pPr>
        <w:autoSpaceDE w:val="0"/>
        <w:autoSpaceDN w:val="0"/>
        <w:adjustRightInd w:val="0"/>
        <w:jc w:val="left"/>
        <w:rPr>
          <w:rFonts w:ascii="Times New Roman" w:hAnsi="Times New Roman" w:cs="Times New Roman"/>
          <w:kern w:val="0"/>
          <w:sz w:val="24"/>
          <w:szCs w:val="24"/>
        </w:rPr>
      </w:pPr>
      <w:r>
        <w:rPr>
          <w:rFonts w:ascii="宋体" w:eastAsia="宋体" w:cs="宋体" w:hint="eastAsia"/>
          <w:color w:val="000000"/>
          <w:kern w:val="0"/>
          <w:sz w:val="24"/>
          <w:szCs w:val="24"/>
        </w:rPr>
        <w:t xml:space="preserve">    </w:t>
      </w:r>
      <w:r w:rsidRPr="002B49BE">
        <w:rPr>
          <w:rFonts w:ascii="宋体" w:eastAsia="宋体" w:cs="宋体" w:hint="eastAsia"/>
          <w:color w:val="000000"/>
          <w:kern w:val="0"/>
          <w:sz w:val="24"/>
          <w:szCs w:val="24"/>
        </w:rPr>
        <w:t>②</w:t>
      </w:r>
      <w:r w:rsidRPr="002B49BE">
        <w:rPr>
          <w:rFonts w:ascii="宋体" w:eastAsia="宋体" w:cs="宋体"/>
          <w:color w:val="000000"/>
          <w:kern w:val="0"/>
          <w:sz w:val="24"/>
          <w:szCs w:val="24"/>
        </w:rPr>
        <w:t xml:space="preserve"> </w:t>
      </w:r>
      <w:r w:rsidRPr="002B49BE">
        <w:rPr>
          <w:rFonts w:ascii="宋体" w:eastAsia="宋体" w:cs="宋体" w:hint="eastAsia"/>
          <w:color w:val="000000"/>
          <w:kern w:val="0"/>
          <w:sz w:val="24"/>
          <w:szCs w:val="24"/>
        </w:rPr>
        <w:t>时间戳及全排序保证了不会死锁。</w:t>
      </w:r>
    </w:p>
    <w:p w:rsidR="002B49BE" w:rsidRDefault="002B49BE" w:rsidP="002B49BE">
      <w:pPr>
        <w:pStyle w:val="Default"/>
      </w:pPr>
    </w:p>
    <w:p w:rsidR="002B49BE" w:rsidRDefault="002B49BE" w:rsidP="002B49BE">
      <w:pPr>
        <w:pStyle w:val="Default"/>
      </w:pPr>
      <w:r>
        <w:rPr>
          <w:rFonts w:hint="eastAsia"/>
        </w:rPr>
        <w:t>六. 资源共享和管理的主要方法；</w:t>
      </w:r>
    </w:p>
    <w:p w:rsidR="002B49BE" w:rsidRDefault="002B49BE" w:rsidP="002B49BE">
      <w:pPr>
        <w:pStyle w:val="Default"/>
      </w:pPr>
      <w:r>
        <w:t>实现资源共享的方法</w:t>
      </w:r>
      <w:r>
        <w:rPr>
          <w:rFonts w:hint="eastAsia"/>
        </w:rPr>
        <w:t>：</w:t>
      </w:r>
    </w:p>
    <w:p w:rsidR="002B49BE" w:rsidRPr="002B49BE" w:rsidRDefault="002B49BE" w:rsidP="002B49BE">
      <w:pPr>
        <w:pStyle w:val="Default"/>
      </w:pPr>
      <w:r>
        <w:rPr>
          <w:rFonts w:hint="eastAsia"/>
        </w:rPr>
        <w:t xml:space="preserve">    </w:t>
      </w:r>
      <w:r w:rsidRPr="002B49BE">
        <w:t xml:space="preserve">1. </w:t>
      </w:r>
      <w:r w:rsidRPr="002B49BE">
        <w:rPr>
          <w:rFonts w:hint="eastAsia"/>
        </w:rPr>
        <w:t>数据迁移</w:t>
      </w:r>
      <w:r w:rsidR="00CD569C">
        <w:rPr>
          <w:rFonts w:hint="eastAsia"/>
        </w:rPr>
        <w:t>：</w:t>
      </w:r>
      <w:r w:rsidR="00CD569C" w:rsidRPr="00CD569C">
        <w:t>整个文件 部分文件 通过文件或数据库的 水平分割、垂直分割 但分割较麻烦。</w:t>
      </w:r>
      <w:r w:rsidR="00CD569C">
        <w:rPr>
          <w:rFonts w:cstheme="minorBidi"/>
          <w:color w:val="auto"/>
          <w:sz w:val="56"/>
          <w:szCs w:val="56"/>
        </w:rPr>
        <w:t xml:space="preserve"> </w:t>
      </w:r>
    </w:p>
    <w:p w:rsidR="002B49BE" w:rsidRPr="002B49BE" w:rsidRDefault="002B49BE" w:rsidP="002B49BE">
      <w:pPr>
        <w:pStyle w:val="Default"/>
      </w:pPr>
      <w:r>
        <w:rPr>
          <w:rFonts w:hint="eastAsia"/>
        </w:rPr>
        <w:t xml:space="preserve">    </w:t>
      </w:r>
      <w:r w:rsidRPr="002B49BE">
        <w:t xml:space="preserve">2. </w:t>
      </w:r>
      <w:r w:rsidRPr="002B49BE">
        <w:rPr>
          <w:rFonts w:hint="eastAsia"/>
        </w:rPr>
        <w:t>计算迁移</w:t>
      </w:r>
      <w:r w:rsidR="00CD569C">
        <w:rPr>
          <w:rFonts w:hint="eastAsia"/>
        </w:rPr>
        <w:t>：</w:t>
      </w:r>
      <w:r w:rsidR="00CD569C" w:rsidRPr="00CD569C">
        <w:t xml:space="preserve">传递计算比传递数据更有效。 </w:t>
      </w:r>
    </w:p>
    <w:p w:rsidR="00CD569C" w:rsidRPr="00CD569C" w:rsidRDefault="002B49BE" w:rsidP="00CD569C">
      <w:pPr>
        <w:pStyle w:val="Default"/>
      </w:pPr>
      <w:r>
        <w:rPr>
          <w:rFonts w:hint="eastAsia"/>
        </w:rPr>
        <w:t xml:space="preserve">    </w:t>
      </w:r>
      <w:r w:rsidRPr="002B49BE">
        <w:t xml:space="preserve">3. </w:t>
      </w:r>
      <w:r w:rsidRPr="002B49BE">
        <w:rPr>
          <w:rFonts w:hint="eastAsia"/>
        </w:rPr>
        <w:t>作业迁移</w:t>
      </w:r>
      <w:r w:rsidR="00CD569C">
        <w:rPr>
          <w:rFonts w:hint="eastAsia"/>
        </w:rPr>
        <w:t>：</w:t>
      </w:r>
      <w:r w:rsidR="00CD569C" w:rsidRPr="00CD569C">
        <w:t xml:space="preserve">隐式：作业迁移最终由系统实现； </w:t>
      </w:r>
    </w:p>
    <w:p w:rsidR="002B49BE" w:rsidRPr="00CD569C" w:rsidRDefault="00CD569C" w:rsidP="002B49BE">
      <w:pPr>
        <w:pStyle w:val="Default"/>
      </w:pPr>
      <w:r>
        <w:rPr>
          <w:rFonts w:hint="eastAsia"/>
        </w:rPr>
        <w:t xml:space="preserve">                 </w:t>
      </w:r>
      <w:r w:rsidRPr="00CD569C">
        <w:rPr>
          <w:rFonts w:hint="eastAsia"/>
        </w:rPr>
        <w:t>显式：用户指明作业如何迁移。</w:t>
      </w:r>
      <w:r w:rsidRPr="00CD569C">
        <w:t xml:space="preserve"> </w:t>
      </w:r>
    </w:p>
    <w:p w:rsidR="002B49BE" w:rsidRDefault="002B49BE" w:rsidP="002B49BE">
      <w:pPr>
        <w:pStyle w:val="Default"/>
      </w:pPr>
      <w:r w:rsidRPr="002B49BE">
        <w:t xml:space="preserve"> </w:t>
      </w:r>
      <w:r w:rsidR="00CD569C">
        <w:rPr>
          <w:rFonts w:hint="eastAsia"/>
        </w:rPr>
        <w:t>资源管理的的方式：</w:t>
      </w:r>
    </w:p>
    <w:p w:rsidR="00CD569C" w:rsidRDefault="00CD569C" w:rsidP="002B49BE">
      <w:pPr>
        <w:pStyle w:val="Default"/>
      </w:pPr>
      <w:r>
        <w:rPr>
          <w:rFonts w:hint="eastAsia"/>
        </w:rPr>
        <w:t xml:space="preserve">    局部集中管理；</w:t>
      </w:r>
    </w:p>
    <w:p w:rsidR="00CD569C" w:rsidRDefault="00CD569C" w:rsidP="002B49BE">
      <w:pPr>
        <w:pStyle w:val="Default"/>
      </w:pPr>
      <w:r>
        <w:rPr>
          <w:rFonts w:hint="eastAsia"/>
        </w:rPr>
        <w:t xml:space="preserve">    分散式管理；</w:t>
      </w:r>
    </w:p>
    <w:p w:rsidR="00CD569C" w:rsidRPr="00CD569C" w:rsidRDefault="00CD569C" w:rsidP="00CD569C">
      <w:pPr>
        <w:pStyle w:val="Default"/>
      </w:pPr>
      <w:r>
        <w:rPr>
          <w:rFonts w:hint="eastAsia"/>
        </w:rPr>
        <w:t xml:space="preserve">    分级式管理。</w:t>
      </w:r>
    </w:p>
    <w:p w:rsidR="00CD569C" w:rsidRPr="00CD569C" w:rsidRDefault="00CD569C" w:rsidP="00CD569C">
      <w:pPr>
        <w:autoSpaceDE w:val="0"/>
        <w:autoSpaceDN w:val="0"/>
        <w:adjustRightInd w:val="0"/>
        <w:jc w:val="left"/>
        <w:rPr>
          <w:rFonts w:ascii="Arial" w:hAnsi="Arial" w:cs="Arial"/>
          <w:kern w:val="0"/>
          <w:sz w:val="24"/>
          <w:szCs w:val="24"/>
        </w:rPr>
      </w:pPr>
      <w:r w:rsidRPr="00CD569C">
        <w:rPr>
          <w:rFonts w:ascii="Arial" w:hAnsi="Arial" w:cs="Arial"/>
          <w:kern w:val="0"/>
          <w:sz w:val="24"/>
          <w:szCs w:val="24"/>
        </w:rPr>
        <w:t>资源管理的原则</w:t>
      </w:r>
      <w:r w:rsidRPr="00CD569C">
        <w:rPr>
          <w:rFonts w:ascii="Arial" w:hAnsi="Arial" w:cs="Arial"/>
          <w:kern w:val="0"/>
          <w:sz w:val="24"/>
          <w:szCs w:val="24"/>
        </w:rPr>
        <w:t xml:space="preserve"> </w:t>
      </w:r>
      <w:r>
        <w:rPr>
          <w:rFonts w:ascii="Arial" w:hAnsi="Arial" w:cs="Arial" w:hint="eastAsia"/>
          <w:kern w:val="0"/>
          <w:sz w:val="24"/>
          <w:szCs w:val="24"/>
        </w:rPr>
        <w:t>：</w:t>
      </w:r>
    </w:p>
    <w:p w:rsidR="00CD569C" w:rsidRDefault="00CD569C" w:rsidP="00CD569C">
      <w:pPr>
        <w:pStyle w:val="Default"/>
      </w:pPr>
      <w:r>
        <w:rPr>
          <w:rFonts w:hint="eastAsia"/>
        </w:rPr>
        <w:t xml:space="preserve">    </w:t>
      </w:r>
      <w:r w:rsidRPr="00CD569C">
        <w:rPr>
          <w:rFonts w:hint="eastAsia"/>
        </w:rPr>
        <w:t>方便、高效、公平</w:t>
      </w:r>
      <w:r w:rsidRPr="00CD569C">
        <w:t xml:space="preserve"> </w:t>
      </w:r>
      <w:r>
        <w:rPr>
          <w:rFonts w:hint="eastAsia"/>
        </w:rPr>
        <w:t>。</w:t>
      </w:r>
    </w:p>
    <w:p w:rsidR="00CD569C" w:rsidRDefault="00CD569C" w:rsidP="00CD569C">
      <w:pPr>
        <w:pStyle w:val="Default"/>
      </w:pPr>
      <w:r>
        <w:rPr>
          <w:rFonts w:hint="eastAsia"/>
        </w:rPr>
        <w:lastRenderedPageBreak/>
        <w:t>资源管理内容：</w:t>
      </w:r>
    </w:p>
    <w:p w:rsidR="00CD569C" w:rsidRDefault="00CD569C" w:rsidP="00CD569C">
      <w:pPr>
        <w:pStyle w:val="Default"/>
      </w:pPr>
      <w:r>
        <w:rPr>
          <w:rFonts w:hint="eastAsia"/>
        </w:rPr>
        <w:t xml:space="preserve">   </w:t>
      </w:r>
      <w:r w:rsidRPr="00CD569C">
        <w:t>配置管理</w:t>
      </w:r>
      <w:r>
        <w:rPr>
          <w:rFonts w:hint="eastAsia"/>
        </w:rPr>
        <w:t>；</w:t>
      </w:r>
      <w:r w:rsidRPr="00CD569C">
        <w:t>故障管理</w:t>
      </w:r>
      <w:r>
        <w:rPr>
          <w:rFonts w:hint="eastAsia"/>
        </w:rPr>
        <w:t>；</w:t>
      </w:r>
      <w:r w:rsidRPr="00CD569C">
        <w:t>安全管理</w:t>
      </w:r>
      <w:r>
        <w:rPr>
          <w:rFonts w:hint="eastAsia"/>
        </w:rPr>
        <w:t>；</w:t>
      </w:r>
      <w:r w:rsidRPr="00CD569C">
        <w:t>性能管理</w:t>
      </w:r>
      <w:r>
        <w:rPr>
          <w:rFonts w:hint="eastAsia"/>
        </w:rPr>
        <w:t>；</w:t>
      </w:r>
      <w:r w:rsidRPr="00CD569C">
        <w:t>帐户管理</w:t>
      </w:r>
      <w:r>
        <w:rPr>
          <w:rFonts w:hint="eastAsia"/>
        </w:rPr>
        <w:t>。</w:t>
      </w:r>
    </w:p>
    <w:p w:rsidR="00CD569C" w:rsidRPr="00CD569C" w:rsidRDefault="00CD569C" w:rsidP="00CD569C">
      <w:pPr>
        <w:pStyle w:val="Default"/>
      </w:pPr>
      <w:r>
        <w:rPr>
          <w:rFonts w:hint="eastAsia"/>
        </w:rPr>
        <w:t>资源管理的任务：</w:t>
      </w:r>
    </w:p>
    <w:p w:rsidR="00CD569C" w:rsidRDefault="00CD569C" w:rsidP="00CD569C">
      <w:pPr>
        <w:pStyle w:val="Default"/>
      </w:pPr>
      <w:r>
        <w:rPr>
          <w:rFonts w:hint="eastAsia"/>
        </w:rPr>
        <w:t xml:space="preserve">    1）</w:t>
      </w:r>
      <w:r w:rsidRPr="00CD569C">
        <w:t>接受来自客户方（用户、进程）申请资源的请求，并从资源中选择适当的资源进行分配 。</w:t>
      </w:r>
    </w:p>
    <w:p w:rsidR="00CD569C" w:rsidRPr="00CD569C" w:rsidRDefault="00CD569C" w:rsidP="00CD569C">
      <w:pPr>
        <w:pStyle w:val="Default"/>
      </w:pPr>
      <w:r>
        <w:rPr>
          <w:rFonts w:hint="eastAsia"/>
        </w:rPr>
        <w:t xml:space="preserve">    2）</w:t>
      </w:r>
      <w:r w:rsidRPr="00CD569C">
        <w:t xml:space="preserve">接受系统提供的资源，并能组成资源池（资源库）。具有一定的监控，最终可以收回资源。 </w:t>
      </w:r>
    </w:p>
    <w:p w:rsidR="00AE0948" w:rsidRDefault="00AE0948" w:rsidP="00CD569C">
      <w:pPr>
        <w:pStyle w:val="Default"/>
      </w:pPr>
    </w:p>
    <w:p w:rsidR="00CD569C" w:rsidRDefault="00AE0948" w:rsidP="00CD569C">
      <w:pPr>
        <w:pStyle w:val="Default"/>
      </w:pPr>
      <w:r>
        <w:rPr>
          <w:rFonts w:hint="eastAsia"/>
        </w:rPr>
        <w:t xml:space="preserve">七. </w:t>
      </w:r>
      <w:r>
        <w:t>招标算法</w:t>
      </w:r>
    </w:p>
    <w:p w:rsidR="00AE0948" w:rsidRPr="00AE0948" w:rsidRDefault="00AE0948" w:rsidP="00AE0948">
      <w:pPr>
        <w:pStyle w:val="Default"/>
      </w:pPr>
      <w:r>
        <w:rPr>
          <w:rFonts w:hint="eastAsia"/>
        </w:rPr>
        <w:t xml:space="preserve">    </w:t>
      </w:r>
      <w:r w:rsidRPr="00AE0948">
        <w:t>招标算法是分布式资源管理最常用的算法之一</w:t>
      </w:r>
      <w:r>
        <w:rPr>
          <w:rFonts w:hint="eastAsia"/>
        </w:rPr>
        <w:t>。</w:t>
      </w:r>
    </w:p>
    <w:p w:rsidR="00AE0948" w:rsidRDefault="00AE0948" w:rsidP="00AE0948">
      <w:pPr>
        <w:pStyle w:val="Default"/>
      </w:pPr>
      <w:r w:rsidRPr="00AE0948">
        <w:t>算法描述（6</w:t>
      </w:r>
      <w:r w:rsidRPr="00AE0948">
        <w:rPr>
          <w:rFonts w:hint="eastAsia"/>
        </w:rPr>
        <w:t>个步骤）</w:t>
      </w:r>
      <w:r>
        <w:rPr>
          <w:rFonts w:hint="eastAsia"/>
        </w:rPr>
        <w:t>：</w:t>
      </w:r>
    </w:p>
    <w:p w:rsidR="00AE0948" w:rsidRPr="00AE0948" w:rsidRDefault="00AE0948" w:rsidP="00AE0948">
      <w:pPr>
        <w:pStyle w:val="Default"/>
      </w:pPr>
      <w:r>
        <w:rPr>
          <w:rFonts w:hint="eastAsia"/>
        </w:rPr>
        <w:t>1）</w:t>
      </w:r>
      <w:r w:rsidRPr="00AE0948">
        <w:t>当资源管理者向其他站点申请资源时，先将招标消息广播出去；</w:t>
      </w:r>
      <w:r>
        <w:rPr>
          <w:rFonts w:cstheme="minorBidi"/>
          <w:color w:val="auto"/>
          <w:sz w:val="64"/>
          <w:szCs w:val="64"/>
        </w:rPr>
        <w:t xml:space="preserve"> </w:t>
      </w:r>
    </w:p>
    <w:p w:rsidR="00AE0948" w:rsidRPr="00AE0948" w:rsidRDefault="00AE0948" w:rsidP="00AE0948">
      <w:pPr>
        <w:pStyle w:val="Default"/>
      </w:pPr>
      <w:r>
        <w:t>2</w:t>
      </w:r>
      <w:r>
        <w:rPr>
          <w:rFonts w:hint="eastAsia"/>
        </w:rPr>
        <w:t>）</w:t>
      </w:r>
      <w:r w:rsidRPr="00AE0948">
        <w:t>当其他资源管理者接收到招标消息后</w:t>
      </w:r>
      <w:r>
        <w:rPr>
          <w:rFonts w:hint="eastAsia"/>
        </w:rPr>
        <w:t>;</w:t>
      </w:r>
    </w:p>
    <w:p w:rsidR="00AE0948" w:rsidRPr="00AE0948" w:rsidRDefault="00AE0948" w:rsidP="00AE0948">
      <w:pPr>
        <w:pStyle w:val="Default"/>
      </w:pPr>
      <w:r>
        <w:rPr>
          <w:rFonts w:hint="eastAsia"/>
        </w:rPr>
        <w:t xml:space="preserve">   </w:t>
      </w:r>
      <w:r w:rsidRPr="00AE0948">
        <w:t>①</w:t>
      </w:r>
      <w:r w:rsidRPr="00AE0948">
        <w:t>若该站点有所需资源，则它根据一定方法计算出</w:t>
      </w:r>
      <w:r w:rsidRPr="00AE0948">
        <w:t>“</w:t>
      </w:r>
      <w:r w:rsidRPr="00AE0948">
        <w:t>标数</w:t>
      </w:r>
      <w:r w:rsidRPr="00AE0948">
        <w:t>”</w:t>
      </w:r>
      <w:r w:rsidRPr="00AE0948">
        <w:t xml:space="preserve">； </w:t>
      </w:r>
    </w:p>
    <w:p w:rsidR="00AE0948" w:rsidRPr="00AE0948" w:rsidRDefault="00AE0948" w:rsidP="00AE0948">
      <w:pPr>
        <w:pStyle w:val="Default"/>
      </w:pPr>
      <w:r>
        <w:rPr>
          <w:rFonts w:hint="eastAsia"/>
        </w:rPr>
        <w:t xml:space="preserve">   </w:t>
      </w:r>
      <w:r w:rsidRPr="00AE0948">
        <w:t>②</w:t>
      </w:r>
      <w:r w:rsidRPr="00AE0948">
        <w:t xml:space="preserve">然后给申请者发一条投标消息，否则回复一条拒绝投标的消息。 </w:t>
      </w:r>
    </w:p>
    <w:p w:rsidR="00AE0948" w:rsidRDefault="00AE0948" w:rsidP="00AE0948">
      <w:pPr>
        <w:pStyle w:val="Default"/>
      </w:pPr>
      <w:r>
        <w:rPr>
          <w:rFonts w:hint="eastAsia"/>
        </w:rPr>
        <w:t>3)</w:t>
      </w:r>
      <w:r w:rsidRPr="00AE0948">
        <w:t xml:space="preserve"> 当申请者接收到所有的投</w:t>
      </w:r>
      <w:r>
        <w:t>标消息后，根据策略选择一个投标者，并向其发送一条申请资源的消息</w:t>
      </w:r>
      <w:r>
        <w:rPr>
          <w:rFonts w:hint="eastAsia"/>
        </w:rPr>
        <w:t>;</w:t>
      </w:r>
    </w:p>
    <w:p w:rsidR="00AE0948" w:rsidRDefault="00AE0948" w:rsidP="00AE0948">
      <w:pPr>
        <w:pStyle w:val="Default"/>
      </w:pPr>
      <w:r>
        <w:rPr>
          <w:rFonts w:hint="eastAsia"/>
        </w:rPr>
        <w:t>4）</w:t>
      </w:r>
      <w:r w:rsidRPr="00AE0948">
        <w:t>对接收到请求资源消息的资源管理者，将申请者的名字排入其等待队列，并在可以分配所指资源时再发消息通知申请者。</w:t>
      </w:r>
    </w:p>
    <w:p w:rsidR="00AE0948" w:rsidRDefault="00AE0948" w:rsidP="00AE0948">
      <w:pPr>
        <w:pStyle w:val="Default"/>
      </w:pPr>
      <w:r>
        <w:rPr>
          <w:rFonts w:hint="eastAsia"/>
        </w:rPr>
        <w:t>5）</w:t>
      </w:r>
      <w:r w:rsidRPr="00AE0948">
        <w:t>申请者在使用完所需资源后，通知分配资源者回收资源。</w:t>
      </w:r>
    </w:p>
    <w:p w:rsidR="00AE0948" w:rsidRPr="00AE0948" w:rsidRDefault="00AE0948" w:rsidP="00AE0948">
      <w:pPr>
        <w:pStyle w:val="Default"/>
      </w:pPr>
      <w:r>
        <w:rPr>
          <w:rFonts w:hint="eastAsia"/>
        </w:rPr>
        <w:t xml:space="preserve">    </w:t>
      </w:r>
      <w:r w:rsidRPr="00AE0948">
        <w:t xml:space="preserve">投标与选标策略可视具体情况而定： </w:t>
      </w:r>
    </w:p>
    <w:p w:rsidR="00AE0948" w:rsidRPr="00AE0948" w:rsidRDefault="00AE0948" w:rsidP="00AE0948">
      <w:pPr>
        <w:pStyle w:val="Default"/>
      </w:pPr>
      <w:r>
        <w:rPr>
          <w:rFonts w:hint="eastAsia"/>
        </w:rPr>
        <w:t xml:space="preserve">    </w:t>
      </w:r>
      <w:r w:rsidRPr="00AE0948">
        <w:t xml:space="preserve">1). </w:t>
      </w:r>
      <w:r w:rsidRPr="00AE0948">
        <w:rPr>
          <w:rFonts w:hint="eastAsia"/>
        </w:rPr>
        <w:t>使用等待队列中排队等待的申请者的个数作为标数来投标，选标时则选择标数最小的投标者中标；</w:t>
      </w:r>
      <w:r w:rsidRPr="00AE0948">
        <w:t xml:space="preserve"> </w:t>
      </w:r>
    </w:p>
    <w:p w:rsidR="00AE0948" w:rsidRDefault="00AE0948" w:rsidP="00AE0948">
      <w:pPr>
        <w:pStyle w:val="Default"/>
      </w:pPr>
      <w:r>
        <w:rPr>
          <w:rFonts w:hint="eastAsia"/>
        </w:rPr>
        <w:t xml:space="preserve">    </w:t>
      </w:r>
      <w:r w:rsidRPr="00AE0948">
        <w:t xml:space="preserve">2). </w:t>
      </w:r>
      <w:r w:rsidRPr="00AE0948">
        <w:rPr>
          <w:rFonts w:hint="eastAsia"/>
        </w:rPr>
        <w:t>不仅考虑有多个资源申请者，还考虑到投标者与招标者之间的距离。可规定标数为：</w:t>
      </w:r>
      <w:r w:rsidRPr="00AE0948">
        <w:t xml:space="preserve"> x=c1a+c2b</w:t>
      </w:r>
      <w:r w:rsidRPr="00AE0948">
        <w:rPr>
          <w:rFonts w:hint="eastAsia"/>
        </w:rPr>
        <w:t>（</w:t>
      </w:r>
      <w:r w:rsidRPr="00AE0948">
        <w:t>a</w:t>
      </w:r>
      <w:r w:rsidRPr="00AE0948">
        <w:rPr>
          <w:rFonts w:hint="eastAsia"/>
        </w:rPr>
        <w:t>为等待的申请者个数，</w:t>
      </w:r>
      <w:r w:rsidRPr="00AE0948">
        <w:t>b</w:t>
      </w:r>
      <w:r w:rsidRPr="00AE0948">
        <w:rPr>
          <w:rFonts w:hint="eastAsia"/>
        </w:rPr>
        <w:t>为投标者与招标者之间的距离，</w:t>
      </w:r>
      <w:r w:rsidRPr="00AE0948">
        <w:t xml:space="preserve">c1 </w:t>
      </w:r>
      <w:r w:rsidRPr="00AE0948">
        <w:rPr>
          <w:rFonts w:hint="eastAsia"/>
        </w:rPr>
        <w:t>，</w:t>
      </w:r>
      <w:r w:rsidRPr="00AE0948">
        <w:t xml:space="preserve"> c2</w:t>
      </w:r>
      <w:r w:rsidRPr="00AE0948">
        <w:rPr>
          <w:rFonts w:hint="eastAsia"/>
        </w:rPr>
        <w:t>为常数）</w:t>
      </w:r>
      <w:r>
        <w:rPr>
          <w:rFonts w:hint="eastAsia"/>
        </w:rPr>
        <w:t>，</w:t>
      </w:r>
      <w:r w:rsidRPr="00AE0948">
        <w:rPr>
          <w:rFonts w:hint="eastAsia"/>
        </w:rPr>
        <w:t>选取最小的</w:t>
      </w:r>
      <w:r w:rsidRPr="00AE0948">
        <w:t>x</w:t>
      </w:r>
      <w:r w:rsidRPr="00AE0948">
        <w:rPr>
          <w:rFonts w:hint="eastAsia"/>
        </w:rPr>
        <w:t>中标，这种策略考虑到资源使用的均衡性和有效性。</w:t>
      </w:r>
    </w:p>
    <w:p w:rsidR="00AE0948" w:rsidRDefault="00AE0948" w:rsidP="00AE0948">
      <w:pPr>
        <w:pStyle w:val="Default"/>
      </w:pPr>
      <w:r>
        <w:rPr>
          <w:rFonts w:hint="eastAsia"/>
        </w:rPr>
        <w:t xml:space="preserve">    </w:t>
      </w:r>
      <w:r w:rsidRPr="00AE0948">
        <w:t>若考虑站点故障而仍使该算法有效，可增加下述措施：</w:t>
      </w:r>
    </w:p>
    <w:p w:rsidR="00AE0948" w:rsidRPr="00AE0948" w:rsidRDefault="00AE0948" w:rsidP="00AE0948">
      <w:pPr>
        <w:pStyle w:val="Default"/>
      </w:pPr>
      <w:r>
        <w:rPr>
          <w:rFonts w:hint="eastAsia"/>
        </w:rPr>
        <w:t>6）</w:t>
      </w:r>
      <w:r w:rsidRPr="00AE0948">
        <w:t xml:space="preserve">若申请消息超时未得到响应，则向中标者发一询问消息， </w:t>
      </w:r>
    </w:p>
    <w:p w:rsidR="00AE0948" w:rsidRPr="00AE0948" w:rsidRDefault="00AE0948" w:rsidP="00AE0948">
      <w:pPr>
        <w:pStyle w:val="Default"/>
        <w:spacing w:after="128"/>
      </w:pPr>
      <w:r>
        <w:rPr>
          <w:rFonts w:hint="eastAsia"/>
        </w:rPr>
        <w:t xml:space="preserve">   </w:t>
      </w:r>
      <w:r w:rsidRPr="00AE0948">
        <w:t>①</w:t>
      </w:r>
      <w:r w:rsidRPr="00AE0948">
        <w:t xml:space="preserve">若中标者未故障就立即予以回复； </w:t>
      </w:r>
    </w:p>
    <w:p w:rsidR="00AE0948" w:rsidRDefault="00AE0948" w:rsidP="00AE0948">
      <w:pPr>
        <w:pStyle w:val="Default"/>
      </w:pPr>
      <w:r>
        <w:rPr>
          <w:rFonts w:hint="eastAsia"/>
        </w:rPr>
        <w:t xml:space="preserve">   </w:t>
      </w:r>
      <w:r w:rsidRPr="00AE0948">
        <w:t>②</w:t>
      </w:r>
      <w:r w:rsidRPr="00AE0948">
        <w:t xml:space="preserve">若发出询问消息后仍无回复，则申请者重新广播招标消息； </w:t>
      </w:r>
    </w:p>
    <w:p w:rsidR="00AE0948" w:rsidRPr="00AE0948" w:rsidRDefault="00AE0948" w:rsidP="00AE0948">
      <w:pPr>
        <w:pStyle w:val="Default"/>
      </w:pPr>
      <w:r>
        <w:t>其中</w:t>
      </w:r>
      <w:r w:rsidRPr="00AE0948">
        <w:t>第6</w:t>
      </w:r>
      <w:r w:rsidRPr="00AE0948">
        <w:rPr>
          <w:rFonts w:hint="eastAsia"/>
        </w:rPr>
        <w:t>步主要是考虑站点故障时而增加的措施，同时第</w:t>
      </w:r>
      <w:r w:rsidRPr="00AE0948">
        <w:t>3</w:t>
      </w:r>
      <w:r w:rsidRPr="00AE0948">
        <w:rPr>
          <w:rFonts w:hint="eastAsia"/>
        </w:rPr>
        <w:t>步还需要考虑超时问题。</w:t>
      </w:r>
      <w:r w:rsidRPr="00AE0948">
        <w:t xml:space="preserve"> </w:t>
      </w:r>
    </w:p>
    <w:p w:rsidR="00AE0948" w:rsidRDefault="00AE0948" w:rsidP="00AE0948">
      <w:pPr>
        <w:pStyle w:val="Default"/>
      </w:pPr>
      <w:r w:rsidRPr="00AE0948">
        <w:t xml:space="preserve"> </w:t>
      </w:r>
      <w:r>
        <w:rPr>
          <w:rFonts w:hint="eastAsia"/>
        </w:rPr>
        <w:t>招标算法的三个特点：</w:t>
      </w:r>
    </w:p>
    <w:p w:rsidR="00AE0948" w:rsidRPr="00AE0948" w:rsidRDefault="00AE0948" w:rsidP="00AE0948">
      <w:pPr>
        <w:pStyle w:val="Default"/>
      </w:pPr>
      <w:r>
        <w:rPr>
          <w:rFonts w:hint="eastAsia"/>
        </w:rPr>
        <w:t xml:space="preserve">    </w:t>
      </w:r>
      <w:r w:rsidRPr="00AE0948">
        <w:t>①</w:t>
      </w:r>
      <w:r w:rsidRPr="00AE0948">
        <w:t xml:space="preserve">不会出现饥饿现象。因为只要系统中有所申请的资源就必有一个中标者；只要每个资源占有者在有限长时间内归还所占资源，申请者总能从中标者处获得所需资源。 </w:t>
      </w:r>
    </w:p>
    <w:p w:rsidR="00AE0948" w:rsidRDefault="00AE0948" w:rsidP="00AE0948">
      <w:pPr>
        <w:pStyle w:val="Default"/>
      </w:pPr>
      <w:r>
        <w:rPr>
          <w:rFonts w:hint="eastAsia"/>
        </w:rPr>
        <w:t xml:space="preserve">    </w:t>
      </w:r>
      <w:r w:rsidRPr="00AE0948">
        <w:t>②</w:t>
      </w:r>
      <w:r w:rsidRPr="00AE0948">
        <w:t>在无站点故障情况下，从广播招标消息到接到获得资源的通知，一共交换了2(n</w:t>
      </w:r>
      <w:r w:rsidRPr="00AE0948">
        <w:rPr>
          <w:rFonts w:hint="eastAsia"/>
        </w:rPr>
        <w:t>一</w:t>
      </w:r>
      <w:r w:rsidRPr="00AE0948">
        <w:t>1)+2=2n</w:t>
      </w:r>
      <w:r w:rsidRPr="00AE0948">
        <w:rPr>
          <w:rFonts w:hint="eastAsia"/>
        </w:rPr>
        <w:t>条消息。</w:t>
      </w:r>
    </w:p>
    <w:p w:rsidR="00AE0948" w:rsidRDefault="00AE0948" w:rsidP="00AE0948">
      <w:pPr>
        <w:pStyle w:val="Default"/>
      </w:pPr>
      <w:r>
        <w:rPr>
          <w:rFonts w:hint="eastAsia"/>
        </w:rPr>
        <w:t xml:space="preserve">    </w:t>
      </w:r>
      <w:r w:rsidRPr="00AE0948">
        <w:t>③</w:t>
      </w:r>
      <w:r w:rsidRPr="00AE0948">
        <w:t>该算法特别适用于共享通路结构(</w:t>
      </w:r>
      <w:r w:rsidRPr="00AE0948">
        <w:rPr>
          <w:rFonts w:hint="eastAsia"/>
        </w:rPr>
        <w:t>如全互连、总线型</w:t>
      </w:r>
      <w:r w:rsidRPr="00AE0948">
        <w:t>)</w:t>
      </w:r>
      <w:r w:rsidRPr="00AE0948">
        <w:rPr>
          <w:rFonts w:hint="eastAsia"/>
        </w:rPr>
        <w:t>的分布式系统。因为只要广播消息一发出，就可向系统中的各资源管理者招标。</w:t>
      </w:r>
    </w:p>
    <w:p w:rsidR="00F77A2F" w:rsidRDefault="00F77A2F" w:rsidP="00AE0948">
      <w:pPr>
        <w:pStyle w:val="Default"/>
      </w:pPr>
      <w:r>
        <w:rPr>
          <w:rFonts w:hint="eastAsia"/>
        </w:rPr>
        <w:t>环形结构招标算法的描述：</w:t>
      </w:r>
    </w:p>
    <w:p w:rsidR="00F77A2F" w:rsidRPr="00F77A2F" w:rsidRDefault="00F77A2F" w:rsidP="00F77A2F">
      <w:pPr>
        <w:pStyle w:val="Default"/>
      </w:pPr>
      <w:r>
        <w:rPr>
          <w:rFonts w:hint="eastAsia"/>
        </w:rPr>
        <w:t xml:space="preserve">    1）</w:t>
      </w:r>
      <w:r w:rsidRPr="00F77A2F">
        <w:t>申请资源者向其邻近站点发一招标消息。</w:t>
      </w:r>
      <w:r>
        <w:rPr>
          <w:rFonts w:cstheme="minorBidi"/>
          <w:color w:val="auto"/>
          <w:sz w:val="56"/>
          <w:szCs w:val="56"/>
        </w:rPr>
        <w:t xml:space="preserve"> </w:t>
      </w:r>
    </w:p>
    <w:p w:rsidR="00F77A2F" w:rsidRDefault="00AE0948" w:rsidP="00F77A2F">
      <w:pPr>
        <w:pStyle w:val="Default"/>
      </w:pPr>
      <w:r w:rsidRPr="00AE0948">
        <w:t xml:space="preserve"> </w:t>
      </w:r>
      <w:r w:rsidR="00F77A2F">
        <w:rPr>
          <w:rFonts w:hint="eastAsia"/>
        </w:rPr>
        <w:t xml:space="preserve">   2）</w:t>
      </w:r>
      <w:r w:rsidR="00F77A2F" w:rsidRPr="00F77A2F">
        <w:t>接收到招标消息后，若本站点上无所指资源，则它将招标消息沿环传递给下一邻近站点，否则:</w:t>
      </w:r>
    </w:p>
    <w:p w:rsidR="00F77A2F" w:rsidRPr="00F77A2F" w:rsidRDefault="00F77A2F" w:rsidP="00F77A2F">
      <w:pPr>
        <w:pStyle w:val="Default"/>
      </w:pPr>
      <w:r>
        <w:rPr>
          <w:rFonts w:hint="eastAsia"/>
        </w:rPr>
        <w:lastRenderedPageBreak/>
        <w:t xml:space="preserve">     </w:t>
      </w:r>
      <w:r w:rsidRPr="00F77A2F">
        <w:t>①</w:t>
      </w:r>
      <w:r w:rsidRPr="00F77A2F">
        <w:t xml:space="preserve">若此消息中未附投标消息，则它将本站点的投标信息附上，并将这一新形成的消息传递给下一邻近站点； </w:t>
      </w:r>
    </w:p>
    <w:p w:rsidR="00F77A2F" w:rsidRDefault="00F77A2F" w:rsidP="00F77A2F">
      <w:pPr>
        <w:pStyle w:val="Default"/>
      </w:pPr>
      <w:r>
        <w:rPr>
          <w:rFonts w:hint="eastAsia"/>
        </w:rPr>
        <w:t xml:space="preserve">     </w:t>
      </w:r>
      <w:r w:rsidRPr="00F77A2F">
        <w:t>②</w:t>
      </w:r>
      <w:r w:rsidRPr="00F77A2F">
        <w:t>若此消息中已附有投标消息，则将本站点的投标消息同此消息进行比较；优选一个附上传递给下一邻近站点。</w:t>
      </w:r>
    </w:p>
    <w:p w:rsidR="00F77A2F" w:rsidRDefault="00F77A2F" w:rsidP="00F77A2F">
      <w:pPr>
        <w:pStyle w:val="Default"/>
      </w:pPr>
      <w:r>
        <w:rPr>
          <w:rFonts w:hint="eastAsia"/>
        </w:rPr>
        <w:t xml:space="preserve">    3）</w:t>
      </w:r>
      <w:r w:rsidRPr="00F77A2F">
        <w:t>某站点接收到自己发出的招标消息后，从其中所附的投标信息可知中标者是谁，直接向中标的资源管理者发一申请资源的信息。</w:t>
      </w:r>
    </w:p>
    <w:p w:rsidR="00F77A2F" w:rsidRDefault="00F77A2F" w:rsidP="00F77A2F">
      <w:pPr>
        <w:pStyle w:val="Default"/>
      </w:pPr>
      <w:r>
        <w:rPr>
          <w:rFonts w:hint="eastAsia"/>
        </w:rPr>
        <w:t xml:space="preserve">    4）</w:t>
      </w:r>
      <w:r w:rsidRPr="00F77A2F">
        <w:t>中标者接收到申请消息后，将申请者的名字排入其等待队列，并在可以分配所需资源时向申请者发通知。</w:t>
      </w:r>
    </w:p>
    <w:p w:rsidR="00DA2210" w:rsidRDefault="00F77A2F" w:rsidP="00F77A2F">
      <w:pPr>
        <w:pStyle w:val="Default"/>
      </w:pPr>
      <w:r>
        <w:rPr>
          <w:rFonts w:hint="eastAsia"/>
        </w:rPr>
        <w:t xml:space="preserve">    5）</w:t>
      </w:r>
      <w:r w:rsidRPr="00F77A2F">
        <w:t>当资源使用完，申请者通知分配资源者回收资源。</w:t>
      </w:r>
    </w:p>
    <w:p w:rsidR="00DA2210" w:rsidRDefault="00DA2210" w:rsidP="00F77A2F">
      <w:pPr>
        <w:pStyle w:val="Default"/>
      </w:pPr>
      <w:r>
        <w:rPr>
          <w:rFonts w:hint="eastAsia"/>
        </w:rPr>
        <w:t>八. 进程等待图与集中式死锁检测方法；</w:t>
      </w:r>
    </w:p>
    <w:p w:rsidR="00D102E3" w:rsidRDefault="00D102E3" w:rsidP="00F77A2F">
      <w:pPr>
        <w:pStyle w:val="Default"/>
      </w:pPr>
      <w:r>
        <w:rPr>
          <w:rFonts w:hint="eastAsia"/>
        </w:rPr>
        <w:t>资源分配图：</w:t>
      </w:r>
    </w:p>
    <w:p w:rsidR="00D102E3" w:rsidRDefault="00D102E3" w:rsidP="00D102E3">
      <w:pPr>
        <w:pStyle w:val="Default"/>
      </w:pPr>
      <w:r>
        <w:rPr>
          <w:rFonts w:ascii="Arial" w:eastAsiaTheme="minorEastAsia" w:hAnsi="Arial" w:cs="Arial" w:hint="eastAsia"/>
        </w:rPr>
        <w:t xml:space="preserve">    </w:t>
      </w:r>
      <w:r w:rsidRPr="00D102E3">
        <w:t>G</w:t>
      </w:r>
      <w:r w:rsidRPr="00D102E3">
        <w:rPr>
          <w:rFonts w:hint="eastAsia"/>
        </w:rPr>
        <w:t>＝</w:t>
      </w:r>
      <w:r w:rsidRPr="00D102E3">
        <w:t>(V</w:t>
      </w:r>
      <w:r w:rsidRPr="00D102E3">
        <w:rPr>
          <w:rFonts w:hint="eastAsia"/>
        </w:rPr>
        <w:t>，</w:t>
      </w:r>
      <w:r w:rsidRPr="00D102E3">
        <w:t>E)</w:t>
      </w:r>
      <w:r w:rsidRPr="00D102E3">
        <w:rPr>
          <w:rFonts w:hint="eastAsia"/>
        </w:rPr>
        <w:t>表示资源分配图。</w:t>
      </w:r>
      <w:r w:rsidRPr="00D102E3">
        <w:t xml:space="preserve"> </w:t>
      </w:r>
      <w:r w:rsidRPr="00D102E3">
        <w:rPr>
          <w:rFonts w:hint="eastAsia"/>
        </w:rPr>
        <w:t>其中</w:t>
      </w:r>
      <w:r w:rsidRPr="00D102E3">
        <w:t>V</w:t>
      </w:r>
      <w:r w:rsidRPr="00D102E3">
        <w:rPr>
          <w:rFonts w:hint="eastAsia"/>
        </w:rPr>
        <w:t>是顶点的集合。</w:t>
      </w:r>
    </w:p>
    <w:p w:rsidR="00D102E3" w:rsidRPr="00D102E3" w:rsidRDefault="00D102E3" w:rsidP="00D102E3">
      <w:pPr>
        <w:pStyle w:val="Default"/>
      </w:pPr>
      <w:r w:rsidRPr="00D102E3">
        <w:t xml:space="preserve"> </w:t>
      </w:r>
      <w:r w:rsidRPr="00D102E3">
        <w:rPr>
          <w:rFonts w:hint="eastAsia"/>
        </w:rPr>
        <w:t>包含两部分：</w:t>
      </w:r>
      <w:r w:rsidRPr="00D102E3">
        <w:t xml:space="preserve"> </w:t>
      </w:r>
    </w:p>
    <w:p w:rsidR="00D102E3" w:rsidRPr="00D102E3" w:rsidRDefault="00D102E3" w:rsidP="00D102E3">
      <w:pPr>
        <w:pStyle w:val="Default"/>
      </w:pPr>
      <w:r>
        <w:rPr>
          <w:rFonts w:hint="eastAsia"/>
        </w:rPr>
        <w:t xml:space="preserve">    </w:t>
      </w:r>
      <w:r w:rsidRPr="00D102E3">
        <w:rPr>
          <w:rFonts w:hint="eastAsia"/>
        </w:rPr>
        <w:t>①所有进程的集合</w:t>
      </w:r>
      <w:r w:rsidRPr="00D102E3">
        <w:t>P</w:t>
      </w:r>
      <w:r w:rsidRPr="00D102E3">
        <w:rPr>
          <w:rFonts w:hint="eastAsia"/>
        </w:rPr>
        <w:t>＝</w:t>
      </w:r>
      <w:r w:rsidRPr="00D102E3">
        <w:t>{p1</w:t>
      </w:r>
      <w:r w:rsidRPr="00D102E3">
        <w:rPr>
          <w:rFonts w:hint="eastAsia"/>
        </w:rPr>
        <w:t>，</w:t>
      </w:r>
      <w:r w:rsidRPr="00D102E3">
        <w:t>p2</w:t>
      </w:r>
      <w:r w:rsidRPr="00D102E3">
        <w:rPr>
          <w:rFonts w:hint="eastAsia"/>
        </w:rPr>
        <w:t>，</w:t>
      </w:r>
      <w:r w:rsidRPr="00D102E3">
        <w:t>…</w:t>
      </w:r>
      <w:r w:rsidRPr="00D102E3">
        <w:rPr>
          <w:rFonts w:hint="eastAsia"/>
        </w:rPr>
        <w:t>，</w:t>
      </w:r>
      <w:r w:rsidRPr="00D102E3">
        <w:t>pn}</w:t>
      </w:r>
      <w:r w:rsidRPr="00D102E3">
        <w:rPr>
          <w:rFonts w:hint="eastAsia"/>
        </w:rPr>
        <w:t>，</w:t>
      </w:r>
      <w:r w:rsidRPr="00D102E3">
        <w:t xml:space="preserve"> </w:t>
      </w:r>
    </w:p>
    <w:p w:rsidR="00D102E3" w:rsidRPr="00D102E3" w:rsidRDefault="00D102E3" w:rsidP="00D102E3">
      <w:pPr>
        <w:pStyle w:val="Default"/>
      </w:pPr>
      <w:r>
        <w:rPr>
          <w:rFonts w:hint="eastAsia"/>
        </w:rPr>
        <w:t xml:space="preserve">    </w:t>
      </w:r>
      <w:r w:rsidRPr="00D102E3">
        <w:rPr>
          <w:rFonts w:hint="eastAsia"/>
        </w:rPr>
        <w:t>②所有资源类的集合</w:t>
      </w:r>
      <w:r w:rsidRPr="00D102E3">
        <w:t>R={r1</w:t>
      </w:r>
      <w:r w:rsidRPr="00D102E3">
        <w:rPr>
          <w:rFonts w:hint="eastAsia"/>
        </w:rPr>
        <w:t>，</w:t>
      </w:r>
      <w:r w:rsidRPr="00D102E3">
        <w:t>r2</w:t>
      </w:r>
      <w:r w:rsidRPr="00D102E3">
        <w:rPr>
          <w:rFonts w:hint="eastAsia"/>
        </w:rPr>
        <w:t>，</w:t>
      </w:r>
      <w:r w:rsidRPr="00D102E3">
        <w:t>…</w:t>
      </w:r>
      <w:r w:rsidRPr="00D102E3">
        <w:rPr>
          <w:rFonts w:hint="eastAsia"/>
        </w:rPr>
        <w:t>，</w:t>
      </w:r>
      <w:r w:rsidRPr="00D102E3">
        <w:t>rm}</w:t>
      </w:r>
      <w:r w:rsidRPr="00D102E3">
        <w:rPr>
          <w:rFonts w:hint="eastAsia"/>
        </w:rPr>
        <w:t>。</w:t>
      </w:r>
      <w:r w:rsidRPr="00D102E3">
        <w:t xml:space="preserve"> </w:t>
      </w:r>
    </w:p>
    <w:p w:rsidR="00BA4524" w:rsidRDefault="00D102E3" w:rsidP="00BA4524">
      <w:pPr>
        <w:pStyle w:val="Default"/>
      </w:pPr>
      <w:r w:rsidRPr="00D102E3">
        <w:t>E</w:t>
      </w:r>
      <w:r w:rsidRPr="00D102E3">
        <w:rPr>
          <w:rFonts w:hint="eastAsia"/>
        </w:rPr>
        <w:t>是所有有序对</w:t>
      </w:r>
      <w:r w:rsidRPr="00D102E3">
        <w:t>(pi</w:t>
      </w:r>
      <w:r w:rsidRPr="00D102E3">
        <w:rPr>
          <w:rFonts w:hint="eastAsia"/>
        </w:rPr>
        <w:t>，</w:t>
      </w:r>
      <w:r w:rsidRPr="00D102E3">
        <w:t>rj)</w:t>
      </w:r>
      <w:r w:rsidRPr="00D102E3">
        <w:rPr>
          <w:rFonts w:hint="eastAsia"/>
        </w:rPr>
        <w:t>或</w:t>
      </w:r>
      <w:r w:rsidRPr="00D102E3">
        <w:t>(rj</w:t>
      </w:r>
      <w:r w:rsidRPr="00D102E3">
        <w:rPr>
          <w:rFonts w:hint="eastAsia"/>
        </w:rPr>
        <w:t>，</w:t>
      </w:r>
      <w:r w:rsidRPr="00D102E3">
        <w:t>pi)</w:t>
      </w:r>
      <w:r w:rsidRPr="00D102E3">
        <w:rPr>
          <w:rFonts w:hint="eastAsia"/>
        </w:rPr>
        <w:t>的集合，其中</w:t>
      </w:r>
      <w:r w:rsidRPr="00D102E3">
        <w:t>pi</w:t>
      </w:r>
      <w:r w:rsidRPr="00D102E3">
        <w:rPr>
          <w:rFonts w:hint="eastAsia"/>
        </w:rPr>
        <w:t>∈</w:t>
      </w:r>
      <w:r w:rsidRPr="00D102E3">
        <w:t>P rj</w:t>
      </w:r>
      <w:r w:rsidRPr="00D102E3">
        <w:rPr>
          <w:rFonts w:hint="eastAsia"/>
        </w:rPr>
        <w:t>∈</w:t>
      </w:r>
      <w:r w:rsidRPr="00D102E3">
        <w:t>R</w:t>
      </w:r>
    </w:p>
    <w:p w:rsidR="00BA4524" w:rsidRDefault="00BA4524" w:rsidP="00BA4524">
      <w:pPr>
        <w:pStyle w:val="Default"/>
      </w:pPr>
      <w:r w:rsidRPr="00BA4524">
        <w:t>V</w:t>
      </w:r>
      <w:r w:rsidRPr="00BA4524">
        <w:rPr>
          <w:rFonts w:hint="eastAsia"/>
        </w:rPr>
        <w:t>是顶点的集合。</w:t>
      </w:r>
    </w:p>
    <w:p w:rsidR="00BA4524" w:rsidRDefault="00BA4524" w:rsidP="00BA4524">
      <w:pPr>
        <w:pStyle w:val="Default"/>
      </w:pPr>
      <w:r w:rsidRPr="00BA4524">
        <w:t>若(pi</w:t>
      </w:r>
      <w:r w:rsidRPr="00BA4524">
        <w:rPr>
          <w:rFonts w:hint="eastAsia"/>
        </w:rPr>
        <w:t>，</w:t>
      </w:r>
      <w:r w:rsidRPr="00BA4524">
        <w:t>rj)</w:t>
      </w:r>
      <w:r w:rsidRPr="00BA4524">
        <w:rPr>
          <w:rFonts w:hint="eastAsia"/>
        </w:rPr>
        <w:t>∈</w:t>
      </w:r>
      <w:r w:rsidRPr="00BA4524">
        <w:t>E</w:t>
      </w:r>
      <w:r w:rsidRPr="00BA4524">
        <w:rPr>
          <w:rFonts w:hint="eastAsia"/>
        </w:rPr>
        <w:t>，则它表示从进程</w:t>
      </w:r>
      <w:r w:rsidRPr="00BA4524">
        <w:t>pi</w:t>
      </w:r>
      <w:r w:rsidRPr="00BA4524">
        <w:rPr>
          <w:rFonts w:hint="eastAsia"/>
        </w:rPr>
        <w:t>到资源类</w:t>
      </w:r>
      <w:r w:rsidRPr="00BA4524">
        <w:t>rj</w:t>
      </w:r>
      <w:r w:rsidRPr="00BA4524">
        <w:rPr>
          <w:rFonts w:hint="eastAsia"/>
        </w:rPr>
        <w:t>有一条有向边，意指，进程</w:t>
      </w:r>
      <w:r w:rsidRPr="00BA4524">
        <w:t>pi</w:t>
      </w:r>
      <w:r w:rsidRPr="00BA4524">
        <w:rPr>
          <w:rFonts w:hint="eastAsia"/>
        </w:rPr>
        <w:t>请求分配资源类</w:t>
      </w:r>
      <w:r w:rsidRPr="00BA4524">
        <w:t>rj</w:t>
      </w:r>
      <w:r w:rsidRPr="00BA4524">
        <w:rPr>
          <w:rFonts w:hint="eastAsia"/>
        </w:rPr>
        <w:t>的一个实例，若</w:t>
      </w:r>
      <w:r w:rsidRPr="00BA4524">
        <w:t>(rj</w:t>
      </w:r>
      <w:r w:rsidRPr="00BA4524">
        <w:rPr>
          <w:rFonts w:hint="eastAsia"/>
        </w:rPr>
        <w:t>，</w:t>
      </w:r>
      <w:r w:rsidRPr="00BA4524">
        <w:t>pi)</w:t>
      </w:r>
      <w:r w:rsidRPr="00BA4524">
        <w:rPr>
          <w:rFonts w:hint="eastAsia"/>
        </w:rPr>
        <w:t>∈</w:t>
      </w:r>
      <w:r w:rsidRPr="00BA4524">
        <w:t>E</w:t>
      </w:r>
      <w:r w:rsidRPr="00BA4524">
        <w:rPr>
          <w:rFonts w:hint="eastAsia"/>
        </w:rPr>
        <w:t>，则它表示从资源类</w:t>
      </w:r>
      <w:r w:rsidRPr="00BA4524">
        <w:t>rj</w:t>
      </w:r>
      <w:r w:rsidRPr="00BA4524">
        <w:rPr>
          <w:rFonts w:hint="eastAsia"/>
        </w:rPr>
        <w:t>到进程</w:t>
      </w:r>
      <w:r w:rsidRPr="00BA4524">
        <w:t>pi</w:t>
      </w:r>
      <w:r w:rsidRPr="00BA4524">
        <w:rPr>
          <w:rFonts w:hint="eastAsia"/>
        </w:rPr>
        <w:t>有一条有向边，意指，资源类</w:t>
      </w:r>
      <w:r w:rsidRPr="00BA4524">
        <w:t>rj</w:t>
      </w:r>
      <w:r w:rsidRPr="00BA4524">
        <w:rPr>
          <w:rFonts w:hint="eastAsia"/>
        </w:rPr>
        <w:t>的一个实例已被分配给进程</w:t>
      </w:r>
      <w:r w:rsidRPr="00BA4524">
        <w:t>pi</w:t>
      </w:r>
      <w:r w:rsidRPr="00BA4524">
        <w:rPr>
          <w:rFonts w:hint="eastAsia"/>
        </w:rPr>
        <w:t>。</w:t>
      </w:r>
    </w:p>
    <w:p w:rsidR="00BA4524" w:rsidRDefault="00BA4524" w:rsidP="00BA4524">
      <w:pPr>
        <w:pStyle w:val="Default"/>
      </w:pPr>
      <w:r>
        <w:rPr>
          <w:rFonts w:hint="eastAsia"/>
        </w:rPr>
        <w:t xml:space="preserve">    </w:t>
      </w:r>
      <w:r w:rsidRPr="00BA4524">
        <w:t>几个图标的解释：</w:t>
      </w:r>
    </w:p>
    <w:p w:rsidR="00BA4524" w:rsidRPr="00BA4524" w:rsidRDefault="00BA4524" w:rsidP="00BA4524">
      <w:pPr>
        <w:pStyle w:val="Default"/>
      </w:pPr>
      <w:r>
        <w:rPr>
          <w:rFonts w:hint="eastAsia"/>
        </w:rPr>
        <w:t xml:space="preserve">    </w:t>
      </w:r>
      <w:r w:rsidRPr="00BA4524">
        <w:t xml:space="preserve">进程：用圆圈表示； </w:t>
      </w:r>
    </w:p>
    <w:p w:rsidR="00BA4524" w:rsidRPr="00BA4524" w:rsidRDefault="00BA4524" w:rsidP="00BA4524">
      <w:pPr>
        <w:pStyle w:val="Default"/>
      </w:pPr>
      <w:r>
        <w:rPr>
          <w:rFonts w:hint="eastAsia"/>
        </w:rPr>
        <w:t xml:space="preserve">    </w:t>
      </w:r>
      <w:r w:rsidRPr="00BA4524">
        <w:t xml:space="preserve">资源类：用椭圆表示； </w:t>
      </w:r>
    </w:p>
    <w:p w:rsidR="00BA4524" w:rsidRPr="00BA4524" w:rsidRDefault="00BA4524" w:rsidP="00BA4524">
      <w:pPr>
        <w:pStyle w:val="Default"/>
      </w:pPr>
      <w:r>
        <w:rPr>
          <w:rFonts w:hint="eastAsia"/>
        </w:rPr>
        <w:t xml:space="preserve">    </w:t>
      </w:r>
      <w:r w:rsidRPr="00BA4524">
        <w:t>椭圆中的</w:t>
      </w:r>
      <w:r w:rsidRPr="00BA4524">
        <w:t>“</w:t>
      </w:r>
      <w:r w:rsidRPr="00BA4524">
        <w:rPr>
          <w:rFonts w:hint="eastAsia"/>
        </w:rPr>
        <w:t>○</w:t>
      </w:r>
      <w:r w:rsidRPr="00BA4524">
        <w:t>”</w:t>
      </w:r>
      <w:r w:rsidRPr="00BA4524">
        <w:rPr>
          <w:rFonts w:hint="eastAsia"/>
        </w:rPr>
        <w:t>：表示该资源类的实例；</w:t>
      </w:r>
      <w:r w:rsidRPr="00BA4524">
        <w:t xml:space="preserve"> </w:t>
      </w:r>
    </w:p>
    <w:p w:rsidR="00BA4524" w:rsidRPr="00BA4524" w:rsidRDefault="00BA4524" w:rsidP="00BA4524">
      <w:pPr>
        <w:pStyle w:val="Default"/>
      </w:pPr>
      <w:r>
        <w:rPr>
          <w:rFonts w:hint="eastAsia"/>
        </w:rPr>
        <w:t xml:space="preserve">    </w:t>
      </w:r>
      <w:r w:rsidRPr="00BA4524">
        <w:rPr>
          <w:rFonts w:hint="eastAsia"/>
        </w:rPr>
        <w:t>请求边：指向椭圆；</w:t>
      </w:r>
      <w:r w:rsidRPr="00BA4524">
        <w:t xml:space="preserve"> </w:t>
      </w:r>
    </w:p>
    <w:p w:rsidR="00BA4524" w:rsidRDefault="00BA4524" w:rsidP="00BA4524">
      <w:pPr>
        <w:pStyle w:val="Default"/>
      </w:pPr>
      <w:r>
        <w:rPr>
          <w:rFonts w:hint="eastAsia"/>
        </w:rPr>
        <w:t xml:space="preserve">    </w:t>
      </w:r>
      <w:r w:rsidRPr="00BA4524">
        <w:rPr>
          <w:rFonts w:hint="eastAsia"/>
        </w:rPr>
        <w:t>分配边：对应其中的</w:t>
      </w:r>
      <w:r w:rsidRPr="00BA4524">
        <w:t>“</w:t>
      </w:r>
      <w:r w:rsidRPr="00BA4524">
        <w:rPr>
          <w:rFonts w:hint="eastAsia"/>
        </w:rPr>
        <w:t>○</w:t>
      </w:r>
      <w:r w:rsidRPr="00BA4524">
        <w:t>”</w:t>
      </w:r>
      <w:r w:rsidRPr="00BA4524">
        <w:rPr>
          <w:rFonts w:hint="eastAsia"/>
        </w:rPr>
        <w:t>；</w:t>
      </w:r>
    </w:p>
    <w:p w:rsidR="00BA4524" w:rsidRDefault="00BA4524" w:rsidP="00BA4524">
      <w:pPr>
        <w:pStyle w:val="Default"/>
      </w:pPr>
      <w:r w:rsidRPr="00BA4524">
        <w:t>当进程pi</w:t>
      </w:r>
      <w:r w:rsidRPr="00BA4524">
        <w:rPr>
          <w:rFonts w:hint="eastAsia"/>
        </w:rPr>
        <w:t>请求分配资源类</w:t>
      </w:r>
      <w:r w:rsidRPr="00BA4524">
        <w:t>rj</w:t>
      </w:r>
      <w:r w:rsidRPr="00BA4524">
        <w:rPr>
          <w:rFonts w:hint="eastAsia"/>
        </w:rPr>
        <w:t>的一个实例时，则向资源分配图中插入一请求边</w:t>
      </w:r>
      <w:r w:rsidRPr="00BA4524">
        <w:t>(pi</w:t>
      </w:r>
      <w:r w:rsidRPr="00BA4524">
        <w:rPr>
          <w:rFonts w:hint="eastAsia"/>
        </w:rPr>
        <w:t>，</w:t>
      </w:r>
      <w:r w:rsidRPr="00BA4524">
        <w:t>rj)</w:t>
      </w:r>
      <w:r w:rsidRPr="00BA4524">
        <w:rPr>
          <w:rFonts w:hint="eastAsia"/>
        </w:rPr>
        <w:t>。从动态的观点看，当请求边被满足后，该请求边马上就变成一条分配边</w:t>
      </w:r>
      <w:r w:rsidRPr="00BA4524">
        <w:t>(rj</w:t>
      </w:r>
      <w:r w:rsidRPr="00BA4524">
        <w:rPr>
          <w:rFonts w:hint="eastAsia"/>
        </w:rPr>
        <w:t>，</w:t>
      </w:r>
      <w:r w:rsidRPr="00BA4524">
        <w:t>pi)</w:t>
      </w:r>
      <w:r>
        <w:rPr>
          <w:rFonts w:hint="eastAsia"/>
        </w:rPr>
        <w:t>。</w:t>
      </w:r>
      <w:r w:rsidRPr="00BA4524">
        <w:t>考虑如右图所示的资源分配图G</w:t>
      </w:r>
      <w:r w:rsidRPr="00BA4524">
        <w:rPr>
          <w:rFonts w:hint="eastAsia"/>
        </w:rPr>
        <w:t>，其中</w:t>
      </w:r>
      <w:r w:rsidRPr="00BA4524">
        <w:t>V</w:t>
      </w:r>
      <w:r w:rsidRPr="00BA4524">
        <w:rPr>
          <w:rFonts w:hint="eastAsia"/>
        </w:rPr>
        <w:t>是顶点的集合（包含进程集合</w:t>
      </w:r>
      <w:r w:rsidRPr="00BA4524">
        <w:t>P,</w:t>
      </w:r>
      <w:r w:rsidRPr="00BA4524">
        <w:rPr>
          <w:rFonts w:hint="eastAsia"/>
        </w:rPr>
        <w:t>资源集合</w:t>
      </w:r>
      <w:r w:rsidRPr="00BA4524">
        <w:t>R</w:t>
      </w:r>
      <w:r w:rsidRPr="00BA4524">
        <w:rPr>
          <w:rFonts w:hint="eastAsia"/>
        </w:rPr>
        <w:t>），</w:t>
      </w:r>
      <w:r w:rsidRPr="00BA4524">
        <w:t>E</w:t>
      </w:r>
      <w:r w:rsidRPr="00BA4524">
        <w:rPr>
          <w:rFonts w:hint="eastAsia"/>
        </w:rPr>
        <w:t>是所有有序对</w:t>
      </w:r>
      <w:r w:rsidRPr="00BA4524">
        <w:t>(pi,rj)</w:t>
      </w:r>
      <w:r w:rsidRPr="00BA4524">
        <w:rPr>
          <w:rFonts w:hint="eastAsia"/>
        </w:rPr>
        <w:t>或</w:t>
      </w:r>
      <w:r w:rsidRPr="00BA4524">
        <w:t>(rj,pi)</w:t>
      </w:r>
      <w:r w:rsidRPr="00BA4524">
        <w:rPr>
          <w:rFonts w:hint="eastAsia"/>
        </w:rPr>
        <w:t>的集合</w:t>
      </w:r>
      <w:r>
        <w:rPr>
          <w:rFonts w:hint="eastAsia"/>
        </w:rPr>
        <w:t>。</w:t>
      </w:r>
    </w:p>
    <w:p w:rsidR="00BA4524" w:rsidRDefault="00BA4524" w:rsidP="00BA4524">
      <w:pPr>
        <w:pStyle w:val="Default"/>
      </w:pPr>
      <w:r>
        <w:rPr>
          <w:rFonts w:hint="eastAsia"/>
        </w:rPr>
        <w:t xml:space="preserve">  </w:t>
      </w:r>
      <w:r>
        <w:rPr>
          <w:rFonts w:hint="eastAsia"/>
          <w:noProof/>
        </w:rPr>
        <w:drawing>
          <wp:inline distT="0" distB="0" distL="0" distR="0">
            <wp:extent cx="2266950" cy="52692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268656" cy="527323"/>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438400" cy="16954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442915" cy="1698589"/>
                    </a:xfrm>
                    <a:prstGeom prst="rect">
                      <a:avLst/>
                    </a:prstGeom>
                    <a:noFill/>
                    <a:ln w="9525">
                      <a:noFill/>
                      <a:miter lim="800000"/>
                      <a:headEnd/>
                      <a:tailEnd/>
                    </a:ln>
                  </pic:spPr>
                </pic:pic>
              </a:graphicData>
            </a:graphic>
          </wp:inline>
        </w:drawing>
      </w:r>
    </w:p>
    <w:p w:rsidR="00BA4524" w:rsidRDefault="00BA4524" w:rsidP="00BA4524">
      <w:pPr>
        <w:pStyle w:val="Default"/>
      </w:pPr>
      <w:r w:rsidRPr="00BA4524">
        <w:t>进程p1</w:t>
      </w:r>
      <w:r w:rsidRPr="00BA4524">
        <w:rPr>
          <w:rFonts w:hint="eastAsia"/>
        </w:rPr>
        <w:t>占有</w:t>
      </w:r>
      <w:r w:rsidRPr="00BA4524">
        <w:t>r2</w:t>
      </w:r>
      <w:r w:rsidRPr="00BA4524">
        <w:rPr>
          <w:rFonts w:hint="eastAsia"/>
        </w:rPr>
        <w:t>的一个实例并正申请</w:t>
      </w:r>
      <w:r w:rsidRPr="00BA4524">
        <w:t>r1</w:t>
      </w:r>
      <w:r w:rsidRPr="00BA4524">
        <w:rPr>
          <w:rFonts w:hint="eastAsia"/>
        </w:rPr>
        <w:t>的一个实例；进程</w:t>
      </w:r>
      <w:r w:rsidRPr="00BA4524">
        <w:t>p2</w:t>
      </w:r>
      <w:r w:rsidRPr="00BA4524">
        <w:rPr>
          <w:rFonts w:hint="eastAsia"/>
        </w:rPr>
        <w:t>占有</w:t>
      </w:r>
      <w:r w:rsidRPr="00BA4524">
        <w:t>r1</w:t>
      </w:r>
      <w:r w:rsidRPr="00BA4524">
        <w:rPr>
          <w:rFonts w:hint="eastAsia"/>
        </w:rPr>
        <w:t>和</w:t>
      </w:r>
      <w:r w:rsidRPr="00BA4524">
        <w:t>r2</w:t>
      </w:r>
      <w:r w:rsidRPr="00BA4524">
        <w:rPr>
          <w:rFonts w:hint="eastAsia"/>
        </w:rPr>
        <w:t>中的各一个实例，并正申请</w:t>
      </w:r>
      <w:r w:rsidRPr="00BA4524">
        <w:t>r3</w:t>
      </w:r>
      <w:r w:rsidRPr="00BA4524">
        <w:rPr>
          <w:rFonts w:hint="eastAsia"/>
        </w:rPr>
        <w:t>的一个实例；进程</w:t>
      </w:r>
      <w:r w:rsidRPr="00BA4524">
        <w:t>p3</w:t>
      </w:r>
      <w:r w:rsidRPr="00BA4524">
        <w:rPr>
          <w:rFonts w:hint="eastAsia"/>
        </w:rPr>
        <w:t>占有</w:t>
      </w:r>
      <w:r w:rsidRPr="00BA4524">
        <w:t>r3</w:t>
      </w:r>
      <w:r w:rsidRPr="00BA4524">
        <w:rPr>
          <w:rFonts w:hint="eastAsia"/>
        </w:rPr>
        <w:t>的一个实例。</w:t>
      </w:r>
    </w:p>
    <w:p w:rsidR="00BA4524" w:rsidRDefault="00BA4524" w:rsidP="00BA4524">
      <w:pPr>
        <w:pStyle w:val="Default"/>
      </w:pPr>
      <w:r>
        <w:rPr>
          <w:rFonts w:hint="eastAsia"/>
        </w:rPr>
        <w:t xml:space="preserve">    </w:t>
      </w:r>
      <w:r w:rsidRPr="00BA4524">
        <w:t>给定的资源分配图G</w:t>
      </w:r>
      <w:r w:rsidRPr="00BA4524">
        <w:rPr>
          <w:rFonts w:hint="eastAsia"/>
        </w:rPr>
        <w:t>，若</w:t>
      </w:r>
      <w:r w:rsidRPr="00BA4524">
        <w:t>G</w:t>
      </w:r>
      <w:r w:rsidRPr="00BA4524">
        <w:rPr>
          <w:rFonts w:hint="eastAsia"/>
        </w:rPr>
        <w:t>中含环路，则表明系统未发生死锁；反之，若</w:t>
      </w:r>
      <w:r w:rsidRPr="00BA4524">
        <w:t>G</w:t>
      </w:r>
      <w:r w:rsidRPr="00BA4524">
        <w:rPr>
          <w:rFonts w:hint="eastAsia"/>
        </w:rPr>
        <w:t>中含有环路，则表明系统可能存在死锁。例如，若在图中插入边</w:t>
      </w:r>
      <w:r w:rsidRPr="00BA4524">
        <w:t>(p3</w:t>
      </w:r>
      <w:r w:rsidRPr="00BA4524">
        <w:rPr>
          <w:rFonts w:hint="eastAsia"/>
        </w:rPr>
        <w:t>，</w:t>
      </w:r>
      <w:r w:rsidRPr="00BA4524">
        <w:t>r2)(</w:t>
      </w:r>
      <w:r w:rsidRPr="00BA4524">
        <w:rPr>
          <w:rFonts w:hint="eastAsia"/>
        </w:rPr>
        <w:t>如虚线</w:t>
      </w:r>
      <w:r w:rsidRPr="00BA4524">
        <w:rPr>
          <w:rFonts w:hint="eastAsia"/>
        </w:rPr>
        <w:lastRenderedPageBreak/>
        <w:t>所示</w:t>
      </w:r>
      <w:r w:rsidRPr="00BA4524">
        <w:t>)</w:t>
      </w:r>
      <w:r w:rsidRPr="00BA4524">
        <w:rPr>
          <w:rFonts w:hint="eastAsia"/>
        </w:rPr>
        <w:t>，则在这种情形，系统可能出现死锁。</w:t>
      </w:r>
      <w:r>
        <w:rPr>
          <w:rFonts w:hint="eastAsia"/>
          <w:noProof/>
        </w:rPr>
        <w:drawing>
          <wp:inline distT="0" distB="0" distL="0" distR="0">
            <wp:extent cx="2133600" cy="459387"/>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33600" cy="459387"/>
                    </a:xfrm>
                    <a:prstGeom prst="rect">
                      <a:avLst/>
                    </a:prstGeom>
                    <a:noFill/>
                    <a:ln w="9525">
                      <a:noFill/>
                      <a:miter lim="800000"/>
                      <a:headEnd/>
                      <a:tailEnd/>
                    </a:ln>
                  </pic:spPr>
                </pic:pic>
              </a:graphicData>
            </a:graphic>
          </wp:inline>
        </w:drawing>
      </w:r>
    </w:p>
    <w:p w:rsidR="00BA4524" w:rsidRPr="00BA4524" w:rsidRDefault="00BA4524" w:rsidP="00BA4524">
      <w:pPr>
        <w:pStyle w:val="Default"/>
      </w:pPr>
      <w:r>
        <w:rPr>
          <w:rFonts w:hint="eastAsia"/>
        </w:rPr>
        <w:t xml:space="preserve">    </w:t>
      </w:r>
      <w:r w:rsidRPr="00BA4524">
        <w:t>如给定的资源分配图G</w:t>
      </w:r>
      <w:r w:rsidRPr="00BA4524">
        <w:rPr>
          <w:rFonts w:hint="eastAsia"/>
        </w:rPr>
        <w:t>，若</w:t>
      </w:r>
      <w:r w:rsidRPr="00BA4524">
        <w:t>G</w:t>
      </w:r>
      <w:r w:rsidRPr="00BA4524">
        <w:rPr>
          <w:rFonts w:hint="eastAsia"/>
        </w:rPr>
        <w:t>中不含环路，则表明系统未发生死锁；反之，若</w:t>
      </w:r>
      <w:r w:rsidRPr="00BA4524">
        <w:t>G</w:t>
      </w:r>
      <w:r w:rsidRPr="00BA4524">
        <w:rPr>
          <w:rFonts w:hint="eastAsia"/>
        </w:rPr>
        <w:t>中含有环路，则表明系统可能存在死锁。例如，在图中插入边</w:t>
      </w:r>
      <w:r w:rsidRPr="00BA4524">
        <w:t>(p3</w:t>
      </w:r>
      <w:r w:rsidRPr="00BA4524">
        <w:rPr>
          <w:rFonts w:hint="eastAsia"/>
        </w:rPr>
        <w:t>，</w:t>
      </w:r>
      <w:r w:rsidRPr="00BA4524">
        <w:t>r2)(</w:t>
      </w:r>
      <w:r w:rsidRPr="00BA4524">
        <w:rPr>
          <w:rFonts w:hint="eastAsia"/>
        </w:rPr>
        <w:t>虚线</w:t>
      </w:r>
      <w:r w:rsidRPr="00BA4524">
        <w:t>)</w:t>
      </w:r>
      <w:r w:rsidRPr="00BA4524">
        <w:rPr>
          <w:rFonts w:hint="eastAsia"/>
        </w:rPr>
        <w:t>，则在这种情形，系统可能出现死锁，构成如下环路：</w:t>
      </w:r>
      <w:r>
        <w:rPr>
          <w:rFonts w:hint="eastAsia"/>
          <w:noProof/>
        </w:rPr>
        <w:drawing>
          <wp:inline distT="0" distB="0" distL="0" distR="0">
            <wp:extent cx="1924050" cy="343122"/>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26619" cy="343580"/>
                    </a:xfrm>
                    <a:prstGeom prst="rect">
                      <a:avLst/>
                    </a:prstGeom>
                    <a:noFill/>
                    <a:ln w="9525">
                      <a:noFill/>
                      <a:miter lim="800000"/>
                      <a:headEnd/>
                      <a:tailEnd/>
                    </a:ln>
                  </pic:spPr>
                </pic:pic>
              </a:graphicData>
            </a:graphic>
          </wp:inline>
        </w:drawing>
      </w:r>
      <w:r>
        <w:rPr>
          <w:rFonts w:hint="eastAsia"/>
        </w:rPr>
        <w:t>。</w:t>
      </w:r>
    </w:p>
    <w:p w:rsidR="009D323E" w:rsidRDefault="00BA4524" w:rsidP="009D323E">
      <w:pPr>
        <w:pStyle w:val="Default"/>
      </w:pPr>
      <w:r>
        <w:rPr>
          <w:rFonts w:hint="eastAsia"/>
        </w:rPr>
        <w:t xml:space="preserve">    </w:t>
      </w:r>
      <w:r w:rsidRPr="00BA4524">
        <w:t>若系统中每类资源仅有一个实例，则G</w:t>
      </w:r>
      <w:r w:rsidRPr="00BA4524">
        <w:rPr>
          <w:rFonts w:hint="eastAsia"/>
        </w:rPr>
        <w:t>中的环路表明已经发生死锁，此时，</w:t>
      </w:r>
      <w:r w:rsidRPr="00BA4524">
        <w:t>G</w:t>
      </w:r>
      <w:r w:rsidRPr="00BA4524">
        <w:rPr>
          <w:rFonts w:hint="eastAsia"/>
        </w:rPr>
        <w:t>中的环路是产生死锁的充要条件，如右图所示</w:t>
      </w:r>
      <w:r>
        <w:rPr>
          <w:rFonts w:hint="eastAsia"/>
          <w:noProof/>
        </w:rPr>
        <w:drawing>
          <wp:inline distT="0" distB="0" distL="0" distR="0">
            <wp:extent cx="2178050" cy="19939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178050" cy="1993900"/>
                    </a:xfrm>
                    <a:prstGeom prst="rect">
                      <a:avLst/>
                    </a:prstGeom>
                    <a:noFill/>
                    <a:ln w="9525">
                      <a:noFill/>
                      <a:miter lim="800000"/>
                      <a:headEnd/>
                      <a:tailEnd/>
                    </a:ln>
                  </pic:spPr>
                </pic:pic>
              </a:graphicData>
            </a:graphic>
          </wp:inline>
        </w:drawing>
      </w:r>
    </w:p>
    <w:p w:rsidR="009D323E" w:rsidRDefault="009D323E" w:rsidP="009D323E">
      <w:pPr>
        <w:pStyle w:val="Default"/>
      </w:pPr>
      <w:r>
        <w:rPr>
          <w:rFonts w:hint="eastAsia"/>
        </w:rPr>
        <w:t xml:space="preserve">    </w:t>
      </w:r>
      <w:r w:rsidRPr="009D323E">
        <w:t>若资源中有多个实例，在资源分配图中的环路不一定就发生死锁，即这种情况下，图中的环路死锁存在的必要而非充分条件，如：</w:t>
      </w:r>
    </w:p>
    <w:p w:rsidR="009D323E" w:rsidRDefault="009D323E" w:rsidP="009D323E">
      <w:pPr>
        <w:pStyle w:val="Default"/>
      </w:pPr>
      <w:r>
        <w:rPr>
          <w:rFonts w:hint="eastAsia"/>
        </w:rPr>
        <w:t xml:space="preserve">    </w:t>
      </w:r>
      <w:r>
        <w:rPr>
          <w:rFonts w:hint="eastAsia"/>
          <w:noProof/>
        </w:rPr>
        <w:drawing>
          <wp:inline distT="0" distB="0" distL="0" distR="0">
            <wp:extent cx="2283191" cy="384226"/>
            <wp:effectExtent l="19050" t="0" r="280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295379" cy="386277"/>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1922495" cy="730250"/>
            <wp:effectExtent l="19050" t="0" r="15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922495" cy="730250"/>
                    </a:xfrm>
                    <a:prstGeom prst="rect">
                      <a:avLst/>
                    </a:prstGeom>
                    <a:noFill/>
                    <a:ln w="9525">
                      <a:noFill/>
                      <a:miter lim="800000"/>
                      <a:headEnd/>
                      <a:tailEnd/>
                    </a:ln>
                  </pic:spPr>
                </pic:pic>
              </a:graphicData>
            </a:graphic>
          </wp:inline>
        </w:drawing>
      </w:r>
    </w:p>
    <w:p w:rsidR="009D323E" w:rsidRPr="00BA4524" w:rsidRDefault="009D323E" w:rsidP="009D323E">
      <w:pPr>
        <w:pStyle w:val="Default"/>
      </w:pPr>
      <w:r w:rsidRPr="009D323E">
        <w:t>原因：进程p3</w:t>
      </w:r>
      <w:r w:rsidRPr="009D323E">
        <w:rPr>
          <w:rFonts w:hint="eastAsia"/>
        </w:rPr>
        <w:t>可以释放</w:t>
      </w:r>
      <w:r w:rsidRPr="009D323E">
        <w:t>r2</w:t>
      </w:r>
      <w:r w:rsidRPr="009D323E">
        <w:rPr>
          <w:rFonts w:hint="eastAsia"/>
        </w:rPr>
        <w:t>中的实例从而使得</w:t>
      </w:r>
      <w:r w:rsidRPr="009D323E">
        <w:t>p2</w:t>
      </w:r>
      <w:r w:rsidRPr="009D323E">
        <w:rPr>
          <w:rFonts w:hint="eastAsia"/>
        </w:rPr>
        <w:t>得到满足，可以断开这个环路。</w:t>
      </w:r>
    </w:p>
    <w:p w:rsidR="00DA2210" w:rsidRDefault="00BA4524" w:rsidP="00F77A2F">
      <w:pPr>
        <w:pStyle w:val="Default"/>
      </w:pPr>
      <w:r>
        <w:rPr>
          <w:rFonts w:hint="eastAsia"/>
        </w:rPr>
        <w:t xml:space="preserve">    </w:t>
      </w:r>
      <w:r w:rsidR="00DA2210">
        <w:rPr>
          <w:rFonts w:hint="eastAsia"/>
        </w:rPr>
        <w:t>进程等待图</w:t>
      </w:r>
      <w:r w:rsidR="00D102E3">
        <w:rPr>
          <w:rFonts w:hint="eastAsia"/>
        </w:rPr>
        <w:t>:</w:t>
      </w:r>
    </w:p>
    <w:p w:rsidR="00D102E3" w:rsidRDefault="00D102E3" w:rsidP="009D323E">
      <w:pPr>
        <w:pStyle w:val="Default"/>
      </w:pPr>
      <w:r>
        <w:rPr>
          <w:rFonts w:hint="eastAsia"/>
        </w:rPr>
        <w:t xml:space="preserve">    </w:t>
      </w:r>
      <w:r w:rsidRPr="00D102E3">
        <w:t>从资源分配图中去掉表示资源类的椭圆并合并相关的有向边便可得到对应的进程等待图(process waiting graph)</w:t>
      </w:r>
      <w:r>
        <w:rPr>
          <w:rFonts w:hint="eastAsia"/>
        </w:rPr>
        <w:t>。</w:t>
      </w:r>
      <w:r w:rsidR="009D323E" w:rsidRPr="009D323E">
        <w:t>例如，与图4.3</w:t>
      </w:r>
      <w:r w:rsidR="009D323E" w:rsidRPr="009D323E">
        <w:rPr>
          <w:rFonts w:hint="eastAsia"/>
        </w:rPr>
        <w:t>中资源分配图对应的进程等待图如图</w:t>
      </w:r>
      <w:r w:rsidR="009D323E" w:rsidRPr="009D323E">
        <w:t>4.5</w:t>
      </w:r>
      <w:r w:rsidR="009D323E" w:rsidRPr="009D323E">
        <w:rPr>
          <w:rFonts w:hint="eastAsia"/>
        </w:rPr>
        <w:t>所示。</w:t>
      </w:r>
    </w:p>
    <w:p w:rsidR="00D102E3" w:rsidRPr="00D102E3" w:rsidRDefault="00D102E3" w:rsidP="009D323E">
      <w:pPr>
        <w:pStyle w:val="Default"/>
      </w:pPr>
      <w:r>
        <w:rPr>
          <w:rFonts w:hint="eastAsia"/>
        </w:rPr>
        <w:t xml:space="preserve">    </w:t>
      </w:r>
      <w:r w:rsidR="009D323E" w:rsidRPr="009D323E">
        <w:t>进程等待图中从pi</w:t>
      </w:r>
      <w:r w:rsidR="009D323E" w:rsidRPr="009D323E">
        <w:rPr>
          <w:rFonts w:hint="eastAsia"/>
        </w:rPr>
        <w:t>到</w:t>
      </w:r>
      <w:r w:rsidR="009D323E" w:rsidRPr="009D323E">
        <w:t>pj</w:t>
      </w:r>
      <w:r w:rsidR="009D323E" w:rsidRPr="009D323E">
        <w:rPr>
          <w:rFonts w:hint="eastAsia"/>
        </w:rPr>
        <w:t>的有向边</w:t>
      </w:r>
      <w:r w:rsidR="009D323E" w:rsidRPr="009D323E">
        <w:t>(pi</w:t>
      </w:r>
      <w:r w:rsidR="009D323E" w:rsidRPr="009D323E">
        <w:rPr>
          <w:rFonts w:hint="eastAsia"/>
        </w:rPr>
        <w:t>，</w:t>
      </w:r>
      <w:r w:rsidR="009D323E" w:rsidRPr="009D323E">
        <w:t>pj)</w:t>
      </w:r>
      <w:r w:rsidR="009D323E" w:rsidRPr="009D323E">
        <w:rPr>
          <w:rFonts w:hint="eastAsia"/>
        </w:rPr>
        <w:t>意指：</w:t>
      </w:r>
      <w:r w:rsidR="009D323E" w:rsidRPr="009D323E">
        <w:t>pi</w:t>
      </w:r>
      <w:r w:rsidR="009D323E" w:rsidRPr="009D323E">
        <w:rPr>
          <w:rFonts w:hint="eastAsia"/>
        </w:rPr>
        <w:t>等待</w:t>
      </w:r>
      <w:r w:rsidR="009D323E" w:rsidRPr="009D323E">
        <w:t>pj</w:t>
      </w:r>
      <w:r w:rsidR="009D323E" w:rsidRPr="009D323E">
        <w:rPr>
          <w:rFonts w:hint="eastAsia"/>
        </w:rPr>
        <w:t>释放它所需要的资源，而有向边</w:t>
      </w:r>
      <w:r w:rsidR="009D323E" w:rsidRPr="009D323E">
        <w:t>(pi</w:t>
      </w:r>
      <w:r w:rsidR="009D323E" w:rsidRPr="009D323E">
        <w:rPr>
          <w:rFonts w:hint="eastAsia"/>
        </w:rPr>
        <w:t>，</w:t>
      </w:r>
      <w:r w:rsidR="009D323E" w:rsidRPr="009D323E">
        <w:t>pj)</w:t>
      </w:r>
      <w:r w:rsidR="009D323E" w:rsidRPr="009D323E">
        <w:rPr>
          <w:rFonts w:hint="eastAsia"/>
        </w:rPr>
        <w:t>在进程等待图中存在，当且仅当对应的资源分配图中，对某个资源类</w:t>
      </w:r>
      <w:r w:rsidR="009D323E" w:rsidRPr="009D323E">
        <w:t>rk</w:t>
      </w:r>
      <w:r w:rsidR="009D323E" w:rsidRPr="009D323E">
        <w:rPr>
          <w:rFonts w:hint="eastAsia"/>
        </w:rPr>
        <w:t>存在两条边：</w:t>
      </w:r>
      <w:r w:rsidR="009D323E" w:rsidRPr="009D323E">
        <w:t>(pi</w:t>
      </w:r>
      <w:r w:rsidR="009D323E" w:rsidRPr="009D323E">
        <w:rPr>
          <w:rFonts w:hint="eastAsia"/>
        </w:rPr>
        <w:t>，</w:t>
      </w:r>
      <w:r w:rsidR="009D323E" w:rsidRPr="009D323E">
        <w:t>rk)</w:t>
      </w:r>
      <w:r w:rsidR="009D323E" w:rsidRPr="009D323E">
        <w:rPr>
          <w:rFonts w:hint="eastAsia"/>
        </w:rPr>
        <w:t>和</w:t>
      </w:r>
      <w:r w:rsidR="009D323E" w:rsidRPr="009D323E">
        <w:t>(rk</w:t>
      </w:r>
      <w:r w:rsidR="009D323E" w:rsidRPr="009D323E">
        <w:rPr>
          <w:rFonts w:hint="eastAsia"/>
        </w:rPr>
        <w:t>，</w:t>
      </w:r>
      <w:r w:rsidR="009D323E" w:rsidRPr="009D323E">
        <w:t>pj)</w:t>
      </w:r>
      <w:r w:rsidR="009D323E" w:rsidRPr="009D323E">
        <w:rPr>
          <w:rFonts w:hint="eastAsia"/>
        </w:rPr>
        <w:t>。</w:t>
      </w:r>
    </w:p>
    <w:p w:rsidR="00F77A2F" w:rsidRDefault="009D323E" w:rsidP="009D323E">
      <w:pPr>
        <w:pStyle w:val="Default"/>
      </w:pPr>
      <w:r>
        <w:rPr>
          <w:rFonts w:cstheme="minorBidi" w:hint="eastAsia"/>
          <w:color w:val="auto"/>
          <w:sz w:val="64"/>
          <w:szCs w:val="64"/>
        </w:rPr>
        <w:t xml:space="preserve"> </w:t>
      </w:r>
      <w:r w:rsidRPr="009D323E">
        <w:t>与进程等待图有关的一个结论：若系统中的每一资源类仅含一个实例，则系统发生死锁的充要条件是进程等待图中存在环路。</w:t>
      </w:r>
    </w:p>
    <w:p w:rsidR="009D323E" w:rsidRDefault="009D323E" w:rsidP="009D323E">
      <w:pPr>
        <w:pStyle w:val="Default"/>
      </w:pPr>
      <w:r>
        <w:rPr>
          <w:rFonts w:hint="eastAsia"/>
        </w:rPr>
        <w:t>集中式死锁检测方法：</w:t>
      </w:r>
    </w:p>
    <w:p w:rsidR="009D323E" w:rsidRDefault="009D323E" w:rsidP="009D323E">
      <w:pPr>
        <w:pStyle w:val="Default"/>
      </w:pPr>
      <w:r>
        <w:rPr>
          <w:rFonts w:hint="eastAsia"/>
        </w:rPr>
        <w:t xml:space="preserve">    </w:t>
      </w:r>
      <w:r w:rsidRPr="009D323E">
        <w:t>集中式死锁检测方法的执行过程如下：</w:t>
      </w:r>
    </w:p>
    <w:p w:rsidR="009D323E" w:rsidRPr="009D323E" w:rsidRDefault="009D323E" w:rsidP="009D323E">
      <w:pPr>
        <w:pStyle w:val="Default"/>
      </w:pPr>
      <w:r>
        <w:rPr>
          <w:rFonts w:hint="eastAsia"/>
        </w:rPr>
        <w:t xml:space="preserve">     </w:t>
      </w:r>
      <w:r w:rsidRPr="009D323E">
        <w:t>①</w:t>
      </w:r>
      <w:r w:rsidRPr="009D323E">
        <w:t xml:space="preserve">协调者向系统中每一站点发送一条初始消息； </w:t>
      </w:r>
    </w:p>
    <w:p w:rsidR="009D323E" w:rsidRDefault="009D323E" w:rsidP="009D323E">
      <w:pPr>
        <w:pStyle w:val="Default"/>
        <w:rPr>
          <w:rFonts w:cstheme="minorBidi"/>
          <w:color w:val="auto"/>
          <w:sz w:val="64"/>
          <w:szCs w:val="64"/>
        </w:rPr>
      </w:pPr>
      <w:r>
        <w:rPr>
          <w:rFonts w:hint="eastAsia"/>
        </w:rPr>
        <w:t xml:space="preserve">     </w:t>
      </w:r>
      <w:r w:rsidRPr="009D323E">
        <w:t>②</w:t>
      </w:r>
      <w:r w:rsidRPr="009D323E">
        <w:t>当接收到这一消息后，各站点将它的局部等待图发送给协调者。注意，</w:t>
      </w:r>
      <w:r>
        <w:rPr>
          <w:rFonts w:hint="eastAsia"/>
        </w:rPr>
        <w:t xml:space="preserve"> </w:t>
      </w:r>
      <w:r w:rsidRPr="009D323E">
        <w:t>这每一个等待图包含该站点的所有局部信息。这种等待图反映了相应站点瞬时的状态，但它并不与反映任何其他站点的等待图同步。</w:t>
      </w:r>
      <w:r>
        <w:rPr>
          <w:rFonts w:cstheme="minorBidi"/>
          <w:color w:val="auto"/>
          <w:sz w:val="64"/>
          <w:szCs w:val="64"/>
        </w:rPr>
        <w:t xml:space="preserve"> </w:t>
      </w:r>
    </w:p>
    <w:p w:rsidR="009D323E" w:rsidRDefault="009D323E" w:rsidP="009D323E">
      <w:pPr>
        <w:pStyle w:val="Default"/>
      </w:pPr>
    </w:p>
    <w:p w:rsidR="007F2635" w:rsidRPr="007F2635" w:rsidRDefault="009D323E" w:rsidP="007F2635">
      <w:pPr>
        <w:pStyle w:val="Default"/>
      </w:pPr>
      <w:r>
        <w:rPr>
          <w:rFonts w:hint="eastAsia"/>
        </w:rPr>
        <w:t>九. 分布式进程的状态与切换；</w:t>
      </w:r>
    </w:p>
    <w:p w:rsidR="009D323E" w:rsidRDefault="007F2635" w:rsidP="007F2635">
      <w:pPr>
        <w:pStyle w:val="Default"/>
      </w:pPr>
      <w:r>
        <w:rPr>
          <w:rFonts w:ascii="Verdana" w:eastAsiaTheme="minorEastAsia" w:hAnsi="Verdana" w:cstheme="minorBidi" w:hint="eastAsia"/>
          <w:color w:val="auto"/>
        </w:rPr>
        <w:t xml:space="preserve">    </w:t>
      </w:r>
      <w:r w:rsidRPr="007F2635">
        <w:rPr>
          <w:rFonts w:ascii="Verdana" w:eastAsiaTheme="minorEastAsia" w:hAnsi="Verdana" w:cstheme="minorBidi"/>
          <w:color w:val="auto"/>
        </w:rPr>
        <w:t>所谓分布式进程</w:t>
      </w:r>
      <w:r w:rsidRPr="007F2635">
        <w:t>(distributed processes)</w:t>
      </w:r>
      <w:r w:rsidRPr="007F2635">
        <w:rPr>
          <w:rFonts w:hint="eastAsia"/>
        </w:rPr>
        <w:t>是能够真正在多个处理机同时运</w:t>
      </w:r>
      <w:r w:rsidRPr="007F2635">
        <w:rPr>
          <w:rFonts w:hint="eastAsia"/>
        </w:rPr>
        <w:lastRenderedPageBreak/>
        <w:t>行的诸进程。一般的并发进程利用的是多个虚拟处理机的概念，而分布式进程利用的是多个真正的物理处理机。</w:t>
      </w:r>
    </w:p>
    <w:p w:rsidR="007F2635" w:rsidRDefault="002573E8" w:rsidP="007F2635">
      <w:pPr>
        <w:pStyle w:val="Default"/>
      </w:pPr>
      <w:r>
        <w:rPr>
          <w:rFonts w:hint="eastAsia"/>
        </w:rPr>
        <w:t>分布式进程的状态与切换:</w:t>
      </w:r>
    </w:p>
    <w:p w:rsidR="002573E8" w:rsidRPr="002573E8" w:rsidRDefault="002573E8" w:rsidP="002573E8">
      <w:pPr>
        <w:pStyle w:val="Default"/>
      </w:pPr>
      <w:r>
        <w:rPr>
          <w:rFonts w:hint="eastAsia"/>
        </w:rPr>
        <w:t xml:space="preserve">    </w:t>
      </w:r>
      <w:r w:rsidRPr="002573E8">
        <w:t>进程状态</w:t>
      </w:r>
      <w:r w:rsidR="00C96B72">
        <w:rPr>
          <w:rFonts w:hint="eastAsia"/>
        </w:rPr>
        <w:t>:</w:t>
      </w:r>
      <w:r w:rsidRPr="002573E8">
        <w:t>是指进程的活动情况，而进程状态的切换就是进行进程调度。</w:t>
      </w:r>
      <w:r>
        <w:rPr>
          <w:rFonts w:cstheme="minorBidi"/>
          <w:color w:val="auto"/>
          <w:sz w:val="64"/>
          <w:szCs w:val="64"/>
        </w:rPr>
        <w:t xml:space="preserve"> </w:t>
      </w:r>
    </w:p>
    <w:p w:rsidR="00C96B72" w:rsidRDefault="002573E8" w:rsidP="00C96B72">
      <w:pPr>
        <w:pStyle w:val="Default"/>
      </w:pPr>
      <w:r>
        <w:rPr>
          <w:rFonts w:hint="eastAsia"/>
        </w:rPr>
        <w:t xml:space="preserve">    </w:t>
      </w:r>
      <w:r w:rsidR="00C96B72" w:rsidRPr="00C96B72">
        <w:t>在分布式环境下，进程的状态也有运行态、等待态、挂起态和就绪态四种</w:t>
      </w:r>
      <w:r w:rsidR="00C96B72">
        <w:rPr>
          <w:rFonts w:hint="eastAsia"/>
        </w:rPr>
        <w:t>。</w:t>
      </w:r>
    </w:p>
    <w:p w:rsidR="00C96B72" w:rsidRPr="00C96B72" w:rsidRDefault="00C96B72" w:rsidP="00C96B72">
      <w:pPr>
        <w:pStyle w:val="Default"/>
      </w:pPr>
      <w:r>
        <w:rPr>
          <w:rFonts w:hint="eastAsia"/>
        </w:rPr>
        <w:t xml:space="preserve">       </w:t>
      </w:r>
      <w:r>
        <w:rPr>
          <w:rFonts w:hint="eastAsia"/>
          <w:noProof/>
        </w:rPr>
        <w:drawing>
          <wp:inline distT="0" distB="0" distL="0" distR="0">
            <wp:extent cx="3143250" cy="17208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145278" cy="1721960"/>
                    </a:xfrm>
                    <a:prstGeom prst="rect">
                      <a:avLst/>
                    </a:prstGeom>
                    <a:noFill/>
                    <a:ln w="9525">
                      <a:noFill/>
                      <a:miter lim="800000"/>
                      <a:headEnd/>
                      <a:tailEnd/>
                    </a:ln>
                  </pic:spPr>
                </pic:pic>
              </a:graphicData>
            </a:graphic>
          </wp:inline>
        </w:drawing>
      </w:r>
    </w:p>
    <w:p w:rsidR="00C96B72" w:rsidRDefault="00C96B72" w:rsidP="00C96B72">
      <w:pPr>
        <w:pStyle w:val="Default"/>
      </w:pPr>
      <w:r>
        <w:rPr>
          <w:rFonts w:hint="eastAsia"/>
        </w:rPr>
        <w:t xml:space="preserve">    1）</w:t>
      </w:r>
      <w:r w:rsidRPr="00C96B72">
        <w:t>运行态（running</w:t>
      </w:r>
      <w:r w:rsidRPr="00C96B72">
        <w:rPr>
          <w:rFonts w:hint="eastAsia"/>
        </w:rPr>
        <w:t>）：当进程占有处理机或其他资源并正在执行指令的状态时称为运行态。但进程在整个运行周期不一定都是在同一处理机上运行。</w:t>
      </w:r>
    </w:p>
    <w:p w:rsidR="00C96B72" w:rsidRDefault="00C96B72" w:rsidP="00C96B72">
      <w:pPr>
        <w:pStyle w:val="Default"/>
      </w:pPr>
      <w:r>
        <w:rPr>
          <w:rFonts w:hint="eastAsia"/>
        </w:rPr>
        <w:t xml:space="preserve">    2）</w:t>
      </w:r>
      <w:r w:rsidRPr="00C96B72">
        <w:t>等待态（waiting</w:t>
      </w:r>
      <w:r w:rsidRPr="00C96B72">
        <w:rPr>
          <w:rFonts w:hint="eastAsia"/>
        </w:rPr>
        <w:t>）：在进程运行过程中，因等待某种事件的发生所处的一种状态称为等待态。此状态是为了在进程被挂起之前对其占用的系统资源情况进行检查，并为其可能正要进行中的访问内存操作保留一定时间而设置的。</w:t>
      </w:r>
    </w:p>
    <w:p w:rsidR="00C96B72" w:rsidRDefault="00C96B72" w:rsidP="00C96B72">
      <w:pPr>
        <w:pStyle w:val="Default"/>
      </w:pPr>
      <w:r>
        <w:rPr>
          <w:rFonts w:hint="eastAsia"/>
        </w:rPr>
        <w:t xml:space="preserve">    3）</w:t>
      </w:r>
      <w:r w:rsidRPr="00C96B72">
        <w:t>挂起态（suspended</w:t>
      </w:r>
      <w:r w:rsidRPr="00C96B72">
        <w:rPr>
          <w:rFonts w:hint="eastAsia"/>
        </w:rPr>
        <w:t>）：进程进入等待态只不过是一个暂存的过渡，此后必须进入挂起态，暂时停止执行。此时，进程必须释放它所占的资源。为了防止死锁，有些系统还要求挂起的进程释放占用的内存和设备。</w:t>
      </w:r>
      <w:r w:rsidRPr="00C96B72">
        <w:t xml:space="preserve"> </w:t>
      </w:r>
    </w:p>
    <w:p w:rsidR="00C96B72" w:rsidRPr="00C96B72" w:rsidRDefault="00C96B72" w:rsidP="00C96B72">
      <w:pPr>
        <w:pStyle w:val="Default"/>
      </w:pPr>
      <w:r>
        <w:rPr>
          <w:rFonts w:hint="eastAsia"/>
        </w:rPr>
        <w:t xml:space="preserve">    4）</w:t>
      </w:r>
      <w:r w:rsidRPr="00C96B72">
        <w:t>就绪态（ready</w:t>
      </w:r>
      <w:r w:rsidRPr="00C96B72">
        <w:rPr>
          <w:rFonts w:hint="eastAsia"/>
        </w:rPr>
        <w:t>）：当进程已符合运行要求，只是因为系统中当前的进程个数已超过了处理机的个数而不能进入运行时，就进入就绪态；或者是当进程运行的时间超过了系统预分的时间时，系统就强制其进入就绪态，就进入等待下次运行机会。</w:t>
      </w:r>
      <w:r>
        <w:rPr>
          <w:rFonts w:hAnsi="Verdana"/>
          <w:color w:val="auto"/>
          <w:sz w:val="64"/>
          <w:szCs w:val="64"/>
        </w:rPr>
        <w:t xml:space="preserve"> </w:t>
      </w:r>
    </w:p>
    <w:p w:rsidR="00C96B72" w:rsidRDefault="00C96B72" w:rsidP="00C96B72">
      <w:pPr>
        <w:pStyle w:val="Default"/>
      </w:pPr>
      <w:r>
        <w:rPr>
          <w:rFonts w:ascii="Times New Roman" w:hAnsi="Times New Roman" w:cs="Times New Roman" w:hint="eastAsia"/>
        </w:rPr>
        <w:t xml:space="preserve">    </w:t>
      </w:r>
      <w:r w:rsidRPr="00C96B72">
        <w:rPr>
          <w:rFonts w:ascii="Times New Roman" w:hAnsi="Times New Roman" w:cs="Times New Roman"/>
        </w:rPr>
        <w:t>进程状态的切换</w:t>
      </w:r>
      <w:r w:rsidRPr="00C96B72">
        <w:rPr>
          <w:rFonts w:ascii="Times New Roman" w:hAnsi="Times New Roman" w:cs="Times New Roman"/>
        </w:rPr>
        <w:t xml:space="preserve"> </w:t>
      </w:r>
      <w:r>
        <w:rPr>
          <w:rFonts w:ascii="Times New Roman" w:hAnsi="Times New Roman" w:cs="Times New Roman" w:hint="eastAsia"/>
        </w:rPr>
        <w:t>：</w:t>
      </w:r>
      <w:r w:rsidRPr="00C96B72">
        <w:t xml:space="preserve">通过操作原语的控制来实现，操作原语是进程调度程序的主要组成部分 </w:t>
      </w:r>
      <w:r>
        <w:rPr>
          <w:rFonts w:hint="eastAsia"/>
        </w:rPr>
        <w:t>。</w:t>
      </w:r>
    </w:p>
    <w:p w:rsidR="00C96B72" w:rsidRDefault="00C96B72" w:rsidP="00C96B72">
      <w:pPr>
        <w:pStyle w:val="Default"/>
      </w:pPr>
      <w:r>
        <w:rPr>
          <w:rFonts w:hint="eastAsia"/>
        </w:rPr>
        <w:t>3个特点：</w:t>
      </w:r>
    </w:p>
    <w:p w:rsidR="00C96B72" w:rsidRPr="00C96B72" w:rsidRDefault="00C96B72" w:rsidP="00C96B72">
      <w:pPr>
        <w:pStyle w:val="Default"/>
      </w:pPr>
      <w:r>
        <w:rPr>
          <w:rFonts w:hint="eastAsia"/>
        </w:rPr>
        <w:t>1）</w:t>
      </w:r>
      <w:r w:rsidRPr="00C96B72">
        <w:t xml:space="preserve">分布式系统是以任务级并行为特征的。因此分布式操作系统的基本调度单位不再是单机上的进程，而是在各处理机上运行着的并行进程所组成的任务队列。 </w:t>
      </w:r>
    </w:p>
    <w:p w:rsidR="00C96B72" w:rsidRDefault="00C96B72" w:rsidP="00C96B72">
      <w:pPr>
        <w:pStyle w:val="Default"/>
      </w:pPr>
      <w:r>
        <w:rPr>
          <w:rFonts w:hint="eastAsia"/>
        </w:rPr>
        <w:t>2）</w:t>
      </w:r>
      <w:r w:rsidRPr="00C96B72">
        <w:t>同一任务队列的并发进程可分配到不同处理机上并行执行。同一处理机也可执行多个不同任务队列中的进程，这就使得在单机系统中许多行之有效的调度算法，如优先数法、时间片法等，都不完全适用于分布式系统。</w:t>
      </w:r>
    </w:p>
    <w:p w:rsidR="005F2737" w:rsidRDefault="00C96B72" w:rsidP="00C96B72">
      <w:pPr>
        <w:pStyle w:val="Default"/>
      </w:pPr>
      <w:r>
        <w:rPr>
          <w:rFonts w:hint="eastAsia"/>
        </w:rPr>
        <w:t>3）</w:t>
      </w:r>
      <w:r w:rsidRPr="00C96B72">
        <w:t>寻求合理、高效的进程调度算法仍是目前分布式系统的重要研究课题之一。</w:t>
      </w:r>
    </w:p>
    <w:p w:rsidR="00EF0F90" w:rsidRDefault="00EF0F90" w:rsidP="00C96B72">
      <w:pPr>
        <w:pStyle w:val="Default"/>
        <w:rPr>
          <w:rFonts w:cstheme="minorBidi"/>
          <w:color w:val="auto"/>
          <w:sz w:val="40"/>
          <w:szCs w:val="40"/>
        </w:rPr>
      </w:pPr>
    </w:p>
    <w:p w:rsidR="00C96B72" w:rsidRDefault="00931BC6" w:rsidP="00C96B72">
      <w:pPr>
        <w:pStyle w:val="Default"/>
      </w:pPr>
      <w:r w:rsidRPr="00931BC6">
        <w:rPr>
          <w:rFonts w:hint="eastAsia"/>
        </w:rPr>
        <w:t>十. 遗传算法</w:t>
      </w:r>
      <w:r w:rsidR="00C96B72" w:rsidRPr="00931BC6">
        <w:t xml:space="preserve"> </w:t>
      </w:r>
    </w:p>
    <w:p w:rsidR="00931BC6" w:rsidRDefault="00931BC6" w:rsidP="00C96B72">
      <w:pPr>
        <w:pStyle w:val="Default"/>
      </w:pPr>
      <w:r>
        <w:rPr>
          <w:rFonts w:hint="eastAsia"/>
        </w:rPr>
        <w:t>概念：</w:t>
      </w:r>
    </w:p>
    <w:p w:rsidR="00931BC6" w:rsidRPr="00931BC6" w:rsidRDefault="00931BC6" w:rsidP="00931BC6">
      <w:pPr>
        <w:pStyle w:val="Default"/>
        <w:rPr>
          <w:rFonts w:ascii="Arial" w:eastAsiaTheme="minorEastAsia" w:hAnsi="Arial" w:cs="Arial"/>
        </w:rPr>
      </w:pPr>
      <w:r>
        <w:rPr>
          <w:rFonts w:hint="eastAsia"/>
        </w:rPr>
        <w:t xml:space="preserve">    </w:t>
      </w:r>
      <w:r w:rsidRPr="00931BC6">
        <w:rPr>
          <w:rFonts w:ascii="Arial" w:hAnsi="Arial" w:cs="Arial"/>
        </w:rPr>
        <w:t>遗传算法</w:t>
      </w:r>
      <w:r w:rsidRPr="00931BC6">
        <w:t>（Genetic Algorithm, GA</w:t>
      </w:r>
      <w:r w:rsidRPr="00931BC6">
        <w:rPr>
          <w:rFonts w:hint="eastAsia"/>
        </w:rPr>
        <w:t>）起源于对生物系统所进行的计算机模拟研究。它是模仿自然界生物进化机制发展起来的随机全局搜索和优化方法，它借鉴了达尔文的进化论和孟德尔的遗传学说。</w:t>
      </w:r>
      <w:r w:rsidRPr="00931BC6">
        <w:t xml:space="preserve"> </w:t>
      </w:r>
    </w:p>
    <w:p w:rsidR="00931BC6" w:rsidRPr="00C96B72" w:rsidRDefault="00931BC6" w:rsidP="00931BC6">
      <w:pPr>
        <w:pStyle w:val="Default"/>
      </w:pPr>
      <w:r>
        <w:rPr>
          <w:rFonts w:hint="eastAsia"/>
        </w:rPr>
        <w:t xml:space="preserve">    </w:t>
      </w:r>
      <w:r w:rsidRPr="00931BC6">
        <w:rPr>
          <w:rFonts w:hint="eastAsia"/>
        </w:rPr>
        <w:t>其本质是一种高效、并行、全局搜索的方法，它能在搜索过程中自动获取和积累有关搜索空间的知识，并自适应地控制搜索过程以求得最佳解。</w:t>
      </w:r>
    </w:p>
    <w:p w:rsidR="00C96B72" w:rsidRDefault="00C96B72" w:rsidP="00C96B72">
      <w:pPr>
        <w:pStyle w:val="Default"/>
      </w:pPr>
      <w:r w:rsidRPr="00931BC6">
        <w:lastRenderedPageBreak/>
        <w:t xml:space="preserve"> </w:t>
      </w:r>
      <w:r w:rsidR="00931BC6">
        <w:rPr>
          <w:rFonts w:hint="eastAsia"/>
        </w:rPr>
        <w:t>优点：</w:t>
      </w:r>
    </w:p>
    <w:p w:rsidR="00931BC6" w:rsidRPr="00931BC6" w:rsidRDefault="00931BC6" w:rsidP="00931BC6">
      <w:pPr>
        <w:pStyle w:val="Default"/>
      </w:pPr>
      <w:r>
        <w:rPr>
          <w:rFonts w:hint="eastAsia"/>
        </w:rPr>
        <w:t xml:space="preserve">    </w:t>
      </w:r>
      <w:r w:rsidRPr="00931BC6">
        <w:t>1</w:t>
      </w:r>
      <w:r w:rsidRPr="00931BC6">
        <w:rPr>
          <w:rFonts w:hint="eastAsia"/>
        </w:rPr>
        <w:t>）对可行解表示的广泛性。</w:t>
      </w:r>
      <w:r w:rsidRPr="00931BC6">
        <w:t xml:space="preserve"> </w:t>
      </w:r>
    </w:p>
    <w:p w:rsidR="00931BC6" w:rsidRPr="00931BC6" w:rsidRDefault="00931BC6" w:rsidP="00931BC6">
      <w:pPr>
        <w:pStyle w:val="Default"/>
      </w:pPr>
      <w:r>
        <w:rPr>
          <w:rFonts w:hint="eastAsia"/>
        </w:rPr>
        <w:t xml:space="preserve">    </w:t>
      </w:r>
      <w:r w:rsidRPr="00931BC6">
        <w:t>2</w:t>
      </w:r>
      <w:r w:rsidRPr="00931BC6">
        <w:rPr>
          <w:rFonts w:hint="eastAsia"/>
        </w:rPr>
        <w:t>）群体搜索特性。</w:t>
      </w:r>
      <w:r w:rsidRPr="00931BC6">
        <w:t xml:space="preserve"> </w:t>
      </w:r>
    </w:p>
    <w:p w:rsidR="00931BC6" w:rsidRPr="00931BC6" w:rsidRDefault="00931BC6" w:rsidP="00931BC6">
      <w:pPr>
        <w:pStyle w:val="Default"/>
      </w:pPr>
      <w:r>
        <w:rPr>
          <w:rFonts w:hint="eastAsia"/>
        </w:rPr>
        <w:t xml:space="preserve">    </w:t>
      </w:r>
      <w:r w:rsidRPr="00931BC6">
        <w:t>3</w:t>
      </w:r>
      <w:r w:rsidRPr="00931BC6">
        <w:rPr>
          <w:rFonts w:hint="eastAsia"/>
        </w:rPr>
        <w:t>）不需要辅助信息。</w:t>
      </w:r>
      <w:r w:rsidRPr="00931BC6">
        <w:t xml:space="preserve"> </w:t>
      </w:r>
    </w:p>
    <w:p w:rsidR="00931BC6" w:rsidRPr="00931BC6" w:rsidRDefault="00931BC6" w:rsidP="00931BC6">
      <w:pPr>
        <w:pStyle w:val="Default"/>
      </w:pPr>
      <w:r>
        <w:rPr>
          <w:rFonts w:hint="eastAsia"/>
        </w:rPr>
        <w:t xml:space="preserve">    </w:t>
      </w:r>
      <w:r w:rsidRPr="00931BC6">
        <w:t>4</w:t>
      </w:r>
      <w:r w:rsidRPr="00931BC6">
        <w:rPr>
          <w:rFonts w:hint="eastAsia"/>
        </w:rPr>
        <w:t>）内在启发式随机搜索特性。</w:t>
      </w:r>
      <w:r w:rsidRPr="00931BC6">
        <w:t xml:space="preserve"> </w:t>
      </w:r>
    </w:p>
    <w:p w:rsidR="00931BC6" w:rsidRPr="00C96B72" w:rsidRDefault="00931BC6" w:rsidP="00931BC6">
      <w:pPr>
        <w:pStyle w:val="Default"/>
      </w:pPr>
      <w:r>
        <w:rPr>
          <w:rFonts w:hint="eastAsia"/>
        </w:rPr>
        <w:t xml:space="preserve">    </w:t>
      </w:r>
      <w:r w:rsidRPr="00931BC6">
        <w:t>5</w:t>
      </w:r>
      <w:r w:rsidRPr="00931BC6">
        <w:rPr>
          <w:rFonts w:hint="eastAsia"/>
        </w:rPr>
        <w:t>）遗传算法在搜索过程中不容易陷入局部最优，即使在所定义的适应度函数是不连续的、不规则的或有噪声的情况下，也能以很大的概率找到全局最优解。</w:t>
      </w:r>
    </w:p>
    <w:p w:rsidR="00931BC6" w:rsidRPr="00931BC6" w:rsidRDefault="00931BC6" w:rsidP="00931BC6">
      <w:pPr>
        <w:pStyle w:val="Default"/>
        <w:rPr>
          <w:rFonts w:ascii="Arial" w:eastAsiaTheme="minorEastAsia" w:hAnsi="Arial" w:cs="Arial"/>
        </w:rPr>
      </w:pPr>
      <w:r>
        <w:rPr>
          <w:rFonts w:hint="eastAsia"/>
        </w:rPr>
        <w:t xml:space="preserve">    </w:t>
      </w:r>
      <w:r w:rsidRPr="00931BC6">
        <w:t>6</w:t>
      </w:r>
      <w:r w:rsidRPr="00931BC6">
        <w:rPr>
          <w:rFonts w:hint="eastAsia"/>
        </w:rPr>
        <w:t>）遗传算法采用自然进化机制来表现复杂的现象，能够快速可靠地解决求解非常困难的问题。</w:t>
      </w:r>
      <w:r w:rsidRPr="00931BC6">
        <w:t xml:space="preserve"> </w:t>
      </w:r>
    </w:p>
    <w:p w:rsidR="00931BC6" w:rsidRPr="00931BC6" w:rsidRDefault="00931BC6" w:rsidP="00931BC6">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931BC6">
        <w:rPr>
          <w:rFonts w:ascii="宋体" w:eastAsia="宋体" w:cs="宋体"/>
          <w:color w:val="000000"/>
          <w:kern w:val="0"/>
          <w:sz w:val="24"/>
          <w:szCs w:val="24"/>
        </w:rPr>
        <w:t>7</w:t>
      </w:r>
      <w:r w:rsidRPr="00931BC6">
        <w:rPr>
          <w:rFonts w:ascii="宋体" w:eastAsia="宋体" w:cs="宋体" w:hint="eastAsia"/>
          <w:color w:val="000000"/>
          <w:kern w:val="0"/>
          <w:sz w:val="24"/>
          <w:szCs w:val="24"/>
        </w:rPr>
        <w:t>）遗传算法具有固有的并行性和并行计算的能力。</w:t>
      </w:r>
      <w:r w:rsidRPr="00931BC6">
        <w:rPr>
          <w:rFonts w:ascii="宋体" w:eastAsia="宋体" w:cs="宋体"/>
          <w:color w:val="000000"/>
          <w:kern w:val="0"/>
          <w:sz w:val="24"/>
          <w:szCs w:val="24"/>
        </w:rPr>
        <w:t xml:space="preserve"> </w:t>
      </w:r>
    </w:p>
    <w:p w:rsidR="00C96B72" w:rsidRPr="00C96B72" w:rsidRDefault="00931BC6" w:rsidP="00931BC6">
      <w:pPr>
        <w:pStyle w:val="Default"/>
      </w:pPr>
      <w:r>
        <w:rPr>
          <w:rFonts w:hint="eastAsia"/>
        </w:rPr>
        <w:t xml:space="preserve">    </w:t>
      </w:r>
      <w:r w:rsidRPr="00931BC6">
        <w:t>8</w:t>
      </w:r>
      <w:r w:rsidRPr="00931BC6">
        <w:rPr>
          <w:rFonts w:hint="eastAsia"/>
        </w:rPr>
        <w:t>）遗传算法具有可扩展性，易于同别的技术混合。</w:t>
      </w:r>
    </w:p>
    <w:p w:rsidR="00C96B72" w:rsidRDefault="00931BC6" w:rsidP="00C96B7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缺点：</w:t>
      </w:r>
    </w:p>
    <w:p w:rsidR="00931BC6" w:rsidRPr="00931BC6" w:rsidRDefault="00931BC6" w:rsidP="00931BC6">
      <w:pPr>
        <w:pStyle w:val="Default"/>
      </w:pPr>
      <w:r>
        <w:rPr>
          <w:rFonts w:ascii="Times New Roman" w:hAnsi="Times New Roman" w:cs="Times New Roman" w:hint="eastAsia"/>
        </w:rPr>
        <w:t xml:space="preserve">    </w:t>
      </w:r>
      <w:r w:rsidRPr="00931BC6">
        <w:t>（1</w:t>
      </w:r>
      <w:r w:rsidRPr="00931BC6">
        <w:rPr>
          <w:rFonts w:hint="eastAsia"/>
        </w:rPr>
        <w:t>）编码不规范及编码存在表示的不准确性。</w:t>
      </w:r>
      <w:r w:rsidRPr="00931BC6">
        <w:t xml:space="preserve"> </w:t>
      </w:r>
    </w:p>
    <w:p w:rsidR="00931BC6" w:rsidRPr="00931BC6" w:rsidRDefault="00931BC6" w:rsidP="00931BC6">
      <w:pPr>
        <w:pStyle w:val="Default"/>
      </w:pPr>
      <w:r>
        <w:rPr>
          <w:rFonts w:hint="eastAsia"/>
        </w:rPr>
        <w:t xml:space="preserve">    </w:t>
      </w:r>
      <w:r w:rsidRPr="00931BC6">
        <w:rPr>
          <w:rFonts w:hint="eastAsia"/>
        </w:rPr>
        <w:t>（</w:t>
      </w:r>
      <w:r w:rsidRPr="00931BC6">
        <w:t>2</w:t>
      </w:r>
      <w:r w:rsidRPr="00931BC6">
        <w:rPr>
          <w:rFonts w:hint="eastAsia"/>
        </w:rPr>
        <w:t>）单一的遗传算法编码不能全面地将优化问题的约束表示出来。考虑约束的一个方法就是对不可行解采用阈值，这样，计算的时间必然增加。</w:t>
      </w:r>
      <w:r w:rsidRPr="00931BC6">
        <w:t xml:space="preserve"> </w:t>
      </w:r>
    </w:p>
    <w:p w:rsidR="00931BC6" w:rsidRDefault="00931BC6" w:rsidP="00931BC6">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931BC6">
        <w:rPr>
          <w:rFonts w:ascii="宋体" w:eastAsia="宋体" w:cs="宋体" w:hint="eastAsia"/>
          <w:color w:val="000000"/>
          <w:kern w:val="0"/>
          <w:sz w:val="24"/>
          <w:szCs w:val="24"/>
        </w:rPr>
        <w:t>（</w:t>
      </w:r>
      <w:r w:rsidRPr="00931BC6">
        <w:rPr>
          <w:rFonts w:ascii="宋体" w:eastAsia="宋体" w:cs="宋体"/>
          <w:color w:val="000000"/>
          <w:kern w:val="0"/>
          <w:sz w:val="24"/>
          <w:szCs w:val="24"/>
        </w:rPr>
        <w:t>3</w:t>
      </w:r>
      <w:r w:rsidRPr="00931BC6">
        <w:rPr>
          <w:rFonts w:ascii="宋体" w:eastAsia="宋体" w:cs="宋体" w:hint="eastAsia"/>
          <w:color w:val="000000"/>
          <w:kern w:val="0"/>
          <w:sz w:val="24"/>
          <w:szCs w:val="24"/>
        </w:rPr>
        <w:t>）遗传算法通常的效率比其他传统的优化方法低。</w:t>
      </w:r>
    </w:p>
    <w:p w:rsidR="00931BC6" w:rsidRPr="00931BC6" w:rsidRDefault="00931BC6" w:rsidP="00931BC6">
      <w:pPr>
        <w:pStyle w:val="Default"/>
      </w:pPr>
      <w:r>
        <w:rPr>
          <w:rFonts w:hint="eastAsia"/>
        </w:rPr>
        <w:t xml:space="preserve">    （</w:t>
      </w:r>
      <w:r w:rsidRPr="00931BC6">
        <w:t>4</w:t>
      </w:r>
      <w:r w:rsidRPr="00931BC6">
        <w:rPr>
          <w:rFonts w:hint="eastAsia"/>
        </w:rPr>
        <w:t>）遗传算法容易出现过早收敛。</w:t>
      </w:r>
      <w:r w:rsidRPr="00931BC6">
        <w:t xml:space="preserve"> </w:t>
      </w:r>
    </w:p>
    <w:p w:rsidR="00931BC6" w:rsidRDefault="00931BC6" w:rsidP="00931BC6">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931BC6">
        <w:rPr>
          <w:rFonts w:ascii="宋体" w:eastAsia="宋体" w:cs="宋体" w:hint="eastAsia"/>
          <w:color w:val="000000"/>
          <w:kern w:val="0"/>
          <w:sz w:val="24"/>
          <w:szCs w:val="24"/>
        </w:rPr>
        <w:t>（</w:t>
      </w:r>
      <w:r w:rsidRPr="00931BC6">
        <w:rPr>
          <w:rFonts w:ascii="宋体" w:eastAsia="宋体" w:cs="宋体"/>
          <w:color w:val="000000"/>
          <w:kern w:val="0"/>
          <w:sz w:val="24"/>
          <w:szCs w:val="24"/>
        </w:rPr>
        <w:t>5</w:t>
      </w:r>
      <w:r w:rsidRPr="00931BC6">
        <w:rPr>
          <w:rFonts w:ascii="宋体" w:eastAsia="宋体" w:cs="宋体" w:hint="eastAsia"/>
          <w:color w:val="000000"/>
          <w:kern w:val="0"/>
          <w:sz w:val="24"/>
          <w:szCs w:val="24"/>
        </w:rPr>
        <w:t>）遗传算法对算法的精度、可信度、计算复杂性等方面，还没有有效的定量分析方法。</w:t>
      </w:r>
    </w:p>
    <w:p w:rsidR="00931BC6" w:rsidRDefault="00931BC6" w:rsidP="00931BC6">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基本思想：</w:t>
      </w:r>
    </w:p>
    <w:p w:rsidR="00931BC6" w:rsidRDefault="00931BC6" w:rsidP="00931BC6">
      <w:pPr>
        <w:pStyle w:val="Default"/>
      </w:pPr>
      <w:r>
        <w:rPr>
          <w:rFonts w:hint="eastAsia"/>
        </w:rPr>
        <w:t xml:space="preserve">    </w:t>
      </w:r>
      <w:r w:rsidRPr="00931BC6">
        <w:t>遗传算法是依据生物进化中的</w:t>
      </w:r>
      <w:r w:rsidRPr="00931BC6">
        <w:t>“</w:t>
      </w:r>
      <w:r w:rsidRPr="00931BC6">
        <w:t>适者生存</w:t>
      </w:r>
      <w:r w:rsidRPr="00931BC6">
        <w:t>”</w:t>
      </w:r>
      <w:r w:rsidRPr="00931BC6">
        <w:t>规律的基本思想设计的，它把问题的求解过程模拟为群体的适者生存过程，通过群体的一代代的不断进化（包括竞争、繁殖和变异等）出现新群体，相当于找出问题的新解，最终收敛到</w:t>
      </w:r>
      <w:r w:rsidRPr="00931BC6">
        <w:t>“</w:t>
      </w:r>
      <w:r w:rsidRPr="00931BC6">
        <w:t>最适应环境</w:t>
      </w:r>
      <w:r w:rsidRPr="00931BC6">
        <w:t>”</w:t>
      </w:r>
      <w:r w:rsidRPr="00931BC6">
        <w:t>的个体（解），从而求得问题的最优解或满意解。</w:t>
      </w:r>
    </w:p>
    <w:p w:rsidR="00931BC6" w:rsidRDefault="00931BC6" w:rsidP="00931BC6">
      <w:pPr>
        <w:pStyle w:val="Default"/>
      </w:pPr>
      <w:r>
        <w:rPr>
          <w:rFonts w:hint="eastAsia"/>
        </w:rPr>
        <w:t xml:space="preserve">    </w:t>
      </w:r>
      <w:r w:rsidRPr="00931BC6">
        <w:t>遗传算法一般由编码与解码、适应度函数、遗传算子和控制参数等四个部分组成。</w:t>
      </w:r>
    </w:p>
    <w:p w:rsidR="00931BC6" w:rsidRDefault="00931BC6" w:rsidP="00931BC6">
      <w:pPr>
        <w:pStyle w:val="Default"/>
      </w:pPr>
      <w:r>
        <w:rPr>
          <w:rFonts w:hint="eastAsia"/>
        </w:rPr>
        <w:t xml:space="preserve">    编码：</w:t>
      </w:r>
      <w:r w:rsidRPr="00931BC6">
        <w:t>由设计空间向遗传算法编码空间的映射称为编码</w:t>
      </w:r>
      <w:r>
        <w:rPr>
          <w:rFonts w:hint="eastAsia"/>
        </w:rPr>
        <w:t>；</w:t>
      </w:r>
    </w:p>
    <w:p w:rsidR="00931BC6" w:rsidRDefault="00931BC6" w:rsidP="00931BC6">
      <w:pPr>
        <w:pStyle w:val="Default"/>
      </w:pPr>
      <w:r>
        <w:rPr>
          <w:rFonts w:hint="eastAsia"/>
        </w:rPr>
        <w:t xml:space="preserve">    </w:t>
      </w:r>
      <w:r w:rsidRPr="00931BC6">
        <w:t>适应度函数</w:t>
      </w:r>
      <w:r>
        <w:rPr>
          <w:rFonts w:hint="eastAsia"/>
        </w:rPr>
        <w:t>：</w:t>
      </w:r>
      <w:r w:rsidRPr="00931BC6">
        <w:t>是用以描述个体适应环境的程度，</w:t>
      </w:r>
      <w:r>
        <w:t>也是生物进化中决定哪些染色体可以产生优良后代（适者生存）的依据</w:t>
      </w:r>
      <w:r>
        <w:rPr>
          <w:rFonts w:hint="eastAsia"/>
        </w:rPr>
        <w:t>；</w:t>
      </w:r>
    </w:p>
    <w:p w:rsidR="00931BC6" w:rsidRDefault="00931BC6" w:rsidP="00931BC6">
      <w:pPr>
        <w:pStyle w:val="Default"/>
      </w:pPr>
      <w:r>
        <w:rPr>
          <w:rFonts w:hint="eastAsia"/>
        </w:rPr>
        <w:t xml:space="preserve">    遗传算子：</w:t>
      </w:r>
      <w:r w:rsidRPr="00931BC6">
        <w:t>包括复制（或选择）算子、交叉算子和变异算子</w:t>
      </w:r>
      <w:r>
        <w:rPr>
          <w:rFonts w:hint="eastAsia"/>
        </w:rPr>
        <w:t>；</w:t>
      </w:r>
    </w:p>
    <w:p w:rsidR="008B0511" w:rsidRDefault="00931BC6" w:rsidP="00931BC6">
      <w:pPr>
        <w:pStyle w:val="Default"/>
      </w:pPr>
      <w:r>
        <w:rPr>
          <w:rFonts w:hint="eastAsia"/>
        </w:rPr>
        <w:t xml:space="preserve">    </w:t>
      </w:r>
      <w:r w:rsidRPr="00931BC6">
        <w:t>控制参数</w:t>
      </w:r>
      <w:r>
        <w:rPr>
          <w:rFonts w:hint="eastAsia"/>
        </w:rPr>
        <w:t>：</w:t>
      </w:r>
      <w:r w:rsidRPr="00931BC6">
        <w:t>包括种群的规模M</w:t>
      </w:r>
      <w:r w:rsidRPr="00931BC6">
        <w:rPr>
          <w:rFonts w:hint="eastAsia"/>
        </w:rPr>
        <w:t>、交叉率</w:t>
      </w:r>
      <w:r w:rsidRPr="00931BC6">
        <w:t>Pc</w:t>
      </w:r>
      <w:r w:rsidRPr="00931BC6">
        <w:rPr>
          <w:rFonts w:hint="eastAsia"/>
        </w:rPr>
        <w:t>和变异率</w:t>
      </w:r>
      <w:r w:rsidRPr="00931BC6">
        <w:t>Pm</w:t>
      </w:r>
      <w:r w:rsidRPr="00931BC6">
        <w:rPr>
          <w:rFonts w:hint="eastAsia"/>
        </w:rPr>
        <w:t>。</w:t>
      </w:r>
    </w:p>
    <w:p w:rsidR="008B0511" w:rsidRDefault="008B0511" w:rsidP="00931BC6">
      <w:pPr>
        <w:pStyle w:val="Default"/>
      </w:pPr>
      <w:r>
        <w:rPr>
          <w:rFonts w:hint="eastAsia"/>
        </w:rPr>
        <w:t>计算步骤：</w:t>
      </w:r>
    </w:p>
    <w:p w:rsidR="008B0511" w:rsidRPr="008B0511" w:rsidRDefault="008B0511" w:rsidP="008B0511">
      <w:pPr>
        <w:pStyle w:val="Default"/>
        <w:rPr>
          <w:rFonts w:ascii="Arial" w:eastAsiaTheme="minorEastAsia" w:hAnsi="Arial" w:cs="Arial"/>
        </w:rPr>
      </w:pPr>
      <w:r>
        <w:rPr>
          <w:rFonts w:hint="eastAsia"/>
        </w:rPr>
        <w:t xml:space="preserve">    </w:t>
      </w:r>
      <w:r w:rsidRPr="008B0511">
        <w:t>1</w:t>
      </w:r>
      <w:r w:rsidRPr="008B0511">
        <w:rPr>
          <w:rFonts w:hint="eastAsia"/>
        </w:rPr>
        <w:t>）</w:t>
      </w:r>
      <w:r w:rsidRPr="008B0511">
        <w:t xml:space="preserve"> </w:t>
      </w:r>
      <w:r w:rsidRPr="008B0511">
        <w:rPr>
          <w:rFonts w:hint="eastAsia"/>
        </w:rPr>
        <w:t>确定寻优参数，进行编码。编码时先要设置编码长度；</w:t>
      </w:r>
      <w:r w:rsidRPr="008B0511">
        <w:t xml:space="preserve"> </w:t>
      </w:r>
    </w:p>
    <w:p w:rsidR="008B0511" w:rsidRPr="008B0511" w:rsidRDefault="008B0511" w:rsidP="008B0511">
      <w:pPr>
        <w:autoSpaceDE w:val="0"/>
        <w:autoSpaceDN w:val="0"/>
        <w:adjustRightInd w:val="0"/>
        <w:spacing w:after="97"/>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B0511">
        <w:rPr>
          <w:rFonts w:ascii="宋体" w:eastAsia="宋体" w:cs="宋体"/>
          <w:color w:val="000000"/>
          <w:kern w:val="0"/>
          <w:sz w:val="24"/>
          <w:szCs w:val="24"/>
        </w:rPr>
        <w:t>2</w:t>
      </w:r>
      <w:r w:rsidRPr="008B0511">
        <w:rPr>
          <w:rFonts w:ascii="宋体" w:eastAsia="宋体" w:cs="宋体" w:hint="eastAsia"/>
          <w:color w:val="000000"/>
          <w:kern w:val="0"/>
          <w:sz w:val="24"/>
          <w:szCs w:val="24"/>
        </w:rPr>
        <w:t>）</w:t>
      </w:r>
      <w:r w:rsidRPr="008B0511">
        <w:rPr>
          <w:rFonts w:ascii="宋体" w:eastAsia="宋体" w:cs="宋体"/>
          <w:color w:val="000000"/>
          <w:kern w:val="0"/>
          <w:sz w:val="24"/>
          <w:szCs w:val="24"/>
        </w:rPr>
        <w:t xml:space="preserve"> </w:t>
      </w:r>
      <w:r w:rsidRPr="008B0511">
        <w:rPr>
          <w:rFonts w:ascii="宋体" w:eastAsia="宋体" w:cs="宋体" w:hint="eastAsia"/>
          <w:color w:val="000000"/>
          <w:kern w:val="0"/>
          <w:sz w:val="24"/>
          <w:szCs w:val="24"/>
        </w:rPr>
        <w:t>随机产生一组初始解（即个体）组成初始种群。初始种群中个体的数目称作初始种群的规模；</w:t>
      </w:r>
      <w:r w:rsidRPr="008B0511">
        <w:rPr>
          <w:rFonts w:ascii="宋体" w:eastAsia="宋体" w:cs="宋体"/>
          <w:color w:val="000000"/>
          <w:kern w:val="0"/>
          <w:sz w:val="24"/>
          <w:szCs w:val="24"/>
        </w:rPr>
        <w:t xml:space="preserve"> </w:t>
      </w:r>
    </w:p>
    <w:p w:rsidR="008B0511" w:rsidRPr="008B0511" w:rsidRDefault="008B0511" w:rsidP="008B0511">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B0511">
        <w:rPr>
          <w:rFonts w:ascii="宋体" w:eastAsia="宋体" w:cs="宋体"/>
          <w:color w:val="000000"/>
          <w:kern w:val="0"/>
          <w:sz w:val="24"/>
          <w:szCs w:val="24"/>
        </w:rPr>
        <w:t>3</w:t>
      </w:r>
      <w:r w:rsidRPr="008B0511">
        <w:rPr>
          <w:rFonts w:ascii="宋体" w:eastAsia="宋体" w:cs="宋体" w:hint="eastAsia"/>
          <w:color w:val="000000"/>
          <w:kern w:val="0"/>
          <w:sz w:val="24"/>
          <w:szCs w:val="24"/>
        </w:rPr>
        <w:t>）</w:t>
      </w:r>
      <w:r w:rsidRPr="008B0511">
        <w:rPr>
          <w:rFonts w:ascii="宋体" w:eastAsia="宋体" w:cs="宋体"/>
          <w:color w:val="000000"/>
          <w:kern w:val="0"/>
          <w:sz w:val="24"/>
          <w:szCs w:val="24"/>
        </w:rPr>
        <w:t xml:space="preserve"> </w:t>
      </w:r>
      <w:r w:rsidRPr="008B0511">
        <w:rPr>
          <w:rFonts w:ascii="宋体" w:eastAsia="宋体" w:cs="宋体" w:hint="eastAsia"/>
          <w:color w:val="000000"/>
          <w:kern w:val="0"/>
          <w:sz w:val="24"/>
          <w:szCs w:val="24"/>
        </w:rPr>
        <w:t>计算种群中各个个体的目标函数值及其相应的适应度函数值；</w:t>
      </w:r>
      <w:r w:rsidRPr="008B0511">
        <w:rPr>
          <w:rFonts w:ascii="宋体" w:eastAsia="宋体" w:cs="宋体"/>
          <w:color w:val="000000"/>
          <w:kern w:val="0"/>
          <w:sz w:val="24"/>
          <w:szCs w:val="24"/>
        </w:rPr>
        <w:t xml:space="preserve"> </w:t>
      </w:r>
    </w:p>
    <w:p w:rsidR="008B0511" w:rsidRPr="008B0511" w:rsidRDefault="008B0511" w:rsidP="008B0511">
      <w:pPr>
        <w:pStyle w:val="Default"/>
        <w:rPr>
          <w:rFonts w:ascii="Arial" w:eastAsiaTheme="minorEastAsia" w:hAnsi="Arial" w:cs="Arial"/>
        </w:rPr>
      </w:pPr>
      <w:r>
        <w:rPr>
          <w:rFonts w:cstheme="minorBidi"/>
          <w:color w:val="auto"/>
          <w:sz w:val="64"/>
          <w:szCs w:val="64"/>
        </w:rPr>
        <w:t xml:space="preserve"> </w:t>
      </w:r>
      <w:r>
        <w:rPr>
          <w:rFonts w:cstheme="minorBidi" w:hint="eastAsia"/>
          <w:color w:val="auto"/>
          <w:sz w:val="64"/>
          <w:szCs w:val="64"/>
        </w:rPr>
        <w:t xml:space="preserve"> </w:t>
      </w:r>
      <w:r w:rsidRPr="008B0511">
        <w:t>4</w:t>
      </w:r>
      <w:r w:rsidRPr="008B0511">
        <w:rPr>
          <w:rFonts w:hint="eastAsia"/>
        </w:rPr>
        <w:t>）</w:t>
      </w:r>
      <w:r w:rsidRPr="008B0511">
        <w:t xml:space="preserve"> </w:t>
      </w:r>
      <w:r w:rsidRPr="008B0511">
        <w:rPr>
          <w:rFonts w:hint="eastAsia"/>
        </w:rPr>
        <w:t>形成匹配集。根据种群中各个染色体的适应度函数值，采取一定的选择方法，从种群中选出适应值较大的个染色体（其中有些染色体是重复的），称这个染色体的集合即为匹配集。这一过程即为选择操作。</w:t>
      </w:r>
      <w:r w:rsidRPr="008B0511">
        <w:t xml:space="preserve"> </w:t>
      </w:r>
    </w:p>
    <w:p w:rsidR="008B0511" w:rsidRPr="008B0511" w:rsidRDefault="008B0511" w:rsidP="008B0511">
      <w:pPr>
        <w:pStyle w:val="Default"/>
      </w:pPr>
      <w:r>
        <w:rPr>
          <w:rFonts w:hint="eastAsia"/>
        </w:rPr>
        <w:t xml:space="preserve">    </w:t>
      </w:r>
      <w:r w:rsidRPr="008B0511">
        <w:t>5</w:t>
      </w:r>
      <w:r w:rsidRPr="008B0511">
        <w:rPr>
          <w:rFonts w:hint="eastAsia"/>
        </w:rPr>
        <w:t>）</w:t>
      </w:r>
      <w:r w:rsidRPr="008B0511">
        <w:t xml:space="preserve"> </w:t>
      </w:r>
      <w:r w:rsidRPr="008B0511">
        <w:rPr>
          <w:rFonts w:hint="eastAsia"/>
        </w:rPr>
        <w:t>按某种复制规则进行繁殖。由匹配集中的个染色体繁殖产生个新的染色体，得到一个新的种群。繁殖方法主要有两种：交叉和变异。</w:t>
      </w:r>
      <w:r w:rsidRPr="008B0511">
        <w:t xml:space="preserve"> </w:t>
      </w:r>
    </w:p>
    <w:p w:rsidR="008B0511" w:rsidRDefault="008B0511" w:rsidP="008B0511">
      <w:pPr>
        <w:pStyle w:val="Default"/>
      </w:pPr>
      <w:r>
        <w:rPr>
          <w:rFonts w:hint="eastAsia"/>
        </w:rPr>
        <w:t xml:space="preserve">    </w:t>
      </w:r>
      <w:r w:rsidRPr="008B0511">
        <w:t>6</w:t>
      </w:r>
      <w:r w:rsidRPr="008B0511">
        <w:rPr>
          <w:rFonts w:hint="eastAsia"/>
        </w:rPr>
        <w:t>）若遗传代数（迭代次数）达到给定的允许值或其它收敛条件已满足时停止遗传，否则返回步骤</w:t>
      </w:r>
      <w:r w:rsidRPr="008B0511">
        <w:t>3</w:t>
      </w:r>
      <w:r w:rsidRPr="008B0511">
        <w:rPr>
          <w:rFonts w:hint="eastAsia"/>
        </w:rPr>
        <w:t>）。</w:t>
      </w:r>
    </w:p>
    <w:p w:rsidR="008B0511" w:rsidRDefault="008B0511" w:rsidP="008B0511">
      <w:pPr>
        <w:pStyle w:val="Default"/>
        <w:rPr>
          <w:rFonts w:hAnsi="Arial"/>
          <w:sz w:val="64"/>
          <w:szCs w:val="64"/>
        </w:rPr>
      </w:pPr>
      <w:r>
        <w:rPr>
          <w:rFonts w:hint="eastAsia"/>
        </w:rPr>
        <w:lastRenderedPageBreak/>
        <w:t xml:space="preserve">      </w:t>
      </w:r>
      <w:r>
        <w:rPr>
          <w:rFonts w:hint="eastAsia"/>
          <w:noProof/>
        </w:rPr>
        <w:drawing>
          <wp:inline distT="0" distB="0" distL="0" distR="0">
            <wp:extent cx="3194050" cy="2527300"/>
            <wp:effectExtent l="1905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194050" cy="2527300"/>
                    </a:xfrm>
                    <a:prstGeom prst="rect">
                      <a:avLst/>
                    </a:prstGeom>
                    <a:noFill/>
                    <a:ln w="9525">
                      <a:noFill/>
                      <a:miter lim="800000"/>
                      <a:headEnd/>
                      <a:tailEnd/>
                    </a:ln>
                  </pic:spPr>
                </pic:pic>
              </a:graphicData>
            </a:graphic>
          </wp:inline>
        </w:drawing>
      </w:r>
      <w:r w:rsidRPr="008B0511">
        <w:rPr>
          <w:rFonts w:hAnsi="Arial"/>
          <w:sz w:val="64"/>
          <w:szCs w:val="64"/>
        </w:rPr>
        <w:t xml:space="preserve"> </w:t>
      </w:r>
    </w:p>
    <w:p w:rsidR="008B0511" w:rsidRDefault="008B0511" w:rsidP="008B0511">
      <w:pPr>
        <w:pStyle w:val="Default"/>
      </w:pPr>
    </w:p>
    <w:p w:rsidR="008B0511" w:rsidRDefault="008B0511" w:rsidP="008B0511">
      <w:pPr>
        <w:pStyle w:val="Default"/>
      </w:pPr>
      <w:r>
        <w:rPr>
          <w:rFonts w:hint="eastAsia"/>
        </w:rPr>
        <w:t xml:space="preserve">    </w:t>
      </w:r>
      <w:r w:rsidRPr="008B0511">
        <w:t>简单遗传算法的运行过程为一个典型的迭代过程，其必须完成的工作内容和基本步骤如下：</w:t>
      </w:r>
    </w:p>
    <w:p w:rsidR="008B0511" w:rsidRPr="008B0511" w:rsidRDefault="008B0511" w:rsidP="008B0511">
      <w:pPr>
        <w:pStyle w:val="Default"/>
        <w:rPr>
          <w:rFonts w:ascii="Arial" w:eastAsiaTheme="minorEastAsia" w:hAnsi="Arial" w:cs="Arial"/>
        </w:rPr>
      </w:pPr>
      <w:r>
        <w:rPr>
          <w:rFonts w:hint="eastAsia"/>
        </w:rPr>
        <w:t xml:space="preserve">    </w:t>
      </w:r>
      <w:r w:rsidRPr="008B0511">
        <w:t>1</w:t>
      </w:r>
      <w:r w:rsidRPr="008B0511">
        <w:rPr>
          <w:rFonts w:hint="eastAsia"/>
        </w:rPr>
        <w:t>）选择编码策略，把参数集合</w:t>
      </w:r>
      <w:r w:rsidRPr="008B0511">
        <w:t>X</w:t>
      </w:r>
      <w:r w:rsidRPr="008B0511">
        <w:rPr>
          <w:rFonts w:hint="eastAsia"/>
        </w:rPr>
        <w:t>和域转换为位串结构空间</w:t>
      </w:r>
      <w:r w:rsidRPr="008B0511">
        <w:t>S</w:t>
      </w:r>
      <w:r w:rsidRPr="008B0511">
        <w:rPr>
          <w:rFonts w:hint="eastAsia"/>
        </w:rPr>
        <w:t>。</w:t>
      </w:r>
      <w:r w:rsidRPr="008B0511">
        <w:t xml:space="preserve"> </w:t>
      </w:r>
    </w:p>
    <w:p w:rsidR="008B0511" w:rsidRDefault="008B0511" w:rsidP="008B0511">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B0511">
        <w:rPr>
          <w:rFonts w:ascii="宋体" w:eastAsia="宋体" w:cs="宋体"/>
          <w:color w:val="000000"/>
          <w:kern w:val="0"/>
          <w:sz w:val="24"/>
          <w:szCs w:val="24"/>
        </w:rPr>
        <w:t>2</w:t>
      </w:r>
      <w:r w:rsidRPr="008B0511">
        <w:rPr>
          <w:rFonts w:ascii="宋体" w:eastAsia="宋体" w:cs="宋体" w:hint="eastAsia"/>
          <w:color w:val="000000"/>
          <w:kern w:val="0"/>
          <w:sz w:val="24"/>
          <w:szCs w:val="24"/>
        </w:rPr>
        <w:t>）定义适应度函数</w:t>
      </w:r>
      <w:r w:rsidRPr="008B0511">
        <w:rPr>
          <w:rFonts w:ascii="宋体" w:eastAsia="宋体" w:cs="宋体"/>
          <w:color w:val="000000"/>
          <w:kern w:val="0"/>
          <w:sz w:val="24"/>
          <w:szCs w:val="24"/>
        </w:rPr>
        <w:t xml:space="preserve"> </w:t>
      </w:r>
      <w:r w:rsidRPr="008B0511">
        <w:rPr>
          <w:rFonts w:ascii="宋体" w:eastAsia="宋体" w:cs="宋体" w:hint="eastAsia"/>
          <w:color w:val="000000"/>
          <w:kern w:val="0"/>
          <w:sz w:val="24"/>
          <w:szCs w:val="24"/>
        </w:rPr>
        <w:t>。</w:t>
      </w:r>
    </w:p>
    <w:p w:rsidR="008B0511" w:rsidRPr="008B0511" w:rsidRDefault="008B0511" w:rsidP="008B0511">
      <w:pPr>
        <w:pStyle w:val="Default"/>
        <w:rPr>
          <w:rFonts w:ascii="Arial" w:eastAsiaTheme="minorEastAsia" w:hAnsi="Arial" w:cs="Arial"/>
        </w:rPr>
      </w:pPr>
      <w:r>
        <w:rPr>
          <w:rFonts w:hint="eastAsia"/>
        </w:rPr>
        <w:t xml:space="preserve">    </w:t>
      </w:r>
      <w:r w:rsidRPr="008B0511">
        <w:t>3</w:t>
      </w:r>
      <w:r w:rsidRPr="008B0511">
        <w:rPr>
          <w:rFonts w:hint="eastAsia"/>
        </w:rPr>
        <w:t>）确定遗传策略，包括选择群体大小</w:t>
      </w:r>
      <w:r w:rsidRPr="008B0511">
        <w:t>n</w:t>
      </w:r>
      <w:r w:rsidRPr="008B0511">
        <w:rPr>
          <w:rFonts w:hint="eastAsia"/>
        </w:rPr>
        <w:t>，选择、交叉、变异方法，以及确定交叉概率</w:t>
      </w:r>
      <w:r w:rsidRPr="008B0511">
        <w:t xml:space="preserve"> </w:t>
      </w:r>
      <w:r w:rsidRPr="008B0511">
        <w:rPr>
          <w:rFonts w:hint="eastAsia"/>
        </w:rPr>
        <w:t>、变异概率等遗传参数。</w:t>
      </w:r>
      <w:r w:rsidRPr="008B0511">
        <w:t xml:space="preserve"> </w:t>
      </w:r>
    </w:p>
    <w:p w:rsidR="008B0511" w:rsidRDefault="008B0511" w:rsidP="008B0511">
      <w:pPr>
        <w:pStyle w:val="Default"/>
      </w:pPr>
      <w:r>
        <w:rPr>
          <w:rFonts w:hint="eastAsia"/>
        </w:rPr>
        <w:t xml:space="preserve">    </w:t>
      </w:r>
      <w:r w:rsidRPr="008B0511">
        <w:t>4</w:t>
      </w:r>
      <w:r w:rsidRPr="008B0511">
        <w:rPr>
          <w:rFonts w:hint="eastAsia"/>
        </w:rPr>
        <w:t>）随机初始化生成种群</w:t>
      </w:r>
      <w:r w:rsidRPr="008B0511">
        <w:t>P</w:t>
      </w:r>
      <w:r w:rsidRPr="008B0511">
        <w:rPr>
          <w:rFonts w:hint="eastAsia"/>
        </w:rPr>
        <w:t>。</w:t>
      </w:r>
    </w:p>
    <w:p w:rsidR="008B0511" w:rsidRPr="008B0511" w:rsidRDefault="008B0511" w:rsidP="008B0511">
      <w:pPr>
        <w:pStyle w:val="Default"/>
        <w:rPr>
          <w:rFonts w:ascii="Arial" w:eastAsiaTheme="minorEastAsia" w:hAnsi="Arial" w:cs="Arial"/>
        </w:rPr>
      </w:pPr>
      <w:r>
        <w:rPr>
          <w:rFonts w:hint="eastAsia"/>
        </w:rPr>
        <w:t xml:space="preserve">    </w:t>
      </w:r>
      <w:r w:rsidRPr="008B0511">
        <w:t>5</w:t>
      </w:r>
      <w:r w:rsidRPr="008B0511">
        <w:rPr>
          <w:rFonts w:hint="eastAsia"/>
        </w:rPr>
        <w:t>）计算群体中个体位串解码后的适应度值</w:t>
      </w:r>
      <w:r w:rsidRPr="008B0511">
        <w:t xml:space="preserve"> </w:t>
      </w:r>
      <w:r w:rsidRPr="008B0511">
        <w:rPr>
          <w:rFonts w:hint="eastAsia"/>
        </w:rPr>
        <w:t>。</w:t>
      </w:r>
      <w:r w:rsidRPr="008B0511">
        <w:rPr>
          <w:rFonts w:hAnsi="Arial"/>
          <w:sz w:val="64"/>
          <w:szCs w:val="64"/>
        </w:rPr>
        <w:t xml:space="preserve"> </w:t>
      </w:r>
    </w:p>
    <w:p w:rsidR="008B0511" w:rsidRPr="008B0511" w:rsidRDefault="008B0511" w:rsidP="008B0511">
      <w:pPr>
        <w:pStyle w:val="Default"/>
      </w:pPr>
      <w:r w:rsidRPr="008B0511">
        <w:rPr>
          <w:rFonts w:hAnsi="Arial"/>
          <w:sz w:val="64"/>
          <w:szCs w:val="64"/>
        </w:rPr>
        <w:t xml:space="preserve"> </w:t>
      </w:r>
      <w:r w:rsidRPr="008B0511">
        <w:t>6</w:t>
      </w:r>
      <w:r w:rsidRPr="008B0511">
        <w:rPr>
          <w:rFonts w:hint="eastAsia"/>
        </w:rPr>
        <w:t>）按照遗传策略，运用选择、交叉和变异算子作用与群体，形成下一代群体。</w:t>
      </w:r>
    </w:p>
    <w:p w:rsidR="008B0511" w:rsidRDefault="008B0511" w:rsidP="008B0511">
      <w:pPr>
        <w:pStyle w:val="Default"/>
      </w:pPr>
      <w:r>
        <w:rPr>
          <w:rFonts w:hint="eastAsia"/>
        </w:rPr>
        <w:t xml:space="preserve">    </w:t>
      </w:r>
      <w:r w:rsidRPr="008B0511">
        <w:t>7</w:t>
      </w:r>
      <w:r w:rsidRPr="008B0511">
        <w:rPr>
          <w:rFonts w:hint="eastAsia"/>
        </w:rPr>
        <w:t>）判断群体性能是否满足某一目标，或者已完成预定迭代次数，不满足则返回步骤</w:t>
      </w:r>
      <w:r w:rsidRPr="008B0511">
        <w:t>6</w:t>
      </w:r>
      <w:r w:rsidRPr="008B0511">
        <w:rPr>
          <w:rFonts w:hint="eastAsia"/>
        </w:rPr>
        <w:t>），或者修改遗传策略再返回步骤</w:t>
      </w:r>
      <w:r w:rsidRPr="008B0511">
        <w:t>6</w:t>
      </w:r>
      <w:r w:rsidRPr="008B0511">
        <w:rPr>
          <w:rFonts w:hint="eastAsia"/>
        </w:rPr>
        <w:t>）。</w:t>
      </w:r>
      <w:r w:rsidRPr="008B0511">
        <w:t xml:space="preserve"> </w:t>
      </w:r>
    </w:p>
    <w:p w:rsidR="008B0511" w:rsidRDefault="008B0511" w:rsidP="008B0511">
      <w:pPr>
        <w:pStyle w:val="Default"/>
      </w:pPr>
      <w:r w:rsidRPr="008B0511">
        <w:t>遗传算法的终止条件的主要判据有以下几种</w:t>
      </w:r>
      <w:r>
        <w:rPr>
          <w:rFonts w:hint="eastAsia"/>
        </w:rPr>
        <w:t>：</w:t>
      </w:r>
    </w:p>
    <w:p w:rsidR="008B0511" w:rsidRDefault="008B0511" w:rsidP="008B0511">
      <w:pPr>
        <w:pStyle w:val="Default"/>
      </w:pPr>
      <w:r>
        <w:rPr>
          <w:rFonts w:hint="eastAsia"/>
        </w:rPr>
        <w:t xml:space="preserve">    </w:t>
      </w:r>
      <w:r w:rsidRPr="008B0511">
        <w:t>1</w:t>
      </w:r>
      <w:r w:rsidRPr="008B0511">
        <w:rPr>
          <w:rFonts w:hint="eastAsia"/>
        </w:rPr>
        <w:t>）</w:t>
      </w:r>
      <w:r w:rsidRPr="008B0511">
        <w:t xml:space="preserve"> </w:t>
      </w:r>
      <w:r w:rsidRPr="008B0511">
        <w:rPr>
          <w:rFonts w:hint="eastAsia"/>
        </w:rPr>
        <w:t>判别遗传算法进化代数是否达到预定的最大代数；</w:t>
      </w:r>
      <w:r w:rsidRPr="008B0511">
        <w:t xml:space="preserve"> </w:t>
      </w:r>
    </w:p>
    <w:p w:rsidR="008B0511" w:rsidRPr="008B0511" w:rsidRDefault="008B0511" w:rsidP="008B0511">
      <w:pPr>
        <w:pStyle w:val="Default"/>
        <w:rPr>
          <w:rFonts w:ascii="Arial" w:eastAsiaTheme="minorEastAsia" w:hAnsi="Arial" w:cs="Arial"/>
        </w:rPr>
      </w:pPr>
      <w:r>
        <w:rPr>
          <w:rFonts w:hint="eastAsia"/>
        </w:rPr>
        <w:t xml:space="preserve">    </w:t>
      </w:r>
      <w:r w:rsidRPr="008B0511">
        <w:t>2</w:t>
      </w:r>
      <w:r w:rsidRPr="008B0511">
        <w:rPr>
          <w:rFonts w:hint="eastAsia"/>
        </w:rPr>
        <w:t>）</w:t>
      </w:r>
      <w:r w:rsidRPr="008B0511">
        <w:t xml:space="preserve"> </w:t>
      </w:r>
      <w:r w:rsidRPr="008B0511">
        <w:rPr>
          <w:rFonts w:hint="eastAsia"/>
        </w:rPr>
        <w:t>判别遗传搜索是否已找到某个较优的染色体；</w:t>
      </w:r>
      <w:r w:rsidRPr="008B0511">
        <w:t xml:space="preserve"> </w:t>
      </w:r>
    </w:p>
    <w:p w:rsidR="008B0511" w:rsidRPr="008B0511" w:rsidRDefault="008B0511" w:rsidP="008B0511">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B0511">
        <w:rPr>
          <w:rFonts w:ascii="宋体" w:eastAsia="宋体" w:cs="宋体"/>
          <w:color w:val="000000"/>
          <w:kern w:val="0"/>
          <w:sz w:val="24"/>
          <w:szCs w:val="24"/>
        </w:rPr>
        <w:t>3</w:t>
      </w:r>
      <w:r w:rsidRPr="008B0511">
        <w:rPr>
          <w:rFonts w:ascii="宋体" w:eastAsia="宋体" w:cs="宋体" w:hint="eastAsia"/>
          <w:color w:val="000000"/>
          <w:kern w:val="0"/>
          <w:sz w:val="24"/>
          <w:szCs w:val="24"/>
        </w:rPr>
        <w:t>）</w:t>
      </w:r>
      <w:r w:rsidRPr="008B0511">
        <w:rPr>
          <w:rFonts w:ascii="宋体" w:eastAsia="宋体" w:cs="宋体"/>
          <w:color w:val="000000"/>
          <w:kern w:val="0"/>
          <w:sz w:val="24"/>
          <w:szCs w:val="24"/>
        </w:rPr>
        <w:t xml:space="preserve"> </w:t>
      </w:r>
      <w:r w:rsidRPr="008B0511">
        <w:rPr>
          <w:rFonts w:ascii="宋体" w:eastAsia="宋体" w:cs="宋体" w:hint="eastAsia"/>
          <w:color w:val="000000"/>
          <w:kern w:val="0"/>
          <w:sz w:val="24"/>
          <w:szCs w:val="24"/>
        </w:rPr>
        <w:t>判别各染色体的适应度函数值是否已趋于稳定、再上升否等。</w:t>
      </w:r>
      <w:r w:rsidRPr="008B0511">
        <w:rPr>
          <w:rFonts w:ascii="宋体" w:eastAsia="宋体" w:cs="宋体"/>
          <w:color w:val="000000"/>
          <w:kern w:val="0"/>
          <w:sz w:val="24"/>
          <w:szCs w:val="24"/>
        </w:rPr>
        <w:t xml:space="preserve"> </w:t>
      </w:r>
    </w:p>
    <w:p w:rsidR="0046280C" w:rsidRDefault="0046280C" w:rsidP="0046280C">
      <w:pPr>
        <w:pStyle w:val="Default"/>
      </w:pPr>
      <w:r>
        <w:t>遗传算法遗传操作包括复制（选择）、交叉和变异等三个基本遗传算子</w:t>
      </w:r>
      <w:r>
        <w:rPr>
          <w:rFonts w:hint="eastAsia"/>
        </w:rPr>
        <w:t>：</w:t>
      </w:r>
    </w:p>
    <w:p w:rsidR="0046280C" w:rsidRPr="0046280C" w:rsidRDefault="0046280C" w:rsidP="0046280C">
      <w:pPr>
        <w:pStyle w:val="Default"/>
      </w:pPr>
      <w:r>
        <w:rPr>
          <w:rFonts w:hint="eastAsia"/>
        </w:rPr>
        <w:t xml:space="preserve">    </w:t>
      </w:r>
      <w:r w:rsidRPr="0046280C">
        <w:t xml:space="preserve">遗传算法中的复制操作就是用来确定如何从父代群体中按某种方法选取哪些个体遗传到下一代群体中的一种遗传运算。为了进行选择操作，需要对种群中的每个个体设定一个复制概率，使该个体被复制的可能性与其在种群中的适应性成比例，即适应性强的个体被选择复制的可能性越大。这里介绍两种设定个体复制概率的常用方法。 </w:t>
      </w:r>
    </w:p>
    <w:p w:rsidR="0046280C" w:rsidRPr="0046280C" w:rsidRDefault="0046280C" w:rsidP="0046280C">
      <w:pPr>
        <w:pStyle w:val="Default"/>
      </w:pPr>
      <w:r>
        <w:rPr>
          <w:rFonts w:hint="eastAsia"/>
          <w:noProof/>
        </w:rPr>
        <w:drawing>
          <wp:inline distT="0" distB="0" distL="0" distR="0">
            <wp:extent cx="2364153" cy="12192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2366045" cy="1220176"/>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621844" cy="1428750"/>
            <wp:effectExtent l="19050" t="0" r="7056"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624004" cy="1429927"/>
                    </a:xfrm>
                    <a:prstGeom prst="rect">
                      <a:avLst/>
                    </a:prstGeom>
                    <a:noFill/>
                    <a:ln w="9525">
                      <a:noFill/>
                      <a:miter lim="800000"/>
                      <a:headEnd/>
                      <a:tailEnd/>
                    </a:ln>
                  </pic:spPr>
                </pic:pic>
              </a:graphicData>
            </a:graphic>
          </wp:inline>
        </w:drawing>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46280C">
        <w:rPr>
          <w:rFonts w:ascii="Times New Roman" w:eastAsiaTheme="minorEastAsia" w:hAnsi="Times New Roman" w:cs="Times New Roman"/>
          <w:color w:val="auto"/>
        </w:rPr>
        <w:t>常见的选择操作主要有以下几种</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1</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轮盘赌选择</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2</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排序选择</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3</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最优</w:t>
      </w:r>
      <w:r w:rsidRPr="0046280C">
        <w:rPr>
          <w:rFonts w:ascii="Times New Roman" w:eastAsiaTheme="minorEastAsia" w:hAnsi="Times New Roman" w:cs="Times New Roman"/>
          <w:color w:val="auto"/>
        </w:rPr>
        <w:lastRenderedPageBreak/>
        <w:t>个体保存</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4</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随机联赛选择</w:t>
      </w:r>
      <w:r>
        <w:rPr>
          <w:rFonts w:ascii="Times New Roman" w:eastAsiaTheme="minorEastAsia" w:hAnsi="Times New Roman" w:cs="Times New Roman" w:hint="eastAsia"/>
          <w:color w:val="auto"/>
        </w:rPr>
        <w:t>；</w:t>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交叉算子：</w:t>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46280C">
        <w:rPr>
          <w:rFonts w:ascii="Times New Roman" w:eastAsiaTheme="minorEastAsia" w:hAnsi="Times New Roman" w:cs="Times New Roman"/>
          <w:color w:val="auto"/>
        </w:rPr>
        <w:t>交叉是指对两个相互交叉的染色体按某种方式相互交换其部分基因，从而形成两个新的个体。它是产生新个体的主要方法，决定了遗传算法的全局搜索能力，在遗传算法中起关键作用。</w:t>
      </w:r>
    </w:p>
    <w:p w:rsidR="0046280C" w:rsidRPr="0046280C" w:rsidRDefault="0046280C" w:rsidP="0046280C">
      <w:pPr>
        <w:pStyle w:val="Default"/>
      </w:pPr>
      <w:r>
        <w:rPr>
          <w:rFonts w:ascii="Times New Roman" w:eastAsiaTheme="minorEastAsia" w:hAnsi="Times New Roman" w:cs="Times New Roman" w:hint="eastAsia"/>
          <w:color w:val="auto"/>
        </w:rPr>
        <w:t xml:space="preserve">    </w:t>
      </w:r>
      <w:r w:rsidRPr="0046280C">
        <w:rPr>
          <w:rFonts w:ascii="Times New Roman" w:eastAsiaTheme="minorEastAsia" w:hAnsi="Times New Roman" w:cs="Times New Roman"/>
          <w:color w:val="auto"/>
        </w:rPr>
        <w:t>几种常用的适用于二进制编码或实数编码方式的交叉算子如下：</w:t>
      </w:r>
    </w:p>
    <w:p w:rsidR="0046280C" w:rsidRDefault="0046280C" w:rsidP="0046280C">
      <w:pPr>
        <w:pStyle w:val="Default"/>
        <w:rPr>
          <w:rFonts w:ascii="Times New Roman" w:eastAsiaTheme="minorEastAsia" w:hAnsi="Times New Roman" w:cs="Times New Roman"/>
          <w:color w:val="auto"/>
        </w:rPr>
      </w:pPr>
      <w:r w:rsidRPr="0046280C">
        <w:rPr>
          <w:rFonts w:ascii="Times New Roman" w:eastAsiaTheme="minorEastAsia" w:hAnsi="Times New Roman" w:cs="Times New Roman"/>
          <w:color w:val="auto"/>
        </w:rPr>
        <w:t xml:space="preserve"> </w:t>
      </w:r>
      <w:r>
        <w:rPr>
          <w:rFonts w:ascii="Times New Roman" w:eastAsiaTheme="minorEastAsia" w:hAnsi="Times New Roman" w:cs="Times New Roman" w:hint="eastAsia"/>
          <w:color w:val="auto"/>
        </w:rPr>
        <w:t xml:space="preserve">    1</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单点交叉</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2</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两点交叉</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3</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均匀交叉</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4</w:t>
      </w:r>
      <w:r>
        <w:rPr>
          <w:rFonts w:ascii="Times New Roman" w:eastAsiaTheme="minorEastAsia" w:hAnsi="Times New Roman" w:cs="Times New Roman" w:hint="eastAsia"/>
          <w:color w:val="auto"/>
        </w:rPr>
        <w:t>）</w:t>
      </w:r>
      <w:r w:rsidRPr="0046280C">
        <w:rPr>
          <w:rFonts w:ascii="Times New Roman" w:eastAsiaTheme="minorEastAsia" w:hAnsi="Times New Roman" w:cs="Times New Roman"/>
          <w:color w:val="auto"/>
        </w:rPr>
        <w:t>算术交叉</w:t>
      </w:r>
      <w:r>
        <w:rPr>
          <w:rFonts w:ascii="Times New Roman" w:eastAsiaTheme="minorEastAsia" w:hAnsi="Times New Roman" w:cs="Times New Roman" w:hint="eastAsia"/>
          <w:color w:val="auto"/>
        </w:rPr>
        <w:t>。</w:t>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变异算子</w:t>
      </w:r>
      <w:r>
        <w:rPr>
          <w:rFonts w:ascii="Times New Roman" w:eastAsiaTheme="minorEastAsia" w:hAnsi="Times New Roman" w:cs="Times New Roman" w:hint="eastAsia"/>
          <w:color w:val="auto"/>
        </w:rPr>
        <w:t>;</w:t>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46280C">
        <w:rPr>
          <w:rFonts w:ascii="Times New Roman" w:eastAsiaTheme="minorEastAsia" w:hAnsi="Times New Roman" w:cs="Times New Roman"/>
          <w:color w:val="auto"/>
        </w:rPr>
        <w:t>指将个体染色体编码串中的某些基因座上的基因值用该基因座的其他等位基因来替换，从而形成一个新的个体。</w:t>
      </w:r>
    </w:p>
    <w:p w:rsidR="0046280C" w:rsidRDefault="0046280C" w:rsidP="0046280C">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00D1314A">
        <w:rPr>
          <w:rFonts w:ascii="Times New Roman" w:eastAsiaTheme="minorEastAsia" w:hAnsi="Times New Roman" w:cs="Times New Roman" w:hint="eastAsia"/>
          <w:color w:val="auto"/>
        </w:rPr>
        <w:t>常见变异操作：</w:t>
      </w:r>
    </w:p>
    <w:p w:rsidR="00D1314A" w:rsidRDefault="00D1314A" w:rsidP="00D1314A">
      <w:pPr>
        <w:pStyle w:val="Default"/>
      </w:pPr>
      <w:r>
        <w:rPr>
          <w:rFonts w:ascii="Times New Roman" w:eastAsiaTheme="minorEastAsia" w:hAnsi="Times New Roman" w:cs="Times New Roman" w:hint="eastAsia"/>
          <w:color w:val="auto"/>
        </w:rPr>
        <w:t xml:space="preserve">    1</w:t>
      </w:r>
      <w:r>
        <w:rPr>
          <w:rFonts w:ascii="Times New Roman" w:eastAsiaTheme="minorEastAsia" w:hAnsi="Times New Roman" w:cs="Times New Roman" w:hint="eastAsia"/>
          <w:color w:val="auto"/>
        </w:rPr>
        <w:t>）基本位变异；</w:t>
      </w:r>
      <w:r>
        <w:rPr>
          <w:rFonts w:ascii="Times New Roman" w:eastAsiaTheme="minorEastAsia" w:hAnsi="Times New Roman" w:cs="Times New Roman" w:hint="eastAsia"/>
          <w:color w:val="auto"/>
        </w:rPr>
        <w:t>2</w:t>
      </w:r>
      <w:r>
        <w:rPr>
          <w:rFonts w:ascii="Times New Roman" w:eastAsiaTheme="minorEastAsia" w:hAnsi="Times New Roman" w:cs="Times New Roman" w:hint="eastAsia"/>
          <w:color w:val="auto"/>
        </w:rPr>
        <w:t>）均匀变异；</w:t>
      </w:r>
      <w:r>
        <w:rPr>
          <w:rFonts w:ascii="Times New Roman" w:eastAsiaTheme="minorEastAsia" w:hAnsi="Times New Roman" w:cs="Times New Roman" w:hint="eastAsia"/>
          <w:color w:val="auto"/>
        </w:rPr>
        <w:t>3</w:t>
      </w:r>
      <w:r>
        <w:rPr>
          <w:rFonts w:ascii="Times New Roman" w:eastAsiaTheme="minorEastAsia" w:hAnsi="Times New Roman" w:cs="Times New Roman" w:hint="eastAsia"/>
          <w:color w:val="auto"/>
        </w:rPr>
        <w:t>）二元变异；</w:t>
      </w:r>
      <w:r>
        <w:rPr>
          <w:rFonts w:ascii="Times New Roman" w:eastAsiaTheme="minorEastAsia" w:hAnsi="Times New Roman" w:cs="Times New Roman" w:hint="eastAsia"/>
          <w:color w:val="auto"/>
        </w:rPr>
        <w:t>4</w:t>
      </w:r>
      <w:r>
        <w:rPr>
          <w:rFonts w:ascii="Times New Roman" w:eastAsiaTheme="minorEastAsia" w:hAnsi="Times New Roman" w:cs="Times New Roman" w:hint="eastAsia"/>
          <w:color w:val="auto"/>
        </w:rPr>
        <w:t>）高斯变异。</w:t>
      </w:r>
    </w:p>
    <w:p w:rsidR="0046280C" w:rsidRDefault="00D1314A" w:rsidP="00D1314A">
      <w:pPr>
        <w:pStyle w:val="Default"/>
        <w:rPr>
          <w:rFonts w:ascii="Times New Roman" w:eastAsiaTheme="minorEastAsia" w:hAnsi="Times New Roman" w:cs="Times New Roman"/>
          <w:color w:val="auto"/>
        </w:rPr>
      </w:pPr>
      <w:r w:rsidRPr="00D1314A">
        <w:rPr>
          <w:rFonts w:ascii="Times New Roman" w:eastAsiaTheme="minorEastAsia" w:hAnsi="Times New Roman" w:cs="Times New Roman"/>
          <w:color w:val="auto"/>
        </w:rPr>
        <w:t>例：利用遗传算法，求解区间</w:t>
      </w:r>
      <w:r w:rsidRPr="00D1314A">
        <w:rPr>
          <w:rFonts w:ascii="Times New Roman" w:eastAsiaTheme="minorEastAsia" w:hAnsi="Times New Roman" w:cs="Times New Roman"/>
          <w:color w:val="auto"/>
        </w:rPr>
        <w:t>[0</w:t>
      </w:r>
      <w:r w:rsidRPr="00D1314A">
        <w:rPr>
          <w:rFonts w:ascii="Times New Roman" w:eastAsiaTheme="minorEastAsia" w:hAnsi="Times New Roman" w:cs="Times New Roman" w:hint="eastAsia"/>
          <w:color w:val="auto"/>
        </w:rPr>
        <w:t>，</w:t>
      </w:r>
      <w:r w:rsidRPr="00D1314A">
        <w:rPr>
          <w:rFonts w:ascii="Times New Roman" w:eastAsiaTheme="minorEastAsia" w:hAnsi="Times New Roman" w:cs="Times New Roman"/>
          <w:color w:val="auto"/>
        </w:rPr>
        <w:t>31]</w:t>
      </w:r>
      <w:r w:rsidRPr="00D1314A">
        <w:rPr>
          <w:rFonts w:ascii="Times New Roman" w:eastAsiaTheme="minorEastAsia" w:hAnsi="Times New Roman" w:cs="Times New Roman" w:hint="eastAsia"/>
          <w:color w:val="auto"/>
        </w:rPr>
        <w:t>上的二次函数</w:t>
      </w:r>
      <w:r w:rsidRPr="00D1314A">
        <w:rPr>
          <w:rFonts w:ascii="Times New Roman" w:eastAsiaTheme="minorEastAsia" w:hAnsi="Times New Roman" w:cs="Times New Roman"/>
          <w:color w:val="auto"/>
        </w:rPr>
        <w:t>f (x) =x</w:t>
      </w:r>
      <w:r w:rsidRPr="00EF67FA">
        <w:rPr>
          <w:rFonts w:ascii="Times New Roman" w:eastAsiaTheme="minorEastAsia" w:hAnsi="Times New Roman" w:cs="Times New Roman"/>
          <w:color w:val="auto"/>
          <w:vertAlign w:val="superscript"/>
        </w:rPr>
        <w:t>2</w:t>
      </w:r>
      <w:r w:rsidRPr="00D1314A">
        <w:rPr>
          <w:rFonts w:ascii="Times New Roman" w:eastAsiaTheme="minorEastAsia" w:hAnsi="Times New Roman" w:cs="Times New Roman" w:hint="eastAsia"/>
          <w:color w:val="auto"/>
        </w:rPr>
        <w:t>的最大值。</w:t>
      </w:r>
    </w:p>
    <w:p w:rsid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p>
    <w:p w:rsid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分析：原问题可转化为在区间［</w:t>
      </w:r>
      <w:r w:rsidRPr="00EF67FA">
        <w:rPr>
          <w:rFonts w:ascii="Times New Roman" w:eastAsiaTheme="minorEastAsia" w:hAnsi="Times New Roman" w:cs="Times New Roman"/>
          <w:color w:val="auto"/>
        </w:rPr>
        <w:t>0</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31</w:t>
      </w:r>
      <w:r w:rsidRPr="00EF67FA">
        <w:rPr>
          <w:rFonts w:ascii="Times New Roman" w:eastAsiaTheme="minorEastAsia" w:hAnsi="Times New Roman" w:cs="Times New Roman" w:hint="eastAsia"/>
          <w:color w:val="auto"/>
        </w:rPr>
        <w:t>］中搜索能使</w:t>
      </w:r>
      <w:r w:rsidRPr="00EF67FA">
        <w:rPr>
          <w:rFonts w:ascii="Times New Roman" w:eastAsiaTheme="minorEastAsia" w:hAnsi="Times New Roman" w:cs="Times New Roman"/>
          <w:color w:val="auto"/>
        </w:rPr>
        <w:t>y</w:t>
      </w:r>
      <w:r w:rsidRPr="00EF67FA">
        <w:rPr>
          <w:rFonts w:ascii="Times New Roman" w:eastAsiaTheme="minorEastAsia" w:hAnsi="Times New Roman" w:cs="Times New Roman" w:hint="eastAsia"/>
          <w:color w:val="auto"/>
        </w:rPr>
        <w:t>取最小值的点</w:t>
      </w:r>
      <w:r w:rsidRPr="00EF67FA">
        <w:rPr>
          <w:rFonts w:ascii="Times New Roman" w:eastAsiaTheme="minorEastAsia" w:hAnsi="Times New Roman" w:cs="Times New Roman"/>
          <w:color w:val="auto"/>
        </w:rPr>
        <w:t>x</w:t>
      </w:r>
      <w:r w:rsidRPr="00EF67FA">
        <w:rPr>
          <w:rFonts w:ascii="Times New Roman" w:eastAsiaTheme="minorEastAsia" w:hAnsi="Times New Roman" w:cs="Times New Roman" w:hint="eastAsia"/>
          <w:color w:val="auto"/>
        </w:rPr>
        <w:t>的问题。那么，［</w:t>
      </w:r>
      <w:r w:rsidRPr="00EF67FA">
        <w:rPr>
          <w:rFonts w:ascii="Times New Roman" w:eastAsiaTheme="minorEastAsia" w:hAnsi="Times New Roman" w:cs="Times New Roman"/>
          <w:color w:val="auto"/>
        </w:rPr>
        <w:t>0</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31</w:t>
      </w:r>
      <w:r w:rsidRPr="00EF67FA">
        <w:rPr>
          <w:rFonts w:ascii="Times New Roman" w:eastAsiaTheme="minorEastAsia" w:hAnsi="Times New Roman" w:cs="Times New Roman" w:hint="eastAsia"/>
          <w:color w:val="auto"/>
        </w:rPr>
        <w:t>］中的点</w:t>
      </w:r>
      <w:r w:rsidRPr="00EF67FA">
        <w:rPr>
          <w:rFonts w:ascii="Times New Roman" w:eastAsiaTheme="minorEastAsia" w:hAnsi="Times New Roman" w:cs="Times New Roman"/>
          <w:color w:val="auto"/>
        </w:rPr>
        <w:t>x</w:t>
      </w:r>
      <w:r w:rsidRPr="00EF67FA">
        <w:rPr>
          <w:rFonts w:ascii="Times New Roman" w:eastAsiaTheme="minorEastAsia" w:hAnsi="Times New Roman" w:cs="Times New Roman" w:hint="eastAsia"/>
          <w:color w:val="auto"/>
        </w:rPr>
        <w:t>就是个体，函数值</w:t>
      </w:r>
      <w:r w:rsidRPr="00EF67FA">
        <w:rPr>
          <w:rFonts w:ascii="Times New Roman" w:eastAsiaTheme="minorEastAsia" w:hAnsi="Times New Roman" w:cs="Times New Roman"/>
          <w:color w:val="auto"/>
        </w:rPr>
        <w:t>f(x)</w:t>
      </w:r>
      <w:r w:rsidRPr="00EF67FA">
        <w:rPr>
          <w:rFonts w:ascii="Times New Roman" w:eastAsiaTheme="minorEastAsia" w:hAnsi="Times New Roman" w:cs="Times New Roman" w:hint="eastAsia"/>
          <w:color w:val="auto"/>
        </w:rPr>
        <w:t>恰好就可以作为</w:t>
      </w:r>
      <w:r w:rsidRPr="00EF67FA">
        <w:rPr>
          <w:rFonts w:ascii="Times New Roman" w:eastAsiaTheme="minorEastAsia" w:hAnsi="Times New Roman" w:cs="Times New Roman"/>
          <w:color w:val="auto"/>
        </w:rPr>
        <w:t>x</w:t>
      </w:r>
      <w:r w:rsidRPr="00EF67FA">
        <w:rPr>
          <w:rFonts w:ascii="Times New Roman" w:eastAsiaTheme="minorEastAsia" w:hAnsi="Times New Roman" w:cs="Times New Roman" w:hint="eastAsia"/>
          <w:color w:val="auto"/>
        </w:rPr>
        <w:t>的适应度，区间［</w:t>
      </w:r>
      <w:r w:rsidRPr="00EF67FA">
        <w:rPr>
          <w:rFonts w:ascii="Times New Roman" w:eastAsiaTheme="minorEastAsia" w:hAnsi="Times New Roman" w:cs="Times New Roman"/>
          <w:color w:val="auto"/>
        </w:rPr>
        <w:t>0</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31</w:t>
      </w:r>
      <w:r w:rsidRPr="00EF67FA">
        <w:rPr>
          <w:rFonts w:ascii="Times New Roman" w:eastAsiaTheme="minorEastAsia" w:hAnsi="Times New Roman" w:cs="Times New Roman" w:hint="eastAsia"/>
          <w:color w:val="auto"/>
        </w:rPr>
        <w:t>］就是一个（解）空间。这样，只要能给出个体</w:t>
      </w:r>
      <w:r w:rsidRPr="00EF67FA">
        <w:rPr>
          <w:rFonts w:ascii="Times New Roman" w:eastAsiaTheme="minorEastAsia" w:hAnsi="Times New Roman" w:cs="Times New Roman"/>
          <w:color w:val="auto"/>
        </w:rPr>
        <w:t>x</w:t>
      </w:r>
      <w:r w:rsidRPr="00EF67FA">
        <w:rPr>
          <w:rFonts w:ascii="Times New Roman" w:eastAsiaTheme="minorEastAsia" w:hAnsi="Times New Roman" w:cs="Times New Roman" w:hint="eastAsia"/>
          <w:color w:val="auto"/>
        </w:rPr>
        <w:t>的适当染色体编码，该问题就可以用遗传算法来解决。二次函数的图像如图所示。</w:t>
      </w:r>
    </w:p>
    <w:p w:rsidR="00EF67FA" w:rsidRPr="00EF67FA" w:rsidRDefault="00EF67FA" w:rsidP="00EF67FA">
      <w:pPr>
        <w:pStyle w:val="Default"/>
      </w:pPr>
      <w:r>
        <w:rPr>
          <w:rFonts w:ascii="Times New Roman" w:eastAsiaTheme="minorEastAsia" w:hAnsi="Times New Roman" w:cs="Times New Roman" w:hint="eastAsia"/>
          <w:color w:val="auto"/>
        </w:rPr>
        <w:t xml:space="preserve">    </w:t>
      </w:r>
      <w:r>
        <w:rPr>
          <w:rFonts w:ascii="Times New Roman" w:eastAsiaTheme="minorEastAsia" w:hAnsi="Times New Roman" w:cs="Times New Roman" w:hint="eastAsia"/>
          <w:color w:val="auto"/>
        </w:rPr>
        <w:t>（</w:t>
      </w:r>
      <w:r>
        <w:rPr>
          <w:rFonts w:ascii="Times New Roman" w:eastAsiaTheme="minorEastAsia" w:hAnsi="Times New Roman" w:cs="Times New Roman" w:hint="eastAsia"/>
          <w:color w:val="auto"/>
        </w:rPr>
        <w:t>1</w:t>
      </w:r>
      <w:r>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设定种群规模，编码染色体，产生初始种群。</w:t>
      </w:r>
      <w:r w:rsidRPr="00EF67FA">
        <w:rPr>
          <w:rFonts w:ascii="Times New Roman" w:eastAsiaTheme="minorEastAsia" w:hAnsi="Times New Roman" w:cs="Times New Roman"/>
          <w:color w:val="auto"/>
        </w:rPr>
        <w:t xml:space="preserve"> </w:t>
      </w:r>
    </w:p>
    <w:p w:rsidR="00EF67FA" w:rsidRPr="00EF67FA" w:rsidRDefault="00EF67FA" w:rsidP="00EF67FA">
      <w:pPr>
        <w:pStyle w:val="Default"/>
        <w:rPr>
          <w:rFonts w:ascii="Times New Roman" w:eastAsiaTheme="minorEastAsia" w:hAnsi="Times New Roman" w:cs="Times New Roman"/>
          <w:color w:val="auto"/>
        </w:rPr>
      </w:pPr>
      <w:r w:rsidRPr="00EF67FA">
        <w:rPr>
          <w:rFonts w:ascii="Times New Roman" w:eastAsiaTheme="minorEastAsia" w:hAnsi="Times New Roman" w:cs="Times New Roman"/>
          <w:color w:val="auto"/>
        </w:rPr>
        <w:t>将种群规模设定为</w:t>
      </w:r>
      <w:r w:rsidRPr="00EF67FA">
        <w:rPr>
          <w:rFonts w:ascii="Times New Roman" w:eastAsiaTheme="minorEastAsia" w:hAnsi="Times New Roman" w:cs="Times New Roman"/>
          <w:color w:val="auto"/>
        </w:rPr>
        <w:t>4</w:t>
      </w:r>
      <w:r w:rsidRPr="00EF67FA">
        <w:rPr>
          <w:rFonts w:ascii="Times New Roman" w:eastAsiaTheme="minorEastAsia" w:hAnsi="Times New Roman" w:cs="Times New Roman" w:hint="eastAsia"/>
          <w:color w:val="auto"/>
        </w:rPr>
        <w:t>；用</w:t>
      </w:r>
      <w:r w:rsidRPr="00EF67FA">
        <w:rPr>
          <w:rFonts w:ascii="Times New Roman" w:eastAsiaTheme="minorEastAsia" w:hAnsi="Times New Roman" w:cs="Times New Roman"/>
          <w:color w:val="auto"/>
        </w:rPr>
        <w:t>5</w:t>
      </w:r>
      <w:r w:rsidRPr="00EF67FA">
        <w:rPr>
          <w:rFonts w:ascii="Times New Roman" w:eastAsiaTheme="minorEastAsia" w:hAnsi="Times New Roman" w:cs="Times New Roman" w:hint="eastAsia"/>
          <w:color w:val="auto"/>
        </w:rPr>
        <w:t>位二进制数编码染色体；取下列个体组成初始种群</w:t>
      </w:r>
      <w:r w:rsidRPr="00EF67FA">
        <w:rPr>
          <w:rFonts w:ascii="Times New Roman" w:eastAsiaTheme="minorEastAsia" w:hAnsi="Times New Roman" w:cs="Times New Roman"/>
          <w:color w:val="auto"/>
        </w:rPr>
        <w:t xml:space="preserve"> </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 xml:space="preserve"> </w:t>
      </w:r>
    </w:p>
    <w:p w:rsidR="00EF67FA" w:rsidRP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s1 = 13</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01101</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 xml:space="preserve"> s2= 24</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11000</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 xml:space="preserve"> </w:t>
      </w:r>
    </w:p>
    <w:p w:rsidR="00EF67FA" w:rsidRP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s3= 8 </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01000</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 xml:space="preserve"> s4= 19</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10011</w:t>
      </w:r>
      <w:r w:rsidRPr="00EF67FA">
        <w:rPr>
          <w:rFonts w:ascii="Times New Roman" w:eastAsiaTheme="minorEastAsia" w:hAnsi="Times New Roman" w:cs="Times New Roman" w:hint="eastAsia"/>
          <w:color w:val="auto"/>
        </w:rPr>
        <w:t>）</w:t>
      </w:r>
    </w:p>
    <w:p w:rsidR="0046280C" w:rsidRPr="0046280C" w:rsidRDefault="00EF67FA" w:rsidP="00EF67FA">
      <w:pPr>
        <w:pStyle w:val="Default"/>
      </w:pPr>
      <w:r>
        <w:rPr>
          <w:rFonts w:hint="eastAsia"/>
        </w:rPr>
        <w:t xml:space="preserve">     （2）</w:t>
      </w:r>
      <w:r w:rsidRPr="00EF67FA">
        <w:rPr>
          <w:rFonts w:ascii="Times New Roman" w:eastAsiaTheme="minorEastAsia" w:hAnsi="Times New Roman" w:cs="Times New Roman"/>
          <w:color w:val="auto"/>
        </w:rPr>
        <w:t>定义适应度函数</w:t>
      </w:r>
      <w:r w:rsidRPr="00EF67FA">
        <w:rPr>
          <w:rFonts w:ascii="Times New Roman" w:eastAsiaTheme="minorEastAsia" w:hAnsi="Times New Roman" w:cs="Times New Roman"/>
          <w:color w:val="auto"/>
        </w:rPr>
        <w:t xml:space="preserve"> </w:t>
      </w:r>
      <w:r>
        <w:rPr>
          <w:rFonts w:hint="eastAsia"/>
        </w:rPr>
        <w:t>：</w:t>
      </w:r>
      <w:r w:rsidRPr="00EF67FA">
        <w:rPr>
          <w:rFonts w:ascii="Times New Roman" w:eastAsiaTheme="minorEastAsia" w:hAnsi="Times New Roman" w:cs="Times New Roman"/>
          <w:color w:val="auto"/>
        </w:rPr>
        <w:t>取适应度函数：</w:t>
      </w:r>
      <w:r w:rsidRPr="00EF67FA">
        <w:rPr>
          <w:rFonts w:ascii="Times New Roman" w:eastAsiaTheme="minorEastAsia" w:hAnsi="Times New Roman" w:cs="Times New Roman"/>
          <w:color w:val="auto"/>
        </w:rPr>
        <w:t>f (x) =x2</w:t>
      </w:r>
      <w:r w:rsidRPr="00EF67FA">
        <w:rPr>
          <w:rFonts w:ascii="Times New Roman" w:eastAsiaTheme="minorEastAsia" w:hAnsi="Times New Roman" w:cs="Times New Roman" w:hint="eastAsia"/>
          <w:color w:val="auto"/>
        </w:rPr>
        <w:t>。</w:t>
      </w:r>
    </w:p>
    <w:p w:rsidR="0046280C" w:rsidRDefault="00EF67FA" w:rsidP="00EF67FA">
      <w:pPr>
        <w:pStyle w:val="Default"/>
        <w:rPr>
          <w:rFonts w:ascii="Times New Roman" w:eastAsiaTheme="minorEastAsia" w:hAnsi="Times New Roman" w:cs="Times New Roman"/>
          <w:color w:val="auto"/>
        </w:rPr>
      </w:pPr>
      <w:r>
        <w:rPr>
          <w:rFonts w:hint="eastAsia"/>
        </w:rPr>
        <w:t xml:space="preserve">    （3）</w:t>
      </w:r>
      <w:r w:rsidRPr="00EF67FA">
        <w:rPr>
          <w:rFonts w:ascii="Times New Roman" w:eastAsiaTheme="minorEastAsia" w:hAnsi="Times New Roman" w:cs="Times New Roman"/>
          <w:color w:val="auto"/>
        </w:rPr>
        <w:t>计算各代种群中的各个体的适应度，并对其染色体进行遗传操作，直到适应度最高的个体（即</w:t>
      </w:r>
      <w:r w:rsidRPr="00EF67FA">
        <w:rPr>
          <w:rFonts w:ascii="Times New Roman" w:eastAsiaTheme="minorEastAsia" w:hAnsi="Times New Roman" w:cs="Times New Roman"/>
          <w:color w:val="auto"/>
        </w:rPr>
        <w:t>31</w:t>
      </w:r>
      <w:r w:rsidRPr="00EF67FA">
        <w:rPr>
          <w:rFonts w:ascii="Times New Roman" w:eastAsiaTheme="minorEastAsia" w:hAnsi="Times New Roman" w:cs="Times New Roman" w:hint="eastAsia"/>
          <w:color w:val="auto"/>
        </w:rPr>
        <w:t>（</w:t>
      </w:r>
      <w:r w:rsidRPr="00EF67FA">
        <w:rPr>
          <w:rFonts w:ascii="Times New Roman" w:eastAsiaTheme="minorEastAsia" w:hAnsi="Times New Roman" w:cs="Times New Roman"/>
          <w:color w:val="auto"/>
        </w:rPr>
        <w:t>11111</w:t>
      </w:r>
      <w:r w:rsidRPr="00EF67FA">
        <w:rPr>
          <w:rFonts w:ascii="Times New Roman" w:eastAsiaTheme="minorEastAsia" w:hAnsi="Times New Roman" w:cs="Times New Roman" w:hint="eastAsia"/>
          <w:color w:val="auto"/>
        </w:rPr>
        <w:t>））出现为止。</w:t>
      </w:r>
    </w:p>
    <w:p w:rsidR="00EF67FA" w:rsidRPr="00EF67FA" w:rsidRDefault="00EF67FA" w:rsidP="00EF67FA">
      <w:pPr>
        <w:pStyle w:val="Default"/>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首先计算种群</w:t>
      </w:r>
      <w:r w:rsidRPr="00EF67FA">
        <w:rPr>
          <w:rFonts w:ascii="Times New Roman" w:eastAsiaTheme="minorEastAsia" w:hAnsi="Times New Roman" w:cs="Times New Roman"/>
          <w:color w:val="auto"/>
        </w:rPr>
        <w:t>S1</w:t>
      </w:r>
      <w:r w:rsidRPr="00EF67FA">
        <w:rPr>
          <w:rFonts w:ascii="Times New Roman" w:eastAsiaTheme="minorEastAsia" w:hAnsi="Times New Roman" w:cs="Times New Roman" w:hint="eastAsia"/>
          <w:color w:val="auto"/>
        </w:rPr>
        <w:t>中各个体的适应度</w:t>
      </w:r>
      <w:r w:rsidRPr="00EF67FA">
        <w:rPr>
          <w:rFonts w:ascii="Times New Roman" w:eastAsiaTheme="minorEastAsia" w:hAnsi="Times New Roman" w:cs="Times New Roman"/>
          <w:color w:val="auto"/>
        </w:rPr>
        <w:t xml:space="preserve"> </w:t>
      </w:r>
      <w:r w:rsidRPr="00EF67FA">
        <w:rPr>
          <w:rFonts w:ascii="Times New Roman" w:eastAsiaTheme="minorEastAsia" w:hAnsi="Times New Roman" w:cs="Times New Roman" w:hint="eastAsia"/>
          <w:color w:val="auto"/>
        </w:rPr>
        <w:t>。容易求得，</w:t>
      </w:r>
      <w:r w:rsidRPr="00EF67FA">
        <w:rPr>
          <w:rFonts w:ascii="Times New Roman" w:eastAsiaTheme="minorEastAsia" w:hAnsi="Times New Roman" w:cs="Times New Roman"/>
          <w:color w:val="auto"/>
        </w:rPr>
        <w:t xml:space="preserve"> </w:t>
      </w:r>
    </w:p>
    <w:p w:rsidR="00EF67FA" w:rsidRP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f (s1) = f(13) = 132 = 169 </w:t>
      </w: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f (s2) = f(24) = 242 = 576 </w:t>
      </w:r>
    </w:p>
    <w:p w:rsid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f (s3) = f(8) = 82 = 64 </w:t>
      </w: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f (s4) = f(19) = 192 = 361</w:t>
      </w:r>
    </w:p>
    <w:p w:rsid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Pr>
          <w:rFonts w:hint="eastAsia"/>
        </w:rPr>
        <w:t xml:space="preserve"> </w:t>
      </w:r>
      <w:r w:rsidRPr="00EF67FA">
        <w:rPr>
          <w:rFonts w:ascii="Times New Roman" w:eastAsiaTheme="minorEastAsia" w:hAnsi="Times New Roman" w:cs="Times New Roman"/>
          <w:color w:val="auto"/>
        </w:rPr>
        <w:t>再计算种群</w:t>
      </w:r>
      <w:r w:rsidRPr="00EF67FA">
        <w:rPr>
          <w:rFonts w:ascii="Times New Roman" w:eastAsiaTheme="minorEastAsia" w:hAnsi="Times New Roman" w:cs="Times New Roman"/>
          <w:color w:val="auto"/>
        </w:rPr>
        <w:t xml:space="preserve"> </w:t>
      </w:r>
      <w:r w:rsidRPr="00EF67FA">
        <w:rPr>
          <w:rFonts w:ascii="Times New Roman" w:eastAsiaTheme="minorEastAsia" w:hAnsi="Times New Roman" w:cs="Times New Roman"/>
          <w:color w:val="auto"/>
        </w:rPr>
        <w:t>中各个体的选择概率。选择概率的计算公式为</w:t>
      </w:r>
      <w:r>
        <w:rPr>
          <w:rFonts w:ascii="Times New Roman" w:eastAsiaTheme="minorEastAsia" w:hAnsi="Times New Roman" w:cs="Times New Roman" w:hint="eastAsia"/>
          <w:color w:val="auto"/>
        </w:rPr>
        <w:t>：</w:t>
      </w:r>
    </w:p>
    <w:p w:rsidR="00EF67FA" w:rsidRDefault="00EF67FA" w:rsidP="00EF67FA">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Pr>
          <w:rFonts w:ascii="Times New Roman" w:hAnsi="Times New Roman" w:cs="Times New Roman" w:hint="eastAsia"/>
          <w:noProof/>
        </w:rPr>
        <w:drawing>
          <wp:inline distT="0" distB="0" distL="0" distR="0">
            <wp:extent cx="1438729" cy="457200"/>
            <wp:effectExtent l="19050" t="0" r="9071"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438729" cy="457200"/>
                    </a:xfrm>
                    <a:prstGeom prst="rect">
                      <a:avLst/>
                    </a:prstGeom>
                    <a:noFill/>
                    <a:ln w="9525">
                      <a:noFill/>
                      <a:miter lim="800000"/>
                      <a:headEnd/>
                      <a:tailEnd/>
                    </a:ln>
                  </pic:spPr>
                </pic:pic>
              </a:graphicData>
            </a:graphic>
          </wp:inline>
        </w:drawing>
      </w:r>
    </w:p>
    <w:p w:rsidR="00EF67FA" w:rsidRPr="00E76867" w:rsidRDefault="00EF67FA" w:rsidP="00EF67FA">
      <w:pPr>
        <w:pStyle w:val="Default"/>
      </w:pP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由此求得，</w:t>
      </w:r>
      <w:r w:rsidRPr="00EF67FA">
        <w:rPr>
          <w:rFonts w:ascii="Times New Roman" w:eastAsiaTheme="minorEastAsia" w:hAnsi="Times New Roman" w:cs="Times New Roman"/>
          <w:color w:val="auto"/>
        </w:rPr>
        <w:t xml:space="preserve"> P(s1) = P(13) = 0.14 </w:t>
      </w: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P(s2) = P(24) = 0.49 </w:t>
      </w:r>
    </w:p>
    <w:p w:rsidR="00E76867" w:rsidRPr="00E76867" w:rsidRDefault="00EF67FA"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00E76867">
        <w:rPr>
          <w:rFonts w:ascii="Times New Roman" w:eastAsiaTheme="minorEastAsia" w:hAnsi="Times New Roman" w:cs="Times New Roman" w:hint="eastAsia"/>
          <w:color w:val="auto"/>
        </w:rPr>
        <w:t xml:space="preserve">      </w:t>
      </w: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 xml:space="preserve">P(s3) = P(8) = 0.06 </w:t>
      </w:r>
      <w:r>
        <w:rPr>
          <w:rFonts w:ascii="Times New Roman" w:eastAsiaTheme="minorEastAsia" w:hAnsi="Times New Roman" w:cs="Times New Roman" w:hint="eastAsia"/>
          <w:color w:val="auto"/>
        </w:rPr>
        <w:t xml:space="preserve">       </w:t>
      </w:r>
      <w:r w:rsidRPr="00EF67FA">
        <w:rPr>
          <w:rFonts w:ascii="Times New Roman" w:eastAsiaTheme="minorEastAsia" w:hAnsi="Times New Roman" w:cs="Times New Roman"/>
          <w:color w:val="auto"/>
        </w:rPr>
        <w:t>P(s4) = P(19) = 0.31</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于是，经复制得群体：</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s1’ =11000</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24</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 xml:space="preserve"> s2’ =01101</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13</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 xml:space="preserve"> </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s3’ =11000</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24</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 xml:space="preserve"> s4’ =10011</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19</w:t>
      </w:r>
      <w:r w:rsidRPr="00E76867">
        <w:rPr>
          <w:rFonts w:ascii="Times New Roman" w:eastAsiaTheme="minorEastAsia" w:hAnsi="Times New Roman" w:cs="Times New Roman" w:hint="eastAsia"/>
          <w:color w:val="auto"/>
        </w:rPr>
        <w:t>）</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设交叉率</w:t>
      </w:r>
      <w:r w:rsidRPr="00E76867">
        <w:rPr>
          <w:rFonts w:ascii="Times New Roman" w:eastAsiaTheme="minorEastAsia" w:hAnsi="Times New Roman" w:cs="Times New Roman"/>
          <w:color w:val="auto"/>
        </w:rPr>
        <w:t>pc=100%</w:t>
      </w:r>
      <w:r w:rsidRPr="00E76867">
        <w:rPr>
          <w:rFonts w:ascii="Times New Roman" w:eastAsiaTheme="minorEastAsia" w:hAnsi="Times New Roman" w:cs="Times New Roman" w:hint="eastAsia"/>
          <w:color w:val="auto"/>
        </w:rPr>
        <w:t>，即</w:t>
      </w:r>
      <w:r w:rsidRPr="00E76867">
        <w:rPr>
          <w:rFonts w:ascii="Times New Roman" w:eastAsiaTheme="minorEastAsia" w:hAnsi="Times New Roman" w:cs="Times New Roman"/>
          <w:color w:val="auto"/>
        </w:rPr>
        <w:t>S1</w:t>
      </w:r>
      <w:r w:rsidRPr="00E76867">
        <w:rPr>
          <w:rFonts w:ascii="Times New Roman" w:eastAsiaTheme="minorEastAsia" w:hAnsi="Times New Roman" w:cs="Times New Roman" w:hint="eastAsia"/>
          <w:color w:val="auto"/>
        </w:rPr>
        <w:t>中的全体染色体都参加交叉运算。设</w:t>
      </w:r>
      <w:r w:rsidRPr="00E76867">
        <w:rPr>
          <w:rFonts w:ascii="Times New Roman" w:eastAsiaTheme="minorEastAsia" w:hAnsi="Times New Roman" w:cs="Times New Roman"/>
          <w:color w:val="auto"/>
        </w:rPr>
        <w:t>s1’</w:t>
      </w:r>
      <w:r w:rsidRPr="00E76867">
        <w:rPr>
          <w:rFonts w:ascii="Times New Roman" w:eastAsiaTheme="minorEastAsia" w:hAnsi="Times New Roman" w:cs="Times New Roman" w:hint="eastAsia"/>
          <w:color w:val="auto"/>
        </w:rPr>
        <w:t>与</w:t>
      </w:r>
      <w:r w:rsidRPr="00E76867">
        <w:rPr>
          <w:rFonts w:ascii="Times New Roman" w:eastAsiaTheme="minorEastAsia" w:hAnsi="Times New Roman" w:cs="Times New Roman"/>
          <w:color w:val="auto"/>
        </w:rPr>
        <w:t>s2’</w:t>
      </w:r>
      <w:r w:rsidRPr="00E76867">
        <w:rPr>
          <w:rFonts w:ascii="Times New Roman" w:eastAsiaTheme="minorEastAsia" w:hAnsi="Times New Roman" w:cs="Times New Roman" w:hint="eastAsia"/>
          <w:color w:val="auto"/>
        </w:rPr>
        <w:t>配对，</w:t>
      </w:r>
      <w:r w:rsidRPr="00E76867">
        <w:rPr>
          <w:rFonts w:ascii="Times New Roman" w:eastAsiaTheme="minorEastAsia" w:hAnsi="Times New Roman" w:cs="Times New Roman"/>
          <w:color w:val="auto"/>
        </w:rPr>
        <w:t>s3’</w:t>
      </w:r>
      <w:r w:rsidRPr="00E76867">
        <w:rPr>
          <w:rFonts w:ascii="Times New Roman" w:eastAsiaTheme="minorEastAsia" w:hAnsi="Times New Roman" w:cs="Times New Roman" w:hint="eastAsia"/>
          <w:color w:val="auto"/>
        </w:rPr>
        <w:t>与</w:t>
      </w:r>
      <w:r w:rsidRPr="00E76867">
        <w:rPr>
          <w:rFonts w:ascii="Times New Roman" w:eastAsiaTheme="minorEastAsia" w:hAnsi="Times New Roman" w:cs="Times New Roman"/>
          <w:color w:val="auto"/>
        </w:rPr>
        <w:t>s4’</w:t>
      </w:r>
      <w:r w:rsidRPr="00E76867">
        <w:rPr>
          <w:rFonts w:ascii="Times New Roman" w:eastAsiaTheme="minorEastAsia" w:hAnsi="Times New Roman" w:cs="Times New Roman" w:hint="eastAsia"/>
          <w:color w:val="auto"/>
        </w:rPr>
        <w:t>配对。分别交换后两位基因，得新染色体：</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s1’’=11001</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25</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 xml:space="preserve"> s2’’=01100</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12</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 xml:space="preserve"> </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s3’’=11011</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27</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 xml:space="preserve"> s4’’=10000</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16</w:t>
      </w:r>
      <w:r w:rsidRPr="00E76867">
        <w:rPr>
          <w:rFonts w:ascii="Times New Roman" w:eastAsiaTheme="minorEastAsia" w:hAnsi="Times New Roman" w:cs="Times New Roman" w:hint="eastAsia"/>
          <w:color w:val="auto"/>
        </w:rPr>
        <w:t>）</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设变异率</w:t>
      </w:r>
      <w:r w:rsidRPr="00E76867">
        <w:rPr>
          <w:rFonts w:ascii="Times New Roman" w:eastAsiaTheme="minorEastAsia" w:hAnsi="Times New Roman" w:cs="Times New Roman"/>
          <w:color w:val="auto"/>
        </w:rPr>
        <w:t>pm=0.001</w:t>
      </w:r>
      <w:r w:rsidRPr="00E76867">
        <w:rPr>
          <w:rFonts w:ascii="Times New Roman" w:eastAsiaTheme="minorEastAsia" w:hAnsi="Times New Roman" w:cs="Times New Roman" w:hint="eastAsia"/>
          <w:color w:val="auto"/>
        </w:rPr>
        <w:t>。这样，群体</w:t>
      </w:r>
      <w:r w:rsidRPr="00E76867">
        <w:rPr>
          <w:rFonts w:ascii="Times New Roman" w:eastAsiaTheme="minorEastAsia" w:hAnsi="Times New Roman" w:cs="Times New Roman"/>
          <w:color w:val="auto"/>
        </w:rPr>
        <w:t>S1</w:t>
      </w:r>
      <w:r w:rsidRPr="00E76867">
        <w:rPr>
          <w:rFonts w:ascii="Times New Roman" w:eastAsiaTheme="minorEastAsia" w:hAnsi="Times New Roman" w:cs="Times New Roman" w:hint="eastAsia"/>
          <w:color w:val="auto"/>
        </w:rPr>
        <w:t>中共有</w:t>
      </w:r>
      <w:r w:rsidRPr="00E76867">
        <w:rPr>
          <w:rFonts w:ascii="Times New Roman" w:eastAsiaTheme="minorEastAsia" w:hAnsi="Times New Roman" w:cs="Times New Roman"/>
          <w:color w:val="auto"/>
        </w:rPr>
        <w:t>5</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4</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0.001=0.02</w:t>
      </w:r>
      <w:r w:rsidRPr="00E76867">
        <w:rPr>
          <w:rFonts w:ascii="Times New Roman" w:eastAsiaTheme="minorEastAsia" w:hAnsi="Times New Roman" w:cs="Times New Roman" w:hint="eastAsia"/>
          <w:color w:val="auto"/>
        </w:rPr>
        <w:t>位基因可以变异。</w:t>
      </w:r>
      <w:r w:rsidRPr="00E76867">
        <w:rPr>
          <w:rFonts w:ascii="Times New Roman" w:eastAsiaTheme="minorEastAsia" w:hAnsi="Times New Roman" w:cs="Times New Roman"/>
          <w:color w:val="auto"/>
        </w:rPr>
        <w:t>0.02</w:t>
      </w:r>
      <w:r w:rsidRPr="00E76867">
        <w:rPr>
          <w:rFonts w:ascii="Times New Roman" w:eastAsiaTheme="minorEastAsia" w:hAnsi="Times New Roman" w:cs="Times New Roman" w:hint="eastAsia"/>
          <w:color w:val="auto"/>
        </w:rPr>
        <w:t>位显然不足</w:t>
      </w:r>
      <w:r w:rsidRPr="00E76867">
        <w:rPr>
          <w:rFonts w:ascii="Times New Roman" w:eastAsiaTheme="minorEastAsia" w:hAnsi="Times New Roman" w:cs="Times New Roman"/>
          <w:color w:val="auto"/>
        </w:rPr>
        <w:t>1</w:t>
      </w:r>
      <w:r w:rsidRPr="00E76867">
        <w:rPr>
          <w:rFonts w:ascii="Times New Roman" w:eastAsiaTheme="minorEastAsia" w:hAnsi="Times New Roman" w:cs="Times New Roman" w:hint="eastAsia"/>
          <w:color w:val="auto"/>
        </w:rPr>
        <w:t>位，所以本轮遗传操作不做变异。于是，得到第二代种群</w:t>
      </w:r>
      <w:r w:rsidRPr="00E76867">
        <w:rPr>
          <w:rFonts w:ascii="Times New Roman" w:eastAsiaTheme="minorEastAsia" w:hAnsi="Times New Roman" w:cs="Times New Roman"/>
          <w:color w:val="auto"/>
        </w:rPr>
        <w:t>S2</w:t>
      </w:r>
      <w:r w:rsidRPr="00E76867">
        <w:rPr>
          <w:rFonts w:ascii="Times New Roman" w:eastAsiaTheme="minorEastAsia" w:hAnsi="Times New Roman" w:cs="Times New Roman" w:hint="eastAsia"/>
          <w:color w:val="auto"/>
        </w:rPr>
        <w:t>：</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s1=11001</w:t>
      </w:r>
      <w:r w:rsidRPr="00E76867">
        <w:rPr>
          <w:rFonts w:ascii="Times New Roman" w:hAnsi="Times New Roman" w:cs="Times New Roman" w:hint="eastAsia"/>
        </w:rPr>
        <w:t>（</w:t>
      </w:r>
      <w:r w:rsidRPr="00E76867">
        <w:rPr>
          <w:rFonts w:ascii="Times New Roman" w:hAnsi="Times New Roman" w:cs="Times New Roman"/>
        </w:rPr>
        <w:t>25</w:t>
      </w:r>
      <w:r w:rsidRPr="00E76867">
        <w:rPr>
          <w:rFonts w:ascii="Times New Roman" w:hAnsi="Times New Roman" w:cs="Times New Roman" w:hint="eastAsia"/>
        </w:rPr>
        <w:t>），</w:t>
      </w:r>
      <w:r w:rsidRPr="00E76867">
        <w:rPr>
          <w:rFonts w:ascii="Times New Roman" w:hAnsi="Times New Roman" w:cs="Times New Roman"/>
        </w:rPr>
        <w:t xml:space="preserve"> s2=01100</w:t>
      </w:r>
      <w:r w:rsidRPr="00E76867">
        <w:rPr>
          <w:rFonts w:ascii="Times New Roman" w:hAnsi="Times New Roman" w:cs="Times New Roman" w:hint="eastAsia"/>
        </w:rPr>
        <w:t>（</w:t>
      </w:r>
      <w:r w:rsidRPr="00E76867">
        <w:rPr>
          <w:rFonts w:ascii="Times New Roman" w:hAnsi="Times New Roman" w:cs="Times New Roman"/>
        </w:rPr>
        <w:t>12</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Default="00E76867" w:rsidP="00E76867">
      <w:pPr>
        <w:pStyle w:val="Default"/>
        <w:rPr>
          <w:rFonts w:ascii="Times New Roman" w:hAnsi="Times New Roman" w:cs="Times New Roman"/>
        </w:rPr>
      </w:pPr>
      <w:r>
        <w:rPr>
          <w:rFonts w:ascii="Times New Roman" w:hAnsi="Times New Roman" w:cs="Times New Roman" w:hint="eastAsia"/>
        </w:rPr>
        <w:lastRenderedPageBreak/>
        <w:t xml:space="preserve">           </w:t>
      </w:r>
      <w:r w:rsidRPr="00E76867">
        <w:rPr>
          <w:rFonts w:ascii="Times New Roman" w:hAnsi="Times New Roman" w:cs="Times New Roman"/>
        </w:rPr>
        <w:t>s3=11011</w:t>
      </w:r>
      <w:r w:rsidRPr="00E76867">
        <w:rPr>
          <w:rFonts w:ascii="Times New Roman" w:hAnsi="Times New Roman" w:cs="Times New Roman" w:hint="eastAsia"/>
        </w:rPr>
        <w:t>（</w:t>
      </w:r>
      <w:r w:rsidRPr="00E76867">
        <w:rPr>
          <w:rFonts w:ascii="Times New Roman" w:hAnsi="Times New Roman" w:cs="Times New Roman"/>
        </w:rPr>
        <w:t>27</w:t>
      </w:r>
      <w:r w:rsidRPr="00E76867">
        <w:rPr>
          <w:rFonts w:ascii="Times New Roman" w:hAnsi="Times New Roman" w:cs="Times New Roman" w:hint="eastAsia"/>
        </w:rPr>
        <w:t>），</w:t>
      </w:r>
      <w:r w:rsidRPr="00E76867">
        <w:rPr>
          <w:rFonts w:ascii="Times New Roman" w:hAnsi="Times New Roman" w:cs="Times New Roman"/>
        </w:rPr>
        <w:t xml:space="preserve"> s4=10000</w:t>
      </w:r>
      <w:r w:rsidRPr="00E76867">
        <w:rPr>
          <w:rFonts w:ascii="Times New Roman" w:hAnsi="Times New Roman" w:cs="Times New Roman" w:hint="eastAsia"/>
        </w:rPr>
        <w:t>（</w:t>
      </w:r>
      <w:r w:rsidRPr="00E76867">
        <w:rPr>
          <w:rFonts w:ascii="Times New Roman" w:hAnsi="Times New Roman" w:cs="Times New Roman"/>
        </w:rPr>
        <w:t>16</w:t>
      </w:r>
      <w:r w:rsidRPr="00E76867">
        <w:rPr>
          <w:rFonts w:ascii="Times New Roman" w:hAnsi="Times New Roman" w:cs="Times New Roman" w:hint="eastAsia"/>
        </w:rPr>
        <w:t>）</w:t>
      </w:r>
    </w:p>
    <w:p w:rsidR="00E76867" w:rsidRDefault="00E76867" w:rsidP="00E76867">
      <w:pPr>
        <w:pStyle w:val="Default"/>
        <w:rPr>
          <w:rFonts w:ascii="Times New Roman" w:eastAsiaTheme="minorEastAsia" w:hAnsi="Times New Roman" w:cs="Times New Roman"/>
          <w:color w:val="auto"/>
        </w:rPr>
      </w:pPr>
      <w:r>
        <w:rPr>
          <w:rFonts w:ascii="Times New Roman" w:hAnsi="Times New Roman" w:cs="Times New Roman" w:hint="eastAsia"/>
        </w:rPr>
        <w:t xml:space="preserve">    </w:t>
      </w:r>
      <w:r w:rsidRPr="00E76867">
        <w:rPr>
          <w:rFonts w:ascii="Times New Roman" w:eastAsiaTheme="minorEastAsia" w:hAnsi="Times New Roman" w:cs="Times New Roman"/>
          <w:color w:val="auto"/>
        </w:rPr>
        <w:t>假设这一轮选择</w:t>
      </w:r>
      <w:r w:rsidRPr="00E76867">
        <w:rPr>
          <w:rFonts w:ascii="Times New Roman" w:eastAsiaTheme="minorEastAsia" w:hAnsi="Times New Roman" w:cs="Times New Roman"/>
          <w:color w:val="auto"/>
        </w:rPr>
        <w:t>-</w:t>
      </w:r>
      <w:r w:rsidRPr="00E76867">
        <w:rPr>
          <w:rFonts w:ascii="Times New Roman" w:eastAsiaTheme="minorEastAsia" w:hAnsi="Times New Roman" w:cs="Times New Roman" w:hint="eastAsia"/>
          <w:color w:val="auto"/>
        </w:rPr>
        <w:t>复制操作中，种群</w:t>
      </w:r>
      <w:r w:rsidRPr="00E76867">
        <w:rPr>
          <w:rFonts w:ascii="Times New Roman" w:eastAsiaTheme="minorEastAsia" w:hAnsi="Times New Roman" w:cs="Times New Roman"/>
          <w:color w:val="auto"/>
        </w:rPr>
        <w:t xml:space="preserve"> </w:t>
      </w:r>
      <w:r w:rsidRPr="00E76867">
        <w:rPr>
          <w:rFonts w:ascii="Times New Roman" w:eastAsiaTheme="minorEastAsia" w:hAnsi="Times New Roman" w:cs="Times New Roman" w:hint="eastAsia"/>
          <w:color w:val="auto"/>
        </w:rPr>
        <w:t>中的</w:t>
      </w:r>
      <w:r w:rsidRPr="00E76867">
        <w:rPr>
          <w:rFonts w:ascii="Times New Roman" w:eastAsiaTheme="minorEastAsia" w:hAnsi="Times New Roman" w:cs="Times New Roman"/>
          <w:color w:val="auto"/>
        </w:rPr>
        <w:t>4</w:t>
      </w:r>
      <w:r w:rsidRPr="00E76867">
        <w:rPr>
          <w:rFonts w:ascii="Times New Roman" w:eastAsiaTheme="minorEastAsia" w:hAnsi="Times New Roman" w:cs="Times New Roman" w:hint="eastAsia"/>
          <w:color w:val="auto"/>
        </w:rPr>
        <w:t>个染色体都被选中，则得到群体：</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s1’=11001</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25</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 xml:space="preserve"> s2’= 01100</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12</w:t>
      </w:r>
      <w:r w:rsidRPr="00E76867">
        <w:rPr>
          <w:rFonts w:ascii="Times New Roman" w:eastAsiaTheme="minorEastAsia" w:hAnsi="Times New Roman" w:cs="Times New Roman" w:hint="eastAsia"/>
        </w:rPr>
        <w:t>）</w:t>
      </w:r>
      <w:r w:rsidRPr="00E76867">
        <w:rPr>
          <w:rFonts w:ascii="Times New Roman" w:eastAsiaTheme="minorEastAsia" w:hAnsi="Times New Roman" w:cs="Times New Roman"/>
        </w:rPr>
        <w:t xml:space="preserve"> </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s3’=11011</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27</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 xml:space="preserve"> s4’= 10000</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16</w:t>
      </w:r>
      <w:r w:rsidRPr="00E76867">
        <w:rPr>
          <w:rFonts w:ascii="Times New Roman" w:eastAsiaTheme="minorEastAsia" w:hAnsi="Times New Roman" w:cs="Times New Roman" w:hint="eastAsia"/>
          <w:color w:val="auto"/>
        </w:rPr>
        <w:t>）</w:t>
      </w:r>
    </w:p>
    <w:p w:rsidR="00E76867" w:rsidRDefault="00E76867" w:rsidP="00E76867">
      <w:pPr>
        <w:pStyle w:val="Default"/>
        <w:rPr>
          <w:rFonts w:ascii="Times New Roman" w:eastAsiaTheme="minorEastAsia" w:hAnsi="Times New Roman" w:cs="Times New Roman"/>
          <w:color w:val="auto"/>
        </w:rPr>
      </w:pPr>
      <w:r>
        <w:rPr>
          <w:rFonts w:ascii="Times New Roman" w:eastAsiaTheme="minorEastAsia" w:hAnsi="Times New Roman" w:cs="Times New Roman" w:hint="eastAsia"/>
          <w:color w:val="auto"/>
        </w:rPr>
        <w:t xml:space="preserve">    </w:t>
      </w:r>
      <w:r w:rsidRPr="00E76867">
        <w:rPr>
          <w:rFonts w:ascii="Times New Roman" w:eastAsiaTheme="minorEastAsia" w:hAnsi="Times New Roman" w:cs="Times New Roman"/>
          <w:color w:val="auto"/>
        </w:rPr>
        <w:t>做交叉运算，让</w:t>
      </w:r>
      <w:r w:rsidRPr="00E76867">
        <w:rPr>
          <w:rFonts w:ascii="Times New Roman" w:eastAsiaTheme="minorEastAsia" w:hAnsi="Times New Roman" w:cs="Times New Roman"/>
          <w:color w:val="auto"/>
        </w:rPr>
        <w:t>s1’</w:t>
      </w:r>
      <w:r w:rsidRPr="00E76867">
        <w:rPr>
          <w:rFonts w:ascii="Times New Roman" w:eastAsiaTheme="minorEastAsia" w:hAnsi="Times New Roman" w:cs="Times New Roman" w:hint="eastAsia"/>
          <w:color w:val="auto"/>
        </w:rPr>
        <w:t>与</w:t>
      </w:r>
      <w:r w:rsidRPr="00E76867">
        <w:rPr>
          <w:rFonts w:ascii="Times New Roman" w:eastAsiaTheme="minorEastAsia" w:hAnsi="Times New Roman" w:cs="Times New Roman"/>
          <w:color w:val="auto"/>
        </w:rPr>
        <w:t>s2’</w:t>
      </w:r>
      <w:r w:rsidRPr="00E76867">
        <w:rPr>
          <w:rFonts w:ascii="Times New Roman" w:eastAsiaTheme="minorEastAsia" w:hAnsi="Times New Roman" w:cs="Times New Roman" w:hint="eastAsia"/>
          <w:color w:val="auto"/>
        </w:rPr>
        <w:t>，</w:t>
      </w:r>
      <w:r w:rsidRPr="00E76867">
        <w:rPr>
          <w:rFonts w:ascii="Times New Roman" w:eastAsiaTheme="minorEastAsia" w:hAnsi="Times New Roman" w:cs="Times New Roman"/>
          <w:color w:val="auto"/>
        </w:rPr>
        <w:t>s3’</w:t>
      </w:r>
      <w:r w:rsidRPr="00E76867">
        <w:rPr>
          <w:rFonts w:ascii="Times New Roman" w:eastAsiaTheme="minorEastAsia" w:hAnsi="Times New Roman" w:cs="Times New Roman" w:hint="eastAsia"/>
          <w:color w:val="auto"/>
        </w:rPr>
        <w:t>与</w:t>
      </w:r>
      <w:r w:rsidRPr="00E76867">
        <w:rPr>
          <w:rFonts w:ascii="Times New Roman" w:eastAsiaTheme="minorEastAsia" w:hAnsi="Times New Roman" w:cs="Times New Roman"/>
          <w:color w:val="auto"/>
        </w:rPr>
        <w:t xml:space="preserve">s4’ </w:t>
      </w:r>
      <w:r w:rsidRPr="00E76867">
        <w:rPr>
          <w:rFonts w:ascii="Times New Roman" w:eastAsiaTheme="minorEastAsia" w:hAnsi="Times New Roman" w:cs="Times New Roman" w:hint="eastAsia"/>
          <w:color w:val="auto"/>
        </w:rPr>
        <w:t>分别交换后三位基因，得</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 =11100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 xml:space="preserve"> s2’’ = 01001</w:t>
      </w:r>
      <w:r w:rsidRPr="00E76867">
        <w:rPr>
          <w:rFonts w:ascii="Times New Roman" w:hAnsi="Times New Roman" w:cs="Times New Roman" w:hint="eastAsia"/>
        </w:rPr>
        <w:t>（</w:t>
      </w:r>
      <w:r w:rsidRPr="00E76867">
        <w:rPr>
          <w:rFonts w:ascii="Times New Roman" w:hAnsi="Times New Roman" w:cs="Times New Roman"/>
        </w:rPr>
        <w:t>9</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s3’’ =11000</w:t>
      </w:r>
      <w:r w:rsidRPr="00E76867">
        <w:rPr>
          <w:rFonts w:ascii="Times New Roman" w:hAnsi="Times New Roman" w:cs="Times New Roman" w:hint="eastAsia"/>
        </w:rPr>
        <w:t>（</w:t>
      </w:r>
      <w:r w:rsidRPr="00E76867">
        <w:rPr>
          <w:rFonts w:ascii="Times New Roman" w:hAnsi="Times New Roman" w:cs="Times New Roman"/>
        </w:rPr>
        <w:t>24</w:t>
      </w:r>
      <w:r w:rsidRPr="00E76867">
        <w:rPr>
          <w:rFonts w:ascii="Times New Roman" w:hAnsi="Times New Roman" w:cs="Times New Roman" w:hint="eastAsia"/>
        </w:rPr>
        <w:t>），</w:t>
      </w:r>
      <w:r w:rsidRPr="00E76867">
        <w:rPr>
          <w:rFonts w:ascii="Times New Roman" w:hAnsi="Times New Roman" w:cs="Times New Roman"/>
        </w:rPr>
        <w:t xml:space="preserve"> s4’’ = 10011</w:t>
      </w:r>
      <w:r w:rsidRPr="00E76867">
        <w:rPr>
          <w:rFonts w:ascii="Times New Roman" w:hAnsi="Times New Roman" w:cs="Times New Roman" w:hint="eastAsia"/>
        </w:rPr>
        <w:t>（</w:t>
      </w:r>
      <w:r w:rsidRPr="00E76867">
        <w:rPr>
          <w:rFonts w:ascii="Times New Roman" w:hAnsi="Times New Roman" w:cs="Times New Roman"/>
        </w:rPr>
        <w:t>19</w:t>
      </w:r>
      <w:r w:rsidRPr="00E76867">
        <w:rPr>
          <w:rFonts w:ascii="Times New Roman" w:hAnsi="Times New Roman" w:cs="Times New Roman" w:hint="eastAsia"/>
        </w:rPr>
        <w:t>）</w:t>
      </w:r>
    </w:p>
    <w:p w:rsidR="00E76867" w:rsidRDefault="00E76867" w:rsidP="00E76867">
      <w:pPr>
        <w:pStyle w:val="Default"/>
        <w:rPr>
          <w:rFonts w:ascii="Times New Roman" w:eastAsiaTheme="minorEastAsia" w:hAnsi="Times New Roman" w:cs="Times New Roman"/>
          <w:color w:val="auto"/>
        </w:rPr>
      </w:pPr>
      <w:r>
        <w:rPr>
          <w:rFonts w:ascii="Times New Roman" w:hAnsi="Times New Roman" w:cs="Times New Roman" w:hint="eastAsia"/>
        </w:rPr>
        <w:t xml:space="preserve">    </w:t>
      </w:r>
      <w:r w:rsidRPr="00E76867">
        <w:rPr>
          <w:rFonts w:ascii="Times New Roman" w:eastAsiaTheme="minorEastAsia" w:hAnsi="Times New Roman" w:cs="Times New Roman"/>
          <w:color w:val="auto"/>
        </w:rPr>
        <w:t>这一轮仍然不会发生变异。于是，得第三代种群</w:t>
      </w:r>
      <w:r w:rsidRPr="00E76867">
        <w:rPr>
          <w:rFonts w:ascii="Times New Roman" w:eastAsiaTheme="minorEastAsia" w:hAnsi="Times New Roman" w:cs="Times New Roman"/>
          <w:color w:val="auto"/>
        </w:rPr>
        <w:t>S3</w:t>
      </w:r>
      <w:r w:rsidRPr="00E76867">
        <w:rPr>
          <w:rFonts w:ascii="Times New Roman" w:eastAsiaTheme="minorEastAsia" w:hAnsi="Times New Roman" w:cs="Times New Roman" w:hint="eastAsia"/>
          <w:color w:val="auto"/>
        </w:rPr>
        <w:t>：</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s2=01001</w:t>
      </w:r>
      <w:r w:rsidRPr="00E76867">
        <w:rPr>
          <w:rFonts w:ascii="Times New Roman" w:hAnsi="Times New Roman" w:cs="Times New Roman" w:hint="eastAsia"/>
        </w:rPr>
        <w:t>（</w:t>
      </w:r>
      <w:r w:rsidRPr="00E76867">
        <w:rPr>
          <w:rFonts w:ascii="Times New Roman" w:hAnsi="Times New Roman" w:cs="Times New Roman"/>
        </w:rPr>
        <w:t>9</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s3=11000</w:t>
      </w:r>
      <w:r w:rsidRPr="00E76867">
        <w:rPr>
          <w:rFonts w:ascii="Times New Roman" w:hAnsi="Times New Roman" w:cs="Times New Roman" w:hint="eastAsia"/>
        </w:rPr>
        <w:t>（</w:t>
      </w:r>
      <w:r w:rsidRPr="00E76867">
        <w:rPr>
          <w:rFonts w:ascii="Times New Roman" w:hAnsi="Times New Roman" w:cs="Times New Roman"/>
        </w:rPr>
        <w:t>24</w:t>
      </w:r>
      <w:r w:rsidRPr="00E76867">
        <w:rPr>
          <w:rFonts w:ascii="Times New Roman" w:hAnsi="Times New Roman" w:cs="Times New Roman" w:hint="eastAsia"/>
        </w:rPr>
        <w:t>），</w:t>
      </w:r>
      <w:r w:rsidRPr="00E76867">
        <w:rPr>
          <w:rFonts w:ascii="Times New Roman" w:hAnsi="Times New Roman" w:cs="Times New Roman"/>
        </w:rPr>
        <w:t xml:space="preserve"> s4=10011</w:t>
      </w:r>
      <w:r w:rsidRPr="00E76867">
        <w:rPr>
          <w:rFonts w:ascii="Times New Roman" w:hAnsi="Times New Roman" w:cs="Times New Roman" w:hint="eastAsia"/>
        </w:rPr>
        <w:t>（</w:t>
      </w:r>
      <w:r w:rsidRPr="00E76867">
        <w:rPr>
          <w:rFonts w:ascii="Times New Roman" w:hAnsi="Times New Roman" w:cs="Times New Roman"/>
        </w:rPr>
        <w:t>19</w:t>
      </w:r>
      <w:r w:rsidRPr="00E76867">
        <w:rPr>
          <w:rFonts w:ascii="Times New Roman" w:hAnsi="Times New Roman" w:cs="Times New Roman" w:hint="eastAsia"/>
        </w:rPr>
        <w:t>）</w:t>
      </w:r>
    </w:p>
    <w:p w:rsidR="00E76867" w:rsidRDefault="00E76867" w:rsidP="00E76867">
      <w:pPr>
        <w:pStyle w:val="Default"/>
        <w:rPr>
          <w:rFonts w:ascii="Times New Roman" w:eastAsiaTheme="minorEastAsia" w:hAnsi="Times New Roman" w:cs="Times New Roman"/>
          <w:color w:val="auto"/>
        </w:rPr>
      </w:pPr>
      <w:r>
        <w:rPr>
          <w:rFonts w:ascii="Times New Roman" w:hAnsi="Times New Roman" w:cs="Times New Roman" w:hint="eastAsia"/>
        </w:rPr>
        <w:t xml:space="preserve">    </w:t>
      </w:r>
      <w:r w:rsidRPr="00E76867">
        <w:rPr>
          <w:rFonts w:ascii="Times New Roman" w:eastAsiaTheme="minorEastAsia" w:hAnsi="Times New Roman" w:cs="Times New Roman"/>
          <w:color w:val="auto"/>
        </w:rPr>
        <w:t>设这一轮的选择</w:t>
      </w:r>
      <w:r w:rsidRPr="00E76867">
        <w:rPr>
          <w:rFonts w:ascii="Times New Roman" w:eastAsiaTheme="minorEastAsia" w:hAnsi="Times New Roman" w:cs="Times New Roman"/>
          <w:color w:val="auto"/>
        </w:rPr>
        <w:t>-</w:t>
      </w:r>
      <w:r w:rsidRPr="00E76867">
        <w:rPr>
          <w:rFonts w:ascii="Times New Roman" w:eastAsiaTheme="minorEastAsia" w:hAnsi="Times New Roman" w:cs="Times New Roman" w:hint="eastAsia"/>
          <w:color w:val="auto"/>
        </w:rPr>
        <w:t>复制结果为：</w:t>
      </w:r>
    </w:p>
    <w:p w:rsidR="00E76867" w:rsidRPr="00E76867" w:rsidRDefault="00E76867" w:rsidP="00E76867">
      <w:pPr>
        <w:pStyle w:val="Default"/>
        <w:rPr>
          <w:rFonts w:ascii="Arial" w:eastAsiaTheme="minorEastAsia" w:hAnsi="Arial" w:cs="Arial"/>
        </w:rPr>
      </w:pPr>
      <w:r>
        <w:rPr>
          <w:rFonts w:ascii="Times New Roman" w:eastAsiaTheme="minorEastAsia" w:hAnsi="Times New Roman" w:cs="Times New Roman" w:hint="eastAsia"/>
          <w:color w:val="auto"/>
        </w:rPr>
        <w:t xml:space="preserve">           </w:t>
      </w:r>
      <w:r w:rsidRPr="00E76867">
        <w:rPr>
          <w:rFonts w:ascii="Times New Roman" w:hAnsi="Times New Roman" w:cs="Times New Roman"/>
        </w:rPr>
        <w:t>s1’=11100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 xml:space="preserve"> s2’=11100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s3’=11000</w:t>
      </w:r>
      <w:r w:rsidRPr="00E76867">
        <w:rPr>
          <w:rFonts w:ascii="Times New Roman" w:hAnsi="Times New Roman" w:cs="Times New Roman" w:hint="eastAsia"/>
        </w:rPr>
        <w:t>（</w:t>
      </w:r>
      <w:r w:rsidRPr="00E76867">
        <w:rPr>
          <w:rFonts w:ascii="Times New Roman" w:hAnsi="Times New Roman" w:cs="Times New Roman"/>
        </w:rPr>
        <w:t>24</w:t>
      </w:r>
      <w:r w:rsidRPr="00E76867">
        <w:rPr>
          <w:rFonts w:ascii="Times New Roman" w:hAnsi="Times New Roman" w:cs="Times New Roman" w:hint="eastAsia"/>
        </w:rPr>
        <w:t>），</w:t>
      </w:r>
      <w:r w:rsidRPr="00E76867">
        <w:rPr>
          <w:rFonts w:ascii="Times New Roman" w:hAnsi="Times New Roman" w:cs="Times New Roman"/>
        </w:rPr>
        <w:t xml:space="preserve"> s4’=10011</w:t>
      </w:r>
      <w:r w:rsidRPr="00E76867">
        <w:rPr>
          <w:rFonts w:ascii="Times New Roman" w:hAnsi="Times New Roman" w:cs="Times New Roman" w:hint="eastAsia"/>
        </w:rPr>
        <w:t>（</w:t>
      </w:r>
      <w:r w:rsidRPr="00E76867">
        <w:rPr>
          <w:rFonts w:ascii="Times New Roman" w:hAnsi="Times New Roman" w:cs="Times New Roman"/>
        </w:rPr>
        <w:t>19</w:t>
      </w:r>
      <w:r w:rsidRPr="00E76867">
        <w:rPr>
          <w:rFonts w:ascii="Times New Roman" w:hAnsi="Times New Roman" w:cs="Times New Roman" w:hint="eastAsia"/>
        </w:rPr>
        <w:t>）</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做交叉运算，让</w:t>
      </w:r>
      <w:r w:rsidRPr="00E76867">
        <w:rPr>
          <w:rFonts w:ascii="Times New Roman" w:hAnsi="Times New Roman" w:cs="Times New Roman"/>
        </w:rPr>
        <w:t>s1’</w:t>
      </w:r>
      <w:r w:rsidRPr="00E76867">
        <w:rPr>
          <w:rFonts w:ascii="Times New Roman" w:hAnsi="Times New Roman" w:cs="Times New Roman" w:hint="eastAsia"/>
        </w:rPr>
        <w:t>与</w:t>
      </w:r>
      <w:r w:rsidRPr="00E76867">
        <w:rPr>
          <w:rFonts w:ascii="Times New Roman" w:hAnsi="Times New Roman" w:cs="Times New Roman"/>
        </w:rPr>
        <w:t>s4’</w:t>
      </w:r>
      <w:r w:rsidRPr="00E76867">
        <w:rPr>
          <w:rFonts w:ascii="Times New Roman" w:hAnsi="Times New Roman" w:cs="Times New Roman" w:hint="eastAsia"/>
        </w:rPr>
        <w:t>，</w:t>
      </w:r>
      <w:r w:rsidRPr="00E76867">
        <w:rPr>
          <w:rFonts w:ascii="Times New Roman" w:hAnsi="Times New Roman" w:cs="Times New Roman"/>
        </w:rPr>
        <w:t>s2’</w:t>
      </w:r>
      <w:r w:rsidRPr="00E76867">
        <w:rPr>
          <w:rFonts w:ascii="Times New Roman" w:hAnsi="Times New Roman" w:cs="Times New Roman" w:hint="eastAsia"/>
        </w:rPr>
        <w:t>与</w:t>
      </w:r>
      <w:r w:rsidRPr="00E76867">
        <w:rPr>
          <w:rFonts w:ascii="Times New Roman" w:hAnsi="Times New Roman" w:cs="Times New Roman"/>
        </w:rPr>
        <w:t xml:space="preserve">s3’ </w:t>
      </w:r>
      <w:r w:rsidRPr="00E76867">
        <w:rPr>
          <w:rFonts w:ascii="Times New Roman" w:hAnsi="Times New Roman" w:cs="Times New Roman" w:hint="eastAsia"/>
        </w:rPr>
        <w:t>分别交换后两位基因，得</w:t>
      </w:r>
    </w:p>
    <w:p w:rsidR="00E76867" w:rsidRPr="00E76867" w:rsidRDefault="00E76867" w:rsidP="00E76867">
      <w:pPr>
        <w:pStyle w:val="Default"/>
        <w:rPr>
          <w:rFonts w:ascii="Arial" w:eastAsiaTheme="minorEastAsia" w:hAnsi="Arial" w:cs="Arial"/>
        </w:rPr>
      </w:pPr>
      <w:r>
        <w:rPr>
          <w:rFonts w:ascii="Times New Roman" w:hAnsi="Times New Roman" w:cs="Times New Roman" w:hint="eastAsia"/>
        </w:rPr>
        <w:t xml:space="preserve">           </w:t>
      </w:r>
      <w:r w:rsidRPr="00E76867">
        <w:rPr>
          <w:rFonts w:ascii="Times New Roman" w:hAnsi="Times New Roman" w:cs="Times New Roman"/>
        </w:rPr>
        <w:t>s1’’=11111</w:t>
      </w:r>
      <w:r w:rsidRPr="00E76867">
        <w:rPr>
          <w:rFonts w:ascii="Times New Roman" w:hAnsi="Times New Roman" w:cs="Times New Roman" w:hint="eastAsia"/>
        </w:rPr>
        <w:t>（</w:t>
      </w:r>
      <w:r w:rsidRPr="00E76867">
        <w:rPr>
          <w:rFonts w:ascii="Times New Roman" w:hAnsi="Times New Roman" w:cs="Times New Roman"/>
        </w:rPr>
        <w:t>31</w:t>
      </w:r>
      <w:r w:rsidRPr="00E76867">
        <w:rPr>
          <w:rFonts w:ascii="Times New Roman" w:hAnsi="Times New Roman" w:cs="Times New Roman" w:hint="eastAsia"/>
        </w:rPr>
        <w:t>），</w:t>
      </w:r>
      <w:r w:rsidRPr="00E76867">
        <w:rPr>
          <w:rFonts w:ascii="Times New Roman" w:hAnsi="Times New Roman" w:cs="Times New Roman"/>
        </w:rPr>
        <w:t xml:space="preserve"> s2’’=11100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s3’’=11000</w:t>
      </w:r>
      <w:r w:rsidRPr="00E76867">
        <w:rPr>
          <w:rFonts w:ascii="Times New Roman" w:hAnsi="Times New Roman" w:cs="Times New Roman" w:hint="eastAsia"/>
        </w:rPr>
        <w:t>（</w:t>
      </w:r>
      <w:r w:rsidRPr="00E76867">
        <w:rPr>
          <w:rFonts w:ascii="Times New Roman" w:hAnsi="Times New Roman" w:cs="Times New Roman"/>
        </w:rPr>
        <w:t>24</w:t>
      </w:r>
      <w:r w:rsidRPr="00E76867">
        <w:rPr>
          <w:rFonts w:ascii="Times New Roman" w:hAnsi="Times New Roman" w:cs="Times New Roman" w:hint="eastAsia"/>
        </w:rPr>
        <w:t>），</w:t>
      </w:r>
      <w:r w:rsidRPr="00E76867">
        <w:rPr>
          <w:rFonts w:ascii="Times New Roman" w:hAnsi="Times New Roman" w:cs="Times New Roman"/>
        </w:rPr>
        <w:t xml:space="preserve"> s4’’=10000</w:t>
      </w:r>
      <w:r w:rsidRPr="00E76867">
        <w:rPr>
          <w:rFonts w:ascii="Times New Roman" w:hAnsi="Times New Roman" w:cs="Times New Roman" w:hint="eastAsia"/>
        </w:rPr>
        <w:t>（</w:t>
      </w:r>
      <w:r w:rsidRPr="00E76867">
        <w:rPr>
          <w:rFonts w:ascii="Times New Roman" w:hAnsi="Times New Roman" w:cs="Times New Roman"/>
        </w:rPr>
        <w:t>16</w:t>
      </w:r>
      <w:r w:rsidRPr="00E76867">
        <w:rPr>
          <w:rFonts w:ascii="Times New Roman" w:hAnsi="Times New Roman" w:cs="Times New Roman" w:hint="eastAsia"/>
        </w:rPr>
        <w:t>）</w:t>
      </w:r>
    </w:p>
    <w:p w:rsid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这一轮仍然不会发生变异。于是，得第四代种群</w:t>
      </w:r>
      <w:r w:rsidRPr="00E76867">
        <w:rPr>
          <w:rFonts w:ascii="Times New Roman" w:hAnsi="Times New Roman" w:cs="Times New Roman"/>
        </w:rPr>
        <w:t>S4</w:t>
      </w:r>
      <w:r w:rsidRPr="00E76867">
        <w:rPr>
          <w:rFonts w:ascii="Times New Roman" w:hAnsi="Times New Roman" w:cs="Times New Roman" w:hint="eastAsia"/>
        </w:rPr>
        <w:t>：</w:t>
      </w:r>
    </w:p>
    <w:p w:rsidR="00E76867" w:rsidRPr="00E76867" w:rsidRDefault="00E76867" w:rsidP="00E76867">
      <w:pPr>
        <w:pStyle w:val="Default"/>
        <w:rPr>
          <w:rFonts w:ascii="Arial" w:eastAsiaTheme="minorEastAsia" w:hAnsi="Arial" w:cs="Arial"/>
        </w:rPr>
      </w:pPr>
      <w:r>
        <w:rPr>
          <w:rFonts w:ascii="Times New Roman" w:hAnsi="Times New Roman" w:cs="Times New Roman" w:hint="eastAsia"/>
        </w:rPr>
        <w:t xml:space="preserve">            </w:t>
      </w:r>
      <w:r w:rsidRPr="00E76867">
        <w:rPr>
          <w:rFonts w:ascii="Times New Roman" w:hAnsi="Times New Roman" w:cs="Times New Roman"/>
        </w:rPr>
        <w:t>s1=11111</w:t>
      </w:r>
      <w:r w:rsidRPr="00E76867">
        <w:rPr>
          <w:rFonts w:ascii="Times New Roman" w:hAnsi="Times New Roman" w:cs="Times New Roman" w:hint="eastAsia"/>
        </w:rPr>
        <w:t>（</w:t>
      </w:r>
      <w:r w:rsidRPr="00E76867">
        <w:rPr>
          <w:rFonts w:ascii="Times New Roman" w:hAnsi="Times New Roman" w:cs="Times New Roman"/>
        </w:rPr>
        <w:t>31</w:t>
      </w:r>
      <w:r w:rsidRPr="00E76867">
        <w:rPr>
          <w:rFonts w:ascii="Times New Roman" w:hAnsi="Times New Roman" w:cs="Times New Roman" w:hint="eastAsia"/>
        </w:rPr>
        <w:t>），</w:t>
      </w:r>
      <w:r w:rsidRPr="00E76867">
        <w:rPr>
          <w:rFonts w:ascii="Times New Roman" w:hAnsi="Times New Roman" w:cs="Times New Roman"/>
        </w:rPr>
        <w:t xml:space="preserve"> s2=11100</w:t>
      </w:r>
      <w:r w:rsidRPr="00E76867">
        <w:rPr>
          <w:rFonts w:ascii="Times New Roman" w:hAnsi="Times New Roman" w:cs="Times New Roman" w:hint="eastAsia"/>
        </w:rPr>
        <w:t>（</w:t>
      </w:r>
      <w:r w:rsidRPr="00E76867">
        <w:rPr>
          <w:rFonts w:ascii="Times New Roman" w:hAnsi="Times New Roman" w:cs="Times New Roman"/>
        </w:rPr>
        <w:t>28</w:t>
      </w:r>
      <w:r w:rsidRPr="00E76867">
        <w:rPr>
          <w:rFonts w:ascii="Times New Roman" w:hAnsi="Times New Roman" w:cs="Times New Roman" w:hint="eastAsia"/>
        </w:rPr>
        <w:t>）</w:t>
      </w:r>
      <w:r w:rsidRPr="00E76867">
        <w:rPr>
          <w:rFonts w:ascii="Times New Roman" w:hAnsi="Times New Roman" w:cs="Times New Roman"/>
        </w:rPr>
        <w:t xml:space="preserve"> </w:t>
      </w:r>
    </w:p>
    <w:p w:rsidR="00E76867" w:rsidRPr="00E76867" w:rsidRDefault="00E76867" w:rsidP="00E76867">
      <w:pPr>
        <w:pStyle w:val="Default"/>
        <w:rPr>
          <w:rFonts w:ascii="Times New Roman" w:hAnsi="Times New Roman" w:cs="Times New Roman"/>
        </w:rPr>
      </w:pPr>
      <w:r>
        <w:rPr>
          <w:rFonts w:ascii="Times New Roman" w:hAnsi="Times New Roman" w:cs="Times New Roman" w:hint="eastAsia"/>
        </w:rPr>
        <w:t xml:space="preserve">            </w:t>
      </w:r>
      <w:r w:rsidRPr="00E76867">
        <w:rPr>
          <w:rFonts w:ascii="Times New Roman" w:hAnsi="Times New Roman" w:cs="Times New Roman"/>
        </w:rPr>
        <w:t>s3=11000</w:t>
      </w:r>
      <w:r w:rsidRPr="00E76867">
        <w:rPr>
          <w:rFonts w:ascii="Times New Roman" w:hAnsi="Times New Roman" w:cs="Times New Roman" w:hint="eastAsia"/>
        </w:rPr>
        <w:t>（</w:t>
      </w:r>
      <w:r w:rsidRPr="00E76867">
        <w:rPr>
          <w:rFonts w:ascii="Times New Roman" w:hAnsi="Times New Roman" w:cs="Times New Roman"/>
        </w:rPr>
        <w:t>24</w:t>
      </w:r>
      <w:r w:rsidRPr="00E76867">
        <w:rPr>
          <w:rFonts w:ascii="Times New Roman" w:hAnsi="Times New Roman" w:cs="Times New Roman" w:hint="eastAsia"/>
        </w:rPr>
        <w:t>），</w:t>
      </w:r>
      <w:r w:rsidRPr="00E76867">
        <w:rPr>
          <w:rFonts w:ascii="Times New Roman" w:hAnsi="Times New Roman" w:cs="Times New Roman"/>
        </w:rPr>
        <w:t xml:space="preserve"> s4=10000</w:t>
      </w:r>
      <w:r w:rsidRPr="00E76867">
        <w:rPr>
          <w:rFonts w:ascii="Times New Roman" w:hAnsi="Times New Roman" w:cs="Times New Roman" w:hint="eastAsia"/>
        </w:rPr>
        <w:t>（</w:t>
      </w:r>
      <w:r w:rsidRPr="00E76867">
        <w:rPr>
          <w:rFonts w:ascii="Times New Roman" w:hAnsi="Times New Roman" w:cs="Times New Roman"/>
        </w:rPr>
        <w:t>16</w:t>
      </w:r>
      <w:r w:rsidRPr="00E76867">
        <w:rPr>
          <w:rFonts w:ascii="Times New Roman" w:hAnsi="Times New Roman" w:cs="Times New Roman" w:hint="eastAsia"/>
        </w:rPr>
        <w:t>）</w:t>
      </w:r>
    </w:p>
    <w:p w:rsidR="00E76867" w:rsidRPr="00E76867" w:rsidRDefault="00E76867" w:rsidP="00E76867">
      <w:pPr>
        <w:pStyle w:val="Default"/>
        <w:rPr>
          <w:rFonts w:ascii="Times New Roman" w:hAnsi="Times New Roman" w:cs="Times New Roman"/>
        </w:rPr>
      </w:pPr>
      <w:r w:rsidRPr="00E76867">
        <w:rPr>
          <w:rFonts w:ascii="Times New Roman" w:hAnsi="Times New Roman" w:cs="Times New Roman"/>
        </w:rPr>
        <w:t>显然，在这一代种群中已经出现了适应度最高的染色体</w:t>
      </w:r>
      <w:r w:rsidRPr="00E76867">
        <w:rPr>
          <w:rFonts w:ascii="Times New Roman" w:hAnsi="Times New Roman" w:cs="Times New Roman"/>
        </w:rPr>
        <w:t>s1=11111</w:t>
      </w:r>
      <w:r w:rsidRPr="00E76867">
        <w:rPr>
          <w:rFonts w:ascii="Times New Roman" w:hAnsi="Times New Roman" w:cs="Times New Roman" w:hint="eastAsia"/>
        </w:rPr>
        <w:t>。于是，遗传操作终止，将染色体</w:t>
      </w:r>
      <w:r w:rsidRPr="00E76867">
        <w:rPr>
          <w:rFonts w:ascii="Times New Roman" w:hAnsi="Times New Roman" w:cs="Times New Roman"/>
        </w:rPr>
        <w:t>“11111”</w:t>
      </w:r>
      <w:r w:rsidRPr="00E76867">
        <w:rPr>
          <w:rFonts w:ascii="Times New Roman" w:hAnsi="Times New Roman" w:cs="Times New Roman" w:hint="eastAsia"/>
        </w:rPr>
        <w:t>作为最终结果输出。然后，将染色体</w:t>
      </w:r>
      <w:r w:rsidRPr="00E76867">
        <w:rPr>
          <w:rFonts w:ascii="Times New Roman" w:hAnsi="Times New Roman" w:cs="Times New Roman"/>
        </w:rPr>
        <w:t>“11111”</w:t>
      </w:r>
      <w:r w:rsidRPr="00E76867">
        <w:rPr>
          <w:rFonts w:ascii="Times New Roman" w:hAnsi="Times New Roman" w:cs="Times New Roman" w:hint="eastAsia"/>
        </w:rPr>
        <w:t>解码为表现型，即得所求的最优解：</w:t>
      </w:r>
      <w:r w:rsidRPr="00E76867">
        <w:rPr>
          <w:rFonts w:ascii="Times New Roman" w:hAnsi="Times New Roman" w:cs="Times New Roman"/>
        </w:rPr>
        <w:t>31</w:t>
      </w:r>
      <w:r w:rsidRPr="00E76867">
        <w:rPr>
          <w:rFonts w:ascii="Times New Roman" w:hAnsi="Times New Roman" w:cs="Times New Roman" w:hint="eastAsia"/>
        </w:rPr>
        <w:t>。将</w:t>
      </w:r>
      <w:r w:rsidRPr="00E76867">
        <w:rPr>
          <w:rFonts w:ascii="Times New Roman" w:hAnsi="Times New Roman" w:cs="Times New Roman"/>
        </w:rPr>
        <w:t>31</w:t>
      </w:r>
      <w:r w:rsidRPr="00E76867">
        <w:rPr>
          <w:rFonts w:ascii="Times New Roman" w:hAnsi="Times New Roman" w:cs="Times New Roman" w:hint="eastAsia"/>
        </w:rPr>
        <w:t>代入函数</w:t>
      </w:r>
      <w:r w:rsidRPr="00E76867">
        <w:rPr>
          <w:rFonts w:ascii="Times New Roman" w:hAnsi="Times New Roman" w:cs="Times New Roman"/>
        </w:rPr>
        <w:t>y=x2</w:t>
      </w:r>
      <w:r w:rsidRPr="00E76867">
        <w:rPr>
          <w:rFonts w:ascii="Times New Roman" w:hAnsi="Times New Roman" w:cs="Times New Roman" w:hint="eastAsia"/>
        </w:rPr>
        <w:t>中，即得原问题的解，即函数</w:t>
      </w:r>
      <w:r w:rsidRPr="00E76867">
        <w:rPr>
          <w:rFonts w:ascii="Times New Roman" w:hAnsi="Times New Roman" w:cs="Times New Roman"/>
        </w:rPr>
        <w:t>y=x2</w:t>
      </w:r>
      <w:r w:rsidRPr="00E76867">
        <w:rPr>
          <w:rFonts w:ascii="Times New Roman" w:hAnsi="Times New Roman" w:cs="Times New Roman" w:hint="eastAsia"/>
        </w:rPr>
        <w:t>的最大值为</w:t>
      </w:r>
      <w:r w:rsidRPr="00E76867">
        <w:rPr>
          <w:rFonts w:ascii="Times New Roman" w:hAnsi="Times New Roman" w:cs="Times New Roman"/>
        </w:rPr>
        <w:t>961</w:t>
      </w:r>
      <w:r w:rsidRPr="00E76867">
        <w:rPr>
          <w:rFonts w:ascii="Times New Roman" w:hAnsi="Times New Roman" w:cs="Times New Roman" w:hint="eastAsia"/>
        </w:rPr>
        <w:t>。</w:t>
      </w:r>
    </w:p>
    <w:p w:rsidR="0046280C" w:rsidRDefault="00E76867" w:rsidP="0046280C">
      <w:pPr>
        <w:pStyle w:val="Default"/>
        <w:rPr>
          <w:rFonts w:ascii="Times New Roman" w:eastAsiaTheme="minorEastAsia" w:hAnsi="Times New Roman" w:cs="Times New Roman"/>
          <w:color w:val="auto"/>
        </w:rPr>
      </w:pPr>
      <w:r>
        <w:rPr>
          <w:rFonts w:ascii="Times New Roman" w:hAnsi="Times New Roman" w:cs="Times New Roman"/>
          <w:noProof/>
        </w:rPr>
        <w:drawing>
          <wp:inline distT="0" distB="0" distL="0" distR="0">
            <wp:extent cx="2353917" cy="1333500"/>
            <wp:effectExtent l="19050" t="0" r="8283"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2353917" cy="1333500"/>
                    </a:xfrm>
                    <a:prstGeom prst="rect">
                      <a:avLst/>
                    </a:prstGeom>
                    <a:noFill/>
                    <a:ln w="9525">
                      <a:noFill/>
                      <a:miter lim="800000"/>
                      <a:headEnd/>
                      <a:tailEnd/>
                    </a:ln>
                  </pic:spPr>
                </pic:pic>
              </a:graphicData>
            </a:graphic>
          </wp:inline>
        </w:drawing>
      </w:r>
      <w:r>
        <w:rPr>
          <w:rFonts w:ascii="Times New Roman" w:eastAsiaTheme="minorEastAsia" w:hAnsi="Times New Roman" w:cs="Times New Roman" w:hint="eastAsia"/>
          <w:color w:val="auto"/>
        </w:rPr>
        <w:t xml:space="preserve"> </w:t>
      </w:r>
      <w:r>
        <w:rPr>
          <w:rFonts w:ascii="Times New Roman" w:hAnsi="Times New Roman" w:cs="Times New Roman" w:hint="eastAsia"/>
          <w:noProof/>
        </w:rPr>
        <w:drawing>
          <wp:inline distT="0" distB="0" distL="0" distR="0">
            <wp:extent cx="2517648"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517648" cy="1371600"/>
                    </a:xfrm>
                    <a:prstGeom prst="rect">
                      <a:avLst/>
                    </a:prstGeom>
                    <a:noFill/>
                    <a:ln w="9525">
                      <a:noFill/>
                      <a:miter lim="800000"/>
                      <a:headEnd/>
                      <a:tailEnd/>
                    </a:ln>
                  </pic:spPr>
                </pic:pic>
              </a:graphicData>
            </a:graphic>
          </wp:inline>
        </w:drawing>
      </w:r>
    </w:p>
    <w:p w:rsidR="00E76867" w:rsidRDefault="00E76867" w:rsidP="0046280C">
      <w:pPr>
        <w:pStyle w:val="Default"/>
        <w:rPr>
          <w:rFonts w:ascii="Times New Roman" w:eastAsiaTheme="minorEastAsia" w:hAnsi="Times New Roman" w:cs="Times New Roman"/>
          <w:color w:val="auto"/>
        </w:rPr>
      </w:pPr>
      <w:r>
        <w:rPr>
          <w:rFonts w:ascii="Times New Roman" w:hAnsi="Times New Roman" w:cs="Times New Roman"/>
          <w:noProof/>
        </w:rPr>
        <w:drawing>
          <wp:inline distT="0" distB="0" distL="0" distR="0">
            <wp:extent cx="2365773" cy="13017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367968" cy="1302958"/>
                    </a:xfrm>
                    <a:prstGeom prst="rect">
                      <a:avLst/>
                    </a:prstGeom>
                    <a:noFill/>
                    <a:ln w="9525">
                      <a:noFill/>
                      <a:miter lim="800000"/>
                      <a:headEnd/>
                      <a:tailEnd/>
                    </a:ln>
                  </pic:spPr>
                </pic:pic>
              </a:graphicData>
            </a:graphic>
          </wp:inline>
        </w:drawing>
      </w:r>
      <w:r>
        <w:rPr>
          <w:rFonts w:ascii="Times New Roman" w:eastAsiaTheme="minorEastAsia" w:hAnsi="Times New Roman" w:cs="Times New Roman" w:hint="eastAsia"/>
          <w:color w:val="auto"/>
        </w:rPr>
        <w:t xml:space="preserve"> </w:t>
      </w:r>
    </w:p>
    <w:p w:rsidR="00386001" w:rsidRDefault="00386001" w:rsidP="0046280C">
      <w:pPr>
        <w:pStyle w:val="Default"/>
        <w:rPr>
          <w:rFonts w:ascii="Times New Roman" w:eastAsiaTheme="minorEastAsia" w:hAnsi="Times New Roman" w:cs="Times New Roman"/>
          <w:color w:val="auto"/>
        </w:rPr>
      </w:pPr>
    </w:p>
    <w:p w:rsidR="00386001" w:rsidRDefault="00386001" w:rsidP="0046280C">
      <w:pPr>
        <w:pStyle w:val="Default"/>
      </w:pPr>
      <w:r>
        <w:rPr>
          <w:rFonts w:ascii="Times New Roman" w:eastAsiaTheme="minorEastAsia" w:hAnsi="Times New Roman" w:cs="Times New Roman" w:hint="eastAsia"/>
          <w:color w:val="auto"/>
        </w:rPr>
        <w:t>十一</w:t>
      </w:r>
      <w:r>
        <w:rPr>
          <w:rFonts w:ascii="Times New Roman" w:eastAsiaTheme="minorEastAsia" w:hAnsi="Times New Roman" w:cs="Times New Roman" w:hint="eastAsia"/>
          <w:color w:val="auto"/>
        </w:rPr>
        <w:t xml:space="preserve">. </w:t>
      </w:r>
      <w:r>
        <w:rPr>
          <w:rFonts w:hint="eastAsia"/>
        </w:rPr>
        <w:t>动态负载平衡策略的四个组成部分；</w:t>
      </w:r>
    </w:p>
    <w:p w:rsidR="00BF0D95" w:rsidRDefault="00BF0D95" w:rsidP="00BF0D95">
      <w:pPr>
        <w:pStyle w:val="Default"/>
      </w:pPr>
      <w:r>
        <w:rPr>
          <w:rFonts w:hint="eastAsia"/>
        </w:rPr>
        <w:t xml:space="preserve">    </w:t>
      </w:r>
      <w:r w:rsidRPr="00BF0D95">
        <w:t>负载平衡也称负载共享，是指对系统中的负载情况进行动态调整，以尽量消除或减少系统中各场点负载不均匀的现象．具体实现方法是将重载场点上的任务转移到其他轻载场点上，尽可能实现系统中各场点的负载平衡，从而提高系统的吞吐量． 负载共享有利于统筹管理分布式系统中的各种</w:t>
      </w:r>
      <w:r>
        <w:t>资源，便于利用共享信息及其服务机制扩大局部分布式系统的处理能力</w:t>
      </w:r>
      <w:r>
        <w:rPr>
          <w:rFonts w:hint="eastAsia"/>
        </w:rPr>
        <w:t>。</w:t>
      </w:r>
    </w:p>
    <w:p w:rsidR="00BF0D95" w:rsidRDefault="00BF0D95" w:rsidP="00BF0D95">
      <w:pPr>
        <w:pStyle w:val="Default"/>
      </w:pPr>
      <w:r>
        <w:rPr>
          <w:rFonts w:hint="eastAsia"/>
        </w:rPr>
        <w:lastRenderedPageBreak/>
        <w:t xml:space="preserve">    </w:t>
      </w:r>
      <w:r w:rsidRPr="00BF0D95">
        <w:t>动态负载平衡策略包含四个部分：</w:t>
      </w:r>
    </w:p>
    <w:p w:rsidR="00BF0D95" w:rsidRDefault="00BF0D95" w:rsidP="00BF0D95">
      <w:pPr>
        <w:pStyle w:val="Default"/>
      </w:pPr>
      <w:r>
        <w:rPr>
          <w:rFonts w:hint="eastAsia"/>
        </w:rPr>
        <w:t xml:space="preserve">    </w:t>
      </w:r>
      <w:r w:rsidRPr="00BF0D95">
        <w:t>转移策略，选择策略，定位策略和信息策略。</w:t>
      </w:r>
    </w:p>
    <w:p w:rsidR="00BF0D95" w:rsidRDefault="00BF0D95" w:rsidP="00BF0D95">
      <w:pPr>
        <w:pStyle w:val="Default"/>
      </w:pPr>
      <w:r>
        <w:rPr>
          <w:rFonts w:hint="eastAsia"/>
        </w:rPr>
        <w:t xml:space="preserve">    1）转移策略：</w:t>
      </w:r>
      <w:r w:rsidRPr="00BF0D95">
        <w:t>决定一个节点是否处于合适的状态来参与任务转移。参与转移时，要么是发送者，要么是接收者。一个普遍认可的转移策略是门槛(threshold)</w:t>
      </w:r>
      <w:r w:rsidRPr="00BF0D95">
        <w:rPr>
          <w:rFonts w:hint="eastAsia"/>
        </w:rPr>
        <w:t>策略：</w:t>
      </w:r>
    </w:p>
    <w:p w:rsidR="00BF0D95" w:rsidRPr="00BF0D95" w:rsidRDefault="00BF0D95" w:rsidP="00BF0D95">
      <w:pPr>
        <w:pStyle w:val="Default"/>
      </w:pPr>
      <w:r>
        <w:rPr>
          <w:rFonts w:hint="eastAsia"/>
        </w:rPr>
        <w:t xml:space="preserve">    </w:t>
      </w:r>
      <w:r w:rsidRPr="00BF0D95">
        <w:t>①</w:t>
      </w:r>
      <w:r w:rsidRPr="00BF0D95">
        <w:t>当某个节点产生一个新任务时，当节点负载超过T1</w:t>
      </w:r>
      <w:r w:rsidRPr="00BF0D95">
        <w:rPr>
          <w:rFonts w:hint="eastAsia"/>
        </w:rPr>
        <w:t>时，转移策略将该节点确定为发送者；</w:t>
      </w:r>
      <w:r w:rsidRPr="00BF0D95">
        <w:t xml:space="preserve"> </w:t>
      </w:r>
    </w:p>
    <w:p w:rsidR="00BF0D95" w:rsidRPr="00BF0D95" w:rsidRDefault="00BF0D95" w:rsidP="00BF0D95">
      <w:pPr>
        <w:pStyle w:val="Default"/>
        <w:spacing w:after="65"/>
      </w:pPr>
      <w:r>
        <w:rPr>
          <w:rFonts w:hint="eastAsia"/>
        </w:rPr>
        <w:t xml:space="preserve">    </w:t>
      </w:r>
      <w:r w:rsidRPr="00BF0D95">
        <w:rPr>
          <w:rFonts w:hint="eastAsia"/>
        </w:rPr>
        <w:t>②当节点负载小于</w:t>
      </w:r>
      <w:r w:rsidRPr="00BF0D95">
        <w:t>T2</w:t>
      </w:r>
      <w:r w:rsidRPr="00BF0D95">
        <w:rPr>
          <w:rFonts w:hint="eastAsia"/>
        </w:rPr>
        <w:t>时，转移策略将它确定为远程任务的接收者，这里</w:t>
      </w:r>
      <w:r w:rsidRPr="00BF0D95">
        <w:t>T1</w:t>
      </w:r>
      <w:r w:rsidRPr="00BF0D95">
        <w:rPr>
          <w:rFonts w:hint="eastAsia"/>
        </w:rPr>
        <w:t>是发送门槛值，</w:t>
      </w:r>
      <w:r w:rsidRPr="00BF0D95">
        <w:t>T2</w:t>
      </w:r>
      <w:r w:rsidRPr="00BF0D95">
        <w:rPr>
          <w:rFonts w:hint="eastAsia"/>
        </w:rPr>
        <w:t>是接收门槛值，</w:t>
      </w:r>
      <w:r w:rsidRPr="00BF0D95">
        <w:t>T1&gt;T2</w:t>
      </w:r>
      <w:r w:rsidRPr="00BF0D95">
        <w:rPr>
          <w:rFonts w:hint="eastAsia"/>
        </w:rPr>
        <w:t>；</w:t>
      </w:r>
      <w:r w:rsidRPr="00BF0D95">
        <w:t xml:space="preserve"> </w:t>
      </w:r>
    </w:p>
    <w:p w:rsidR="00BF0D95" w:rsidRDefault="00BF0D95" w:rsidP="00BF0D95">
      <w:pPr>
        <w:pStyle w:val="Default"/>
      </w:pPr>
      <w:r>
        <w:rPr>
          <w:rFonts w:hint="eastAsia"/>
        </w:rPr>
        <w:t xml:space="preserve">    </w:t>
      </w:r>
      <w:r w:rsidRPr="00BF0D95">
        <w:rPr>
          <w:rFonts w:hint="eastAsia"/>
        </w:rPr>
        <w:t>③另一个转移策略是相关转移策略，例如，</w:t>
      </w:r>
      <w:r w:rsidRPr="00BF0D95">
        <w:t>·</w:t>
      </w:r>
      <w:r w:rsidRPr="00BF0D95">
        <w:rPr>
          <w:rFonts w:hint="eastAsia"/>
        </w:rPr>
        <w:t>若一个节点的负载在全系统中最低，则被确定为接收者．</w:t>
      </w:r>
    </w:p>
    <w:p w:rsidR="00BF0D95" w:rsidRDefault="00BF0D95" w:rsidP="00BF0D95">
      <w:pPr>
        <w:pStyle w:val="Default"/>
      </w:pPr>
      <w:r>
        <w:rPr>
          <w:rFonts w:hint="eastAsia"/>
        </w:rPr>
        <w:t xml:space="preserve">    2）选择策略：</w:t>
      </w:r>
    </w:p>
    <w:p w:rsidR="00BF0D95" w:rsidRDefault="00BF0D95" w:rsidP="00BF0D95">
      <w:pPr>
        <w:pStyle w:val="Default"/>
      </w:pPr>
      <w:r>
        <w:rPr>
          <w:rFonts w:hint="eastAsia"/>
        </w:rPr>
        <w:t xml:space="preserve">    </w:t>
      </w:r>
      <w:r w:rsidRPr="00BF0D95">
        <w:t>一旦转移策略决定了一个节点是发送者．选择策略就要从本地选择一个任务来转移，如果选择策略不能发现一个合适的任务来转移，这个节点就不再被认为是发送者。最简单的办法是选一个导致节点成为发送者的新近产生的任务，这种任务转移开销较小。</w:t>
      </w:r>
    </w:p>
    <w:p w:rsidR="00BF0D95" w:rsidRDefault="00BF0D95" w:rsidP="00BF0D95">
      <w:pPr>
        <w:pStyle w:val="Default"/>
      </w:pPr>
      <w:r>
        <w:rPr>
          <w:rFonts w:hint="eastAsia"/>
        </w:rPr>
        <w:t xml:space="preserve">    </w:t>
      </w:r>
      <w:r w:rsidRPr="00BF0D95">
        <w:t>选择策略要考虑以下几个因素：</w:t>
      </w:r>
    </w:p>
    <w:p w:rsidR="00BF0D95" w:rsidRPr="00BF0D95" w:rsidRDefault="00BF0D95" w:rsidP="00BF0D95">
      <w:pPr>
        <w:pStyle w:val="Default"/>
      </w:pPr>
      <w:r>
        <w:rPr>
          <w:rFonts w:hint="eastAsia"/>
        </w:rPr>
        <w:t xml:space="preserve">    </w:t>
      </w:r>
      <w:r w:rsidRPr="00BF0D95">
        <w:t>①</w:t>
      </w:r>
      <w:r w:rsidRPr="00BF0D95">
        <w:t xml:space="preserve">转移的额外开销尽量小； </w:t>
      </w:r>
    </w:p>
    <w:p w:rsidR="00BF0D95" w:rsidRDefault="00BF0D95" w:rsidP="00BF0D95">
      <w:pPr>
        <w:pStyle w:val="Default"/>
      </w:pPr>
      <w:r>
        <w:rPr>
          <w:rFonts w:hint="eastAsia"/>
        </w:rPr>
        <w:t xml:space="preserve">    </w:t>
      </w:r>
      <w:r w:rsidRPr="00BF0D95">
        <w:t>②</w:t>
      </w:r>
      <w:r w:rsidRPr="00BF0D95">
        <w:t>被选择的任务应该足够大，以值得花去额外开销。</w:t>
      </w:r>
    </w:p>
    <w:p w:rsidR="00BF0D95" w:rsidRDefault="00BF0D95" w:rsidP="00BF0D95">
      <w:pPr>
        <w:pStyle w:val="Default"/>
      </w:pPr>
      <w:r>
        <w:rPr>
          <w:rFonts w:hint="eastAsia"/>
        </w:rPr>
        <w:t>3）定位策略：</w:t>
      </w:r>
    </w:p>
    <w:p w:rsidR="00BF0D95" w:rsidRPr="00BF0D95" w:rsidRDefault="00BF0D95" w:rsidP="00BF0D95">
      <w:pPr>
        <w:pStyle w:val="Default"/>
      </w:pPr>
      <w:r>
        <w:rPr>
          <w:rFonts w:hint="eastAsia"/>
        </w:rPr>
        <w:t xml:space="preserve">    </w:t>
      </w:r>
      <w:r w:rsidRPr="00BF0D95">
        <w:t>定位策略的作用是为准备转移的负载选择合适的</w:t>
      </w:r>
      <w:r w:rsidRPr="00BF0D95">
        <w:t>“</w:t>
      </w:r>
      <w:r w:rsidRPr="00BF0D95">
        <w:rPr>
          <w:rFonts w:hint="eastAsia"/>
        </w:rPr>
        <w:t>转移伙伴</w:t>
      </w:r>
      <w:r w:rsidRPr="00BF0D95">
        <w:t>”</w:t>
      </w:r>
      <w:r>
        <w:rPr>
          <w:rFonts w:hint="eastAsia"/>
        </w:rPr>
        <w:t>。</w:t>
      </w:r>
      <w:r w:rsidRPr="00BF0D95">
        <w:t xml:space="preserve"> </w:t>
      </w:r>
    </w:p>
    <w:p w:rsidR="00BF0D95" w:rsidRPr="00BF0D95" w:rsidRDefault="00BF0D95" w:rsidP="00BF0D95">
      <w:pPr>
        <w:pStyle w:val="Default"/>
      </w:pPr>
      <w:r>
        <w:rPr>
          <w:rFonts w:hint="eastAsia"/>
        </w:rPr>
        <w:t xml:space="preserve">    </w:t>
      </w:r>
      <w:r w:rsidRPr="00BF0D95">
        <w:rPr>
          <w:rFonts w:hint="eastAsia"/>
        </w:rPr>
        <w:t>在非集中式算法中一个广泛采用的方法是轮转搜寻，即由一个节点询问其他每个节点以确定是否可以共享负载．轮转搜寻可以采取串行和并行两种方式</w:t>
      </w:r>
      <w:r w:rsidRPr="00BF0D95">
        <w:t>(</w:t>
      </w:r>
      <w:r w:rsidRPr="00BF0D95">
        <w:rPr>
          <w:rFonts w:hint="eastAsia"/>
        </w:rPr>
        <w:t>并行即广播方式</w:t>
      </w:r>
      <w:r w:rsidRPr="00BF0D95">
        <w:t>)</w:t>
      </w:r>
      <w:r>
        <w:rPr>
          <w:rFonts w:hint="eastAsia"/>
        </w:rPr>
        <w:t>。</w:t>
      </w:r>
      <w:r w:rsidRPr="00BF0D95">
        <w:t xml:space="preserve"> </w:t>
      </w:r>
    </w:p>
    <w:p w:rsidR="00BF0D95" w:rsidRDefault="00BF0D95" w:rsidP="00BF0D95">
      <w:pPr>
        <w:pStyle w:val="Default"/>
      </w:pPr>
      <w:r>
        <w:rPr>
          <w:rFonts w:hint="eastAsia"/>
        </w:rPr>
        <w:t xml:space="preserve">    </w:t>
      </w:r>
      <w:r w:rsidRPr="00BF0D95">
        <w:rPr>
          <w:rFonts w:hint="eastAsia"/>
        </w:rPr>
        <w:t>在集中式算法中，一个指定的节点作为协调者来定位、收集系统信息，发送者从协调者处获得系统信息来选择接收者</w:t>
      </w:r>
      <w:r>
        <w:rPr>
          <w:rFonts w:hint="eastAsia"/>
        </w:rPr>
        <w:t>。</w:t>
      </w:r>
    </w:p>
    <w:p w:rsidR="00BF0D95" w:rsidRDefault="00BF0D95" w:rsidP="00BF0D95">
      <w:pPr>
        <w:pStyle w:val="Default"/>
      </w:pPr>
      <w:r>
        <w:rPr>
          <w:rFonts w:hint="eastAsia"/>
        </w:rPr>
        <w:t>4）信息策略：</w:t>
      </w:r>
    </w:p>
    <w:p w:rsidR="00BF0D95" w:rsidRDefault="00BF0D95" w:rsidP="00BF0D95">
      <w:pPr>
        <w:pStyle w:val="Default"/>
      </w:pPr>
      <w:r>
        <w:rPr>
          <w:rFonts w:hint="eastAsia"/>
        </w:rPr>
        <w:t xml:space="preserve">    </w:t>
      </w:r>
      <w:r w:rsidRPr="00BF0D95">
        <w:t>信息策略决定系统中其他节点的状态信息如何收集、从哪里收集、收集哪些信息等等．有三种类型的信息策略：</w:t>
      </w:r>
    </w:p>
    <w:p w:rsidR="00BF0D95" w:rsidRPr="00BF0D95" w:rsidRDefault="00BF0D95" w:rsidP="00BF0D95">
      <w:pPr>
        <w:pStyle w:val="Default"/>
      </w:pPr>
      <w:r>
        <w:rPr>
          <w:rFonts w:hint="eastAsia"/>
        </w:rPr>
        <w:t xml:space="preserve">    </w:t>
      </w:r>
      <w:r w:rsidRPr="00BF0D95">
        <w:t>①</w:t>
      </w:r>
      <w:r w:rsidRPr="00BF0D95">
        <w:t xml:space="preserve">要求驱动策略：在非集中式策略中，一个节点只有在成为发送者或接收者时才能收集其他节点的信息； </w:t>
      </w:r>
    </w:p>
    <w:p w:rsidR="00BF0D95" w:rsidRPr="00BF0D95" w:rsidRDefault="00BF0D95" w:rsidP="00BF0D95">
      <w:pPr>
        <w:pStyle w:val="Default"/>
        <w:spacing w:after="111"/>
      </w:pPr>
      <w:r>
        <w:rPr>
          <w:rFonts w:hint="eastAsia"/>
        </w:rPr>
        <w:t xml:space="preserve">    </w:t>
      </w:r>
      <w:r w:rsidRPr="00BF0D95">
        <w:t>②</w:t>
      </w:r>
      <w:r w:rsidRPr="00BF0D95">
        <w:t xml:space="preserve">周期策略：定期地收集信息。可用于集中式算法，也可用于非集中式算法之中； </w:t>
      </w:r>
    </w:p>
    <w:p w:rsidR="00BF0D95" w:rsidRDefault="00BF0D95" w:rsidP="00BF0D95">
      <w:pPr>
        <w:pStyle w:val="Default"/>
      </w:pPr>
      <w:r>
        <w:rPr>
          <w:rFonts w:hint="eastAsia"/>
        </w:rPr>
        <w:t xml:space="preserve">    </w:t>
      </w:r>
      <w:r w:rsidRPr="00BF0D95">
        <w:t>③</w:t>
      </w:r>
      <w:r w:rsidRPr="00BF0D95">
        <w:t>状态改变驱动策略：在自身状态改变到一定程度时，节点向外发布它的状态信息。</w:t>
      </w:r>
    </w:p>
    <w:p w:rsidR="00BF0D95" w:rsidRDefault="00BF0D95" w:rsidP="00BF0D95">
      <w:pPr>
        <w:pStyle w:val="Default"/>
      </w:pPr>
    </w:p>
    <w:p w:rsidR="002F2D64" w:rsidRDefault="00BF0D95" w:rsidP="00BF0D95">
      <w:pPr>
        <w:pStyle w:val="Default"/>
      </w:pPr>
      <w:r>
        <w:rPr>
          <w:rFonts w:hint="eastAsia"/>
        </w:rPr>
        <w:t>十二. 发送者主动算法；</w:t>
      </w:r>
    </w:p>
    <w:p w:rsidR="002F2D64" w:rsidRDefault="002F2D64" w:rsidP="002F2D64">
      <w:pPr>
        <w:pStyle w:val="Default"/>
      </w:pPr>
      <w:r>
        <w:rPr>
          <w:rFonts w:hint="eastAsia"/>
        </w:rPr>
        <w:t xml:space="preserve">    </w:t>
      </w:r>
      <w:r w:rsidRPr="002F2D64">
        <w:t>在发送者主动算法中，当一个节点超载时，它就尝试将任务发送给一个轻载节点(</w:t>
      </w:r>
      <w:r w:rsidRPr="002F2D64">
        <w:rPr>
          <w:rFonts w:hint="eastAsia"/>
        </w:rPr>
        <w:t>接收者</w:t>
      </w:r>
      <w:r w:rsidRPr="002F2D64">
        <w:t>)</w:t>
      </w:r>
      <w:r w:rsidRPr="002F2D64">
        <w:rPr>
          <w:rFonts w:hint="eastAsia"/>
        </w:rPr>
        <w:t>．图</w:t>
      </w:r>
      <w:r w:rsidRPr="002F2D64">
        <w:t>6.21</w:t>
      </w:r>
      <w:r w:rsidRPr="002F2D64">
        <w:rPr>
          <w:rFonts w:hint="eastAsia"/>
        </w:rPr>
        <w:t>给出了算法流程．我们从算法的四个组成策略及稳定性加</w:t>
      </w:r>
      <w:r w:rsidRPr="002F2D64">
        <w:rPr>
          <w:rFonts w:hint="eastAsia"/>
        </w:rPr>
        <w:lastRenderedPageBreak/>
        <w:t>以说明．</w:t>
      </w:r>
      <w:r>
        <w:rPr>
          <w:rFonts w:hint="eastAsia"/>
        </w:rPr>
        <w:t xml:space="preserve">   </w:t>
      </w:r>
      <w:r>
        <w:rPr>
          <w:rFonts w:hint="eastAsia"/>
          <w:noProof/>
        </w:rPr>
        <w:drawing>
          <wp:inline distT="0" distB="0" distL="0" distR="0">
            <wp:extent cx="3467100" cy="23749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475568" cy="2380700"/>
                    </a:xfrm>
                    <a:prstGeom prst="rect">
                      <a:avLst/>
                    </a:prstGeom>
                    <a:noFill/>
                    <a:ln w="9525">
                      <a:noFill/>
                      <a:miter lim="800000"/>
                      <a:headEnd/>
                      <a:tailEnd/>
                    </a:ln>
                  </pic:spPr>
                </pic:pic>
              </a:graphicData>
            </a:graphic>
          </wp:inline>
        </w:drawing>
      </w:r>
    </w:p>
    <w:p w:rsidR="002F2D64" w:rsidRDefault="002F2D64" w:rsidP="002F2D64">
      <w:pPr>
        <w:pStyle w:val="Default"/>
      </w:pPr>
      <w:r>
        <w:rPr>
          <w:rFonts w:hint="eastAsia"/>
        </w:rPr>
        <w:t>算法的组成策略：</w:t>
      </w:r>
    </w:p>
    <w:p w:rsidR="002F2D64" w:rsidRDefault="002F2D64" w:rsidP="002F2D64">
      <w:pPr>
        <w:pStyle w:val="Default"/>
      </w:pPr>
      <w:r>
        <w:rPr>
          <w:rFonts w:hint="eastAsia"/>
        </w:rPr>
        <w:t xml:space="preserve">    </w:t>
      </w:r>
      <w:r w:rsidRPr="002F2D64">
        <w:t xml:space="preserve">1. </w:t>
      </w:r>
      <w:r w:rsidRPr="002F2D64">
        <w:rPr>
          <w:rFonts w:hint="eastAsia"/>
        </w:rPr>
        <w:t>转移策略：这里采用的是门槛策略，当一个节点产生一个新任务时，若任务队列长度超过门槛</w:t>
      </w:r>
      <w:r w:rsidRPr="002F2D64">
        <w:t>T</w:t>
      </w:r>
      <w:r w:rsidRPr="002F2D64">
        <w:rPr>
          <w:rFonts w:hint="eastAsia"/>
        </w:rPr>
        <w:t>，则该节点被确定为发送者．</w:t>
      </w:r>
    </w:p>
    <w:p w:rsidR="002F2D64" w:rsidRDefault="002F2D64" w:rsidP="002F2D64">
      <w:pPr>
        <w:pStyle w:val="Default"/>
      </w:pPr>
      <w:r>
        <w:rPr>
          <w:rFonts w:hint="eastAsia"/>
        </w:rPr>
        <w:t xml:space="preserve">   </w:t>
      </w:r>
      <w:r w:rsidRPr="002F2D64">
        <w:t xml:space="preserve"> 2. </w:t>
      </w:r>
      <w:r w:rsidRPr="002F2D64">
        <w:rPr>
          <w:rFonts w:hint="eastAsia"/>
        </w:rPr>
        <w:t>选择策略：本算法选择新到达的任务作为要发送的任务．</w:t>
      </w:r>
    </w:p>
    <w:p w:rsidR="002F2D64" w:rsidRDefault="002F2D64" w:rsidP="002F2D64">
      <w:pPr>
        <w:pStyle w:val="Default"/>
      </w:pPr>
      <w:r>
        <w:rPr>
          <w:rFonts w:hint="eastAsia"/>
        </w:rPr>
        <w:t xml:space="preserve">   </w:t>
      </w:r>
      <w:r w:rsidRPr="002F2D64">
        <w:t xml:space="preserve"> 3. </w:t>
      </w:r>
      <w:r w:rsidRPr="002F2D64">
        <w:rPr>
          <w:rFonts w:hint="eastAsia"/>
        </w:rPr>
        <w:t>定位策略：根据被轮询节点的任务队列长度，判断是否超过门槛值，若没有超过就转移到该节点，这是门槛定位策略．</w:t>
      </w:r>
    </w:p>
    <w:p w:rsidR="002F2D64" w:rsidRDefault="002F2D64" w:rsidP="002F2D64">
      <w:pPr>
        <w:pStyle w:val="Default"/>
      </w:pPr>
      <w:r>
        <w:rPr>
          <w:rFonts w:hint="eastAsia"/>
        </w:rPr>
        <w:t xml:space="preserve">   </w:t>
      </w:r>
      <w:r w:rsidRPr="002F2D64">
        <w:t xml:space="preserve"> 4. </w:t>
      </w:r>
      <w:r w:rsidRPr="002F2D64">
        <w:rPr>
          <w:rFonts w:hint="eastAsia"/>
        </w:rPr>
        <w:t>信息策略：在本算法中采用的信息策略是要求驱动策略，一个节点只有在成为发送者时才能收集其他节点的信息．</w:t>
      </w:r>
    </w:p>
    <w:p w:rsidR="002F2D64" w:rsidRDefault="002F2D64" w:rsidP="002F2D64">
      <w:pPr>
        <w:pStyle w:val="Default"/>
      </w:pPr>
    </w:p>
    <w:p w:rsidR="002F2D64" w:rsidRDefault="002F2D64" w:rsidP="002F2D64">
      <w:pPr>
        <w:pStyle w:val="Default"/>
      </w:pPr>
      <w:r>
        <w:rPr>
          <w:rFonts w:hint="eastAsia"/>
        </w:rPr>
        <w:t>十三. X86平台虚拟化的三种方式；</w:t>
      </w:r>
    </w:p>
    <w:p w:rsidR="00543C60" w:rsidRDefault="002F2D64" w:rsidP="00543C60">
      <w:pPr>
        <w:pStyle w:val="Default"/>
      </w:pPr>
      <w:r>
        <w:rPr>
          <w:rFonts w:hint="eastAsia"/>
        </w:rPr>
        <w:t xml:space="preserve">    </w:t>
      </w:r>
      <w:r w:rsidR="00543C60">
        <w:rPr>
          <w:rFonts w:hint="eastAsia"/>
        </w:rPr>
        <w:t>1）全虚拟化：</w:t>
      </w:r>
    </w:p>
    <w:p w:rsidR="00543C60" w:rsidRPr="00543C60" w:rsidRDefault="00543C60" w:rsidP="00543C60">
      <w:pPr>
        <w:pStyle w:val="Default"/>
        <w:spacing w:after="109"/>
      </w:pPr>
      <w:r>
        <w:rPr>
          <w:rFonts w:cstheme="minorBidi" w:hint="eastAsia"/>
          <w:color w:val="auto"/>
        </w:rPr>
        <w:t xml:space="preserve">    </w:t>
      </w:r>
      <w:r w:rsidRPr="00543C60">
        <w:t>客户操作系统运行在Ring 1</w:t>
      </w:r>
      <w:r w:rsidRPr="00543C60">
        <w:rPr>
          <w:rFonts w:hint="eastAsia"/>
        </w:rPr>
        <w:t>级，</w:t>
      </w:r>
      <w:r w:rsidRPr="00543C60">
        <w:t>VMM</w:t>
      </w:r>
      <w:r w:rsidRPr="00543C60">
        <w:rPr>
          <w:rFonts w:hint="eastAsia"/>
        </w:rPr>
        <w:t>运行在</w:t>
      </w:r>
      <w:r w:rsidRPr="00543C60">
        <w:t>Ring 0</w:t>
      </w:r>
      <w:r w:rsidRPr="00543C60">
        <w:rPr>
          <w:rFonts w:hint="eastAsia"/>
        </w:rPr>
        <w:t>级，对于不能虚拟化的特权指令，</w:t>
      </w:r>
      <w:r w:rsidRPr="00543C60">
        <w:t xml:space="preserve"> </w:t>
      </w:r>
      <w:r w:rsidRPr="00543C60">
        <w:rPr>
          <w:rFonts w:hint="eastAsia"/>
        </w:rPr>
        <w:t>通过二进制转换方式转换为同等效果的指令序列运行，而用户级指令可直接运行。</w:t>
      </w:r>
      <w:r w:rsidRPr="00543C60">
        <w:t xml:space="preserve"> </w:t>
      </w:r>
    </w:p>
    <w:p w:rsidR="00543C60" w:rsidRDefault="00543C60" w:rsidP="00543C60">
      <w:pPr>
        <w:pStyle w:val="Default"/>
      </w:pPr>
      <w:r>
        <w:rPr>
          <w:rFonts w:hint="eastAsia"/>
        </w:rPr>
        <w:t xml:space="preserve">    </w:t>
      </w:r>
      <w:r w:rsidRPr="00543C60">
        <w:rPr>
          <w:rFonts w:hint="eastAsia"/>
        </w:rPr>
        <w:t>不需要修改操作系统，虚拟机具有较好的隔离性和安全性。</w:t>
      </w:r>
      <w:r w:rsidRPr="00543C60">
        <w:t xml:space="preserve"> </w:t>
      </w:r>
    </w:p>
    <w:p w:rsidR="00543C60" w:rsidRDefault="00543C60" w:rsidP="00543C60">
      <w:pPr>
        <w:pStyle w:val="Default"/>
      </w:pPr>
      <w:r>
        <w:rPr>
          <w:rFonts w:hint="eastAsia"/>
        </w:rPr>
        <w:t xml:space="preserve">    2）半虚拟化：</w:t>
      </w:r>
    </w:p>
    <w:p w:rsidR="00543C60" w:rsidRPr="00543C60" w:rsidRDefault="00543C60" w:rsidP="00543C60">
      <w:pPr>
        <w:pStyle w:val="Default"/>
      </w:pPr>
      <w:r>
        <w:rPr>
          <w:rFonts w:hint="eastAsia"/>
        </w:rPr>
        <w:t xml:space="preserve">    </w:t>
      </w:r>
      <w:r w:rsidRPr="00543C60">
        <w:t>需要修改操作系统内核，将不能虚拟化的指令替换为hypercall</w:t>
      </w:r>
      <w:r w:rsidRPr="00543C60">
        <w:rPr>
          <w:rFonts w:hint="eastAsia"/>
        </w:rPr>
        <w:t>，</w:t>
      </w:r>
      <w:r w:rsidRPr="00543C60">
        <w:t>hypercall</w:t>
      </w:r>
      <w:r w:rsidRPr="00543C60">
        <w:rPr>
          <w:rFonts w:hint="eastAsia"/>
        </w:rPr>
        <w:t>直接与虚拟层通信；</w:t>
      </w:r>
      <w:r w:rsidRPr="00543C60">
        <w:t xml:space="preserve"> </w:t>
      </w:r>
    </w:p>
    <w:p w:rsidR="00543C60" w:rsidRDefault="00543C60" w:rsidP="00543C60">
      <w:pPr>
        <w:pStyle w:val="Default"/>
      </w:pPr>
      <w:r>
        <w:rPr>
          <w:rFonts w:hint="eastAsia"/>
        </w:rPr>
        <w:t xml:space="preserve">    </w:t>
      </w:r>
      <w:r w:rsidRPr="00543C60">
        <w:rPr>
          <w:rFonts w:hint="eastAsia"/>
        </w:rPr>
        <w:t>显著减少了虚拟化开销，性能较高，但是由于需要修改操作系统内核，对于非开放的操作系统，如</w:t>
      </w:r>
      <w:r w:rsidRPr="00543C60">
        <w:t>windows 2000/xp</w:t>
      </w:r>
      <w:r w:rsidRPr="00543C60">
        <w:rPr>
          <w:rFonts w:hint="eastAsia"/>
        </w:rPr>
        <w:t>，则无法支持。</w:t>
      </w:r>
    </w:p>
    <w:p w:rsidR="00543C60" w:rsidRDefault="00543C60" w:rsidP="00543C60">
      <w:pPr>
        <w:pStyle w:val="Default"/>
      </w:pPr>
      <w:r>
        <w:rPr>
          <w:rFonts w:hint="eastAsia"/>
        </w:rPr>
        <w:t xml:space="preserve">    3）硬件辅助虚拟化：</w:t>
      </w:r>
    </w:p>
    <w:p w:rsidR="00543C60" w:rsidRPr="00543C60" w:rsidRDefault="00543C60" w:rsidP="00543C60">
      <w:pPr>
        <w:pStyle w:val="Default"/>
        <w:rPr>
          <w:rFonts w:ascii="Arial" w:eastAsiaTheme="minorEastAsia" w:hAnsi="Arial" w:cs="Arial"/>
        </w:rPr>
      </w:pPr>
      <w:r>
        <w:rPr>
          <w:rFonts w:hint="eastAsia"/>
        </w:rPr>
        <w:t xml:space="preserve">    </w:t>
      </w:r>
      <w:r w:rsidRPr="00543C60">
        <w:t>CPU</w:t>
      </w:r>
      <w:r w:rsidRPr="00543C60">
        <w:rPr>
          <w:rFonts w:hint="eastAsia"/>
        </w:rPr>
        <w:t>在</w:t>
      </w:r>
      <w:r w:rsidRPr="00543C60">
        <w:t>Ring 0</w:t>
      </w:r>
      <w:r w:rsidRPr="00543C60">
        <w:rPr>
          <w:rFonts w:hint="eastAsia"/>
        </w:rPr>
        <w:t>级之下还提供了一个</w:t>
      </w:r>
      <w:r w:rsidRPr="00543C60">
        <w:t>Root Mode</w:t>
      </w:r>
      <w:r w:rsidRPr="00543C60">
        <w:rPr>
          <w:rFonts w:hint="eastAsia"/>
        </w:rPr>
        <w:t>，</w:t>
      </w:r>
      <w:r w:rsidRPr="00543C60">
        <w:t>VMM</w:t>
      </w:r>
      <w:r w:rsidRPr="00543C60">
        <w:rPr>
          <w:rFonts w:hint="eastAsia"/>
        </w:rPr>
        <w:t>运行在</w:t>
      </w:r>
      <w:r w:rsidRPr="00543C60">
        <w:t>Root Mode</w:t>
      </w:r>
      <w:r w:rsidRPr="00543C60">
        <w:rPr>
          <w:rFonts w:hint="eastAsia"/>
        </w:rPr>
        <w:t>下。特权指令自动被</w:t>
      </w:r>
      <w:r w:rsidRPr="00543C60">
        <w:t>VMM</w:t>
      </w:r>
      <w:r w:rsidRPr="00543C60">
        <w:rPr>
          <w:rFonts w:hint="eastAsia"/>
        </w:rPr>
        <w:t>捕获，不需要进行二进制转换或调用</w:t>
      </w:r>
      <w:r w:rsidRPr="00543C60">
        <w:t>Hypercall</w:t>
      </w:r>
      <w:r w:rsidRPr="00543C60">
        <w:rPr>
          <w:rFonts w:hint="eastAsia"/>
        </w:rPr>
        <w:t>；</w:t>
      </w:r>
      <w:r w:rsidRPr="00543C60">
        <w:t xml:space="preserve"> </w:t>
      </w:r>
    </w:p>
    <w:p w:rsidR="00543C60" w:rsidRPr="00543C60" w:rsidRDefault="00543C60" w:rsidP="00543C60">
      <w:pPr>
        <w:autoSpaceDE w:val="0"/>
        <w:autoSpaceDN w:val="0"/>
        <w:adjustRightInd w:val="0"/>
        <w:spacing w:after="89"/>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543C60">
        <w:rPr>
          <w:rFonts w:ascii="宋体" w:eastAsia="宋体" w:cs="宋体" w:hint="eastAsia"/>
          <w:color w:val="000000"/>
          <w:kern w:val="0"/>
          <w:sz w:val="24"/>
          <w:szCs w:val="24"/>
        </w:rPr>
        <w:t>效率较高，无需修改操作系统。</w:t>
      </w:r>
      <w:r w:rsidRPr="00543C60">
        <w:rPr>
          <w:rFonts w:ascii="宋体" w:eastAsia="宋体" w:cs="宋体"/>
          <w:color w:val="000000"/>
          <w:kern w:val="0"/>
          <w:sz w:val="24"/>
          <w:szCs w:val="24"/>
        </w:rPr>
        <w:t xml:space="preserve"> </w:t>
      </w:r>
    </w:p>
    <w:p w:rsidR="00543C60" w:rsidRDefault="00543C60" w:rsidP="00543C60">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543C60">
        <w:rPr>
          <w:rFonts w:ascii="宋体" w:eastAsia="宋体" w:cs="宋体"/>
          <w:color w:val="000000"/>
          <w:kern w:val="0"/>
          <w:sz w:val="24"/>
          <w:szCs w:val="24"/>
        </w:rPr>
        <w:t>ZTE</w:t>
      </w:r>
      <w:r w:rsidRPr="00543C60">
        <w:rPr>
          <w:rFonts w:ascii="宋体" w:eastAsia="宋体" w:cs="宋体" w:hint="eastAsia"/>
          <w:color w:val="000000"/>
          <w:kern w:val="0"/>
          <w:sz w:val="24"/>
          <w:szCs w:val="24"/>
        </w:rPr>
        <w:t>最新的刀片支持硬件辅助虚拟化。</w:t>
      </w:r>
    </w:p>
    <w:p w:rsidR="00543C60" w:rsidRDefault="00543C60" w:rsidP="00543C60">
      <w:pPr>
        <w:autoSpaceDE w:val="0"/>
        <w:autoSpaceDN w:val="0"/>
        <w:adjustRightInd w:val="0"/>
        <w:jc w:val="left"/>
        <w:rPr>
          <w:rFonts w:ascii="宋体" w:eastAsia="宋体" w:cs="宋体"/>
          <w:color w:val="000000"/>
          <w:kern w:val="0"/>
          <w:sz w:val="24"/>
          <w:szCs w:val="24"/>
        </w:rPr>
      </w:pPr>
      <w:r>
        <w:rPr>
          <w:rFonts w:ascii="宋体" w:eastAsia="宋体" w:cs="宋体"/>
          <w:noProof/>
          <w:color w:val="000000"/>
          <w:kern w:val="0"/>
          <w:sz w:val="24"/>
          <w:szCs w:val="24"/>
        </w:rPr>
        <w:lastRenderedPageBreak/>
        <w:drawing>
          <wp:inline distT="0" distB="0" distL="0" distR="0">
            <wp:extent cx="2280721" cy="1809750"/>
            <wp:effectExtent l="19050" t="0" r="5279"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2280721" cy="1809750"/>
                    </a:xfrm>
                    <a:prstGeom prst="rect">
                      <a:avLst/>
                    </a:prstGeom>
                    <a:noFill/>
                    <a:ln w="9525">
                      <a:noFill/>
                      <a:miter lim="800000"/>
                      <a:headEnd/>
                      <a:tailEnd/>
                    </a:ln>
                  </pic:spPr>
                </pic:pic>
              </a:graphicData>
            </a:graphic>
          </wp:inline>
        </w:drawing>
      </w:r>
      <w:r w:rsidRPr="00543C60">
        <w:rPr>
          <w:rFonts w:ascii="宋体" w:eastAsia="宋体" w:cs="宋体"/>
          <w:color w:val="000000"/>
          <w:kern w:val="0"/>
          <w:sz w:val="24"/>
          <w:szCs w:val="24"/>
        </w:rPr>
        <w:t xml:space="preserve"> </w:t>
      </w:r>
      <w:r>
        <w:rPr>
          <w:rFonts w:ascii="宋体" w:eastAsia="宋体" w:cs="宋体" w:hint="eastAsia"/>
          <w:color w:val="000000"/>
          <w:kern w:val="0"/>
          <w:sz w:val="24"/>
          <w:szCs w:val="24"/>
        </w:rPr>
        <w:t xml:space="preserve">  </w:t>
      </w:r>
      <w:r>
        <w:rPr>
          <w:rFonts w:ascii="宋体" w:eastAsia="宋体" w:cs="宋体" w:hint="eastAsia"/>
          <w:noProof/>
          <w:color w:val="000000"/>
          <w:kern w:val="0"/>
          <w:sz w:val="24"/>
          <w:szCs w:val="24"/>
        </w:rPr>
        <w:drawing>
          <wp:inline distT="0" distB="0" distL="0" distR="0">
            <wp:extent cx="2345120" cy="183515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2347252" cy="1836819"/>
                    </a:xfrm>
                    <a:prstGeom prst="rect">
                      <a:avLst/>
                    </a:prstGeom>
                    <a:noFill/>
                    <a:ln w="9525">
                      <a:noFill/>
                      <a:miter lim="800000"/>
                      <a:headEnd/>
                      <a:tailEnd/>
                    </a:ln>
                  </pic:spPr>
                </pic:pic>
              </a:graphicData>
            </a:graphic>
          </wp:inline>
        </w:drawing>
      </w:r>
    </w:p>
    <w:p w:rsidR="00543C60" w:rsidRDefault="00543C60" w:rsidP="00543C60">
      <w:pPr>
        <w:autoSpaceDE w:val="0"/>
        <w:autoSpaceDN w:val="0"/>
        <w:adjustRightInd w:val="0"/>
        <w:jc w:val="left"/>
        <w:rPr>
          <w:rFonts w:ascii="宋体" w:eastAsia="宋体" w:cs="宋体"/>
          <w:color w:val="000000"/>
          <w:kern w:val="0"/>
          <w:sz w:val="24"/>
          <w:szCs w:val="24"/>
        </w:rPr>
      </w:pPr>
      <w:r>
        <w:rPr>
          <w:rFonts w:ascii="宋体" w:eastAsia="宋体" w:cs="宋体"/>
          <w:noProof/>
          <w:color w:val="000000"/>
          <w:kern w:val="0"/>
          <w:sz w:val="24"/>
          <w:szCs w:val="24"/>
        </w:rPr>
        <w:drawing>
          <wp:inline distT="0" distB="0" distL="0" distR="0">
            <wp:extent cx="2184400" cy="1758341"/>
            <wp:effectExtent l="1905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2184400" cy="1758341"/>
                    </a:xfrm>
                    <a:prstGeom prst="rect">
                      <a:avLst/>
                    </a:prstGeom>
                    <a:noFill/>
                    <a:ln w="9525">
                      <a:noFill/>
                      <a:miter lim="800000"/>
                      <a:headEnd/>
                      <a:tailEnd/>
                    </a:ln>
                  </pic:spPr>
                </pic:pic>
              </a:graphicData>
            </a:graphic>
          </wp:inline>
        </w:drawing>
      </w:r>
    </w:p>
    <w:p w:rsidR="00543C60" w:rsidRDefault="00543C60" w:rsidP="00543C60">
      <w:pPr>
        <w:pStyle w:val="Default"/>
      </w:pPr>
      <w:r>
        <w:rPr>
          <w:rFonts w:hint="eastAsia"/>
        </w:rPr>
        <w:t xml:space="preserve">   </w:t>
      </w:r>
      <w:r w:rsidRPr="00543C60">
        <w:t>全虚拟化</w:t>
      </w:r>
      <w:r>
        <w:rPr>
          <w:rFonts w:hint="eastAsia"/>
        </w:rPr>
        <w:t>：</w:t>
      </w:r>
      <w:r w:rsidRPr="00543C60">
        <w:t>通常是指其上运行的客户OS</w:t>
      </w:r>
      <w:r w:rsidRPr="00543C60">
        <w:rPr>
          <w:rFonts w:hint="eastAsia"/>
        </w:rPr>
        <w:t>不需要作任何修改，但客户</w:t>
      </w:r>
      <w:r w:rsidRPr="00543C60">
        <w:t>OS</w:t>
      </w:r>
      <w:r w:rsidRPr="00543C60">
        <w:rPr>
          <w:rFonts w:hint="eastAsia"/>
        </w:rPr>
        <w:t>所要求的</w:t>
      </w:r>
      <w:r w:rsidRPr="00543C60">
        <w:t>CPU</w:t>
      </w:r>
      <w:r w:rsidRPr="00543C60">
        <w:rPr>
          <w:rFonts w:hint="eastAsia"/>
        </w:rPr>
        <w:t>指令集必须为物理</w:t>
      </w:r>
      <w:r w:rsidRPr="00543C60">
        <w:t>CPU</w:t>
      </w:r>
      <w:r w:rsidRPr="00543C60">
        <w:rPr>
          <w:rFonts w:hint="eastAsia"/>
        </w:rPr>
        <w:t>的指令集所兼容。这种模型使用一个虚拟机在客户操作系统和原始硬件之间进行协调。</w:t>
      </w:r>
      <w:r w:rsidRPr="00543C60">
        <w:t xml:space="preserve">VMM </w:t>
      </w:r>
      <w:r w:rsidRPr="00543C60">
        <w:rPr>
          <w:rFonts w:hint="eastAsia"/>
        </w:rPr>
        <w:t>在客户操作系统和裸硬件之间提供协作，特权指令必须被捕获下来并在</w:t>
      </w:r>
      <w:r w:rsidRPr="00543C60">
        <w:t xml:space="preserve"> hypervisor </w:t>
      </w:r>
      <w:r w:rsidRPr="00543C60">
        <w:rPr>
          <w:rFonts w:hint="eastAsia"/>
        </w:rPr>
        <w:t>中进行处理，这是因为底层硬件并不由操作系统拥有，而是由操作系统通过</w:t>
      </w:r>
      <w:r w:rsidRPr="00543C60">
        <w:t xml:space="preserve"> hypervisor </w:t>
      </w:r>
      <w:r w:rsidRPr="00543C60">
        <w:rPr>
          <w:rFonts w:hint="eastAsia"/>
        </w:rPr>
        <w:t>共享的。</w:t>
      </w:r>
    </w:p>
    <w:p w:rsidR="00543C60" w:rsidRDefault="00543C60" w:rsidP="00543C60">
      <w:pPr>
        <w:pStyle w:val="Default"/>
        <w:rPr>
          <w:rFonts w:hAnsi="Arial"/>
          <w:color w:val="auto"/>
          <w:sz w:val="64"/>
          <w:szCs w:val="64"/>
        </w:rPr>
      </w:pPr>
      <w:r>
        <w:rPr>
          <w:rFonts w:hint="eastAsia"/>
        </w:rPr>
        <w:t xml:space="preserve">    </w:t>
      </w:r>
      <w:r w:rsidRPr="00543C60">
        <w:t>半虚拟化通常是指其上运行的客户OS</w:t>
      </w:r>
      <w:r w:rsidRPr="00543C60">
        <w:rPr>
          <w:rFonts w:hint="eastAsia"/>
        </w:rPr>
        <w:t>需要作少量的修改，与</w:t>
      </w:r>
      <w:r w:rsidRPr="00543C60">
        <w:t>VM</w:t>
      </w:r>
      <w:r w:rsidRPr="00543C60">
        <w:rPr>
          <w:rFonts w:hint="eastAsia"/>
        </w:rPr>
        <w:t>共同协作完成虚拟机的工作。半虚拟化与全虚拟化有一些类似。它同样使用了一个</w:t>
      </w:r>
      <w:r w:rsidRPr="00543C60">
        <w:t xml:space="preserve"> hypervisor </w:t>
      </w:r>
      <w:r w:rsidRPr="00543C60">
        <w:rPr>
          <w:rFonts w:hint="eastAsia"/>
        </w:rPr>
        <w:t>来实现对底层硬件的共享访问，不同之处在于它将与虚拟化有关的代码集成到了操作系统本身中。</w:t>
      </w:r>
      <w:r>
        <w:rPr>
          <w:rFonts w:hAnsi="Arial"/>
          <w:color w:val="auto"/>
          <w:sz w:val="64"/>
          <w:szCs w:val="64"/>
        </w:rPr>
        <w:t xml:space="preserve"> </w:t>
      </w:r>
    </w:p>
    <w:p w:rsidR="005D6BFF" w:rsidRPr="00543C60" w:rsidRDefault="005D6BFF" w:rsidP="00543C60">
      <w:pPr>
        <w:pStyle w:val="Default"/>
      </w:pPr>
    </w:p>
    <w:p w:rsidR="00543C60" w:rsidRDefault="005D6BFF" w:rsidP="005D6BFF">
      <w:pPr>
        <w:pStyle w:val="Default"/>
      </w:pPr>
      <w:r w:rsidRPr="005D6BFF">
        <w:rPr>
          <w:rFonts w:hint="eastAsia"/>
        </w:rPr>
        <w:t>十四</w:t>
      </w:r>
      <w:r>
        <w:rPr>
          <w:rFonts w:hint="eastAsia"/>
        </w:rPr>
        <w:t>. CPU、内存、I/O设备虚拟化的主要任务；、</w:t>
      </w:r>
    </w:p>
    <w:p w:rsidR="005D6BFF" w:rsidRPr="005D6BFF" w:rsidRDefault="005D6BFF" w:rsidP="005D6BFF">
      <w:pPr>
        <w:pStyle w:val="Default"/>
        <w:rPr>
          <w:rFonts w:ascii="Arial" w:eastAsiaTheme="minorEastAsia" w:hAnsi="Arial" w:cs="Arial"/>
        </w:rPr>
      </w:pPr>
      <w:r>
        <w:rPr>
          <w:rFonts w:hint="eastAsia"/>
        </w:rPr>
        <w:t xml:space="preserve">    </w:t>
      </w:r>
      <w:r w:rsidRPr="005D6BFF">
        <w:t>CPU</w:t>
      </w:r>
      <w:r w:rsidRPr="005D6BFF">
        <w:rPr>
          <w:rFonts w:hint="eastAsia"/>
        </w:rPr>
        <w:t>虚拟化技术的目标</w:t>
      </w:r>
      <w:r>
        <w:rPr>
          <w:rFonts w:hint="eastAsia"/>
        </w:rPr>
        <w:t>：</w:t>
      </w:r>
      <w:r w:rsidRPr="005D6BFF">
        <w:t xml:space="preserve"> </w:t>
      </w:r>
    </w:p>
    <w:p w:rsidR="005D6BFF" w:rsidRPr="005D6BFF" w:rsidRDefault="005D6BFF" w:rsidP="005D6BFF">
      <w:pPr>
        <w:autoSpaceDE w:val="0"/>
        <w:autoSpaceDN w:val="0"/>
        <w:adjustRightInd w:val="0"/>
        <w:spacing w:after="179"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1）</w:t>
      </w:r>
      <w:r w:rsidRPr="005D6BFF">
        <w:rPr>
          <w:rFonts w:ascii="宋体" w:eastAsia="宋体" w:cs="宋体" w:hint="eastAsia"/>
          <w:color w:val="000000"/>
          <w:kern w:val="0"/>
          <w:sz w:val="24"/>
          <w:szCs w:val="24"/>
        </w:rPr>
        <w:t>能够尽可能快的处理一般指令</w:t>
      </w:r>
      <w:r w:rsidRPr="005D6BFF">
        <w:rPr>
          <w:rFonts w:ascii="宋体" w:eastAsia="宋体" w:cs="宋体"/>
          <w:color w:val="000000"/>
          <w:kern w:val="0"/>
          <w:sz w:val="24"/>
          <w:szCs w:val="24"/>
        </w:rPr>
        <w:t xml:space="preserve"> </w:t>
      </w:r>
      <w:r>
        <w:rPr>
          <w:rFonts w:ascii="宋体" w:eastAsia="宋体" w:cs="宋体" w:hint="eastAsia"/>
          <w:color w:val="000000"/>
          <w:kern w:val="0"/>
          <w:sz w:val="24"/>
          <w:szCs w:val="24"/>
        </w:rPr>
        <w:t>；</w:t>
      </w:r>
    </w:p>
    <w:p w:rsidR="005D6BFF" w:rsidRDefault="005D6BFF"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2）</w:t>
      </w:r>
      <w:r w:rsidRPr="005D6BFF">
        <w:rPr>
          <w:rFonts w:ascii="宋体" w:eastAsia="宋体" w:cs="宋体" w:hint="eastAsia"/>
          <w:color w:val="000000"/>
          <w:kern w:val="0"/>
          <w:sz w:val="24"/>
          <w:szCs w:val="24"/>
        </w:rPr>
        <w:t>特权指令转交给模拟例程</w:t>
      </w:r>
      <w:r w:rsidRPr="005D6BFF">
        <w:rPr>
          <w:rFonts w:ascii="宋体" w:eastAsia="宋体" w:cs="宋体"/>
          <w:color w:val="000000"/>
          <w:kern w:val="0"/>
          <w:sz w:val="24"/>
          <w:szCs w:val="24"/>
        </w:rPr>
        <w:t xml:space="preserve"> </w:t>
      </w:r>
      <w:r>
        <w:rPr>
          <w:rFonts w:ascii="宋体" w:eastAsia="宋体" w:cs="宋体" w:hint="eastAsia"/>
          <w:color w:val="000000"/>
          <w:kern w:val="0"/>
          <w:sz w:val="24"/>
          <w:szCs w:val="24"/>
        </w:rPr>
        <w:t>。</w:t>
      </w:r>
    </w:p>
    <w:p w:rsidR="00842C6A" w:rsidRDefault="00842C6A"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42C6A">
        <w:rPr>
          <w:rFonts w:ascii="宋体" w:eastAsia="宋体" w:cs="宋体"/>
          <w:color w:val="000000"/>
          <w:kern w:val="0"/>
          <w:sz w:val="24"/>
          <w:szCs w:val="24"/>
        </w:rPr>
        <w:t>是一种硬件方案，支持虚拟技术的CPU带有特别优化过的指令集来控制虚拟过程，通过这些指令集，VMM会很容易提高性能，相比软件的虚拟实现方式会很大程度上提高性能。虚拟化技术可提供基于芯片的功能，借助兼容VMM软件能够改进纯软件解决方案。由于虚拟化硬件可提供全新的架构，支持操作系统直接在上面运行，从而无需进行二进制转换，减少了相关的性能开销，极大简化了VMM设计，进而使VMM能够按通用标准进行编写，性能更加强大。CPU的虚拟化技术除支持广泛的传统操作系统之外，还支持64位客户操作系统。</w:t>
      </w:r>
    </w:p>
    <w:p w:rsidR="005D6BFF" w:rsidRDefault="00226D52"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内存虚拟化主要任务：</w:t>
      </w:r>
    </w:p>
    <w:p w:rsidR="00842C6A" w:rsidRDefault="00842C6A"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42C6A">
        <w:rPr>
          <w:rFonts w:ascii="宋体" w:eastAsia="宋体" w:cs="宋体"/>
          <w:color w:val="000000"/>
          <w:kern w:val="0"/>
          <w:sz w:val="24"/>
          <w:szCs w:val="24"/>
        </w:rPr>
        <w:t>VMM维护一个虚拟机内存管理数据结构</w:t>
      </w:r>
      <w:r w:rsidRPr="00842C6A">
        <w:rPr>
          <w:rFonts w:ascii="宋体" w:eastAsia="宋体" w:cs="宋体"/>
          <w:color w:val="000000"/>
          <w:kern w:val="0"/>
          <w:sz w:val="24"/>
          <w:szCs w:val="24"/>
        </w:rPr>
        <w:t>——</w:t>
      </w:r>
      <w:r w:rsidRPr="00842C6A">
        <w:rPr>
          <w:rFonts w:ascii="宋体" w:eastAsia="宋体" w:cs="宋体"/>
          <w:color w:val="000000"/>
          <w:kern w:val="0"/>
          <w:sz w:val="24"/>
          <w:szCs w:val="24"/>
        </w:rPr>
        <w:t>镜像页表(shadow page table)。VMM通过镜像页表给不同的虚拟机分配机器的内存页，如操作系统虚拟内存一样，VMM能将虚拟机内存换页到磁盘，因此，虚拟机申请的内存可以超过机器的物理</w:t>
      </w:r>
      <w:r w:rsidRPr="00842C6A">
        <w:rPr>
          <w:rFonts w:ascii="宋体" w:eastAsia="宋体" w:cs="宋体"/>
          <w:color w:val="000000"/>
          <w:kern w:val="0"/>
          <w:sz w:val="24"/>
          <w:szCs w:val="24"/>
        </w:rPr>
        <w:lastRenderedPageBreak/>
        <w:t>内存。VMM也可以根据每个虚拟机的要求,动态地分配相应的内存。</w:t>
      </w:r>
    </w:p>
    <w:p w:rsidR="00842C6A" w:rsidRDefault="00842C6A"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3）I/O设备虚拟化：</w:t>
      </w:r>
    </w:p>
    <w:p w:rsidR="00842C6A" w:rsidRDefault="00842C6A"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42C6A">
        <w:rPr>
          <w:rFonts w:ascii="宋体" w:eastAsia="宋体" w:cs="宋体"/>
          <w:color w:val="000000"/>
          <w:kern w:val="0"/>
          <w:sz w:val="24"/>
          <w:szCs w:val="24"/>
        </w:rPr>
        <w:t>1.</w:t>
      </w:r>
      <w:r w:rsidRPr="00842C6A">
        <w:rPr>
          <w:rFonts w:ascii="宋体" w:eastAsia="宋体" w:cs="宋体"/>
          <w:color w:val="000000"/>
          <w:kern w:val="0"/>
          <w:sz w:val="24"/>
          <w:szCs w:val="24"/>
        </w:rPr>
        <w:t> </w:t>
      </w:r>
      <w:r w:rsidRPr="00842C6A">
        <w:rPr>
          <w:rFonts w:ascii="宋体" w:eastAsia="宋体" w:cs="宋体"/>
          <w:color w:val="000000"/>
          <w:kern w:val="0"/>
          <w:sz w:val="24"/>
          <w:szCs w:val="24"/>
        </w:rPr>
        <w:t>宿主型I/O虚拟化</w:t>
      </w:r>
      <w:r>
        <w:rPr>
          <w:rFonts w:ascii="宋体" w:eastAsia="宋体" w:cs="宋体" w:hint="eastAsia"/>
          <w:color w:val="000000"/>
          <w:kern w:val="0"/>
          <w:sz w:val="24"/>
          <w:szCs w:val="24"/>
        </w:rPr>
        <w:t>：</w:t>
      </w:r>
      <w:r w:rsidRPr="00842C6A">
        <w:rPr>
          <w:rFonts w:ascii="宋体" w:eastAsia="宋体" w:cs="宋体"/>
          <w:color w:val="000000"/>
          <w:kern w:val="0"/>
          <w:sz w:val="24"/>
          <w:szCs w:val="24"/>
        </w:rPr>
        <w:t>用宿主型的体系结构，使用宿主操作系统的L／0设备驱动程序。这种结构的缺点之一是大大增加了虚拟化的性能开销；另一个缺点是现代操作系统如Windows和linux并没有资源管理的支持为虚拟机提供性能隔离和服务保证，而这是很多服务器环境的基本要求。</w:t>
      </w:r>
    </w:p>
    <w:p w:rsidR="00842C6A" w:rsidRDefault="00842C6A" w:rsidP="005D6BFF">
      <w:pPr>
        <w:autoSpaceDE w:val="0"/>
        <w:autoSpaceDN w:val="0"/>
        <w:adjustRightInd w:val="0"/>
        <w:spacing w:line="240" w:lineRule="atLeast"/>
        <w:jc w:val="left"/>
        <w:rPr>
          <w:rFonts w:ascii="宋体" w:eastAsia="宋体" w:cs="宋体"/>
          <w:color w:val="000000"/>
          <w:kern w:val="0"/>
          <w:sz w:val="24"/>
          <w:szCs w:val="24"/>
        </w:rPr>
      </w:pPr>
      <w:r>
        <w:rPr>
          <w:rFonts w:ascii="宋体" w:eastAsia="宋体" w:cs="宋体" w:hint="eastAsia"/>
          <w:color w:val="000000"/>
          <w:kern w:val="0"/>
          <w:sz w:val="24"/>
          <w:szCs w:val="24"/>
        </w:rPr>
        <w:t xml:space="preserve">    2.</w:t>
      </w:r>
      <w:r w:rsidRPr="00842C6A">
        <w:rPr>
          <w:rFonts w:ascii="宋体" w:eastAsia="宋体" w:cs="宋体"/>
          <w:color w:val="000000"/>
          <w:kern w:val="0"/>
          <w:sz w:val="24"/>
          <w:szCs w:val="24"/>
        </w:rPr>
        <w:t xml:space="preserve"> 硬件I/O虚拟化</w:t>
      </w:r>
      <w:r w:rsidRPr="00842C6A">
        <w:rPr>
          <w:rFonts w:ascii="宋体" w:eastAsia="宋体" w:cs="宋体" w:hint="eastAsia"/>
          <w:color w:val="000000"/>
          <w:kern w:val="0"/>
          <w:sz w:val="24"/>
          <w:szCs w:val="24"/>
        </w:rPr>
        <w:t>：</w:t>
      </w:r>
      <w:r w:rsidRPr="00842C6A">
        <w:rPr>
          <w:rFonts w:ascii="宋体" w:eastAsia="宋体" w:cs="宋体"/>
          <w:color w:val="000000"/>
          <w:kern w:val="0"/>
          <w:sz w:val="24"/>
          <w:szCs w:val="24"/>
        </w:rPr>
        <w:t>I/O子系统的产业趋势是朝着硬件支持的方向发展。拥有足够的硬件支持，直接传送I/O设备到虚拟机中的软件是完全可能的，这将有效地消除所有I/O虚拟开销。要做到这一点， I/O装置需要了解虚拟机的情况和能够支持多个虚拟接口，以便VMM能安全地映射接口到虚拟机。</w:t>
      </w:r>
    </w:p>
    <w:p w:rsidR="00226D52" w:rsidRDefault="00226D52" w:rsidP="005D6BFF">
      <w:pPr>
        <w:autoSpaceDE w:val="0"/>
        <w:autoSpaceDN w:val="0"/>
        <w:adjustRightInd w:val="0"/>
        <w:spacing w:line="240" w:lineRule="atLeast"/>
        <w:jc w:val="left"/>
        <w:rPr>
          <w:rFonts w:ascii="宋体" w:eastAsia="宋体" w:cs="宋体"/>
          <w:color w:val="000000"/>
          <w:kern w:val="0"/>
          <w:sz w:val="24"/>
          <w:szCs w:val="24"/>
        </w:rPr>
      </w:pPr>
    </w:p>
    <w:p w:rsidR="00842C6A" w:rsidRDefault="00842C6A" w:rsidP="005D6BFF">
      <w:pPr>
        <w:autoSpaceDE w:val="0"/>
        <w:autoSpaceDN w:val="0"/>
        <w:adjustRightInd w:val="0"/>
        <w:spacing w:line="240" w:lineRule="atLeast"/>
        <w:jc w:val="left"/>
      </w:pPr>
      <w:r>
        <w:rPr>
          <w:rFonts w:ascii="宋体" w:eastAsia="宋体" w:cs="宋体" w:hint="eastAsia"/>
          <w:color w:val="000000"/>
          <w:kern w:val="0"/>
          <w:sz w:val="24"/>
          <w:szCs w:val="24"/>
        </w:rPr>
        <w:t xml:space="preserve">十五. </w:t>
      </w:r>
      <w:r>
        <w:rPr>
          <w:rFonts w:hint="eastAsia"/>
        </w:rPr>
        <w:t>什么是</w:t>
      </w:r>
      <w:r>
        <w:rPr>
          <w:rFonts w:hint="eastAsia"/>
        </w:rPr>
        <w:t>IaaS,PaaS,SaaS</w:t>
      </w:r>
      <w:r>
        <w:rPr>
          <w:rFonts w:hint="eastAsia"/>
        </w:rPr>
        <w:t>？</w:t>
      </w:r>
    </w:p>
    <w:p w:rsidR="00842C6A" w:rsidRDefault="00842C6A" w:rsidP="005D6BFF">
      <w:pPr>
        <w:autoSpaceDE w:val="0"/>
        <w:autoSpaceDN w:val="0"/>
        <w:adjustRightInd w:val="0"/>
        <w:spacing w:line="240" w:lineRule="atLeast"/>
        <w:jc w:val="left"/>
      </w:pPr>
      <w:r>
        <w:rPr>
          <w:rFonts w:hint="eastAsia"/>
        </w:rPr>
        <w:t>云计算模式：</w:t>
      </w:r>
    </w:p>
    <w:p w:rsidR="00842C6A" w:rsidRDefault="00842C6A" w:rsidP="00842C6A">
      <w:pPr>
        <w:pStyle w:val="Default"/>
        <w:rPr>
          <w:rFonts w:ascii="Times New Roman" w:hAnsi="Times New Roman" w:cs="Times New Roman"/>
        </w:rPr>
      </w:pPr>
      <w:r>
        <w:rPr>
          <w:rFonts w:hint="eastAsia"/>
        </w:rPr>
        <w:t xml:space="preserve">    1）</w:t>
      </w:r>
      <w:r w:rsidRPr="00842C6A">
        <w:rPr>
          <w:rFonts w:ascii="Times New Roman" w:hAnsi="Times New Roman" w:cs="Times New Roman"/>
        </w:rPr>
        <w:t>软件即服务</w:t>
      </w:r>
      <w:r>
        <w:rPr>
          <w:rFonts w:ascii="Times New Roman" w:hAnsi="Times New Roman" w:cs="Times New Roman" w:hint="eastAsia"/>
        </w:rPr>
        <w:t>（</w:t>
      </w:r>
      <w:r>
        <w:rPr>
          <w:rFonts w:ascii="Times New Roman" w:hAnsi="Times New Roman" w:cs="Times New Roman" w:hint="eastAsia"/>
        </w:rPr>
        <w:t>SaaS</w:t>
      </w:r>
      <w:r>
        <w:rPr>
          <w:rFonts w:ascii="Times New Roman" w:hAnsi="Times New Roman" w:cs="Times New Roman" w:hint="eastAsia"/>
        </w:rPr>
        <w:t>）；</w:t>
      </w:r>
    </w:p>
    <w:p w:rsidR="00842C6A" w:rsidRDefault="00842C6A" w:rsidP="00842C6A">
      <w:pPr>
        <w:pStyle w:val="Default"/>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）平台即服务（</w:t>
      </w:r>
      <w:r>
        <w:rPr>
          <w:rFonts w:ascii="Times New Roman" w:hAnsi="Times New Roman" w:cs="Times New Roman" w:hint="eastAsia"/>
        </w:rPr>
        <w:t>PaaS</w:t>
      </w:r>
      <w:r>
        <w:rPr>
          <w:rFonts w:ascii="Times New Roman" w:hAnsi="Times New Roman" w:cs="Times New Roman" w:hint="eastAsia"/>
        </w:rPr>
        <w:t>）；</w:t>
      </w:r>
    </w:p>
    <w:p w:rsidR="00842C6A" w:rsidRDefault="00842C6A" w:rsidP="00842C6A">
      <w:pPr>
        <w:pStyle w:val="Default"/>
        <w:rPr>
          <w:rFonts w:ascii="Times New Roman" w:hAnsi="Times New Roman" w:cs="Times New Roman"/>
        </w:rPr>
      </w:pPr>
      <w:r>
        <w:rPr>
          <w:rFonts w:ascii="Times New Roman" w:hAnsi="Times New Roman" w:cs="Times New Roman" w:hint="eastAsia"/>
        </w:rPr>
        <w:t xml:space="preserve">    3</w:t>
      </w:r>
      <w:r>
        <w:rPr>
          <w:rFonts w:ascii="Times New Roman" w:hAnsi="Times New Roman" w:cs="Times New Roman" w:hint="eastAsia"/>
        </w:rPr>
        <w:t>）基础设施即服务（</w:t>
      </w:r>
      <w:r>
        <w:rPr>
          <w:rFonts w:ascii="Times New Roman" w:hAnsi="Times New Roman" w:cs="Times New Roman" w:hint="eastAsia"/>
        </w:rPr>
        <w:t>LaaS</w:t>
      </w:r>
      <w:r>
        <w:rPr>
          <w:rFonts w:ascii="Times New Roman" w:hAnsi="Times New Roman" w:cs="Times New Roman" w:hint="eastAsia"/>
        </w:rPr>
        <w:t>）。</w:t>
      </w:r>
    </w:p>
    <w:p w:rsidR="00842C6A" w:rsidRDefault="00892888" w:rsidP="00842C6A">
      <w:pPr>
        <w:pStyle w:val="Default"/>
        <w:rPr>
          <w:rFonts w:ascii="Times New Roman" w:hAnsi="Times New Roman" w:cs="Times New Roman"/>
        </w:rPr>
      </w:pPr>
      <w:r>
        <w:rPr>
          <w:rFonts w:ascii="Times New Roman" w:hAnsi="Times New Roman" w:cs="Times New Roman" w:hint="eastAsia"/>
        </w:rPr>
        <w:t xml:space="preserve">    </w:t>
      </w:r>
      <w:r w:rsidR="00842C6A">
        <w:rPr>
          <w:rFonts w:ascii="Times New Roman" w:hAnsi="Times New Roman" w:cs="Times New Roman" w:hint="eastAsia"/>
        </w:rPr>
        <w:t xml:space="preserve">SaaS: </w:t>
      </w:r>
      <w:r w:rsidR="00842C6A" w:rsidRPr="00842C6A">
        <w:rPr>
          <w:rFonts w:ascii="Times New Roman" w:hAnsi="Times New Roman" w:cs="Times New Roman"/>
        </w:rPr>
        <w:t>提供给客户的服务是服务商运行在云计算基础设施上的应用程序，可以在各种客户端设备上通过瘦客户端界面访问，比如浏览器。客户不需要管理或控制的底层的云计算基础设施，包括网络、服务器、操作系统、存储，甚至单个应用程序的功能</w:t>
      </w:r>
      <w:r w:rsidR="00842C6A">
        <w:rPr>
          <w:rFonts w:ascii="Times New Roman" w:hAnsi="Times New Roman" w:cs="Times New Roman" w:hint="eastAsia"/>
        </w:rPr>
        <w:t>。</w:t>
      </w:r>
    </w:p>
    <w:p w:rsidR="00842C6A" w:rsidRDefault="00842C6A" w:rsidP="00842C6A">
      <w:pPr>
        <w:pStyle w:val="Default"/>
        <w:rPr>
          <w:rFonts w:ascii="Times New Roman" w:hAnsi="Times New Roman" w:cs="Times New Roman"/>
        </w:rPr>
      </w:pPr>
      <w:r>
        <w:rPr>
          <w:rFonts w:ascii="Times New Roman" w:hAnsi="Times New Roman" w:cs="Times New Roman" w:hint="eastAsia"/>
        </w:rPr>
        <w:t xml:space="preserve">   </w:t>
      </w:r>
      <w:r>
        <w:rPr>
          <w:rFonts w:hint="eastAsia"/>
        </w:rPr>
        <w:t xml:space="preserve"> </w:t>
      </w:r>
      <w:r w:rsidRPr="00842C6A">
        <w:rPr>
          <w:rFonts w:ascii="Times New Roman" w:hAnsi="Times New Roman" w:cs="Times New Roman"/>
        </w:rPr>
        <w:t>SaaS</w:t>
      </w:r>
      <w:r w:rsidRPr="00842C6A">
        <w:rPr>
          <w:rFonts w:ascii="Times New Roman" w:hAnsi="Times New Roman" w:cs="Times New Roman"/>
        </w:rPr>
        <w:t>是</w:t>
      </w:r>
      <w:r w:rsidRPr="00842C6A">
        <w:rPr>
          <w:rFonts w:ascii="Times New Roman" w:hAnsi="Times New Roman" w:cs="Times New Roman"/>
        </w:rPr>
        <w:t>Software-as-a-service</w:t>
      </w:r>
      <w:r w:rsidRPr="00842C6A">
        <w:rPr>
          <w:rFonts w:ascii="Times New Roman" w:hAnsi="Times New Roman" w:cs="Times New Roman"/>
        </w:rPr>
        <w:t>（软件即服务）的简称</w:t>
      </w:r>
      <w:r w:rsidRPr="00842C6A">
        <w:rPr>
          <w:rFonts w:ascii="Times New Roman" w:hAnsi="Times New Roman" w:cs="Times New Roman"/>
        </w:rPr>
        <w:t xml:space="preserve">, </w:t>
      </w:r>
      <w:r w:rsidRPr="00842C6A">
        <w:rPr>
          <w:rFonts w:ascii="Times New Roman" w:hAnsi="Times New Roman" w:cs="Times New Roman"/>
        </w:rPr>
        <w:t>它是一种通过</w:t>
      </w:r>
      <w:r w:rsidRPr="00842C6A">
        <w:rPr>
          <w:rFonts w:ascii="Times New Roman" w:hAnsi="Times New Roman" w:cs="Times New Roman"/>
        </w:rPr>
        <w:t>Internet</w:t>
      </w:r>
      <w:r w:rsidRPr="00842C6A">
        <w:rPr>
          <w:rFonts w:ascii="Times New Roman" w:hAnsi="Times New Roman" w:cs="Times New Roman"/>
        </w:rPr>
        <w:t>提供软件的模式，通常的定义为</w:t>
      </w:r>
      <w:r w:rsidRPr="00842C6A">
        <w:rPr>
          <w:rFonts w:ascii="Times New Roman" w:hAnsi="Times New Roman" w:cs="Times New Roman"/>
        </w:rPr>
        <w:t>“</w:t>
      </w:r>
      <w:r w:rsidRPr="00842C6A">
        <w:rPr>
          <w:rFonts w:ascii="Times New Roman" w:hAnsi="Times New Roman" w:cs="Times New Roman"/>
        </w:rPr>
        <w:t>软件部署为托管，通过互联网存取</w:t>
      </w:r>
      <w:r w:rsidRPr="00842C6A">
        <w:rPr>
          <w:rFonts w:ascii="Times New Roman" w:hAnsi="Times New Roman" w:cs="Times New Roman"/>
        </w:rPr>
        <w:t>”</w:t>
      </w:r>
      <w:r w:rsidRPr="00842C6A">
        <w:rPr>
          <w:rFonts w:ascii="Times New Roman" w:hAnsi="Times New Roman" w:cs="Times New Roman"/>
        </w:rPr>
        <w:t>，相对于传统软件模式，</w:t>
      </w:r>
      <w:r w:rsidRPr="00842C6A">
        <w:rPr>
          <w:rFonts w:ascii="Times New Roman" w:hAnsi="Times New Roman" w:cs="Times New Roman"/>
        </w:rPr>
        <w:t>SaaS</w:t>
      </w:r>
      <w:r w:rsidRPr="00842C6A">
        <w:rPr>
          <w:rFonts w:ascii="Times New Roman" w:hAnsi="Times New Roman" w:cs="Times New Roman"/>
        </w:rPr>
        <w:t>用户不用再购买软件，而向</w:t>
      </w:r>
      <w:r w:rsidRPr="00842C6A">
        <w:rPr>
          <w:rFonts w:ascii="Times New Roman" w:hAnsi="Times New Roman" w:cs="Times New Roman"/>
        </w:rPr>
        <w:t>SaaS</w:t>
      </w:r>
      <w:r w:rsidRPr="00842C6A">
        <w:rPr>
          <w:rFonts w:ascii="Times New Roman" w:hAnsi="Times New Roman" w:cs="Times New Roman"/>
        </w:rPr>
        <w:t>服务提供商租用基于</w:t>
      </w:r>
      <w:r w:rsidRPr="00842C6A">
        <w:rPr>
          <w:rFonts w:ascii="Times New Roman" w:hAnsi="Times New Roman" w:cs="Times New Roman"/>
        </w:rPr>
        <w:t>Web</w:t>
      </w:r>
      <w:r w:rsidRPr="00842C6A">
        <w:rPr>
          <w:rFonts w:ascii="Times New Roman" w:hAnsi="Times New Roman" w:cs="Times New Roman"/>
        </w:rPr>
        <w:t>的软件。</w:t>
      </w:r>
    </w:p>
    <w:p w:rsidR="00842C6A" w:rsidRDefault="00842C6A" w:rsidP="00842C6A">
      <w:pPr>
        <w:pStyle w:val="Default"/>
        <w:rPr>
          <w:rFonts w:ascii="Times New Roman" w:hAnsi="Times New Roman" w:cs="Times New Roman"/>
        </w:rPr>
      </w:pPr>
      <w:r>
        <w:rPr>
          <w:rFonts w:ascii="Times New Roman" w:hAnsi="Times New Roman" w:cs="Times New Roman" w:hint="eastAsia"/>
        </w:rPr>
        <w:t xml:space="preserve">    </w:t>
      </w:r>
      <w:r w:rsidRPr="00842C6A">
        <w:rPr>
          <w:rFonts w:ascii="Times New Roman" w:hAnsi="Times New Roman" w:cs="Times New Roman"/>
        </w:rPr>
        <w:t>SaaS</w:t>
      </w:r>
      <w:r w:rsidRPr="00842C6A">
        <w:rPr>
          <w:rFonts w:ascii="Times New Roman" w:hAnsi="Times New Roman" w:cs="Times New Roman"/>
        </w:rPr>
        <w:t>提供商为企业搭建信息化所需要的所有网络基础设施及软件、硬件运作平台，并负责所有前期的实施、后期的维护等一系列服务，企业无需购买软硬件、建设机房、招聘</w:t>
      </w:r>
      <w:r w:rsidRPr="00842C6A">
        <w:rPr>
          <w:rFonts w:ascii="Times New Roman" w:hAnsi="Times New Roman" w:cs="Times New Roman"/>
        </w:rPr>
        <w:t>IT</w:t>
      </w:r>
      <w:r w:rsidRPr="00842C6A">
        <w:rPr>
          <w:rFonts w:ascii="Times New Roman" w:hAnsi="Times New Roman" w:cs="Times New Roman"/>
        </w:rPr>
        <w:t>人员，即可通过互联网使用信息系统。</w:t>
      </w:r>
    </w:p>
    <w:p w:rsidR="00842C6A" w:rsidRDefault="00842C6A" w:rsidP="00842C6A">
      <w:pPr>
        <w:pStyle w:val="Default"/>
        <w:rPr>
          <w:rFonts w:ascii="Times New Roman" w:hAnsi="Times New Roman" w:cs="Times New Roman"/>
        </w:rPr>
      </w:pPr>
      <w:r>
        <w:rPr>
          <w:rFonts w:ascii="Times New Roman" w:hAnsi="Times New Roman" w:cs="Times New Roman" w:hint="eastAsia"/>
        </w:rPr>
        <w:t xml:space="preserve">    </w:t>
      </w:r>
      <w:r w:rsidRPr="00842C6A">
        <w:rPr>
          <w:rFonts w:ascii="Times New Roman" w:hAnsi="Times New Roman" w:cs="Times New Roman"/>
        </w:rPr>
        <w:t>SaaS</w:t>
      </w:r>
      <w:r w:rsidRPr="00842C6A">
        <w:rPr>
          <w:rFonts w:ascii="Times New Roman" w:hAnsi="Times New Roman" w:cs="Times New Roman"/>
        </w:rPr>
        <w:t>是一种软件布局模型，其应用专为网络交付而设计，便于用户通过互联网托管、部署及接入。</w:t>
      </w:r>
      <w:r w:rsidRPr="00842C6A">
        <w:rPr>
          <w:rFonts w:ascii="Times New Roman" w:hAnsi="Times New Roman" w:cs="Times New Roman"/>
        </w:rPr>
        <w:t xml:space="preserve"> SaaS </w:t>
      </w:r>
      <w:r w:rsidRPr="00842C6A">
        <w:rPr>
          <w:rFonts w:ascii="Times New Roman" w:hAnsi="Times New Roman" w:cs="Times New Roman"/>
        </w:rPr>
        <w:t>应用软件的价格通常为</w:t>
      </w:r>
      <w:r w:rsidRPr="00842C6A">
        <w:rPr>
          <w:rFonts w:ascii="Times New Roman" w:hAnsi="Times New Roman" w:cs="Times New Roman"/>
        </w:rPr>
        <w:t>“</w:t>
      </w:r>
      <w:r w:rsidRPr="00842C6A">
        <w:rPr>
          <w:rFonts w:ascii="Times New Roman" w:hAnsi="Times New Roman" w:cs="Times New Roman"/>
        </w:rPr>
        <w:t>全包</w:t>
      </w:r>
      <w:r w:rsidRPr="00842C6A">
        <w:rPr>
          <w:rFonts w:ascii="Times New Roman" w:hAnsi="Times New Roman" w:cs="Times New Roman"/>
        </w:rPr>
        <w:t>”</w:t>
      </w:r>
      <w:r w:rsidRPr="00842C6A">
        <w:rPr>
          <w:rFonts w:ascii="Times New Roman" w:hAnsi="Times New Roman" w:cs="Times New Roman"/>
        </w:rPr>
        <w:t>费用，囊括了通常的应用软件许可证费、软件维护费以及技术支持费，将其统一为每个用户的月度租用费。</w:t>
      </w:r>
      <w:r w:rsidRPr="00842C6A">
        <w:rPr>
          <w:rFonts w:ascii="Times New Roman" w:hAnsi="Times New Roman" w:cs="Times New Roman"/>
        </w:rPr>
        <w:t>saas</w:t>
      </w:r>
      <w:r w:rsidRPr="00842C6A">
        <w:rPr>
          <w:rFonts w:ascii="Times New Roman" w:hAnsi="Times New Roman" w:cs="Times New Roman"/>
        </w:rPr>
        <w:t>对于广大中小型企业来说，</w:t>
      </w:r>
      <w:r w:rsidRPr="00842C6A">
        <w:rPr>
          <w:rFonts w:ascii="Times New Roman" w:hAnsi="Times New Roman" w:cs="Times New Roman"/>
        </w:rPr>
        <w:t>SaaS</w:t>
      </w:r>
      <w:r w:rsidRPr="00842C6A">
        <w:rPr>
          <w:rFonts w:ascii="Times New Roman" w:hAnsi="Times New Roman" w:cs="Times New Roman"/>
        </w:rPr>
        <w:t>是采用先进技术实施信息化的最好途径。但</w:t>
      </w:r>
      <w:r w:rsidRPr="00842C6A">
        <w:rPr>
          <w:rFonts w:ascii="Times New Roman" w:hAnsi="Times New Roman" w:cs="Times New Roman"/>
        </w:rPr>
        <w:t>SaaS</w:t>
      </w:r>
      <w:r w:rsidRPr="00842C6A">
        <w:rPr>
          <w:rFonts w:ascii="Times New Roman" w:hAnsi="Times New Roman" w:cs="Times New Roman"/>
        </w:rPr>
        <w:t>绝不仅仅适用于中小型企业，所有规模的企业都可以从</w:t>
      </w:r>
      <w:r w:rsidRPr="00842C6A">
        <w:rPr>
          <w:rFonts w:ascii="Times New Roman" w:hAnsi="Times New Roman" w:cs="Times New Roman"/>
        </w:rPr>
        <w:t>SaaS</w:t>
      </w:r>
      <w:r w:rsidRPr="00842C6A">
        <w:rPr>
          <w:rFonts w:ascii="Times New Roman" w:hAnsi="Times New Roman" w:cs="Times New Roman"/>
        </w:rPr>
        <w:t>中获利</w:t>
      </w:r>
      <w:r>
        <w:rPr>
          <w:rFonts w:ascii="Times New Roman" w:hAnsi="Times New Roman" w:cs="Times New Roman" w:hint="eastAsia"/>
        </w:rPr>
        <w:t>。</w:t>
      </w:r>
    </w:p>
    <w:p w:rsidR="00892888" w:rsidRDefault="00892888" w:rsidP="00892888">
      <w:pPr>
        <w:pStyle w:val="Default"/>
        <w:rPr>
          <w:rFonts w:ascii="Times New Roman" w:hAnsi="Times New Roman" w:cs="Times New Roman"/>
        </w:rPr>
      </w:pPr>
      <w:r>
        <w:rPr>
          <w:rFonts w:ascii="Times New Roman" w:hAnsi="Times New Roman" w:cs="Times New Roman" w:hint="eastAsia"/>
        </w:rPr>
        <w:t xml:space="preserve">    PaaS: </w:t>
      </w:r>
      <w:r w:rsidRPr="00892888">
        <w:rPr>
          <w:rFonts w:ascii="Times New Roman" w:hAnsi="Times New Roman" w:cs="Times New Roman"/>
        </w:rPr>
        <w:t>是指将软件研发的平台作为一种服务提供给客户的，</w:t>
      </w:r>
      <w:r w:rsidRPr="00892888">
        <w:rPr>
          <w:rFonts w:ascii="Times New Roman" w:hAnsi="Times New Roman" w:cs="Times New Roman"/>
        </w:rPr>
        <w:t xml:space="preserve"> PaaS</w:t>
      </w:r>
      <w:r w:rsidRPr="00892888">
        <w:rPr>
          <w:rFonts w:ascii="Times New Roman" w:hAnsi="Times New Roman" w:cs="Times New Roman" w:hint="eastAsia"/>
        </w:rPr>
        <w:t>能将现有各种业务能力进行整合，具体可以归类为应用服务器、业务能力接入、业务引擎、业务开放平台，向下根据业务能力需要测算基础服务能力，通过</w:t>
      </w:r>
      <w:r w:rsidRPr="00892888">
        <w:rPr>
          <w:rFonts w:ascii="Times New Roman" w:hAnsi="Times New Roman" w:cs="Times New Roman"/>
        </w:rPr>
        <w:t>IaaS</w:t>
      </w:r>
      <w:r w:rsidRPr="00892888">
        <w:rPr>
          <w:rFonts w:ascii="Times New Roman" w:hAnsi="Times New Roman" w:cs="Times New Roman" w:hint="eastAsia"/>
        </w:rPr>
        <w:t>提供的</w:t>
      </w:r>
      <w:r w:rsidRPr="00892888">
        <w:rPr>
          <w:rFonts w:ascii="Times New Roman" w:hAnsi="Times New Roman" w:cs="Times New Roman"/>
        </w:rPr>
        <w:t>API</w:t>
      </w:r>
      <w:r w:rsidRPr="00892888">
        <w:rPr>
          <w:rFonts w:ascii="Times New Roman" w:hAnsi="Times New Roman" w:cs="Times New Roman" w:hint="eastAsia"/>
        </w:rPr>
        <w:t>调用硬件资源，向上提供业务调度中心服务，实时监控平台的各种资源，并将这些资源通过</w:t>
      </w:r>
      <w:r w:rsidRPr="00892888">
        <w:rPr>
          <w:rFonts w:ascii="Times New Roman" w:hAnsi="Times New Roman" w:cs="Times New Roman"/>
        </w:rPr>
        <w:t>API</w:t>
      </w:r>
      <w:r w:rsidRPr="00892888">
        <w:rPr>
          <w:rFonts w:ascii="Times New Roman" w:hAnsi="Times New Roman" w:cs="Times New Roman" w:hint="eastAsia"/>
        </w:rPr>
        <w:t>开放给</w:t>
      </w:r>
      <w:r w:rsidRPr="00892888">
        <w:rPr>
          <w:rFonts w:ascii="Times New Roman" w:hAnsi="Times New Roman" w:cs="Times New Roman"/>
        </w:rPr>
        <w:t>SaaS</w:t>
      </w:r>
      <w:r w:rsidRPr="00892888">
        <w:rPr>
          <w:rFonts w:ascii="Times New Roman" w:hAnsi="Times New Roman" w:cs="Times New Roman" w:hint="eastAsia"/>
        </w:rPr>
        <w:t>用户</w:t>
      </w:r>
      <w:r>
        <w:rPr>
          <w:rFonts w:ascii="Times New Roman" w:hAnsi="Times New Roman" w:cs="Times New Roman" w:hint="eastAsia"/>
        </w:rPr>
        <w:t>。</w:t>
      </w:r>
    </w:p>
    <w:p w:rsidR="00892888" w:rsidRDefault="00892888" w:rsidP="00892888">
      <w:pPr>
        <w:pStyle w:val="Default"/>
        <w:rPr>
          <w:rFonts w:ascii="Times New Roman" w:hAnsi="Times New Roman" w:cs="Times New Roman"/>
        </w:rPr>
      </w:pPr>
      <w:r>
        <w:rPr>
          <w:rFonts w:ascii="Times New Roman" w:hAnsi="Times New Roman" w:cs="Times New Roman" w:hint="eastAsia"/>
        </w:rPr>
        <w:t xml:space="preserve">    </w:t>
      </w:r>
      <w:r w:rsidRPr="00892888">
        <w:rPr>
          <w:rFonts w:ascii="Times New Roman" w:hAnsi="Times New Roman" w:cs="Times New Roman"/>
        </w:rPr>
        <w:t>PaaS</w:t>
      </w:r>
      <w:r w:rsidRPr="00892888">
        <w:rPr>
          <w:rFonts w:ascii="Times New Roman" w:hAnsi="Times New Roman" w:cs="Times New Roman" w:hint="eastAsia"/>
        </w:rPr>
        <w:t>主要具备以下三个特点</w:t>
      </w:r>
      <w:r w:rsidRPr="00892888">
        <w:rPr>
          <w:rFonts w:ascii="Times New Roman" w:hAnsi="Times New Roman" w:cs="Times New Roman"/>
        </w:rPr>
        <w:t>:</w:t>
      </w:r>
    </w:p>
    <w:p w:rsidR="00892888" w:rsidRDefault="00892888" w:rsidP="00892888">
      <w:pPr>
        <w:pStyle w:val="Default"/>
        <w:rPr>
          <w:rFonts w:ascii="Times New Roman" w:hAnsi="Times New Roman" w:cs="Times New Roman"/>
        </w:rPr>
      </w:pPr>
      <w:r>
        <w:rPr>
          <w:rFonts w:ascii="Times New Roman" w:hAnsi="Times New Roman" w:cs="Times New Roman" w:hint="eastAsia"/>
        </w:rPr>
        <w:t xml:space="preserve">    </w:t>
      </w:r>
      <w:r w:rsidRPr="00892888">
        <w:rPr>
          <w:rFonts w:ascii="Times New Roman" w:hAnsi="Times New Roman" w:cs="Times New Roman"/>
        </w:rPr>
        <w:t>(1)</w:t>
      </w:r>
      <w:r w:rsidRPr="00892888">
        <w:rPr>
          <w:rFonts w:ascii="Times New Roman" w:hAnsi="Times New Roman" w:cs="Times New Roman" w:hint="eastAsia"/>
        </w:rPr>
        <w:t>平台即服务</w:t>
      </w:r>
      <w:r w:rsidRPr="00892888">
        <w:rPr>
          <w:rFonts w:ascii="Times New Roman" w:hAnsi="Times New Roman" w:cs="Times New Roman"/>
        </w:rPr>
        <w:t>:PaaS</w:t>
      </w:r>
      <w:r w:rsidRPr="00892888">
        <w:rPr>
          <w:rFonts w:ascii="Times New Roman" w:hAnsi="Times New Roman" w:cs="Times New Roman" w:hint="eastAsia"/>
        </w:rPr>
        <w:t>所提供的服务与其他的服务最根本的区别是</w:t>
      </w:r>
      <w:r w:rsidRPr="00892888">
        <w:rPr>
          <w:rFonts w:ascii="Times New Roman" w:hAnsi="Times New Roman" w:cs="Times New Roman"/>
        </w:rPr>
        <w:t>PaaS</w:t>
      </w:r>
      <w:r w:rsidRPr="00892888">
        <w:rPr>
          <w:rFonts w:ascii="Times New Roman" w:hAnsi="Times New Roman" w:cs="Times New Roman" w:hint="eastAsia"/>
        </w:rPr>
        <w:t>提供的是一个基础平台，而不是某种应用。在传统的观念中，平台是向外提供服务的基础。</w:t>
      </w:r>
    </w:p>
    <w:p w:rsidR="00892888" w:rsidRDefault="00892888" w:rsidP="00892888">
      <w:pPr>
        <w:pStyle w:val="Defaul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892888">
        <w:rPr>
          <w:rFonts w:ascii="Times New Roman" w:hAnsi="Times New Roman" w:cs="Times New Roman"/>
        </w:rPr>
        <w:t>平台及服务</w:t>
      </w:r>
      <w:r w:rsidRPr="00892888">
        <w:rPr>
          <w:rFonts w:ascii="Times New Roman" w:hAnsi="Times New Roman" w:cs="Times New Roman"/>
        </w:rPr>
        <w:t>:PaaS</w:t>
      </w:r>
      <w:r w:rsidRPr="00892888">
        <w:rPr>
          <w:rFonts w:ascii="Times New Roman" w:hAnsi="Times New Roman" w:cs="Times New Roman" w:hint="eastAsia"/>
        </w:rPr>
        <w:t>运营商所需提供的服务，不仅仅是单纯的基础平台，而且包括针对该平台的技术支持服务，甚至针对该平台而进行的应用系统开发、优化等服务。</w:t>
      </w:r>
    </w:p>
    <w:p w:rsidR="00892888" w:rsidRPr="00892888" w:rsidRDefault="00892888" w:rsidP="00892888">
      <w:pPr>
        <w:pStyle w:val="Default"/>
      </w:pP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892888">
        <w:rPr>
          <w:rFonts w:ascii="Times New Roman" w:hAnsi="Times New Roman" w:cs="Times New Roman"/>
        </w:rPr>
        <w:t>平台级服务</w:t>
      </w:r>
      <w:r w:rsidRPr="00892888">
        <w:rPr>
          <w:rFonts w:ascii="Times New Roman" w:hAnsi="Times New Roman" w:cs="Times New Roman"/>
        </w:rPr>
        <w:t>:PaaS</w:t>
      </w:r>
      <w:r w:rsidRPr="00892888">
        <w:rPr>
          <w:rFonts w:ascii="Times New Roman" w:hAnsi="Times New Roman" w:cs="Times New Roman" w:hint="eastAsia"/>
        </w:rPr>
        <w:t>运营商对外提供的服务不同于其他的服务，这种服务</w:t>
      </w:r>
      <w:r w:rsidRPr="00892888">
        <w:rPr>
          <w:rFonts w:ascii="Times New Roman" w:hAnsi="Times New Roman" w:cs="Times New Roman" w:hint="eastAsia"/>
        </w:rPr>
        <w:lastRenderedPageBreak/>
        <w:t>的背后是强大而稳定的基础运营平台，以及专业的技术支持队伍。</w:t>
      </w:r>
    </w:p>
    <w:p w:rsidR="00892888" w:rsidRDefault="00892888" w:rsidP="00892888">
      <w:pPr>
        <w:pStyle w:val="Default"/>
        <w:rPr>
          <w:rFonts w:ascii="Times New Roman" w:hAnsi="Times New Roman" w:cs="Times New Roman"/>
        </w:rPr>
      </w:pPr>
      <w:r>
        <w:rPr>
          <w:rFonts w:hint="eastAsia"/>
        </w:rPr>
        <w:t xml:space="preserve">    LaaS:</w:t>
      </w:r>
      <w:r w:rsidRPr="00892888">
        <w:t xml:space="preserve"> </w:t>
      </w:r>
      <w:r w:rsidRPr="00892888">
        <w:rPr>
          <w:rFonts w:ascii="Times New Roman" w:hAnsi="Times New Roman" w:cs="Times New Roman"/>
        </w:rPr>
        <w:t>提供给客户的是出租处理能力、存储、网络和其它基本的计算资源，用户能够部署和运行任意软件，包括操作系统和应用程序。客户不管理或控制的底层的云计算基础设施，但能控制操作系统、储存、部署的应用，也有可能选择网络组件（例如，防火墙，负载均衡器）。</w:t>
      </w:r>
    </w:p>
    <w:p w:rsidR="00892888" w:rsidRDefault="00892888" w:rsidP="00892888">
      <w:pPr>
        <w:pStyle w:val="Default"/>
        <w:rPr>
          <w:rFonts w:ascii="Times New Roman" w:hAnsi="Times New Roman" w:cs="Times New Roman"/>
        </w:rPr>
      </w:pPr>
    </w:p>
    <w:p w:rsidR="00892888" w:rsidRDefault="00892888" w:rsidP="00892888">
      <w:pPr>
        <w:pStyle w:val="Default"/>
      </w:pPr>
      <w:r>
        <w:rPr>
          <w:rFonts w:ascii="Times New Roman" w:hAnsi="Times New Roman" w:cs="Times New Roman" w:hint="eastAsia"/>
        </w:rPr>
        <w:t>十六</w:t>
      </w:r>
      <w:r>
        <w:rPr>
          <w:rFonts w:ascii="Times New Roman" w:hAnsi="Times New Roman" w:cs="Times New Roman" w:hint="eastAsia"/>
        </w:rPr>
        <w:t xml:space="preserve">. </w:t>
      </w:r>
      <w:r>
        <w:rPr>
          <w:rFonts w:hint="eastAsia"/>
        </w:rPr>
        <w:t>OpenStack的核心组件及主要功能。</w:t>
      </w:r>
    </w:p>
    <w:p w:rsidR="00892888" w:rsidRDefault="00892888" w:rsidP="00892888">
      <w:pPr>
        <w:pStyle w:val="Default"/>
      </w:pPr>
      <w:r>
        <w:rPr>
          <w:rFonts w:hint="eastAsia"/>
        </w:rPr>
        <w:t>概念：</w:t>
      </w:r>
    </w:p>
    <w:p w:rsidR="00892888" w:rsidRPr="00892888" w:rsidRDefault="00892888" w:rsidP="00892888">
      <w:pPr>
        <w:pStyle w:val="Default"/>
        <w:rPr>
          <w:rFonts w:ascii="Arial" w:eastAsiaTheme="minorEastAsia" w:hAnsi="Arial" w:cs="Arial"/>
        </w:rPr>
      </w:pPr>
      <w:r>
        <w:rPr>
          <w:rFonts w:hint="eastAsia"/>
        </w:rPr>
        <w:t xml:space="preserve">    </w:t>
      </w:r>
      <w:r w:rsidRPr="00892888">
        <w:t>OpenStack</w:t>
      </w:r>
      <w:r w:rsidRPr="00892888">
        <w:rPr>
          <w:rFonts w:hint="eastAsia"/>
        </w:rPr>
        <w:t>最早由美国国家航天局（</w:t>
      </w:r>
      <w:r w:rsidRPr="00892888">
        <w:t>NASA</w:t>
      </w:r>
      <w:r w:rsidRPr="00892888">
        <w:rPr>
          <w:rFonts w:hint="eastAsia"/>
        </w:rPr>
        <w:t>）研发的</w:t>
      </w:r>
      <w:r w:rsidRPr="00892888">
        <w:t>Nova</w:t>
      </w:r>
      <w:r w:rsidRPr="00892888">
        <w:rPr>
          <w:rFonts w:hint="eastAsia"/>
        </w:rPr>
        <w:t>和</w:t>
      </w:r>
      <w:r w:rsidRPr="00892888">
        <w:t>Rackspace</w:t>
      </w:r>
      <w:r w:rsidRPr="00892888">
        <w:rPr>
          <w:rFonts w:hint="eastAsia"/>
        </w:rPr>
        <w:t>研发的</w:t>
      </w:r>
      <w:r w:rsidRPr="00892888">
        <w:t>Swift</w:t>
      </w:r>
      <w:r w:rsidRPr="00892888">
        <w:rPr>
          <w:rFonts w:hint="eastAsia"/>
        </w:rPr>
        <w:t>组成；后来以</w:t>
      </w:r>
      <w:r w:rsidRPr="00892888">
        <w:t>Apache</w:t>
      </w:r>
      <w:r w:rsidRPr="00892888">
        <w:rPr>
          <w:rFonts w:hint="eastAsia"/>
        </w:rPr>
        <w:t>许可证授权，是一个旨在为公共及私有云的建设，面</w:t>
      </w:r>
    </w:p>
    <w:p w:rsidR="00892888" w:rsidRDefault="00892888" w:rsidP="00892888">
      <w:pPr>
        <w:pStyle w:val="Default"/>
      </w:pPr>
      <w:r w:rsidRPr="00892888">
        <w:t>向云平台管理的自由软件和开放源代码项目。</w:t>
      </w:r>
    </w:p>
    <w:p w:rsidR="00892888" w:rsidRDefault="00892888" w:rsidP="00892888">
      <w:pPr>
        <w:pStyle w:val="Default"/>
      </w:pPr>
      <w:r>
        <w:rPr>
          <w:rFonts w:hint="eastAsia"/>
        </w:rPr>
        <w:t>核心项目组成：</w:t>
      </w:r>
    </w:p>
    <w:p w:rsidR="00892888" w:rsidRPr="00892888" w:rsidRDefault="00892888" w:rsidP="00892888">
      <w:pPr>
        <w:pStyle w:val="Default"/>
        <w:rPr>
          <w:rFonts w:ascii="Arial" w:eastAsiaTheme="minorEastAsia" w:hAnsi="Arial" w:cs="Arial"/>
        </w:rPr>
      </w:pPr>
      <w:r>
        <w:rPr>
          <w:rFonts w:hint="eastAsia"/>
        </w:rPr>
        <w:t xml:space="preserve">    </w:t>
      </w:r>
      <w:r w:rsidRPr="00892888">
        <w:t>Nova</w:t>
      </w:r>
      <w:r w:rsidRPr="00892888">
        <w:rPr>
          <w:rFonts w:hint="eastAsia"/>
        </w:rPr>
        <w:t>：计算</w:t>
      </w:r>
      <w:r w:rsidRPr="00892888">
        <w:t xml:space="preserve"> </w:t>
      </w:r>
      <w:r>
        <w:rPr>
          <w:rFonts w:hint="eastAsia"/>
        </w:rPr>
        <w:t xml:space="preserve">； </w:t>
      </w:r>
      <w:r w:rsidRPr="00892888">
        <w:t>Keystone</w:t>
      </w:r>
      <w:r w:rsidRPr="00892888">
        <w:rPr>
          <w:rFonts w:hint="eastAsia"/>
        </w:rPr>
        <w:t>：认证</w:t>
      </w:r>
      <w:r w:rsidRPr="00892888">
        <w:t xml:space="preserve"> </w:t>
      </w:r>
      <w:r>
        <w:rPr>
          <w:rFonts w:hint="eastAsia"/>
        </w:rPr>
        <w:t>；</w:t>
      </w:r>
      <w:r w:rsidRPr="00892888">
        <w:t>Glance</w:t>
      </w:r>
      <w:r w:rsidRPr="00892888">
        <w:rPr>
          <w:rFonts w:hint="eastAsia"/>
        </w:rPr>
        <w:t>：镜像</w:t>
      </w:r>
      <w:r w:rsidRPr="00892888">
        <w:t xml:space="preserve"> </w:t>
      </w:r>
      <w:r>
        <w:rPr>
          <w:rFonts w:hint="eastAsia"/>
        </w:rPr>
        <w:t>；</w:t>
      </w:r>
      <w:r w:rsidRPr="00892888">
        <w:t>Cinder</w:t>
      </w:r>
      <w:r w:rsidRPr="00892888">
        <w:rPr>
          <w:rFonts w:hint="eastAsia"/>
        </w:rPr>
        <w:t>：块存储</w:t>
      </w:r>
      <w:r w:rsidRPr="00892888">
        <w:t xml:space="preserve"> </w:t>
      </w:r>
    </w:p>
    <w:p w:rsidR="00892888" w:rsidRPr="00892888" w:rsidRDefault="00892888" w:rsidP="00892888">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 xml:space="preserve">    </w:t>
      </w:r>
      <w:r w:rsidRPr="00892888">
        <w:rPr>
          <w:rFonts w:ascii="宋体" w:eastAsia="宋体" w:cs="宋体"/>
          <w:color w:val="000000"/>
          <w:kern w:val="0"/>
          <w:sz w:val="24"/>
          <w:szCs w:val="24"/>
        </w:rPr>
        <w:t>Neutron</w:t>
      </w:r>
      <w:r w:rsidRPr="00892888">
        <w:rPr>
          <w:rFonts w:ascii="宋体" w:eastAsia="宋体" w:cs="宋体" w:hint="eastAsia"/>
          <w:color w:val="000000"/>
          <w:kern w:val="0"/>
          <w:sz w:val="24"/>
          <w:szCs w:val="24"/>
        </w:rPr>
        <w:t>：网络</w:t>
      </w:r>
      <w:r w:rsidRPr="00892888">
        <w:rPr>
          <w:rFonts w:ascii="宋体" w:eastAsia="宋体" w:cs="宋体"/>
          <w:color w:val="000000"/>
          <w:kern w:val="0"/>
          <w:sz w:val="24"/>
          <w:szCs w:val="24"/>
        </w:rPr>
        <w:t xml:space="preserve"> </w:t>
      </w:r>
      <w:r>
        <w:rPr>
          <w:rFonts w:ascii="宋体" w:eastAsia="宋体" w:cs="宋体" w:hint="eastAsia"/>
          <w:color w:val="000000"/>
          <w:kern w:val="0"/>
          <w:sz w:val="24"/>
          <w:szCs w:val="24"/>
        </w:rPr>
        <w:t>；</w:t>
      </w:r>
      <w:r w:rsidRPr="00892888">
        <w:rPr>
          <w:rFonts w:ascii="宋体" w:eastAsia="宋体" w:cs="宋体"/>
          <w:color w:val="000000"/>
          <w:kern w:val="0"/>
          <w:sz w:val="24"/>
          <w:szCs w:val="24"/>
        </w:rPr>
        <w:t>Swift</w:t>
      </w:r>
      <w:r w:rsidRPr="00892888">
        <w:rPr>
          <w:rFonts w:ascii="宋体" w:eastAsia="宋体" w:cs="宋体" w:hint="eastAsia"/>
          <w:color w:val="000000"/>
          <w:kern w:val="0"/>
          <w:sz w:val="24"/>
          <w:szCs w:val="24"/>
        </w:rPr>
        <w:t>：对象存储</w:t>
      </w:r>
      <w:r w:rsidRPr="00892888">
        <w:rPr>
          <w:rFonts w:ascii="宋体" w:eastAsia="宋体" w:cs="宋体"/>
          <w:color w:val="000000"/>
          <w:kern w:val="0"/>
          <w:sz w:val="24"/>
          <w:szCs w:val="24"/>
        </w:rPr>
        <w:t xml:space="preserve"> </w:t>
      </w:r>
      <w:r>
        <w:rPr>
          <w:rFonts w:ascii="宋体" w:eastAsia="宋体" w:cs="宋体" w:hint="eastAsia"/>
          <w:color w:val="000000"/>
          <w:kern w:val="0"/>
          <w:sz w:val="24"/>
          <w:szCs w:val="24"/>
        </w:rPr>
        <w:t>；</w:t>
      </w:r>
      <w:r w:rsidRPr="00892888">
        <w:rPr>
          <w:rFonts w:ascii="宋体" w:cs="宋体"/>
          <w:color w:val="000000"/>
          <w:sz w:val="24"/>
          <w:szCs w:val="24"/>
        </w:rPr>
        <w:t>Heat</w:t>
      </w:r>
      <w:r w:rsidRPr="00892888">
        <w:rPr>
          <w:rFonts w:hint="eastAsia"/>
          <w:color w:val="000000"/>
          <w:sz w:val="24"/>
          <w:szCs w:val="24"/>
        </w:rPr>
        <w:t>：编排</w:t>
      </w:r>
      <w:r w:rsidRPr="00892888">
        <w:rPr>
          <w:color w:val="000000"/>
          <w:sz w:val="24"/>
          <w:szCs w:val="24"/>
        </w:rPr>
        <w:t xml:space="preserve"> </w:t>
      </w:r>
      <w:r>
        <w:rPr>
          <w:rFonts w:hint="eastAsia"/>
          <w:color w:val="000000"/>
          <w:sz w:val="24"/>
          <w:szCs w:val="24"/>
        </w:rPr>
        <w:t>；</w:t>
      </w:r>
      <w:r w:rsidRPr="00892888">
        <w:rPr>
          <w:rFonts w:ascii="宋体" w:cs="宋体"/>
          <w:color w:val="000000"/>
          <w:sz w:val="24"/>
          <w:szCs w:val="24"/>
        </w:rPr>
        <w:t>Ceilometer</w:t>
      </w:r>
      <w:r w:rsidRPr="00892888">
        <w:rPr>
          <w:rFonts w:hint="eastAsia"/>
          <w:color w:val="000000"/>
          <w:sz w:val="24"/>
          <w:szCs w:val="24"/>
        </w:rPr>
        <w:t>：计量</w:t>
      </w:r>
    </w:p>
    <w:p w:rsidR="00B05E95" w:rsidRPr="00B05E95" w:rsidRDefault="00892888" w:rsidP="00B05E95">
      <w:pPr>
        <w:pStyle w:val="Default"/>
        <w:rPr>
          <w:rFonts w:ascii="微软雅黑" w:eastAsia="微软雅黑" w:cs="微软雅黑"/>
        </w:rPr>
      </w:pPr>
      <w:r w:rsidRPr="00892888">
        <w:t xml:space="preserve"> </w:t>
      </w:r>
      <w:r w:rsidR="00B05E95">
        <w:rPr>
          <w:rFonts w:hint="eastAsia"/>
        </w:rPr>
        <w:t xml:space="preserve">   </w:t>
      </w:r>
      <w:r w:rsidR="00B05E95" w:rsidRPr="00B05E95">
        <w:t>Horizon</w:t>
      </w:r>
      <w:r w:rsidR="00B05E95">
        <w:rPr>
          <w:rFonts w:hint="eastAsia"/>
        </w:rPr>
        <w:t>：界限； Trovel</w:t>
      </w:r>
    </w:p>
    <w:p w:rsidR="00322169" w:rsidRPr="00B05E95" w:rsidRDefault="00322169" w:rsidP="00B05E95">
      <w:pPr>
        <w:pStyle w:val="Default"/>
      </w:pPr>
    </w:p>
    <w:sectPr w:rsidR="00322169" w:rsidRPr="00B05E95" w:rsidSect="00FE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33A" w:rsidRDefault="00A2333A" w:rsidP="00322169">
      <w:r>
        <w:separator/>
      </w:r>
    </w:p>
  </w:endnote>
  <w:endnote w:type="continuationSeparator" w:id="0">
    <w:p w:rsidR="00A2333A" w:rsidRDefault="00A2333A" w:rsidP="0032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微软雅黑">
    <w:altName w:val=".￠èí..oú"/>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33A" w:rsidRDefault="00A2333A" w:rsidP="00322169">
      <w:r>
        <w:separator/>
      </w:r>
    </w:p>
  </w:footnote>
  <w:footnote w:type="continuationSeparator" w:id="0">
    <w:p w:rsidR="00A2333A" w:rsidRDefault="00A2333A" w:rsidP="00322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50101"/>
    <w:multiLevelType w:val="hybridMultilevel"/>
    <w:tmpl w:val="197C2B46"/>
    <w:lvl w:ilvl="0" w:tplc="A91E8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2169"/>
    <w:rsid w:val="000D1DC2"/>
    <w:rsid w:val="00100D1D"/>
    <w:rsid w:val="001D6B62"/>
    <w:rsid w:val="00226D52"/>
    <w:rsid w:val="002573E8"/>
    <w:rsid w:val="00261A13"/>
    <w:rsid w:val="0026532B"/>
    <w:rsid w:val="002B49BE"/>
    <w:rsid w:val="002F2D64"/>
    <w:rsid w:val="00322169"/>
    <w:rsid w:val="00386001"/>
    <w:rsid w:val="0046280C"/>
    <w:rsid w:val="00543C60"/>
    <w:rsid w:val="0059688B"/>
    <w:rsid w:val="005A3368"/>
    <w:rsid w:val="005D5C44"/>
    <w:rsid w:val="005D6BFF"/>
    <w:rsid w:val="005F2737"/>
    <w:rsid w:val="00636224"/>
    <w:rsid w:val="00796592"/>
    <w:rsid w:val="007E6544"/>
    <w:rsid w:val="007F2635"/>
    <w:rsid w:val="007F5D8B"/>
    <w:rsid w:val="00842C6A"/>
    <w:rsid w:val="00867F08"/>
    <w:rsid w:val="00892888"/>
    <w:rsid w:val="008B0511"/>
    <w:rsid w:val="00931BC6"/>
    <w:rsid w:val="009D323E"/>
    <w:rsid w:val="00A2333A"/>
    <w:rsid w:val="00A421C9"/>
    <w:rsid w:val="00A62DA2"/>
    <w:rsid w:val="00AE0948"/>
    <w:rsid w:val="00AF19D8"/>
    <w:rsid w:val="00B05E95"/>
    <w:rsid w:val="00B908B0"/>
    <w:rsid w:val="00BA4524"/>
    <w:rsid w:val="00BF0D95"/>
    <w:rsid w:val="00C17538"/>
    <w:rsid w:val="00C96B72"/>
    <w:rsid w:val="00CD569C"/>
    <w:rsid w:val="00D102E3"/>
    <w:rsid w:val="00D1314A"/>
    <w:rsid w:val="00D71992"/>
    <w:rsid w:val="00DA2210"/>
    <w:rsid w:val="00E76867"/>
    <w:rsid w:val="00EF0F90"/>
    <w:rsid w:val="00EF67FA"/>
    <w:rsid w:val="00F77A2F"/>
    <w:rsid w:val="00FE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044"/>
  <w15:docId w15:val="{CBF63A2C-2938-4649-8F5B-FFF7E3DF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E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221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22169"/>
    <w:rPr>
      <w:sz w:val="18"/>
      <w:szCs w:val="18"/>
    </w:rPr>
  </w:style>
  <w:style w:type="paragraph" w:styleId="a5">
    <w:name w:val="footer"/>
    <w:basedOn w:val="a"/>
    <w:link w:val="a6"/>
    <w:uiPriority w:val="99"/>
    <w:semiHidden/>
    <w:unhideWhenUsed/>
    <w:rsid w:val="003221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22169"/>
    <w:rPr>
      <w:sz w:val="18"/>
      <w:szCs w:val="18"/>
    </w:rPr>
  </w:style>
  <w:style w:type="paragraph" w:customStyle="1" w:styleId="Default">
    <w:name w:val="Default"/>
    <w:rsid w:val="00322169"/>
    <w:pPr>
      <w:widowControl w:val="0"/>
      <w:autoSpaceDE w:val="0"/>
      <w:autoSpaceDN w:val="0"/>
      <w:adjustRightInd w:val="0"/>
    </w:pPr>
    <w:rPr>
      <w:rFonts w:ascii="宋体" w:eastAsia="宋体" w:cs="宋体"/>
      <w:color w:val="000000"/>
      <w:kern w:val="0"/>
      <w:sz w:val="24"/>
      <w:szCs w:val="24"/>
    </w:rPr>
  </w:style>
  <w:style w:type="paragraph" w:styleId="a7">
    <w:name w:val="Balloon Text"/>
    <w:basedOn w:val="a"/>
    <w:link w:val="a8"/>
    <w:uiPriority w:val="99"/>
    <w:semiHidden/>
    <w:unhideWhenUsed/>
    <w:rsid w:val="00867F08"/>
    <w:rPr>
      <w:sz w:val="18"/>
      <w:szCs w:val="18"/>
    </w:rPr>
  </w:style>
  <w:style w:type="character" w:customStyle="1" w:styleId="a8">
    <w:name w:val="批注框文本 字符"/>
    <w:basedOn w:val="a0"/>
    <w:link w:val="a7"/>
    <w:uiPriority w:val="99"/>
    <w:semiHidden/>
    <w:rsid w:val="00867F08"/>
    <w:rPr>
      <w:sz w:val="18"/>
      <w:szCs w:val="18"/>
    </w:rPr>
  </w:style>
  <w:style w:type="paragraph" w:styleId="a9">
    <w:name w:val="List Paragraph"/>
    <w:basedOn w:val="a"/>
    <w:uiPriority w:val="34"/>
    <w:qFormat/>
    <w:rsid w:val="00AF19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17</Pages>
  <Words>2451</Words>
  <Characters>13976</Characters>
  <Application>Microsoft Office Word</Application>
  <DocSecurity>0</DocSecurity>
  <Lines>116</Lines>
  <Paragraphs>32</Paragraphs>
  <ScaleCrop>false</ScaleCrop>
  <Company>Microsoft</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li zeya</cp:lastModifiedBy>
  <cp:revision>26</cp:revision>
  <dcterms:created xsi:type="dcterms:W3CDTF">2017-11-29T13:57:00Z</dcterms:created>
  <dcterms:modified xsi:type="dcterms:W3CDTF">2017-12-06T15:56:00Z</dcterms:modified>
</cp:coreProperties>
</file>