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4C2" w:rsidRPr="00A537B7" w:rsidRDefault="009644C2" w:rsidP="008751E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A537B7">
        <w:rPr>
          <w:rFonts w:ascii="Times New Roman" w:hAnsi="Times New Roman" w:cs="Times New Roman"/>
          <w:sz w:val="28"/>
          <w:szCs w:val="24"/>
          <w:lang w:val="ro-RO"/>
        </w:rPr>
        <w:t>C</w:t>
      </w:r>
      <w:proofErr w:type="spellStart"/>
      <w:r w:rsidRPr="00A537B7">
        <w:rPr>
          <w:rFonts w:ascii="Times New Roman" w:hAnsi="Times New Roman" w:cs="Times New Roman"/>
          <w:sz w:val="28"/>
          <w:szCs w:val="24"/>
          <w:lang w:val="en-US"/>
        </w:rPr>
        <w:t>ontrat</w:t>
      </w:r>
      <w:proofErr w:type="spellEnd"/>
      <w:r w:rsidRPr="00A537B7">
        <w:rPr>
          <w:rFonts w:ascii="Times New Roman" w:hAnsi="Times New Roman" w:cs="Times New Roman"/>
          <w:sz w:val="28"/>
          <w:szCs w:val="24"/>
          <w:lang w:val="en-US"/>
        </w:rPr>
        <w:t xml:space="preserve"> de travail individual</w:t>
      </w:r>
    </w:p>
    <w:p w:rsidR="008751EF" w:rsidRPr="00A537B7" w:rsidRDefault="008751EF" w:rsidP="008751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Les parties </w:t>
      </w: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soussignées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8751EF" w:rsidRPr="00A537B7" w:rsidRDefault="008751EF" w:rsidP="008751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Madame / Monsieur / La </w:t>
      </w: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Société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>___</w:t>
      </w:r>
      <w:bookmarkStart w:id="0" w:name="_GoBack"/>
      <w:bookmarkEnd w:id="0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___________________________________________ </w:t>
      </w:r>
    </w:p>
    <w:p w:rsidR="008751EF" w:rsidRPr="00A537B7" w:rsidRDefault="008751EF" w:rsidP="008751E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537B7">
        <w:rPr>
          <w:rFonts w:ascii="Times New Roman" w:hAnsi="Times New Roman" w:cs="Times New Roman"/>
          <w:sz w:val="24"/>
          <w:szCs w:val="24"/>
          <w:lang w:val="en-US"/>
        </w:rPr>
        <w:t>demeurant</w:t>
      </w:r>
      <w:proofErr w:type="spellEnd"/>
      <w:proofErr w:type="gram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établi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(e) et </w:t>
      </w: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ayant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 son </w:t>
      </w: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siège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 social à __________________________________, </w:t>
      </w: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représenté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(e) par ____________________________________________________________. </w:t>
      </w:r>
    </w:p>
    <w:p w:rsidR="008751EF" w:rsidRPr="00A537B7" w:rsidRDefault="008751EF" w:rsidP="008751E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37B7">
        <w:rPr>
          <w:rFonts w:ascii="Times New Roman" w:hAnsi="Times New Roman" w:cs="Times New Roman"/>
          <w:sz w:val="24"/>
          <w:szCs w:val="24"/>
          <w:lang w:val="en-US"/>
        </w:rPr>
        <w:t>ci-après</w:t>
      </w:r>
      <w:proofErr w:type="gram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désigné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>(e) „</w:t>
      </w: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l’employeur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“; </w:t>
      </w:r>
    </w:p>
    <w:p w:rsidR="008751EF" w:rsidRPr="00A537B7" w:rsidRDefault="008751EF" w:rsidP="008751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Madame / Monsieur _____________________________________ </w:t>
      </w:r>
    </w:p>
    <w:p w:rsidR="008751EF" w:rsidRPr="00A537B7" w:rsidRDefault="008751EF" w:rsidP="008751E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537B7">
        <w:rPr>
          <w:rFonts w:ascii="Times New Roman" w:hAnsi="Times New Roman" w:cs="Times New Roman"/>
          <w:sz w:val="24"/>
          <w:szCs w:val="24"/>
          <w:lang w:val="en-US"/>
        </w:rPr>
        <w:t>demeurant</w:t>
      </w:r>
      <w:proofErr w:type="spellEnd"/>
      <w:proofErr w:type="gram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 à _______________________________.</w:t>
      </w:r>
    </w:p>
    <w:p w:rsidR="008751EF" w:rsidRPr="00A537B7" w:rsidRDefault="008751EF" w:rsidP="008751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537B7">
        <w:rPr>
          <w:rFonts w:ascii="Times New Roman" w:hAnsi="Times New Roman" w:cs="Times New Roman"/>
          <w:sz w:val="24"/>
          <w:szCs w:val="24"/>
          <w:lang w:val="en-US"/>
        </w:rPr>
        <w:t>ci-après</w:t>
      </w:r>
      <w:proofErr w:type="gram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désigné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(e) „le / la </w:t>
      </w: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salarié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(e)“; </w:t>
      </w:r>
    </w:p>
    <w:p w:rsidR="008751EF" w:rsidRPr="00A537B7" w:rsidRDefault="008751EF" w:rsidP="008751EF">
      <w:pPr>
        <w:rPr>
          <w:rFonts w:ascii="Times New Roman" w:hAnsi="Times New Roman" w:cs="Times New Roman"/>
          <w:color w:val="737373"/>
          <w:sz w:val="24"/>
          <w:szCs w:val="24"/>
          <w:lang w:val="en-US"/>
        </w:rPr>
      </w:pPr>
      <w:r w:rsidRPr="00A537B7">
        <w:rPr>
          <w:rStyle w:val="a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Article I – Engagement</w:t>
      </w:r>
    </w:p>
    <w:p w:rsidR="008751EF" w:rsidRPr="00A537B7" w:rsidRDefault="008751EF" w:rsidP="008751E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Mme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>/M.</w:t>
      </w:r>
      <w:r w:rsidRPr="00A537B7">
        <w:rPr>
          <w:rStyle w:val="ac"/>
          <w:rFonts w:ascii="Times New Roman" w:hAnsi="Times New Roman" w:cs="Times New Roman"/>
          <w:color w:val="737373"/>
          <w:sz w:val="24"/>
          <w:szCs w:val="24"/>
          <w:bdr w:val="none" w:sz="0" w:space="0" w:color="auto" w:frame="1"/>
          <w:lang w:val="en-US"/>
        </w:rPr>
        <w:t> </w:t>
      </w:r>
      <w:r w:rsidRPr="00A537B7">
        <w:rPr>
          <w:sz w:val="24"/>
          <w:szCs w:val="24"/>
          <w:lang w:val="en-US"/>
        </w:rPr>
        <w:t xml:space="preserve">(nom, </w:t>
      </w:r>
      <w:proofErr w:type="spellStart"/>
      <w:r w:rsidRPr="00A537B7">
        <w:rPr>
          <w:sz w:val="24"/>
          <w:szCs w:val="24"/>
          <w:lang w:val="en-US"/>
        </w:rPr>
        <w:t>prénom</w:t>
      </w:r>
      <w:proofErr w:type="spellEnd"/>
      <w:r w:rsidRPr="00A537B7">
        <w:rPr>
          <w:sz w:val="24"/>
          <w:szCs w:val="24"/>
          <w:lang w:val="en-US"/>
        </w:rPr>
        <w:t>)</w:t>
      </w:r>
      <w:r w:rsidRPr="00A537B7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537B7">
        <w:rPr>
          <w:rFonts w:ascii="Times New Roman" w:hAnsi="Times New Roman" w:cs="Times New Roman"/>
          <w:sz w:val="24"/>
          <w:szCs w:val="24"/>
          <w:lang w:val="en-US"/>
        </w:rPr>
        <w:t>engagé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e) au poste </w:t>
      </w: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proposé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par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A537B7">
        <w:rPr>
          <w:sz w:val="24"/>
          <w:szCs w:val="24"/>
          <w:lang w:val="en-US"/>
        </w:rPr>
        <w:t>société</w:t>
      </w:r>
      <w:proofErr w:type="spellEnd"/>
      <w:r w:rsidRPr="00A537B7">
        <w:rPr>
          <w:sz w:val="24"/>
          <w:szCs w:val="24"/>
          <w:lang w:val="en-US"/>
        </w:rPr>
        <w:t> (</w:t>
      </w:r>
      <w:proofErr w:type="spellStart"/>
      <w:r w:rsidRPr="00A537B7">
        <w:rPr>
          <w:sz w:val="24"/>
          <w:szCs w:val="24"/>
          <w:lang w:val="en-US"/>
        </w:rPr>
        <w:t>dénomination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sociale</w:t>
      </w:r>
      <w:proofErr w:type="spellEnd"/>
      <w:r w:rsidRPr="00A537B7">
        <w:rPr>
          <w:sz w:val="24"/>
          <w:szCs w:val="24"/>
          <w:lang w:val="en-US"/>
        </w:rPr>
        <w:t>)</w:t>
      </w:r>
      <w:r w:rsidRPr="00A537B7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qualité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 de </w:t>
      </w:r>
      <w:r w:rsidRPr="00A537B7">
        <w:rPr>
          <w:sz w:val="24"/>
          <w:szCs w:val="24"/>
          <w:lang w:val="en-US"/>
        </w:rPr>
        <w:t xml:space="preserve">(qualification </w:t>
      </w:r>
      <w:proofErr w:type="spellStart"/>
      <w:r w:rsidRPr="00A537B7">
        <w:rPr>
          <w:sz w:val="24"/>
          <w:szCs w:val="24"/>
          <w:lang w:val="en-US"/>
        </w:rPr>
        <w:t>ou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titre</w:t>
      </w:r>
      <w:proofErr w:type="spellEnd"/>
      <w:r w:rsidRPr="00A537B7">
        <w:rPr>
          <w:sz w:val="24"/>
          <w:szCs w:val="24"/>
          <w:lang w:val="en-US"/>
        </w:rPr>
        <w:t>),</w:t>
      </w:r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 sous </w:t>
      </w: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réserve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 des </w:t>
      </w: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résultats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visite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médicale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d’embauche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décidant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 son aptitude.</w:t>
      </w:r>
    </w:p>
    <w:p w:rsidR="008751EF" w:rsidRPr="00A537B7" w:rsidRDefault="008751EF" w:rsidP="008751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Ce </w:t>
      </w: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contrat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prend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effet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 à </w:t>
      </w:r>
      <w:proofErr w:type="spellStart"/>
      <w:r w:rsidRPr="00A537B7">
        <w:rPr>
          <w:rFonts w:ascii="Times New Roman" w:hAnsi="Times New Roman" w:cs="Times New Roman"/>
          <w:sz w:val="24"/>
          <w:szCs w:val="24"/>
          <w:lang w:val="en-US"/>
        </w:rPr>
        <w:t>compter</w:t>
      </w:r>
      <w:proofErr w:type="spellEnd"/>
      <w:r w:rsidRPr="00A53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37B7">
        <w:rPr>
          <w:sz w:val="24"/>
          <w:szCs w:val="24"/>
          <w:lang w:val="en-US"/>
        </w:rPr>
        <w:t>du (date) à (</w:t>
      </w:r>
      <w:proofErr w:type="spellStart"/>
      <w:r w:rsidRPr="00A537B7">
        <w:rPr>
          <w:sz w:val="24"/>
          <w:szCs w:val="24"/>
          <w:lang w:val="en-US"/>
        </w:rPr>
        <w:t>heures</w:t>
      </w:r>
      <w:proofErr w:type="spellEnd"/>
      <w:r w:rsidRPr="00A537B7">
        <w:rPr>
          <w:sz w:val="24"/>
          <w:szCs w:val="24"/>
          <w:lang w:val="en-US"/>
        </w:rPr>
        <w:t>).</w:t>
      </w:r>
    </w:p>
    <w:p w:rsidR="008751EF" w:rsidRPr="00A537B7" w:rsidRDefault="008751EF" w:rsidP="00457C2D">
      <w:pPr>
        <w:rPr>
          <w:sz w:val="24"/>
          <w:szCs w:val="24"/>
          <w:lang w:val="en-US"/>
        </w:rPr>
      </w:pPr>
      <w:r w:rsidRPr="00A537B7">
        <w:rPr>
          <w:rStyle w:val="a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Article II – </w:t>
      </w:r>
      <w:proofErr w:type="spellStart"/>
      <w:r w:rsidRPr="00A537B7">
        <w:rPr>
          <w:rStyle w:val="a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Fonctions</w:t>
      </w:r>
      <w:proofErr w:type="spellEnd"/>
    </w:p>
    <w:p w:rsidR="008751EF" w:rsidRPr="00A537B7" w:rsidRDefault="008751EF" w:rsidP="00457C2D">
      <w:pPr>
        <w:rPr>
          <w:sz w:val="24"/>
          <w:szCs w:val="24"/>
          <w:lang w:val="en-US"/>
        </w:rPr>
      </w:pPr>
      <w:r w:rsidRPr="00A537B7">
        <w:rPr>
          <w:sz w:val="24"/>
          <w:szCs w:val="24"/>
          <w:lang w:val="en-US"/>
        </w:rPr>
        <w:t xml:space="preserve">La </w:t>
      </w:r>
      <w:proofErr w:type="spellStart"/>
      <w:r w:rsidRPr="00A537B7">
        <w:rPr>
          <w:sz w:val="24"/>
          <w:szCs w:val="24"/>
          <w:lang w:val="en-US"/>
        </w:rPr>
        <w:t>société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embauche</w:t>
      </w:r>
      <w:proofErr w:type="spellEnd"/>
      <w:r w:rsidRPr="00A537B7">
        <w:rPr>
          <w:sz w:val="24"/>
          <w:szCs w:val="24"/>
          <w:lang w:val="en-US"/>
        </w:rPr>
        <w:t xml:space="preserve"> le </w:t>
      </w:r>
      <w:proofErr w:type="spellStart"/>
      <w:r w:rsidRPr="00A537B7">
        <w:rPr>
          <w:sz w:val="24"/>
          <w:szCs w:val="24"/>
          <w:lang w:val="en-US"/>
        </w:rPr>
        <w:t>salarié</w:t>
      </w:r>
      <w:proofErr w:type="spellEnd"/>
      <w:r w:rsidRPr="00A537B7">
        <w:rPr>
          <w:sz w:val="24"/>
          <w:szCs w:val="24"/>
          <w:lang w:val="en-US"/>
        </w:rPr>
        <w:t xml:space="preserve"> à temps </w:t>
      </w:r>
      <w:proofErr w:type="spellStart"/>
      <w:r w:rsidRPr="00A537B7">
        <w:rPr>
          <w:sz w:val="24"/>
          <w:szCs w:val="24"/>
          <w:lang w:val="en-US"/>
        </w:rPr>
        <w:t>complet</w:t>
      </w:r>
      <w:proofErr w:type="spellEnd"/>
      <w:r w:rsidRPr="00A537B7">
        <w:rPr>
          <w:sz w:val="24"/>
          <w:szCs w:val="24"/>
          <w:lang w:val="en-US"/>
        </w:rPr>
        <w:t xml:space="preserve">, </w:t>
      </w:r>
      <w:proofErr w:type="spellStart"/>
      <w:r w:rsidRPr="00A537B7">
        <w:rPr>
          <w:sz w:val="24"/>
          <w:szCs w:val="24"/>
          <w:lang w:val="en-US"/>
        </w:rPr>
        <w:t>en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tant</w:t>
      </w:r>
      <w:proofErr w:type="spellEnd"/>
      <w:r w:rsidRPr="00A537B7">
        <w:rPr>
          <w:sz w:val="24"/>
          <w:szCs w:val="24"/>
          <w:lang w:val="en-US"/>
        </w:rPr>
        <w:t xml:space="preserve"> que (</w:t>
      </w:r>
      <w:proofErr w:type="spellStart"/>
      <w:r w:rsidRPr="00A537B7">
        <w:rPr>
          <w:sz w:val="24"/>
          <w:szCs w:val="24"/>
          <w:lang w:val="en-US"/>
        </w:rPr>
        <w:t>dénomination</w:t>
      </w:r>
      <w:proofErr w:type="spellEnd"/>
      <w:r w:rsidRPr="00A537B7">
        <w:rPr>
          <w:sz w:val="24"/>
          <w:szCs w:val="24"/>
          <w:lang w:val="en-US"/>
        </w:rPr>
        <w:t xml:space="preserve"> de </w:t>
      </w:r>
      <w:proofErr w:type="spellStart"/>
      <w:r w:rsidRPr="00A537B7">
        <w:rPr>
          <w:sz w:val="24"/>
          <w:szCs w:val="24"/>
          <w:lang w:val="en-US"/>
        </w:rPr>
        <w:t>l’emploi</w:t>
      </w:r>
      <w:proofErr w:type="spellEnd"/>
      <w:r w:rsidRPr="00A537B7">
        <w:rPr>
          <w:sz w:val="24"/>
          <w:szCs w:val="24"/>
          <w:lang w:val="en-US"/>
        </w:rPr>
        <w:t xml:space="preserve">), avec la qualification </w:t>
      </w:r>
      <w:proofErr w:type="spellStart"/>
      <w:r w:rsidRPr="00A537B7">
        <w:rPr>
          <w:sz w:val="24"/>
          <w:szCs w:val="24"/>
          <w:lang w:val="en-US"/>
        </w:rPr>
        <w:t>professionnelle</w:t>
      </w:r>
      <w:proofErr w:type="spellEnd"/>
      <w:r w:rsidRPr="00A537B7">
        <w:rPr>
          <w:sz w:val="24"/>
          <w:szCs w:val="24"/>
          <w:lang w:val="en-US"/>
        </w:rPr>
        <w:t xml:space="preserve"> de (…), au coefficient (</w:t>
      </w:r>
      <w:proofErr w:type="spellStart"/>
      <w:r w:rsidRPr="00A537B7">
        <w:rPr>
          <w:sz w:val="24"/>
          <w:szCs w:val="24"/>
          <w:lang w:val="en-US"/>
        </w:rPr>
        <w:t>voir</w:t>
      </w:r>
      <w:proofErr w:type="spellEnd"/>
      <w:r w:rsidRPr="00A537B7">
        <w:rPr>
          <w:sz w:val="24"/>
          <w:szCs w:val="24"/>
          <w:lang w:val="en-US"/>
        </w:rPr>
        <w:t xml:space="preserve"> convention collective).</w:t>
      </w:r>
    </w:p>
    <w:p w:rsidR="008751EF" w:rsidRPr="00A537B7" w:rsidRDefault="008751EF" w:rsidP="00457C2D">
      <w:pPr>
        <w:rPr>
          <w:sz w:val="24"/>
          <w:szCs w:val="24"/>
          <w:lang w:val="en-US"/>
        </w:rPr>
      </w:pPr>
      <w:proofErr w:type="spellStart"/>
      <w:r w:rsidRPr="00A537B7">
        <w:rPr>
          <w:sz w:val="24"/>
          <w:szCs w:val="24"/>
          <w:lang w:val="en-US"/>
        </w:rPr>
        <w:t>Mme</w:t>
      </w:r>
      <w:proofErr w:type="spellEnd"/>
      <w:r w:rsidRPr="00A537B7">
        <w:rPr>
          <w:sz w:val="24"/>
          <w:szCs w:val="24"/>
          <w:lang w:val="en-US"/>
        </w:rPr>
        <w:t xml:space="preserve"> / M. (nom, </w:t>
      </w:r>
      <w:proofErr w:type="spellStart"/>
      <w:r w:rsidRPr="00A537B7">
        <w:rPr>
          <w:sz w:val="24"/>
          <w:szCs w:val="24"/>
          <w:lang w:val="en-US"/>
        </w:rPr>
        <w:t>prénom</w:t>
      </w:r>
      <w:proofErr w:type="spellEnd"/>
      <w:r w:rsidRPr="00A537B7">
        <w:rPr>
          <w:sz w:val="24"/>
          <w:szCs w:val="24"/>
          <w:lang w:val="en-US"/>
        </w:rPr>
        <w:t>) </w:t>
      </w:r>
      <w:proofErr w:type="spellStart"/>
      <w:r w:rsidRPr="00A537B7">
        <w:rPr>
          <w:sz w:val="24"/>
          <w:szCs w:val="24"/>
          <w:lang w:val="en-US"/>
        </w:rPr>
        <w:t>en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537B7">
        <w:rPr>
          <w:sz w:val="24"/>
          <w:szCs w:val="24"/>
          <w:lang w:val="en-US"/>
        </w:rPr>
        <w:t>sa</w:t>
      </w:r>
      <w:proofErr w:type="spellEnd"/>
      <w:proofErr w:type="gram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qualité</w:t>
      </w:r>
      <w:proofErr w:type="spellEnd"/>
      <w:r w:rsidRPr="00A537B7">
        <w:rPr>
          <w:sz w:val="24"/>
          <w:szCs w:val="24"/>
          <w:lang w:val="en-US"/>
        </w:rPr>
        <w:t xml:space="preserve"> de </w:t>
      </w:r>
      <w:r w:rsidRPr="00A537B7">
        <w:rPr>
          <w:rStyle w:val="ac"/>
          <w:rFonts w:ascii="Times New Roman" w:hAnsi="Times New Roman" w:cs="Times New Roman"/>
          <w:color w:val="737373"/>
          <w:sz w:val="24"/>
          <w:szCs w:val="24"/>
          <w:bdr w:val="none" w:sz="0" w:space="0" w:color="auto" w:frame="1"/>
          <w:lang w:val="en-US"/>
        </w:rPr>
        <w:t xml:space="preserve">(poste </w:t>
      </w:r>
      <w:proofErr w:type="spellStart"/>
      <w:r w:rsidRPr="00A537B7">
        <w:rPr>
          <w:rStyle w:val="ac"/>
          <w:rFonts w:ascii="Times New Roman" w:hAnsi="Times New Roman" w:cs="Times New Roman"/>
          <w:color w:val="737373"/>
          <w:sz w:val="24"/>
          <w:szCs w:val="24"/>
          <w:bdr w:val="none" w:sz="0" w:space="0" w:color="auto" w:frame="1"/>
          <w:lang w:val="en-US"/>
        </w:rPr>
        <w:t>occupé</w:t>
      </w:r>
      <w:proofErr w:type="spellEnd"/>
      <w:r w:rsidRPr="00A537B7">
        <w:rPr>
          <w:rStyle w:val="ac"/>
          <w:rFonts w:ascii="Times New Roman" w:hAnsi="Times New Roman" w:cs="Times New Roman"/>
          <w:color w:val="737373"/>
          <w:sz w:val="24"/>
          <w:szCs w:val="24"/>
          <w:bdr w:val="none" w:sz="0" w:space="0" w:color="auto" w:frame="1"/>
          <w:lang w:val="en-US"/>
        </w:rPr>
        <w:t>)</w:t>
      </w:r>
      <w:r w:rsidRPr="00A537B7">
        <w:rPr>
          <w:sz w:val="24"/>
          <w:szCs w:val="24"/>
          <w:lang w:val="en-US"/>
        </w:rPr>
        <w:t xml:space="preserve"> sera plus </w:t>
      </w:r>
      <w:proofErr w:type="spellStart"/>
      <w:r w:rsidRPr="00A537B7">
        <w:rPr>
          <w:sz w:val="24"/>
          <w:szCs w:val="24"/>
          <w:lang w:val="en-US"/>
        </w:rPr>
        <w:t>particulièrement</w:t>
      </w:r>
      <w:proofErr w:type="spellEnd"/>
      <w:r w:rsidRPr="00A537B7">
        <w:rPr>
          <w:sz w:val="24"/>
          <w:szCs w:val="24"/>
          <w:lang w:val="en-US"/>
        </w:rPr>
        <w:t xml:space="preserve"> chargé de </w:t>
      </w:r>
      <w:r w:rsidRPr="00A537B7">
        <w:rPr>
          <w:rStyle w:val="ac"/>
          <w:rFonts w:ascii="Times New Roman" w:hAnsi="Times New Roman" w:cs="Times New Roman"/>
          <w:color w:val="737373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A537B7">
        <w:rPr>
          <w:rStyle w:val="ac"/>
          <w:rFonts w:ascii="Times New Roman" w:hAnsi="Times New Roman" w:cs="Times New Roman"/>
          <w:color w:val="737373"/>
          <w:sz w:val="24"/>
          <w:szCs w:val="24"/>
          <w:bdr w:val="none" w:sz="0" w:space="0" w:color="auto" w:frame="1"/>
          <w:lang w:val="en-US"/>
        </w:rPr>
        <w:t>préciser</w:t>
      </w:r>
      <w:proofErr w:type="spellEnd"/>
      <w:r w:rsidRPr="00A537B7">
        <w:rPr>
          <w:rStyle w:val="ac"/>
          <w:rFonts w:ascii="Times New Roman" w:hAnsi="Times New Roman" w:cs="Times New Roman"/>
          <w:color w:val="737373"/>
          <w:sz w:val="24"/>
          <w:szCs w:val="24"/>
          <w:bdr w:val="none" w:sz="0" w:space="0" w:color="auto" w:frame="1"/>
          <w:lang w:val="en-US"/>
        </w:rPr>
        <w:t>)</w:t>
      </w:r>
      <w:r w:rsidRPr="00A537B7">
        <w:rPr>
          <w:sz w:val="24"/>
          <w:szCs w:val="24"/>
          <w:lang w:val="en-US"/>
        </w:rPr>
        <w:t>.</w:t>
      </w:r>
    </w:p>
    <w:p w:rsidR="008751EF" w:rsidRPr="00A537B7" w:rsidRDefault="008751EF" w:rsidP="00916747">
      <w:pPr>
        <w:rPr>
          <w:sz w:val="24"/>
          <w:szCs w:val="24"/>
          <w:lang w:val="en-US"/>
        </w:rPr>
      </w:pPr>
      <w:proofErr w:type="spellStart"/>
      <w:r w:rsidRPr="00A537B7">
        <w:rPr>
          <w:sz w:val="24"/>
          <w:szCs w:val="24"/>
          <w:lang w:val="en-US"/>
        </w:rPr>
        <w:t>Cette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liste</w:t>
      </w:r>
      <w:proofErr w:type="spellEnd"/>
      <w:r w:rsidRPr="00A537B7">
        <w:rPr>
          <w:sz w:val="24"/>
          <w:szCs w:val="24"/>
          <w:lang w:val="en-US"/>
        </w:rPr>
        <w:t xml:space="preserve"> de </w:t>
      </w:r>
      <w:proofErr w:type="spellStart"/>
      <w:r w:rsidRPr="00A537B7">
        <w:rPr>
          <w:sz w:val="24"/>
          <w:szCs w:val="24"/>
          <w:lang w:val="en-US"/>
        </w:rPr>
        <w:t>tâches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537B7">
        <w:rPr>
          <w:sz w:val="24"/>
          <w:szCs w:val="24"/>
          <w:lang w:val="en-US"/>
        </w:rPr>
        <w:t>est</w:t>
      </w:r>
      <w:proofErr w:type="spellEnd"/>
      <w:proofErr w:type="gramEnd"/>
      <w:r w:rsidRPr="00A537B7">
        <w:rPr>
          <w:sz w:val="24"/>
          <w:szCs w:val="24"/>
          <w:lang w:val="en-US"/>
        </w:rPr>
        <w:t xml:space="preserve"> non exhaustive et </w:t>
      </w:r>
      <w:proofErr w:type="spellStart"/>
      <w:r w:rsidRPr="00A537B7">
        <w:rPr>
          <w:sz w:val="24"/>
          <w:szCs w:val="24"/>
          <w:lang w:val="en-US"/>
        </w:rPr>
        <w:t>pourra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être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complétée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en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fonction</w:t>
      </w:r>
      <w:proofErr w:type="spellEnd"/>
      <w:r w:rsidRPr="00A537B7">
        <w:rPr>
          <w:sz w:val="24"/>
          <w:szCs w:val="24"/>
          <w:lang w:val="en-US"/>
        </w:rPr>
        <w:t xml:space="preserve"> des </w:t>
      </w:r>
      <w:proofErr w:type="spellStart"/>
      <w:r w:rsidRPr="00A537B7">
        <w:rPr>
          <w:sz w:val="24"/>
          <w:szCs w:val="24"/>
          <w:lang w:val="en-US"/>
        </w:rPr>
        <w:t>besoins</w:t>
      </w:r>
      <w:proofErr w:type="spellEnd"/>
      <w:r w:rsidRPr="00A537B7">
        <w:rPr>
          <w:sz w:val="24"/>
          <w:szCs w:val="24"/>
          <w:lang w:val="en-US"/>
        </w:rPr>
        <w:t xml:space="preserve"> de </w:t>
      </w:r>
      <w:proofErr w:type="spellStart"/>
      <w:r w:rsidRPr="00A537B7">
        <w:rPr>
          <w:sz w:val="24"/>
          <w:szCs w:val="24"/>
          <w:lang w:val="en-US"/>
        </w:rPr>
        <w:t>l’entreprise</w:t>
      </w:r>
      <w:proofErr w:type="spellEnd"/>
      <w:r w:rsidRPr="00A537B7">
        <w:rPr>
          <w:sz w:val="24"/>
          <w:szCs w:val="24"/>
          <w:lang w:val="en-US"/>
        </w:rPr>
        <w:t>.</w:t>
      </w:r>
    </w:p>
    <w:p w:rsidR="008751EF" w:rsidRPr="00A537B7" w:rsidRDefault="008751EF" w:rsidP="008751EF">
      <w:pPr>
        <w:rPr>
          <w:rFonts w:ascii="Times New Roman" w:hAnsi="Times New Roman" w:cs="Times New Roman"/>
          <w:color w:val="737373"/>
          <w:sz w:val="24"/>
          <w:szCs w:val="24"/>
          <w:lang w:val="en-US"/>
        </w:rPr>
      </w:pPr>
      <w:r w:rsidRPr="00A537B7">
        <w:rPr>
          <w:rStyle w:val="a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Article III – Convention </w:t>
      </w:r>
      <w:proofErr w:type="gramStart"/>
      <w:r w:rsidRPr="00A537B7">
        <w:rPr>
          <w:rStyle w:val="a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et</w:t>
      </w:r>
      <w:proofErr w:type="gramEnd"/>
      <w:r w:rsidRPr="00A537B7">
        <w:rPr>
          <w:rStyle w:val="a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537B7">
        <w:rPr>
          <w:rStyle w:val="a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règlement</w:t>
      </w:r>
      <w:proofErr w:type="spellEnd"/>
    </w:p>
    <w:p w:rsidR="008751EF" w:rsidRPr="00A537B7" w:rsidRDefault="008751EF" w:rsidP="00916747">
      <w:pPr>
        <w:rPr>
          <w:sz w:val="24"/>
          <w:szCs w:val="24"/>
          <w:lang w:val="en-US"/>
        </w:rPr>
      </w:pPr>
      <w:proofErr w:type="spellStart"/>
      <w:r w:rsidRPr="00A537B7">
        <w:rPr>
          <w:sz w:val="24"/>
          <w:szCs w:val="24"/>
          <w:lang w:val="en-US"/>
        </w:rPr>
        <w:t>En</w:t>
      </w:r>
      <w:proofErr w:type="spellEnd"/>
      <w:r w:rsidRPr="00A537B7">
        <w:rPr>
          <w:sz w:val="24"/>
          <w:szCs w:val="24"/>
          <w:lang w:val="en-US"/>
        </w:rPr>
        <w:t xml:space="preserve"> application de la Convention collective </w:t>
      </w:r>
      <w:proofErr w:type="spellStart"/>
      <w:r w:rsidRPr="00A537B7">
        <w:rPr>
          <w:sz w:val="24"/>
          <w:szCs w:val="24"/>
          <w:lang w:val="en-US"/>
        </w:rPr>
        <w:t>nationale</w:t>
      </w:r>
      <w:proofErr w:type="spellEnd"/>
      <w:r w:rsidRPr="00A537B7">
        <w:rPr>
          <w:sz w:val="24"/>
          <w:szCs w:val="24"/>
          <w:lang w:val="en-US"/>
        </w:rPr>
        <w:t xml:space="preserve"> de (</w:t>
      </w:r>
      <w:proofErr w:type="spellStart"/>
      <w:r w:rsidRPr="00A537B7">
        <w:rPr>
          <w:sz w:val="24"/>
          <w:szCs w:val="24"/>
          <w:lang w:val="en-US"/>
        </w:rPr>
        <w:t>dénomination</w:t>
      </w:r>
      <w:proofErr w:type="spellEnd"/>
      <w:r w:rsidRPr="00A537B7">
        <w:rPr>
          <w:sz w:val="24"/>
          <w:szCs w:val="24"/>
          <w:lang w:val="en-US"/>
        </w:rPr>
        <w:t>) (</w:t>
      </w:r>
      <w:proofErr w:type="gramStart"/>
      <w:r w:rsidRPr="00A537B7">
        <w:rPr>
          <w:sz w:val="24"/>
          <w:szCs w:val="24"/>
          <w:lang w:val="en-US"/>
        </w:rPr>
        <w:t>et</w:t>
      </w:r>
      <w:proofErr w:type="gramEnd"/>
      <w:r w:rsidRPr="00A537B7">
        <w:rPr>
          <w:sz w:val="24"/>
          <w:szCs w:val="24"/>
          <w:lang w:val="en-US"/>
        </w:rPr>
        <w:t xml:space="preserve">, le </w:t>
      </w:r>
      <w:proofErr w:type="spellStart"/>
      <w:r w:rsidRPr="00A537B7">
        <w:rPr>
          <w:sz w:val="24"/>
          <w:szCs w:val="24"/>
          <w:lang w:val="en-US"/>
        </w:rPr>
        <w:t>cas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échéant</w:t>
      </w:r>
      <w:proofErr w:type="spellEnd"/>
      <w:r w:rsidRPr="00A537B7">
        <w:rPr>
          <w:sz w:val="24"/>
          <w:szCs w:val="24"/>
          <w:lang w:val="en-US"/>
        </w:rPr>
        <w:t>, de la convention collective</w:t>
      </w:r>
      <w:r w:rsidRPr="00A537B7">
        <w:rPr>
          <w:rStyle w:val="ac"/>
          <w:rFonts w:ascii="Times New Roman" w:hAnsi="Times New Roman" w:cs="Times New Roman"/>
          <w:color w:val="73737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départementale</w:t>
      </w:r>
      <w:proofErr w:type="spellEnd"/>
      <w:r w:rsidRPr="00A537B7">
        <w:rPr>
          <w:sz w:val="24"/>
          <w:szCs w:val="24"/>
          <w:lang w:val="en-US"/>
        </w:rPr>
        <w:t xml:space="preserve"> et </w:t>
      </w:r>
      <w:proofErr w:type="spellStart"/>
      <w:r w:rsidRPr="00A537B7">
        <w:rPr>
          <w:sz w:val="24"/>
          <w:szCs w:val="24"/>
          <w:lang w:val="en-US"/>
        </w:rPr>
        <w:t>ou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régionale</w:t>
      </w:r>
      <w:proofErr w:type="spellEnd"/>
      <w:r w:rsidRPr="00A537B7">
        <w:rPr>
          <w:sz w:val="24"/>
          <w:szCs w:val="24"/>
          <w:lang w:val="en-US"/>
        </w:rPr>
        <w:t xml:space="preserve">), le </w:t>
      </w:r>
      <w:proofErr w:type="spellStart"/>
      <w:r w:rsidRPr="00A537B7">
        <w:rPr>
          <w:sz w:val="24"/>
          <w:szCs w:val="24"/>
          <w:lang w:val="en-US"/>
        </w:rPr>
        <w:t>salarié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relèvera</w:t>
      </w:r>
      <w:proofErr w:type="spellEnd"/>
      <w:r w:rsidRPr="00A537B7">
        <w:rPr>
          <w:sz w:val="24"/>
          <w:szCs w:val="24"/>
          <w:lang w:val="en-US"/>
        </w:rPr>
        <w:t xml:space="preserve"> du coefficient (…), position (à </w:t>
      </w:r>
      <w:proofErr w:type="spellStart"/>
      <w:r w:rsidRPr="00A537B7">
        <w:rPr>
          <w:sz w:val="24"/>
          <w:szCs w:val="24"/>
          <w:lang w:val="en-US"/>
        </w:rPr>
        <w:t>préciser</w:t>
      </w:r>
      <w:proofErr w:type="spellEnd"/>
      <w:r w:rsidRPr="00A537B7">
        <w:rPr>
          <w:sz w:val="24"/>
          <w:szCs w:val="24"/>
          <w:lang w:val="en-US"/>
        </w:rPr>
        <w:t xml:space="preserve">), </w:t>
      </w:r>
      <w:proofErr w:type="spellStart"/>
      <w:r w:rsidRPr="00A537B7">
        <w:rPr>
          <w:sz w:val="24"/>
          <w:szCs w:val="24"/>
          <w:lang w:val="en-US"/>
        </w:rPr>
        <w:t>niveau</w:t>
      </w:r>
      <w:proofErr w:type="spellEnd"/>
      <w:r w:rsidRPr="00A537B7">
        <w:rPr>
          <w:sz w:val="24"/>
          <w:szCs w:val="24"/>
          <w:lang w:val="en-US"/>
        </w:rPr>
        <w:t xml:space="preserve"> (à </w:t>
      </w:r>
      <w:proofErr w:type="spellStart"/>
      <w:r w:rsidRPr="00A537B7">
        <w:rPr>
          <w:sz w:val="24"/>
          <w:szCs w:val="24"/>
          <w:lang w:val="en-US"/>
        </w:rPr>
        <w:t>préciser</w:t>
      </w:r>
      <w:proofErr w:type="spellEnd"/>
      <w:r w:rsidRPr="00A537B7">
        <w:rPr>
          <w:sz w:val="24"/>
          <w:szCs w:val="24"/>
          <w:lang w:val="en-US"/>
        </w:rPr>
        <w:t>).</w:t>
      </w:r>
    </w:p>
    <w:p w:rsidR="008751EF" w:rsidRPr="00A537B7" w:rsidRDefault="008751EF" w:rsidP="00916747">
      <w:pPr>
        <w:rPr>
          <w:sz w:val="24"/>
          <w:szCs w:val="24"/>
          <w:lang w:val="en-US"/>
        </w:rPr>
      </w:pPr>
      <w:proofErr w:type="spellStart"/>
      <w:r w:rsidRPr="00A537B7">
        <w:rPr>
          <w:sz w:val="24"/>
          <w:szCs w:val="24"/>
          <w:lang w:val="en-US"/>
        </w:rPr>
        <w:t>L’ensemble</w:t>
      </w:r>
      <w:proofErr w:type="spellEnd"/>
      <w:r w:rsidRPr="00A537B7">
        <w:rPr>
          <w:sz w:val="24"/>
          <w:szCs w:val="24"/>
          <w:lang w:val="en-US"/>
        </w:rPr>
        <w:t xml:space="preserve"> des dispositions de la convention </w:t>
      </w:r>
      <w:proofErr w:type="spellStart"/>
      <w:r w:rsidRPr="00A537B7">
        <w:rPr>
          <w:sz w:val="24"/>
          <w:szCs w:val="24"/>
          <w:lang w:val="en-US"/>
        </w:rPr>
        <w:t>sus-indiquée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s’applique</w:t>
      </w:r>
      <w:proofErr w:type="spellEnd"/>
      <w:r w:rsidRPr="00A537B7">
        <w:rPr>
          <w:sz w:val="24"/>
          <w:szCs w:val="24"/>
          <w:lang w:val="en-US"/>
        </w:rPr>
        <w:t xml:space="preserve"> au </w:t>
      </w:r>
      <w:proofErr w:type="spellStart"/>
      <w:r w:rsidRPr="00A537B7">
        <w:rPr>
          <w:sz w:val="24"/>
          <w:szCs w:val="24"/>
          <w:lang w:val="en-US"/>
        </w:rPr>
        <w:t>présent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contrat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gramStart"/>
      <w:r w:rsidRPr="00A537B7">
        <w:rPr>
          <w:sz w:val="24"/>
          <w:szCs w:val="24"/>
          <w:lang w:val="en-US"/>
        </w:rPr>
        <w:t>et</w:t>
      </w:r>
      <w:proofErr w:type="gram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ceci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tant</w:t>
      </w:r>
      <w:proofErr w:type="spellEnd"/>
      <w:r w:rsidRPr="00A537B7">
        <w:rPr>
          <w:sz w:val="24"/>
          <w:szCs w:val="24"/>
          <w:lang w:val="en-US"/>
        </w:rPr>
        <w:t xml:space="preserve"> que </w:t>
      </w:r>
      <w:proofErr w:type="spellStart"/>
      <w:r w:rsidRPr="00A537B7">
        <w:rPr>
          <w:sz w:val="24"/>
          <w:szCs w:val="24"/>
          <w:lang w:val="en-US"/>
        </w:rPr>
        <w:t>ces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dernières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resteront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opposables</w:t>
      </w:r>
      <w:proofErr w:type="spellEnd"/>
      <w:r w:rsidRPr="00A537B7">
        <w:rPr>
          <w:sz w:val="24"/>
          <w:szCs w:val="24"/>
          <w:lang w:val="en-US"/>
        </w:rPr>
        <w:t xml:space="preserve"> de droit à </w:t>
      </w:r>
      <w:proofErr w:type="spellStart"/>
      <w:r w:rsidRPr="00A537B7">
        <w:rPr>
          <w:sz w:val="24"/>
          <w:szCs w:val="24"/>
          <w:lang w:val="en-US"/>
        </w:rPr>
        <w:t>l’entreprise</w:t>
      </w:r>
      <w:proofErr w:type="spellEnd"/>
      <w:r w:rsidRPr="00A537B7">
        <w:rPr>
          <w:sz w:val="24"/>
          <w:szCs w:val="24"/>
          <w:lang w:val="en-US"/>
        </w:rPr>
        <w:t>.</w:t>
      </w:r>
    </w:p>
    <w:p w:rsidR="008751EF" w:rsidRPr="00A537B7" w:rsidRDefault="008751EF" w:rsidP="00916747">
      <w:pPr>
        <w:rPr>
          <w:sz w:val="24"/>
          <w:szCs w:val="24"/>
          <w:lang w:val="en-US"/>
        </w:rPr>
      </w:pPr>
      <w:proofErr w:type="gramStart"/>
      <w:r w:rsidRPr="00A537B7">
        <w:rPr>
          <w:sz w:val="24"/>
          <w:szCs w:val="24"/>
          <w:lang w:val="en-US"/>
        </w:rPr>
        <w:t>Un</w:t>
      </w:r>
      <w:proofErr w:type="gram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exemplaire</w:t>
      </w:r>
      <w:proofErr w:type="spellEnd"/>
      <w:r w:rsidRPr="00A537B7">
        <w:rPr>
          <w:sz w:val="24"/>
          <w:szCs w:val="24"/>
          <w:lang w:val="en-US"/>
        </w:rPr>
        <w:t xml:space="preserve"> de la </w:t>
      </w:r>
      <w:proofErr w:type="spellStart"/>
      <w:r w:rsidRPr="00A537B7">
        <w:rPr>
          <w:sz w:val="24"/>
          <w:szCs w:val="24"/>
          <w:lang w:val="en-US"/>
        </w:rPr>
        <w:t>présente</w:t>
      </w:r>
      <w:proofErr w:type="spellEnd"/>
      <w:r w:rsidRPr="00A537B7">
        <w:rPr>
          <w:sz w:val="24"/>
          <w:szCs w:val="24"/>
          <w:lang w:val="en-US"/>
        </w:rPr>
        <w:t xml:space="preserve"> convention collective </w:t>
      </w:r>
      <w:proofErr w:type="spellStart"/>
      <w:r w:rsidRPr="00A537B7">
        <w:rPr>
          <w:sz w:val="24"/>
          <w:szCs w:val="24"/>
          <w:lang w:val="en-US"/>
        </w:rPr>
        <w:t>est</w:t>
      </w:r>
      <w:proofErr w:type="spellEnd"/>
      <w:r w:rsidRPr="00A537B7">
        <w:rPr>
          <w:sz w:val="24"/>
          <w:szCs w:val="24"/>
          <w:lang w:val="en-US"/>
        </w:rPr>
        <w:t xml:space="preserve"> à la disposition du </w:t>
      </w:r>
      <w:proofErr w:type="spellStart"/>
      <w:r w:rsidRPr="00A537B7">
        <w:rPr>
          <w:sz w:val="24"/>
          <w:szCs w:val="24"/>
          <w:lang w:val="en-US"/>
        </w:rPr>
        <w:t>salarié</w:t>
      </w:r>
      <w:proofErr w:type="spellEnd"/>
      <w:r w:rsidRPr="00A537B7">
        <w:rPr>
          <w:sz w:val="24"/>
          <w:szCs w:val="24"/>
          <w:lang w:val="en-US"/>
        </w:rPr>
        <w:t xml:space="preserve"> au sein de </w:t>
      </w:r>
      <w:proofErr w:type="spellStart"/>
      <w:r w:rsidRPr="00A537B7">
        <w:rPr>
          <w:sz w:val="24"/>
          <w:szCs w:val="24"/>
          <w:lang w:val="en-US"/>
        </w:rPr>
        <w:t>l’établissement</w:t>
      </w:r>
      <w:proofErr w:type="spellEnd"/>
      <w:r w:rsidRPr="00A537B7">
        <w:rPr>
          <w:sz w:val="24"/>
          <w:szCs w:val="24"/>
          <w:lang w:val="en-US"/>
        </w:rPr>
        <w:t> (</w:t>
      </w:r>
      <w:proofErr w:type="spellStart"/>
      <w:r w:rsidRPr="00A537B7">
        <w:rPr>
          <w:sz w:val="24"/>
          <w:szCs w:val="24"/>
          <w:lang w:val="en-US"/>
        </w:rPr>
        <w:t>préciser</w:t>
      </w:r>
      <w:proofErr w:type="spellEnd"/>
      <w:r w:rsidRPr="00A537B7">
        <w:rPr>
          <w:sz w:val="24"/>
          <w:szCs w:val="24"/>
          <w:lang w:val="en-US"/>
        </w:rPr>
        <w:t xml:space="preserve"> le service </w:t>
      </w:r>
      <w:proofErr w:type="spellStart"/>
      <w:r w:rsidRPr="00A537B7">
        <w:rPr>
          <w:sz w:val="24"/>
          <w:szCs w:val="24"/>
          <w:lang w:val="en-US"/>
        </w:rPr>
        <w:t>ou</w:t>
      </w:r>
      <w:proofErr w:type="spellEnd"/>
      <w:r w:rsidRPr="00A537B7">
        <w:rPr>
          <w:sz w:val="24"/>
          <w:szCs w:val="24"/>
          <w:lang w:val="en-US"/>
        </w:rPr>
        <w:t xml:space="preserve"> le bureau).</w:t>
      </w:r>
      <w:r w:rsidRPr="00A537B7">
        <w:rPr>
          <w:sz w:val="24"/>
          <w:szCs w:val="24"/>
          <w:lang w:val="en-US"/>
        </w:rPr>
        <w:br/>
        <w:t xml:space="preserve">Le </w:t>
      </w:r>
      <w:proofErr w:type="spellStart"/>
      <w:r w:rsidRPr="00A537B7">
        <w:rPr>
          <w:sz w:val="24"/>
          <w:szCs w:val="24"/>
          <w:lang w:val="en-US"/>
        </w:rPr>
        <w:t>salarié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s’engage</w:t>
      </w:r>
      <w:proofErr w:type="spellEnd"/>
      <w:r w:rsidRPr="00A537B7">
        <w:rPr>
          <w:sz w:val="24"/>
          <w:szCs w:val="24"/>
          <w:lang w:val="en-US"/>
        </w:rPr>
        <w:t xml:space="preserve"> par </w:t>
      </w:r>
      <w:proofErr w:type="spellStart"/>
      <w:r w:rsidRPr="00A537B7">
        <w:rPr>
          <w:sz w:val="24"/>
          <w:szCs w:val="24"/>
          <w:lang w:val="en-US"/>
        </w:rPr>
        <w:t>ailleurs</w:t>
      </w:r>
      <w:proofErr w:type="spellEnd"/>
      <w:r w:rsidRPr="00A537B7">
        <w:rPr>
          <w:sz w:val="24"/>
          <w:szCs w:val="24"/>
          <w:lang w:val="en-US"/>
        </w:rPr>
        <w:t xml:space="preserve"> à respecter le </w:t>
      </w:r>
      <w:proofErr w:type="spellStart"/>
      <w:r w:rsidRPr="00A537B7">
        <w:rPr>
          <w:sz w:val="24"/>
          <w:szCs w:val="24"/>
          <w:lang w:val="en-US"/>
        </w:rPr>
        <w:t>règlement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intérieur</w:t>
      </w:r>
      <w:proofErr w:type="spellEnd"/>
      <w:r w:rsidRPr="00A537B7">
        <w:rPr>
          <w:sz w:val="24"/>
          <w:szCs w:val="24"/>
          <w:lang w:val="en-US"/>
        </w:rPr>
        <w:t xml:space="preserve"> de la </w:t>
      </w:r>
      <w:proofErr w:type="spellStart"/>
      <w:r w:rsidRPr="00A537B7">
        <w:rPr>
          <w:sz w:val="24"/>
          <w:szCs w:val="24"/>
          <w:lang w:val="en-US"/>
        </w:rPr>
        <w:t>société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dont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537B7">
        <w:rPr>
          <w:sz w:val="24"/>
          <w:szCs w:val="24"/>
          <w:lang w:val="en-US"/>
        </w:rPr>
        <w:t>il</w:t>
      </w:r>
      <w:proofErr w:type="spellEnd"/>
      <w:proofErr w:type="gramEnd"/>
      <w:r w:rsidRPr="00A537B7">
        <w:rPr>
          <w:sz w:val="24"/>
          <w:szCs w:val="24"/>
          <w:lang w:val="en-US"/>
        </w:rPr>
        <w:t xml:space="preserve"> a </w:t>
      </w:r>
      <w:proofErr w:type="spellStart"/>
      <w:r w:rsidRPr="00A537B7">
        <w:rPr>
          <w:sz w:val="24"/>
          <w:szCs w:val="24"/>
          <w:lang w:val="en-US"/>
        </w:rPr>
        <w:t>pu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prendre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connaissance</w:t>
      </w:r>
      <w:proofErr w:type="spellEnd"/>
      <w:r w:rsidRPr="00A537B7">
        <w:rPr>
          <w:sz w:val="24"/>
          <w:szCs w:val="24"/>
          <w:lang w:val="en-US"/>
        </w:rPr>
        <w:t>.</w:t>
      </w:r>
    </w:p>
    <w:p w:rsidR="008751EF" w:rsidRPr="00A537B7" w:rsidRDefault="008751EF" w:rsidP="008751EF">
      <w:pPr>
        <w:rPr>
          <w:rStyle w:val="a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:rsidR="008751EF" w:rsidRPr="00A537B7" w:rsidRDefault="008751EF" w:rsidP="008751EF">
      <w:pPr>
        <w:rPr>
          <w:rStyle w:val="a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:rsidR="008751EF" w:rsidRPr="00A537B7" w:rsidRDefault="008751EF" w:rsidP="008751EF">
      <w:pPr>
        <w:rPr>
          <w:rFonts w:ascii="Times New Roman" w:hAnsi="Times New Roman" w:cs="Times New Roman"/>
          <w:color w:val="737373"/>
          <w:sz w:val="24"/>
          <w:szCs w:val="24"/>
          <w:lang w:val="en-US"/>
        </w:rPr>
      </w:pPr>
      <w:r w:rsidRPr="00A537B7">
        <w:rPr>
          <w:rStyle w:val="a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Article IV – </w:t>
      </w:r>
      <w:proofErr w:type="spellStart"/>
      <w:r w:rsidRPr="00A537B7">
        <w:rPr>
          <w:rStyle w:val="a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Période</w:t>
      </w:r>
      <w:proofErr w:type="spellEnd"/>
      <w:r w:rsidRPr="00A537B7">
        <w:rPr>
          <w:rStyle w:val="a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537B7">
        <w:rPr>
          <w:rStyle w:val="a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d’essai</w:t>
      </w:r>
      <w:proofErr w:type="spellEnd"/>
    </w:p>
    <w:p w:rsidR="008751EF" w:rsidRPr="00A537B7" w:rsidRDefault="008751EF" w:rsidP="00916747">
      <w:pPr>
        <w:rPr>
          <w:sz w:val="24"/>
          <w:szCs w:val="24"/>
          <w:lang w:val="en-US"/>
        </w:rPr>
      </w:pPr>
      <w:r w:rsidRPr="00A537B7">
        <w:rPr>
          <w:sz w:val="24"/>
          <w:szCs w:val="24"/>
          <w:lang w:val="en-US"/>
        </w:rPr>
        <w:t xml:space="preserve">Le </w:t>
      </w:r>
      <w:proofErr w:type="spellStart"/>
      <w:r w:rsidRPr="00A537B7">
        <w:rPr>
          <w:sz w:val="24"/>
          <w:szCs w:val="24"/>
          <w:lang w:val="en-US"/>
        </w:rPr>
        <w:t>présent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contrat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537B7">
        <w:rPr>
          <w:sz w:val="24"/>
          <w:szCs w:val="24"/>
          <w:lang w:val="en-US"/>
        </w:rPr>
        <w:t>est</w:t>
      </w:r>
      <w:proofErr w:type="spellEnd"/>
      <w:proofErr w:type="gram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conclu</w:t>
      </w:r>
      <w:proofErr w:type="spellEnd"/>
      <w:r w:rsidRPr="00A537B7">
        <w:rPr>
          <w:sz w:val="24"/>
          <w:szCs w:val="24"/>
          <w:lang w:val="en-US"/>
        </w:rPr>
        <w:t xml:space="preserve"> pour </w:t>
      </w:r>
      <w:proofErr w:type="spellStart"/>
      <w:r w:rsidRPr="00A537B7">
        <w:rPr>
          <w:sz w:val="24"/>
          <w:szCs w:val="24"/>
          <w:lang w:val="en-US"/>
        </w:rPr>
        <w:t>une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durée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indéterminée</w:t>
      </w:r>
      <w:proofErr w:type="spellEnd"/>
      <w:r w:rsidRPr="00A537B7">
        <w:rPr>
          <w:sz w:val="24"/>
          <w:szCs w:val="24"/>
          <w:lang w:val="en-US"/>
        </w:rPr>
        <w:t>.</w:t>
      </w:r>
    </w:p>
    <w:p w:rsidR="008751EF" w:rsidRPr="00A537B7" w:rsidRDefault="008751EF" w:rsidP="00916747">
      <w:pPr>
        <w:rPr>
          <w:sz w:val="24"/>
          <w:szCs w:val="24"/>
          <w:lang w:val="en-US"/>
        </w:rPr>
      </w:pPr>
      <w:proofErr w:type="gramStart"/>
      <w:r w:rsidRPr="00A537B7">
        <w:rPr>
          <w:sz w:val="24"/>
          <w:szCs w:val="24"/>
          <w:lang w:val="en-US"/>
        </w:rPr>
        <w:t>Il</w:t>
      </w:r>
      <w:proofErr w:type="gramEnd"/>
      <w:r w:rsidRPr="00A537B7">
        <w:rPr>
          <w:sz w:val="24"/>
          <w:szCs w:val="24"/>
          <w:lang w:val="en-US"/>
        </w:rPr>
        <w:t xml:space="preserve"> ne </w:t>
      </w:r>
      <w:proofErr w:type="spellStart"/>
      <w:r w:rsidRPr="00A537B7">
        <w:rPr>
          <w:sz w:val="24"/>
          <w:szCs w:val="24"/>
          <w:lang w:val="en-US"/>
        </w:rPr>
        <w:t>deviendra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définitif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qu’à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l’expiration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d’une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période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d’essai</w:t>
      </w:r>
      <w:proofErr w:type="spellEnd"/>
      <w:r w:rsidRPr="00A537B7">
        <w:rPr>
          <w:sz w:val="24"/>
          <w:szCs w:val="24"/>
          <w:lang w:val="en-US"/>
        </w:rPr>
        <w:t xml:space="preserve"> de (</w:t>
      </w:r>
      <w:proofErr w:type="spellStart"/>
      <w:r w:rsidRPr="00A537B7">
        <w:rPr>
          <w:sz w:val="24"/>
          <w:szCs w:val="24"/>
          <w:lang w:val="en-US"/>
        </w:rPr>
        <w:t>jours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ou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mois</w:t>
      </w:r>
      <w:proofErr w:type="spellEnd"/>
      <w:r w:rsidRPr="00A537B7">
        <w:rPr>
          <w:sz w:val="24"/>
          <w:szCs w:val="24"/>
          <w:lang w:val="en-US"/>
        </w:rPr>
        <w:t>).</w:t>
      </w:r>
    </w:p>
    <w:p w:rsidR="008751EF" w:rsidRPr="00A537B7" w:rsidRDefault="008751EF" w:rsidP="00916747">
      <w:pPr>
        <w:rPr>
          <w:sz w:val="24"/>
          <w:szCs w:val="24"/>
          <w:lang w:val="en-US"/>
        </w:rPr>
      </w:pPr>
      <w:proofErr w:type="gramStart"/>
      <w:r w:rsidRPr="00A537B7">
        <w:rPr>
          <w:sz w:val="24"/>
          <w:szCs w:val="24"/>
          <w:lang w:val="en-US"/>
        </w:rPr>
        <w:t>Il</w:t>
      </w:r>
      <w:proofErr w:type="gram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est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expressément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convenu</w:t>
      </w:r>
      <w:proofErr w:type="spellEnd"/>
      <w:r w:rsidRPr="00A537B7">
        <w:rPr>
          <w:sz w:val="24"/>
          <w:szCs w:val="24"/>
          <w:lang w:val="en-US"/>
        </w:rPr>
        <w:t xml:space="preserve"> que la </w:t>
      </w:r>
      <w:proofErr w:type="spellStart"/>
      <w:r w:rsidRPr="00A537B7">
        <w:rPr>
          <w:sz w:val="24"/>
          <w:szCs w:val="24"/>
          <w:lang w:val="en-US"/>
        </w:rPr>
        <w:t>période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d’essai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s’entend</w:t>
      </w:r>
      <w:proofErr w:type="spellEnd"/>
      <w:r w:rsidRPr="00A537B7">
        <w:rPr>
          <w:sz w:val="24"/>
          <w:szCs w:val="24"/>
          <w:lang w:val="en-US"/>
        </w:rPr>
        <w:t xml:space="preserve"> d’un travail </w:t>
      </w:r>
      <w:proofErr w:type="spellStart"/>
      <w:r w:rsidRPr="00A537B7">
        <w:rPr>
          <w:sz w:val="24"/>
          <w:szCs w:val="24"/>
          <w:lang w:val="en-US"/>
        </w:rPr>
        <w:t>effectif</w:t>
      </w:r>
      <w:proofErr w:type="spellEnd"/>
      <w:r w:rsidRPr="00A537B7">
        <w:rPr>
          <w:sz w:val="24"/>
          <w:szCs w:val="24"/>
          <w:lang w:val="en-US"/>
        </w:rPr>
        <w:t>.</w:t>
      </w:r>
    </w:p>
    <w:p w:rsidR="008751EF" w:rsidRPr="00A537B7" w:rsidRDefault="008751EF" w:rsidP="00916747">
      <w:pPr>
        <w:rPr>
          <w:sz w:val="24"/>
          <w:szCs w:val="24"/>
          <w:lang w:val="en-US"/>
        </w:rPr>
      </w:pPr>
      <w:r w:rsidRPr="00A537B7">
        <w:rPr>
          <w:sz w:val="24"/>
          <w:szCs w:val="24"/>
          <w:lang w:val="en-US"/>
        </w:rPr>
        <w:t xml:space="preserve">Si pendant </w:t>
      </w:r>
      <w:proofErr w:type="spellStart"/>
      <w:r w:rsidRPr="00A537B7">
        <w:rPr>
          <w:sz w:val="24"/>
          <w:szCs w:val="24"/>
          <w:lang w:val="en-US"/>
        </w:rPr>
        <w:t>l’exécution</w:t>
      </w:r>
      <w:proofErr w:type="spellEnd"/>
      <w:r w:rsidRPr="00A537B7">
        <w:rPr>
          <w:sz w:val="24"/>
          <w:szCs w:val="24"/>
          <w:lang w:val="en-US"/>
        </w:rPr>
        <w:t xml:space="preserve"> de </w:t>
      </w:r>
      <w:proofErr w:type="spellStart"/>
      <w:r w:rsidRPr="00A537B7">
        <w:rPr>
          <w:sz w:val="24"/>
          <w:szCs w:val="24"/>
          <w:lang w:val="en-US"/>
        </w:rPr>
        <w:t>ladite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période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d’essai</w:t>
      </w:r>
      <w:proofErr w:type="spellEnd"/>
      <w:r w:rsidRPr="00A537B7">
        <w:rPr>
          <w:sz w:val="24"/>
          <w:szCs w:val="24"/>
          <w:lang w:val="en-US"/>
        </w:rPr>
        <w:t xml:space="preserve">, le </w:t>
      </w:r>
      <w:proofErr w:type="spellStart"/>
      <w:r w:rsidRPr="00A537B7">
        <w:rPr>
          <w:sz w:val="24"/>
          <w:szCs w:val="24"/>
          <w:lang w:val="en-US"/>
        </w:rPr>
        <w:t>contrat</w:t>
      </w:r>
      <w:proofErr w:type="spellEnd"/>
      <w:r w:rsidRPr="00A537B7">
        <w:rPr>
          <w:sz w:val="24"/>
          <w:szCs w:val="24"/>
          <w:lang w:val="en-US"/>
        </w:rPr>
        <w:t xml:space="preserve"> de travail du </w:t>
      </w:r>
      <w:proofErr w:type="spellStart"/>
      <w:r w:rsidRPr="00A537B7">
        <w:rPr>
          <w:sz w:val="24"/>
          <w:szCs w:val="24"/>
          <w:lang w:val="en-US"/>
        </w:rPr>
        <w:t>salarié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devait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être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suspendu</w:t>
      </w:r>
      <w:proofErr w:type="spellEnd"/>
      <w:r w:rsidRPr="00A537B7">
        <w:rPr>
          <w:sz w:val="24"/>
          <w:szCs w:val="24"/>
          <w:lang w:val="en-US"/>
        </w:rPr>
        <w:t xml:space="preserve"> pour </w:t>
      </w:r>
      <w:proofErr w:type="spellStart"/>
      <w:r w:rsidRPr="00A537B7">
        <w:rPr>
          <w:sz w:val="24"/>
          <w:szCs w:val="24"/>
          <w:lang w:val="en-US"/>
        </w:rPr>
        <w:t>quelque</w:t>
      </w:r>
      <w:proofErr w:type="spellEnd"/>
      <w:r w:rsidRPr="00A537B7">
        <w:rPr>
          <w:sz w:val="24"/>
          <w:szCs w:val="24"/>
          <w:lang w:val="en-US"/>
        </w:rPr>
        <w:t xml:space="preserve"> motif que </w:t>
      </w:r>
      <w:proofErr w:type="spellStart"/>
      <w:r w:rsidRPr="00A537B7">
        <w:rPr>
          <w:sz w:val="24"/>
          <w:szCs w:val="24"/>
          <w:lang w:val="en-US"/>
        </w:rPr>
        <w:t>ce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soit</w:t>
      </w:r>
      <w:proofErr w:type="spellEnd"/>
      <w:r w:rsidRPr="00A537B7">
        <w:rPr>
          <w:sz w:val="24"/>
          <w:szCs w:val="24"/>
          <w:lang w:val="en-US"/>
        </w:rPr>
        <w:t xml:space="preserve">, </w:t>
      </w:r>
      <w:proofErr w:type="spellStart"/>
      <w:r w:rsidRPr="00A537B7">
        <w:rPr>
          <w:sz w:val="24"/>
          <w:szCs w:val="24"/>
          <w:lang w:val="en-US"/>
        </w:rPr>
        <w:t>cette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période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d’essai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serait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prolongée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d’une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durée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identique</w:t>
      </w:r>
      <w:proofErr w:type="spellEnd"/>
      <w:r w:rsidRPr="00A537B7">
        <w:rPr>
          <w:sz w:val="24"/>
          <w:szCs w:val="24"/>
          <w:lang w:val="en-US"/>
        </w:rPr>
        <w:t xml:space="preserve"> à la </w:t>
      </w:r>
      <w:proofErr w:type="spellStart"/>
      <w:r w:rsidRPr="00A537B7">
        <w:rPr>
          <w:sz w:val="24"/>
          <w:szCs w:val="24"/>
          <w:lang w:val="en-US"/>
        </w:rPr>
        <w:t>période</w:t>
      </w:r>
      <w:proofErr w:type="spellEnd"/>
      <w:r w:rsidRPr="00A537B7">
        <w:rPr>
          <w:sz w:val="24"/>
          <w:szCs w:val="24"/>
          <w:lang w:val="en-US"/>
        </w:rPr>
        <w:t xml:space="preserve"> de suspension.</w:t>
      </w:r>
    </w:p>
    <w:p w:rsidR="00457C2D" w:rsidRPr="00A537B7" w:rsidRDefault="008751EF" w:rsidP="00916747">
      <w:pPr>
        <w:rPr>
          <w:rStyle w:val="ac"/>
          <w:rFonts w:ascii="Times New Roman" w:hAnsi="Times New Roman" w:cs="Times New Roman"/>
          <w:color w:val="737373"/>
          <w:sz w:val="24"/>
          <w:szCs w:val="24"/>
          <w:bdr w:val="none" w:sz="0" w:space="0" w:color="auto" w:frame="1"/>
          <w:lang w:val="en-US"/>
        </w:rPr>
      </w:pPr>
      <w:proofErr w:type="spellStart"/>
      <w:r w:rsidRPr="00A537B7">
        <w:rPr>
          <w:sz w:val="24"/>
          <w:szCs w:val="24"/>
          <w:lang w:val="en-US"/>
        </w:rPr>
        <w:t>Jusqu’à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cette</w:t>
      </w:r>
      <w:proofErr w:type="spellEnd"/>
      <w:r w:rsidRPr="00A537B7">
        <w:rPr>
          <w:sz w:val="24"/>
          <w:szCs w:val="24"/>
          <w:lang w:val="en-US"/>
        </w:rPr>
        <w:t xml:space="preserve"> date, </w:t>
      </w:r>
      <w:proofErr w:type="spellStart"/>
      <w:proofErr w:type="gramStart"/>
      <w:r w:rsidRPr="00A537B7">
        <w:rPr>
          <w:sz w:val="24"/>
          <w:szCs w:val="24"/>
          <w:lang w:val="en-US"/>
        </w:rPr>
        <w:t>il</w:t>
      </w:r>
      <w:proofErr w:type="spellEnd"/>
      <w:proofErr w:type="gramEnd"/>
      <w:r w:rsidRPr="00A537B7">
        <w:rPr>
          <w:sz w:val="24"/>
          <w:szCs w:val="24"/>
          <w:lang w:val="en-US"/>
        </w:rPr>
        <w:t xml:space="preserve"> sera possible au </w:t>
      </w:r>
      <w:proofErr w:type="spellStart"/>
      <w:r w:rsidRPr="00A537B7">
        <w:rPr>
          <w:sz w:val="24"/>
          <w:szCs w:val="24"/>
          <w:lang w:val="en-US"/>
        </w:rPr>
        <w:t>salarié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comme</w:t>
      </w:r>
      <w:proofErr w:type="spellEnd"/>
      <w:r w:rsidRPr="00A537B7">
        <w:rPr>
          <w:sz w:val="24"/>
          <w:szCs w:val="24"/>
          <w:lang w:val="en-US"/>
        </w:rPr>
        <w:t xml:space="preserve"> à </w:t>
      </w:r>
      <w:proofErr w:type="spellStart"/>
      <w:r w:rsidRPr="00A537B7">
        <w:rPr>
          <w:sz w:val="24"/>
          <w:szCs w:val="24"/>
          <w:lang w:val="en-US"/>
        </w:rPr>
        <w:t>l’entreprise</w:t>
      </w:r>
      <w:proofErr w:type="spellEnd"/>
      <w:r w:rsidRPr="00A537B7">
        <w:rPr>
          <w:sz w:val="24"/>
          <w:szCs w:val="24"/>
          <w:lang w:val="en-US"/>
        </w:rPr>
        <w:t xml:space="preserve">, de </w:t>
      </w:r>
      <w:proofErr w:type="spellStart"/>
      <w:r w:rsidRPr="00A537B7">
        <w:rPr>
          <w:sz w:val="24"/>
          <w:szCs w:val="24"/>
          <w:lang w:val="en-US"/>
        </w:rPr>
        <w:t>rompre</w:t>
      </w:r>
      <w:proofErr w:type="spellEnd"/>
      <w:r w:rsidRPr="00A537B7">
        <w:rPr>
          <w:sz w:val="24"/>
          <w:szCs w:val="24"/>
          <w:lang w:val="en-US"/>
        </w:rPr>
        <w:t xml:space="preserve"> le </w:t>
      </w:r>
      <w:proofErr w:type="spellStart"/>
      <w:r w:rsidRPr="00A537B7">
        <w:rPr>
          <w:sz w:val="24"/>
          <w:szCs w:val="24"/>
          <w:lang w:val="en-US"/>
        </w:rPr>
        <w:t>contrat</w:t>
      </w:r>
      <w:proofErr w:type="spellEnd"/>
      <w:r w:rsidRPr="00A537B7">
        <w:rPr>
          <w:sz w:val="24"/>
          <w:szCs w:val="24"/>
          <w:lang w:val="en-US"/>
        </w:rPr>
        <w:t xml:space="preserve"> de travail sans </w:t>
      </w:r>
      <w:proofErr w:type="spellStart"/>
      <w:r w:rsidRPr="00A537B7">
        <w:rPr>
          <w:sz w:val="24"/>
          <w:szCs w:val="24"/>
          <w:lang w:val="en-US"/>
        </w:rPr>
        <w:t>indemnité</w:t>
      </w:r>
      <w:proofErr w:type="spellEnd"/>
      <w:r w:rsidRPr="00A537B7">
        <w:rPr>
          <w:sz w:val="24"/>
          <w:szCs w:val="24"/>
          <w:lang w:val="en-US"/>
        </w:rPr>
        <w:t>. </w:t>
      </w:r>
    </w:p>
    <w:p w:rsidR="008751EF" w:rsidRPr="00A537B7" w:rsidRDefault="008751EF" w:rsidP="008751EF">
      <w:pPr>
        <w:rPr>
          <w:rFonts w:ascii="Times New Roman" w:hAnsi="Times New Roman" w:cs="Times New Roman"/>
          <w:color w:val="737373"/>
          <w:sz w:val="24"/>
          <w:szCs w:val="24"/>
          <w:lang w:val="en-US"/>
        </w:rPr>
      </w:pPr>
      <w:r w:rsidRPr="00A537B7">
        <w:rPr>
          <w:rStyle w:val="a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Article V – </w:t>
      </w:r>
      <w:proofErr w:type="spellStart"/>
      <w:r w:rsidRPr="00A537B7">
        <w:rPr>
          <w:rStyle w:val="a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Congés</w:t>
      </w:r>
      <w:proofErr w:type="spellEnd"/>
      <w:r w:rsidRPr="00A537B7">
        <w:rPr>
          <w:rStyle w:val="a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537B7">
        <w:rPr>
          <w:rStyle w:val="a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payés</w:t>
      </w:r>
      <w:proofErr w:type="spellEnd"/>
    </w:p>
    <w:p w:rsidR="008751EF" w:rsidRPr="00A537B7" w:rsidRDefault="008751EF" w:rsidP="00916747">
      <w:pPr>
        <w:rPr>
          <w:sz w:val="24"/>
          <w:szCs w:val="24"/>
          <w:lang w:val="en-US"/>
        </w:rPr>
      </w:pPr>
      <w:proofErr w:type="spellStart"/>
      <w:r w:rsidRPr="00A537B7">
        <w:rPr>
          <w:sz w:val="24"/>
          <w:szCs w:val="24"/>
          <w:lang w:val="en-US"/>
        </w:rPr>
        <w:t>Conformément</w:t>
      </w:r>
      <w:proofErr w:type="spellEnd"/>
      <w:r w:rsidRPr="00A537B7">
        <w:rPr>
          <w:sz w:val="24"/>
          <w:szCs w:val="24"/>
          <w:lang w:val="en-US"/>
        </w:rPr>
        <w:t xml:space="preserve"> aux conditions </w:t>
      </w:r>
      <w:proofErr w:type="spellStart"/>
      <w:r w:rsidRPr="00A537B7">
        <w:rPr>
          <w:sz w:val="24"/>
          <w:szCs w:val="24"/>
          <w:lang w:val="en-US"/>
        </w:rPr>
        <w:t>légales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gramStart"/>
      <w:r w:rsidRPr="00A537B7">
        <w:rPr>
          <w:sz w:val="24"/>
          <w:szCs w:val="24"/>
          <w:lang w:val="en-US"/>
        </w:rPr>
        <w:t>et</w:t>
      </w:r>
      <w:proofErr w:type="gram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conventionnelles</w:t>
      </w:r>
      <w:proofErr w:type="spellEnd"/>
      <w:r w:rsidRPr="00A537B7">
        <w:rPr>
          <w:sz w:val="24"/>
          <w:szCs w:val="24"/>
          <w:lang w:val="en-US"/>
        </w:rPr>
        <w:t xml:space="preserve">, le </w:t>
      </w:r>
      <w:proofErr w:type="spellStart"/>
      <w:r w:rsidRPr="00A537B7">
        <w:rPr>
          <w:sz w:val="24"/>
          <w:szCs w:val="24"/>
          <w:lang w:val="en-US"/>
        </w:rPr>
        <w:t>salarié</w:t>
      </w:r>
      <w:proofErr w:type="spellEnd"/>
      <w:r w:rsidRPr="00A537B7">
        <w:rPr>
          <w:sz w:val="24"/>
          <w:szCs w:val="24"/>
          <w:lang w:val="en-US"/>
        </w:rPr>
        <w:t xml:space="preserve"> a droit aux </w:t>
      </w:r>
      <w:proofErr w:type="spellStart"/>
      <w:r w:rsidRPr="00A537B7">
        <w:rPr>
          <w:sz w:val="24"/>
          <w:szCs w:val="24"/>
          <w:lang w:val="en-US"/>
        </w:rPr>
        <w:t>congés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payés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annuels</w:t>
      </w:r>
      <w:proofErr w:type="spellEnd"/>
      <w:r w:rsidRPr="00A537B7">
        <w:rPr>
          <w:sz w:val="24"/>
          <w:szCs w:val="24"/>
          <w:lang w:val="en-US"/>
        </w:rPr>
        <w:t>.</w:t>
      </w:r>
    </w:p>
    <w:p w:rsidR="008751EF" w:rsidRPr="00A537B7" w:rsidRDefault="008751EF" w:rsidP="008751EF">
      <w:pPr>
        <w:rPr>
          <w:rFonts w:ascii="Times New Roman" w:hAnsi="Times New Roman" w:cs="Times New Roman"/>
          <w:color w:val="737373"/>
          <w:sz w:val="24"/>
          <w:szCs w:val="24"/>
          <w:lang w:val="en-US"/>
        </w:rPr>
      </w:pPr>
      <w:r w:rsidRPr="00A537B7">
        <w:rPr>
          <w:rStyle w:val="a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Article VI – Lieu de travail</w:t>
      </w:r>
    </w:p>
    <w:p w:rsidR="008751EF" w:rsidRPr="00A537B7" w:rsidRDefault="008751EF" w:rsidP="00916747">
      <w:pPr>
        <w:rPr>
          <w:sz w:val="24"/>
          <w:szCs w:val="24"/>
          <w:lang w:val="en-US"/>
        </w:rPr>
      </w:pPr>
      <w:r w:rsidRPr="00A537B7">
        <w:rPr>
          <w:sz w:val="24"/>
          <w:szCs w:val="24"/>
          <w:lang w:val="en-US"/>
        </w:rPr>
        <w:t xml:space="preserve">Le lieu de travail du </w:t>
      </w:r>
      <w:proofErr w:type="spellStart"/>
      <w:r w:rsidRPr="00A537B7">
        <w:rPr>
          <w:sz w:val="24"/>
          <w:szCs w:val="24"/>
          <w:lang w:val="en-US"/>
        </w:rPr>
        <w:t>salarié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537B7">
        <w:rPr>
          <w:sz w:val="24"/>
          <w:szCs w:val="24"/>
          <w:lang w:val="en-US"/>
        </w:rPr>
        <w:t>est</w:t>
      </w:r>
      <w:proofErr w:type="spellEnd"/>
      <w:proofErr w:type="gram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situé</w:t>
      </w:r>
      <w:proofErr w:type="spellEnd"/>
      <w:r w:rsidRPr="00A537B7">
        <w:rPr>
          <w:sz w:val="24"/>
          <w:szCs w:val="24"/>
          <w:lang w:val="en-US"/>
        </w:rPr>
        <w:t xml:space="preserve"> à </w:t>
      </w:r>
      <w:r w:rsidRPr="00A537B7">
        <w:rPr>
          <w:rStyle w:val="ac"/>
          <w:rFonts w:ascii="Times New Roman" w:hAnsi="Times New Roman" w:cs="Times New Roman"/>
          <w:color w:val="737373"/>
          <w:sz w:val="24"/>
          <w:szCs w:val="24"/>
          <w:bdr w:val="none" w:sz="0" w:space="0" w:color="auto" w:frame="1"/>
          <w:lang w:val="en-US"/>
        </w:rPr>
        <w:t>(lieu précis)</w:t>
      </w:r>
      <w:r w:rsidRPr="00A537B7">
        <w:rPr>
          <w:sz w:val="24"/>
          <w:szCs w:val="24"/>
          <w:lang w:val="en-US"/>
        </w:rPr>
        <w:t>.</w:t>
      </w:r>
    </w:p>
    <w:p w:rsidR="008751EF" w:rsidRPr="00A537B7" w:rsidRDefault="008751EF" w:rsidP="00916747">
      <w:pPr>
        <w:rPr>
          <w:sz w:val="24"/>
          <w:szCs w:val="24"/>
          <w:lang w:val="en-US"/>
        </w:rPr>
      </w:pPr>
      <w:proofErr w:type="gramStart"/>
      <w:r w:rsidRPr="00A537B7">
        <w:rPr>
          <w:sz w:val="24"/>
          <w:szCs w:val="24"/>
          <w:lang w:val="en-US"/>
        </w:rPr>
        <w:t xml:space="preserve">Le lieu de travail du </w:t>
      </w:r>
      <w:proofErr w:type="spellStart"/>
      <w:r w:rsidRPr="00A537B7">
        <w:rPr>
          <w:sz w:val="24"/>
          <w:szCs w:val="24"/>
          <w:lang w:val="en-US"/>
        </w:rPr>
        <w:t>salarié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pourra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être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modifié</w:t>
      </w:r>
      <w:proofErr w:type="spellEnd"/>
      <w:r w:rsidRPr="00A537B7">
        <w:rPr>
          <w:sz w:val="24"/>
          <w:szCs w:val="24"/>
          <w:lang w:val="en-US"/>
        </w:rPr>
        <w:t xml:space="preserve"> de </w:t>
      </w:r>
      <w:proofErr w:type="spellStart"/>
      <w:r w:rsidRPr="00A537B7">
        <w:rPr>
          <w:sz w:val="24"/>
          <w:szCs w:val="24"/>
          <w:lang w:val="en-US"/>
        </w:rPr>
        <w:t>manière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temporaire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ou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définitive</w:t>
      </w:r>
      <w:proofErr w:type="spellEnd"/>
      <w:r w:rsidRPr="00A537B7">
        <w:rPr>
          <w:sz w:val="24"/>
          <w:szCs w:val="24"/>
          <w:lang w:val="en-US"/>
        </w:rPr>
        <w:t xml:space="preserve"> à </w:t>
      </w:r>
      <w:proofErr w:type="spellStart"/>
      <w:r w:rsidRPr="00A537B7">
        <w:rPr>
          <w:sz w:val="24"/>
          <w:szCs w:val="24"/>
          <w:lang w:val="en-US"/>
        </w:rPr>
        <w:t>l’intérieur</w:t>
      </w:r>
      <w:proofErr w:type="spellEnd"/>
      <w:r w:rsidRPr="00A537B7">
        <w:rPr>
          <w:sz w:val="24"/>
          <w:szCs w:val="24"/>
          <w:lang w:val="en-US"/>
        </w:rPr>
        <w:t xml:space="preserve"> du </w:t>
      </w:r>
      <w:proofErr w:type="spellStart"/>
      <w:r w:rsidRPr="00A537B7">
        <w:rPr>
          <w:sz w:val="24"/>
          <w:szCs w:val="24"/>
          <w:lang w:val="en-US"/>
        </w:rPr>
        <w:t>secteur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géographique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d’implantation</w:t>
      </w:r>
      <w:proofErr w:type="spellEnd"/>
      <w:r w:rsidRPr="00A537B7">
        <w:rPr>
          <w:sz w:val="24"/>
          <w:szCs w:val="24"/>
          <w:lang w:val="en-US"/>
        </w:rPr>
        <w:t xml:space="preserve"> de la </w:t>
      </w:r>
      <w:proofErr w:type="spellStart"/>
      <w:r w:rsidRPr="00A537B7">
        <w:rPr>
          <w:sz w:val="24"/>
          <w:szCs w:val="24"/>
          <w:lang w:val="en-US"/>
        </w:rPr>
        <w:t>société</w:t>
      </w:r>
      <w:proofErr w:type="spellEnd"/>
      <w:r w:rsidRPr="00A537B7">
        <w:rPr>
          <w:sz w:val="24"/>
          <w:szCs w:val="24"/>
          <w:lang w:val="en-US"/>
        </w:rPr>
        <w:t>.</w:t>
      </w:r>
      <w:proofErr w:type="gramEnd"/>
    </w:p>
    <w:p w:rsidR="008751EF" w:rsidRPr="00A537B7" w:rsidRDefault="008751EF" w:rsidP="008751EF">
      <w:pPr>
        <w:rPr>
          <w:rFonts w:ascii="Times New Roman" w:hAnsi="Times New Roman" w:cs="Times New Roman"/>
          <w:color w:val="737373"/>
          <w:sz w:val="24"/>
          <w:szCs w:val="24"/>
        </w:rPr>
      </w:pPr>
      <w:r w:rsidRPr="00A537B7">
        <w:rPr>
          <w:rStyle w:val="a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Article VII – </w:t>
      </w:r>
      <w:proofErr w:type="spellStart"/>
      <w:r w:rsidRPr="00A537B7">
        <w:rPr>
          <w:rStyle w:val="a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Durée</w:t>
      </w:r>
      <w:proofErr w:type="spellEnd"/>
      <w:r w:rsidRPr="00A537B7">
        <w:rPr>
          <w:rStyle w:val="a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du travail</w:t>
      </w:r>
    </w:p>
    <w:p w:rsidR="008751EF" w:rsidRPr="00A537B7" w:rsidRDefault="008751EF" w:rsidP="00916747">
      <w:pPr>
        <w:rPr>
          <w:sz w:val="24"/>
          <w:szCs w:val="24"/>
          <w:lang w:val="en-US"/>
        </w:rPr>
      </w:pPr>
      <w:r w:rsidRPr="00A537B7">
        <w:rPr>
          <w:sz w:val="24"/>
          <w:szCs w:val="24"/>
          <w:lang w:val="en-US"/>
        </w:rPr>
        <w:t xml:space="preserve">Le </w:t>
      </w:r>
      <w:proofErr w:type="spellStart"/>
      <w:r w:rsidRPr="00A537B7">
        <w:rPr>
          <w:sz w:val="24"/>
          <w:szCs w:val="24"/>
          <w:lang w:val="en-US"/>
        </w:rPr>
        <w:t>salarié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537B7">
        <w:rPr>
          <w:sz w:val="24"/>
          <w:szCs w:val="24"/>
          <w:lang w:val="en-US"/>
        </w:rPr>
        <w:t>est</w:t>
      </w:r>
      <w:proofErr w:type="spellEnd"/>
      <w:proofErr w:type="gram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assujetti</w:t>
      </w:r>
      <w:proofErr w:type="spellEnd"/>
      <w:r w:rsidRPr="00A537B7">
        <w:rPr>
          <w:sz w:val="24"/>
          <w:szCs w:val="24"/>
          <w:lang w:val="en-US"/>
        </w:rPr>
        <w:t xml:space="preserve"> à </w:t>
      </w:r>
      <w:proofErr w:type="spellStart"/>
      <w:r w:rsidRPr="00A537B7">
        <w:rPr>
          <w:sz w:val="24"/>
          <w:szCs w:val="24"/>
          <w:lang w:val="en-US"/>
        </w:rPr>
        <w:t>l’horaire</w:t>
      </w:r>
      <w:proofErr w:type="spellEnd"/>
      <w:r w:rsidRPr="00A537B7">
        <w:rPr>
          <w:sz w:val="24"/>
          <w:szCs w:val="24"/>
          <w:lang w:val="en-US"/>
        </w:rPr>
        <w:t xml:space="preserve"> de travail de </w:t>
      </w:r>
      <w:proofErr w:type="spellStart"/>
      <w:r w:rsidRPr="00A537B7">
        <w:rPr>
          <w:sz w:val="24"/>
          <w:szCs w:val="24"/>
          <w:lang w:val="en-US"/>
        </w:rPr>
        <w:t>l’établissement</w:t>
      </w:r>
      <w:proofErr w:type="spellEnd"/>
      <w:r w:rsidRPr="00A537B7">
        <w:rPr>
          <w:sz w:val="24"/>
          <w:szCs w:val="24"/>
          <w:lang w:val="en-US"/>
        </w:rPr>
        <w:t xml:space="preserve">, </w:t>
      </w:r>
      <w:proofErr w:type="spellStart"/>
      <w:r w:rsidRPr="00A537B7">
        <w:rPr>
          <w:sz w:val="24"/>
          <w:szCs w:val="24"/>
          <w:lang w:val="en-US"/>
        </w:rPr>
        <w:t>soit</w:t>
      </w:r>
      <w:proofErr w:type="spellEnd"/>
      <w:r w:rsidRPr="00A537B7">
        <w:rPr>
          <w:sz w:val="24"/>
          <w:szCs w:val="24"/>
          <w:lang w:val="en-US"/>
        </w:rPr>
        <w:t xml:space="preserve"> un </w:t>
      </w:r>
      <w:proofErr w:type="spellStart"/>
      <w:r w:rsidRPr="00A537B7">
        <w:rPr>
          <w:sz w:val="24"/>
          <w:szCs w:val="24"/>
          <w:lang w:val="en-US"/>
        </w:rPr>
        <w:t>horaire</w:t>
      </w:r>
      <w:proofErr w:type="spellEnd"/>
      <w:r w:rsidRPr="00A537B7">
        <w:rPr>
          <w:sz w:val="24"/>
          <w:szCs w:val="24"/>
          <w:lang w:val="en-US"/>
        </w:rPr>
        <w:t xml:space="preserve"> de …… et </w:t>
      </w:r>
      <w:proofErr w:type="spellStart"/>
      <w:r w:rsidRPr="00A537B7">
        <w:rPr>
          <w:sz w:val="24"/>
          <w:szCs w:val="24"/>
          <w:lang w:val="en-US"/>
        </w:rPr>
        <w:t>une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durée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hebdomadaire</w:t>
      </w:r>
      <w:proofErr w:type="spellEnd"/>
      <w:r w:rsidRPr="00A537B7">
        <w:rPr>
          <w:sz w:val="24"/>
          <w:szCs w:val="24"/>
          <w:lang w:val="en-US"/>
        </w:rPr>
        <w:t xml:space="preserve"> de …… </w:t>
      </w:r>
      <w:proofErr w:type="spellStart"/>
      <w:r w:rsidRPr="00A537B7">
        <w:rPr>
          <w:sz w:val="24"/>
          <w:szCs w:val="24"/>
          <w:lang w:val="en-US"/>
        </w:rPr>
        <w:t>heures</w:t>
      </w:r>
      <w:proofErr w:type="spellEnd"/>
      <w:r w:rsidRPr="00A537B7">
        <w:rPr>
          <w:sz w:val="24"/>
          <w:szCs w:val="24"/>
          <w:lang w:val="en-US"/>
        </w:rPr>
        <w:t>.</w:t>
      </w:r>
      <w:r w:rsidRPr="00A537B7">
        <w:rPr>
          <w:sz w:val="24"/>
          <w:szCs w:val="24"/>
          <w:lang w:val="en-US"/>
        </w:rPr>
        <w:br/>
      </w:r>
      <w:proofErr w:type="spellStart"/>
      <w:proofErr w:type="gramStart"/>
      <w:r w:rsidRPr="00A537B7">
        <w:rPr>
          <w:sz w:val="24"/>
          <w:szCs w:val="24"/>
          <w:lang w:val="en-US"/>
        </w:rPr>
        <w:t>ou</w:t>
      </w:r>
      <w:proofErr w:type="spellEnd"/>
      <w:proofErr w:type="gram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variante</w:t>
      </w:r>
      <w:proofErr w:type="spellEnd"/>
      <w:r w:rsidRPr="00A537B7">
        <w:rPr>
          <w:sz w:val="24"/>
          <w:szCs w:val="24"/>
          <w:lang w:val="en-US"/>
        </w:rPr>
        <w:t xml:space="preserve"> possible :</w:t>
      </w:r>
    </w:p>
    <w:p w:rsidR="008751EF" w:rsidRPr="00A537B7" w:rsidRDefault="008751EF" w:rsidP="00916747">
      <w:pPr>
        <w:rPr>
          <w:sz w:val="24"/>
          <w:szCs w:val="24"/>
          <w:lang w:val="en-US"/>
        </w:rPr>
      </w:pPr>
      <w:proofErr w:type="spellStart"/>
      <w:proofErr w:type="gramStart"/>
      <w:r w:rsidRPr="00A537B7">
        <w:rPr>
          <w:sz w:val="24"/>
          <w:szCs w:val="24"/>
          <w:lang w:val="en-US"/>
        </w:rPr>
        <w:t>Dans</w:t>
      </w:r>
      <w:proofErr w:type="spellEnd"/>
      <w:r w:rsidRPr="00A537B7">
        <w:rPr>
          <w:sz w:val="24"/>
          <w:szCs w:val="24"/>
          <w:lang w:val="en-US"/>
        </w:rPr>
        <w:t xml:space="preserve"> le cadre du </w:t>
      </w:r>
      <w:proofErr w:type="spellStart"/>
      <w:r w:rsidRPr="00A537B7">
        <w:rPr>
          <w:sz w:val="24"/>
          <w:szCs w:val="24"/>
          <w:lang w:val="en-US"/>
        </w:rPr>
        <w:t>présent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contrat</w:t>
      </w:r>
      <w:proofErr w:type="spellEnd"/>
      <w:r w:rsidRPr="00A537B7">
        <w:rPr>
          <w:sz w:val="24"/>
          <w:szCs w:val="24"/>
          <w:lang w:val="en-US"/>
        </w:rPr>
        <w:t xml:space="preserve">, le </w:t>
      </w:r>
      <w:proofErr w:type="spellStart"/>
      <w:r w:rsidRPr="00A537B7">
        <w:rPr>
          <w:sz w:val="24"/>
          <w:szCs w:val="24"/>
          <w:lang w:val="en-US"/>
        </w:rPr>
        <w:t>salarié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bénéficie</w:t>
      </w:r>
      <w:proofErr w:type="spellEnd"/>
      <w:r w:rsidRPr="00A537B7">
        <w:rPr>
          <w:sz w:val="24"/>
          <w:szCs w:val="24"/>
          <w:lang w:val="en-US"/>
        </w:rPr>
        <w:t xml:space="preserve"> d’un </w:t>
      </w:r>
      <w:proofErr w:type="spellStart"/>
      <w:r w:rsidRPr="00A537B7">
        <w:rPr>
          <w:sz w:val="24"/>
          <w:szCs w:val="24"/>
          <w:lang w:val="en-US"/>
        </w:rPr>
        <w:t>horaire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individualisé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selon</w:t>
      </w:r>
      <w:proofErr w:type="spellEnd"/>
      <w:r w:rsidRPr="00A537B7">
        <w:rPr>
          <w:sz w:val="24"/>
          <w:szCs w:val="24"/>
          <w:lang w:val="en-US"/>
        </w:rPr>
        <w:t xml:space="preserve"> les </w:t>
      </w:r>
      <w:proofErr w:type="spellStart"/>
      <w:r w:rsidRPr="00A537B7">
        <w:rPr>
          <w:sz w:val="24"/>
          <w:szCs w:val="24"/>
          <w:lang w:val="en-US"/>
        </w:rPr>
        <w:t>modalités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suivantes</w:t>
      </w:r>
      <w:proofErr w:type="spellEnd"/>
      <w:r w:rsidRPr="00A537B7">
        <w:rPr>
          <w:sz w:val="24"/>
          <w:szCs w:val="24"/>
          <w:lang w:val="en-US"/>
        </w:rPr>
        <w:t> </w:t>
      </w:r>
      <w:r w:rsidRPr="00A537B7">
        <w:rPr>
          <w:rStyle w:val="ac"/>
          <w:rFonts w:ascii="Times New Roman" w:hAnsi="Times New Roman" w:cs="Times New Roman"/>
          <w:color w:val="737373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A537B7">
        <w:rPr>
          <w:rStyle w:val="ac"/>
          <w:rFonts w:ascii="Times New Roman" w:hAnsi="Times New Roman" w:cs="Times New Roman"/>
          <w:color w:val="737373"/>
          <w:sz w:val="24"/>
          <w:szCs w:val="24"/>
          <w:bdr w:val="none" w:sz="0" w:space="0" w:color="auto" w:frame="1"/>
          <w:lang w:val="en-US"/>
        </w:rPr>
        <w:t>préciser</w:t>
      </w:r>
      <w:proofErr w:type="spellEnd"/>
      <w:r w:rsidRPr="00A537B7">
        <w:rPr>
          <w:rStyle w:val="ac"/>
          <w:rFonts w:ascii="Times New Roman" w:hAnsi="Times New Roman" w:cs="Times New Roman"/>
          <w:color w:val="737373"/>
          <w:sz w:val="24"/>
          <w:szCs w:val="24"/>
          <w:bdr w:val="none" w:sz="0" w:space="0" w:color="auto" w:frame="1"/>
          <w:lang w:val="en-US"/>
        </w:rPr>
        <w:t>)</w:t>
      </w:r>
      <w:r w:rsidRPr="00A537B7">
        <w:rPr>
          <w:sz w:val="24"/>
          <w:szCs w:val="24"/>
          <w:lang w:val="en-US"/>
        </w:rPr>
        <w:t>.</w:t>
      </w:r>
      <w:proofErr w:type="gramEnd"/>
    </w:p>
    <w:p w:rsidR="008751EF" w:rsidRPr="00A537B7" w:rsidRDefault="008751EF" w:rsidP="00916747">
      <w:pPr>
        <w:rPr>
          <w:sz w:val="24"/>
          <w:szCs w:val="24"/>
          <w:lang w:val="en-US"/>
        </w:rPr>
      </w:pPr>
      <w:r w:rsidRPr="00A537B7">
        <w:rPr>
          <w:sz w:val="24"/>
          <w:szCs w:val="24"/>
          <w:lang w:val="en-US"/>
        </w:rPr>
        <w:t xml:space="preserve">La </w:t>
      </w:r>
      <w:proofErr w:type="spellStart"/>
      <w:r w:rsidRPr="00A537B7">
        <w:rPr>
          <w:sz w:val="24"/>
          <w:szCs w:val="24"/>
          <w:lang w:val="en-US"/>
        </w:rPr>
        <w:t>durée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hebdomadaire</w:t>
      </w:r>
      <w:proofErr w:type="spellEnd"/>
      <w:r w:rsidRPr="00A537B7">
        <w:rPr>
          <w:sz w:val="24"/>
          <w:szCs w:val="24"/>
          <w:lang w:val="en-US"/>
        </w:rPr>
        <w:t xml:space="preserve"> du travail sera de 35 </w:t>
      </w:r>
      <w:proofErr w:type="spellStart"/>
      <w:r w:rsidRPr="00A537B7">
        <w:rPr>
          <w:sz w:val="24"/>
          <w:szCs w:val="24"/>
          <w:lang w:val="en-US"/>
        </w:rPr>
        <w:t>heures</w:t>
      </w:r>
      <w:proofErr w:type="spellEnd"/>
      <w:r w:rsidRPr="00A537B7">
        <w:rPr>
          <w:sz w:val="24"/>
          <w:szCs w:val="24"/>
          <w:lang w:val="en-US"/>
        </w:rPr>
        <w:t>.</w:t>
      </w:r>
    </w:p>
    <w:p w:rsidR="008751EF" w:rsidRPr="00A537B7" w:rsidRDefault="008751EF" w:rsidP="00916747">
      <w:pPr>
        <w:rPr>
          <w:sz w:val="24"/>
          <w:szCs w:val="24"/>
          <w:lang w:val="en-US"/>
        </w:rPr>
      </w:pPr>
      <w:r w:rsidRPr="00A537B7">
        <w:rPr>
          <w:sz w:val="24"/>
          <w:szCs w:val="24"/>
          <w:lang w:val="en-US"/>
        </w:rPr>
        <w:t xml:space="preserve">Le </w:t>
      </w:r>
      <w:proofErr w:type="spellStart"/>
      <w:r w:rsidRPr="00A537B7">
        <w:rPr>
          <w:sz w:val="24"/>
          <w:szCs w:val="24"/>
          <w:lang w:val="en-US"/>
        </w:rPr>
        <w:t>salarié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pourra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être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amené</w:t>
      </w:r>
      <w:proofErr w:type="spellEnd"/>
      <w:r w:rsidRPr="00A537B7">
        <w:rPr>
          <w:sz w:val="24"/>
          <w:szCs w:val="24"/>
          <w:lang w:val="en-US"/>
        </w:rPr>
        <w:t xml:space="preserve"> à </w:t>
      </w:r>
      <w:proofErr w:type="spellStart"/>
      <w:r w:rsidRPr="00A537B7">
        <w:rPr>
          <w:sz w:val="24"/>
          <w:szCs w:val="24"/>
          <w:lang w:val="en-US"/>
        </w:rPr>
        <w:t>effectuer</w:t>
      </w:r>
      <w:proofErr w:type="spellEnd"/>
      <w:r w:rsidRPr="00A537B7">
        <w:rPr>
          <w:sz w:val="24"/>
          <w:szCs w:val="24"/>
          <w:lang w:val="en-US"/>
        </w:rPr>
        <w:t xml:space="preserve"> des </w:t>
      </w:r>
      <w:proofErr w:type="spellStart"/>
      <w:r w:rsidRPr="00A537B7">
        <w:rPr>
          <w:sz w:val="24"/>
          <w:szCs w:val="24"/>
          <w:lang w:val="en-US"/>
        </w:rPr>
        <w:t>heures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supplémentaires</w:t>
      </w:r>
      <w:proofErr w:type="spellEnd"/>
      <w:r w:rsidRPr="00A537B7">
        <w:rPr>
          <w:sz w:val="24"/>
          <w:szCs w:val="24"/>
          <w:lang w:val="en-US"/>
        </w:rPr>
        <w:t xml:space="preserve"> à la </w:t>
      </w:r>
      <w:proofErr w:type="spellStart"/>
      <w:r w:rsidRPr="00A537B7">
        <w:rPr>
          <w:sz w:val="24"/>
          <w:szCs w:val="24"/>
          <w:lang w:val="en-US"/>
        </w:rPr>
        <w:t>demande</w:t>
      </w:r>
      <w:proofErr w:type="spellEnd"/>
      <w:r w:rsidRPr="00A537B7">
        <w:rPr>
          <w:sz w:val="24"/>
          <w:szCs w:val="24"/>
          <w:lang w:val="en-US"/>
        </w:rPr>
        <w:t xml:space="preserve"> de la Direction qui </w:t>
      </w:r>
      <w:proofErr w:type="spellStart"/>
      <w:r w:rsidRPr="00A537B7">
        <w:rPr>
          <w:sz w:val="24"/>
          <w:szCs w:val="24"/>
          <w:lang w:val="en-US"/>
        </w:rPr>
        <w:t>seront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rémunérées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conformément</w:t>
      </w:r>
      <w:proofErr w:type="spellEnd"/>
      <w:r w:rsidRPr="00A537B7">
        <w:rPr>
          <w:sz w:val="24"/>
          <w:szCs w:val="24"/>
          <w:lang w:val="en-US"/>
        </w:rPr>
        <w:t xml:space="preserve"> aux dispositions </w:t>
      </w:r>
      <w:proofErr w:type="spellStart"/>
      <w:r w:rsidRPr="00A537B7">
        <w:rPr>
          <w:sz w:val="24"/>
          <w:szCs w:val="24"/>
          <w:lang w:val="en-US"/>
        </w:rPr>
        <w:t>légales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gramStart"/>
      <w:r w:rsidRPr="00A537B7">
        <w:rPr>
          <w:sz w:val="24"/>
          <w:szCs w:val="24"/>
          <w:lang w:val="en-US"/>
        </w:rPr>
        <w:t>et</w:t>
      </w:r>
      <w:proofErr w:type="gram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conventionnelles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en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vigueur</w:t>
      </w:r>
      <w:proofErr w:type="spellEnd"/>
      <w:r w:rsidRPr="00A537B7">
        <w:rPr>
          <w:sz w:val="24"/>
          <w:szCs w:val="24"/>
          <w:lang w:val="en-US"/>
        </w:rPr>
        <w:t>.</w:t>
      </w:r>
    </w:p>
    <w:p w:rsidR="008751EF" w:rsidRPr="00A537B7" w:rsidRDefault="008751EF" w:rsidP="008751EF">
      <w:pPr>
        <w:rPr>
          <w:rFonts w:ascii="Times New Roman" w:hAnsi="Times New Roman" w:cs="Times New Roman"/>
          <w:color w:val="737373"/>
          <w:sz w:val="24"/>
          <w:szCs w:val="24"/>
        </w:rPr>
      </w:pPr>
      <w:r w:rsidRPr="00A537B7">
        <w:rPr>
          <w:rStyle w:val="a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Article VIII -</w:t>
      </w:r>
      <w:proofErr w:type="spellStart"/>
      <w:r w:rsidRPr="00A537B7">
        <w:rPr>
          <w:rStyle w:val="a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Rémunération</w:t>
      </w:r>
      <w:proofErr w:type="spellEnd"/>
    </w:p>
    <w:p w:rsidR="008751EF" w:rsidRPr="00A537B7" w:rsidRDefault="008751EF" w:rsidP="00916747">
      <w:pPr>
        <w:rPr>
          <w:sz w:val="24"/>
          <w:szCs w:val="24"/>
          <w:lang w:val="en-US"/>
        </w:rPr>
      </w:pPr>
      <w:r w:rsidRPr="00A537B7">
        <w:rPr>
          <w:sz w:val="24"/>
          <w:szCs w:val="24"/>
          <w:lang w:val="en-US"/>
        </w:rPr>
        <w:t xml:space="preserve">La </w:t>
      </w:r>
      <w:proofErr w:type="spellStart"/>
      <w:r w:rsidRPr="00A537B7">
        <w:rPr>
          <w:sz w:val="24"/>
          <w:szCs w:val="24"/>
          <w:lang w:val="en-US"/>
        </w:rPr>
        <w:t>rémunération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mensuelle</w:t>
      </w:r>
      <w:proofErr w:type="spellEnd"/>
      <w:r w:rsidRPr="00A537B7">
        <w:rPr>
          <w:sz w:val="24"/>
          <w:szCs w:val="24"/>
          <w:lang w:val="en-US"/>
        </w:rPr>
        <w:t xml:space="preserve"> brute sera de </w:t>
      </w:r>
      <w:r w:rsidRPr="00A537B7">
        <w:rPr>
          <w:rStyle w:val="ac"/>
          <w:rFonts w:ascii="Times New Roman" w:hAnsi="Times New Roman" w:cs="Times New Roman"/>
          <w:color w:val="737373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A537B7">
        <w:rPr>
          <w:sz w:val="24"/>
          <w:szCs w:val="24"/>
          <w:lang w:val="en-US"/>
        </w:rPr>
        <w:t>montant</w:t>
      </w:r>
      <w:proofErr w:type="spellEnd"/>
      <w:r w:rsidRPr="00A537B7">
        <w:rPr>
          <w:rStyle w:val="ac"/>
          <w:rFonts w:ascii="Times New Roman" w:hAnsi="Times New Roman" w:cs="Times New Roman"/>
          <w:color w:val="737373"/>
          <w:sz w:val="24"/>
          <w:szCs w:val="24"/>
          <w:bdr w:val="none" w:sz="0" w:space="0" w:color="auto" w:frame="1"/>
          <w:lang w:val="en-US"/>
        </w:rPr>
        <w:t>)</w:t>
      </w:r>
      <w:r w:rsidRPr="00A537B7">
        <w:rPr>
          <w:sz w:val="24"/>
          <w:szCs w:val="24"/>
          <w:lang w:val="en-US"/>
        </w:rPr>
        <w:t xml:space="preserve"> euros pour </w:t>
      </w:r>
      <w:proofErr w:type="gramStart"/>
      <w:r w:rsidRPr="00A537B7">
        <w:rPr>
          <w:sz w:val="24"/>
          <w:szCs w:val="24"/>
          <w:lang w:val="en-US"/>
        </w:rPr>
        <w:t>un</w:t>
      </w:r>
      <w:proofErr w:type="gram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horaire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mensualisé</w:t>
      </w:r>
      <w:proofErr w:type="spellEnd"/>
      <w:r w:rsidRPr="00A537B7">
        <w:rPr>
          <w:sz w:val="24"/>
          <w:szCs w:val="24"/>
          <w:lang w:val="en-US"/>
        </w:rPr>
        <w:t xml:space="preserve"> de </w:t>
      </w:r>
      <w:r w:rsidRPr="00A537B7">
        <w:rPr>
          <w:sz w:val="24"/>
          <w:szCs w:val="24"/>
        </w:rPr>
        <w:t>(</w:t>
      </w:r>
      <w:proofErr w:type="spellStart"/>
      <w:r w:rsidRPr="00A537B7">
        <w:rPr>
          <w:sz w:val="24"/>
          <w:szCs w:val="24"/>
        </w:rPr>
        <w:t>nombre</w:t>
      </w:r>
      <w:proofErr w:type="spellEnd"/>
      <w:r w:rsidRPr="00A537B7">
        <w:rPr>
          <w:sz w:val="24"/>
          <w:szCs w:val="24"/>
        </w:rPr>
        <w:t xml:space="preserve"> </w:t>
      </w:r>
      <w:proofErr w:type="spellStart"/>
      <w:r w:rsidRPr="00A537B7">
        <w:rPr>
          <w:sz w:val="24"/>
          <w:szCs w:val="24"/>
        </w:rPr>
        <w:t>d’heures</w:t>
      </w:r>
      <w:proofErr w:type="spellEnd"/>
      <w:r w:rsidRPr="00A537B7">
        <w:rPr>
          <w:sz w:val="24"/>
          <w:szCs w:val="24"/>
        </w:rPr>
        <w:t>)</w:t>
      </w:r>
      <w:r w:rsidRPr="00A537B7">
        <w:rPr>
          <w:sz w:val="24"/>
          <w:szCs w:val="24"/>
          <w:lang w:val="en-US"/>
        </w:rPr>
        <w:t> </w:t>
      </w:r>
      <w:proofErr w:type="spellStart"/>
      <w:r w:rsidRPr="00A537B7">
        <w:rPr>
          <w:sz w:val="24"/>
          <w:szCs w:val="24"/>
          <w:lang w:val="en-US"/>
        </w:rPr>
        <w:t>heures</w:t>
      </w:r>
      <w:proofErr w:type="spellEnd"/>
      <w:r w:rsidRPr="00A537B7">
        <w:rPr>
          <w:sz w:val="24"/>
          <w:szCs w:val="24"/>
          <w:lang w:val="en-US"/>
        </w:rPr>
        <w:t> </w:t>
      </w:r>
      <w:r w:rsidRPr="00A537B7">
        <w:rPr>
          <w:sz w:val="24"/>
          <w:szCs w:val="24"/>
        </w:rPr>
        <w:t>(</w:t>
      </w:r>
      <w:proofErr w:type="spellStart"/>
      <w:r w:rsidRPr="00A537B7">
        <w:rPr>
          <w:sz w:val="24"/>
          <w:szCs w:val="24"/>
        </w:rPr>
        <w:t>vérifier</w:t>
      </w:r>
      <w:proofErr w:type="spellEnd"/>
      <w:r w:rsidRPr="00A537B7">
        <w:rPr>
          <w:sz w:val="24"/>
          <w:szCs w:val="24"/>
        </w:rPr>
        <w:t xml:space="preserve"> </w:t>
      </w:r>
      <w:proofErr w:type="spellStart"/>
      <w:r w:rsidRPr="00A537B7">
        <w:rPr>
          <w:sz w:val="24"/>
          <w:szCs w:val="24"/>
        </w:rPr>
        <w:t>l’adéquation</w:t>
      </w:r>
      <w:proofErr w:type="spellEnd"/>
      <w:r w:rsidRPr="00A537B7">
        <w:rPr>
          <w:sz w:val="24"/>
          <w:szCs w:val="24"/>
        </w:rPr>
        <w:t xml:space="preserve"> </w:t>
      </w:r>
      <w:proofErr w:type="spellStart"/>
      <w:r w:rsidRPr="00A537B7">
        <w:rPr>
          <w:sz w:val="24"/>
          <w:szCs w:val="24"/>
        </w:rPr>
        <w:t>entre</w:t>
      </w:r>
      <w:proofErr w:type="spellEnd"/>
      <w:r w:rsidRPr="00A537B7">
        <w:rPr>
          <w:sz w:val="24"/>
          <w:szCs w:val="24"/>
        </w:rPr>
        <w:t xml:space="preserve"> </w:t>
      </w:r>
      <w:proofErr w:type="spellStart"/>
      <w:r w:rsidRPr="00A537B7">
        <w:rPr>
          <w:sz w:val="24"/>
          <w:szCs w:val="24"/>
        </w:rPr>
        <w:t>le</w:t>
      </w:r>
      <w:proofErr w:type="spellEnd"/>
      <w:r w:rsidRPr="00A537B7">
        <w:rPr>
          <w:sz w:val="24"/>
          <w:szCs w:val="24"/>
        </w:rPr>
        <w:t xml:space="preserve"> </w:t>
      </w:r>
      <w:proofErr w:type="spellStart"/>
      <w:r w:rsidRPr="00A537B7">
        <w:rPr>
          <w:sz w:val="24"/>
          <w:szCs w:val="24"/>
        </w:rPr>
        <w:t>coefficient</w:t>
      </w:r>
      <w:proofErr w:type="spellEnd"/>
      <w:r w:rsidRPr="00A537B7">
        <w:rPr>
          <w:sz w:val="24"/>
          <w:szCs w:val="24"/>
        </w:rPr>
        <w:t xml:space="preserve"> </w:t>
      </w:r>
      <w:proofErr w:type="spellStart"/>
      <w:r w:rsidRPr="00A537B7">
        <w:rPr>
          <w:sz w:val="24"/>
          <w:szCs w:val="24"/>
        </w:rPr>
        <w:t>hiérarchique</w:t>
      </w:r>
      <w:proofErr w:type="spellEnd"/>
      <w:r w:rsidRPr="00A537B7">
        <w:rPr>
          <w:sz w:val="24"/>
          <w:szCs w:val="24"/>
        </w:rPr>
        <w:t xml:space="preserve"> </w:t>
      </w:r>
      <w:proofErr w:type="spellStart"/>
      <w:r w:rsidRPr="00A537B7">
        <w:rPr>
          <w:sz w:val="24"/>
          <w:szCs w:val="24"/>
        </w:rPr>
        <w:t>et</w:t>
      </w:r>
      <w:proofErr w:type="spellEnd"/>
      <w:r w:rsidRPr="00A537B7">
        <w:rPr>
          <w:sz w:val="24"/>
          <w:szCs w:val="24"/>
        </w:rPr>
        <w:t xml:space="preserve"> </w:t>
      </w:r>
      <w:proofErr w:type="spellStart"/>
      <w:r w:rsidRPr="00A537B7">
        <w:rPr>
          <w:sz w:val="24"/>
          <w:szCs w:val="24"/>
        </w:rPr>
        <w:t>les</w:t>
      </w:r>
      <w:proofErr w:type="spellEnd"/>
      <w:r w:rsidRPr="00A537B7">
        <w:rPr>
          <w:sz w:val="24"/>
          <w:szCs w:val="24"/>
        </w:rPr>
        <w:t xml:space="preserve"> </w:t>
      </w:r>
      <w:proofErr w:type="spellStart"/>
      <w:r w:rsidRPr="00A537B7">
        <w:rPr>
          <w:sz w:val="24"/>
          <w:szCs w:val="24"/>
        </w:rPr>
        <w:t>minima</w:t>
      </w:r>
      <w:proofErr w:type="spellEnd"/>
      <w:r w:rsidRPr="00A537B7">
        <w:rPr>
          <w:sz w:val="24"/>
          <w:szCs w:val="24"/>
        </w:rPr>
        <w:t xml:space="preserve"> </w:t>
      </w:r>
      <w:proofErr w:type="spellStart"/>
      <w:r w:rsidRPr="00A537B7">
        <w:rPr>
          <w:sz w:val="24"/>
          <w:szCs w:val="24"/>
        </w:rPr>
        <w:t>conventionnels</w:t>
      </w:r>
      <w:proofErr w:type="spellEnd"/>
      <w:r w:rsidRPr="00A537B7">
        <w:rPr>
          <w:sz w:val="24"/>
          <w:szCs w:val="24"/>
        </w:rPr>
        <w:t>)</w:t>
      </w:r>
      <w:r w:rsidRPr="00A537B7">
        <w:rPr>
          <w:sz w:val="24"/>
          <w:szCs w:val="24"/>
          <w:lang w:val="en-US"/>
        </w:rPr>
        <w:t>.</w:t>
      </w:r>
    </w:p>
    <w:p w:rsidR="008751EF" w:rsidRPr="00A537B7" w:rsidRDefault="008751EF" w:rsidP="00916747">
      <w:pPr>
        <w:rPr>
          <w:sz w:val="24"/>
          <w:szCs w:val="24"/>
          <w:lang w:val="en-US"/>
        </w:rPr>
      </w:pPr>
      <w:r w:rsidRPr="00A537B7">
        <w:rPr>
          <w:sz w:val="24"/>
          <w:szCs w:val="24"/>
          <w:lang w:val="en-US"/>
        </w:rPr>
        <w:lastRenderedPageBreak/>
        <w:t xml:space="preserve">Pour </w:t>
      </w:r>
      <w:proofErr w:type="spellStart"/>
      <w:r w:rsidRPr="00A537B7">
        <w:rPr>
          <w:sz w:val="24"/>
          <w:szCs w:val="24"/>
          <w:lang w:val="en-US"/>
        </w:rPr>
        <w:t>toute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heure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effectuée</w:t>
      </w:r>
      <w:proofErr w:type="spellEnd"/>
      <w:r w:rsidRPr="00A537B7">
        <w:rPr>
          <w:sz w:val="24"/>
          <w:szCs w:val="24"/>
          <w:lang w:val="en-US"/>
        </w:rPr>
        <w:t xml:space="preserve"> au-</w:t>
      </w:r>
      <w:proofErr w:type="spellStart"/>
      <w:r w:rsidRPr="00A537B7">
        <w:rPr>
          <w:sz w:val="24"/>
          <w:szCs w:val="24"/>
          <w:lang w:val="en-US"/>
        </w:rPr>
        <w:t>delà</w:t>
      </w:r>
      <w:proofErr w:type="spellEnd"/>
      <w:r w:rsidRPr="00A537B7">
        <w:rPr>
          <w:sz w:val="24"/>
          <w:szCs w:val="24"/>
          <w:lang w:val="en-US"/>
        </w:rPr>
        <w:t xml:space="preserve"> de…., </w:t>
      </w:r>
      <w:proofErr w:type="spellStart"/>
      <w:r w:rsidRPr="00A537B7">
        <w:rPr>
          <w:sz w:val="24"/>
          <w:szCs w:val="24"/>
          <w:lang w:val="en-US"/>
        </w:rPr>
        <w:t>une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majoration</w:t>
      </w:r>
      <w:proofErr w:type="spellEnd"/>
      <w:r w:rsidRPr="00A537B7">
        <w:rPr>
          <w:sz w:val="24"/>
          <w:szCs w:val="24"/>
          <w:lang w:val="en-US"/>
        </w:rPr>
        <w:t xml:space="preserve"> sera </w:t>
      </w:r>
      <w:proofErr w:type="spellStart"/>
      <w:r w:rsidRPr="00A537B7">
        <w:rPr>
          <w:sz w:val="24"/>
          <w:szCs w:val="24"/>
          <w:lang w:val="en-US"/>
        </w:rPr>
        <w:t>accordée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gramStart"/>
      <w:r w:rsidRPr="00A537B7">
        <w:rPr>
          <w:sz w:val="24"/>
          <w:szCs w:val="24"/>
          <w:lang w:val="en-US"/>
        </w:rPr>
        <w:t>et</w:t>
      </w:r>
      <w:proofErr w:type="gram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calculée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conformément</w:t>
      </w:r>
      <w:proofErr w:type="spellEnd"/>
      <w:r w:rsidRPr="00A537B7">
        <w:rPr>
          <w:sz w:val="24"/>
          <w:szCs w:val="24"/>
          <w:lang w:val="en-US"/>
        </w:rPr>
        <w:t xml:space="preserve"> aux dispositions </w:t>
      </w:r>
      <w:proofErr w:type="spellStart"/>
      <w:r w:rsidRPr="00A537B7">
        <w:rPr>
          <w:sz w:val="24"/>
          <w:szCs w:val="24"/>
          <w:lang w:val="en-US"/>
        </w:rPr>
        <w:t>légales</w:t>
      </w:r>
      <w:proofErr w:type="spellEnd"/>
      <w:r w:rsidRPr="00A537B7">
        <w:rPr>
          <w:sz w:val="24"/>
          <w:szCs w:val="24"/>
          <w:lang w:val="en-US"/>
        </w:rPr>
        <w:t xml:space="preserve"> et </w:t>
      </w:r>
      <w:proofErr w:type="spellStart"/>
      <w:r w:rsidRPr="00A537B7">
        <w:rPr>
          <w:sz w:val="24"/>
          <w:szCs w:val="24"/>
          <w:lang w:val="en-US"/>
        </w:rPr>
        <w:t>conventionnelles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en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vigueur</w:t>
      </w:r>
      <w:proofErr w:type="spellEnd"/>
      <w:r w:rsidRPr="00A537B7">
        <w:rPr>
          <w:sz w:val="24"/>
          <w:szCs w:val="24"/>
          <w:lang w:val="en-US"/>
        </w:rPr>
        <w:t>.</w:t>
      </w:r>
    </w:p>
    <w:p w:rsidR="008751EF" w:rsidRPr="00A537B7" w:rsidRDefault="008751EF" w:rsidP="008751EF">
      <w:pPr>
        <w:rPr>
          <w:rFonts w:ascii="Times New Roman" w:hAnsi="Times New Roman" w:cs="Times New Roman"/>
          <w:color w:val="737373"/>
          <w:sz w:val="24"/>
          <w:szCs w:val="24"/>
          <w:lang w:val="en-US"/>
        </w:rPr>
      </w:pPr>
      <w:r w:rsidRPr="00A537B7">
        <w:rPr>
          <w:rStyle w:val="ab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 xml:space="preserve">Article IX – Rupture du </w:t>
      </w:r>
      <w:proofErr w:type="spellStart"/>
      <w:r w:rsidRPr="00A537B7">
        <w:rPr>
          <w:rStyle w:val="ab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contrat</w:t>
      </w:r>
      <w:proofErr w:type="spellEnd"/>
    </w:p>
    <w:p w:rsidR="008751EF" w:rsidRPr="00A537B7" w:rsidRDefault="008751EF" w:rsidP="00916747">
      <w:pPr>
        <w:rPr>
          <w:sz w:val="24"/>
          <w:szCs w:val="24"/>
          <w:lang w:val="en-US"/>
        </w:rPr>
      </w:pPr>
      <w:r w:rsidRPr="00A537B7">
        <w:rPr>
          <w:sz w:val="24"/>
          <w:szCs w:val="24"/>
          <w:lang w:val="en-US"/>
        </w:rPr>
        <w:t xml:space="preserve">Ce </w:t>
      </w:r>
      <w:proofErr w:type="spellStart"/>
      <w:r w:rsidRPr="00A537B7">
        <w:rPr>
          <w:sz w:val="24"/>
          <w:szCs w:val="24"/>
          <w:lang w:val="en-US"/>
        </w:rPr>
        <w:t>contrat</w:t>
      </w:r>
      <w:proofErr w:type="spellEnd"/>
      <w:r w:rsidRPr="00A537B7">
        <w:rPr>
          <w:sz w:val="24"/>
          <w:szCs w:val="24"/>
          <w:lang w:val="en-US"/>
        </w:rPr>
        <w:t xml:space="preserve"> de travail </w:t>
      </w:r>
      <w:proofErr w:type="spellStart"/>
      <w:r w:rsidRPr="00A537B7">
        <w:rPr>
          <w:sz w:val="24"/>
          <w:szCs w:val="24"/>
          <w:lang w:val="en-US"/>
        </w:rPr>
        <w:t>peut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être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rompu</w:t>
      </w:r>
      <w:proofErr w:type="spellEnd"/>
      <w:r w:rsidRPr="00A537B7">
        <w:rPr>
          <w:sz w:val="24"/>
          <w:szCs w:val="24"/>
          <w:lang w:val="en-US"/>
        </w:rPr>
        <w:t xml:space="preserve"> par </w:t>
      </w:r>
      <w:proofErr w:type="spellStart"/>
      <w:r w:rsidRPr="00A537B7">
        <w:rPr>
          <w:sz w:val="24"/>
          <w:szCs w:val="24"/>
          <w:lang w:val="en-US"/>
        </w:rPr>
        <w:t>chacune</w:t>
      </w:r>
      <w:proofErr w:type="spellEnd"/>
      <w:r w:rsidRPr="00A537B7">
        <w:rPr>
          <w:sz w:val="24"/>
          <w:szCs w:val="24"/>
          <w:lang w:val="en-US"/>
        </w:rPr>
        <w:t xml:space="preserve"> des parties, </w:t>
      </w:r>
      <w:proofErr w:type="spellStart"/>
      <w:proofErr w:type="gramStart"/>
      <w:r w:rsidRPr="00A537B7">
        <w:rPr>
          <w:sz w:val="24"/>
          <w:szCs w:val="24"/>
          <w:lang w:val="en-US"/>
        </w:rPr>
        <w:t>il</w:t>
      </w:r>
      <w:proofErr w:type="spellEnd"/>
      <w:proofErr w:type="gram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faudra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néanmoins</w:t>
      </w:r>
      <w:proofErr w:type="spellEnd"/>
      <w:r w:rsidRPr="00A537B7">
        <w:rPr>
          <w:sz w:val="24"/>
          <w:szCs w:val="24"/>
          <w:lang w:val="en-US"/>
        </w:rPr>
        <w:t xml:space="preserve"> respecter un </w:t>
      </w:r>
      <w:proofErr w:type="spellStart"/>
      <w:r w:rsidRPr="00A537B7">
        <w:rPr>
          <w:sz w:val="24"/>
          <w:szCs w:val="24"/>
          <w:lang w:val="en-US"/>
        </w:rPr>
        <w:t>délai</w:t>
      </w:r>
      <w:proofErr w:type="spellEnd"/>
      <w:r w:rsidRPr="00A537B7">
        <w:rPr>
          <w:sz w:val="24"/>
          <w:szCs w:val="24"/>
          <w:lang w:val="en-US"/>
        </w:rPr>
        <w:t xml:space="preserve"> de </w:t>
      </w:r>
      <w:proofErr w:type="spellStart"/>
      <w:r w:rsidRPr="00A537B7">
        <w:rPr>
          <w:sz w:val="24"/>
          <w:szCs w:val="24"/>
          <w:lang w:val="en-US"/>
        </w:rPr>
        <w:t>préavis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conformément</w:t>
      </w:r>
      <w:proofErr w:type="spellEnd"/>
      <w:r w:rsidRPr="00A537B7">
        <w:rPr>
          <w:sz w:val="24"/>
          <w:szCs w:val="24"/>
          <w:lang w:val="en-US"/>
        </w:rPr>
        <w:t xml:space="preserve"> aux dispositions </w:t>
      </w:r>
      <w:proofErr w:type="spellStart"/>
      <w:r w:rsidRPr="00A537B7">
        <w:rPr>
          <w:sz w:val="24"/>
          <w:szCs w:val="24"/>
          <w:lang w:val="en-US"/>
        </w:rPr>
        <w:t>légales</w:t>
      </w:r>
      <w:proofErr w:type="spellEnd"/>
      <w:r w:rsidRPr="00A537B7">
        <w:rPr>
          <w:sz w:val="24"/>
          <w:szCs w:val="24"/>
          <w:lang w:val="en-US"/>
        </w:rPr>
        <w:t xml:space="preserve"> et </w:t>
      </w:r>
      <w:proofErr w:type="spellStart"/>
      <w:r w:rsidRPr="00A537B7">
        <w:rPr>
          <w:sz w:val="24"/>
          <w:szCs w:val="24"/>
          <w:lang w:val="en-US"/>
        </w:rPr>
        <w:t>conventionnelles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en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vigueur</w:t>
      </w:r>
      <w:proofErr w:type="spellEnd"/>
      <w:r w:rsidRPr="00A537B7">
        <w:rPr>
          <w:sz w:val="24"/>
          <w:szCs w:val="24"/>
          <w:lang w:val="en-US"/>
        </w:rPr>
        <w:t>.</w:t>
      </w:r>
    </w:p>
    <w:p w:rsidR="008751EF" w:rsidRPr="00A537B7" w:rsidRDefault="008751EF" w:rsidP="008751EF">
      <w:pPr>
        <w:rPr>
          <w:rFonts w:ascii="Times New Roman" w:hAnsi="Times New Roman" w:cs="Times New Roman"/>
          <w:color w:val="737373"/>
          <w:sz w:val="24"/>
          <w:szCs w:val="24"/>
          <w:lang w:val="en-US"/>
        </w:rPr>
      </w:pPr>
      <w:r w:rsidRPr="00A537B7">
        <w:rPr>
          <w:rStyle w:val="ab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 xml:space="preserve">Article XI – </w:t>
      </w:r>
      <w:proofErr w:type="spellStart"/>
      <w:r w:rsidRPr="00A537B7">
        <w:rPr>
          <w:rStyle w:val="ab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Retraite</w:t>
      </w:r>
      <w:proofErr w:type="spellEnd"/>
      <w:r w:rsidRPr="00A537B7">
        <w:rPr>
          <w:rStyle w:val="ab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537B7">
        <w:rPr>
          <w:rStyle w:val="ab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complémentaire</w:t>
      </w:r>
      <w:proofErr w:type="spellEnd"/>
      <w:r w:rsidRPr="00A537B7">
        <w:rPr>
          <w:rStyle w:val="ab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A537B7">
        <w:rPr>
          <w:rStyle w:val="ab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et</w:t>
      </w:r>
      <w:proofErr w:type="gramEnd"/>
      <w:r w:rsidRPr="00A537B7">
        <w:rPr>
          <w:rStyle w:val="ab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537B7">
        <w:rPr>
          <w:rStyle w:val="ab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prévoyance</w:t>
      </w:r>
      <w:proofErr w:type="spellEnd"/>
      <w:r w:rsidRPr="00A537B7">
        <w:rPr>
          <w:rStyle w:val="ab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.</w:t>
      </w:r>
    </w:p>
    <w:p w:rsidR="008751EF" w:rsidRPr="00A537B7" w:rsidRDefault="008751EF" w:rsidP="00916747">
      <w:pPr>
        <w:rPr>
          <w:sz w:val="24"/>
          <w:szCs w:val="24"/>
          <w:lang w:val="en-US"/>
        </w:rPr>
      </w:pPr>
      <w:r w:rsidRPr="00A537B7">
        <w:rPr>
          <w:sz w:val="24"/>
          <w:szCs w:val="24"/>
          <w:lang w:val="en-US"/>
        </w:rPr>
        <w:t xml:space="preserve">Le </w:t>
      </w:r>
      <w:proofErr w:type="spellStart"/>
      <w:r w:rsidRPr="00A537B7">
        <w:rPr>
          <w:sz w:val="24"/>
          <w:szCs w:val="24"/>
          <w:lang w:val="en-US"/>
        </w:rPr>
        <w:t>salarié</w:t>
      </w:r>
      <w:proofErr w:type="spellEnd"/>
      <w:r w:rsidRPr="00A537B7">
        <w:rPr>
          <w:sz w:val="24"/>
          <w:szCs w:val="24"/>
          <w:lang w:val="en-US"/>
        </w:rPr>
        <w:t xml:space="preserve"> sera </w:t>
      </w:r>
      <w:proofErr w:type="spellStart"/>
      <w:r w:rsidRPr="00A537B7">
        <w:rPr>
          <w:sz w:val="24"/>
          <w:szCs w:val="24"/>
          <w:lang w:val="en-US"/>
        </w:rPr>
        <w:t>affilié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auprès</w:t>
      </w:r>
      <w:proofErr w:type="spellEnd"/>
      <w:r w:rsidRPr="00A537B7">
        <w:rPr>
          <w:sz w:val="24"/>
          <w:szCs w:val="24"/>
          <w:lang w:val="en-US"/>
        </w:rPr>
        <w:t xml:space="preserve"> de la </w:t>
      </w:r>
      <w:proofErr w:type="spellStart"/>
      <w:r w:rsidRPr="00A537B7">
        <w:rPr>
          <w:sz w:val="24"/>
          <w:szCs w:val="24"/>
          <w:lang w:val="en-US"/>
        </w:rPr>
        <w:t>caisse</w:t>
      </w:r>
      <w:proofErr w:type="spellEnd"/>
      <w:r w:rsidRPr="00A537B7">
        <w:rPr>
          <w:sz w:val="24"/>
          <w:szCs w:val="24"/>
          <w:lang w:val="en-US"/>
        </w:rPr>
        <w:t xml:space="preserve"> de </w:t>
      </w:r>
      <w:proofErr w:type="spellStart"/>
      <w:r w:rsidRPr="00A537B7">
        <w:rPr>
          <w:sz w:val="24"/>
          <w:szCs w:val="24"/>
          <w:lang w:val="en-US"/>
        </w:rPr>
        <w:t>retraite</w:t>
      </w:r>
      <w:proofErr w:type="spellEnd"/>
      <w:r w:rsidRPr="00A537B7">
        <w:rPr>
          <w:sz w:val="24"/>
          <w:szCs w:val="24"/>
          <w:lang w:val="en-US"/>
        </w:rPr>
        <w:t xml:space="preserve"> </w:t>
      </w:r>
      <w:proofErr w:type="spellStart"/>
      <w:r w:rsidRPr="00A537B7">
        <w:rPr>
          <w:sz w:val="24"/>
          <w:szCs w:val="24"/>
          <w:lang w:val="en-US"/>
        </w:rPr>
        <w:t>complémentaire</w:t>
      </w:r>
      <w:proofErr w:type="spellEnd"/>
      <w:r w:rsidRPr="00A537B7">
        <w:rPr>
          <w:sz w:val="24"/>
          <w:szCs w:val="24"/>
          <w:lang w:val="en-US"/>
        </w:rPr>
        <w:t> </w:t>
      </w:r>
      <w:r w:rsidRPr="00A537B7">
        <w:rPr>
          <w:rStyle w:val="ac"/>
          <w:rFonts w:ascii="Times New Roman" w:hAnsi="Times New Roman" w:cs="Times New Roman"/>
          <w:color w:val="737373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A537B7">
        <w:rPr>
          <w:sz w:val="24"/>
          <w:szCs w:val="24"/>
          <w:lang w:val="en-US"/>
        </w:rPr>
        <w:t>dénomination</w:t>
      </w:r>
      <w:proofErr w:type="spellEnd"/>
      <w:r w:rsidRPr="00A537B7">
        <w:rPr>
          <w:rStyle w:val="ac"/>
          <w:rFonts w:ascii="Times New Roman" w:hAnsi="Times New Roman" w:cs="Times New Roman"/>
          <w:color w:val="737373"/>
          <w:sz w:val="24"/>
          <w:szCs w:val="24"/>
          <w:bdr w:val="none" w:sz="0" w:space="0" w:color="auto" w:frame="1"/>
          <w:lang w:val="en-US"/>
        </w:rPr>
        <w:t>)</w:t>
      </w:r>
      <w:r w:rsidRPr="00A537B7">
        <w:rPr>
          <w:sz w:val="24"/>
          <w:szCs w:val="24"/>
          <w:lang w:val="en-US"/>
        </w:rPr>
        <w:t xml:space="preserve">, </w:t>
      </w:r>
      <w:proofErr w:type="gramStart"/>
      <w:r w:rsidRPr="00A537B7">
        <w:rPr>
          <w:sz w:val="24"/>
          <w:szCs w:val="24"/>
          <w:lang w:val="en-US"/>
        </w:rPr>
        <w:t>et</w:t>
      </w:r>
      <w:proofErr w:type="gramEnd"/>
      <w:r w:rsidRPr="00A537B7">
        <w:rPr>
          <w:sz w:val="24"/>
          <w:szCs w:val="24"/>
          <w:lang w:val="en-US"/>
        </w:rPr>
        <w:t xml:space="preserve"> à </w:t>
      </w:r>
      <w:proofErr w:type="spellStart"/>
      <w:r w:rsidRPr="00A537B7">
        <w:rPr>
          <w:sz w:val="24"/>
          <w:szCs w:val="24"/>
          <w:lang w:val="en-US"/>
        </w:rPr>
        <w:t>l’organisme</w:t>
      </w:r>
      <w:proofErr w:type="spellEnd"/>
      <w:r w:rsidRPr="00A537B7">
        <w:rPr>
          <w:sz w:val="24"/>
          <w:szCs w:val="24"/>
          <w:lang w:val="en-US"/>
        </w:rPr>
        <w:t xml:space="preserve"> de </w:t>
      </w:r>
      <w:proofErr w:type="spellStart"/>
      <w:r w:rsidRPr="00A537B7">
        <w:rPr>
          <w:sz w:val="24"/>
          <w:szCs w:val="24"/>
          <w:lang w:val="en-US"/>
        </w:rPr>
        <w:t>prévoyance</w:t>
      </w:r>
      <w:proofErr w:type="spellEnd"/>
      <w:r w:rsidRPr="00A537B7">
        <w:rPr>
          <w:sz w:val="24"/>
          <w:szCs w:val="24"/>
          <w:lang w:val="en-US"/>
        </w:rPr>
        <w:t> </w:t>
      </w:r>
      <w:r w:rsidRPr="00A537B7">
        <w:rPr>
          <w:rStyle w:val="ac"/>
          <w:rFonts w:ascii="Times New Roman" w:hAnsi="Times New Roman" w:cs="Times New Roman"/>
          <w:color w:val="737373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A537B7">
        <w:rPr>
          <w:sz w:val="24"/>
          <w:szCs w:val="24"/>
          <w:lang w:val="en-US"/>
        </w:rPr>
        <w:t>dénomination</w:t>
      </w:r>
      <w:proofErr w:type="spellEnd"/>
      <w:r w:rsidRPr="00A537B7">
        <w:rPr>
          <w:rStyle w:val="ac"/>
          <w:rFonts w:ascii="Times New Roman" w:hAnsi="Times New Roman" w:cs="Times New Roman"/>
          <w:color w:val="737373"/>
          <w:sz w:val="24"/>
          <w:szCs w:val="24"/>
          <w:bdr w:val="none" w:sz="0" w:space="0" w:color="auto" w:frame="1"/>
          <w:lang w:val="en-US"/>
        </w:rPr>
        <w:t>)</w:t>
      </w:r>
      <w:r w:rsidRPr="00A537B7">
        <w:rPr>
          <w:sz w:val="24"/>
          <w:szCs w:val="24"/>
          <w:lang w:val="en-US"/>
        </w:rPr>
        <w:t>.</w:t>
      </w:r>
    </w:p>
    <w:p w:rsidR="00916747" w:rsidRPr="00A537B7" w:rsidRDefault="00916747" w:rsidP="00916747">
      <w:pPr>
        <w:rPr>
          <w:sz w:val="24"/>
          <w:szCs w:val="24"/>
          <w:shd w:val="clear" w:color="auto" w:fill="FAFAFA"/>
          <w:lang w:val="en-US"/>
        </w:rPr>
      </w:pPr>
    </w:p>
    <w:p w:rsidR="008751EF" w:rsidRPr="00A537B7" w:rsidRDefault="00916747" w:rsidP="00916747">
      <w:pPr>
        <w:rPr>
          <w:sz w:val="24"/>
          <w:szCs w:val="24"/>
          <w:shd w:val="clear" w:color="auto" w:fill="FAFAFA"/>
          <w:lang w:val="en-US"/>
        </w:rPr>
      </w:pPr>
      <w:r w:rsidRPr="00A537B7">
        <w:rPr>
          <w:sz w:val="24"/>
          <w:szCs w:val="24"/>
          <w:shd w:val="clear" w:color="auto" w:fill="FAFAFA"/>
          <w:lang w:val="en-US"/>
        </w:rPr>
        <w:t xml:space="preserve">Signature de </w:t>
      </w:r>
      <w:proofErr w:type="spellStart"/>
      <w:r w:rsidRPr="00A537B7">
        <w:rPr>
          <w:sz w:val="24"/>
          <w:szCs w:val="24"/>
          <w:shd w:val="clear" w:color="auto" w:fill="FAFAFA"/>
          <w:lang w:val="en-US"/>
        </w:rPr>
        <w:t>l’employeur</w:t>
      </w:r>
      <w:proofErr w:type="spellEnd"/>
      <w:r w:rsidRPr="00A537B7">
        <w:rPr>
          <w:sz w:val="24"/>
          <w:szCs w:val="24"/>
          <w:shd w:val="clear" w:color="auto" w:fill="FAFAFA"/>
          <w:lang w:val="en-US"/>
        </w:rPr>
        <w:t>, </w:t>
      </w:r>
    </w:p>
    <w:p w:rsidR="00916747" w:rsidRPr="00A537B7" w:rsidRDefault="00916747" w:rsidP="00916747">
      <w:pPr>
        <w:rPr>
          <w:sz w:val="24"/>
          <w:szCs w:val="24"/>
          <w:lang w:val="en-US"/>
        </w:rPr>
      </w:pPr>
      <w:r w:rsidRPr="00A537B7">
        <w:rPr>
          <w:sz w:val="24"/>
          <w:szCs w:val="24"/>
          <w:lang w:val="en-US"/>
        </w:rPr>
        <w:t xml:space="preserve">Signature du </w:t>
      </w:r>
      <w:proofErr w:type="spellStart"/>
      <w:r w:rsidRPr="00A537B7">
        <w:rPr>
          <w:sz w:val="24"/>
          <w:szCs w:val="24"/>
          <w:lang w:val="en-US"/>
        </w:rPr>
        <w:t>salarié</w:t>
      </w:r>
      <w:proofErr w:type="spellEnd"/>
      <w:r w:rsidRPr="00A537B7">
        <w:rPr>
          <w:sz w:val="24"/>
          <w:szCs w:val="24"/>
          <w:lang w:val="en-US"/>
        </w:rPr>
        <w:t>,</w:t>
      </w:r>
    </w:p>
    <w:p w:rsidR="00916747" w:rsidRPr="00A537B7" w:rsidRDefault="00916747" w:rsidP="008751E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16747" w:rsidRPr="00A537B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314" w:rsidRDefault="00180314" w:rsidP="009644C2">
      <w:pPr>
        <w:spacing w:after="0" w:line="240" w:lineRule="auto"/>
      </w:pPr>
      <w:r>
        <w:separator/>
      </w:r>
    </w:p>
  </w:endnote>
  <w:endnote w:type="continuationSeparator" w:id="0">
    <w:p w:rsidR="00180314" w:rsidRDefault="00180314" w:rsidP="00964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4C2" w:rsidRDefault="009644C2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BB0F0D" wp14:editId="643D2BDB">
              <wp:simplePos x="0" y="0"/>
              <wp:positionH relativeFrom="page">
                <wp:posOffset>6557645</wp:posOffset>
              </wp:positionH>
              <wp:positionV relativeFrom="page">
                <wp:posOffset>9931400</wp:posOffset>
              </wp:positionV>
              <wp:extent cx="139700" cy="165735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44C2" w:rsidRDefault="009644C2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537B7">
                            <w:rPr>
                              <w:rFonts w:ascii="Times New Roman"/>
                              <w:noProof/>
                              <w:w w:val="99"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margin-left:516.35pt;margin-top:782pt;width:11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" filled="f" stroked="f">
              <v:textbox inset="0,0,0,0">
                <w:txbxContent>
                  <w:p w:rsidR="009644C2" w:rsidRDefault="009644C2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537B7">
                      <w:rPr>
                        <w:rFonts w:ascii="Times New Roman"/>
                        <w:noProof/>
                        <w:w w:val="99"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314" w:rsidRDefault="00180314" w:rsidP="009644C2">
      <w:pPr>
        <w:spacing w:after="0" w:line="240" w:lineRule="auto"/>
      </w:pPr>
      <w:r>
        <w:separator/>
      </w:r>
    </w:p>
  </w:footnote>
  <w:footnote w:type="continuationSeparator" w:id="0">
    <w:p w:rsidR="00180314" w:rsidRDefault="00180314" w:rsidP="00964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1E6C"/>
    <w:multiLevelType w:val="hybridMultilevel"/>
    <w:tmpl w:val="B3B83824"/>
    <w:lvl w:ilvl="0" w:tplc="498AA82E">
      <w:start w:val="1"/>
      <w:numFmt w:val="decimal"/>
      <w:lvlText w:val="%1."/>
      <w:lvlJc w:val="left"/>
      <w:pPr>
        <w:ind w:left="216" w:hanging="238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FB6D462">
      <w:numFmt w:val="bullet"/>
      <w:lvlText w:val="•"/>
      <w:lvlJc w:val="left"/>
      <w:pPr>
        <w:ind w:left="1150" w:hanging="238"/>
      </w:pPr>
      <w:rPr>
        <w:rFonts w:hint="default"/>
        <w:lang w:val="fr-FR" w:eastAsia="en-US" w:bidi="ar-SA"/>
      </w:rPr>
    </w:lvl>
    <w:lvl w:ilvl="2" w:tplc="74D0C494">
      <w:numFmt w:val="bullet"/>
      <w:lvlText w:val="•"/>
      <w:lvlJc w:val="left"/>
      <w:pPr>
        <w:ind w:left="2080" w:hanging="238"/>
      </w:pPr>
      <w:rPr>
        <w:rFonts w:hint="default"/>
        <w:lang w:val="fr-FR" w:eastAsia="en-US" w:bidi="ar-SA"/>
      </w:rPr>
    </w:lvl>
    <w:lvl w:ilvl="3" w:tplc="E4925A26">
      <w:numFmt w:val="bullet"/>
      <w:lvlText w:val="•"/>
      <w:lvlJc w:val="left"/>
      <w:pPr>
        <w:ind w:left="3010" w:hanging="238"/>
      </w:pPr>
      <w:rPr>
        <w:rFonts w:hint="default"/>
        <w:lang w:val="fr-FR" w:eastAsia="en-US" w:bidi="ar-SA"/>
      </w:rPr>
    </w:lvl>
    <w:lvl w:ilvl="4" w:tplc="E0604E2A">
      <w:numFmt w:val="bullet"/>
      <w:lvlText w:val="•"/>
      <w:lvlJc w:val="left"/>
      <w:pPr>
        <w:ind w:left="3940" w:hanging="238"/>
      </w:pPr>
      <w:rPr>
        <w:rFonts w:hint="default"/>
        <w:lang w:val="fr-FR" w:eastAsia="en-US" w:bidi="ar-SA"/>
      </w:rPr>
    </w:lvl>
    <w:lvl w:ilvl="5" w:tplc="FB50CF90">
      <w:numFmt w:val="bullet"/>
      <w:lvlText w:val="•"/>
      <w:lvlJc w:val="left"/>
      <w:pPr>
        <w:ind w:left="4870" w:hanging="238"/>
      </w:pPr>
      <w:rPr>
        <w:rFonts w:hint="default"/>
        <w:lang w:val="fr-FR" w:eastAsia="en-US" w:bidi="ar-SA"/>
      </w:rPr>
    </w:lvl>
    <w:lvl w:ilvl="6" w:tplc="53708124">
      <w:numFmt w:val="bullet"/>
      <w:lvlText w:val="•"/>
      <w:lvlJc w:val="left"/>
      <w:pPr>
        <w:ind w:left="5800" w:hanging="238"/>
      </w:pPr>
      <w:rPr>
        <w:rFonts w:hint="default"/>
        <w:lang w:val="fr-FR" w:eastAsia="en-US" w:bidi="ar-SA"/>
      </w:rPr>
    </w:lvl>
    <w:lvl w:ilvl="7" w:tplc="CE5A0DFC">
      <w:numFmt w:val="bullet"/>
      <w:lvlText w:val="•"/>
      <w:lvlJc w:val="left"/>
      <w:pPr>
        <w:ind w:left="6730" w:hanging="238"/>
      </w:pPr>
      <w:rPr>
        <w:rFonts w:hint="default"/>
        <w:lang w:val="fr-FR" w:eastAsia="en-US" w:bidi="ar-SA"/>
      </w:rPr>
    </w:lvl>
    <w:lvl w:ilvl="8" w:tplc="BD4234B0">
      <w:numFmt w:val="bullet"/>
      <w:lvlText w:val="•"/>
      <w:lvlJc w:val="left"/>
      <w:pPr>
        <w:ind w:left="7660" w:hanging="238"/>
      </w:pPr>
      <w:rPr>
        <w:rFonts w:hint="default"/>
        <w:lang w:val="fr-FR" w:eastAsia="en-US" w:bidi="ar-SA"/>
      </w:rPr>
    </w:lvl>
  </w:abstractNum>
  <w:abstractNum w:abstractNumId="1">
    <w:nsid w:val="64972FA8"/>
    <w:multiLevelType w:val="hybridMultilevel"/>
    <w:tmpl w:val="D97C2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145"/>
    <w:rsid w:val="0005252F"/>
    <w:rsid w:val="000D3919"/>
    <w:rsid w:val="00180314"/>
    <w:rsid w:val="00457C2D"/>
    <w:rsid w:val="00583B7D"/>
    <w:rsid w:val="00824FE1"/>
    <w:rsid w:val="00857145"/>
    <w:rsid w:val="008751EF"/>
    <w:rsid w:val="00916747"/>
    <w:rsid w:val="009644C2"/>
    <w:rsid w:val="00A05702"/>
    <w:rsid w:val="00A537B7"/>
    <w:rsid w:val="00DB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644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fr-FR"/>
    </w:rPr>
  </w:style>
  <w:style w:type="character" w:customStyle="1" w:styleId="a4">
    <w:name w:val="Основной текст Знак"/>
    <w:basedOn w:val="a0"/>
    <w:link w:val="a3"/>
    <w:uiPriority w:val="1"/>
    <w:rsid w:val="009644C2"/>
    <w:rPr>
      <w:rFonts w:ascii="Calibri" w:eastAsia="Calibri" w:hAnsi="Calibri" w:cs="Calibri"/>
      <w:sz w:val="24"/>
      <w:szCs w:val="24"/>
      <w:lang w:val="fr-FR"/>
    </w:rPr>
  </w:style>
  <w:style w:type="paragraph" w:styleId="a5">
    <w:name w:val="List Paragraph"/>
    <w:basedOn w:val="a"/>
    <w:uiPriority w:val="1"/>
    <w:qFormat/>
    <w:rsid w:val="009644C2"/>
    <w:pPr>
      <w:widowControl w:val="0"/>
      <w:autoSpaceDE w:val="0"/>
      <w:autoSpaceDN w:val="0"/>
      <w:spacing w:after="0" w:line="240" w:lineRule="auto"/>
      <w:ind w:left="215" w:hanging="411"/>
    </w:pPr>
    <w:rPr>
      <w:rFonts w:ascii="Calibri" w:eastAsia="Calibri" w:hAnsi="Calibri" w:cs="Calibri"/>
      <w:lang w:val="fr-FR"/>
    </w:rPr>
  </w:style>
  <w:style w:type="paragraph" w:styleId="a6">
    <w:name w:val="header"/>
    <w:basedOn w:val="a"/>
    <w:link w:val="a7"/>
    <w:uiPriority w:val="99"/>
    <w:unhideWhenUsed/>
    <w:rsid w:val="009644C2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Calibri" w:eastAsia="Calibri" w:hAnsi="Calibri" w:cs="Calibri"/>
      <w:lang w:val="fr-FR"/>
    </w:rPr>
  </w:style>
  <w:style w:type="character" w:customStyle="1" w:styleId="a7">
    <w:name w:val="Верхний колонтитул Знак"/>
    <w:basedOn w:val="a0"/>
    <w:link w:val="a6"/>
    <w:uiPriority w:val="99"/>
    <w:rsid w:val="009644C2"/>
    <w:rPr>
      <w:rFonts w:ascii="Calibri" w:eastAsia="Calibri" w:hAnsi="Calibri" w:cs="Calibri"/>
      <w:lang w:val="fr-FR"/>
    </w:rPr>
  </w:style>
  <w:style w:type="paragraph" w:styleId="a8">
    <w:name w:val="footer"/>
    <w:basedOn w:val="a"/>
    <w:link w:val="a9"/>
    <w:uiPriority w:val="99"/>
    <w:unhideWhenUsed/>
    <w:rsid w:val="00964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4C2"/>
  </w:style>
  <w:style w:type="paragraph" w:styleId="aa">
    <w:name w:val="Normal (Web)"/>
    <w:basedOn w:val="a"/>
    <w:uiPriority w:val="99"/>
    <w:semiHidden/>
    <w:unhideWhenUsed/>
    <w:rsid w:val="00875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8751EF"/>
    <w:rPr>
      <w:b/>
      <w:bCs/>
    </w:rPr>
  </w:style>
  <w:style w:type="character" w:styleId="ac">
    <w:name w:val="Emphasis"/>
    <w:basedOn w:val="a0"/>
    <w:uiPriority w:val="20"/>
    <w:qFormat/>
    <w:rsid w:val="008751E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644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fr-FR"/>
    </w:rPr>
  </w:style>
  <w:style w:type="character" w:customStyle="1" w:styleId="a4">
    <w:name w:val="Основной текст Знак"/>
    <w:basedOn w:val="a0"/>
    <w:link w:val="a3"/>
    <w:uiPriority w:val="1"/>
    <w:rsid w:val="009644C2"/>
    <w:rPr>
      <w:rFonts w:ascii="Calibri" w:eastAsia="Calibri" w:hAnsi="Calibri" w:cs="Calibri"/>
      <w:sz w:val="24"/>
      <w:szCs w:val="24"/>
      <w:lang w:val="fr-FR"/>
    </w:rPr>
  </w:style>
  <w:style w:type="paragraph" w:styleId="a5">
    <w:name w:val="List Paragraph"/>
    <w:basedOn w:val="a"/>
    <w:uiPriority w:val="1"/>
    <w:qFormat/>
    <w:rsid w:val="009644C2"/>
    <w:pPr>
      <w:widowControl w:val="0"/>
      <w:autoSpaceDE w:val="0"/>
      <w:autoSpaceDN w:val="0"/>
      <w:spacing w:after="0" w:line="240" w:lineRule="auto"/>
      <w:ind w:left="215" w:hanging="411"/>
    </w:pPr>
    <w:rPr>
      <w:rFonts w:ascii="Calibri" w:eastAsia="Calibri" w:hAnsi="Calibri" w:cs="Calibri"/>
      <w:lang w:val="fr-FR"/>
    </w:rPr>
  </w:style>
  <w:style w:type="paragraph" w:styleId="a6">
    <w:name w:val="header"/>
    <w:basedOn w:val="a"/>
    <w:link w:val="a7"/>
    <w:uiPriority w:val="99"/>
    <w:unhideWhenUsed/>
    <w:rsid w:val="009644C2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Calibri" w:eastAsia="Calibri" w:hAnsi="Calibri" w:cs="Calibri"/>
      <w:lang w:val="fr-FR"/>
    </w:rPr>
  </w:style>
  <w:style w:type="character" w:customStyle="1" w:styleId="a7">
    <w:name w:val="Верхний колонтитул Знак"/>
    <w:basedOn w:val="a0"/>
    <w:link w:val="a6"/>
    <w:uiPriority w:val="99"/>
    <w:rsid w:val="009644C2"/>
    <w:rPr>
      <w:rFonts w:ascii="Calibri" w:eastAsia="Calibri" w:hAnsi="Calibri" w:cs="Calibri"/>
      <w:lang w:val="fr-FR"/>
    </w:rPr>
  </w:style>
  <w:style w:type="paragraph" w:styleId="a8">
    <w:name w:val="footer"/>
    <w:basedOn w:val="a"/>
    <w:link w:val="a9"/>
    <w:uiPriority w:val="99"/>
    <w:unhideWhenUsed/>
    <w:rsid w:val="00964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4C2"/>
  </w:style>
  <w:style w:type="paragraph" w:styleId="aa">
    <w:name w:val="Normal (Web)"/>
    <w:basedOn w:val="a"/>
    <w:uiPriority w:val="99"/>
    <w:semiHidden/>
    <w:unhideWhenUsed/>
    <w:rsid w:val="00875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8751EF"/>
    <w:rPr>
      <w:b/>
      <w:bCs/>
    </w:rPr>
  </w:style>
  <w:style w:type="character" w:styleId="ac">
    <w:name w:val="Emphasis"/>
    <w:basedOn w:val="a0"/>
    <w:uiPriority w:val="20"/>
    <w:qFormat/>
    <w:rsid w:val="008751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2022-02-01T06:46:00Z</dcterms:created>
  <dcterms:modified xsi:type="dcterms:W3CDTF">2022-02-01T09:45:00Z</dcterms:modified>
</cp:coreProperties>
</file>