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Staff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drawing>
          <wp:inline distT="0" distB="0" distL="114300" distR="114300">
            <wp:extent cx="104775" cy="104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7266940</wp:posOffset>
                </wp:positionV>
                <wp:extent cx="215265" cy="85725"/>
                <wp:effectExtent l="5080" t="13335" r="8255" b="15240"/>
                <wp:wrapNone/>
                <wp:docPr id="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15096" cy="861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flip:y;margin-left:70.5pt;margin-top:572.2pt;height:6.75pt;width:16.95pt;z-index:251661312;mso-width-relative:page;mso-height-relative:page;" filled="f" stroked="t" coordsize="21600,21600" o:gfxdata="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8tgwvZAAAADQEA&#10;AA8AAAAAAAAAAQAgAAAAOAAAAGRycy9kb3ducmV2LnhtbFBLAQIUABQAAAAIAIdO4kBDes//ygEA&#10;AJ0DAAAOAAAAAAAAAAEAIAAAAD4BAABkcnMvZTJvRG9jLnhtbFBLBQYAAAAABgAGAFkBAAB6BQAA&#10;AAA=&#10;">
                <v:fill on="f" focussize="0,0"/>
                <v:stroke weight="2.25pt" color="#BF9000 [24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 w:hAnsiTheme="minorAscii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7114540</wp:posOffset>
                </wp:positionV>
                <wp:extent cx="215265" cy="85725"/>
                <wp:effectExtent l="5080" t="13335" r="8255" b="15240"/>
                <wp:wrapNone/>
                <wp:docPr id="6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15096" cy="861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flip:y;margin-left:58.5pt;margin-top:560.2pt;height:6.75pt;width:16.95pt;z-index:251660288;mso-width-relative:page;mso-height-relative:page;" filled="f" stroked="t" coordsize="21600,21600" o:gfxdata="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ZTWeH2AAAAA0B&#10;AAAPAAAAAAAAAAEAIAAAADgAAABkcnMvZG93bnJldi54bWxQSwECFAAUAAAACACHTuJAxHCPNcwB&#10;AACeAwAADgAAAAAAAAABACAAAAA9AQAAZHJzL2Uyb0RvYy54bWxQSwUGAAAAAAYABgBZAQAAewUA&#10;AAAA&#10;">
                <v:fill on="f" focussize="0,0"/>
                <v:stroke weight="2.25pt" color="#BF9000 [24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Tahoma" w:asciiTheme="minorAscii" w:hAnsiTheme="minorAscii"/>
          <w:b w:val="0"/>
          <w:bCs w:val="0"/>
          <w:sz w:val="21"/>
          <w:szCs w:val="21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4870450</wp:posOffset>
                </wp:positionV>
                <wp:extent cx="221615" cy="203835"/>
                <wp:effectExtent l="5080" t="12700" r="20955" b="1206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203835"/>
                          <a:chOff x="0" y="0"/>
                          <a:chExt cx="170" cy="142"/>
                        </a:xfrm>
                      </wpg:grpSpPr>
                      <wps:wsp>
                        <wps:cNvPr id="38" name="Line 5"/>
                        <wps:cNvCnPr/>
                        <wps:spPr bwMode="auto">
                          <a:xfrm>
                            <a:off x="13" y="0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6"/>
                        <wps:cNvCnPr/>
                        <wps:spPr bwMode="auto">
                          <a:xfrm>
                            <a:off x="13" y="0"/>
                            <a:ext cx="157" cy="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7"/>
                        <wps:cNvCnPr/>
                        <wps:spPr bwMode="auto">
                          <a:xfrm flipV="1">
                            <a:off x="0" y="60"/>
                            <a:ext cx="165" cy="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75pt;margin-top:383.5pt;height:16.05pt;width:17.45pt;z-index:251659264;mso-width-relative:page;mso-height-relative:page;" coordsize="170,142" o:gfxdata="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9Xe3d2gAAAAoBAAAPAAAA&#10;AAAAAAEAIAAAADgAAABkcnMvZG93bnJldi54bWxQSwECFAAUAAAACACHTuJA6Wvz3m8CAAAiCAAA&#10;DgAAAAAAAAABACAAAAA/AQAAZHJzL2Uyb0RvYy54bWxQSwUGAAAAAAYABgBZAQAAIAYAAAAA&#10;">
                <o:lock v:ext="edit" aspectratio="f"/>
                <v:line id="Line 5" o:spid="_x0000_s1026" o:spt="20" style="position:absolute;left:13;top:0;height:142;width:0;" filled="f" stroked="t" coordsize="21600,21600" o:gfxdata="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7xS8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BF9000 [2407]" joinstyle="round"/>
                  <v:imagedata o:title=""/>
                  <o:lock v:ext="edit" aspectratio="f"/>
                </v:line>
                <v:line id="Line 6" o:spid="_x0000_s1026" o:spt="20" style="position:absolute;left:13;top:0;height:82;width:157;" filled="f" stroked="t" coordsize="21600,21600" o:gfxdata="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Ko7En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BF9000 [2407]" joinstyle="round"/>
                  <v:imagedata o:title=""/>
                  <o:lock v:ext="edit" aspectratio="f"/>
                </v:line>
                <v:line id="Line 7" o:spid="_x0000_s1026" o:spt="20" style="position:absolute;left:0;top:60;flip:y;height:60;width:165;" filled="f" stroked="t" coordsize="21600,21600" o:gfxdata="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6IMk7cAAADbAAAADwAAAAAAAAABACAAAAA4AAAAZHJzL2Rvd25yZXYueG1sUEsB&#10;AhQAFAAAAAgAh07iQDMvBZ47AAAAOQAAABAAAAAAAAAAAQAgAAAAHAEAAGRycy9zaGFwZXhtbC54&#10;bWxQSwUGAAAAAAYABgBbAQAAxgMAAAAA&#10;">
                  <v:fill on="f" focussize="0,0"/>
                  <v:stroke weight="2.25pt" color="#BF9000 [2407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cs="Tahoma" w:asciiTheme="minorAscii" w:hAnsiTheme="minorAscii"/>
          <w:b w:val="0"/>
          <w:bCs w:val="0"/>
          <w:sz w:val="21"/>
          <w:szCs w:val="21"/>
          <w:lang w:val="en-US" w:eastAsia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>Staff.staffNo = PropertyForRent.staffNo (PropertyForRent)</w:t>
      </w:r>
    </w:p>
    <w:p>
      <w:pPr>
        <w:numPr>
          <w:ilvl w:val="0"/>
          <w:numId w:val="1"/>
        </w:numPr>
        <w:spacing w:line="480" w:lineRule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Staff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drawing>
          <wp:inline distT="0" distB="0" distL="114300" distR="114300">
            <wp:extent cx="78105" cy="104775"/>
            <wp:effectExtent l="0" t="0" r="171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 PropertyForRent</w:t>
      </w:r>
    </w:p>
    <w:p>
      <w:pPr>
        <w:numPr>
          <w:ilvl w:val="0"/>
          <w:numId w:val="1"/>
        </w:numPr>
        <w:spacing w:line="480" w:lineRule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Staff </w:t>
      </w:r>
      <m:oMath>
        <m:r>
          <m:rPr>
            <m:sty m:val="p"/>
          </m:rPr>
          <w:rPr>
            <w:rFonts w:hint="default" w:ascii="DejaVu Math TeX Gyre" w:hAnsi="DejaVu Math TeX Gyre" w:cs="SimSun"/>
            <w:kern w:val="0"/>
            <w:sz w:val="21"/>
            <w:szCs w:val="21"/>
            <w:lang w:val="en-US" w:bidi="ar"/>
          </w:rPr>
          <m:t>⋊</m:t>
        </m:r>
      </m:oMath>
      <w:r>
        <m:rPr/>
        <w:rPr>
          <w:rFonts w:hint="default" w:cs="SimSun" w:asciiTheme="minorAscii" w:hAnsiTheme="minorAscii"/>
          <w:b w:val="0"/>
          <w:bCs w:val="0"/>
          <w:i w:val="0"/>
          <w:kern w:val="0"/>
          <w:sz w:val="21"/>
          <w:szCs w:val="21"/>
          <w:lang w:val="en-US" w:bidi="ar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>PropertyForRent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0" w:line="480" w:lineRule="auto"/>
        <w:ind w:left="0" w:leftChars="0" w:right="0" w:firstLine="0" w:firstLineChars="0"/>
        <w:jc w:val="left"/>
        <w:rPr>
          <w:rFonts w:hint="default" w:asciiTheme="minorAscii" w:hAnsiTheme="minorAscii"/>
          <w:b w:val="0"/>
          <w:bCs w:val="0"/>
          <w:sz w:val="21"/>
          <w:szCs w:val="21"/>
          <w:lang/>
        </w:rPr>
      </w:pPr>
      <m:oMath>
        <m:r>
          <m:rPr>
            <m:sty m:val="p"/>
          </m:rPr>
          <w:rPr>
            <w:rFonts w:hint="default" w:ascii="DejaVu Math TeX Gyre" w:hAnsi="DejaVu Math TeX Gyre" w:cs="serif"/>
            <w:sz w:val="21"/>
            <w:szCs w:val="21"/>
            <w:lang w:val="en-US"/>
          </w:rPr>
          <m:t>ρ</m:t>
        </m:r>
      </m:oMath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 xml:space="preserve">R 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(branchNo, </w:t>
      </w:r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propertyTotal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>)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/>
        </w:rPr>
        <w:t xml:space="preserve"> </w:t>
      </w:r>
      <w:r>
        <w:rPr>
          <w:rFonts w:hint="default" w:eastAsia="serif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 xml:space="preserve">branchNo </w:t>
      </w:r>
      <w:r>
        <w:rPr>
          <w:rFonts w:hint="default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serif"/>
            <w:sz w:val="21"/>
            <w:szCs w:val="21"/>
            <w:vertAlign w:val="subscript"/>
            <w:lang w:val="en-US"/>
          </w:rPr>
          <m:t>ℶ</m:t>
        </m:r>
      </m:oMath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</w:t>
      </w:r>
      <w:r>
        <w:rPr>
          <w:rFonts w:hint="default" w:eastAsia="serif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 xml:space="preserve">COUNT </w:t>
      </w:r>
      <w:r>
        <w:rPr>
          <w:rFonts w:hint="default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>propertyNo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 (</w:t>
      </w:r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PropertyForRent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)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0" w:line="480" w:lineRule="auto"/>
        <w:ind w:left="0" w:leftChars="0" w:right="0" w:firstLine="0" w:firstLineChars="0"/>
        <w:jc w:val="left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m:oMath>
        <m:r>
          <m:rPr>
            <m:sty m:val="p"/>
          </m:rPr>
          <w:rPr>
            <w:rFonts w:hint="default" w:ascii="DejaVu Math TeX Gyre" w:hAnsi="DejaVu Math TeX Gyre" w:cs="serif"/>
            <w:sz w:val="21"/>
            <w:szCs w:val="21"/>
            <w:lang w:val="en-US"/>
          </w:rPr>
          <m:t>ρ</m:t>
        </m:r>
      </m:oMath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 xml:space="preserve">R 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(branchNo, </w:t>
      </w:r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propertyTotal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>)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</w:rPr>
        <w:t xml:space="preserve"> </w:t>
      </w:r>
      <w:r>
        <w:rPr>
          <w:rFonts w:hint="default" w:eastAsia="serif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 xml:space="preserve">branchNo </w:t>
      </w:r>
      <w:r>
        <w:rPr>
          <w:rFonts w:hint="default" w:cs="serif" w:asciiTheme="minorAscii" w:hAnsiTheme="minorAscii"/>
          <w:b w:val="0"/>
          <w:bCs w:val="0"/>
          <w:sz w:val="24"/>
          <w:szCs w:val="24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serif"/>
            <w:sz w:val="21"/>
            <w:szCs w:val="21"/>
            <w:vertAlign w:val="subscript"/>
            <w:lang w:val="en-US"/>
          </w:rPr>
          <m:t>ℶ</m:t>
        </m:r>
      </m:oMath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</w:t>
      </w:r>
      <w:r>
        <w:rPr>
          <w:rFonts w:hint="default" w:eastAsia="serif" w:cs="serif" w:asciiTheme="minorAscii" w:hAnsiTheme="minorAscii"/>
          <w:b w:val="0"/>
          <w:bCs w:val="0"/>
          <w:sz w:val="22"/>
          <w:szCs w:val="22"/>
          <w:vertAlign w:val="subscript"/>
          <w:lang w:val="en-US"/>
        </w:rPr>
        <w:t>COU</w:t>
      </w:r>
      <w:bookmarkStart w:id="0" w:name="_GoBack"/>
      <w:bookmarkEnd w:id="0"/>
      <w:r>
        <w:rPr>
          <w:rFonts w:hint="default" w:eastAsia="serif" w:cs="serif" w:asciiTheme="minorAscii" w:hAnsiTheme="minorAscii"/>
          <w:b w:val="0"/>
          <w:bCs w:val="0"/>
          <w:sz w:val="22"/>
          <w:szCs w:val="22"/>
          <w:vertAlign w:val="subscript"/>
          <w:lang w:val="en-US"/>
        </w:rPr>
        <w:t xml:space="preserve">NT </w:t>
      </w:r>
      <w:r>
        <w:rPr>
          <w:rFonts w:hint="default" w:cs="serif" w:asciiTheme="minorAscii" w:hAnsiTheme="minorAscii"/>
          <w:b w:val="0"/>
          <w:bCs w:val="0"/>
          <w:sz w:val="22"/>
          <w:szCs w:val="22"/>
          <w:vertAlign w:val="subscript"/>
          <w:lang w:val="en-US"/>
        </w:rPr>
        <w:t>propertyNo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 (</w:t>
      </w:r>
      <w:r>
        <w:rPr>
          <w:rFonts w:hint="default" w:cs="serif" w:asciiTheme="minorAscii" w:hAnsiTheme="minorAscii"/>
          <w:b w:val="0"/>
          <w:bCs w:val="0"/>
          <w:sz w:val="21"/>
          <w:szCs w:val="21"/>
          <w:lang w:val="en-US"/>
        </w:rPr>
        <w:t>PropertyForRent</w:t>
      </w:r>
      <w:r>
        <w:rPr>
          <w:rFonts w:hint="default" w:eastAsia="serif" w:cs="serif" w:asciiTheme="minorAscii" w:hAnsiTheme="minorAscii"/>
          <w:b w:val="0"/>
          <w:bCs w:val="0"/>
          <w:sz w:val="21"/>
          <w:szCs w:val="21"/>
          <w:lang w:val="en-US"/>
        </w:rPr>
        <w:t xml:space="preserve">)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drawing>
          <wp:inline distT="0" distB="0" distL="114300" distR="114300">
            <wp:extent cx="104775" cy="10477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 (Branch)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7E75C5"/>
    <w:multiLevelType w:val="singleLevel"/>
    <w:tmpl w:val="6D7E75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F711B7"/>
    <w:rsid w:val="0BEFD785"/>
    <w:rsid w:val="0BFF277A"/>
    <w:rsid w:val="3B799BEB"/>
    <w:rsid w:val="4FF7C095"/>
    <w:rsid w:val="5387C121"/>
    <w:rsid w:val="5BFD5A53"/>
    <w:rsid w:val="6DFEA1AA"/>
    <w:rsid w:val="7CFFBC41"/>
    <w:rsid w:val="7EAB72C2"/>
    <w:rsid w:val="7FDF2EE7"/>
    <w:rsid w:val="7FEB2465"/>
    <w:rsid w:val="89F711B7"/>
    <w:rsid w:val="8FFDD457"/>
    <w:rsid w:val="BFEF156D"/>
    <w:rsid w:val="D7FFF362"/>
    <w:rsid w:val="DEEFAF01"/>
    <w:rsid w:val="F75DB230"/>
    <w:rsid w:val="FAF0451F"/>
    <w:rsid w:val="FF6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stern"/>
    <w:uiPriority w:val="0"/>
    <w:pPr>
      <w:jc w:val="left"/>
    </w:pPr>
    <w:rPr>
      <w:rFonts w:ascii="serif" w:hAnsi="serif" w:eastAsia="serif" w:cs="serif"/>
      <w:b/>
      <w:bCs/>
      <w:kern w:val="0"/>
      <w:sz w:val="46"/>
      <w:szCs w:val="4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2022-08-08T19:56:00Z</dcterms:created>
  <dc:creator>ebdesk</dc:creator>
  <cp:lastModifiedBy>ebdesk</cp:lastModifiedBy>
  <dcterms:modified xsi:type="dcterms:W3CDTF">2022-08-08T20:58:08Z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