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360" w:lineRule="auto"/>
        <w:jc w:val="center"/>
        <w:rPr>
          <w:rFonts w:hint="default" w:cs="Sawasdee" w:asciiTheme="minorAscii" w:hAnsiTheme="minorAscii"/>
          <w:sz w:val="20"/>
          <w:szCs w:val="20"/>
          <w:lang w:val="en-US"/>
        </w:rPr>
      </w:pPr>
      <w:r>
        <w:rPr>
          <w:rFonts w:hint="default" w:cs="Sawasdee" w:asciiTheme="minorAscii" w:hAnsiTheme="minorAscii"/>
          <w:sz w:val="20"/>
          <w:szCs w:val="20"/>
          <w:lang w:val="en-US"/>
        </w:rPr>
        <w:t>SOAL UTS PTI SEMESTER I</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1.    Apa yang dimaksud dengan Output Device.</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2.    Apa yang dimaksud dengan Memory.</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3.    Apa yang dimaksud dengan Storage Media.</w:t>
      </w:r>
    </w:p>
    <w:p>
      <w:pPr>
        <w:pStyle w:val="4"/>
        <w:keepNext w:val="0"/>
        <w:keepLines w:val="0"/>
        <w:widowControl/>
        <w:suppressLineNumbers w:val="0"/>
        <w:spacing w:line="360" w:lineRule="auto"/>
        <w:jc w:val="both"/>
        <w:rPr>
          <w:rFonts w:hint="default" w:cs="Sawasdee" w:asciiTheme="minorAscii" w:hAnsiTheme="minorAscii"/>
          <w:sz w:val="20"/>
          <w:szCs w:val="20"/>
          <w:lang w:val="en-US"/>
        </w:rPr>
      </w:pPr>
      <w:r>
        <w:rPr>
          <w:rFonts w:hint="default" w:cs="Sawasdee" w:asciiTheme="minorAscii" w:hAnsiTheme="minorAscii"/>
          <w:sz w:val="20"/>
          <w:szCs w:val="20"/>
          <w:lang w:val="en-US"/>
        </w:rPr>
        <w:t>4.    Apa yang dimaksud dengan Storage Device.</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5.    Apa yang dimaksud dengan Communications Device</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6.    Apa yang dimaksud dengan Web publishing dan sebutkan tugas dari Web publishing tersebut.</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7.    Sebutkan fungsi dari Control Unit dan Arithmetic logic unit (ALU) pada komputer.</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en-US"/>
        </w:rPr>
        <w:t>8.    Memory pada komputer terbagi menjadi 2 (dua) jenis. Sebutkan dan berikan contoh dari masing-masing memori tersebut.</w:t>
      </w:r>
    </w:p>
    <w:p>
      <w:pPr>
        <w:pStyle w:val="4"/>
        <w:keepNext w:val="0"/>
        <w:keepLines w:val="0"/>
        <w:widowControl/>
        <w:suppressLineNumbers w:val="0"/>
        <w:spacing w:line="360" w:lineRule="auto"/>
        <w:jc w:val="both"/>
        <w:rPr>
          <w:rFonts w:hint="default" w:cs="Sawasdee" w:asciiTheme="minorAscii" w:hAnsiTheme="minorAscii"/>
          <w:sz w:val="20"/>
          <w:szCs w:val="20"/>
        </w:rPr>
      </w:pPr>
      <w:r>
        <w:rPr>
          <w:rFonts w:hint="default" w:cs="Sawasdee" w:asciiTheme="minorAscii" w:hAnsiTheme="minorAscii"/>
          <w:sz w:val="20"/>
          <w:szCs w:val="20"/>
          <w:lang w:val="sv"/>
        </w:rPr>
        <w:t xml:space="preserve">9.    </w:t>
      </w:r>
      <w:r>
        <w:rPr>
          <w:rFonts w:hint="default" w:cs="Sawasdee" w:asciiTheme="minorAscii" w:hAnsiTheme="minorAscii"/>
          <w:sz w:val="20"/>
          <w:szCs w:val="20"/>
          <w:lang w:val="en-US"/>
        </w:rPr>
        <w:t xml:space="preserve">Sebutkan </w:t>
      </w:r>
      <w:r>
        <w:rPr>
          <w:rFonts w:hint="default" w:cs="Sawasdee" w:asciiTheme="minorAscii" w:hAnsiTheme="minorAscii"/>
          <w:sz w:val="20"/>
          <w:szCs w:val="20"/>
          <w:lang w:val="id-ID"/>
        </w:rPr>
        <w:t>beberapa alasan atau pertimbangan jika ingin membeli printer</w:t>
      </w:r>
    </w:p>
    <w:p>
      <w:pPr>
        <w:pStyle w:val="4"/>
        <w:keepNext w:val="0"/>
        <w:keepLines w:val="0"/>
        <w:widowControl/>
        <w:suppressLineNumbers w:val="0"/>
        <w:spacing w:line="360" w:lineRule="auto"/>
        <w:jc w:val="both"/>
        <w:rPr>
          <w:rFonts w:hint="default" w:cs="Sawasdee" w:asciiTheme="minorAscii" w:hAnsiTheme="minorAscii"/>
          <w:sz w:val="20"/>
          <w:szCs w:val="20"/>
          <w:lang w:val="sv"/>
        </w:rPr>
      </w:pPr>
      <w:r>
        <w:rPr>
          <w:rFonts w:hint="default" w:cs="Sawasdee" w:asciiTheme="minorAscii" w:hAnsiTheme="minorAscii"/>
          <w:sz w:val="20"/>
          <w:szCs w:val="20"/>
          <w:lang w:val="sv"/>
        </w:rPr>
        <w:t>10.   </w:t>
      </w:r>
      <w:r>
        <w:rPr>
          <w:rFonts w:hint="default" w:cs="Sawasdee" w:asciiTheme="minorAscii" w:hAnsiTheme="minorAscii"/>
          <w:sz w:val="20"/>
          <w:szCs w:val="20"/>
          <w:lang w:val="en-US"/>
        </w:rPr>
        <w:t>Sebutkan</w:t>
      </w:r>
      <w:r>
        <w:rPr>
          <w:rFonts w:hint="default" w:cs="Sawasdee" w:asciiTheme="minorAscii" w:hAnsiTheme="minorAscii"/>
          <w:sz w:val="20"/>
          <w:szCs w:val="20"/>
          <w:lang w:val="sv"/>
        </w:rPr>
        <w:t xml:space="preserve">  </w:t>
      </w:r>
      <w:r>
        <w:rPr>
          <w:rFonts w:hint="default" w:cs="Sawasdee" w:asciiTheme="minorAscii" w:hAnsiTheme="minorAscii"/>
          <w:sz w:val="20"/>
          <w:szCs w:val="20"/>
          <w:lang w:val="id-ID"/>
        </w:rPr>
        <w:t>3</w:t>
      </w:r>
      <w:r>
        <w:rPr>
          <w:rFonts w:hint="default" w:cs="Sawasdee" w:asciiTheme="minorAscii" w:hAnsiTheme="minorAscii"/>
          <w:sz w:val="20"/>
          <w:szCs w:val="20"/>
          <w:lang w:val="sv"/>
        </w:rPr>
        <w:t xml:space="preserve"> (</w:t>
      </w:r>
      <w:r>
        <w:rPr>
          <w:rFonts w:hint="default" w:cs="Sawasdee" w:asciiTheme="minorAscii" w:hAnsiTheme="minorAscii"/>
          <w:sz w:val="20"/>
          <w:szCs w:val="20"/>
          <w:lang w:val="id-ID"/>
        </w:rPr>
        <w:t>tiga</w:t>
      </w:r>
      <w:r>
        <w:rPr>
          <w:rFonts w:hint="default" w:cs="Sawasdee" w:asciiTheme="minorAscii" w:hAnsiTheme="minorAscii"/>
          <w:sz w:val="20"/>
          <w:szCs w:val="20"/>
          <w:lang w:val="sv"/>
        </w:rPr>
        <w:t>)</w:t>
      </w:r>
      <w:r>
        <w:rPr>
          <w:rFonts w:hint="default" w:cs="Sawasdee" w:asciiTheme="minorAscii" w:hAnsiTheme="minorAscii"/>
          <w:sz w:val="20"/>
          <w:szCs w:val="20"/>
          <w:lang w:val="id-ID"/>
        </w:rPr>
        <w:t xml:space="preserve"> macam jenis </w:t>
      </w:r>
      <w:r>
        <w:rPr>
          <w:rFonts w:hint="default" w:cs="Sawasdee" w:asciiTheme="minorAscii" w:hAnsiTheme="minorAscii"/>
          <w:sz w:val="20"/>
          <w:szCs w:val="20"/>
          <w:lang w:val="sv"/>
        </w:rPr>
        <w:t>printer.</w:t>
      </w:r>
    </w:p>
    <w:p>
      <w:pPr>
        <w:pStyle w:val="4"/>
        <w:keepNext w:val="0"/>
        <w:keepLines w:val="0"/>
        <w:widowControl/>
        <w:suppressLineNumbers w:val="0"/>
        <w:spacing w:line="360" w:lineRule="auto"/>
        <w:jc w:val="both"/>
        <w:rPr>
          <w:rFonts w:hint="default" w:cs="Sawasdee" w:asciiTheme="minorAscii" w:hAnsiTheme="minorAscii"/>
          <w:sz w:val="20"/>
          <w:szCs w:val="20"/>
          <w:lang w:val="sv"/>
        </w:rPr>
      </w:pPr>
    </w:p>
    <w:p>
      <w:pPr>
        <w:pStyle w:val="4"/>
        <w:keepNext w:val="0"/>
        <w:keepLines w:val="0"/>
        <w:widowControl/>
        <w:numPr>
          <w:ilvl w:val="0"/>
          <w:numId w:val="1"/>
        </w:numPr>
        <w:suppressLineNumbers w:val="0"/>
        <w:spacing w:line="360" w:lineRule="auto"/>
        <w:jc w:val="both"/>
        <w:rPr>
          <w:rFonts w:hint="default" w:cs="Sawasdee" w:asciiTheme="minorAscii" w:hAnsiTheme="minorAscii"/>
          <w:sz w:val="20"/>
          <w:szCs w:val="20"/>
          <w:lang w:val="en-US"/>
        </w:rPr>
      </w:pPr>
      <w:r>
        <w:rPr>
          <w:rFonts w:hint="default" w:cs="Sawasdee" w:asciiTheme="minorAscii" w:hAnsiTheme="minorAscii"/>
          <w:sz w:val="20"/>
          <w:szCs w:val="20"/>
          <w:lang w:val="en-US"/>
        </w:rPr>
        <w:t>Output device adalah perangkat untuk mengeluarkan informasi pada komputer.</w:t>
      </w:r>
    </w:p>
    <w:p>
      <w:pPr>
        <w:pStyle w:val="4"/>
        <w:keepNext w:val="0"/>
        <w:keepLines w:val="0"/>
        <w:widowControl/>
        <w:numPr>
          <w:ilvl w:val="0"/>
          <w:numId w:val="1"/>
        </w:numPr>
        <w:suppressLineNumbers w:val="0"/>
        <w:spacing w:line="360" w:lineRule="auto"/>
        <w:jc w:val="both"/>
        <w:rPr>
          <w:rFonts w:hint="default" w:cs="Sawasdee" w:asciiTheme="minorAscii" w:hAnsiTheme="minorAscii"/>
          <w:sz w:val="20"/>
          <w:szCs w:val="20"/>
          <w:lang w:val="en-US"/>
        </w:rPr>
      </w:pPr>
      <w:r>
        <w:rPr>
          <w:rFonts w:hint="default" w:cs="Sawasdee" w:asciiTheme="minorAscii" w:hAnsiTheme="minorAscii"/>
          <w:sz w:val="20"/>
          <w:szCs w:val="20"/>
          <w:lang w:val="en-US"/>
        </w:rPr>
        <w:t>Memory adalah komponen komputer untuk menyimpan data, instruksi, informasi, program &amp; app, atau operation system</w:t>
      </w:r>
    </w:p>
    <w:p>
      <w:pPr>
        <w:pStyle w:val="4"/>
        <w:keepNext w:val="0"/>
        <w:keepLines w:val="0"/>
        <w:widowControl/>
        <w:numPr>
          <w:ilvl w:val="0"/>
          <w:numId w:val="2"/>
        </w:numPr>
        <w:suppressLineNumbers w:val="0"/>
        <w:spacing w:line="360" w:lineRule="auto"/>
        <w:ind w:right="0" w:rightChars="0"/>
        <w:jc w:val="both"/>
        <w:rPr>
          <w:rFonts w:hint="default" w:cs="Sawasdee" w:asciiTheme="minorAscii" w:hAnsiTheme="minorAscii"/>
          <w:sz w:val="20"/>
          <w:szCs w:val="20"/>
          <w:lang w:val="en-US"/>
        </w:rPr>
      </w:pPr>
      <w:r>
        <w:rPr>
          <w:rFonts w:hint="default" w:cs="Sawasdee" w:asciiTheme="minorAscii" w:hAnsiTheme="minorAscii"/>
          <w:sz w:val="20"/>
          <w:szCs w:val="20"/>
          <w:lang w:val="en-US"/>
        </w:rPr>
        <w:t>Communication device adalah perangkat yang dapat mentransfer data atau informasi dari dan ke media transmisi</w:t>
      </w:r>
    </w:p>
    <w:p>
      <w:pPr>
        <w:pStyle w:val="4"/>
        <w:keepNext w:val="0"/>
        <w:keepLines w:val="0"/>
        <w:widowControl/>
        <w:numPr>
          <w:ilvl w:val="0"/>
          <w:numId w:val="2"/>
        </w:numPr>
        <w:suppressLineNumbers w:val="0"/>
        <w:spacing w:line="360" w:lineRule="auto"/>
        <w:ind w:right="0" w:rightChars="0"/>
        <w:jc w:val="both"/>
        <w:rPr>
          <w:rFonts w:hint="default" w:cs="Sawasdee" w:asciiTheme="minorAscii" w:hAnsiTheme="minorAscii"/>
          <w:sz w:val="20"/>
          <w:szCs w:val="20"/>
          <w:lang w:val="sv"/>
        </w:rPr>
      </w:pPr>
      <w:r>
        <w:rPr>
          <w:rFonts w:hint="default" w:cs="Sawasdee" w:asciiTheme="minorAscii" w:hAnsiTheme="minorAscii"/>
          <w:sz w:val="20"/>
          <w:szCs w:val="20"/>
          <w:lang w:val="en-US"/>
        </w:rPr>
        <w:t xml:space="preserve">Web publishing adalah proses pembuatan dan pemeliharaan web. </w:t>
      </w:r>
      <w:bookmarkStart w:id="0" w:name="_GoBack"/>
      <w:bookmarkEnd w:id="0"/>
    </w:p>
    <w:p>
      <w:pPr>
        <w:pStyle w:val="4"/>
        <w:keepNext w:val="0"/>
        <w:keepLines w:val="0"/>
        <w:widowControl/>
        <w:suppressLineNumbers w:val="0"/>
        <w:spacing w:line="360" w:lineRule="auto"/>
        <w:jc w:val="both"/>
        <w:rPr>
          <w:rFonts w:hint="default" w:cs="Sawasdee" w:asciiTheme="minorAscii" w:hAnsiTheme="minorAscii"/>
          <w:sz w:val="20"/>
          <w:szCs w:val="20"/>
          <w:lang w:val="en-US"/>
        </w:rPr>
      </w:pPr>
      <w:r>
        <w:rPr>
          <w:rFonts w:hint="default" w:cs="Sawasdee" w:asciiTheme="minorAscii" w:hAnsiTheme="minorAscii"/>
          <w:sz w:val="20"/>
          <w:szCs w:val="20"/>
          <w:lang w:val="en-US"/>
        </w:rPr>
        <w:t>Jawaban</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1. Output device adalah perangkat keras komputer yang berfungsi untuk menyampaikan informasi dari komputer. Keluaran dari informasi tersebut dapat berupa gambar, tulisan, suara, dll.</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2. Memory adalah komponen-komponen untuk menyimpan data dan instruksi. dimana data tersebut akan menunggu untuk dieksekusi menggunakan instruksi tertentu.</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3. Storage media adalah perangkat untuk menyimpan data, instruksi, ataupun informasi komputer.</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4. Storage device adalah perangkat untuk membaca dan menulis data dari storage media ataupun sebaliknya.</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5. Communication device adalah perangkat keras yang dapat mentransfer data/informasi/instruksi dari suatu komputer ke komputer atau perangkat lain melalui media transmisi ataupun sebaliknya.</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6. Web publishing adalah suatu proses pembuatan dan pemeliharaan web. Tugas dari web publishing adalah menyediakan template design website, membantu mengelola konten, memberikan hosting pada website, monitoring dan maintenance website yang sudah terpublish.</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7. Control unit berfungsi untuk mengkoordinasikan sebagian besar operasi pada komputer.</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Arithmetic Logic Unit berfungsi untuk melakukan operasi aritmetik, perbandingan dan lainnya</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8. Memory terbagi menjadi 2 yaitu, volatile dan non volatile. Volatile berarti memory yang yang akan kehilangan item(data/instruksi) didalamnya jika tidak terhubung dengan aliran listrik, contohnya RAM. Non volatile sebaliknya, adalah jenis memory yang tidak kehilangan item(data/instruksi) di dalamnya jika aliran listrik dimatikan, contohnya adalah flash memory.</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 xml:space="preserve">9. Beberapa pertimbangan dalam membeli printer : </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 xml:space="preserve">- Membeli printer sesuai dengan kebutuhan, contohnya jika kebutuhannya untuk mencetak photo maka belilah printer photo bukan jenis lain </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 Membeli printer yang efisien dan berkualitas</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 Membeli printer sesuai budget</w:t>
      </w:r>
    </w:p>
    <w:p>
      <w:pPr>
        <w:pStyle w:val="4"/>
        <w:keepNext w:val="0"/>
        <w:keepLines w:val="0"/>
        <w:widowControl/>
        <w:suppressLineNumbers w:val="0"/>
        <w:spacing w:line="360" w:lineRule="auto"/>
        <w:jc w:val="both"/>
        <w:rPr>
          <w:rFonts w:hint="default" w:asciiTheme="minorAscii" w:hAnsiTheme="minorAscii"/>
          <w:sz w:val="20"/>
          <w:szCs w:val="20"/>
        </w:rPr>
      </w:pPr>
      <w:r>
        <w:rPr>
          <w:rFonts w:hint="default" w:asciiTheme="minorAscii" w:hAnsiTheme="minorAscii"/>
          <w:sz w:val="20"/>
          <w:szCs w:val="20"/>
        </w:rPr>
        <w:t>10. Ink jet printer, Thermal printer, Label printer</w:t>
      </w:r>
    </w:p>
    <w:p>
      <w:pPr>
        <w:pStyle w:val="4"/>
        <w:keepNext w:val="0"/>
        <w:keepLines w:val="0"/>
        <w:widowControl/>
        <w:suppressLineNumbers w:val="0"/>
        <w:spacing w:line="360" w:lineRule="auto"/>
        <w:jc w:val="both"/>
        <w:rPr>
          <w:rFonts w:hint="default" w:cs="Sawasdee" w:asciiTheme="minorAscii" w:hAnsiTheme="minorAscii"/>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wasdee">
    <w:panose1 w:val="02000503000000000000"/>
    <w:charset w:val="00"/>
    <w:family w:val="auto"/>
    <w:pitch w:val="default"/>
    <w:sig w:usb0="8100006F" w:usb1="5000200A"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FFFCF"/>
    <w:multiLevelType w:val="singleLevel"/>
    <w:tmpl w:val="FF6FFFCF"/>
    <w:lvl w:ilvl="0" w:tentative="0">
      <w:start w:val="5"/>
      <w:numFmt w:val="decimal"/>
      <w:suff w:val="space"/>
      <w:lvlText w:val="%1."/>
      <w:lvlJc w:val="left"/>
    </w:lvl>
  </w:abstractNum>
  <w:abstractNum w:abstractNumId="1">
    <w:nsid w:val="FFEEFC5D"/>
    <w:multiLevelType w:val="singleLevel"/>
    <w:tmpl w:val="FFEEFC5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BE5CE4"/>
    <w:rsid w:val="593E1D63"/>
    <w:rsid w:val="5EB714CC"/>
    <w:rsid w:val="7FAF0FF4"/>
    <w:rsid w:val="8FEFE634"/>
    <w:rsid w:val="BFB56AE2"/>
    <w:rsid w:val="CCB32CEA"/>
    <w:rsid w:val="D9BE5CE4"/>
    <w:rsid w:val="FAD5D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2022-08-13T22:19:00Z</dcterms:created>
  <dc:creator>ebdesk</dc:creator>
  <cp:lastModifiedBy>ebdesk</cp:lastModifiedBy>
  <dcterms:modified xsi:type="dcterms:W3CDTF">2022-09-03T07:53:21Z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