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both"/>
        <w:rPr/>
      </w:pPr>
      <w:r w:rsidDel="00000000" w:rsidR="00000000" w:rsidRPr="00000000">
        <w:rPr>
          <w:rtl w:val="0"/>
        </w:rPr>
        <w:t xml:space="preserve">Dave watched as the forest burned up on the hill, only a few miles from her house. The car had been hastily packed and Marta was inside trying to round up the last of the pets. Dave went through his mental list of the most important papers and documents that they couldn't leave behind. He scolded himself for not having prepared these better in advance and hoped that he had remembered everything that was needed. He continued to wait for Marta to appear with the pets, but she still was nowhere to be seen.</w:t>
      </w:r>
    </w:p>
    <w:p w:rsidR="00000000" w:rsidDel="00000000" w:rsidP="00000000" w:rsidRDefault="00000000" w:rsidRPr="00000000" w14:paraId="00000002">
      <w:pPr>
        <w:jc w:val="both"/>
        <w:rPr/>
      </w:pPr>
      <w:r w:rsidDel="00000000" w:rsidR="00000000" w:rsidRPr="00000000">
        <w:rPr>
          <w:rtl w:val="0"/>
        </w:rPr>
      </w:r>
    </w:p>
    <w:p w:rsidR="00000000" w:rsidDel="00000000" w:rsidP="00000000" w:rsidRDefault="00000000" w:rsidRPr="00000000" w14:paraId="00000003">
      <w:pPr>
        <w:jc w:val="both"/>
        <w:rPr/>
      </w:pPr>
      <w:r w:rsidDel="00000000" w:rsidR="00000000" w:rsidRPr="00000000">
        <w:rPr>
          <w:rtl w:val="0"/>
        </w:rPr>
        <w:t xml:space="preserve">He picked up the burnt end of the branch and made a mark on the stone. Day 52 if the marks on the stone were accurate. He couldn't be sure. Day and nights had begun to blend together creating confusion, but he knew it was a long time. Much too long.</w:t>
      </w:r>
    </w:p>
    <w:p w:rsidR="00000000" w:rsidDel="00000000" w:rsidP="00000000" w:rsidRDefault="00000000" w:rsidRPr="00000000" w14:paraId="00000004">
      <w:pPr>
        <w:jc w:val="both"/>
        <w:rPr/>
      </w:pPr>
      <w:r w:rsidDel="00000000" w:rsidR="00000000" w:rsidRPr="00000000">
        <w:rPr>
          <w:rtl w:val="0"/>
        </w:rPr>
      </w:r>
    </w:p>
    <w:p w:rsidR="00000000" w:rsidDel="00000000" w:rsidP="00000000" w:rsidRDefault="00000000" w:rsidRPr="00000000" w14:paraId="00000005">
      <w:pPr>
        <w:jc w:val="both"/>
        <w:rPr/>
      </w:pPr>
      <w:r w:rsidDel="00000000" w:rsidR="00000000" w:rsidRPr="00000000">
        <w:rPr>
          <w:rtl w:val="0"/>
        </w:rPr>
        <w:t xml:space="preserve">It was a weird concept. Why would I really need to generate a random paragraph? Could I actually learn something from doing so? All these questions were running through her head as she pressed the generate button. To her surprise, she found what she least expected to see.</w:t>
      </w:r>
    </w:p>
    <w:p w:rsidR="00000000" w:rsidDel="00000000" w:rsidP="00000000" w:rsidRDefault="00000000" w:rsidRPr="00000000" w14:paraId="00000006">
      <w:pPr>
        <w:jc w:val="both"/>
        <w:rPr/>
      </w:pPr>
      <w:r w:rsidDel="00000000" w:rsidR="00000000" w:rsidRPr="00000000">
        <w:rPr>
          <w:rtl w:val="0"/>
        </w:rPr>
      </w:r>
    </w:p>
    <w:p w:rsidR="00000000" w:rsidDel="00000000" w:rsidP="00000000" w:rsidRDefault="00000000" w:rsidRPr="00000000" w14:paraId="00000007">
      <w:pPr>
        <w:jc w:val="both"/>
        <w:rPr/>
      </w:pPr>
      <w:r w:rsidDel="00000000" w:rsidR="00000000" w:rsidRPr="00000000">
        <w:rPr>
          <w:rtl w:val="0"/>
        </w:rPr>
        <w:t xml:space="preserve">It's not his fault. I know you're going to want to, but you can't blame him. He really has no idea how it happened. I kept trying to come up with excuses I could say to mom that would keep her calm when she found out what happened, but the more I tried, the more I could see none of them would work. He was going to get her wrath and there was nothing I could say to prevent it.</w:t>
      </w:r>
    </w:p>
    <w:p w:rsidR="00000000" w:rsidDel="00000000" w:rsidP="00000000" w:rsidRDefault="00000000" w:rsidRPr="00000000" w14:paraId="00000008">
      <w:pPr>
        <w:jc w:val="both"/>
        <w:rPr/>
      </w:pPr>
      <w:r w:rsidDel="00000000" w:rsidR="00000000" w:rsidRPr="00000000">
        <w:rPr>
          <w:rtl w:val="0"/>
        </w:rPr>
      </w:r>
    </w:p>
    <w:p w:rsidR="00000000" w:rsidDel="00000000" w:rsidP="00000000" w:rsidRDefault="00000000" w:rsidRPr="00000000" w14:paraId="00000009">
      <w:pPr>
        <w:jc w:val="both"/>
        <w:rPr/>
      </w:pPr>
      <w:r w:rsidDel="00000000" w:rsidR="00000000" w:rsidRPr="00000000">
        <w:rPr>
          <w:rtl w:val="0"/>
        </w:rPr>
        <w:t xml:space="preserve">Where do they get a random paragraph?" he wondered as he clicked the generate button. Do they just write a random paragraph or do they get it somewhere? At that moment he read the random paragraph and realized it was about random paragraphs and his world would never be the same.</w:t>
      </w:r>
    </w:p>
    <w:p w:rsidR="00000000" w:rsidDel="00000000" w:rsidP="00000000" w:rsidRDefault="00000000" w:rsidRPr="00000000" w14:paraId="0000000A">
      <w:pPr>
        <w:jc w:val="both"/>
        <w:rPr/>
      </w:pPr>
      <w:r w:rsidDel="00000000" w:rsidR="00000000" w:rsidRPr="00000000">
        <w:rPr>
          <w:rtl w:val="0"/>
        </w:rPr>
      </w:r>
    </w:p>
    <w:p w:rsidR="00000000" w:rsidDel="00000000" w:rsidP="00000000" w:rsidRDefault="00000000" w:rsidRPr="00000000" w14:paraId="0000000B">
      <w:pPr>
        <w:jc w:val="both"/>
        <w:rPr/>
      </w:pPr>
      <w:r w:rsidDel="00000000" w:rsidR="00000000" w:rsidRPr="00000000">
        <w:rPr>
          <w:rtl w:val="0"/>
        </w:rPr>
        <w:t xml:space="preserve">Sometimes there isn't a good answer. No matter how you try to rationalize the outcome, it doesn't make sense. And instead of an answer, you are simply left with a question. Why?</w:t>
      </w:r>
    </w:p>
    <w:p w:rsidR="00000000" w:rsidDel="00000000" w:rsidP="00000000" w:rsidRDefault="00000000" w:rsidRPr="00000000" w14:paraId="0000000C">
      <w:pPr>
        <w:jc w:val="both"/>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