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87D6D" w14:textId="4763A064" w:rsidR="004F3E62" w:rsidRDefault="00D955E4" w:rsidP="00D955E4">
      <w:pPr>
        <w:spacing w:after="240"/>
        <w:jc w:val="center"/>
        <w:rPr>
          <w:rFonts w:eastAsiaTheme="minorHAnsi"/>
          <w:b/>
          <w:bCs/>
          <w:sz w:val="32"/>
          <w:szCs w:val="32"/>
        </w:rPr>
      </w:pPr>
      <w:r w:rsidRPr="00D955E4">
        <w:rPr>
          <w:rFonts w:eastAsiaTheme="minorHAnsi"/>
          <w:b/>
          <w:bCs/>
          <w:sz w:val="32"/>
          <w:szCs w:val="32"/>
        </w:rPr>
        <w:t>CONCLUSION</w:t>
      </w:r>
    </w:p>
    <w:p w14:paraId="5C0728B3" w14:textId="12E0A84B" w:rsidR="00D955E4" w:rsidRPr="00D955E4" w:rsidRDefault="00D955E4" w:rsidP="00D955E4">
      <w:pPr>
        <w:spacing w:line="360" w:lineRule="auto"/>
        <w:jc w:val="both"/>
        <w:rPr>
          <w:rFonts w:eastAsiaTheme="minorHAnsi"/>
        </w:rPr>
      </w:pPr>
      <w:r w:rsidRPr="00D955E4">
        <w:rPr>
          <w:rFonts w:eastAsiaTheme="minorHAnsi"/>
        </w:rPr>
        <w:t>In conclusion, the development of AI systems capable of autonomously learning to walk represents a significant advancement in robotics and artificial intelligence. This progress hinges on a comprehensive process that includes data collection, preprocessing, feature extraction, and model training, all supported by a sophisticated system architecture. By leveraging reinforcement learning and sophisticated neural network models, these AI systems can achieve remarkable adaptability and efficiency in their locomotion abilities. Future enhancements, such as advanced sensor integration, transfer learning, and hybrid learning approaches, promise to further elevate the capabilities of these systems. As these technologies evolve, they hold the potential to revolutionize various applications, from search and rescue operations to everyday human assistance, demonstrating the profound impact of AI-driven autonomous robots on society.</w:t>
      </w:r>
      <w:r>
        <w:rPr>
          <w:rFonts w:eastAsiaTheme="minorHAnsi"/>
        </w:rPr>
        <w:t xml:space="preserve"> </w:t>
      </w:r>
      <w:r w:rsidRPr="00D955E4">
        <w:rPr>
          <w:rFonts w:eastAsiaTheme="minorHAnsi"/>
        </w:rPr>
        <w:t>As future enhancements integrate advanced neural network models, hybrid learning approaches, and cloud-edge computing frameworks, the potential applications of autonomous walking AI will expand, offering transformative benefits in fields such as search and rescue, healthcare, and everyday human assistance. The continuous evolution of these technologies promises to make autonomous robots more versatile, resilient, and capable of operating in dynamic, real-world scenarios.</w:t>
      </w:r>
    </w:p>
    <w:sectPr w:rsidR="00D955E4" w:rsidRPr="00D955E4" w:rsidSect="002E5F90">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4B067" w14:textId="77777777" w:rsidR="00AE3514" w:rsidRDefault="00AE3514" w:rsidP="00E650B5">
      <w:r>
        <w:separator/>
      </w:r>
    </w:p>
  </w:endnote>
  <w:endnote w:type="continuationSeparator" w:id="0">
    <w:p w14:paraId="78925F27" w14:textId="77777777" w:rsidR="00AE3514" w:rsidRDefault="00AE3514" w:rsidP="00E6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1FF2B" w14:textId="77777777" w:rsidR="00CE3EE7" w:rsidRDefault="00CE3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D7D75" w14:textId="3C3FC281" w:rsidR="00CE3EE7" w:rsidRPr="00AC1407" w:rsidRDefault="00580E3A" w:rsidP="00CE3EE7">
    <w:pPr>
      <w:pStyle w:val="Footer"/>
      <w:pBdr>
        <w:top w:val="thinThickSmallGap" w:sz="24" w:space="1" w:color="622423" w:themeColor="accent2" w:themeShade="7F"/>
      </w:pBdr>
      <w:rPr>
        <w:rFonts w:ascii="Times New Roman" w:eastAsiaTheme="majorEastAsia" w:hAnsi="Times New Roman" w:cs="Times New Roman"/>
        <w:bCs/>
        <w:sz w:val="20"/>
        <w:szCs w:val="20"/>
      </w:rPr>
    </w:pPr>
    <w:r>
      <w:rPr>
        <w:rFonts w:ascii="Times New Roman" w:hAnsi="Times New Roman" w:cs="Times New Roman"/>
        <w:sz w:val="20"/>
        <w:szCs w:val="20"/>
      </w:rPr>
      <w:t>B.E,Dept. of AI&amp;ML,CITech</w:t>
    </w:r>
    <w:r>
      <w:rPr>
        <w:rFonts w:ascii="Times New Roman" w:hAnsi="Times New Roman" w:cs="Times New Roman"/>
        <w:sz w:val="20"/>
        <w:szCs w:val="20"/>
      </w:rPr>
      <w:tab/>
      <w:t xml:space="preserve"> 2023-24</w:t>
    </w:r>
    <w:r>
      <w:ptab w:relativeTo="margin" w:alignment="right" w:leader="none"/>
    </w:r>
    <w:r w:rsidRPr="00AC1407">
      <w:rPr>
        <w:rFonts w:ascii="Times New Roman" w:eastAsiaTheme="majorEastAsia" w:hAnsi="Times New Roman" w:cs="Times New Roman"/>
        <w:bCs/>
        <w:sz w:val="20"/>
        <w:szCs w:val="20"/>
      </w:rPr>
      <w:t xml:space="preserve">Page </w:t>
    </w:r>
    <w:r w:rsidR="00F50D4D">
      <w:rPr>
        <w:rFonts w:ascii="Times New Roman" w:eastAsiaTheme="majorEastAsia" w:hAnsi="Times New Roman" w:cs="Times New Roman"/>
        <w:bCs/>
        <w:sz w:val="20"/>
        <w:szCs w:val="20"/>
      </w:rPr>
      <w:t>7</w:t>
    </w:r>
  </w:p>
  <w:p w14:paraId="6AF29910" w14:textId="77777777" w:rsidR="00CE3EE7" w:rsidRPr="00CE3EE7" w:rsidRDefault="00CE3EE7" w:rsidP="00CE3E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F6DD6" w14:textId="633E0914" w:rsidR="00F50D4D" w:rsidRPr="00AC1407" w:rsidRDefault="00F50D4D" w:rsidP="00F50D4D">
    <w:pPr>
      <w:pStyle w:val="Footer"/>
      <w:pBdr>
        <w:top w:val="thinThickSmallGap" w:sz="24" w:space="1" w:color="622423" w:themeColor="accent2" w:themeShade="7F"/>
      </w:pBdr>
      <w:rPr>
        <w:rFonts w:ascii="Times New Roman" w:eastAsiaTheme="majorEastAsia" w:hAnsi="Times New Roman" w:cs="Times New Roman"/>
        <w:bCs/>
        <w:sz w:val="20"/>
        <w:szCs w:val="20"/>
      </w:rPr>
    </w:pPr>
    <w:r>
      <w:rPr>
        <w:rFonts w:ascii="Times New Roman" w:hAnsi="Times New Roman" w:cs="Times New Roman"/>
        <w:sz w:val="20"/>
        <w:szCs w:val="20"/>
      </w:rPr>
      <w:t>B.E,Dept. of AI&amp;ML,CITech</w:t>
    </w:r>
    <w:r>
      <w:rPr>
        <w:rFonts w:ascii="Times New Roman" w:hAnsi="Times New Roman" w:cs="Times New Roman"/>
        <w:sz w:val="20"/>
        <w:szCs w:val="20"/>
      </w:rPr>
      <w:tab/>
      <w:t xml:space="preserve"> 2023-24</w:t>
    </w:r>
    <w:r>
      <w:ptab w:relativeTo="margin" w:alignment="right" w:leader="none"/>
    </w:r>
    <w:r w:rsidRPr="00AC1407">
      <w:rPr>
        <w:rFonts w:ascii="Times New Roman" w:eastAsiaTheme="majorEastAsia" w:hAnsi="Times New Roman" w:cs="Times New Roman"/>
        <w:bCs/>
        <w:sz w:val="20"/>
        <w:szCs w:val="20"/>
      </w:rPr>
      <w:t xml:space="preserve">Page </w:t>
    </w:r>
    <w:r>
      <w:rPr>
        <w:rFonts w:ascii="Times New Roman" w:eastAsiaTheme="majorEastAsia" w:hAnsi="Times New Roman" w:cs="Times New Roman"/>
        <w:bCs/>
        <w:sz w:val="20"/>
        <w:szCs w:val="20"/>
      </w:rPr>
      <w:t>6</w:t>
    </w:r>
  </w:p>
  <w:p w14:paraId="061182C9" w14:textId="77777777" w:rsidR="00CE3EE7" w:rsidRDefault="00CE3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52B71" w14:textId="77777777" w:rsidR="00AE3514" w:rsidRDefault="00AE3514" w:rsidP="00E650B5">
      <w:r>
        <w:separator/>
      </w:r>
    </w:p>
  </w:footnote>
  <w:footnote w:type="continuationSeparator" w:id="0">
    <w:p w14:paraId="1FEB8BE2" w14:textId="77777777" w:rsidR="00AE3514" w:rsidRDefault="00AE3514" w:rsidP="00E65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DE2E" w14:textId="77777777" w:rsidR="00CE3EE7" w:rsidRDefault="00CE3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0"/>
        <w:szCs w:val="20"/>
      </w:rPr>
      <w:alias w:val="Title"/>
      <w:id w:val="77738743"/>
      <w:placeholder>
        <w:docPart w:val="B613C5AA50D246CAB20E724A87D55103"/>
      </w:placeholder>
      <w:dataBinding w:prefixMappings="xmlns:ns0='http://schemas.openxmlformats.org/package/2006/metadata/core-properties' xmlns:ns1='http://purl.org/dc/elements/1.1/'" w:xpath="/ns0:coreProperties[1]/ns1:title[1]" w:storeItemID="{6C3C8BC8-F283-45AE-878A-BAB7291924A1}"/>
      <w:text/>
    </w:sdtPr>
    <w:sdtContent>
      <w:p w14:paraId="0F518C46" w14:textId="13C9AEE6" w:rsidR="00CE3EE7" w:rsidRPr="00EA604F" w:rsidRDefault="00D955E4" w:rsidP="00FC26EA">
        <w:pPr>
          <w:pStyle w:val="Header"/>
          <w:pBdr>
            <w:bottom w:val="thickThinSmallGap" w:sz="24" w:space="1" w:color="622423" w:themeColor="accent2" w:themeShade="7F"/>
          </w:pBdr>
          <w:rPr>
            <w:rFonts w:ascii="Times New Roman" w:eastAsiaTheme="majorEastAsia" w:hAnsi="Times New Roman" w:cs="Times New Roman"/>
            <w:sz w:val="32"/>
            <w:szCs w:val="32"/>
          </w:rPr>
        </w:pPr>
        <w:r>
          <w:rPr>
            <w:rFonts w:ascii="Times New Roman" w:eastAsiaTheme="majorEastAsia" w:hAnsi="Times New Roman" w:cs="Times New Roman"/>
            <w:sz w:val="20"/>
            <w:szCs w:val="20"/>
          </w:rPr>
          <w:t>Chapter name                                                              Internship report</w:t>
        </w:r>
      </w:p>
    </w:sdtContent>
  </w:sdt>
  <w:p w14:paraId="467F0E2E" w14:textId="77777777" w:rsidR="00CE3EE7" w:rsidRPr="00EA604F" w:rsidRDefault="00CE3EE7">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EA068" w14:textId="77777777" w:rsidR="00CE3EE7" w:rsidRDefault="00CE3E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3080"/>
    <w:rsid w:val="002E5F90"/>
    <w:rsid w:val="003D00F2"/>
    <w:rsid w:val="004A161E"/>
    <w:rsid w:val="004C51A9"/>
    <w:rsid w:val="004F3E62"/>
    <w:rsid w:val="00580E3A"/>
    <w:rsid w:val="009B0147"/>
    <w:rsid w:val="009F7C7B"/>
    <w:rsid w:val="00A77B3E"/>
    <w:rsid w:val="00AC1407"/>
    <w:rsid w:val="00AE3514"/>
    <w:rsid w:val="00B56E4C"/>
    <w:rsid w:val="00BD4FE2"/>
    <w:rsid w:val="00CA2A55"/>
    <w:rsid w:val="00CE3EE7"/>
    <w:rsid w:val="00D07959"/>
    <w:rsid w:val="00D16F6D"/>
    <w:rsid w:val="00D94F33"/>
    <w:rsid w:val="00D955E4"/>
    <w:rsid w:val="00E650B5"/>
    <w:rsid w:val="00EA604F"/>
    <w:rsid w:val="00F4084C"/>
    <w:rsid w:val="00F50D4D"/>
    <w:rsid w:val="00FA4DFB"/>
    <w:rsid w:val="00FC2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46EDB"/>
  <w15:docId w15:val="{651A3DA1-806B-4746-B615-7F8B515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0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F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D4FE2"/>
    <w:rPr>
      <w:rFonts w:asciiTheme="minorHAnsi" w:eastAsiaTheme="minorHAnsi" w:hAnsiTheme="minorHAnsi" w:cstheme="minorBidi"/>
      <w:sz w:val="22"/>
      <w:szCs w:val="22"/>
      <w:lang w:val="en-US" w:eastAsia="en-US" w:bidi="ar-SA"/>
    </w:rPr>
  </w:style>
  <w:style w:type="paragraph" w:styleId="NoSpacing">
    <w:name w:val="No Spacing"/>
    <w:uiPriority w:val="1"/>
    <w:qFormat/>
    <w:rsid w:val="00BD4FE2"/>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E3EE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3EE7"/>
    <w:rPr>
      <w:rFonts w:asciiTheme="minorHAnsi" w:eastAsiaTheme="minorHAnsi" w:hAnsiTheme="minorHAnsi" w:cstheme="minorBidi"/>
      <w:sz w:val="22"/>
      <w:szCs w:val="22"/>
      <w:lang w:val="en-US" w:eastAsia="en-US" w:bidi="ar-SA"/>
    </w:rPr>
  </w:style>
  <w:style w:type="paragraph" w:styleId="BalloonText">
    <w:name w:val="Balloon Text"/>
    <w:basedOn w:val="Normal"/>
    <w:link w:val="BalloonTextChar"/>
    <w:rsid w:val="00FC26EA"/>
    <w:rPr>
      <w:rFonts w:ascii="Tahoma" w:hAnsi="Tahoma" w:cs="Tahoma"/>
      <w:sz w:val="16"/>
      <w:szCs w:val="16"/>
    </w:rPr>
  </w:style>
  <w:style w:type="character" w:customStyle="1" w:styleId="BalloonTextChar">
    <w:name w:val="Balloon Text Char"/>
    <w:basedOn w:val="DefaultParagraphFont"/>
    <w:link w:val="BalloonText"/>
    <w:rsid w:val="00FC2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13C5AA50D246CAB20E724A87D55103"/>
        <w:category>
          <w:name w:val="General"/>
          <w:gallery w:val="placeholder"/>
        </w:category>
        <w:types>
          <w:type w:val="bbPlcHdr"/>
        </w:types>
        <w:behaviors>
          <w:behavior w:val="content"/>
        </w:behaviors>
        <w:guid w:val="{BF322288-A863-4AB7-9A3E-556667D53330}"/>
      </w:docPartPr>
      <w:docPartBody>
        <w:p w:rsidR="00A41225" w:rsidRDefault="00A41225" w:rsidP="00F4084C">
          <w:pPr>
            <w:pStyle w:val="B613C5AA50D246CAB20E724A87D551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41225"/>
    <w:rsid w:val="001134EA"/>
    <w:rsid w:val="004A161E"/>
    <w:rsid w:val="00524F85"/>
    <w:rsid w:val="009F7C7B"/>
    <w:rsid w:val="00A41225"/>
    <w:rsid w:val="00C86D39"/>
    <w:rsid w:val="00D94F33"/>
    <w:rsid w:val="00FC5F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13C5AA50D246CAB20E724A87D55103">
    <w:name w:val="B613C5AA50D246CAB20E724A87D55103"/>
    <w:rsid w:val="00F4084C"/>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                                                              Internship report</dc:title>
  <dc:creator>j</dc:creator>
  <cp:lastModifiedBy>Boopathy Sankar Pallavapuram</cp:lastModifiedBy>
  <cp:revision>4</cp:revision>
  <dcterms:created xsi:type="dcterms:W3CDTF">2024-07-18T16:49:00Z</dcterms:created>
  <dcterms:modified xsi:type="dcterms:W3CDTF">2024-07-18T17:03:00Z</dcterms:modified>
</cp:coreProperties>
</file>