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DC" w:rsidRPr="00ED5C07" w:rsidRDefault="006548DC" w:rsidP="006548DC">
      <w:pPr>
        <w:jc w:val="center"/>
        <w:rPr>
          <w:rFonts w:ascii="Arial" w:hAnsi="Arial" w:cs="Arial"/>
          <w:sz w:val="32"/>
          <w:szCs w:val="28"/>
          <w:lang w:val="en-US"/>
        </w:rPr>
      </w:pPr>
      <w:r>
        <w:rPr>
          <w:rFonts w:ascii="Arial" w:hAnsi="Arial" w:cs="Arial"/>
          <w:sz w:val="32"/>
          <w:szCs w:val="28"/>
          <w:lang w:val="en-US"/>
        </w:rPr>
        <w:t>Man-It-The-Middle Attack</w:t>
      </w:r>
    </w:p>
    <w:p w:rsidR="00C949F0" w:rsidRDefault="006548DC" w:rsidP="00DF31D0">
      <w:pPr>
        <w:spacing w:line="240" w:lineRule="auto"/>
        <w:jc w:val="both"/>
        <w:rPr>
          <w:rFonts w:ascii="Arial" w:hAnsi="Arial" w:cs="Arial"/>
          <w:sz w:val="28"/>
          <w:szCs w:val="28"/>
          <w:lang w:val="en-US"/>
        </w:rPr>
      </w:pPr>
      <w:r>
        <w:rPr>
          <w:rFonts w:ascii="Arial" w:hAnsi="Arial" w:cs="Arial"/>
          <w:sz w:val="28"/>
          <w:szCs w:val="28"/>
          <w:lang w:val="en-US"/>
        </w:rPr>
        <w:tab/>
      </w:r>
      <w:proofErr w:type="spellStart"/>
      <w:r>
        <w:rPr>
          <w:rFonts w:ascii="Arial" w:hAnsi="Arial" w:cs="Arial"/>
          <w:sz w:val="28"/>
          <w:szCs w:val="28"/>
          <w:lang w:val="en-US"/>
        </w:rPr>
        <w:t>Hm</w:t>
      </w:r>
      <w:proofErr w:type="spellEnd"/>
      <w:r>
        <w:rPr>
          <w:rFonts w:ascii="Arial" w:hAnsi="Arial" w:cs="Arial"/>
          <w:sz w:val="28"/>
          <w:szCs w:val="28"/>
          <w:lang w:val="en-US"/>
        </w:rPr>
        <w:t>… We still have a problem! And it is called Man-In-The-Middle. Obviously, we forgot about it.</w:t>
      </w:r>
    </w:p>
    <w:p w:rsidR="00DF31D0" w:rsidRDefault="006548DC" w:rsidP="00DF31D0">
      <w:pPr>
        <w:spacing w:line="240" w:lineRule="auto"/>
        <w:jc w:val="both"/>
        <w:rPr>
          <w:rFonts w:ascii="Arial" w:hAnsi="Arial" w:cs="Arial"/>
          <w:sz w:val="28"/>
          <w:szCs w:val="28"/>
          <w:lang w:val="en-US"/>
        </w:rPr>
      </w:pPr>
      <w:r>
        <w:rPr>
          <w:rFonts w:ascii="Arial" w:hAnsi="Arial" w:cs="Arial"/>
          <w:sz w:val="28"/>
          <w:szCs w:val="28"/>
          <w:lang w:val="en-US"/>
        </w:rPr>
        <w:tab/>
        <w:t>So what that means? Say hello to our friends Alice and Bob. As you can remember they fooled Eve, so now they are happy</w:t>
      </w:r>
      <w:r w:rsidR="00DF31D0">
        <w:rPr>
          <w:rFonts w:ascii="Arial" w:hAnsi="Arial" w:cs="Arial"/>
          <w:sz w:val="28"/>
          <w:szCs w:val="28"/>
          <w:lang w:val="en-US"/>
        </w:rPr>
        <w:t>.</w:t>
      </w:r>
      <w:r>
        <w:rPr>
          <w:rFonts w:ascii="Arial" w:hAnsi="Arial" w:cs="Arial"/>
          <w:sz w:val="28"/>
          <w:szCs w:val="28"/>
          <w:lang w:val="en-US"/>
        </w:rPr>
        <w:t xml:space="preserve"> Not so fast.</w:t>
      </w:r>
      <w:r w:rsidR="00DF31D0">
        <w:rPr>
          <w:rFonts w:ascii="Arial" w:hAnsi="Arial" w:cs="Arial"/>
          <w:sz w:val="28"/>
          <w:szCs w:val="28"/>
          <w:lang w:val="en-US"/>
        </w:rPr>
        <w:t xml:space="preserve"> </w:t>
      </w:r>
      <w:r w:rsidR="00DF31D0" w:rsidRPr="00DF31D0">
        <w:rPr>
          <w:rFonts w:ascii="Arial" w:hAnsi="Arial" w:cs="Arial"/>
          <w:sz w:val="28"/>
          <w:szCs w:val="28"/>
          <w:lang w:val="en-US"/>
        </w:rPr>
        <w:t>Do you think they suffered enough?</w:t>
      </w:r>
      <w:r w:rsidR="00DF31D0">
        <w:rPr>
          <w:rFonts w:ascii="Arial" w:hAnsi="Arial" w:cs="Arial"/>
          <w:sz w:val="28"/>
          <w:szCs w:val="28"/>
          <w:lang w:val="en-US"/>
        </w:rPr>
        <w:t xml:space="preserve"> No. That is the real world. </w:t>
      </w:r>
      <w:r>
        <w:rPr>
          <w:rFonts w:ascii="Arial" w:hAnsi="Arial" w:cs="Arial"/>
          <w:sz w:val="28"/>
          <w:szCs w:val="28"/>
          <w:lang w:val="en-US"/>
        </w:rPr>
        <w:t xml:space="preserve">Here goes </w:t>
      </w:r>
      <w:r w:rsidR="00DF31D0">
        <w:rPr>
          <w:rFonts w:ascii="Arial" w:hAnsi="Arial" w:cs="Arial"/>
          <w:sz w:val="28"/>
          <w:szCs w:val="28"/>
          <w:lang w:val="en-US"/>
        </w:rPr>
        <w:t>Mallory. She is our man-in-the-middle. And that means she can read all the messages Alice and Bob send. Bad for them, but let`s find out how it works.</w:t>
      </w:r>
    </w:p>
    <w:p w:rsidR="00DF31D0" w:rsidRDefault="00DF31D0" w:rsidP="00DF31D0">
      <w:pPr>
        <w:spacing w:line="240" w:lineRule="auto"/>
        <w:jc w:val="both"/>
        <w:rPr>
          <w:rFonts w:ascii="Arial" w:hAnsi="Arial" w:cs="Arial"/>
          <w:sz w:val="28"/>
          <w:szCs w:val="28"/>
          <w:lang w:val="en-US"/>
        </w:rPr>
      </w:pPr>
      <w:r>
        <w:rPr>
          <w:rFonts w:ascii="Arial" w:hAnsi="Arial" w:cs="Arial"/>
          <w:sz w:val="28"/>
          <w:szCs w:val="28"/>
          <w:lang w:val="en-US"/>
        </w:rPr>
        <w:tab/>
        <w:t xml:space="preserve">Alice and Bob want to talk again. As we remember they use </w:t>
      </w:r>
      <w:r w:rsidR="001B32D4">
        <w:rPr>
          <w:rFonts w:ascii="Arial" w:hAnsi="Arial" w:cs="Arial"/>
          <w:sz w:val="28"/>
          <w:szCs w:val="28"/>
          <w:lang w:val="en-US"/>
        </w:rPr>
        <w:t>encryption</w:t>
      </w:r>
      <w:r>
        <w:rPr>
          <w:rFonts w:ascii="Arial" w:hAnsi="Arial" w:cs="Arial"/>
          <w:sz w:val="28"/>
          <w:szCs w:val="28"/>
          <w:lang w:val="en-US"/>
        </w:rPr>
        <w:t xml:space="preserve"> and Diffie-Hellman key-exchange algorithm, we talked earlier. The point is we can`t identify is Alice – real Alice, and not Mallory. The same is thing for Bob. </w:t>
      </w:r>
      <w:r w:rsidR="001B32D4">
        <w:rPr>
          <w:rFonts w:ascii="Arial" w:hAnsi="Arial" w:cs="Arial"/>
          <w:sz w:val="28"/>
          <w:szCs w:val="28"/>
          <w:lang w:val="en-US"/>
        </w:rPr>
        <w:t>Here goes Mallory, again. Let`s trace them step-by-step:</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Alice sends a message to Bob, which is intercepted by Mallory</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Mallory relays this message to Bob; Bob cannot t</w:t>
      </w:r>
      <w:r>
        <w:rPr>
          <w:rFonts w:ascii="Arial" w:hAnsi="Arial" w:cs="Arial"/>
          <w:sz w:val="28"/>
          <w:szCs w:val="28"/>
          <w:lang w:val="en-US"/>
        </w:rPr>
        <w:t>ell it is not really from Alice</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Bob responds with his encryption key</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Mallory replaces Bob's key with her own, and relays this to Alice, claiming that it is Bob's key</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Alice encrypts a message with what she believes to be Bob's key, thinking that only Bob can read it</w:t>
      </w:r>
    </w:p>
    <w:p w:rsidR="001B32D4" w:rsidRDefault="001B32D4" w:rsidP="001B32D4">
      <w:pPr>
        <w:pStyle w:val="a3"/>
        <w:numPr>
          <w:ilvl w:val="0"/>
          <w:numId w:val="2"/>
        </w:numPr>
        <w:spacing w:line="240" w:lineRule="auto"/>
        <w:jc w:val="both"/>
        <w:rPr>
          <w:rFonts w:ascii="Arial" w:hAnsi="Arial" w:cs="Arial"/>
          <w:sz w:val="28"/>
          <w:szCs w:val="28"/>
          <w:lang w:val="en-US"/>
        </w:rPr>
      </w:pPr>
      <w:r w:rsidRPr="001B32D4">
        <w:rPr>
          <w:rFonts w:ascii="Arial" w:hAnsi="Arial" w:cs="Arial"/>
          <w:sz w:val="28"/>
          <w:szCs w:val="28"/>
          <w:lang w:val="en-US"/>
        </w:rPr>
        <w:t>However, because it was actually encrypted with Mallory's key, Mallory can decrypt it, read it, modify it (if desired), re-encrypt with Bob's key, and forward it to Bob</w:t>
      </w:r>
    </w:p>
    <w:p w:rsidR="006E7A68" w:rsidRDefault="006E7A68" w:rsidP="001B32D4">
      <w:pPr>
        <w:pStyle w:val="a3"/>
        <w:numPr>
          <w:ilvl w:val="0"/>
          <w:numId w:val="2"/>
        </w:numPr>
        <w:spacing w:line="240" w:lineRule="auto"/>
        <w:jc w:val="both"/>
        <w:rPr>
          <w:rFonts w:ascii="Arial" w:hAnsi="Arial" w:cs="Arial"/>
          <w:sz w:val="28"/>
          <w:szCs w:val="28"/>
          <w:lang w:val="en-US"/>
        </w:rPr>
      </w:pPr>
      <w:r w:rsidRPr="006E7A68">
        <w:rPr>
          <w:rFonts w:ascii="Arial" w:hAnsi="Arial" w:cs="Arial"/>
          <w:sz w:val="28"/>
          <w:szCs w:val="28"/>
          <w:lang w:val="en-US"/>
        </w:rPr>
        <w:t>Bob thinks that this message is a secure communication from Alice</w:t>
      </w:r>
    </w:p>
    <w:p w:rsidR="006E7A68" w:rsidRDefault="006E7A68" w:rsidP="00044953">
      <w:pPr>
        <w:spacing w:line="240" w:lineRule="auto"/>
        <w:ind w:firstLine="360"/>
        <w:jc w:val="both"/>
        <w:rPr>
          <w:rFonts w:ascii="Arial" w:hAnsi="Arial" w:cs="Arial"/>
          <w:sz w:val="28"/>
          <w:szCs w:val="28"/>
          <w:lang w:val="en-US"/>
        </w:rPr>
      </w:pPr>
      <w:r>
        <w:rPr>
          <w:rFonts w:ascii="Arial" w:hAnsi="Arial" w:cs="Arial"/>
          <w:sz w:val="28"/>
          <w:szCs w:val="28"/>
          <w:lang w:val="en-US"/>
        </w:rPr>
        <w:t>And as you see everything is bad.</w:t>
      </w:r>
      <w:r w:rsidR="00044953">
        <w:rPr>
          <w:rFonts w:ascii="Arial" w:hAnsi="Arial" w:cs="Arial"/>
          <w:sz w:val="28"/>
          <w:szCs w:val="28"/>
          <w:lang w:val="en-US"/>
        </w:rPr>
        <w:t xml:space="preserve"> We can help them. And we will. Let`s think how. The </w:t>
      </w:r>
      <w:r w:rsidR="00BE3251">
        <w:rPr>
          <w:rFonts w:ascii="Arial" w:hAnsi="Arial" w:cs="Arial"/>
          <w:sz w:val="28"/>
          <w:szCs w:val="28"/>
          <w:lang w:val="en-US"/>
        </w:rPr>
        <w:t>entry</w:t>
      </w:r>
      <w:r w:rsidR="00044953">
        <w:rPr>
          <w:rFonts w:ascii="Arial" w:hAnsi="Arial" w:cs="Arial"/>
          <w:sz w:val="28"/>
          <w:szCs w:val="28"/>
          <w:lang w:val="en-US"/>
        </w:rPr>
        <w:t xml:space="preserve"> point for Mallory is not intercepting of message. It is the encryption keys exchange. Public keys we talked earlier. The easiest way to help them is to member</w:t>
      </w:r>
      <w:r w:rsidR="00CD56C9">
        <w:rPr>
          <w:rFonts w:ascii="Arial" w:hAnsi="Arial" w:cs="Arial"/>
          <w:sz w:val="28"/>
          <w:szCs w:val="28"/>
          <w:lang w:val="en-US"/>
        </w:rPr>
        <w:t xml:space="preserve"> keys. First time Alice and Bob receive public key they member it. And next time they messaging there is no need to send it again. So nobody can say he is Bob, because Alice can identify Bob now. That is our solution – easy but works.</w:t>
      </w:r>
    </w:p>
    <w:p w:rsidR="00CD56C9" w:rsidRDefault="00CD56C9" w:rsidP="00044953">
      <w:pPr>
        <w:spacing w:line="240" w:lineRule="auto"/>
        <w:ind w:firstLine="360"/>
        <w:jc w:val="both"/>
        <w:rPr>
          <w:rFonts w:ascii="Arial" w:hAnsi="Arial" w:cs="Arial"/>
          <w:sz w:val="28"/>
          <w:szCs w:val="28"/>
          <w:lang w:val="en-US"/>
        </w:rPr>
      </w:pPr>
      <w:r>
        <w:rPr>
          <w:rFonts w:ascii="Arial" w:hAnsi="Arial" w:cs="Arial"/>
          <w:sz w:val="28"/>
          <w:szCs w:val="28"/>
          <w:lang w:val="en-US"/>
        </w:rPr>
        <w:t xml:space="preserve">And now, when I said the problem is solved. </w:t>
      </w:r>
      <w:proofErr w:type="gramStart"/>
      <w:r>
        <w:rPr>
          <w:rFonts w:ascii="Arial" w:hAnsi="Arial" w:cs="Arial"/>
          <w:sz w:val="28"/>
          <w:szCs w:val="28"/>
          <w:lang w:val="en-US"/>
        </w:rPr>
        <w:t>Again...</w:t>
      </w:r>
      <w:proofErr w:type="gramEnd"/>
      <w:r>
        <w:rPr>
          <w:rFonts w:ascii="Arial" w:hAnsi="Arial" w:cs="Arial"/>
          <w:sz w:val="28"/>
          <w:szCs w:val="28"/>
          <w:lang w:val="en-US"/>
        </w:rPr>
        <w:t xml:space="preserve"> Let`s check your memory:</w:t>
      </w:r>
    </w:p>
    <w:p w:rsidR="00CD56C9" w:rsidRDefault="00CD56C9" w:rsidP="00CD56C9">
      <w:pPr>
        <w:pStyle w:val="a3"/>
        <w:numPr>
          <w:ilvl w:val="0"/>
          <w:numId w:val="3"/>
        </w:numPr>
        <w:spacing w:line="240" w:lineRule="auto"/>
        <w:jc w:val="both"/>
        <w:rPr>
          <w:rFonts w:ascii="Arial" w:hAnsi="Arial" w:cs="Arial"/>
          <w:sz w:val="28"/>
          <w:szCs w:val="28"/>
          <w:lang w:val="en-US"/>
        </w:rPr>
      </w:pPr>
      <w:r>
        <w:rPr>
          <w:rFonts w:ascii="Arial" w:hAnsi="Arial" w:cs="Arial"/>
          <w:sz w:val="28"/>
          <w:szCs w:val="28"/>
          <w:lang w:val="en-US"/>
        </w:rPr>
        <w:t>What is our new problem?</w:t>
      </w:r>
    </w:p>
    <w:p w:rsidR="00BE3251" w:rsidRDefault="00BE3251" w:rsidP="00CD56C9">
      <w:pPr>
        <w:pStyle w:val="a3"/>
        <w:numPr>
          <w:ilvl w:val="0"/>
          <w:numId w:val="3"/>
        </w:numPr>
        <w:spacing w:line="240" w:lineRule="auto"/>
        <w:jc w:val="both"/>
        <w:rPr>
          <w:rFonts w:ascii="Arial" w:hAnsi="Arial" w:cs="Arial"/>
          <w:sz w:val="28"/>
          <w:szCs w:val="28"/>
          <w:lang w:val="en-US"/>
        </w:rPr>
      </w:pPr>
      <w:r>
        <w:rPr>
          <w:rFonts w:ascii="Arial" w:hAnsi="Arial" w:cs="Arial"/>
          <w:sz w:val="28"/>
          <w:szCs w:val="28"/>
          <w:lang w:val="en-US"/>
        </w:rPr>
        <w:t>What is Mallory`s entry point?</w:t>
      </w:r>
    </w:p>
    <w:p w:rsidR="00BE3251" w:rsidRDefault="00BE3251" w:rsidP="00CD56C9">
      <w:pPr>
        <w:pStyle w:val="a3"/>
        <w:numPr>
          <w:ilvl w:val="0"/>
          <w:numId w:val="3"/>
        </w:numPr>
        <w:spacing w:line="240" w:lineRule="auto"/>
        <w:jc w:val="both"/>
        <w:rPr>
          <w:rFonts w:ascii="Arial" w:hAnsi="Arial" w:cs="Arial"/>
          <w:sz w:val="28"/>
          <w:szCs w:val="28"/>
          <w:lang w:val="en-US"/>
        </w:rPr>
      </w:pPr>
      <w:r>
        <w:rPr>
          <w:rFonts w:ascii="Arial" w:hAnsi="Arial" w:cs="Arial"/>
          <w:sz w:val="28"/>
          <w:szCs w:val="28"/>
          <w:lang w:val="en-US"/>
        </w:rPr>
        <w:t>How Alice and Bob deal with is?</w:t>
      </w:r>
    </w:p>
    <w:p w:rsidR="00BE3251" w:rsidRDefault="00BE3251">
      <w:pPr>
        <w:rPr>
          <w:rFonts w:ascii="Arial" w:hAnsi="Arial" w:cs="Arial"/>
          <w:sz w:val="28"/>
          <w:szCs w:val="28"/>
          <w:lang w:val="en-US"/>
        </w:rPr>
      </w:pPr>
      <w:r>
        <w:rPr>
          <w:rFonts w:ascii="Arial" w:hAnsi="Arial" w:cs="Arial"/>
          <w:sz w:val="28"/>
          <w:szCs w:val="28"/>
          <w:lang w:val="en-US"/>
        </w:rPr>
        <w:br w:type="page"/>
      </w:r>
    </w:p>
    <w:p w:rsidR="00BE3251" w:rsidRPr="00ED5C07" w:rsidRDefault="00BE3251" w:rsidP="00BE3251">
      <w:pPr>
        <w:ind w:firstLine="708"/>
        <w:rPr>
          <w:rFonts w:ascii="Arial" w:hAnsi="Arial" w:cs="Arial"/>
          <w:sz w:val="32"/>
          <w:szCs w:val="28"/>
          <w:lang w:val="en-US"/>
        </w:rPr>
      </w:pPr>
      <w:r w:rsidRPr="00ED5C07">
        <w:rPr>
          <w:rFonts w:ascii="Arial" w:hAnsi="Arial" w:cs="Arial"/>
          <w:sz w:val="32"/>
          <w:szCs w:val="28"/>
          <w:lang w:val="en-US"/>
        </w:rPr>
        <w:lastRenderedPageBreak/>
        <w:t>Words:</w:t>
      </w:r>
    </w:p>
    <w:p w:rsidR="00BE3251" w:rsidRPr="00BE3251" w:rsidRDefault="00BE3251" w:rsidP="00BE3251">
      <w:pPr>
        <w:spacing w:line="240" w:lineRule="auto"/>
        <w:rPr>
          <w:rFonts w:ascii="Arial" w:hAnsi="Arial" w:cs="Arial"/>
          <w:sz w:val="28"/>
          <w:szCs w:val="28"/>
          <w:lang w:val="en-US"/>
        </w:rPr>
      </w:pPr>
      <w:r>
        <w:rPr>
          <w:rFonts w:ascii="Arial" w:hAnsi="Arial" w:cs="Arial"/>
          <w:sz w:val="28"/>
          <w:szCs w:val="28"/>
          <w:lang w:val="en-US"/>
        </w:rPr>
        <w:t xml:space="preserve">Man-In-The-Middle – </w:t>
      </w:r>
      <w:r w:rsidRPr="00BE3251">
        <w:rPr>
          <w:rFonts w:ascii="Arial" w:hAnsi="Arial" w:cs="Arial"/>
          <w:sz w:val="28"/>
          <w:szCs w:val="28"/>
        </w:rPr>
        <w:t>Человек посередине</w:t>
      </w:r>
    </w:p>
    <w:p w:rsidR="00BE3251" w:rsidRPr="00ED5C07" w:rsidRDefault="00BE3251" w:rsidP="00BE3251">
      <w:pPr>
        <w:spacing w:line="240" w:lineRule="auto"/>
        <w:rPr>
          <w:rFonts w:ascii="Arial" w:hAnsi="Arial" w:cs="Arial"/>
          <w:sz w:val="28"/>
          <w:szCs w:val="28"/>
          <w:lang w:val="en-US"/>
        </w:rPr>
      </w:pPr>
      <w:r>
        <w:rPr>
          <w:rFonts w:ascii="Arial" w:hAnsi="Arial" w:cs="Arial"/>
          <w:sz w:val="28"/>
          <w:szCs w:val="28"/>
          <w:lang w:val="en-US"/>
        </w:rPr>
        <w:t xml:space="preserve">Encryption – </w:t>
      </w:r>
      <w:r>
        <w:rPr>
          <w:rFonts w:ascii="Arial" w:hAnsi="Arial" w:cs="Arial"/>
          <w:sz w:val="28"/>
          <w:szCs w:val="28"/>
        </w:rPr>
        <w:t>шифрование</w:t>
      </w:r>
    </w:p>
    <w:p w:rsidR="00BE3251" w:rsidRPr="00BE3251" w:rsidRDefault="00BE3251" w:rsidP="00BE3251">
      <w:pPr>
        <w:spacing w:line="240" w:lineRule="auto"/>
        <w:rPr>
          <w:rFonts w:ascii="Arial" w:hAnsi="Arial" w:cs="Arial"/>
          <w:sz w:val="28"/>
          <w:szCs w:val="28"/>
        </w:rPr>
      </w:pPr>
      <w:r>
        <w:rPr>
          <w:rFonts w:ascii="Arial" w:hAnsi="Arial" w:cs="Arial"/>
          <w:sz w:val="28"/>
          <w:szCs w:val="28"/>
          <w:lang w:val="en-US"/>
        </w:rPr>
        <w:t>To</w:t>
      </w:r>
      <w:r w:rsidRPr="00BE3251">
        <w:rPr>
          <w:rFonts w:ascii="Arial" w:hAnsi="Arial" w:cs="Arial"/>
          <w:sz w:val="28"/>
          <w:szCs w:val="28"/>
        </w:rPr>
        <w:t xml:space="preserve"> </w:t>
      </w:r>
      <w:r>
        <w:rPr>
          <w:rFonts w:ascii="Arial" w:hAnsi="Arial" w:cs="Arial"/>
          <w:sz w:val="28"/>
          <w:szCs w:val="28"/>
          <w:lang w:val="en-US"/>
        </w:rPr>
        <w:t>identify</w:t>
      </w:r>
      <w:r w:rsidRPr="00BE3251">
        <w:rPr>
          <w:rFonts w:ascii="Arial" w:hAnsi="Arial" w:cs="Arial"/>
          <w:sz w:val="28"/>
          <w:szCs w:val="28"/>
        </w:rPr>
        <w:t xml:space="preserve"> – </w:t>
      </w:r>
      <w:r>
        <w:rPr>
          <w:rFonts w:ascii="Arial" w:hAnsi="Arial" w:cs="Arial"/>
          <w:sz w:val="28"/>
          <w:szCs w:val="28"/>
        </w:rPr>
        <w:t>идентифицировать</w:t>
      </w:r>
    </w:p>
    <w:p w:rsidR="00BE3251" w:rsidRPr="00BE3251" w:rsidRDefault="00BE3251" w:rsidP="00BE3251">
      <w:pPr>
        <w:spacing w:line="240" w:lineRule="auto"/>
        <w:rPr>
          <w:rFonts w:ascii="Arial" w:hAnsi="Arial" w:cs="Arial"/>
          <w:sz w:val="28"/>
          <w:szCs w:val="28"/>
        </w:rPr>
      </w:pPr>
      <w:r>
        <w:rPr>
          <w:rFonts w:ascii="Arial" w:hAnsi="Arial" w:cs="Arial"/>
          <w:sz w:val="28"/>
          <w:szCs w:val="28"/>
          <w:lang w:val="en-US"/>
        </w:rPr>
        <w:t>To</w:t>
      </w:r>
      <w:r w:rsidRPr="00BE3251">
        <w:rPr>
          <w:rFonts w:ascii="Arial" w:hAnsi="Arial" w:cs="Arial"/>
          <w:sz w:val="28"/>
          <w:szCs w:val="28"/>
        </w:rPr>
        <w:t xml:space="preserve"> </w:t>
      </w:r>
      <w:r>
        <w:rPr>
          <w:rFonts w:ascii="Arial" w:hAnsi="Arial" w:cs="Arial"/>
          <w:sz w:val="28"/>
          <w:szCs w:val="28"/>
          <w:lang w:val="en-US"/>
        </w:rPr>
        <w:t>intercept</w:t>
      </w:r>
      <w:r w:rsidRPr="00BE3251">
        <w:rPr>
          <w:rFonts w:ascii="Arial" w:hAnsi="Arial" w:cs="Arial"/>
          <w:sz w:val="28"/>
          <w:szCs w:val="28"/>
        </w:rPr>
        <w:t xml:space="preserve"> – </w:t>
      </w:r>
      <w:r>
        <w:rPr>
          <w:rFonts w:ascii="Arial" w:hAnsi="Arial" w:cs="Arial"/>
          <w:sz w:val="28"/>
          <w:szCs w:val="28"/>
        </w:rPr>
        <w:t>вмешиваться</w:t>
      </w:r>
      <w:r w:rsidRPr="00BE3251">
        <w:rPr>
          <w:rFonts w:ascii="Arial" w:hAnsi="Arial" w:cs="Arial"/>
          <w:sz w:val="28"/>
          <w:szCs w:val="28"/>
        </w:rPr>
        <w:t>/</w:t>
      </w:r>
      <w:r>
        <w:rPr>
          <w:rFonts w:ascii="Arial" w:hAnsi="Arial" w:cs="Arial"/>
          <w:sz w:val="28"/>
          <w:szCs w:val="28"/>
        </w:rPr>
        <w:t>перехватывать</w:t>
      </w:r>
    </w:p>
    <w:p w:rsidR="00BE3251" w:rsidRPr="00BE3251" w:rsidRDefault="00BE3251" w:rsidP="00BE3251">
      <w:pPr>
        <w:spacing w:line="240" w:lineRule="auto"/>
        <w:rPr>
          <w:rFonts w:ascii="Arial" w:hAnsi="Arial" w:cs="Arial"/>
          <w:sz w:val="28"/>
          <w:szCs w:val="28"/>
          <w:lang w:val="en-US"/>
        </w:rPr>
      </w:pPr>
      <w:r>
        <w:rPr>
          <w:rFonts w:ascii="Arial" w:hAnsi="Arial" w:cs="Arial"/>
          <w:sz w:val="28"/>
          <w:szCs w:val="28"/>
          <w:lang w:val="en-US"/>
        </w:rPr>
        <w:t>Step</w:t>
      </w:r>
      <w:r w:rsidRPr="00BE3251">
        <w:rPr>
          <w:rFonts w:ascii="Arial" w:hAnsi="Arial" w:cs="Arial"/>
          <w:sz w:val="28"/>
          <w:szCs w:val="28"/>
          <w:lang w:val="en-US"/>
        </w:rPr>
        <w:t>-</w:t>
      </w:r>
      <w:r>
        <w:rPr>
          <w:rFonts w:ascii="Arial" w:hAnsi="Arial" w:cs="Arial"/>
          <w:sz w:val="28"/>
          <w:szCs w:val="28"/>
          <w:lang w:val="en-US"/>
        </w:rPr>
        <w:t>by</w:t>
      </w:r>
      <w:r w:rsidRPr="00BE3251">
        <w:rPr>
          <w:rFonts w:ascii="Arial" w:hAnsi="Arial" w:cs="Arial"/>
          <w:sz w:val="28"/>
          <w:szCs w:val="28"/>
          <w:lang w:val="en-US"/>
        </w:rPr>
        <w:t>-</w:t>
      </w:r>
      <w:r>
        <w:rPr>
          <w:rFonts w:ascii="Arial" w:hAnsi="Arial" w:cs="Arial"/>
          <w:sz w:val="28"/>
          <w:szCs w:val="28"/>
          <w:lang w:val="en-US"/>
        </w:rPr>
        <w:t>step</w:t>
      </w:r>
      <w:r w:rsidRPr="00BE3251">
        <w:rPr>
          <w:rFonts w:ascii="Arial" w:hAnsi="Arial" w:cs="Arial"/>
          <w:sz w:val="28"/>
          <w:szCs w:val="28"/>
          <w:lang w:val="en-US"/>
        </w:rPr>
        <w:t xml:space="preserve"> – </w:t>
      </w:r>
      <w:r>
        <w:rPr>
          <w:rFonts w:ascii="Arial" w:hAnsi="Arial" w:cs="Arial"/>
          <w:sz w:val="28"/>
          <w:szCs w:val="28"/>
        </w:rPr>
        <w:t>шаг</w:t>
      </w:r>
      <w:r w:rsidRPr="00BE3251">
        <w:rPr>
          <w:rFonts w:ascii="Arial" w:hAnsi="Arial" w:cs="Arial"/>
          <w:sz w:val="28"/>
          <w:szCs w:val="28"/>
          <w:lang w:val="en-US"/>
        </w:rPr>
        <w:t>-</w:t>
      </w:r>
      <w:r>
        <w:rPr>
          <w:rFonts w:ascii="Arial" w:hAnsi="Arial" w:cs="Arial"/>
          <w:sz w:val="28"/>
          <w:szCs w:val="28"/>
        </w:rPr>
        <w:t>за</w:t>
      </w:r>
      <w:r w:rsidRPr="00BE3251">
        <w:rPr>
          <w:rFonts w:ascii="Arial" w:hAnsi="Arial" w:cs="Arial"/>
          <w:sz w:val="28"/>
          <w:szCs w:val="28"/>
          <w:lang w:val="en-US"/>
        </w:rPr>
        <w:t>-</w:t>
      </w:r>
      <w:r>
        <w:rPr>
          <w:rFonts w:ascii="Arial" w:hAnsi="Arial" w:cs="Arial"/>
          <w:sz w:val="28"/>
          <w:szCs w:val="28"/>
        </w:rPr>
        <w:t>шагом</w:t>
      </w:r>
    </w:p>
    <w:p w:rsidR="00BE3251" w:rsidRPr="00BE3251" w:rsidRDefault="00BE3251" w:rsidP="00BE3251">
      <w:pPr>
        <w:spacing w:line="240" w:lineRule="auto"/>
        <w:rPr>
          <w:rFonts w:ascii="Arial" w:hAnsi="Arial" w:cs="Arial"/>
          <w:sz w:val="28"/>
          <w:szCs w:val="28"/>
          <w:lang w:val="en-US"/>
        </w:rPr>
      </w:pPr>
      <w:r>
        <w:rPr>
          <w:rFonts w:ascii="Arial" w:hAnsi="Arial" w:cs="Arial"/>
          <w:sz w:val="28"/>
          <w:szCs w:val="28"/>
          <w:lang w:val="en-US"/>
        </w:rPr>
        <w:t xml:space="preserve">Entry point – </w:t>
      </w:r>
      <w:r>
        <w:rPr>
          <w:rFonts w:ascii="Arial" w:hAnsi="Arial" w:cs="Arial"/>
          <w:sz w:val="28"/>
          <w:szCs w:val="28"/>
        </w:rPr>
        <w:t>точка входа</w:t>
      </w:r>
    </w:p>
    <w:p w:rsidR="00BE3251" w:rsidRPr="00BE3251" w:rsidRDefault="00BE3251" w:rsidP="00BE3251">
      <w:pPr>
        <w:spacing w:line="240" w:lineRule="auto"/>
        <w:jc w:val="both"/>
        <w:rPr>
          <w:rFonts w:ascii="Arial" w:hAnsi="Arial" w:cs="Arial"/>
          <w:sz w:val="28"/>
          <w:szCs w:val="28"/>
          <w:lang w:val="en-US"/>
        </w:rPr>
      </w:pPr>
    </w:p>
    <w:sectPr w:rsidR="00BE3251" w:rsidRPr="00BE3251" w:rsidSect="00C949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52540"/>
    <w:multiLevelType w:val="hybridMultilevel"/>
    <w:tmpl w:val="927E58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AB26FB7"/>
    <w:multiLevelType w:val="hybridMultilevel"/>
    <w:tmpl w:val="0E4AA0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7A64205D"/>
    <w:multiLevelType w:val="hybridMultilevel"/>
    <w:tmpl w:val="86D4E45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548DC"/>
    <w:rsid w:val="00044953"/>
    <w:rsid w:val="001B32D4"/>
    <w:rsid w:val="005E4A00"/>
    <w:rsid w:val="006548DC"/>
    <w:rsid w:val="006E7A68"/>
    <w:rsid w:val="00B0534B"/>
    <w:rsid w:val="00BE3251"/>
    <w:rsid w:val="00C949F0"/>
    <w:rsid w:val="00CD56C9"/>
    <w:rsid w:val="00DF31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8D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8DC"/>
    <w:pPr>
      <w:ind w:left="720"/>
      <w:contextualSpacing/>
    </w:pPr>
  </w:style>
</w:styles>
</file>

<file path=word/webSettings.xml><?xml version="1.0" encoding="utf-8"?>
<w:webSettings xmlns:r="http://schemas.openxmlformats.org/officeDocument/2006/relationships" xmlns:w="http://schemas.openxmlformats.org/wordprocessingml/2006/main">
  <w:divs>
    <w:div w:id="9148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332</Words>
  <Characters>1896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JustNero</dc:creator>
  <cp:lastModifiedBy>JustNero</cp:lastModifiedBy>
  <cp:revision>4</cp:revision>
  <dcterms:created xsi:type="dcterms:W3CDTF">2015-03-05T17:18:00Z</dcterms:created>
  <dcterms:modified xsi:type="dcterms:W3CDTF">2015-03-05T18:19:00Z</dcterms:modified>
</cp:coreProperties>
</file>