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3C29A2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C29A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57BFF" w:rsidRDefault="00E57BFF" w:rsidP="00E57BF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3C29A2">
        <w:rPr>
          <w:rFonts w:ascii="Times New Roman" w:hAnsi="Times New Roman" w:cs="Times New Roman"/>
          <w:sz w:val="28"/>
          <w:szCs w:val="28"/>
        </w:rPr>
        <w:t xml:space="preserve">системы команд микроконтроллеров </w:t>
      </w:r>
      <w:r w:rsidR="003C29A2">
        <w:rPr>
          <w:rFonts w:ascii="Times New Roman" w:hAnsi="Times New Roman" w:cs="Times New Roman"/>
          <w:sz w:val="28"/>
          <w:szCs w:val="28"/>
          <w:lang w:val="en-US"/>
        </w:rPr>
        <w:t>AVR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29A2" w:rsidRDefault="003C29A2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0E0A25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Кудрявченко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7BFF"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Default="00114CC0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114CC0">
        <w:rPr>
          <w:rFonts w:ascii="TimesNewRomanPS-BoldMT" w:hAnsi="TimesNewRomanPS-BoldMT" w:cs="TimesNewRomanPS-BoldMT"/>
          <w:bCs/>
          <w:szCs w:val="28"/>
          <w:lang w:val="ru-RU"/>
        </w:rPr>
        <w:t>Изучить основные кома</w:t>
      </w:r>
      <w:r>
        <w:rPr>
          <w:rFonts w:ascii="TimesNewRomanPS-BoldMT" w:hAnsi="TimesNewRomanPS-BoldMT" w:cs="TimesNewRomanPS-BoldMT"/>
          <w:bCs/>
          <w:szCs w:val="28"/>
          <w:lang w:val="ru-RU"/>
        </w:rPr>
        <w:t>нды микроконтроллеров семейства AVR и ис</w:t>
      </w:r>
      <w:r w:rsidRPr="00114CC0">
        <w:rPr>
          <w:rFonts w:ascii="TimesNewRomanPS-BoldMT" w:hAnsi="TimesNewRomanPS-BoldMT" w:cs="TimesNewRomanPS-BoldMT"/>
          <w:bCs/>
          <w:szCs w:val="28"/>
          <w:lang w:val="ru-RU"/>
        </w:rPr>
        <w:t>следовать влияние команд различного типа на флаги регистра состояния и регистры управления портами ввода/вы</w:t>
      </w:r>
      <w:r>
        <w:rPr>
          <w:rFonts w:ascii="TimesNewRomanPS-BoldMT" w:hAnsi="TimesNewRomanPS-BoldMT" w:cs="TimesNewRomanPS-BoldMT"/>
          <w:bCs/>
          <w:szCs w:val="28"/>
          <w:lang w:val="ru-RU"/>
        </w:rPr>
        <w:t>вода, а также на работу функцио</w:t>
      </w:r>
      <w:r w:rsidRPr="00114CC0">
        <w:rPr>
          <w:rFonts w:ascii="TimesNewRomanPS-BoldMT" w:hAnsi="TimesNewRomanPS-BoldMT" w:cs="TimesNewRomanPS-BoldMT"/>
          <w:bCs/>
          <w:szCs w:val="28"/>
          <w:lang w:val="ru-RU"/>
        </w:rPr>
        <w:t>нальных узлов устройства. Приобрести практические навыки разработки программ средней сложности</w:t>
      </w:r>
      <w:r>
        <w:rPr>
          <w:rFonts w:ascii="TimesNewRomanPS-BoldMT" w:hAnsi="TimesNewRomanPS-BoldMT" w:cs="TimesNewRomanPS-BoldMT"/>
          <w:bCs/>
          <w:szCs w:val="28"/>
          <w:lang w:val="ru-RU"/>
        </w:rPr>
        <w:t xml:space="preserve"> на языке Ассемблера и отладки их в специали</w:t>
      </w:r>
      <w:r w:rsidRPr="00114CC0">
        <w:rPr>
          <w:rFonts w:ascii="TimesNewRomanPS-BoldMT" w:hAnsi="TimesNewRomanPS-BoldMT" w:cs="TimesNewRomanPS-BoldMT"/>
          <w:bCs/>
          <w:szCs w:val="28"/>
          <w:lang w:val="ru-RU"/>
        </w:rPr>
        <w:t>зированной инструментальной среде.</w:t>
      </w:r>
    </w:p>
    <w:p w:rsidR="007C10D9" w:rsidRPr="00137DCF" w:rsidRDefault="007C10D9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E57BFF" w:rsidRDefault="00ED7AC2" w:rsidP="007C10D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114CC0" w:rsidRPr="00114CC0" w:rsidRDefault="00114CC0" w:rsidP="00114CC0">
      <w:pPr>
        <w:numPr>
          <w:ilvl w:val="1"/>
          <w:numId w:val="4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4CC0">
        <w:rPr>
          <w:rFonts w:ascii="Times New Roman" w:hAnsi="Times New Roman" w:cs="Times New Roman"/>
          <w:sz w:val="28"/>
          <w:szCs w:val="28"/>
        </w:rPr>
        <w:t xml:space="preserve">Ознакомиться с системой команд микроконтроллеров </w:t>
      </w:r>
      <w:r w:rsidRPr="00114CC0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114CC0">
        <w:rPr>
          <w:rFonts w:ascii="Times New Roman" w:hAnsi="Times New Roman" w:cs="Times New Roman"/>
          <w:sz w:val="28"/>
          <w:szCs w:val="28"/>
        </w:rPr>
        <w:t xml:space="preserve"> и изучить наиболее часто используемые к</w:t>
      </w:r>
      <w:r w:rsidRPr="00114CC0">
        <w:rPr>
          <w:rFonts w:ascii="Times New Roman" w:hAnsi="Times New Roman" w:cs="Times New Roman"/>
          <w:sz w:val="28"/>
          <w:szCs w:val="28"/>
        </w:rPr>
        <w:t>о</w:t>
      </w:r>
      <w:r w:rsidRPr="00114CC0">
        <w:rPr>
          <w:rFonts w:ascii="Times New Roman" w:hAnsi="Times New Roman" w:cs="Times New Roman"/>
          <w:sz w:val="28"/>
          <w:szCs w:val="28"/>
        </w:rPr>
        <w:t>манды.</w:t>
      </w:r>
    </w:p>
    <w:p w:rsidR="00114CC0" w:rsidRPr="00114CC0" w:rsidRDefault="00114CC0" w:rsidP="00114CC0">
      <w:pPr>
        <w:numPr>
          <w:ilvl w:val="1"/>
          <w:numId w:val="4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4CC0">
        <w:rPr>
          <w:rFonts w:ascii="Times New Roman" w:hAnsi="Times New Roman" w:cs="Times New Roman"/>
          <w:sz w:val="28"/>
          <w:szCs w:val="28"/>
        </w:rPr>
        <w:t>Повторить материал по архитектуре микроконтроллера и схеме орган</w:t>
      </w:r>
      <w:r w:rsidRPr="00114CC0">
        <w:rPr>
          <w:rFonts w:ascii="Times New Roman" w:hAnsi="Times New Roman" w:cs="Times New Roman"/>
          <w:sz w:val="28"/>
          <w:szCs w:val="28"/>
        </w:rPr>
        <w:t>и</w:t>
      </w:r>
      <w:r w:rsidRPr="00114CC0">
        <w:rPr>
          <w:rFonts w:ascii="Times New Roman" w:hAnsi="Times New Roman" w:cs="Times New Roman"/>
          <w:sz w:val="28"/>
          <w:szCs w:val="28"/>
        </w:rPr>
        <w:t>зации памяти и портов ввода/вывода микр</w:t>
      </w:r>
      <w:r w:rsidRPr="00114CC0">
        <w:rPr>
          <w:rFonts w:ascii="Times New Roman" w:hAnsi="Times New Roman" w:cs="Times New Roman"/>
          <w:sz w:val="28"/>
          <w:szCs w:val="28"/>
        </w:rPr>
        <w:t>о</w:t>
      </w:r>
      <w:r w:rsidRPr="00114CC0">
        <w:rPr>
          <w:rFonts w:ascii="Times New Roman" w:hAnsi="Times New Roman" w:cs="Times New Roman"/>
          <w:sz w:val="28"/>
          <w:szCs w:val="28"/>
        </w:rPr>
        <w:t>контроллера.</w:t>
      </w:r>
    </w:p>
    <w:p w:rsidR="00114CC0" w:rsidRPr="00114CC0" w:rsidRDefault="00114CC0" w:rsidP="00114CC0">
      <w:pPr>
        <w:numPr>
          <w:ilvl w:val="1"/>
          <w:numId w:val="4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4CC0">
        <w:rPr>
          <w:rFonts w:ascii="Times New Roman" w:hAnsi="Times New Roman" w:cs="Times New Roman"/>
          <w:sz w:val="28"/>
          <w:szCs w:val="28"/>
        </w:rPr>
        <w:t>Составить алгоритм программы согласно заданному варианту.</w:t>
      </w:r>
    </w:p>
    <w:p w:rsidR="00114CC0" w:rsidRPr="00114CC0" w:rsidRDefault="00114CC0" w:rsidP="00114CC0">
      <w:pPr>
        <w:numPr>
          <w:ilvl w:val="1"/>
          <w:numId w:val="4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4CC0">
        <w:rPr>
          <w:rFonts w:ascii="Times New Roman" w:hAnsi="Times New Roman" w:cs="Times New Roman"/>
          <w:sz w:val="28"/>
          <w:szCs w:val="28"/>
        </w:rPr>
        <w:t>Составить текст программы на языке ассемблера и откомпилировать програ</w:t>
      </w:r>
      <w:r w:rsidRPr="00114CC0">
        <w:rPr>
          <w:rFonts w:ascii="Times New Roman" w:hAnsi="Times New Roman" w:cs="Times New Roman"/>
          <w:sz w:val="28"/>
          <w:szCs w:val="28"/>
        </w:rPr>
        <w:t>м</w:t>
      </w:r>
      <w:r w:rsidRPr="00114CC0">
        <w:rPr>
          <w:rFonts w:ascii="Times New Roman" w:hAnsi="Times New Roman" w:cs="Times New Roman"/>
          <w:sz w:val="28"/>
          <w:szCs w:val="28"/>
        </w:rPr>
        <w:t>му.</w:t>
      </w:r>
    </w:p>
    <w:p w:rsidR="00114CC0" w:rsidRPr="00114CC0" w:rsidRDefault="00114CC0" w:rsidP="00114CC0">
      <w:pPr>
        <w:numPr>
          <w:ilvl w:val="1"/>
          <w:numId w:val="4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4CC0">
        <w:rPr>
          <w:rFonts w:ascii="Times New Roman" w:hAnsi="Times New Roman" w:cs="Times New Roman"/>
          <w:sz w:val="28"/>
          <w:szCs w:val="28"/>
        </w:rPr>
        <w:t>Исправить ошибки, при их обнаружении компилятором.</w:t>
      </w:r>
    </w:p>
    <w:p w:rsidR="00114CC0" w:rsidRDefault="00114CC0" w:rsidP="00114CC0">
      <w:pPr>
        <w:numPr>
          <w:ilvl w:val="1"/>
          <w:numId w:val="4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4CC0">
        <w:rPr>
          <w:rFonts w:ascii="Times New Roman" w:hAnsi="Times New Roman" w:cs="Times New Roman"/>
          <w:sz w:val="28"/>
          <w:szCs w:val="28"/>
        </w:rPr>
        <w:t xml:space="preserve">Провести исследование процесса выполнения программы в среде </w:t>
      </w:r>
      <w:r w:rsidRPr="00114CC0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114CC0">
        <w:rPr>
          <w:rFonts w:ascii="Times New Roman" w:hAnsi="Times New Roman" w:cs="Times New Roman"/>
          <w:sz w:val="28"/>
          <w:szCs w:val="28"/>
        </w:rPr>
        <w:t xml:space="preserve"> </w:t>
      </w:r>
      <w:r w:rsidRPr="00114CC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14CC0">
        <w:rPr>
          <w:rFonts w:ascii="Times New Roman" w:hAnsi="Times New Roman" w:cs="Times New Roman"/>
          <w:sz w:val="28"/>
          <w:szCs w:val="28"/>
        </w:rPr>
        <w:t>.</w:t>
      </w:r>
    </w:p>
    <w:p w:rsidR="00114CC0" w:rsidRPr="00114CC0" w:rsidRDefault="00114CC0" w:rsidP="00114C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  <w:r w:rsidRPr="00114CC0">
        <w:rPr>
          <w:rFonts w:ascii="Times New Roman" w:hAnsi="Times New Roman" w:cs="Times New Roman"/>
          <w:sz w:val="28"/>
          <w:szCs w:val="28"/>
        </w:rPr>
        <w:t>:</w:t>
      </w:r>
    </w:p>
    <w:p w:rsidR="00114CC0" w:rsidRPr="00114CC0" w:rsidRDefault="00114CC0" w:rsidP="00114C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14CC0">
        <w:rPr>
          <w:rFonts w:ascii="Times New Roman" w:hAnsi="Times New Roman" w:cs="Times New Roman"/>
          <w:sz w:val="28"/>
          <w:szCs w:val="28"/>
        </w:rPr>
        <w:t xml:space="preserve">Составить программу сложения 2 однобайтных </w:t>
      </w:r>
      <w:r w:rsidR="00CE32C6" w:rsidRPr="00114CC0">
        <w:rPr>
          <w:rFonts w:ascii="Times New Roman" w:hAnsi="Times New Roman" w:cs="Times New Roman"/>
          <w:sz w:val="28"/>
          <w:szCs w:val="28"/>
        </w:rPr>
        <w:t>без знаковых</w:t>
      </w:r>
      <w:r w:rsidRPr="00114CC0">
        <w:rPr>
          <w:rFonts w:ascii="Times New Roman" w:hAnsi="Times New Roman" w:cs="Times New Roman"/>
          <w:sz w:val="28"/>
          <w:szCs w:val="28"/>
        </w:rPr>
        <w:t xml:space="preserve"> чисел, находящихся в ОЗУ. Затем полученную сумму умножить на 7. Если в результате сложения происходит пер</w:t>
      </w:r>
      <w:r w:rsidR="00CE32C6">
        <w:rPr>
          <w:rFonts w:ascii="Times New Roman" w:hAnsi="Times New Roman" w:cs="Times New Roman"/>
          <w:sz w:val="28"/>
          <w:szCs w:val="28"/>
        </w:rPr>
        <w:t>еполнение разрядной сетки, выве</w:t>
      </w:r>
      <w:r w:rsidRPr="00114CC0">
        <w:rPr>
          <w:rFonts w:ascii="Times New Roman" w:hAnsi="Times New Roman" w:cs="Times New Roman"/>
          <w:sz w:val="28"/>
          <w:szCs w:val="28"/>
        </w:rPr>
        <w:t>сти в порт В число $FF. Если пере</w:t>
      </w:r>
      <w:r w:rsidR="00CE32C6">
        <w:rPr>
          <w:rFonts w:ascii="Times New Roman" w:hAnsi="Times New Roman" w:cs="Times New Roman"/>
          <w:sz w:val="28"/>
          <w:szCs w:val="28"/>
        </w:rPr>
        <w:t>полнения нет, то выводить непре</w:t>
      </w:r>
      <w:r w:rsidRPr="00114CC0">
        <w:rPr>
          <w:rFonts w:ascii="Times New Roman" w:hAnsi="Times New Roman" w:cs="Times New Roman"/>
          <w:sz w:val="28"/>
          <w:szCs w:val="28"/>
        </w:rPr>
        <w:t>рывно в порт D поочередно числа $55 и $AA.</w:t>
      </w:r>
    </w:p>
    <w:p w:rsidR="007C10D9" w:rsidRDefault="007C10D9" w:rsidP="007C10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7C10D9" w:rsidRDefault="007C10D9" w:rsidP="007C10D9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УСТАНОВКИ</w:t>
      </w:r>
    </w:p>
    <w:p w:rsidR="007C10D9" w:rsidRDefault="007C10D9" w:rsidP="007C10D9">
      <w:pPr>
        <w:pStyle w:val="a6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Используемый МК </w:t>
      </w:r>
      <w:proofErr w:type="spellStart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ATmega</w:t>
      </w:r>
      <w:proofErr w:type="spellEnd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16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следующие характеристики:</w:t>
      </w:r>
    </w:p>
    <w:p w:rsidR="007C10D9" w:rsidRDefault="007C10D9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Тактовая частота – 16 МГц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C10D9" w:rsidRDefault="007C10D9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восьмиразрядных рабочих регистра общего назначения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C10D9" w:rsidRP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 команд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 Кбайт внутрисистемная программируемая </w:t>
      </w:r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Flash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-память</w:t>
      </w:r>
      <w:r w:rsidRPr="00FD3D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Встроенный сторожевой таймер, тактовый генератор;</w:t>
      </w:r>
    </w:p>
    <w:p w:rsidR="00FD3DB5" w:rsidRPr="00FD3DB5" w:rsidRDefault="00FD3DB5" w:rsidP="00FD3DB5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 2.7 – 5.5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D3DB5" w:rsidRPr="00FD3DB5" w:rsidRDefault="00FD3DB5" w:rsidP="00FD3DB5">
      <w:pPr>
        <w:pStyle w:val="a6"/>
        <w:spacing w:before="100" w:beforeAutospacing="1" w:after="100" w:afterAutospacing="1" w:line="240" w:lineRule="auto"/>
        <w:ind w:left="13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10D9" w:rsidRPr="007C10D9" w:rsidRDefault="007C10D9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:rsidR="00E57BFF" w:rsidRDefault="00FD3DB5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include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4486">
        <w:rPr>
          <w:rFonts w:ascii="Courier New" w:hAnsi="Courier New" w:cs="Courier New"/>
          <w:color w:val="808080"/>
          <w:sz w:val="16"/>
          <w:szCs w:val="20"/>
          <w:highlight w:val="white"/>
        </w:rPr>
        <w:t>"m16def.inc"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def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r16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def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r17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def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c=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r18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def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r19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def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count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r20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$FF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Запись первого числа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$FF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Запись второго числа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r21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$FF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Константа для вывода в случае переполнения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r22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$55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Константа для мигания в случае удачи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r23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$AA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Константа для мигания в случае удачи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r24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$00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Константа для обнуления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jmp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main</w:t>
      </w:r>
      <w:proofErr w:type="spellEnd"/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mult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count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4486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Множитель/количество итераций сложения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mult_for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adc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c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brcs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Если произошел перенос в процессе умножения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ab/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dec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brne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mult_for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; 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Цикл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for 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на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count 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итераций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jmp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succes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Когда цикл закончился перейти к </w:t>
      </w:r>
      <w:proofErr w:type="spellStart"/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помигиванию</w:t>
      </w:r>
      <w:proofErr w:type="spellEnd"/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proofErr w:type="gram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fail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Вывод $FF если переполнение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count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4486">
        <w:rPr>
          <w:rFonts w:ascii="Courier New" w:hAnsi="Courier New" w:cs="Courier New"/>
          <w:color w:val="FF8000"/>
          <w:sz w:val="16"/>
          <w:szCs w:val="20"/>
          <w:highlight w:val="white"/>
        </w:rPr>
        <w:t>32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Цикл на 32 </w:t>
      </w:r>
      <w:proofErr w:type="spellStart"/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помигивания</w:t>
      </w:r>
      <w:proofErr w:type="spellEnd"/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PORTB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r21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Вывод на порт B $FF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fail_for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nop</w:t>
      </w:r>
      <w:proofErr w:type="spellEnd"/>
      <w:proofErr w:type="gramEnd"/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dec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brne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fail_for</w:t>
      </w:r>
      <w:proofErr w:type="spellEnd"/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PORTB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r24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Обнулить вывод в порт B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</w:t>
      </w:r>
      <w:proofErr w:type="spellEnd"/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proofErr w:type="gram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success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</w:t>
      </w:r>
      <w:proofErr w:type="spellStart"/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Помигивание</w:t>
      </w:r>
      <w:proofErr w:type="spellEnd"/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если переполнения не было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ldi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1448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32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; 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Цикл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на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32 </w:t>
      </w:r>
      <w:proofErr w:type="spellStart"/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помигивания</w:t>
      </w:r>
      <w:proofErr w:type="spellEnd"/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success_for</w:t>
      </w:r>
      <w:proofErr w:type="spell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PORTD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r22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Вывод на порт D $55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nop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PORTD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r23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Вывод на порт D $AA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nop</w:t>
      </w:r>
      <w:proofErr w:type="spellEnd"/>
      <w:proofErr w:type="gramEnd"/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dec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brne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success_for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; 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Цикл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for 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на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count </w:t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итераций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PORTD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r24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Обнулить вывод в порт D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</w:t>
      </w:r>
      <w:proofErr w:type="gramEnd"/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</w:t>
      </w:r>
      <w:proofErr w:type="gramEnd"/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mov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c,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proofErr w:type="gram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adc</w:t>
      </w:r>
      <w:proofErr w:type="spellEnd"/>
      <w:proofErr w:type="gram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c,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b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brcs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A14486">
        <w:rPr>
          <w:rFonts w:ascii="Courier New" w:hAnsi="Courier New" w:cs="Courier New"/>
          <w:color w:val="008000"/>
          <w:sz w:val="16"/>
          <w:szCs w:val="20"/>
          <w:highlight w:val="white"/>
        </w:rPr>
        <w:t>; Если произошел перенос при первичном сложении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A1448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4486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</w:p>
    <w:p w:rsidR="00A14486" w:rsidRPr="00A14486" w:rsidRDefault="00A14486" w:rsidP="00A14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4486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A1448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call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mult</w:t>
      </w:r>
      <w:proofErr w:type="spellEnd"/>
    </w:p>
    <w:p w:rsidR="00FD3DB5" w:rsidRPr="00FD3DB5" w:rsidRDefault="00FD3DB5" w:rsidP="00FD3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DB5" w:rsidRPr="00FD3DB5" w:rsidRDefault="00FD3DB5" w:rsidP="00FD3DB5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РАБОТЫ ПРОГРАММЫ</w:t>
      </w:r>
    </w:p>
    <w:p w:rsidR="00500891" w:rsidRPr="0015780A" w:rsidRDefault="00FD3DB5" w:rsidP="00500891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соответствии с заданием программа </w:t>
      </w:r>
      <w:r w:rsidR="00CE32C6">
        <w:rPr>
          <w:rFonts w:cs="Times New Roman"/>
          <w:szCs w:val="28"/>
          <w:lang w:val="ru-RU"/>
        </w:rPr>
        <w:t xml:space="preserve">складывает 2 числа из ОЗУ, затем полученную сумму умножает на 7. Если в процессе сложения или умножения происходит переполнение разрядкой сетки в порт </w:t>
      </w:r>
      <w:r w:rsidR="00CE32C6">
        <w:rPr>
          <w:rFonts w:cs="Times New Roman"/>
          <w:szCs w:val="28"/>
        </w:rPr>
        <w:t>B</w:t>
      </w:r>
      <w:r w:rsidR="00CE32C6" w:rsidRPr="00CE32C6">
        <w:rPr>
          <w:rFonts w:cs="Times New Roman"/>
          <w:szCs w:val="28"/>
          <w:lang w:val="ru-RU"/>
        </w:rPr>
        <w:t xml:space="preserve"> </w:t>
      </w:r>
      <w:r w:rsidR="00CE32C6">
        <w:rPr>
          <w:rFonts w:cs="Times New Roman"/>
          <w:szCs w:val="28"/>
          <w:lang w:val="ru-RU"/>
        </w:rPr>
        <w:t xml:space="preserve">выводится число </w:t>
      </w:r>
      <w:r w:rsidR="00CE32C6" w:rsidRPr="00CE32C6">
        <w:rPr>
          <w:rFonts w:cs="Times New Roman"/>
          <w:szCs w:val="28"/>
          <w:lang w:val="ru-RU"/>
        </w:rPr>
        <w:t>$</w:t>
      </w:r>
      <w:r w:rsidR="00CE32C6">
        <w:rPr>
          <w:rFonts w:cs="Times New Roman"/>
          <w:szCs w:val="28"/>
        </w:rPr>
        <w:t>FF</w:t>
      </w:r>
      <w:r w:rsidR="005B76B7">
        <w:rPr>
          <w:rFonts w:cs="Times New Roman"/>
          <w:szCs w:val="28"/>
          <w:lang w:val="ru-RU"/>
        </w:rPr>
        <w:t xml:space="preserve"> (рисунок 1)</w:t>
      </w:r>
      <w:r w:rsidR="00CE32C6">
        <w:rPr>
          <w:rFonts w:cs="Times New Roman"/>
          <w:szCs w:val="28"/>
          <w:lang w:val="ru-RU"/>
        </w:rPr>
        <w:t>, иначе</w:t>
      </w:r>
      <w:r w:rsidR="00B24D54" w:rsidRPr="00B24D54">
        <w:rPr>
          <w:rFonts w:cs="Times New Roman"/>
          <w:szCs w:val="28"/>
          <w:lang w:val="ru-RU"/>
        </w:rPr>
        <w:t xml:space="preserve"> </w:t>
      </w:r>
      <w:r w:rsidR="00B24D54">
        <w:rPr>
          <w:rFonts w:cs="Times New Roman"/>
          <w:szCs w:val="28"/>
          <w:lang w:val="ru-RU"/>
        </w:rPr>
        <w:t xml:space="preserve">в порт </w:t>
      </w:r>
      <w:r w:rsidR="00B24D54">
        <w:rPr>
          <w:rFonts w:cs="Times New Roman"/>
          <w:szCs w:val="28"/>
        </w:rPr>
        <w:t>D</w:t>
      </w:r>
      <w:r w:rsidR="00B24D54" w:rsidRPr="00B24D54">
        <w:rPr>
          <w:rFonts w:cs="Times New Roman"/>
          <w:szCs w:val="28"/>
          <w:lang w:val="ru-RU"/>
        </w:rPr>
        <w:t xml:space="preserve"> </w:t>
      </w:r>
      <w:r w:rsidR="00B24D54">
        <w:rPr>
          <w:rFonts w:cs="Times New Roman"/>
          <w:szCs w:val="28"/>
          <w:lang w:val="ru-RU"/>
        </w:rPr>
        <w:t xml:space="preserve">попеременно выводятся числа </w:t>
      </w:r>
      <w:r w:rsidR="00B24D54" w:rsidRPr="00B24D54">
        <w:rPr>
          <w:rFonts w:cs="Times New Roman"/>
          <w:szCs w:val="28"/>
          <w:lang w:val="ru-RU"/>
        </w:rPr>
        <w:t>$55</w:t>
      </w:r>
      <w:r w:rsidR="005B76B7">
        <w:rPr>
          <w:rFonts w:cs="Times New Roman"/>
          <w:szCs w:val="28"/>
          <w:lang w:val="ru-RU"/>
        </w:rPr>
        <w:t xml:space="preserve"> </w:t>
      </w:r>
      <w:r w:rsidR="00B24D54" w:rsidRPr="00B24D54">
        <w:rPr>
          <w:rFonts w:cs="Times New Roman"/>
          <w:szCs w:val="28"/>
          <w:lang w:val="ru-RU"/>
        </w:rPr>
        <w:t>и $</w:t>
      </w:r>
      <w:r w:rsidR="00B24D54">
        <w:rPr>
          <w:rFonts w:cs="Times New Roman"/>
          <w:szCs w:val="28"/>
        </w:rPr>
        <w:t>AA</w:t>
      </w:r>
      <w:r w:rsidR="005B76B7" w:rsidRPr="005B76B7">
        <w:rPr>
          <w:rFonts w:cs="Times New Roman"/>
          <w:szCs w:val="28"/>
          <w:lang w:val="ru-RU"/>
        </w:rPr>
        <w:t xml:space="preserve"> </w:t>
      </w:r>
      <w:r w:rsidR="005B76B7">
        <w:rPr>
          <w:rFonts w:cs="Times New Roman"/>
          <w:szCs w:val="28"/>
          <w:lang w:val="ru-RU"/>
        </w:rPr>
        <w:t>(рисунок 2</w:t>
      </w:r>
      <w:r w:rsidR="005B76B7" w:rsidRPr="005B76B7">
        <w:rPr>
          <w:rFonts w:cs="Times New Roman"/>
          <w:szCs w:val="28"/>
          <w:lang w:val="ru-RU"/>
        </w:rPr>
        <w:t>)</w:t>
      </w:r>
      <w:r w:rsidR="00500891">
        <w:rPr>
          <w:rFonts w:cs="Times New Roman"/>
          <w:szCs w:val="28"/>
          <w:lang w:val="ru-RU"/>
        </w:rPr>
        <w:t>.</w:t>
      </w:r>
      <w:r w:rsidR="0015780A" w:rsidRPr="0015780A">
        <w:rPr>
          <w:rFonts w:cs="Times New Roman"/>
          <w:szCs w:val="28"/>
          <w:lang w:val="ru-RU"/>
        </w:rPr>
        <w:t xml:space="preserve"> </w:t>
      </w:r>
      <w:r w:rsidR="0015780A">
        <w:rPr>
          <w:rFonts w:cs="Times New Roman"/>
          <w:szCs w:val="28"/>
          <w:lang w:val="ru-RU"/>
        </w:rPr>
        <w:t xml:space="preserve">При переполнении разрядкой сетки устанавливается флаг переноса </w:t>
      </w:r>
      <w:r w:rsidR="0015780A">
        <w:rPr>
          <w:rFonts w:cs="Times New Roman"/>
          <w:szCs w:val="28"/>
        </w:rPr>
        <w:t>C</w:t>
      </w:r>
      <w:r w:rsidR="0015780A">
        <w:rPr>
          <w:rFonts w:cs="Times New Roman"/>
          <w:szCs w:val="28"/>
          <w:lang w:val="ru-RU"/>
        </w:rPr>
        <w:t xml:space="preserve"> и происходит переход по оператору </w:t>
      </w:r>
      <w:proofErr w:type="spellStart"/>
      <w:r w:rsidR="0015780A">
        <w:rPr>
          <w:rFonts w:cs="Times New Roman"/>
          <w:szCs w:val="28"/>
        </w:rPr>
        <w:t>brcs</w:t>
      </w:r>
      <w:proofErr w:type="spellEnd"/>
      <w:r w:rsidR="0015780A" w:rsidRPr="0015780A">
        <w:rPr>
          <w:rFonts w:cs="Times New Roman"/>
          <w:szCs w:val="28"/>
          <w:lang w:val="ru-RU"/>
        </w:rPr>
        <w:t xml:space="preserve"> </w:t>
      </w:r>
      <w:r w:rsidR="0015780A">
        <w:rPr>
          <w:rFonts w:cs="Times New Roman"/>
          <w:szCs w:val="28"/>
        </w:rPr>
        <w:t>fail</w:t>
      </w:r>
      <w:r w:rsidR="0015780A">
        <w:rPr>
          <w:rFonts w:cs="Times New Roman"/>
          <w:szCs w:val="28"/>
          <w:lang w:val="ru-RU"/>
        </w:rPr>
        <w:t xml:space="preserve">. </w:t>
      </w:r>
    </w:p>
    <w:p w:rsidR="00223739" w:rsidRDefault="00223739" w:rsidP="00500891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500891" w:rsidRDefault="005B76B7" w:rsidP="005B76B7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52775" cy="733425"/>
            <wp:effectExtent l="0" t="0" r="9525" b="9525"/>
            <wp:docPr id="2" name="Рисунок 2" descr="http://pastexen.com/i/ZvBUmTz2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ZvBUmTz2B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1" t="7229"/>
                    <a:stretch/>
                  </pic:blipFill>
                  <pic:spPr bwMode="auto">
                    <a:xfrm>
                      <a:off x="0" y="0"/>
                      <a:ext cx="3152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891" w:rsidRPr="005B76B7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 – </w:t>
      </w:r>
      <w:r w:rsidR="005B76B7">
        <w:rPr>
          <w:rFonts w:cs="Times New Roman"/>
          <w:szCs w:val="28"/>
          <w:lang w:val="ru-RU"/>
        </w:rPr>
        <w:t xml:space="preserve">Вывод </w:t>
      </w:r>
      <w:r w:rsidR="005B76B7" w:rsidRPr="005B76B7">
        <w:rPr>
          <w:rFonts w:cs="Times New Roman"/>
          <w:szCs w:val="28"/>
          <w:lang w:val="ru-RU"/>
        </w:rPr>
        <w:t>$</w:t>
      </w:r>
      <w:r w:rsidR="005B76B7">
        <w:rPr>
          <w:rFonts w:cs="Times New Roman"/>
          <w:szCs w:val="28"/>
        </w:rPr>
        <w:t>FF</w:t>
      </w:r>
      <w:r w:rsidR="005B76B7" w:rsidRPr="005B76B7">
        <w:rPr>
          <w:rFonts w:cs="Times New Roman"/>
          <w:szCs w:val="28"/>
          <w:lang w:val="ru-RU"/>
        </w:rPr>
        <w:t xml:space="preserve"> </w:t>
      </w:r>
      <w:r w:rsidR="005B76B7">
        <w:rPr>
          <w:rFonts w:cs="Times New Roman"/>
          <w:szCs w:val="28"/>
          <w:lang w:val="ru-RU"/>
        </w:rPr>
        <w:t xml:space="preserve">в порт </w:t>
      </w:r>
      <w:r w:rsidR="005B76B7">
        <w:rPr>
          <w:rFonts w:cs="Times New Roman"/>
          <w:szCs w:val="28"/>
        </w:rPr>
        <w:t>B</w:t>
      </w:r>
    </w:p>
    <w:p w:rsidR="00500891" w:rsidRDefault="005B76B7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05150" cy="660657"/>
            <wp:effectExtent l="0" t="0" r="0" b="6350"/>
            <wp:docPr id="18" name="Рисунок 18" descr="http://pastexen.com/i/0t6JZMld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0t6JZMlds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4" t="3663"/>
                    <a:stretch/>
                  </pic:blipFill>
                  <pic:spPr bwMode="auto">
                    <a:xfrm>
                      <a:off x="0" y="0"/>
                      <a:ext cx="3105255" cy="66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3104940" cy="729615"/>
            <wp:effectExtent l="0" t="0" r="635" b="0"/>
            <wp:docPr id="19" name="Рисунок 19" descr="http://pastexen.com/i/cgsEK2ML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cgsEK2MLY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5" t="6432" r="1209"/>
                    <a:stretch/>
                  </pic:blipFill>
                  <pic:spPr bwMode="auto">
                    <a:xfrm>
                      <a:off x="0" y="0"/>
                      <a:ext cx="3110017" cy="7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AC2" w:rsidRDefault="00500891" w:rsidP="005B76B7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2 – </w:t>
      </w:r>
      <w:r w:rsidR="005B76B7">
        <w:rPr>
          <w:rFonts w:cs="Times New Roman"/>
          <w:szCs w:val="28"/>
          <w:lang w:val="ru-RU"/>
        </w:rPr>
        <w:t xml:space="preserve">Попеременный вывод </w:t>
      </w:r>
      <w:r w:rsidR="005B76B7" w:rsidRPr="005B76B7">
        <w:rPr>
          <w:rFonts w:cs="Times New Roman"/>
          <w:szCs w:val="28"/>
          <w:lang w:val="ru-RU"/>
        </w:rPr>
        <w:t xml:space="preserve">$55 </w:t>
      </w:r>
      <w:r w:rsidR="005B76B7">
        <w:rPr>
          <w:rFonts w:cs="Times New Roman"/>
          <w:szCs w:val="28"/>
          <w:lang w:val="ru-RU"/>
        </w:rPr>
        <w:t xml:space="preserve">и </w:t>
      </w:r>
      <w:r w:rsidR="005B76B7" w:rsidRPr="005B76B7">
        <w:rPr>
          <w:rFonts w:cs="Times New Roman"/>
          <w:szCs w:val="28"/>
          <w:lang w:val="ru-RU"/>
        </w:rPr>
        <w:t>$</w:t>
      </w:r>
      <w:r w:rsidR="005B76B7">
        <w:rPr>
          <w:rFonts w:cs="Times New Roman"/>
          <w:szCs w:val="28"/>
        </w:rPr>
        <w:t>AA</w:t>
      </w:r>
      <w:r w:rsidR="005B76B7" w:rsidRPr="005B76B7">
        <w:rPr>
          <w:rFonts w:cs="Times New Roman"/>
          <w:szCs w:val="28"/>
          <w:lang w:val="ru-RU"/>
        </w:rPr>
        <w:t xml:space="preserve"> </w:t>
      </w:r>
      <w:r w:rsidR="005B76B7">
        <w:rPr>
          <w:rFonts w:cs="Times New Roman"/>
          <w:szCs w:val="28"/>
          <w:lang w:val="ru-RU"/>
        </w:rPr>
        <w:t xml:space="preserve">в порт </w:t>
      </w:r>
      <w:r w:rsidR="005B76B7">
        <w:rPr>
          <w:rFonts w:cs="Times New Roman"/>
          <w:szCs w:val="28"/>
        </w:rPr>
        <w:t>D</w:t>
      </w:r>
    </w:p>
    <w:p w:rsidR="00223739" w:rsidRPr="00F22861" w:rsidRDefault="00223739" w:rsidP="00223739">
      <w:pPr>
        <w:pStyle w:val="NormalWeb1"/>
        <w:suppressAutoHyphens w:val="0"/>
        <w:ind w:firstLine="0"/>
        <w:rPr>
          <w:rFonts w:cs="Times New Roman"/>
          <w:szCs w:val="28"/>
          <w:lang w:val="ru-RU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57BFF" w:rsidRPr="005B76B7" w:rsidRDefault="00E57BFF" w:rsidP="00E57BF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</w:t>
      </w:r>
      <w:r w:rsidR="00F22861">
        <w:rPr>
          <w:rFonts w:ascii="Times New Roman" w:hAnsi="Times New Roman" w:cs="Times New Roman"/>
          <w:sz w:val="28"/>
          <w:szCs w:val="28"/>
        </w:rPr>
        <w:t xml:space="preserve">работы была </w:t>
      </w:r>
      <w:r w:rsidR="005B76B7">
        <w:rPr>
          <w:rFonts w:ascii="Times New Roman" w:hAnsi="Times New Roman" w:cs="Times New Roman"/>
          <w:sz w:val="28"/>
          <w:szCs w:val="28"/>
        </w:rPr>
        <w:t xml:space="preserve">изучены основные команды микроконтроллеров семейства </w:t>
      </w:r>
      <w:r w:rsidR="005B76B7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="005B76B7" w:rsidRPr="005B76B7">
        <w:rPr>
          <w:rFonts w:ascii="Times New Roman" w:hAnsi="Times New Roman" w:cs="Times New Roman"/>
          <w:sz w:val="28"/>
          <w:szCs w:val="28"/>
        </w:rPr>
        <w:t xml:space="preserve"> </w:t>
      </w:r>
      <w:r w:rsidR="005B76B7">
        <w:rPr>
          <w:rFonts w:ascii="Times New Roman" w:hAnsi="Times New Roman" w:cs="Times New Roman"/>
          <w:sz w:val="28"/>
          <w:szCs w:val="28"/>
        </w:rPr>
        <w:t>и исследовано влияние команд различного типа на флаги регистра состояния и регистры управления портами ввода</w:t>
      </w:r>
      <w:r w:rsidR="005B76B7" w:rsidRPr="005B76B7">
        <w:rPr>
          <w:rFonts w:ascii="Times New Roman" w:hAnsi="Times New Roman" w:cs="Times New Roman"/>
          <w:sz w:val="28"/>
          <w:szCs w:val="28"/>
        </w:rPr>
        <w:t>/</w:t>
      </w:r>
      <w:r w:rsidR="005B76B7">
        <w:rPr>
          <w:rFonts w:ascii="Times New Roman" w:hAnsi="Times New Roman" w:cs="Times New Roman"/>
          <w:sz w:val="28"/>
          <w:szCs w:val="28"/>
        </w:rPr>
        <w:t>вывода, а также на работу функциональных узлов устройства. Приобретены практические навыки разработки программ средней сложности на языке Ассемблера и отладки их в специализированной инструментальной среде.</w:t>
      </w:r>
      <w:bookmarkStart w:id="0" w:name="_GoBack"/>
      <w:bookmarkEnd w:id="0"/>
    </w:p>
    <w:p w:rsidR="00CC71EC" w:rsidRDefault="00CC71EC"/>
    <w:sectPr w:rsidR="00CC71EC" w:rsidSect="00B24D54">
      <w:head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AC8" w:rsidRDefault="00D36AC8">
      <w:pPr>
        <w:spacing w:after="0" w:line="240" w:lineRule="auto"/>
      </w:pPr>
      <w:r>
        <w:separator/>
      </w:r>
    </w:p>
  </w:endnote>
  <w:endnote w:type="continuationSeparator" w:id="0">
    <w:p w:rsidR="00D36AC8" w:rsidRDefault="00D3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AC8" w:rsidRDefault="00D36AC8">
      <w:pPr>
        <w:spacing w:after="0" w:line="240" w:lineRule="auto"/>
      </w:pPr>
      <w:r>
        <w:separator/>
      </w:r>
    </w:p>
  </w:footnote>
  <w:footnote w:type="continuationSeparator" w:id="0">
    <w:p w:rsidR="00D36AC8" w:rsidRDefault="00D36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Content>
      <w:p w:rsidR="00B24D54" w:rsidRDefault="00B24D5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6B7">
          <w:rPr>
            <w:noProof/>
          </w:rPr>
          <w:t>4</w:t>
        </w:r>
        <w:r>
          <w:fldChar w:fldCharType="end"/>
        </w:r>
      </w:p>
    </w:sdtContent>
  </w:sdt>
  <w:p w:rsidR="00B24D54" w:rsidRDefault="00B24D5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09073EF"/>
    <w:multiLevelType w:val="hybridMultilevel"/>
    <w:tmpl w:val="3778764C"/>
    <w:lvl w:ilvl="0" w:tplc="CE762DB8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87FDD"/>
    <w:multiLevelType w:val="hybridMultilevel"/>
    <w:tmpl w:val="AE1AB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406B62"/>
    <w:multiLevelType w:val="hybridMultilevel"/>
    <w:tmpl w:val="5A98F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E0E44"/>
    <w:multiLevelType w:val="multilevel"/>
    <w:tmpl w:val="FEA4916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0E0A25"/>
    <w:rsid w:val="00114CC0"/>
    <w:rsid w:val="0015780A"/>
    <w:rsid w:val="0019061E"/>
    <w:rsid w:val="00223739"/>
    <w:rsid w:val="002440E9"/>
    <w:rsid w:val="00280488"/>
    <w:rsid w:val="0029500A"/>
    <w:rsid w:val="002A22C7"/>
    <w:rsid w:val="0038697D"/>
    <w:rsid w:val="003A1CC3"/>
    <w:rsid w:val="003A3E72"/>
    <w:rsid w:val="003C29A2"/>
    <w:rsid w:val="00411E43"/>
    <w:rsid w:val="00493308"/>
    <w:rsid w:val="004A2FB9"/>
    <w:rsid w:val="004F787B"/>
    <w:rsid w:val="00500891"/>
    <w:rsid w:val="00521F06"/>
    <w:rsid w:val="0056377D"/>
    <w:rsid w:val="00590037"/>
    <w:rsid w:val="005A6452"/>
    <w:rsid w:val="005B6396"/>
    <w:rsid w:val="005B76B7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10D9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14486"/>
    <w:rsid w:val="00A40F9C"/>
    <w:rsid w:val="00A8604E"/>
    <w:rsid w:val="00AE602D"/>
    <w:rsid w:val="00AF51C2"/>
    <w:rsid w:val="00B210B1"/>
    <w:rsid w:val="00B24D54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CE32C6"/>
    <w:rsid w:val="00D25E1F"/>
    <w:rsid w:val="00D36AC8"/>
    <w:rsid w:val="00D46040"/>
    <w:rsid w:val="00D47EA3"/>
    <w:rsid w:val="00DD126A"/>
    <w:rsid w:val="00E57BFF"/>
    <w:rsid w:val="00E73183"/>
    <w:rsid w:val="00E87F6A"/>
    <w:rsid w:val="00E949A4"/>
    <w:rsid w:val="00ED7AC2"/>
    <w:rsid w:val="00F22861"/>
    <w:rsid w:val="00F46214"/>
    <w:rsid w:val="00F53E60"/>
    <w:rsid w:val="00F80D9B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16</cp:revision>
  <dcterms:created xsi:type="dcterms:W3CDTF">2016-02-14T21:41:00Z</dcterms:created>
  <dcterms:modified xsi:type="dcterms:W3CDTF">2016-03-16T20:41:00Z</dcterms:modified>
</cp:coreProperties>
</file>