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60"/>
        <w:gridCol w:w="2225"/>
        <w:gridCol w:w="4429"/>
        <w:gridCol w:w="1593"/>
        <w:gridCol w:w="2577"/>
        <w:gridCol w:w="3276"/>
      </w:tblGrid>
      <w:tr w:rsidR="00111C18" w14:paraId="29476AB2" w14:textId="77777777" w:rsidTr="00111C18">
        <w:tc>
          <w:tcPr>
            <w:tcW w:w="158" w:type="pct"/>
            <w:vAlign w:val="center"/>
          </w:tcPr>
          <w:p w14:paraId="462040EA" w14:textId="77777777" w:rsidR="00116595" w:rsidRPr="007E530C" w:rsidRDefault="00116595" w:rsidP="009960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30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64" w:type="pct"/>
            <w:vAlign w:val="center"/>
          </w:tcPr>
          <w:p w14:paraId="5E6723CD" w14:textId="77777777" w:rsidR="00116595" w:rsidRPr="007E530C" w:rsidRDefault="00116595" w:rsidP="009960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30C">
              <w:rPr>
                <w:rFonts w:ascii="Times New Roman" w:hAnsi="Times New Roman" w:cs="Times New Roman"/>
                <w:sz w:val="24"/>
                <w:szCs w:val="24"/>
              </w:rPr>
              <w:t>Внешняя сущность</w:t>
            </w:r>
          </w:p>
        </w:tc>
        <w:tc>
          <w:tcPr>
            <w:tcW w:w="1521" w:type="pct"/>
            <w:vAlign w:val="center"/>
          </w:tcPr>
          <w:p w14:paraId="35D564A9" w14:textId="77777777" w:rsidR="00116595" w:rsidRPr="007E530C" w:rsidRDefault="00116595" w:rsidP="009960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30C">
              <w:rPr>
                <w:rFonts w:ascii="Times New Roman" w:hAnsi="Times New Roman" w:cs="Times New Roman"/>
                <w:sz w:val="24"/>
                <w:szCs w:val="24"/>
              </w:rPr>
              <w:t>Событие (описание взаимодействия)</w:t>
            </w:r>
          </w:p>
        </w:tc>
        <w:tc>
          <w:tcPr>
            <w:tcW w:w="547" w:type="pct"/>
            <w:vAlign w:val="center"/>
          </w:tcPr>
          <w:p w14:paraId="56838488" w14:textId="77777777" w:rsidR="00116595" w:rsidRPr="007E530C" w:rsidRDefault="00116595" w:rsidP="009960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30C">
              <w:rPr>
                <w:rFonts w:ascii="Times New Roman" w:hAnsi="Times New Roman" w:cs="Times New Roman"/>
                <w:sz w:val="24"/>
                <w:szCs w:val="24"/>
              </w:rPr>
              <w:t>Тип события</w:t>
            </w:r>
          </w:p>
        </w:tc>
        <w:tc>
          <w:tcPr>
            <w:tcW w:w="885" w:type="pct"/>
            <w:vAlign w:val="center"/>
          </w:tcPr>
          <w:p w14:paraId="0E8026C8" w14:textId="77777777" w:rsidR="00116595" w:rsidRPr="007E530C" w:rsidRDefault="00116595" w:rsidP="009960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30C">
              <w:rPr>
                <w:rFonts w:ascii="Times New Roman" w:hAnsi="Times New Roman" w:cs="Times New Roman"/>
                <w:sz w:val="24"/>
                <w:szCs w:val="24"/>
              </w:rPr>
              <w:t>Основной процесс</w:t>
            </w:r>
          </w:p>
        </w:tc>
        <w:tc>
          <w:tcPr>
            <w:tcW w:w="1125" w:type="pct"/>
            <w:vAlign w:val="center"/>
          </w:tcPr>
          <w:p w14:paraId="655C842C" w14:textId="77777777" w:rsidR="00116595" w:rsidRPr="007E530C" w:rsidRDefault="00116595" w:rsidP="009960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30C">
              <w:rPr>
                <w:rFonts w:ascii="Times New Roman" w:hAnsi="Times New Roman" w:cs="Times New Roman"/>
                <w:sz w:val="24"/>
                <w:szCs w:val="24"/>
              </w:rPr>
              <w:t>Реакция системы на события</w:t>
            </w:r>
          </w:p>
        </w:tc>
      </w:tr>
      <w:tr w:rsidR="00111C18" w14:paraId="08B28CB8" w14:textId="77777777" w:rsidTr="00111C18">
        <w:trPr>
          <w:trHeight w:val="88"/>
        </w:trPr>
        <w:tc>
          <w:tcPr>
            <w:tcW w:w="158" w:type="pct"/>
            <w:vMerge w:val="restart"/>
          </w:tcPr>
          <w:p w14:paraId="33D4F8EB" w14:textId="77777777" w:rsidR="00C96223" w:rsidRPr="007E530C" w:rsidRDefault="00C96223" w:rsidP="007B1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3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4" w:type="pct"/>
          </w:tcPr>
          <w:p w14:paraId="0C5E2970" w14:textId="77777777" w:rsidR="00C96223" w:rsidRPr="007E530C" w:rsidRDefault="00C96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521" w:type="pct"/>
          </w:tcPr>
          <w:p w14:paraId="13686DE7" w14:textId="77777777" w:rsidR="00C96223" w:rsidRPr="007E530C" w:rsidRDefault="00C96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Вносит показания в устной форме</w:t>
            </w:r>
          </w:p>
        </w:tc>
        <w:tc>
          <w:tcPr>
            <w:tcW w:w="547" w:type="pct"/>
            <w:vMerge w:val="restart"/>
            <w:vAlign w:val="center"/>
          </w:tcPr>
          <w:p w14:paraId="605EED37" w14:textId="0751B3CD" w:rsidR="00C96223" w:rsidRPr="007E530C" w:rsidRDefault="00C96223" w:rsidP="00C45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30C">
              <w:rPr>
                <w:rFonts w:ascii="Times New Roman" w:hAnsi="Times New Roman" w:cs="Times New Roman"/>
                <w:sz w:val="24"/>
                <w:szCs w:val="24"/>
              </w:rPr>
              <w:t>Типичный</w:t>
            </w:r>
          </w:p>
          <w:p w14:paraId="284D03F2" w14:textId="79573A0A" w:rsidR="00C96223" w:rsidRPr="007E530C" w:rsidRDefault="00C96223" w:rsidP="00C45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pct"/>
            <w:vMerge w:val="restart"/>
            <w:vAlign w:val="center"/>
          </w:tcPr>
          <w:p w14:paraId="2D9D2A44" w14:textId="77777777" w:rsidR="00C96223" w:rsidRPr="007E530C" w:rsidRDefault="00C96223" w:rsidP="00C45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Снятие показаний</w:t>
            </w:r>
          </w:p>
        </w:tc>
        <w:tc>
          <w:tcPr>
            <w:tcW w:w="1125" w:type="pct"/>
            <w:vMerge w:val="restart"/>
            <w:vAlign w:val="center"/>
          </w:tcPr>
          <w:p w14:paraId="016B33E5" w14:textId="77777777" w:rsidR="00C96223" w:rsidRPr="007E530C" w:rsidRDefault="00C96223" w:rsidP="00996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Занесение показаний в БД</w:t>
            </w:r>
          </w:p>
        </w:tc>
      </w:tr>
      <w:tr w:rsidR="00111C18" w14:paraId="69AC662D" w14:textId="77777777" w:rsidTr="00111C18">
        <w:trPr>
          <w:trHeight w:val="180"/>
        </w:trPr>
        <w:tc>
          <w:tcPr>
            <w:tcW w:w="158" w:type="pct"/>
            <w:vMerge/>
          </w:tcPr>
          <w:p w14:paraId="44CD2EFC" w14:textId="77777777" w:rsidR="00C96223" w:rsidRPr="007E530C" w:rsidRDefault="00C96223" w:rsidP="007B1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4" w:type="pct"/>
            <w:vMerge w:val="restart"/>
          </w:tcPr>
          <w:p w14:paraId="0E904B1C" w14:textId="77777777" w:rsidR="00C96223" w:rsidRPr="007E530C" w:rsidRDefault="00C96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Работник ЖКХ</w:t>
            </w:r>
          </w:p>
        </w:tc>
        <w:tc>
          <w:tcPr>
            <w:tcW w:w="1521" w:type="pct"/>
          </w:tcPr>
          <w:p w14:paraId="509E2CF7" w14:textId="77777777" w:rsidR="00C96223" w:rsidRPr="007E530C" w:rsidRDefault="00C96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Принимает устные показания посетителей</w:t>
            </w:r>
          </w:p>
        </w:tc>
        <w:tc>
          <w:tcPr>
            <w:tcW w:w="547" w:type="pct"/>
            <w:vMerge/>
          </w:tcPr>
          <w:p w14:paraId="5F2FD79F" w14:textId="53DD003C" w:rsidR="00C96223" w:rsidRPr="007E530C" w:rsidRDefault="00C96223" w:rsidP="004F7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pct"/>
            <w:vMerge/>
            <w:vAlign w:val="center"/>
          </w:tcPr>
          <w:p w14:paraId="496FCB13" w14:textId="77777777" w:rsidR="00C96223" w:rsidRPr="007E530C" w:rsidRDefault="00C96223" w:rsidP="00C45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pct"/>
            <w:vMerge/>
            <w:vAlign w:val="center"/>
          </w:tcPr>
          <w:p w14:paraId="60CE6959" w14:textId="77777777" w:rsidR="00C96223" w:rsidRPr="007E530C" w:rsidRDefault="00C96223" w:rsidP="009960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C18" w14:paraId="6444F36E" w14:textId="77777777" w:rsidTr="00111C18">
        <w:trPr>
          <w:trHeight w:val="180"/>
        </w:trPr>
        <w:tc>
          <w:tcPr>
            <w:tcW w:w="158" w:type="pct"/>
            <w:vMerge/>
          </w:tcPr>
          <w:p w14:paraId="15D8CD4D" w14:textId="77777777" w:rsidR="00C96223" w:rsidRPr="007E530C" w:rsidRDefault="00C96223" w:rsidP="007B1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4" w:type="pct"/>
            <w:vMerge/>
          </w:tcPr>
          <w:p w14:paraId="3948CD9A" w14:textId="77777777" w:rsidR="00C96223" w:rsidRPr="007E530C" w:rsidRDefault="00C96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1" w:type="pct"/>
          </w:tcPr>
          <w:p w14:paraId="3904637D" w14:textId="77777777" w:rsidR="00C96223" w:rsidRPr="007E530C" w:rsidRDefault="00C96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Вносит снятые показания</w:t>
            </w:r>
          </w:p>
        </w:tc>
        <w:tc>
          <w:tcPr>
            <w:tcW w:w="547" w:type="pct"/>
            <w:vMerge/>
          </w:tcPr>
          <w:p w14:paraId="78698461" w14:textId="462E13CC" w:rsidR="00C96223" w:rsidRPr="007E530C" w:rsidRDefault="00C96223" w:rsidP="004F7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pct"/>
            <w:vMerge/>
            <w:vAlign w:val="center"/>
          </w:tcPr>
          <w:p w14:paraId="03087281" w14:textId="77777777" w:rsidR="00C96223" w:rsidRPr="007E530C" w:rsidRDefault="00C96223" w:rsidP="00C45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pct"/>
            <w:vMerge/>
            <w:vAlign w:val="center"/>
          </w:tcPr>
          <w:p w14:paraId="761D7CAD" w14:textId="77777777" w:rsidR="00C96223" w:rsidRPr="007E530C" w:rsidRDefault="00C96223" w:rsidP="009960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C18" w14:paraId="0F5324D1" w14:textId="77777777" w:rsidTr="00111C18">
        <w:trPr>
          <w:trHeight w:val="255"/>
        </w:trPr>
        <w:tc>
          <w:tcPr>
            <w:tcW w:w="158" w:type="pct"/>
            <w:vMerge w:val="restart"/>
          </w:tcPr>
          <w:p w14:paraId="443BBA2C" w14:textId="77777777" w:rsidR="00C96223" w:rsidRPr="007E530C" w:rsidRDefault="00C96223" w:rsidP="007B1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30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4" w:type="pct"/>
            <w:vMerge w:val="restart"/>
          </w:tcPr>
          <w:p w14:paraId="42620373" w14:textId="77777777" w:rsidR="00C96223" w:rsidRPr="007E530C" w:rsidRDefault="00C96223" w:rsidP="00424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521" w:type="pct"/>
          </w:tcPr>
          <w:p w14:paraId="452B27F9" w14:textId="467FF4FC" w:rsidR="00C96223" w:rsidRPr="007E530C" w:rsidRDefault="00C96223" w:rsidP="00C4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</w:t>
            </w:r>
          </w:p>
        </w:tc>
        <w:tc>
          <w:tcPr>
            <w:tcW w:w="547" w:type="pct"/>
            <w:vMerge/>
          </w:tcPr>
          <w:p w14:paraId="23A94317" w14:textId="391C2835" w:rsidR="00C96223" w:rsidRPr="007E530C" w:rsidRDefault="00C96223" w:rsidP="004F7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pct"/>
            <w:vMerge w:val="restart"/>
            <w:vAlign w:val="center"/>
          </w:tcPr>
          <w:p w14:paraId="2F7F95B5" w14:textId="77777777" w:rsidR="00C96223" w:rsidRPr="007E530C" w:rsidRDefault="00C96223" w:rsidP="00C45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Расчёт и оплата</w:t>
            </w:r>
          </w:p>
        </w:tc>
        <w:tc>
          <w:tcPr>
            <w:tcW w:w="1125" w:type="pct"/>
            <w:vAlign w:val="center"/>
          </w:tcPr>
          <w:p w14:paraId="4C9F1E1D" w14:textId="35E64DD3" w:rsidR="00C96223" w:rsidRPr="007E530C" w:rsidRDefault="00C96223" w:rsidP="00996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Внесение оплаты в БД</w:t>
            </w:r>
          </w:p>
        </w:tc>
      </w:tr>
      <w:tr w:rsidR="00111C18" w14:paraId="7C70EE96" w14:textId="77777777" w:rsidTr="00111C18">
        <w:trPr>
          <w:trHeight w:val="55"/>
        </w:trPr>
        <w:tc>
          <w:tcPr>
            <w:tcW w:w="158" w:type="pct"/>
            <w:vMerge/>
          </w:tcPr>
          <w:p w14:paraId="03B81715" w14:textId="77777777" w:rsidR="00C96223" w:rsidRPr="007E530C" w:rsidRDefault="00C96223" w:rsidP="007B1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4" w:type="pct"/>
            <w:vMerge/>
          </w:tcPr>
          <w:p w14:paraId="485A3A19" w14:textId="77777777" w:rsidR="00C96223" w:rsidRPr="007E530C" w:rsidRDefault="00C96223" w:rsidP="00424E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1" w:type="pct"/>
          </w:tcPr>
          <w:p w14:paraId="4873B722" w14:textId="3056546D" w:rsidR="00C96223" w:rsidRPr="00C96223" w:rsidRDefault="00C96223" w:rsidP="008F6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счёта на оплату</w:t>
            </w:r>
          </w:p>
        </w:tc>
        <w:tc>
          <w:tcPr>
            <w:tcW w:w="547" w:type="pct"/>
            <w:vMerge/>
          </w:tcPr>
          <w:p w14:paraId="1A457C54" w14:textId="59AF5460" w:rsidR="00C96223" w:rsidRPr="007E530C" w:rsidRDefault="00C96223" w:rsidP="004F7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pct"/>
            <w:vMerge/>
            <w:vAlign w:val="center"/>
          </w:tcPr>
          <w:p w14:paraId="76BF6859" w14:textId="77777777" w:rsidR="00C96223" w:rsidRPr="007E530C" w:rsidRDefault="00C96223" w:rsidP="00C45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pct"/>
            <w:vAlign w:val="center"/>
          </w:tcPr>
          <w:p w14:paraId="28130343" w14:textId="7AF1A2A6" w:rsidR="00C96223" w:rsidRPr="007E530C" w:rsidRDefault="00C96223" w:rsidP="00996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Выборка данных из БД и составление счёта</w:t>
            </w:r>
          </w:p>
        </w:tc>
      </w:tr>
      <w:tr w:rsidR="00111C18" w14:paraId="303B04FD" w14:textId="77777777" w:rsidTr="00111C18">
        <w:trPr>
          <w:trHeight w:val="169"/>
        </w:trPr>
        <w:tc>
          <w:tcPr>
            <w:tcW w:w="158" w:type="pct"/>
            <w:vMerge/>
          </w:tcPr>
          <w:p w14:paraId="137DFB1D" w14:textId="77777777" w:rsidR="00C96223" w:rsidRPr="007E530C" w:rsidRDefault="00C96223" w:rsidP="007B1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4" w:type="pct"/>
            <w:vMerge w:val="restart"/>
          </w:tcPr>
          <w:p w14:paraId="63173C82" w14:textId="1B6EC31E" w:rsidR="00C96223" w:rsidRPr="007E530C" w:rsidRDefault="00C96223" w:rsidP="009A3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530C">
              <w:rPr>
                <w:rFonts w:ascii="Times New Roman" w:hAnsi="Times New Roman" w:cs="Times New Roman"/>
                <w:sz w:val="24"/>
                <w:szCs w:val="24"/>
              </w:rPr>
              <w:t xml:space="preserve">Диспетчер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ЖКХ</w:t>
            </w:r>
          </w:p>
        </w:tc>
        <w:tc>
          <w:tcPr>
            <w:tcW w:w="1521" w:type="pct"/>
          </w:tcPr>
          <w:p w14:paraId="0D79312E" w14:textId="53A4CF1C" w:rsidR="00C96223" w:rsidRPr="007E530C" w:rsidRDefault="00C96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оплаты от потребителя</w:t>
            </w:r>
          </w:p>
        </w:tc>
        <w:tc>
          <w:tcPr>
            <w:tcW w:w="547" w:type="pct"/>
            <w:vMerge/>
          </w:tcPr>
          <w:p w14:paraId="7D605F0A" w14:textId="70A31B82" w:rsidR="00C96223" w:rsidRPr="007E530C" w:rsidRDefault="00C96223" w:rsidP="004F7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pct"/>
            <w:vMerge/>
            <w:vAlign w:val="center"/>
          </w:tcPr>
          <w:p w14:paraId="752AFEB6" w14:textId="77777777" w:rsidR="00C96223" w:rsidRPr="007E530C" w:rsidRDefault="00C96223" w:rsidP="00C45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pct"/>
            <w:vAlign w:val="center"/>
          </w:tcPr>
          <w:p w14:paraId="0D7A8488" w14:textId="63821A52" w:rsidR="00C96223" w:rsidRPr="007E530C" w:rsidRDefault="00C96223" w:rsidP="00996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Внесение оплаты в БД</w:t>
            </w:r>
          </w:p>
        </w:tc>
      </w:tr>
      <w:tr w:rsidR="00111C18" w14:paraId="6A5685F1" w14:textId="77777777" w:rsidTr="00111C18">
        <w:trPr>
          <w:trHeight w:val="169"/>
        </w:trPr>
        <w:tc>
          <w:tcPr>
            <w:tcW w:w="158" w:type="pct"/>
            <w:vMerge/>
          </w:tcPr>
          <w:p w14:paraId="633B1E7F" w14:textId="77777777" w:rsidR="00C96223" w:rsidRPr="007E530C" w:rsidRDefault="00C96223" w:rsidP="007B1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4" w:type="pct"/>
            <w:vMerge/>
          </w:tcPr>
          <w:p w14:paraId="6E0DDE01" w14:textId="77777777" w:rsidR="00C96223" w:rsidRPr="007E530C" w:rsidRDefault="00C96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1" w:type="pct"/>
          </w:tcPr>
          <w:p w14:paraId="250AAD79" w14:textId="74AA3E42" w:rsidR="00C96223" w:rsidRPr="007E530C" w:rsidRDefault="00C96223" w:rsidP="0048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Расчёт потребления</w:t>
            </w:r>
          </w:p>
        </w:tc>
        <w:tc>
          <w:tcPr>
            <w:tcW w:w="547" w:type="pct"/>
            <w:vMerge/>
          </w:tcPr>
          <w:p w14:paraId="25ADBE05" w14:textId="6F1874DF" w:rsidR="00C96223" w:rsidRPr="007E530C" w:rsidRDefault="00C96223" w:rsidP="004F7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pct"/>
            <w:vMerge/>
            <w:vAlign w:val="center"/>
          </w:tcPr>
          <w:p w14:paraId="155F8F19" w14:textId="77777777" w:rsidR="00C96223" w:rsidRPr="007E530C" w:rsidRDefault="00C96223" w:rsidP="00C45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pct"/>
            <w:vAlign w:val="center"/>
          </w:tcPr>
          <w:p w14:paraId="0E017E4A" w14:textId="4223690E" w:rsidR="00C96223" w:rsidRPr="007E530C" w:rsidRDefault="00C96223" w:rsidP="00996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плана потребления</w:t>
            </w:r>
          </w:p>
        </w:tc>
      </w:tr>
      <w:tr w:rsidR="00111C18" w14:paraId="721384A3" w14:textId="77777777" w:rsidTr="00111C18">
        <w:trPr>
          <w:trHeight w:val="176"/>
        </w:trPr>
        <w:tc>
          <w:tcPr>
            <w:tcW w:w="158" w:type="pct"/>
            <w:vMerge w:val="restart"/>
          </w:tcPr>
          <w:p w14:paraId="145D5D13" w14:textId="77777777" w:rsidR="00C96223" w:rsidRPr="007E530C" w:rsidRDefault="00C96223" w:rsidP="007B1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30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4" w:type="pct"/>
            <w:vMerge w:val="restart"/>
          </w:tcPr>
          <w:p w14:paraId="5CC8524E" w14:textId="1138ACA2" w:rsidR="00C96223" w:rsidRPr="007E530C" w:rsidRDefault="00C96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521" w:type="pct"/>
          </w:tcPr>
          <w:p w14:paraId="0C0A6137" w14:textId="58AC7ECE" w:rsidR="00C96223" w:rsidRPr="007E530C" w:rsidRDefault="00C96223" w:rsidP="00111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информации о показаниях</w:t>
            </w:r>
          </w:p>
        </w:tc>
        <w:tc>
          <w:tcPr>
            <w:tcW w:w="547" w:type="pct"/>
            <w:vMerge/>
          </w:tcPr>
          <w:p w14:paraId="05403D85" w14:textId="2D2077B6" w:rsidR="00C96223" w:rsidRPr="007E530C" w:rsidRDefault="00C96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pct"/>
            <w:vMerge w:val="restart"/>
            <w:vAlign w:val="center"/>
          </w:tcPr>
          <w:p w14:paraId="0C84D62F" w14:textId="646B745F" w:rsidR="00C96223" w:rsidRPr="007E530C" w:rsidRDefault="00C96223" w:rsidP="00C45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Информирование</w:t>
            </w:r>
          </w:p>
        </w:tc>
        <w:tc>
          <w:tcPr>
            <w:tcW w:w="1125" w:type="pct"/>
            <w:vMerge w:val="restart"/>
            <w:vAlign w:val="center"/>
          </w:tcPr>
          <w:p w14:paraId="5F198BC2" w14:textId="2849E1B8" w:rsidR="00C96223" w:rsidRPr="007E530C" w:rsidRDefault="00C96223" w:rsidP="00996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Выборка данных из БД</w:t>
            </w:r>
          </w:p>
        </w:tc>
      </w:tr>
      <w:tr w:rsidR="00111C18" w14:paraId="64D0B2FA" w14:textId="77777777" w:rsidTr="00111C18">
        <w:trPr>
          <w:trHeight w:val="175"/>
        </w:trPr>
        <w:tc>
          <w:tcPr>
            <w:tcW w:w="158" w:type="pct"/>
            <w:vMerge/>
          </w:tcPr>
          <w:p w14:paraId="6E4EEE6A" w14:textId="77777777" w:rsidR="00C96223" w:rsidRPr="007E530C" w:rsidRDefault="00C96223" w:rsidP="007B1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4" w:type="pct"/>
            <w:vMerge/>
          </w:tcPr>
          <w:p w14:paraId="651D3BC9" w14:textId="77777777" w:rsidR="00C96223" w:rsidRDefault="00C96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1" w:type="pct"/>
          </w:tcPr>
          <w:p w14:paraId="2D8B81C9" w14:textId="6C89874A" w:rsidR="00C96223" w:rsidRPr="009960AA" w:rsidRDefault="00111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информации о задолжностях</w:t>
            </w:r>
          </w:p>
        </w:tc>
        <w:tc>
          <w:tcPr>
            <w:tcW w:w="547" w:type="pct"/>
            <w:vMerge/>
          </w:tcPr>
          <w:p w14:paraId="5BFEC7D8" w14:textId="77777777" w:rsidR="00C96223" w:rsidRPr="007E530C" w:rsidRDefault="00C96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pct"/>
            <w:vMerge/>
            <w:vAlign w:val="center"/>
          </w:tcPr>
          <w:p w14:paraId="5845A2C7" w14:textId="77777777" w:rsidR="00C96223" w:rsidRDefault="00C96223" w:rsidP="00C45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pct"/>
            <w:vMerge/>
            <w:vAlign w:val="center"/>
          </w:tcPr>
          <w:p w14:paraId="0282890F" w14:textId="77777777" w:rsidR="00C96223" w:rsidRDefault="00C96223" w:rsidP="00C962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D46862" w14:textId="77777777" w:rsidR="00EA72CC" w:rsidRPr="00F6222B" w:rsidRDefault="00EA72CC">
      <w:bookmarkStart w:id="0" w:name="_GoBack"/>
      <w:bookmarkEnd w:id="0"/>
    </w:p>
    <w:sectPr w:rsidR="00EA72CC" w:rsidRPr="00F6222B" w:rsidSect="007E530C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8809C9" w14:textId="77777777" w:rsidR="006D1ABF" w:rsidRDefault="006D1ABF" w:rsidP="00111C18">
      <w:pPr>
        <w:spacing w:after="0" w:line="240" w:lineRule="auto"/>
      </w:pPr>
      <w:r>
        <w:separator/>
      </w:r>
    </w:p>
  </w:endnote>
  <w:endnote w:type="continuationSeparator" w:id="0">
    <w:p w14:paraId="4ED7D795" w14:textId="77777777" w:rsidR="006D1ABF" w:rsidRDefault="006D1ABF" w:rsidP="0011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A79DB2" w14:textId="77777777" w:rsidR="006D1ABF" w:rsidRDefault="006D1ABF" w:rsidP="00111C18">
      <w:pPr>
        <w:spacing w:after="0" w:line="240" w:lineRule="auto"/>
      </w:pPr>
      <w:r>
        <w:separator/>
      </w:r>
    </w:p>
  </w:footnote>
  <w:footnote w:type="continuationSeparator" w:id="0">
    <w:p w14:paraId="30B572A0" w14:textId="77777777" w:rsidR="006D1ABF" w:rsidRDefault="006D1ABF" w:rsidP="0011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595"/>
    <w:rsid w:val="00111C18"/>
    <w:rsid w:val="00116595"/>
    <w:rsid w:val="003D7617"/>
    <w:rsid w:val="00424E82"/>
    <w:rsid w:val="0048335D"/>
    <w:rsid w:val="006D1ABF"/>
    <w:rsid w:val="007B10B3"/>
    <w:rsid w:val="007E530C"/>
    <w:rsid w:val="008F669D"/>
    <w:rsid w:val="00900491"/>
    <w:rsid w:val="009960AA"/>
    <w:rsid w:val="009A3769"/>
    <w:rsid w:val="00C45088"/>
    <w:rsid w:val="00C62691"/>
    <w:rsid w:val="00C96223"/>
    <w:rsid w:val="00EA72CC"/>
    <w:rsid w:val="00F6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AF897"/>
  <w15:chartTrackingRefBased/>
  <w15:docId w15:val="{991977DC-6D0D-4377-A650-08AD736D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65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11C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1C18"/>
  </w:style>
  <w:style w:type="paragraph" w:styleId="a6">
    <w:name w:val="footer"/>
    <w:basedOn w:val="a"/>
    <w:link w:val="a7"/>
    <w:uiPriority w:val="99"/>
    <w:unhideWhenUsed/>
    <w:rsid w:val="00111C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1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Macintosh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Microsoft Office</cp:lastModifiedBy>
  <cp:revision>2</cp:revision>
  <dcterms:created xsi:type="dcterms:W3CDTF">2017-10-07T06:27:00Z</dcterms:created>
  <dcterms:modified xsi:type="dcterms:W3CDTF">2017-10-07T06:27:00Z</dcterms:modified>
</cp:coreProperties>
</file>