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E624E" w14:textId="77777777" w:rsidR="00B86989" w:rsidRPr="00F96134" w:rsidRDefault="00B86989" w:rsidP="00B8698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96134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19BDF68C" w14:textId="77777777" w:rsidR="00B86989" w:rsidRPr="00F96134" w:rsidRDefault="00B86989" w:rsidP="00B8698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96134">
        <w:rPr>
          <w:rFonts w:ascii="Times New Roman" w:hAnsi="Times New Roman" w:cs="Times New Roman"/>
          <w:sz w:val="28"/>
          <w:szCs w:val="28"/>
        </w:rPr>
        <w:t>Федерально автономное образовательное учреждение высшего образования</w:t>
      </w:r>
    </w:p>
    <w:p w14:paraId="27A812C8" w14:textId="77777777" w:rsidR="00B86989" w:rsidRPr="00F96134" w:rsidRDefault="00B86989" w:rsidP="00B8698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96134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14:paraId="75E545CA" w14:textId="77777777" w:rsidR="00B86989" w:rsidRPr="00F96134" w:rsidRDefault="00B86989" w:rsidP="00B8698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96134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14:paraId="77B34CFE" w14:textId="77777777" w:rsidR="00B86989" w:rsidRDefault="00B86989" w:rsidP="00B8698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9D9ACB" w14:textId="77777777" w:rsidR="00B86989" w:rsidRPr="00F96134" w:rsidRDefault="00B86989" w:rsidP="00B8698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Куркчи Ариф Эрнестович</w:t>
      </w:r>
    </w:p>
    <w:p w14:paraId="1D483497" w14:textId="77777777" w:rsidR="00B86989" w:rsidRPr="00F96134" w:rsidRDefault="00B86989" w:rsidP="00B8698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6164C56" w14:textId="77777777" w:rsidR="00B86989" w:rsidRPr="00F96134" w:rsidRDefault="00B86989" w:rsidP="00B8698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96134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14:paraId="507B6405" w14:textId="77777777" w:rsidR="00B86989" w:rsidRPr="00F96134" w:rsidRDefault="00B86989" w:rsidP="00B8698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96134">
        <w:rPr>
          <w:rFonts w:ascii="Times New Roman" w:hAnsi="Times New Roman" w:cs="Times New Roman"/>
          <w:sz w:val="28"/>
          <w:szCs w:val="28"/>
        </w:rPr>
        <w:t>курс 4 группа ИС/б-41-о</w:t>
      </w:r>
    </w:p>
    <w:p w14:paraId="28B8F97F" w14:textId="77777777" w:rsidR="00B86989" w:rsidRPr="00F96134" w:rsidRDefault="00B86989" w:rsidP="00B8698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96134">
        <w:rPr>
          <w:rFonts w:ascii="Times New Roman" w:hAnsi="Times New Roman" w:cs="Times New Roman"/>
          <w:sz w:val="28"/>
          <w:szCs w:val="28"/>
        </w:rPr>
        <w:t>09.03.02 Информационные системы и технологии (уровень бакалавриата)</w:t>
      </w:r>
    </w:p>
    <w:p w14:paraId="5B484345" w14:textId="77777777" w:rsidR="00B86989" w:rsidRPr="00F96134" w:rsidRDefault="00B86989" w:rsidP="00B8698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E498880" w14:textId="77777777" w:rsidR="00B86989" w:rsidRPr="00F96134" w:rsidRDefault="00B86989" w:rsidP="00B8698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6069FEB" w14:textId="77777777" w:rsidR="00B86989" w:rsidRPr="00F96134" w:rsidRDefault="00B86989" w:rsidP="00B8698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731D94F" w14:textId="77777777" w:rsidR="00B86989" w:rsidRPr="00F96134" w:rsidRDefault="00B86989" w:rsidP="00B8698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6A647F" w14:textId="77777777" w:rsidR="00B86989" w:rsidRPr="00F96134" w:rsidRDefault="00B86989" w:rsidP="00B8698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29E29D7" w14:textId="77777777" w:rsidR="00B86989" w:rsidRPr="00F96134" w:rsidRDefault="00B86989" w:rsidP="00B8698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Реферат</w:t>
      </w:r>
    </w:p>
    <w:p w14:paraId="58B7DE71" w14:textId="77777777" w:rsidR="00B86989" w:rsidRPr="00F96134" w:rsidRDefault="00B86989" w:rsidP="00B8698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96134">
        <w:rPr>
          <w:rFonts w:ascii="Times New Roman" w:hAnsi="Times New Roman" w:cs="Times New Roman"/>
          <w:sz w:val="28"/>
          <w:szCs w:val="28"/>
        </w:rPr>
        <w:t>по дисциплине «Управление IT проектами»</w:t>
      </w:r>
    </w:p>
    <w:p w14:paraId="20DD7DE1" w14:textId="77777777" w:rsidR="00B86989" w:rsidRPr="00F96134" w:rsidRDefault="00B86989" w:rsidP="00B8698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96134"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Управление изменениями. Стратегии управления изменениями</w:t>
      </w:r>
      <w:r w:rsidRPr="00F96134">
        <w:rPr>
          <w:rFonts w:ascii="Times New Roman" w:hAnsi="Times New Roman" w:cs="Times New Roman"/>
          <w:sz w:val="28"/>
          <w:szCs w:val="28"/>
        </w:rPr>
        <w:t>»</w:t>
      </w:r>
    </w:p>
    <w:p w14:paraId="6C32D8A2" w14:textId="77777777" w:rsidR="00B86989" w:rsidRPr="00F96134" w:rsidRDefault="00B86989" w:rsidP="00B86989">
      <w:pPr>
        <w:tabs>
          <w:tab w:val="left" w:pos="708"/>
          <w:tab w:val="left" w:pos="6821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9613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5ADAC05" w14:textId="77777777" w:rsidR="00B86989" w:rsidRPr="00F96134" w:rsidRDefault="00B86989" w:rsidP="00B8698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AD2EAF" w14:textId="77777777" w:rsidR="00B86989" w:rsidRDefault="00B86989" w:rsidP="00B8698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E4B495" w14:textId="77777777" w:rsidR="00B86989" w:rsidRPr="00F96134" w:rsidRDefault="00B86989" w:rsidP="00B8698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8F09D22" w14:textId="77777777" w:rsidR="00B86989" w:rsidRPr="00F96134" w:rsidRDefault="00B86989" w:rsidP="00B8698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1C8F57F" w14:textId="77777777" w:rsidR="00B86989" w:rsidRPr="00F96134" w:rsidRDefault="00B86989" w:rsidP="00B8698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57EE24E" w14:textId="77777777" w:rsidR="00B86989" w:rsidRPr="00F96134" w:rsidRDefault="00B86989" w:rsidP="00B8698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96134">
        <w:rPr>
          <w:rFonts w:ascii="Times New Roman" w:hAnsi="Times New Roman" w:cs="Times New Roman"/>
          <w:sz w:val="28"/>
          <w:szCs w:val="28"/>
        </w:rPr>
        <w:t>Отметка о зачете ____________________        ________</w:t>
      </w:r>
    </w:p>
    <w:p w14:paraId="6FBC83A7" w14:textId="77777777" w:rsidR="00B86989" w:rsidRPr="00F96134" w:rsidRDefault="00B86989" w:rsidP="00B86989">
      <w:pPr>
        <w:tabs>
          <w:tab w:val="left" w:pos="7088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96134">
        <w:rPr>
          <w:rFonts w:ascii="Times New Roman" w:hAnsi="Times New Roman" w:cs="Times New Roman"/>
          <w:sz w:val="28"/>
          <w:szCs w:val="28"/>
        </w:rPr>
        <w:t>(дата)</w:t>
      </w:r>
    </w:p>
    <w:p w14:paraId="2E139C26" w14:textId="77777777" w:rsidR="00B86989" w:rsidRPr="00F96134" w:rsidRDefault="00B86989" w:rsidP="00B8698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15A28A9" w14:textId="77777777" w:rsidR="00B86989" w:rsidRPr="00F96134" w:rsidRDefault="00B86989" w:rsidP="00B8698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AD6A07B" w14:textId="77777777" w:rsidR="00B86989" w:rsidRPr="00F96134" w:rsidRDefault="00B86989" w:rsidP="00B8698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6D7544A" w14:textId="77777777" w:rsidR="00B86989" w:rsidRPr="00F96134" w:rsidRDefault="00B86989" w:rsidP="00B8698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DC99146" w14:textId="77777777" w:rsidR="00B86989" w:rsidRPr="00F96134" w:rsidRDefault="00B86989" w:rsidP="00B8698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8D6DD9B" w14:textId="77777777" w:rsidR="00B86989" w:rsidRPr="00F96134" w:rsidRDefault="00B86989" w:rsidP="00B8698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96134">
        <w:rPr>
          <w:rFonts w:ascii="Times New Roman" w:hAnsi="Times New Roman" w:cs="Times New Roman"/>
          <w:sz w:val="28"/>
          <w:szCs w:val="28"/>
        </w:rPr>
        <w:tab/>
        <w:t>Руководитель практикума</w:t>
      </w:r>
    </w:p>
    <w:p w14:paraId="46005F78" w14:textId="77777777" w:rsidR="00B86989" w:rsidRPr="00F96134" w:rsidRDefault="00B86989" w:rsidP="00B8698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75B6878" w14:textId="77777777" w:rsidR="00B86989" w:rsidRPr="00F96134" w:rsidRDefault="00B86989" w:rsidP="00B86989">
      <w:pPr>
        <w:tabs>
          <w:tab w:val="left" w:pos="709"/>
          <w:tab w:val="left" w:pos="4111"/>
          <w:tab w:val="left" w:pos="6521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96134">
        <w:rPr>
          <w:rFonts w:ascii="Times New Roman" w:hAnsi="Times New Roman" w:cs="Times New Roman"/>
          <w:sz w:val="28"/>
          <w:szCs w:val="28"/>
        </w:rPr>
        <w:tab/>
      </w:r>
      <w:r w:rsidRPr="00F96134">
        <w:rPr>
          <w:rFonts w:ascii="Times New Roman" w:hAnsi="Times New Roman" w:cs="Times New Roman"/>
          <w:sz w:val="28"/>
          <w:szCs w:val="28"/>
          <w:u w:val="single"/>
        </w:rPr>
        <w:t>старший преподаватель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96134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F9613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F96134">
        <w:rPr>
          <w:rFonts w:ascii="Times New Roman" w:hAnsi="Times New Roman" w:cs="Times New Roman"/>
          <w:sz w:val="28"/>
          <w:szCs w:val="28"/>
          <w:u w:val="single"/>
        </w:rPr>
        <w:t>Смирнова Н.Б.</w:t>
      </w:r>
    </w:p>
    <w:p w14:paraId="28C39052" w14:textId="77777777" w:rsidR="00B86989" w:rsidRPr="00F96134" w:rsidRDefault="00B86989" w:rsidP="00B86989">
      <w:pPr>
        <w:tabs>
          <w:tab w:val="left" w:pos="1418"/>
          <w:tab w:val="left" w:pos="4253"/>
          <w:tab w:val="left" w:pos="6096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96134">
        <w:rPr>
          <w:rFonts w:ascii="Times New Roman" w:hAnsi="Times New Roman" w:cs="Times New Roman"/>
          <w:sz w:val="28"/>
          <w:szCs w:val="28"/>
        </w:rPr>
        <w:t>(должность)</w:t>
      </w:r>
      <w:r>
        <w:rPr>
          <w:rFonts w:ascii="Times New Roman" w:hAnsi="Times New Roman" w:cs="Times New Roman"/>
          <w:sz w:val="28"/>
          <w:szCs w:val="28"/>
        </w:rPr>
        <w:tab/>
      </w:r>
      <w:r w:rsidRPr="00F96134">
        <w:rPr>
          <w:rFonts w:ascii="Times New Roman" w:hAnsi="Times New Roman" w:cs="Times New Roman"/>
          <w:sz w:val="28"/>
          <w:szCs w:val="28"/>
        </w:rPr>
        <w:t>(подпись)</w:t>
      </w:r>
      <w:r>
        <w:rPr>
          <w:rFonts w:ascii="Times New Roman" w:hAnsi="Times New Roman" w:cs="Times New Roman"/>
          <w:sz w:val="28"/>
          <w:szCs w:val="28"/>
        </w:rPr>
        <w:tab/>
      </w:r>
      <w:r w:rsidRPr="00F96134">
        <w:rPr>
          <w:rFonts w:ascii="Times New Roman" w:hAnsi="Times New Roman" w:cs="Times New Roman"/>
          <w:sz w:val="28"/>
          <w:szCs w:val="28"/>
        </w:rPr>
        <w:t xml:space="preserve"> (инициалы, фамилия)</w:t>
      </w:r>
    </w:p>
    <w:p w14:paraId="718473A0" w14:textId="77777777" w:rsidR="00B86989" w:rsidRPr="00F96134" w:rsidRDefault="00B86989" w:rsidP="00B8698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154B92A" w14:textId="77777777" w:rsidR="00B86989" w:rsidRPr="00F96134" w:rsidRDefault="00B86989" w:rsidP="00B8698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A50336F" w14:textId="77777777" w:rsidR="00B86989" w:rsidRPr="00F96134" w:rsidRDefault="00B86989" w:rsidP="00B8698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1D2057C" w14:textId="77777777" w:rsidR="00B86989" w:rsidRPr="00F96134" w:rsidRDefault="00B86989" w:rsidP="00B8698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1295B6C" w14:textId="77777777" w:rsidR="00B86989" w:rsidRPr="00F96134" w:rsidRDefault="00B86989" w:rsidP="00B8698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AA519A6" w14:textId="77777777" w:rsidR="00B86989" w:rsidRPr="00F96134" w:rsidRDefault="00B86989" w:rsidP="00B8698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AD5BFDB" w14:textId="77777777" w:rsidR="00B86989" w:rsidRPr="00F96134" w:rsidRDefault="00B86989" w:rsidP="00B8698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52E2A7F" w14:textId="77777777" w:rsidR="00B86989" w:rsidRDefault="00B86989" w:rsidP="00B869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6134">
        <w:rPr>
          <w:rFonts w:ascii="Times New Roman" w:hAnsi="Times New Roman" w:cs="Times New Roman"/>
          <w:sz w:val="28"/>
          <w:szCs w:val="28"/>
        </w:rPr>
        <w:t>Севастополь 2017</w:t>
      </w:r>
      <w:bookmarkStart w:id="0" w:name="_GoBack"/>
      <w:bookmarkEnd w:id="0"/>
    </w:p>
    <w:p w14:paraId="77212060" w14:textId="77777777" w:rsidR="00B86989" w:rsidRPr="00B86989" w:rsidRDefault="00B86989" w:rsidP="00B86989">
      <w:pPr>
        <w:pStyle w:val="1"/>
      </w:pPr>
      <w:bookmarkStart w:id="1" w:name="_Toc496135667"/>
      <w:r w:rsidRPr="00B86989">
        <w:lastRenderedPageBreak/>
        <w:t>СОДЕРЖАНИЕ</w:t>
      </w:r>
      <w:bookmarkEnd w:id="1"/>
    </w:p>
    <w:p w14:paraId="4CE405B3" w14:textId="77777777" w:rsidR="00B86989" w:rsidRDefault="00B86989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Helvetica" w:eastAsia="Helvetica" w:hAnsi="Helvetica" w:cs="Helvetica"/>
          <w:b w:val="0"/>
          <w:bCs w:val="0"/>
          <w:sz w:val="22"/>
          <w:szCs w:val="22"/>
        </w:rPr>
        <w:id w:val="10949733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</w:rPr>
      </w:sdtEndPr>
      <w:sdtContent>
        <w:p w14:paraId="07E799B0" w14:textId="77777777" w:rsidR="00A41EFD" w:rsidRPr="00A41EFD" w:rsidRDefault="00A41EFD" w:rsidP="00A41EF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r w:rsidRPr="00A41EFD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A41EFD">
            <w:rPr>
              <w:rFonts w:ascii="Times New Roman" w:hAnsi="Times New Roman" w:cs="Times New Roman"/>
              <w:b w:val="0"/>
              <w:sz w:val="28"/>
              <w:szCs w:val="28"/>
            </w:rPr>
            <w:instrText>TOC \o "1-3" \h \z \u</w:instrText>
          </w:r>
          <w:r w:rsidRPr="00A41EFD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496135667" w:history="1">
            <w:r w:rsidRPr="00A41EFD">
              <w:rPr>
                <w:rStyle w:val="a4"/>
                <w:rFonts w:ascii="Times New Roman" w:eastAsia="Helvetica" w:hAnsi="Times New Roman" w:cs="Times New Roman"/>
                <w:b w:val="0"/>
                <w:noProof/>
                <w:sz w:val="28"/>
                <w:szCs w:val="28"/>
              </w:rPr>
              <w:t>СОДЕРЖАНИЕ</w:t>
            </w:r>
            <w:r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_Toc496135667 \h </w:instrText>
            </w:r>
            <w:r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</w:t>
            </w:r>
            <w:r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FFA2CB" w14:textId="77777777" w:rsidR="00A41EFD" w:rsidRPr="00A41EFD" w:rsidRDefault="00AF4FAA" w:rsidP="00A41EF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96135668" w:history="1">
            <w:r w:rsidR="00A41EFD" w:rsidRPr="00A41EFD">
              <w:rPr>
                <w:rStyle w:val="a4"/>
                <w:rFonts w:ascii="Times New Roman" w:eastAsia="Helvetica" w:hAnsi="Times New Roman" w:cs="Times New Roman"/>
                <w:b w:val="0"/>
                <w:noProof/>
                <w:sz w:val="28"/>
                <w:szCs w:val="28"/>
              </w:rPr>
              <w:t>ВВЕДЕНИЕ</w:t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_Toc496135668 \h </w:instrText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1525E2" w14:textId="77777777" w:rsidR="00A41EFD" w:rsidRPr="00A41EFD" w:rsidRDefault="00AF4FAA" w:rsidP="00A41EF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96135669" w:history="1">
            <w:r w:rsidR="00A41EFD" w:rsidRPr="00A41EFD">
              <w:rPr>
                <w:rStyle w:val="a4"/>
                <w:rFonts w:ascii="Times New Roman" w:eastAsia="Helvetica" w:hAnsi="Times New Roman" w:cs="Times New Roman"/>
                <w:b w:val="0"/>
                <w:noProof/>
                <w:sz w:val="28"/>
                <w:szCs w:val="28"/>
              </w:rPr>
              <w:t>ПРОЦЕСС УПРАВЛЕНИЯ ИЗМЕНЕНИЯМИ</w:t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_Toc496135669 \h </w:instrText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5B044C" w14:textId="77777777" w:rsidR="00A41EFD" w:rsidRPr="00A41EFD" w:rsidRDefault="00AF4FAA" w:rsidP="00A41EFD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96135670" w:history="1">
            <w:r w:rsidR="00A41EFD" w:rsidRPr="00A41EFD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</w:t>
            </w:r>
            <w:r w:rsidR="00A41EFD" w:rsidRPr="00A41EF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A41EFD" w:rsidRPr="00A41EFD">
              <w:rPr>
                <w:rStyle w:val="a4"/>
                <w:rFonts w:ascii="Times New Roman" w:eastAsia="Helvetica" w:hAnsi="Times New Roman" w:cs="Times New Roman"/>
                <w:b w:val="0"/>
                <w:noProof/>
                <w:sz w:val="28"/>
                <w:szCs w:val="28"/>
              </w:rPr>
              <w:t>Осознать, что изменения неизбежны, и разработать план управления изменениями</w:t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_Toc496135670 \h </w:instrText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C0D677" w14:textId="77777777" w:rsidR="00A41EFD" w:rsidRPr="00A41EFD" w:rsidRDefault="00AF4FAA" w:rsidP="00A41EFD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96135671" w:history="1">
            <w:r w:rsidR="00A41EFD" w:rsidRPr="00A41EFD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</w:t>
            </w:r>
            <w:r w:rsidR="00A41EFD" w:rsidRPr="00A41EF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A41EFD" w:rsidRPr="00A41EFD">
              <w:rPr>
                <w:rStyle w:val="a4"/>
                <w:rFonts w:ascii="Times New Roman" w:eastAsia="Helvetica" w:hAnsi="Times New Roman" w:cs="Times New Roman"/>
                <w:b w:val="0"/>
                <w:noProof/>
                <w:sz w:val="28"/>
                <w:szCs w:val="28"/>
              </w:rPr>
              <w:t>Формирование базового уровня требований.</w:t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_Toc496135671 \h </w:instrText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F05AA4" w14:textId="77777777" w:rsidR="00A41EFD" w:rsidRPr="00A41EFD" w:rsidRDefault="00AF4FAA" w:rsidP="00A41EFD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96135672" w:history="1">
            <w:r w:rsidR="00A41EFD" w:rsidRPr="00A41EFD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3.</w:t>
            </w:r>
            <w:r w:rsidR="00A41EFD" w:rsidRPr="00A41EF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A41EFD" w:rsidRPr="00A41EFD">
              <w:rPr>
                <w:rStyle w:val="a4"/>
                <w:rFonts w:ascii="Times New Roman" w:eastAsia="Helvetica" w:hAnsi="Times New Roman" w:cs="Times New Roman"/>
                <w:b w:val="0"/>
                <w:noProof/>
                <w:sz w:val="28"/>
                <w:szCs w:val="28"/>
              </w:rPr>
              <w:t>Установление единого канал контроля изменений.</w:t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_Toc496135672 \h </w:instrText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D1FD07" w14:textId="77777777" w:rsidR="00A41EFD" w:rsidRPr="00A41EFD" w:rsidRDefault="00AF4FAA" w:rsidP="00A41EFD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96135673" w:history="1">
            <w:r w:rsidR="00A41EFD" w:rsidRPr="00A41EFD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4.</w:t>
            </w:r>
            <w:r w:rsidR="00A41EFD" w:rsidRPr="00A41EF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A41EFD" w:rsidRPr="00A41EFD">
              <w:rPr>
                <w:rStyle w:val="a4"/>
                <w:rFonts w:ascii="Times New Roman" w:eastAsia="Helvetica" w:hAnsi="Times New Roman" w:cs="Times New Roman"/>
                <w:b w:val="0"/>
                <w:noProof/>
                <w:sz w:val="28"/>
                <w:szCs w:val="28"/>
              </w:rPr>
              <w:t>Использование систему контроля изменений для их фиксации.</w:t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_Toc496135673 \h </w:instrText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E4B8E8" w14:textId="77777777" w:rsidR="00A41EFD" w:rsidRPr="00A41EFD" w:rsidRDefault="00AF4FAA" w:rsidP="00A41EFD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96135674" w:history="1">
            <w:r w:rsidR="00A41EFD" w:rsidRPr="00A41EFD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5.</w:t>
            </w:r>
            <w:r w:rsidR="00A41EFD" w:rsidRPr="00A41EF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A41EFD" w:rsidRPr="00A41EFD">
              <w:rPr>
                <w:rStyle w:val="a4"/>
                <w:rFonts w:ascii="Times New Roman" w:eastAsia="Helvetica" w:hAnsi="Times New Roman" w:cs="Times New Roman"/>
                <w:b w:val="0"/>
                <w:noProof/>
                <w:sz w:val="28"/>
                <w:szCs w:val="28"/>
              </w:rPr>
              <w:t>Иерархическое управление изменениями.</w:t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_Toc496135674 \h </w:instrText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965B12" w14:textId="77777777" w:rsidR="00A41EFD" w:rsidRPr="00A41EFD" w:rsidRDefault="00AF4FAA" w:rsidP="00A41EF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96135675" w:history="1">
            <w:r w:rsidR="00A41EFD" w:rsidRPr="00A41EFD">
              <w:rPr>
                <w:rStyle w:val="a4"/>
                <w:rFonts w:ascii="Times New Roman" w:eastAsia="Helvetica" w:hAnsi="Times New Roman" w:cs="Times New Roman"/>
                <w:b w:val="0"/>
                <w:noProof/>
                <w:sz w:val="28"/>
                <w:szCs w:val="28"/>
              </w:rPr>
              <w:t>ЗАКЛЮЧЕНИЕ</w:t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_Toc496135675 \h </w:instrText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9</w:t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30A39F" w14:textId="77777777" w:rsidR="00A41EFD" w:rsidRPr="00A41EFD" w:rsidRDefault="00AF4FAA" w:rsidP="00A41EF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96135676" w:history="1">
            <w:r w:rsidR="00A41EFD" w:rsidRPr="00A41EFD">
              <w:rPr>
                <w:rStyle w:val="a4"/>
                <w:rFonts w:ascii="Times New Roman" w:eastAsia="Helvetica" w:hAnsi="Times New Roman" w:cs="Times New Roman"/>
                <w:b w:val="0"/>
                <w:noProof/>
                <w:sz w:val="28"/>
                <w:szCs w:val="28"/>
              </w:rPr>
              <w:t>СПИСОК ИСПОЛЬЗОВАННОЙ ЛИТЕРАТУРЫ</w:t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_Toc496135676 \h </w:instrText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="00A41EFD" w:rsidRPr="00A41E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271FB2" w14:textId="77777777" w:rsidR="00A41EFD" w:rsidRDefault="00A41EFD" w:rsidP="00A41EFD">
          <w:pPr>
            <w:spacing w:line="360" w:lineRule="auto"/>
            <w:rPr>
              <w:b/>
              <w:bCs/>
              <w:noProof/>
            </w:rPr>
          </w:pPr>
          <w:r w:rsidRPr="00A41EFD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14:paraId="62BB838F" w14:textId="0B4F3168" w:rsidR="00B86989" w:rsidRPr="00A41EFD" w:rsidRDefault="00B86989" w:rsidP="00A41EFD">
      <w:p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B2F57E" w14:textId="31987101" w:rsidR="00977925" w:rsidRPr="005A3FF1" w:rsidRDefault="002B106A" w:rsidP="002B106A">
      <w:pPr>
        <w:pStyle w:val="1"/>
        <w:spacing w:after="0"/>
        <w:contextualSpacing/>
      </w:pPr>
      <w:bookmarkStart w:id="2" w:name="_Toc496135668"/>
      <w:r>
        <w:lastRenderedPageBreak/>
        <w:t>ВВЕДЕНИЕ</w:t>
      </w:r>
      <w:bookmarkEnd w:id="2"/>
    </w:p>
    <w:p w14:paraId="4280B5DE" w14:textId="77777777" w:rsidR="00321C0D" w:rsidRPr="005A3FF1" w:rsidRDefault="00321C0D" w:rsidP="002B106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D8A52FC" w14:textId="4033F85F" w:rsidR="005A3FF1" w:rsidRPr="005A3FF1" w:rsidRDefault="00321C0D" w:rsidP="002B106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A3FF1">
        <w:rPr>
          <w:rFonts w:ascii="Times New Roman" w:hAnsi="Times New Roman" w:cs="Times New Roman"/>
          <w:sz w:val="28"/>
          <w:szCs w:val="28"/>
        </w:rPr>
        <w:t>Изменения, запрашиваемые в хо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де выполнения проекта, являются </w:t>
      </w:r>
      <w:r w:rsidRPr="005A3FF1">
        <w:rPr>
          <w:rFonts w:ascii="Times New Roman" w:hAnsi="Times New Roman" w:cs="Times New Roman"/>
          <w:sz w:val="28"/>
          <w:szCs w:val="28"/>
        </w:rPr>
        <w:t>неизбежной частью любого проекта. Ест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ь несколько причин неизбежности </w:t>
      </w:r>
      <w:r w:rsidRPr="005A3FF1">
        <w:rPr>
          <w:rFonts w:ascii="Times New Roman" w:hAnsi="Times New Roman" w:cs="Times New Roman"/>
          <w:sz w:val="28"/>
          <w:szCs w:val="28"/>
        </w:rPr>
        <w:t>изменений т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ребований. Среди них внутренние </w:t>
      </w:r>
      <w:r w:rsidRPr="005A3FF1">
        <w:rPr>
          <w:rFonts w:ascii="Times New Roman" w:hAnsi="Times New Roman" w:cs="Times New Roman"/>
          <w:sz w:val="28"/>
          <w:szCs w:val="28"/>
        </w:rPr>
        <w:t>факторы, которые мы можем контролировать, и внешние, которые не подвластн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ы контролю со стороны </w:t>
      </w:r>
      <w:r w:rsidRPr="005A3FF1">
        <w:rPr>
          <w:rFonts w:ascii="Times New Roman" w:hAnsi="Times New Roman" w:cs="Times New Roman"/>
          <w:sz w:val="28"/>
          <w:szCs w:val="28"/>
        </w:rPr>
        <w:t>разработчиков и пользователей.</w:t>
      </w:r>
    </w:p>
    <w:p w14:paraId="61D122B4" w14:textId="2421D58E" w:rsidR="002B106A" w:rsidRDefault="00321C0D" w:rsidP="002B106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A3FF1">
        <w:rPr>
          <w:rFonts w:ascii="Times New Roman" w:hAnsi="Times New Roman" w:cs="Times New Roman"/>
          <w:sz w:val="28"/>
          <w:szCs w:val="28"/>
        </w:rPr>
        <w:t>Внешними факторами являются те источники изм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енений, которые команда проекта </w:t>
      </w:r>
      <w:r w:rsidRPr="005A3FF1">
        <w:rPr>
          <w:rFonts w:ascii="Times New Roman" w:hAnsi="Times New Roman" w:cs="Times New Roman"/>
          <w:sz w:val="28"/>
          <w:szCs w:val="28"/>
        </w:rPr>
        <w:t>не может контролировать. Вне зависимости от того, как команда разработчи</w:t>
      </w:r>
      <w:r w:rsidR="005A3FF1" w:rsidRPr="005A3FF1">
        <w:rPr>
          <w:rFonts w:ascii="Times New Roman" w:hAnsi="Times New Roman" w:cs="Times New Roman"/>
          <w:sz w:val="28"/>
          <w:szCs w:val="28"/>
        </w:rPr>
        <w:t>ков справляется с ними, необхо</w:t>
      </w:r>
      <w:r w:rsidRPr="005A3FF1">
        <w:rPr>
          <w:rFonts w:ascii="Times New Roman" w:hAnsi="Times New Roman" w:cs="Times New Roman"/>
          <w:sz w:val="28"/>
          <w:szCs w:val="28"/>
        </w:rPr>
        <w:t>димо подготовиться те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хнически, </w:t>
      </w:r>
      <w:r w:rsidRPr="005A3FF1">
        <w:rPr>
          <w:rFonts w:ascii="Times New Roman" w:hAnsi="Times New Roman" w:cs="Times New Roman"/>
          <w:sz w:val="28"/>
          <w:szCs w:val="28"/>
        </w:rPr>
        <w:t>эмоционально и ме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тодологически, чтобы воспринять эти изменения как часть </w:t>
      </w:r>
      <w:r w:rsidRPr="005A3FF1">
        <w:rPr>
          <w:rFonts w:ascii="Times New Roman" w:hAnsi="Times New Roman" w:cs="Times New Roman"/>
          <w:sz w:val="28"/>
          <w:szCs w:val="28"/>
        </w:rPr>
        <w:t>нормального развития собы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тий при разработке программного </w:t>
      </w:r>
      <w:r w:rsidRPr="005A3FF1">
        <w:rPr>
          <w:rFonts w:ascii="Times New Roman" w:hAnsi="Times New Roman" w:cs="Times New Roman"/>
          <w:sz w:val="28"/>
          <w:szCs w:val="28"/>
        </w:rPr>
        <w:t xml:space="preserve">обеспечения. </w:t>
      </w:r>
    </w:p>
    <w:p w14:paraId="410A8187" w14:textId="77777777" w:rsidR="002B106A" w:rsidRDefault="002B10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2D2F1B" w14:textId="6E6576C4" w:rsidR="00321C0D" w:rsidRPr="005A3FF1" w:rsidRDefault="002B106A" w:rsidP="002B106A">
      <w:pPr>
        <w:pStyle w:val="1"/>
      </w:pPr>
      <w:bookmarkStart w:id="3" w:name="_Toc496135669"/>
      <w:r>
        <w:lastRenderedPageBreak/>
        <w:t>ПРОЦЕСС УПРАВЛЕНИЯ ИЗМЕНЕНИЯМИ</w:t>
      </w:r>
      <w:bookmarkEnd w:id="3"/>
    </w:p>
    <w:p w14:paraId="7374DEDF" w14:textId="77777777" w:rsidR="00321C0D" w:rsidRPr="005A3FF1" w:rsidRDefault="00321C0D" w:rsidP="002B106A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6F676" w14:textId="77777777" w:rsidR="00321C0D" w:rsidRPr="005A3FF1" w:rsidRDefault="00321C0D" w:rsidP="002B106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A3FF1">
        <w:rPr>
          <w:rFonts w:ascii="Times New Roman" w:hAnsi="Times New Roman" w:cs="Times New Roman"/>
          <w:sz w:val="28"/>
          <w:szCs w:val="28"/>
        </w:rPr>
        <w:t>Поскольку изменения являются неотъемлемой частью процесса, а источники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 их поступ</w:t>
      </w:r>
      <w:r w:rsidRPr="005A3FF1">
        <w:rPr>
          <w:rFonts w:ascii="Times New Roman" w:hAnsi="Times New Roman" w:cs="Times New Roman"/>
          <w:sz w:val="28"/>
          <w:szCs w:val="28"/>
        </w:rPr>
        <w:t xml:space="preserve">ления могут быть как внешними, так и внутренними, необходим </w:t>
      </w:r>
      <w:r w:rsidRPr="005A3FF1">
        <w:rPr>
          <w:rFonts w:ascii="Times New Roman" w:hAnsi="Times New Roman" w:cs="Times New Roman"/>
          <w:iCs/>
          <w:sz w:val="28"/>
          <w:szCs w:val="28"/>
        </w:rPr>
        <w:t xml:space="preserve">процесс 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управления изменениями требований. Такой процесс </w:t>
      </w:r>
      <w:r w:rsidRPr="005A3FF1">
        <w:rPr>
          <w:rFonts w:ascii="Times New Roman" w:hAnsi="Times New Roman" w:cs="Times New Roman"/>
          <w:iCs/>
          <w:sz w:val="28"/>
          <w:szCs w:val="28"/>
        </w:rPr>
        <w:t xml:space="preserve">дисциплинирует команду, 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позволяет ей выявлять изменения, производить </w:t>
      </w:r>
      <w:r w:rsidRPr="005A3FF1">
        <w:rPr>
          <w:rFonts w:ascii="Times New Roman" w:hAnsi="Times New Roman" w:cs="Times New Roman"/>
          <w:sz w:val="28"/>
          <w:szCs w:val="28"/>
        </w:rPr>
        <w:t>анализ их воздействия и систематическим способом включ</w:t>
      </w:r>
      <w:r w:rsidR="005A3FF1" w:rsidRPr="005A3FF1">
        <w:rPr>
          <w:rFonts w:ascii="Times New Roman" w:hAnsi="Times New Roman" w:cs="Times New Roman"/>
          <w:sz w:val="28"/>
          <w:szCs w:val="28"/>
        </w:rPr>
        <w:t>ать те из них, ко</w:t>
      </w:r>
      <w:r w:rsidRPr="005A3FF1">
        <w:rPr>
          <w:rFonts w:ascii="Times New Roman" w:hAnsi="Times New Roman" w:cs="Times New Roman"/>
          <w:sz w:val="28"/>
          <w:szCs w:val="28"/>
        </w:rPr>
        <w:t>торые наиболее необходимы и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 приемлемы для системы. Процесс </w:t>
      </w:r>
      <w:r w:rsidRPr="005A3FF1">
        <w:rPr>
          <w:rFonts w:ascii="Times New Roman" w:hAnsi="Times New Roman" w:cs="Times New Roman"/>
          <w:sz w:val="28"/>
          <w:szCs w:val="28"/>
        </w:rPr>
        <w:t>обработки изменений должен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 включать в себя следующие шаги:</w:t>
      </w:r>
    </w:p>
    <w:p w14:paraId="6B7A0AF8" w14:textId="458A2D4C" w:rsidR="005A3FF1" w:rsidRPr="002B106A" w:rsidRDefault="005A3FF1" w:rsidP="002B106A">
      <w:pPr>
        <w:pStyle w:val="a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106A">
        <w:rPr>
          <w:rFonts w:ascii="Times New Roman" w:hAnsi="Times New Roman" w:cs="Times New Roman"/>
          <w:sz w:val="28"/>
          <w:szCs w:val="28"/>
        </w:rPr>
        <w:t>Осознать, что изменения неизбежны, и разработать план управления изменениями.</w:t>
      </w:r>
    </w:p>
    <w:p w14:paraId="4403C0D5" w14:textId="60F88C42" w:rsidR="005A3FF1" w:rsidRPr="002B106A" w:rsidRDefault="005A3FF1" w:rsidP="002B106A">
      <w:pPr>
        <w:pStyle w:val="a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106A">
        <w:rPr>
          <w:rFonts w:ascii="Times New Roman" w:hAnsi="Times New Roman" w:cs="Times New Roman"/>
          <w:sz w:val="28"/>
          <w:szCs w:val="28"/>
        </w:rPr>
        <w:t>Сформировать базовый уровень требований.</w:t>
      </w:r>
    </w:p>
    <w:p w14:paraId="5F098537" w14:textId="3A299D0A" w:rsidR="005A3FF1" w:rsidRPr="002B106A" w:rsidRDefault="005A3FF1" w:rsidP="002B106A">
      <w:pPr>
        <w:pStyle w:val="a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106A">
        <w:rPr>
          <w:rFonts w:ascii="Times New Roman" w:hAnsi="Times New Roman" w:cs="Times New Roman"/>
          <w:sz w:val="28"/>
          <w:szCs w:val="28"/>
        </w:rPr>
        <w:t>Установить единый канал контроля изменений.</w:t>
      </w:r>
    </w:p>
    <w:p w14:paraId="0B488705" w14:textId="697A5309" w:rsidR="005A3FF1" w:rsidRPr="002B106A" w:rsidRDefault="005A3FF1" w:rsidP="002B106A">
      <w:pPr>
        <w:pStyle w:val="a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106A">
        <w:rPr>
          <w:rFonts w:ascii="Times New Roman" w:hAnsi="Times New Roman" w:cs="Times New Roman"/>
          <w:sz w:val="28"/>
          <w:szCs w:val="28"/>
        </w:rPr>
        <w:t>Использовать систему контроля изменений для их фиксации.</w:t>
      </w:r>
    </w:p>
    <w:p w14:paraId="78707DD7" w14:textId="14D06846" w:rsidR="005A3FF1" w:rsidRPr="002B106A" w:rsidRDefault="005A3FF1" w:rsidP="002B106A">
      <w:pPr>
        <w:pStyle w:val="a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106A">
        <w:rPr>
          <w:rFonts w:ascii="Times New Roman" w:hAnsi="Times New Roman" w:cs="Times New Roman"/>
          <w:sz w:val="28"/>
          <w:szCs w:val="28"/>
        </w:rPr>
        <w:t>Обрабатывать изменения по иерархическому принципу.</w:t>
      </w:r>
    </w:p>
    <w:p w14:paraId="0E9895B2" w14:textId="77777777" w:rsidR="005A3FF1" w:rsidRPr="005A3FF1" w:rsidRDefault="005A3FF1" w:rsidP="002B106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A3FF1">
        <w:rPr>
          <w:rFonts w:ascii="Times New Roman" w:hAnsi="Times New Roman" w:cs="Times New Roman"/>
          <w:sz w:val="28"/>
          <w:szCs w:val="28"/>
        </w:rPr>
        <w:t>Рассмотрим более подробно каждый из этих шагов.</w:t>
      </w:r>
    </w:p>
    <w:p w14:paraId="0EB3996B" w14:textId="77777777" w:rsidR="005A3FF1" w:rsidRPr="005A3FF1" w:rsidRDefault="005A3FF1" w:rsidP="002B106A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1169DA" w14:textId="77777777" w:rsidR="005A3FF1" w:rsidRPr="005A3FF1" w:rsidRDefault="005A3FF1" w:rsidP="002B106A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AD5E1E0" w14:textId="2BF1EB8B" w:rsidR="002B106A" w:rsidRPr="002B106A" w:rsidRDefault="00321C0D" w:rsidP="002B106A">
      <w:pPr>
        <w:pStyle w:val="a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496135670"/>
      <w:r w:rsidRPr="002B106A">
        <w:rPr>
          <w:rStyle w:val="20"/>
        </w:rPr>
        <w:t>Осознать, что изменения неизбежны, и разработать план управления изменениями</w:t>
      </w:r>
      <w:bookmarkEnd w:id="4"/>
      <w:r w:rsidRPr="002B106A">
        <w:rPr>
          <w:rFonts w:ascii="Times New Roman" w:hAnsi="Times New Roman" w:cs="Times New Roman"/>
          <w:sz w:val="28"/>
          <w:szCs w:val="28"/>
        </w:rPr>
        <w:t>.</w:t>
      </w:r>
    </w:p>
    <w:p w14:paraId="7AE5EADD" w14:textId="77777777" w:rsidR="002B106A" w:rsidRPr="002B106A" w:rsidRDefault="002B106A" w:rsidP="002B10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15A98" w14:textId="500D08DA" w:rsidR="002B106A" w:rsidRDefault="00321C0D" w:rsidP="002B106A">
      <w:pPr>
        <w:pStyle w:val="a0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FF1">
        <w:rPr>
          <w:rFonts w:ascii="Times New Roman" w:hAnsi="Times New Roman" w:cs="Times New Roman"/>
          <w:sz w:val="28"/>
          <w:szCs w:val="28"/>
        </w:rPr>
        <w:t>Команда должна признать, что изменения требов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аний к системе неизбежны и даже </w:t>
      </w:r>
      <w:r w:rsidRPr="005A3FF1">
        <w:rPr>
          <w:rFonts w:ascii="Times New Roman" w:hAnsi="Times New Roman" w:cs="Times New Roman"/>
          <w:sz w:val="28"/>
          <w:szCs w:val="28"/>
        </w:rPr>
        <w:t>необходимы. Изменения будут возникать, и команда, з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ная об этом, должна разработать </w:t>
      </w:r>
      <w:r w:rsidRPr="005A3FF1">
        <w:rPr>
          <w:rFonts w:ascii="Times New Roman" w:hAnsi="Times New Roman" w:cs="Times New Roman"/>
          <w:sz w:val="28"/>
          <w:szCs w:val="28"/>
        </w:rPr>
        <w:t>соответствующий план управления изменениями, котор</w:t>
      </w:r>
      <w:r w:rsidR="005A3FF1" w:rsidRPr="005A3FF1">
        <w:rPr>
          <w:rFonts w:ascii="Times New Roman" w:hAnsi="Times New Roman" w:cs="Times New Roman"/>
          <w:sz w:val="28"/>
          <w:szCs w:val="28"/>
        </w:rPr>
        <w:t>ый разрешит внесение определен</w:t>
      </w:r>
      <w:r w:rsidRPr="005A3FF1">
        <w:rPr>
          <w:rFonts w:ascii="Times New Roman" w:hAnsi="Times New Roman" w:cs="Times New Roman"/>
          <w:sz w:val="28"/>
          <w:szCs w:val="28"/>
        </w:rPr>
        <w:t>ных изменений в исходный базовый уровень. Легитимными являются все изменения, так как исходят от заинтересова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нных </w:t>
      </w:r>
      <w:r w:rsidRPr="005A3FF1">
        <w:rPr>
          <w:rFonts w:ascii="Times New Roman" w:hAnsi="Times New Roman" w:cs="Times New Roman"/>
          <w:sz w:val="28"/>
          <w:szCs w:val="28"/>
        </w:rPr>
        <w:t>лиц, которые имеют как реальную потребность, та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к и возможность внести </w:t>
      </w:r>
      <w:r w:rsidRPr="005A3FF1">
        <w:rPr>
          <w:rFonts w:ascii="Times New Roman" w:hAnsi="Times New Roman" w:cs="Times New Roman"/>
          <w:sz w:val="28"/>
          <w:szCs w:val="28"/>
        </w:rPr>
        <w:t>реальный вклад в приложение.</w:t>
      </w:r>
    </w:p>
    <w:p w14:paraId="1F197488" w14:textId="77777777" w:rsidR="002B106A" w:rsidRDefault="002B10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3D1F95" w14:textId="6315B90D" w:rsidR="002B106A" w:rsidRDefault="001C1D01" w:rsidP="002B106A">
      <w:pPr>
        <w:pStyle w:val="2"/>
      </w:pPr>
      <w:bookmarkStart w:id="5" w:name="_Toc496135671"/>
      <w:r w:rsidRPr="005A3FF1">
        <w:lastRenderedPageBreak/>
        <w:t>Фо</w:t>
      </w:r>
      <w:r w:rsidR="002B106A">
        <w:t>рмирование базового уровн</w:t>
      </w:r>
      <w:r w:rsidRPr="005A3FF1">
        <w:t>я</w:t>
      </w:r>
      <w:r w:rsidR="00321C0D" w:rsidRPr="005A3FF1">
        <w:t xml:space="preserve"> требований.</w:t>
      </w:r>
      <w:bookmarkEnd w:id="5"/>
      <w:r w:rsidRPr="005A3FF1">
        <w:t xml:space="preserve"> </w:t>
      </w:r>
    </w:p>
    <w:p w14:paraId="0108A4FC" w14:textId="77777777" w:rsidR="002B106A" w:rsidRPr="002B106A" w:rsidRDefault="002B106A" w:rsidP="002B106A"/>
    <w:p w14:paraId="53E6CCA4" w14:textId="74F170F7" w:rsidR="001C1D01" w:rsidRPr="005A3FF1" w:rsidRDefault="005A3FF1" w:rsidP="002B106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A3FF1">
        <w:rPr>
          <w:rFonts w:ascii="Times New Roman" w:hAnsi="Times New Roman" w:cs="Times New Roman"/>
          <w:sz w:val="28"/>
          <w:szCs w:val="28"/>
        </w:rPr>
        <w:t xml:space="preserve">Ближе к концу фазы </w:t>
      </w:r>
      <w:r w:rsidR="001C1D01" w:rsidRPr="005A3FF1">
        <w:rPr>
          <w:rFonts w:ascii="Times New Roman" w:hAnsi="Times New Roman" w:cs="Times New Roman"/>
          <w:sz w:val="28"/>
          <w:szCs w:val="28"/>
        </w:rPr>
        <w:t xml:space="preserve">исследования жизненного цикла разработки команда должна </w:t>
      </w:r>
      <w:r w:rsidRPr="005A3FF1">
        <w:rPr>
          <w:rFonts w:ascii="Times New Roman" w:hAnsi="Times New Roman" w:cs="Times New Roman"/>
          <w:sz w:val="28"/>
          <w:szCs w:val="28"/>
        </w:rPr>
        <w:t xml:space="preserve">скомпоновать все </w:t>
      </w:r>
      <w:r w:rsidR="001C1D01" w:rsidRPr="005A3FF1">
        <w:rPr>
          <w:rFonts w:ascii="Times New Roman" w:hAnsi="Times New Roman" w:cs="Times New Roman"/>
          <w:sz w:val="28"/>
          <w:szCs w:val="28"/>
        </w:rPr>
        <w:t>известные требования к системе</w:t>
      </w:r>
      <w:r w:rsidRPr="005A3FF1">
        <w:rPr>
          <w:rFonts w:ascii="Times New Roman" w:hAnsi="Times New Roman" w:cs="Times New Roman"/>
          <w:sz w:val="28"/>
          <w:szCs w:val="28"/>
        </w:rPr>
        <w:t xml:space="preserve">. Процесс формирования базового </w:t>
      </w:r>
      <w:r w:rsidR="001C1D01" w:rsidRPr="005A3FF1">
        <w:rPr>
          <w:rFonts w:ascii="Times New Roman" w:hAnsi="Times New Roman" w:cs="Times New Roman"/>
          <w:sz w:val="28"/>
          <w:szCs w:val="28"/>
        </w:rPr>
        <w:t>уровня может заключаться просто в на</w:t>
      </w:r>
      <w:r w:rsidRPr="005A3FF1">
        <w:rPr>
          <w:rFonts w:ascii="Times New Roman" w:hAnsi="Times New Roman" w:cs="Times New Roman"/>
          <w:sz w:val="28"/>
          <w:szCs w:val="28"/>
        </w:rPr>
        <w:t>ложении контроля исправлений на соответствую</w:t>
      </w:r>
      <w:r w:rsidR="001C1D01" w:rsidRPr="005A3FF1">
        <w:rPr>
          <w:rFonts w:ascii="Times New Roman" w:hAnsi="Times New Roman" w:cs="Times New Roman"/>
          <w:sz w:val="28"/>
          <w:szCs w:val="28"/>
        </w:rPr>
        <w:t>щие артефакты (документ-концепцию, программные тр</w:t>
      </w:r>
      <w:r w:rsidRPr="005A3FF1">
        <w:rPr>
          <w:rFonts w:ascii="Times New Roman" w:hAnsi="Times New Roman" w:cs="Times New Roman"/>
          <w:sz w:val="28"/>
          <w:szCs w:val="28"/>
        </w:rPr>
        <w:t xml:space="preserve">ебования, модели прецедентов) и </w:t>
      </w:r>
      <w:r w:rsidR="001C1D01" w:rsidRPr="005A3FF1">
        <w:rPr>
          <w:rFonts w:ascii="Times New Roman" w:hAnsi="Times New Roman" w:cs="Times New Roman"/>
          <w:sz w:val="28"/>
          <w:szCs w:val="28"/>
        </w:rPr>
        <w:t>публикации базового уровня для команды разработчик</w:t>
      </w:r>
      <w:r w:rsidRPr="005A3FF1">
        <w:rPr>
          <w:rFonts w:ascii="Times New Roman" w:hAnsi="Times New Roman" w:cs="Times New Roman"/>
          <w:sz w:val="28"/>
          <w:szCs w:val="28"/>
        </w:rPr>
        <w:t xml:space="preserve">ов. Собранные в этих документах </w:t>
      </w:r>
      <w:r w:rsidR="001C1D01" w:rsidRPr="005A3FF1">
        <w:rPr>
          <w:rFonts w:ascii="Times New Roman" w:hAnsi="Times New Roman" w:cs="Times New Roman"/>
          <w:sz w:val="28"/>
          <w:szCs w:val="28"/>
        </w:rPr>
        <w:t>отдельные требования создают базовый уровень инфор</w:t>
      </w:r>
      <w:r w:rsidRPr="005A3FF1">
        <w:rPr>
          <w:rFonts w:ascii="Times New Roman" w:hAnsi="Times New Roman" w:cs="Times New Roman"/>
          <w:sz w:val="28"/>
          <w:szCs w:val="28"/>
        </w:rPr>
        <w:t>мации о требованиях и предпола</w:t>
      </w:r>
      <w:r w:rsidR="001C1D01" w:rsidRPr="005A3FF1">
        <w:rPr>
          <w:rFonts w:ascii="Times New Roman" w:hAnsi="Times New Roman" w:cs="Times New Roman"/>
          <w:sz w:val="28"/>
          <w:szCs w:val="28"/>
        </w:rPr>
        <w:t>гаемых прецедентах системы. Этот простой шаг позволяет команде различать известны</w:t>
      </w:r>
      <w:r w:rsidRPr="005A3FF1">
        <w:rPr>
          <w:rFonts w:ascii="Times New Roman" w:hAnsi="Times New Roman" w:cs="Times New Roman"/>
          <w:sz w:val="28"/>
          <w:szCs w:val="28"/>
        </w:rPr>
        <w:t xml:space="preserve">е (“старые”) требования и новые </w:t>
      </w:r>
      <w:r w:rsidR="001C1D01" w:rsidRPr="005A3FF1">
        <w:rPr>
          <w:rFonts w:ascii="Times New Roman" w:hAnsi="Times New Roman" w:cs="Times New Roman"/>
          <w:sz w:val="28"/>
          <w:szCs w:val="28"/>
        </w:rPr>
        <w:t>(те, кото</w:t>
      </w:r>
      <w:r w:rsidRPr="005A3FF1">
        <w:rPr>
          <w:rFonts w:ascii="Times New Roman" w:hAnsi="Times New Roman" w:cs="Times New Roman"/>
          <w:sz w:val="28"/>
          <w:szCs w:val="28"/>
        </w:rPr>
        <w:t xml:space="preserve">рые были добавлены, удалены или </w:t>
      </w:r>
      <w:r w:rsidR="001C1D01" w:rsidRPr="005A3FF1">
        <w:rPr>
          <w:rFonts w:ascii="Times New Roman" w:hAnsi="Times New Roman" w:cs="Times New Roman"/>
          <w:sz w:val="28"/>
          <w:szCs w:val="28"/>
        </w:rPr>
        <w:t>модифицирован</w:t>
      </w:r>
      <w:r w:rsidRPr="005A3FF1">
        <w:rPr>
          <w:rFonts w:ascii="Times New Roman" w:hAnsi="Times New Roman" w:cs="Times New Roman"/>
          <w:sz w:val="28"/>
          <w:szCs w:val="28"/>
        </w:rPr>
        <w:t xml:space="preserve">ы). После задания базового уровня гораздо легче выявлять и </w:t>
      </w:r>
      <w:r w:rsidR="001C1D01" w:rsidRPr="005A3FF1">
        <w:rPr>
          <w:rFonts w:ascii="Times New Roman" w:hAnsi="Times New Roman" w:cs="Times New Roman"/>
          <w:sz w:val="28"/>
          <w:szCs w:val="28"/>
        </w:rPr>
        <w:t>обрабатывать новые требова</w:t>
      </w:r>
      <w:r w:rsidRPr="005A3FF1">
        <w:rPr>
          <w:rFonts w:ascii="Times New Roman" w:hAnsi="Times New Roman" w:cs="Times New Roman"/>
          <w:sz w:val="28"/>
          <w:szCs w:val="28"/>
        </w:rPr>
        <w:t xml:space="preserve">ния. Запрос на новое требование </w:t>
      </w:r>
      <w:r w:rsidR="001C1D01" w:rsidRPr="005A3FF1">
        <w:rPr>
          <w:rFonts w:ascii="Times New Roman" w:hAnsi="Times New Roman" w:cs="Times New Roman"/>
          <w:sz w:val="28"/>
          <w:szCs w:val="28"/>
        </w:rPr>
        <w:t>можно сравнить с существующей базой и определить, где оно будет размещаться и не будет ли</w:t>
      </w:r>
      <w:r w:rsidRPr="005A3FF1">
        <w:rPr>
          <w:rFonts w:ascii="Times New Roman" w:hAnsi="Times New Roman" w:cs="Times New Roman"/>
          <w:sz w:val="28"/>
          <w:szCs w:val="28"/>
        </w:rPr>
        <w:t xml:space="preserve"> </w:t>
      </w:r>
      <w:r w:rsidR="001C1D01" w:rsidRPr="005A3FF1">
        <w:rPr>
          <w:rFonts w:ascii="Times New Roman" w:hAnsi="Times New Roman" w:cs="Times New Roman"/>
          <w:sz w:val="28"/>
          <w:szCs w:val="28"/>
        </w:rPr>
        <w:t>оно конфликтовать с другими требованиями.</w:t>
      </w:r>
    </w:p>
    <w:p w14:paraId="5845A105" w14:textId="77777777" w:rsidR="00321C0D" w:rsidRDefault="00321C0D" w:rsidP="002B106A">
      <w:pPr>
        <w:autoSpaceDE w:val="0"/>
        <w:autoSpaceDN w:val="0"/>
        <w:adjustRightInd w:val="0"/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3AE0D92" w14:textId="77777777" w:rsidR="002B106A" w:rsidRPr="005A3FF1" w:rsidRDefault="002B106A" w:rsidP="002B106A">
      <w:pPr>
        <w:autoSpaceDE w:val="0"/>
        <w:autoSpaceDN w:val="0"/>
        <w:adjustRightInd w:val="0"/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74B7276" w14:textId="70FC95D2" w:rsidR="002B106A" w:rsidRDefault="001C1D01" w:rsidP="002B106A">
      <w:pPr>
        <w:pStyle w:val="2"/>
      </w:pPr>
      <w:bookmarkStart w:id="6" w:name="_Toc496135672"/>
      <w:r w:rsidRPr="005A3FF1">
        <w:t>Установление единого</w:t>
      </w:r>
      <w:r w:rsidR="00321C0D" w:rsidRPr="005A3FF1">
        <w:t xml:space="preserve"> канал контроля изменений.</w:t>
      </w:r>
      <w:bookmarkEnd w:id="6"/>
      <w:r w:rsidRPr="005A3FF1">
        <w:t xml:space="preserve"> </w:t>
      </w:r>
    </w:p>
    <w:p w14:paraId="2C4B6E8F" w14:textId="77777777" w:rsidR="002B106A" w:rsidRDefault="002B106A" w:rsidP="002B106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95ABC72" w14:textId="7A6C6AD5" w:rsidR="001C1D01" w:rsidRPr="005A3FF1" w:rsidRDefault="001C1D01" w:rsidP="002B106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A3FF1">
        <w:rPr>
          <w:rFonts w:ascii="Times New Roman" w:hAnsi="Times New Roman" w:cs="Times New Roman"/>
          <w:sz w:val="28"/>
          <w:szCs w:val="28"/>
        </w:rPr>
        <w:t>Появление новой функции</w:t>
      </w:r>
      <w:r w:rsidR="002B106A">
        <w:rPr>
          <w:rFonts w:ascii="Times New Roman" w:hAnsi="Times New Roman" w:cs="Times New Roman"/>
          <w:sz w:val="28"/>
          <w:szCs w:val="28"/>
        </w:rPr>
        <w:t xml:space="preserve"> </w:t>
      </w:r>
      <w:r w:rsidRPr="005A3FF1">
        <w:rPr>
          <w:rFonts w:ascii="Times New Roman" w:hAnsi="Times New Roman" w:cs="Times New Roman"/>
          <w:sz w:val="28"/>
          <w:szCs w:val="28"/>
        </w:rPr>
        <w:t>может оказать существенное влиян</w:t>
      </w:r>
      <w:r w:rsidR="005A3FF1" w:rsidRPr="005A3FF1">
        <w:rPr>
          <w:rFonts w:ascii="Times New Roman" w:hAnsi="Times New Roman" w:cs="Times New Roman"/>
          <w:sz w:val="28"/>
          <w:szCs w:val="28"/>
        </w:rPr>
        <w:t>ие на требования к программному обеспечению, сис</w:t>
      </w:r>
      <w:r w:rsidRPr="005A3FF1">
        <w:rPr>
          <w:rFonts w:ascii="Times New Roman" w:hAnsi="Times New Roman" w:cs="Times New Roman"/>
          <w:sz w:val="28"/>
          <w:szCs w:val="28"/>
        </w:rPr>
        <w:t>темную архитектуру, планы тестов и т.д., простое изменение кода может вызвать непредвиденные последствия, иногд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а даже </w:t>
      </w:r>
      <w:r w:rsidRPr="005A3FF1">
        <w:rPr>
          <w:rFonts w:ascii="Times New Roman" w:hAnsi="Times New Roman" w:cs="Times New Roman"/>
          <w:sz w:val="28"/>
          <w:szCs w:val="28"/>
        </w:rPr>
        <w:t>катастрофические. Кроме того, предлагаемая новая функция может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 устранять </w:t>
      </w:r>
      <w:r w:rsidRPr="005A3FF1">
        <w:rPr>
          <w:rFonts w:ascii="Times New Roman" w:hAnsi="Times New Roman" w:cs="Times New Roman"/>
          <w:sz w:val="28"/>
          <w:szCs w:val="28"/>
        </w:rPr>
        <w:t>важную будущую функцию системы или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 затруднять ее реализацию (т.е. </w:t>
      </w:r>
      <w:r w:rsidRPr="005A3FF1">
        <w:rPr>
          <w:rFonts w:ascii="Times New Roman" w:hAnsi="Times New Roman" w:cs="Times New Roman"/>
          <w:sz w:val="28"/>
          <w:szCs w:val="28"/>
        </w:rPr>
        <w:t>воздей</w:t>
      </w:r>
      <w:r w:rsidR="005A3FF1" w:rsidRPr="005A3FF1">
        <w:rPr>
          <w:rFonts w:ascii="Times New Roman" w:hAnsi="Times New Roman" w:cs="Times New Roman"/>
          <w:sz w:val="28"/>
          <w:szCs w:val="28"/>
        </w:rPr>
        <w:t>ствие распространяется не толь</w:t>
      </w:r>
      <w:r w:rsidRPr="005A3FF1">
        <w:rPr>
          <w:rFonts w:ascii="Times New Roman" w:hAnsi="Times New Roman" w:cs="Times New Roman"/>
          <w:sz w:val="28"/>
          <w:szCs w:val="28"/>
        </w:rPr>
        <w:t xml:space="preserve">ко на текущую версию). Есть также трудности, связанные с графиком и </w:t>
      </w:r>
      <w:r w:rsidR="005A3FF1" w:rsidRPr="005A3FF1">
        <w:rPr>
          <w:rFonts w:ascii="Times New Roman" w:hAnsi="Times New Roman" w:cs="Times New Roman"/>
          <w:sz w:val="28"/>
          <w:szCs w:val="28"/>
        </w:rPr>
        <w:t>бюджетом проек</w:t>
      </w:r>
      <w:r w:rsidRPr="005A3FF1">
        <w:rPr>
          <w:rFonts w:ascii="Times New Roman" w:hAnsi="Times New Roman" w:cs="Times New Roman"/>
          <w:sz w:val="28"/>
          <w:szCs w:val="28"/>
        </w:rPr>
        <w:t>та, за которые отвечает руководство. Пожелания зак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азчиков о внесении изменений не предполагают </w:t>
      </w:r>
      <w:r w:rsidRPr="005A3FF1">
        <w:rPr>
          <w:rFonts w:ascii="Times New Roman" w:hAnsi="Times New Roman" w:cs="Times New Roman"/>
          <w:sz w:val="28"/>
          <w:szCs w:val="28"/>
        </w:rPr>
        <w:t xml:space="preserve">официального изменения графика и 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бюджета, и следует инициировать </w:t>
      </w:r>
      <w:r w:rsidRPr="005A3FF1">
        <w:rPr>
          <w:rFonts w:ascii="Times New Roman" w:hAnsi="Times New Roman" w:cs="Times New Roman"/>
          <w:sz w:val="28"/>
          <w:szCs w:val="28"/>
        </w:rPr>
        <w:t>процесс переговоров до тог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о, как изменение будет принято. </w:t>
      </w:r>
      <w:r w:rsidRPr="005A3FF1">
        <w:rPr>
          <w:rFonts w:ascii="Times New Roman" w:hAnsi="Times New Roman" w:cs="Times New Roman"/>
          <w:sz w:val="28"/>
          <w:szCs w:val="28"/>
        </w:rPr>
        <w:lastRenderedPageBreak/>
        <w:t>Пожелания заказчиков о внесении и</w:t>
      </w:r>
      <w:r w:rsidR="005A3FF1" w:rsidRPr="005A3FF1">
        <w:rPr>
          <w:rFonts w:ascii="Times New Roman" w:hAnsi="Times New Roman" w:cs="Times New Roman"/>
          <w:sz w:val="28"/>
          <w:szCs w:val="28"/>
        </w:rPr>
        <w:t>зменений не предполагают офици</w:t>
      </w:r>
      <w:r w:rsidRPr="005A3FF1">
        <w:rPr>
          <w:rFonts w:ascii="Times New Roman" w:hAnsi="Times New Roman" w:cs="Times New Roman"/>
          <w:sz w:val="28"/>
          <w:szCs w:val="28"/>
        </w:rPr>
        <w:t>ального изменения графика и бюджета.</w:t>
      </w:r>
    </w:p>
    <w:p w14:paraId="38FC3291" w14:textId="77777777" w:rsidR="00321C0D" w:rsidRPr="005A3FF1" w:rsidRDefault="001C1D01" w:rsidP="002B106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A3FF1">
        <w:rPr>
          <w:rFonts w:ascii="Times New Roman" w:hAnsi="Times New Roman" w:cs="Times New Roman"/>
          <w:sz w:val="28"/>
          <w:szCs w:val="28"/>
        </w:rPr>
        <w:t>Таким образом, очень важно, чтобы все изменения по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ступали по одному каналу, чтобы </w:t>
      </w:r>
      <w:r w:rsidRPr="005A3FF1">
        <w:rPr>
          <w:rFonts w:ascii="Times New Roman" w:hAnsi="Times New Roman" w:cs="Times New Roman"/>
          <w:sz w:val="28"/>
          <w:szCs w:val="28"/>
        </w:rPr>
        <w:t>определить их воздействие н</w:t>
      </w:r>
      <w:r w:rsidR="005A3FF1" w:rsidRPr="005A3FF1">
        <w:rPr>
          <w:rFonts w:ascii="Times New Roman" w:hAnsi="Times New Roman" w:cs="Times New Roman"/>
          <w:sz w:val="28"/>
          <w:szCs w:val="28"/>
        </w:rPr>
        <w:t>а систему и принять официальное решение, стоит ли вно</w:t>
      </w:r>
      <w:r w:rsidRPr="005A3FF1">
        <w:rPr>
          <w:rFonts w:ascii="Times New Roman" w:hAnsi="Times New Roman" w:cs="Times New Roman"/>
          <w:sz w:val="28"/>
          <w:szCs w:val="28"/>
        </w:rPr>
        <w:t xml:space="preserve">сить это изменение в систему вообще.  </w:t>
      </w:r>
    </w:p>
    <w:p w14:paraId="3E2CA44A" w14:textId="77777777" w:rsidR="001C1D01" w:rsidRDefault="001C1D01" w:rsidP="002B106A">
      <w:pPr>
        <w:autoSpaceDE w:val="0"/>
        <w:autoSpaceDN w:val="0"/>
        <w:adjustRightInd w:val="0"/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55D0C3D" w14:textId="77777777" w:rsidR="002B106A" w:rsidRPr="005A3FF1" w:rsidRDefault="002B106A" w:rsidP="002B106A">
      <w:pPr>
        <w:autoSpaceDE w:val="0"/>
        <w:autoSpaceDN w:val="0"/>
        <w:adjustRightInd w:val="0"/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4DD1D1E" w14:textId="19F1DA26" w:rsidR="002B106A" w:rsidRDefault="00321C0D" w:rsidP="002B106A">
      <w:pPr>
        <w:pStyle w:val="2"/>
      </w:pPr>
      <w:bookmarkStart w:id="7" w:name="_Toc496135673"/>
      <w:r w:rsidRPr="005A3FF1">
        <w:t>Испо</w:t>
      </w:r>
      <w:r w:rsidR="001C1D01" w:rsidRPr="005A3FF1">
        <w:t>льзование</w:t>
      </w:r>
      <w:r w:rsidRPr="005A3FF1">
        <w:t xml:space="preserve"> систему контроля изменений для их фиксации.</w:t>
      </w:r>
      <w:bookmarkEnd w:id="7"/>
      <w:r w:rsidR="001C1D01" w:rsidRPr="005A3FF1">
        <w:t xml:space="preserve"> </w:t>
      </w:r>
    </w:p>
    <w:p w14:paraId="7FA000CF" w14:textId="77777777" w:rsidR="002B106A" w:rsidRDefault="002B106A" w:rsidP="002B106A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3D4D0C9" w14:textId="384C0866" w:rsidR="001C1D01" w:rsidRPr="005A3FF1" w:rsidRDefault="001C1D01" w:rsidP="002B106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A3FF1">
        <w:rPr>
          <w:rFonts w:ascii="Times New Roman" w:hAnsi="Times New Roman" w:cs="Times New Roman"/>
          <w:sz w:val="28"/>
          <w:szCs w:val="28"/>
        </w:rPr>
        <w:t>Внешние изменения, которые производятся по запросу клиента, легко выявлять, и они будут естеств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енным образом включены в проект </w:t>
      </w:r>
      <w:r w:rsidRPr="005A3FF1">
        <w:rPr>
          <w:rFonts w:ascii="Times New Roman" w:hAnsi="Times New Roman" w:cs="Times New Roman"/>
          <w:sz w:val="28"/>
          <w:szCs w:val="28"/>
        </w:rPr>
        <w:t>руководством или органом, осуществляющим контр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оль за изменениями. Но во время </w:t>
      </w:r>
      <w:r w:rsidRPr="005A3FF1">
        <w:rPr>
          <w:rFonts w:ascii="Times New Roman" w:hAnsi="Times New Roman" w:cs="Times New Roman"/>
          <w:sz w:val="28"/>
          <w:szCs w:val="28"/>
        </w:rPr>
        <w:t xml:space="preserve">разработки возникает огромное множество 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иных изменений системы. Многие предлагаемые </w:t>
      </w:r>
      <w:r w:rsidRPr="005A3FF1">
        <w:rPr>
          <w:rFonts w:ascii="Times New Roman" w:hAnsi="Times New Roman" w:cs="Times New Roman"/>
          <w:sz w:val="28"/>
          <w:szCs w:val="28"/>
        </w:rPr>
        <w:t>изменения, возникающие во врем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я проектирования, кодирования и </w:t>
      </w:r>
      <w:r w:rsidRPr="005A3FF1">
        <w:rPr>
          <w:rFonts w:ascii="Times New Roman" w:hAnsi="Times New Roman" w:cs="Times New Roman"/>
          <w:sz w:val="28"/>
          <w:szCs w:val="28"/>
        </w:rPr>
        <w:t>тестирования системы, могут казаться не связанными с тр</w:t>
      </w:r>
      <w:r w:rsidR="005A3FF1" w:rsidRPr="005A3FF1">
        <w:rPr>
          <w:rFonts w:ascii="Times New Roman" w:hAnsi="Times New Roman" w:cs="Times New Roman"/>
          <w:sz w:val="28"/>
          <w:szCs w:val="28"/>
        </w:rPr>
        <w:t>ебованиями (например, исправле</w:t>
      </w:r>
      <w:r w:rsidRPr="005A3FF1">
        <w:rPr>
          <w:rFonts w:ascii="Times New Roman" w:hAnsi="Times New Roman" w:cs="Times New Roman"/>
          <w:sz w:val="28"/>
          <w:szCs w:val="28"/>
        </w:rPr>
        <w:t>ние ошибок кода или проектирования). Тем не менее необходимо оц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енить их воздействие. А </w:t>
      </w:r>
      <w:r w:rsidRPr="005A3FF1">
        <w:rPr>
          <w:rFonts w:ascii="Times New Roman" w:hAnsi="Times New Roman" w:cs="Times New Roman"/>
          <w:sz w:val="28"/>
          <w:szCs w:val="28"/>
        </w:rPr>
        <w:t>если подходит срок сдачи, следует даже принять сознатель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ное решение о том, какие ошибки </w:t>
      </w:r>
      <w:r w:rsidRPr="005A3FF1">
        <w:rPr>
          <w:rFonts w:ascii="Times New Roman" w:hAnsi="Times New Roman" w:cs="Times New Roman"/>
          <w:sz w:val="28"/>
          <w:szCs w:val="28"/>
        </w:rPr>
        <w:t>оставить в системе (из-за того, что их исправление может де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стабилизировать систему в целом </w:t>
      </w:r>
      <w:r w:rsidRPr="005A3FF1">
        <w:rPr>
          <w:rFonts w:ascii="Times New Roman" w:hAnsi="Times New Roman" w:cs="Times New Roman"/>
          <w:sz w:val="28"/>
          <w:szCs w:val="28"/>
        </w:rPr>
        <w:t>и тем самым поставить под угрозу дату сдачи), а какие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 — устранить. Помимо этого, многие </w:t>
      </w:r>
      <w:r w:rsidRPr="005A3FF1">
        <w:rPr>
          <w:rFonts w:ascii="Times New Roman" w:hAnsi="Times New Roman" w:cs="Times New Roman"/>
          <w:sz w:val="28"/>
          <w:szCs w:val="28"/>
        </w:rPr>
        <w:t>ошибки могут влиять на требования, вызывать необходимос</w:t>
      </w:r>
      <w:r w:rsidR="005A3FF1" w:rsidRPr="005A3FF1">
        <w:rPr>
          <w:rFonts w:ascii="Times New Roman" w:hAnsi="Times New Roman" w:cs="Times New Roman"/>
          <w:sz w:val="28"/>
          <w:szCs w:val="28"/>
        </w:rPr>
        <w:t>ть их согласования или устране</w:t>
      </w:r>
      <w:r w:rsidRPr="005A3FF1">
        <w:rPr>
          <w:rFonts w:ascii="Times New Roman" w:hAnsi="Times New Roman" w:cs="Times New Roman"/>
          <w:sz w:val="28"/>
          <w:szCs w:val="28"/>
        </w:rPr>
        <w:t>ния неоднозначности отдельного известного требования. Команде разработчиков придется принять сознательное решение о том, какие недостатки оставить в системе.</w:t>
      </w:r>
    </w:p>
    <w:p w14:paraId="365A6D36" w14:textId="77777777" w:rsidR="001C1D01" w:rsidRPr="005A3FF1" w:rsidRDefault="001C1D01" w:rsidP="002B106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A3FF1">
        <w:rPr>
          <w:rFonts w:ascii="Times New Roman" w:hAnsi="Times New Roman" w:cs="Times New Roman"/>
          <w:sz w:val="28"/>
          <w:szCs w:val="28"/>
        </w:rPr>
        <w:t>В любом случае необходимо проанализировать ситу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ацию, а также принять решение о </w:t>
      </w:r>
      <w:r w:rsidRPr="005A3FF1">
        <w:rPr>
          <w:rFonts w:ascii="Times New Roman" w:hAnsi="Times New Roman" w:cs="Times New Roman"/>
          <w:sz w:val="28"/>
          <w:szCs w:val="28"/>
        </w:rPr>
        <w:t xml:space="preserve">том, </w:t>
      </w:r>
      <w:r w:rsidRPr="005A3FF1">
        <w:rPr>
          <w:rFonts w:ascii="Times New Roman" w:hAnsi="Times New Roman" w:cs="Times New Roman"/>
          <w:iCs/>
          <w:sz w:val="28"/>
          <w:szCs w:val="28"/>
        </w:rPr>
        <w:t xml:space="preserve">где </w:t>
      </w:r>
      <w:r w:rsidRPr="005A3FF1">
        <w:rPr>
          <w:rFonts w:ascii="Times New Roman" w:hAnsi="Times New Roman" w:cs="Times New Roman"/>
          <w:sz w:val="28"/>
          <w:szCs w:val="28"/>
        </w:rPr>
        <w:t>изменение будет реализовано в иерархии док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ументов. Следовательно, команде </w:t>
      </w:r>
      <w:r w:rsidRPr="005A3FF1">
        <w:rPr>
          <w:rFonts w:ascii="Times New Roman" w:hAnsi="Times New Roman" w:cs="Times New Roman"/>
          <w:sz w:val="28"/>
          <w:szCs w:val="28"/>
        </w:rPr>
        <w:t xml:space="preserve">необходимо разработать формальный метод фиксации </w:t>
      </w:r>
      <w:r w:rsidRPr="005A3FF1">
        <w:rPr>
          <w:rFonts w:ascii="Times New Roman" w:hAnsi="Times New Roman" w:cs="Times New Roman"/>
          <w:iCs/>
          <w:sz w:val="28"/>
          <w:szCs w:val="28"/>
        </w:rPr>
        <w:t xml:space="preserve">всех 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запрашиваемых изменений </w:t>
      </w:r>
      <w:r w:rsidR="00011514" w:rsidRPr="005A3FF1">
        <w:rPr>
          <w:rFonts w:ascii="Times New Roman" w:hAnsi="Times New Roman" w:cs="Times New Roman"/>
          <w:sz w:val="28"/>
          <w:szCs w:val="28"/>
        </w:rPr>
        <w:t>системы</w:t>
      </w:r>
      <w:r w:rsidRPr="005A3FF1">
        <w:rPr>
          <w:rFonts w:ascii="Times New Roman" w:hAnsi="Times New Roman" w:cs="Times New Roman"/>
          <w:sz w:val="28"/>
          <w:szCs w:val="28"/>
        </w:rPr>
        <w:t>. Это может осуществляться с пом</w:t>
      </w:r>
      <w:r w:rsidR="005A3FF1" w:rsidRPr="005A3FF1">
        <w:rPr>
          <w:rFonts w:ascii="Times New Roman" w:hAnsi="Times New Roman" w:cs="Times New Roman"/>
          <w:sz w:val="28"/>
          <w:szCs w:val="28"/>
        </w:rPr>
        <w:t>ощью системы отслеживания изме</w:t>
      </w:r>
      <w:r w:rsidRPr="005A3FF1">
        <w:rPr>
          <w:rFonts w:ascii="Times New Roman" w:hAnsi="Times New Roman" w:cs="Times New Roman"/>
          <w:sz w:val="28"/>
          <w:szCs w:val="28"/>
        </w:rPr>
        <w:t>нений и неполадок, которая обеспечивает создание цен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трализованного архива запросов, </w:t>
      </w:r>
      <w:proofErr w:type="spellStart"/>
      <w:r w:rsidRPr="005A3FF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5A3FF1">
        <w:rPr>
          <w:rFonts w:ascii="Times New Roman" w:hAnsi="Times New Roman" w:cs="Times New Roman"/>
          <w:sz w:val="28"/>
          <w:szCs w:val="28"/>
        </w:rPr>
        <w:t xml:space="preserve">-ввод </w:t>
      </w:r>
      <w:r w:rsidRPr="005A3FF1">
        <w:rPr>
          <w:rFonts w:ascii="Times New Roman" w:hAnsi="Times New Roman" w:cs="Times New Roman"/>
          <w:sz w:val="28"/>
          <w:szCs w:val="28"/>
        </w:rPr>
        <w:lastRenderedPageBreak/>
        <w:t>элементов из любого физического местопол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ожения, автоматическое отслеживание состояния, </w:t>
      </w:r>
      <w:r w:rsidRPr="005A3FF1">
        <w:rPr>
          <w:rFonts w:ascii="Times New Roman" w:hAnsi="Times New Roman" w:cs="Times New Roman"/>
          <w:sz w:val="28"/>
          <w:szCs w:val="28"/>
        </w:rPr>
        <w:t>автоматическую отметку затрагиваемых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 частей, а также механизм пере</w:t>
      </w:r>
      <w:r w:rsidRPr="005A3FF1">
        <w:rPr>
          <w:rFonts w:ascii="Times New Roman" w:hAnsi="Times New Roman" w:cs="Times New Roman"/>
          <w:sz w:val="28"/>
          <w:szCs w:val="28"/>
        </w:rPr>
        <w:t>дачи запросов изменений в систему управления тре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бованиями, если это необходимо. </w:t>
      </w:r>
      <w:r w:rsidRPr="005A3FF1">
        <w:rPr>
          <w:rFonts w:ascii="Times New Roman" w:hAnsi="Times New Roman" w:cs="Times New Roman"/>
          <w:sz w:val="28"/>
          <w:szCs w:val="28"/>
        </w:rPr>
        <w:t xml:space="preserve">Эту систему следует использовать, чтобы фиксировать </w:t>
      </w:r>
      <w:r w:rsidRPr="005A3FF1">
        <w:rPr>
          <w:rFonts w:ascii="Times New Roman" w:hAnsi="Times New Roman" w:cs="Times New Roman"/>
          <w:iCs/>
          <w:sz w:val="28"/>
          <w:szCs w:val="28"/>
        </w:rPr>
        <w:t xml:space="preserve">все 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предложения и передавать </w:t>
      </w:r>
      <w:r w:rsidRPr="005A3FF1">
        <w:rPr>
          <w:rFonts w:ascii="Times New Roman" w:hAnsi="Times New Roman" w:cs="Times New Roman"/>
          <w:sz w:val="28"/>
          <w:szCs w:val="28"/>
        </w:rPr>
        <w:t xml:space="preserve">их руководству Совета по контролю за изменениями (CCB) для принятия решения. </w:t>
      </w:r>
    </w:p>
    <w:p w14:paraId="7D322D13" w14:textId="77777777" w:rsidR="00321C0D" w:rsidRDefault="00321C0D" w:rsidP="002B106A">
      <w:pPr>
        <w:autoSpaceDE w:val="0"/>
        <w:autoSpaceDN w:val="0"/>
        <w:adjustRightInd w:val="0"/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7EB0CFE" w14:textId="77777777" w:rsidR="002B106A" w:rsidRPr="005A3FF1" w:rsidRDefault="002B106A" w:rsidP="002B106A">
      <w:pPr>
        <w:autoSpaceDE w:val="0"/>
        <w:autoSpaceDN w:val="0"/>
        <w:adjustRightInd w:val="0"/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5E413D" w14:textId="415F1FD3" w:rsidR="002B106A" w:rsidRDefault="00011514" w:rsidP="002B106A">
      <w:pPr>
        <w:pStyle w:val="2"/>
      </w:pPr>
      <w:bookmarkStart w:id="8" w:name="_Toc496135674"/>
      <w:r w:rsidRPr="005A3FF1">
        <w:t>Иерархическое управление изменениями</w:t>
      </w:r>
      <w:r w:rsidR="00321C0D" w:rsidRPr="005A3FF1">
        <w:t>.</w:t>
      </w:r>
      <w:bookmarkEnd w:id="8"/>
      <w:r w:rsidRPr="005A3FF1">
        <w:t xml:space="preserve"> </w:t>
      </w:r>
    </w:p>
    <w:p w14:paraId="08F81F27" w14:textId="0DF9C09E" w:rsidR="00011514" w:rsidRPr="005A3FF1" w:rsidRDefault="005A3FF1" w:rsidP="002B106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A3FF1">
        <w:rPr>
          <w:rFonts w:ascii="Times New Roman" w:hAnsi="Times New Roman" w:cs="Times New Roman"/>
          <w:sz w:val="28"/>
          <w:szCs w:val="28"/>
        </w:rPr>
        <w:t>Про</w:t>
      </w:r>
      <w:r w:rsidR="00011514" w:rsidRPr="005A3FF1">
        <w:rPr>
          <w:rFonts w:ascii="Times New Roman" w:hAnsi="Times New Roman" w:cs="Times New Roman"/>
          <w:sz w:val="28"/>
          <w:szCs w:val="28"/>
        </w:rPr>
        <w:t>блемой является то, что изменения могут не документ</w:t>
      </w:r>
      <w:r w:rsidRPr="005A3FF1">
        <w:rPr>
          <w:rFonts w:ascii="Times New Roman" w:hAnsi="Times New Roman" w:cs="Times New Roman"/>
          <w:sz w:val="28"/>
          <w:szCs w:val="28"/>
        </w:rPr>
        <w:t xml:space="preserve">ироваться и не анализироваться. </w:t>
      </w:r>
      <w:r w:rsidR="00011514" w:rsidRPr="005A3FF1">
        <w:rPr>
          <w:rFonts w:ascii="Times New Roman" w:hAnsi="Times New Roman" w:cs="Times New Roman"/>
          <w:sz w:val="28"/>
          <w:szCs w:val="28"/>
        </w:rPr>
        <w:t xml:space="preserve">Если их тщательным образом не обрабатывать, это </w:t>
      </w:r>
      <w:r w:rsidRPr="005A3FF1">
        <w:rPr>
          <w:rFonts w:ascii="Times New Roman" w:hAnsi="Times New Roman" w:cs="Times New Roman"/>
          <w:sz w:val="28"/>
          <w:szCs w:val="28"/>
        </w:rPr>
        <w:t xml:space="preserve">может привести к неприятным по- </w:t>
      </w:r>
      <w:r w:rsidR="00011514" w:rsidRPr="005A3FF1">
        <w:rPr>
          <w:rFonts w:ascii="Times New Roman" w:hAnsi="Times New Roman" w:cs="Times New Roman"/>
          <w:sz w:val="28"/>
          <w:szCs w:val="28"/>
        </w:rPr>
        <w:t>следствиям. Изменение одного требования может оказать возмущающее воздейс</w:t>
      </w:r>
      <w:r w:rsidRPr="005A3FF1">
        <w:rPr>
          <w:rFonts w:ascii="Times New Roman" w:hAnsi="Times New Roman" w:cs="Times New Roman"/>
          <w:sz w:val="28"/>
          <w:szCs w:val="28"/>
        </w:rPr>
        <w:t xml:space="preserve">твие на </w:t>
      </w:r>
      <w:r w:rsidR="00011514" w:rsidRPr="005A3FF1">
        <w:rPr>
          <w:rFonts w:ascii="Times New Roman" w:hAnsi="Times New Roman" w:cs="Times New Roman"/>
          <w:sz w:val="28"/>
          <w:szCs w:val="28"/>
        </w:rPr>
        <w:t>связанные с ним требования, проектирование или другие подсистемы. Каждая новая функц</w:t>
      </w:r>
      <w:r w:rsidRPr="005A3FF1">
        <w:rPr>
          <w:rFonts w:ascii="Times New Roman" w:hAnsi="Times New Roman" w:cs="Times New Roman"/>
          <w:sz w:val="28"/>
          <w:szCs w:val="28"/>
        </w:rPr>
        <w:t xml:space="preserve">ия/требование оказывает влияние </w:t>
      </w:r>
      <w:r w:rsidR="00011514" w:rsidRPr="005A3FF1">
        <w:rPr>
          <w:rFonts w:ascii="Times New Roman" w:hAnsi="Times New Roman" w:cs="Times New Roman"/>
          <w:sz w:val="28"/>
          <w:szCs w:val="28"/>
        </w:rPr>
        <w:t>на стоимость, график, надежность и риск, связанные с проектом.</w:t>
      </w:r>
    </w:p>
    <w:p w14:paraId="31CFC85A" w14:textId="77777777" w:rsidR="00011514" w:rsidRPr="005A3FF1" w:rsidRDefault="00011514" w:rsidP="002B106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A3FF1">
        <w:rPr>
          <w:rFonts w:ascii="Times New Roman" w:hAnsi="Times New Roman" w:cs="Times New Roman"/>
          <w:sz w:val="28"/>
          <w:szCs w:val="28"/>
        </w:rPr>
        <w:t>Чтобы ослабить возмущающий эффект изменени</w:t>
      </w:r>
      <w:r w:rsidR="005A3FF1" w:rsidRPr="005A3FF1">
        <w:rPr>
          <w:rFonts w:ascii="Times New Roman" w:hAnsi="Times New Roman" w:cs="Times New Roman"/>
          <w:sz w:val="28"/>
          <w:szCs w:val="28"/>
        </w:rPr>
        <w:t>й требований, необходимо выпол</w:t>
      </w:r>
      <w:r w:rsidRPr="005A3FF1">
        <w:rPr>
          <w:rFonts w:ascii="Times New Roman" w:hAnsi="Times New Roman" w:cs="Times New Roman"/>
          <w:sz w:val="28"/>
          <w:szCs w:val="28"/>
        </w:rPr>
        <w:t>нять их в иерархии нисходящим образом. Изменения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 </w:t>
      </w:r>
      <w:r w:rsidRPr="005A3FF1">
        <w:rPr>
          <w:rFonts w:ascii="Times New Roman" w:hAnsi="Times New Roman" w:cs="Times New Roman"/>
          <w:sz w:val="28"/>
          <w:szCs w:val="28"/>
        </w:rPr>
        <w:t xml:space="preserve">базового уровня документа-концепции можно отражать в отдельном документе </w:t>
      </w:r>
      <w:proofErr w:type="spellStart"/>
      <w:r w:rsidRPr="005A3FF1">
        <w:rPr>
          <w:rFonts w:ascii="Times New Roman" w:hAnsi="Times New Roman" w:cs="Times New Roman"/>
          <w:sz w:val="28"/>
          <w:szCs w:val="28"/>
        </w:rPr>
        <w:t>Delta</w:t>
      </w:r>
      <w:proofErr w:type="spellEnd"/>
      <w:r w:rsidRPr="005A3F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FF1">
        <w:rPr>
          <w:rFonts w:ascii="Times New Roman" w:hAnsi="Times New Roman" w:cs="Times New Roman"/>
          <w:sz w:val="28"/>
          <w:szCs w:val="28"/>
        </w:rPr>
        <w:t>Vision</w:t>
      </w:r>
      <w:proofErr w:type="spellEnd"/>
      <w:r w:rsidR="005A3FF1" w:rsidRPr="005A3FF1">
        <w:rPr>
          <w:rFonts w:ascii="Times New Roman" w:hAnsi="Times New Roman" w:cs="Times New Roman"/>
          <w:sz w:val="28"/>
          <w:szCs w:val="28"/>
        </w:rPr>
        <w:t xml:space="preserve">, </w:t>
      </w:r>
      <w:r w:rsidRPr="005A3FF1">
        <w:rPr>
          <w:rFonts w:ascii="Times New Roman" w:hAnsi="Times New Roman" w:cs="Times New Roman"/>
          <w:sz w:val="28"/>
          <w:szCs w:val="28"/>
        </w:rPr>
        <w:t>который, как правило, является совсем небольши</w:t>
      </w:r>
      <w:r w:rsidR="005A3FF1" w:rsidRPr="005A3FF1">
        <w:rPr>
          <w:rFonts w:ascii="Times New Roman" w:hAnsi="Times New Roman" w:cs="Times New Roman"/>
          <w:sz w:val="28"/>
          <w:szCs w:val="28"/>
        </w:rPr>
        <w:t>м подмножеством исходного доку</w:t>
      </w:r>
      <w:r w:rsidRPr="005A3FF1">
        <w:rPr>
          <w:rFonts w:ascii="Times New Roman" w:hAnsi="Times New Roman" w:cs="Times New Roman"/>
          <w:sz w:val="28"/>
          <w:szCs w:val="28"/>
        </w:rPr>
        <w:t xml:space="preserve">мента. Но так как изменение документа-концепции может заключаться в </w:t>
      </w:r>
      <w:r w:rsidRPr="005A3FF1">
        <w:rPr>
          <w:rFonts w:ascii="Times New Roman" w:hAnsi="Times New Roman" w:cs="Times New Roman"/>
          <w:iCs/>
          <w:sz w:val="28"/>
          <w:szCs w:val="28"/>
        </w:rPr>
        <w:t xml:space="preserve">удалении </w:t>
      </w:r>
      <w:r w:rsidR="005A3FF1" w:rsidRPr="005A3FF1">
        <w:rPr>
          <w:rFonts w:ascii="Times New Roman" w:hAnsi="Times New Roman" w:cs="Times New Roman"/>
          <w:sz w:val="28"/>
          <w:szCs w:val="28"/>
        </w:rPr>
        <w:t>функ</w:t>
      </w:r>
      <w:r w:rsidRPr="005A3FF1">
        <w:rPr>
          <w:rFonts w:ascii="Times New Roman" w:hAnsi="Times New Roman" w:cs="Times New Roman"/>
          <w:sz w:val="28"/>
          <w:szCs w:val="28"/>
        </w:rPr>
        <w:t>ций, может понадобиться создать совершенно но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вый исходный набор требований к </w:t>
      </w:r>
      <w:r w:rsidRPr="005A3FF1">
        <w:rPr>
          <w:rFonts w:ascii="Times New Roman" w:hAnsi="Times New Roman" w:cs="Times New Roman"/>
          <w:sz w:val="28"/>
          <w:szCs w:val="28"/>
        </w:rPr>
        <w:t xml:space="preserve">программному обеспечению, а это может привести к </w:t>
      </w:r>
      <w:r w:rsidR="005A3FF1" w:rsidRPr="005A3FF1">
        <w:rPr>
          <w:rFonts w:ascii="Times New Roman" w:hAnsi="Times New Roman" w:cs="Times New Roman"/>
          <w:sz w:val="28"/>
          <w:szCs w:val="28"/>
        </w:rPr>
        <w:t>соответствующим изменениям про</w:t>
      </w:r>
      <w:r w:rsidRPr="005A3FF1">
        <w:rPr>
          <w:rFonts w:ascii="Times New Roman" w:hAnsi="Times New Roman" w:cs="Times New Roman"/>
          <w:sz w:val="28"/>
          <w:szCs w:val="28"/>
        </w:rPr>
        <w:t>ектирования, кода и планов тестирования.</w:t>
      </w:r>
    </w:p>
    <w:p w14:paraId="0B45EC7B" w14:textId="77777777" w:rsidR="00011514" w:rsidRPr="005A3FF1" w:rsidRDefault="00011514" w:rsidP="002B106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A3FF1">
        <w:rPr>
          <w:rFonts w:ascii="Times New Roman" w:hAnsi="Times New Roman" w:cs="Times New Roman"/>
          <w:sz w:val="28"/>
          <w:szCs w:val="28"/>
        </w:rPr>
        <w:t xml:space="preserve">Хорошим решением является </w:t>
      </w:r>
      <w:r w:rsidR="005A3FF1" w:rsidRPr="005A3FF1">
        <w:rPr>
          <w:rFonts w:ascii="Times New Roman" w:hAnsi="Times New Roman" w:cs="Times New Roman"/>
          <w:sz w:val="28"/>
          <w:szCs w:val="28"/>
        </w:rPr>
        <w:t>воспользоваться поддерж</w:t>
      </w:r>
      <w:r w:rsidRPr="005A3FF1">
        <w:rPr>
          <w:rFonts w:ascii="Times New Roman" w:hAnsi="Times New Roman" w:cs="Times New Roman"/>
          <w:sz w:val="28"/>
          <w:szCs w:val="28"/>
        </w:rPr>
        <w:t xml:space="preserve">кой автоматических средств, нисходящее распространение возмущения 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будет отражено </w:t>
      </w:r>
      <w:r w:rsidRPr="005A3FF1">
        <w:rPr>
          <w:rFonts w:ascii="Times New Roman" w:hAnsi="Times New Roman" w:cs="Times New Roman"/>
          <w:sz w:val="28"/>
          <w:szCs w:val="28"/>
        </w:rPr>
        <w:t>механизмом трассировки, который используется при построении пирамиды требований.</w:t>
      </w:r>
    </w:p>
    <w:p w14:paraId="148DDE9D" w14:textId="77777777" w:rsidR="00011514" w:rsidRPr="005A3FF1" w:rsidRDefault="00011514" w:rsidP="002B106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A3FF1">
        <w:rPr>
          <w:rFonts w:ascii="Times New Roman" w:hAnsi="Times New Roman" w:cs="Times New Roman"/>
          <w:sz w:val="28"/>
          <w:szCs w:val="28"/>
        </w:rPr>
        <w:lastRenderedPageBreak/>
        <w:t xml:space="preserve">Это позволит работать с пирамидой сверху вниз, 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внося дальнейшие изменения там, </w:t>
      </w:r>
      <w:r w:rsidRPr="005A3FF1">
        <w:rPr>
          <w:rFonts w:ascii="Times New Roman" w:hAnsi="Times New Roman" w:cs="Times New Roman"/>
          <w:sz w:val="28"/>
          <w:szCs w:val="28"/>
        </w:rPr>
        <w:t>где необходимо. Каждое последующее измене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ние обнаруживает дополнительные </w:t>
      </w:r>
      <w:r w:rsidRPr="005A3FF1">
        <w:rPr>
          <w:rFonts w:ascii="Times New Roman" w:hAnsi="Times New Roman" w:cs="Times New Roman"/>
          <w:sz w:val="28"/>
          <w:szCs w:val="28"/>
        </w:rPr>
        <w:t xml:space="preserve">“подозрительные связи” или точки более нижнего 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уровня пирамиды, где необходимо </w:t>
      </w:r>
      <w:r w:rsidRPr="005A3FF1">
        <w:rPr>
          <w:rFonts w:ascii="Times New Roman" w:hAnsi="Times New Roman" w:cs="Times New Roman"/>
          <w:sz w:val="28"/>
          <w:szCs w:val="28"/>
        </w:rPr>
        <w:t>провести дополнительный анализ.</w:t>
      </w:r>
    </w:p>
    <w:p w14:paraId="6BF88B2D" w14:textId="4E0A5D1F" w:rsidR="002B106A" w:rsidRDefault="00011514" w:rsidP="002B106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A3FF1">
        <w:rPr>
          <w:rFonts w:ascii="Times New Roman" w:hAnsi="Times New Roman" w:cs="Times New Roman"/>
          <w:sz w:val="28"/>
          <w:szCs w:val="28"/>
        </w:rPr>
        <w:t>Таким образом, изменение распрост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раняется по иерархии логичным и контролируемым </w:t>
      </w:r>
      <w:r w:rsidRPr="005A3FF1">
        <w:rPr>
          <w:rFonts w:ascii="Times New Roman" w:hAnsi="Times New Roman" w:cs="Times New Roman"/>
          <w:sz w:val="28"/>
          <w:szCs w:val="28"/>
        </w:rPr>
        <w:t xml:space="preserve">образом. </w:t>
      </w:r>
    </w:p>
    <w:p w14:paraId="7EA34181" w14:textId="77777777" w:rsidR="002B106A" w:rsidRDefault="002B10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001B4F" w14:textId="5606E657" w:rsidR="00011514" w:rsidRDefault="002B106A" w:rsidP="002B106A">
      <w:pPr>
        <w:pStyle w:val="1"/>
      </w:pPr>
      <w:bookmarkStart w:id="9" w:name="_Toc496135675"/>
      <w:r>
        <w:lastRenderedPageBreak/>
        <w:t>ЗАКЛЮЧЕНИЕ</w:t>
      </w:r>
      <w:bookmarkEnd w:id="9"/>
    </w:p>
    <w:p w14:paraId="61BF7CC2" w14:textId="77777777" w:rsidR="002B106A" w:rsidRPr="002B106A" w:rsidRDefault="002B106A" w:rsidP="002B106A"/>
    <w:p w14:paraId="54247725" w14:textId="77777777" w:rsidR="00011514" w:rsidRPr="005A3FF1" w:rsidRDefault="00011514" w:rsidP="002B106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A3FF1">
        <w:rPr>
          <w:rFonts w:ascii="Times New Roman" w:hAnsi="Times New Roman" w:cs="Times New Roman"/>
          <w:sz w:val="28"/>
          <w:szCs w:val="28"/>
        </w:rPr>
        <w:t>Безусловно, по мере развития проекта требования б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удут меняться, но эти изменения </w:t>
      </w:r>
      <w:r w:rsidRPr="005A3FF1">
        <w:rPr>
          <w:rFonts w:ascii="Times New Roman" w:hAnsi="Times New Roman" w:cs="Times New Roman"/>
          <w:sz w:val="28"/>
          <w:szCs w:val="28"/>
        </w:rPr>
        <w:t>не обязательно дестабилизируют процесс разработки.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 Если создан всеобъемлющий про</w:t>
      </w:r>
      <w:r w:rsidRPr="005A3FF1">
        <w:rPr>
          <w:rFonts w:ascii="Times New Roman" w:hAnsi="Times New Roman" w:cs="Times New Roman"/>
          <w:sz w:val="28"/>
          <w:szCs w:val="28"/>
        </w:rPr>
        <w:t>цесс контроля изменений, а артефакты требований подконтр</w:t>
      </w:r>
      <w:r w:rsidR="005A3FF1" w:rsidRPr="005A3FF1">
        <w:rPr>
          <w:rFonts w:ascii="Times New Roman" w:hAnsi="Times New Roman" w:cs="Times New Roman"/>
          <w:sz w:val="28"/>
          <w:szCs w:val="28"/>
        </w:rPr>
        <w:t>ольны используемой ко</w:t>
      </w:r>
      <w:r w:rsidRPr="005A3FF1">
        <w:rPr>
          <w:rFonts w:ascii="Times New Roman" w:hAnsi="Times New Roman" w:cs="Times New Roman"/>
          <w:sz w:val="28"/>
          <w:szCs w:val="28"/>
        </w:rPr>
        <w:t>мандой разработчиков системе управления конфигура</w:t>
      </w:r>
      <w:r w:rsidR="005A3FF1" w:rsidRPr="005A3FF1">
        <w:rPr>
          <w:rFonts w:ascii="Times New Roman" w:hAnsi="Times New Roman" w:cs="Times New Roman"/>
          <w:sz w:val="28"/>
          <w:szCs w:val="28"/>
        </w:rPr>
        <w:t>цией, команда будет хорошо под</w:t>
      </w:r>
      <w:r w:rsidRPr="005A3FF1">
        <w:rPr>
          <w:rFonts w:ascii="Times New Roman" w:hAnsi="Times New Roman" w:cs="Times New Roman"/>
          <w:sz w:val="28"/>
          <w:szCs w:val="28"/>
        </w:rPr>
        <w:t>готовлена к решению основных задач управления изменениями.</w:t>
      </w:r>
    </w:p>
    <w:p w14:paraId="15FBB14B" w14:textId="62EA2201" w:rsidR="002B106A" w:rsidRDefault="00011514" w:rsidP="002B106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A3FF1">
        <w:rPr>
          <w:rFonts w:ascii="Times New Roman" w:hAnsi="Times New Roman" w:cs="Times New Roman"/>
          <w:sz w:val="28"/>
          <w:szCs w:val="28"/>
        </w:rPr>
        <w:t xml:space="preserve">Важно понимать, что управление изменениями в 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крупном проекте обычно является </w:t>
      </w:r>
      <w:r w:rsidRPr="005A3FF1">
        <w:rPr>
          <w:rFonts w:ascii="Times New Roman" w:hAnsi="Times New Roman" w:cs="Times New Roman"/>
          <w:sz w:val="28"/>
          <w:szCs w:val="28"/>
        </w:rPr>
        <w:t xml:space="preserve">слишком объемной задачей, чтобы ее можно было решать вручную. Необходим </w:t>
      </w:r>
      <w:r w:rsidRPr="005A3FF1">
        <w:rPr>
          <w:rFonts w:ascii="Times New Roman" w:hAnsi="Times New Roman" w:cs="Times New Roman"/>
          <w:iCs/>
          <w:sz w:val="28"/>
          <w:szCs w:val="28"/>
        </w:rPr>
        <w:t>процесс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, </w:t>
      </w:r>
      <w:r w:rsidRPr="005A3FF1">
        <w:rPr>
          <w:rFonts w:ascii="Times New Roman" w:hAnsi="Times New Roman" w:cs="Times New Roman"/>
          <w:sz w:val="28"/>
          <w:szCs w:val="28"/>
        </w:rPr>
        <w:t>чтобы контролировать, каким образом изменения попа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дают в проект. Также необходимы </w:t>
      </w:r>
      <w:r w:rsidRPr="005A3FF1">
        <w:rPr>
          <w:rFonts w:ascii="Times New Roman" w:hAnsi="Times New Roman" w:cs="Times New Roman"/>
          <w:sz w:val="28"/>
          <w:szCs w:val="28"/>
        </w:rPr>
        <w:t xml:space="preserve">автоматические средства для того, чтобы </w:t>
      </w:r>
      <w:r w:rsidRPr="005A3FF1">
        <w:rPr>
          <w:rFonts w:ascii="Times New Roman" w:hAnsi="Times New Roman" w:cs="Times New Roman"/>
          <w:iCs/>
          <w:sz w:val="28"/>
          <w:szCs w:val="28"/>
        </w:rPr>
        <w:t xml:space="preserve">понять разветвления </w:t>
      </w:r>
      <w:r w:rsidR="005A3FF1" w:rsidRPr="005A3FF1">
        <w:rPr>
          <w:rFonts w:ascii="Times New Roman" w:hAnsi="Times New Roman" w:cs="Times New Roman"/>
          <w:sz w:val="28"/>
          <w:szCs w:val="28"/>
        </w:rPr>
        <w:t xml:space="preserve">изменения, т.е. найти все </w:t>
      </w:r>
      <w:r w:rsidRPr="005A3FF1">
        <w:rPr>
          <w:rFonts w:ascii="Times New Roman" w:hAnsi="Times New Roman" w:cs="Times New Roman"/>
          <w:sz w:val="28"/>
          <w:szCs w:val="28"/>
        </w:rPr>
        <w:t>затронутые им элементы проекта.</w:t>
      </w:r>
    </w:p>
    <w:p w14:paraId="4B276D3C" w14:textId="77777777" w:rsidR="002B106A" w:rsidRDefault="002B10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8FBE8E" w14:textId="1F3C6F45" w:rsidR="002B106A" w:rsidRDefault="002B106A" w:rsidP="002B106A">
      <w:pPr>
        <w:pStyle w:val="1"/>
      </w:pPr>
      <w:bookmarkStart w:id="10" w:name="_Toc496135676"/>
      <w:r>
        <w:lastRenderedPageBreak/>
        <w:t xml:space="preserve">СПИСОК </w:t>
      </w:r>
      <w:r w:rsidR="00360022">
        <w:t>ИСПОЛЬЗОВАННОЙ</w:t>
      </w:r>
      <w:r>
        <w:t xml:space="preserve"> ЛИТЕРАТУРЫ</w:t>
      </w:r>
      <w:bookmarkEnd w:id="10"/>
    </w:p>
    <w:p w14:paraId="3A265FC7" w14:textId="77777777" w:rsidR="002B106A" w:rsidRDefault="002B106A" w:rsidP="005A5FFE">
      <w:pPr>
        <w:pStyle w:val="1"/>
        <w:jc w:val="both"/>
      </w:pPr>
    </w:p>
    <w:p w14:paraId="68AE6A86" w14:textId="6466F75F" w:rsidR="00360022" w:rsidRDefault="00360022" w:rsidP="005A5FFE">
      <w:pPr>
        <w:pStyle w:val="a0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EFD">
        <w:rPr>
          <w:rFonts w:ascii="Times New Roman" w:eastAsia="Helvetica" w:hAnsi="Times New Roman" w:cs="Times New Roman"/>
          <w:sz w:val="28"/>
          <w:szCs w:val="28"/>
        </w:rPr>
        <w:t xml:space="preserve">Управление изменениями </w:t>
      </w:r>
      <w:r w:rsidRPr="00A41EFD">
        <w:rPr>
          <w:rFonts w:ascii="Times New Roman" w:hAnsi="Times New Roman" w:cs="Times New Roman"/>
          <w:sz w:val="28"/>
          <w:szCs w:val="28"/>
          <w:lang w:val="en-US"/>
        </w:rPr>
        <w:t>(ITSM) [</w:t>
      </w:r>
      <w:r w:rsidRPr="00A41EFD"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A41EFD">
        <w:rPr>
          <w:rFonts w:ascii="Times New Roman" w:hAnsi="Times New Roman" w:cs="Times New Roman"/>
          <w:sz w:val="28"/>
          <w:szCs w:val="28"/>
          <w:lang w:val="en-US"/>
        </w:rPr>
        <w:t xml:space="preserve">] – </w:t>
      </w:r>
      <w:r w:rsidRPr="00A41EFD">
        <w:rPr>
          <w:rFonts w:ascii="Times New Roman" w:hAnsi="Times New Roman" w:cs="Times New Roman"/>
          <w:sz w:val="28"/>
          <w:szCs w:val="28"/>
        </w:rPr>
        <w:t xml:space="preserve">Режим доступа: https://ru.wikipedia.org/wiki/Управление_Изменениями_(ITSM) </w:t>
      </w:r>
    </w:p>
    <w:p w14:paraId="5F55C185" w14:textId="0DF7DE2E" w:rsidR="005A5FFE" w:rsidRPr="005A5FFE" w:rsidRDefault="005A5FFE" w:rsidP="005A5FFE">
      <w:pPr>
        <w:pStyle w:val="a0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5FFE">
        <w:rPr>
          <w:rFonts w:ascii="Times New Roman" w:hAnsi="Times New Roman" w:cs="Times New Roman"/>
          <w:sz w:val="28"/>
          <w:szCs w:val="28"/>
        </w:rPr>
        <w:t>А</w:t>
      </w:r>
      <w:r w:rsidRPr="005A5FFE">
        <w:rPr>
          <w:rFonts w:ascii="Times New Roman" w:eastAsia="Helvetica" w:hAnsi="Times New Roman" w:cs="Times New Roman"/>
          <w:sz w:val="28"/>
          <w:szCs w:val="28"/>
        </w:rPr>
        <w:t>шмарина</w:t>
      </w:r>
      <w:proofErr w:type="spellEnd"/>
      <w:r w:rsidRPr="005A5FFE">
        <w:rPr>
          <w:rFonts w:ascii="Times New Roman" w:eastAsia="Helvetica" w:hAnsi="Times New Roman" w:cs="Times New Roman"/>
          <w:sz w:val="28"/>
          <w:szCs w:val="28"/>
        </w:rPr>
        <w:t xml:space="preserve"> С.И. Управление изменениями: учеб. пособие / 1. С.И. </w:t>
      </w:r>
      <w:proofErr w:type="spellStart"/>
      <w:r w:rsidRPr="005A5FFE">
        <w:rPr>
          <w:rFonts w:ascii="Times New Roman" w:eastAsia="Helvetica" w:hAnsi="Times New Roman" w:cs="Times New Roman"/>
          <w:sz w:val="28"/>
          <w:szCs w:val="28"/>
        </w:rPr>
        <w:t>Ашмарина</w:t>
      </w:r>
      <w:proofErr w:type="spellEnd"/>
      <w:r w:rsidRPr="005A5FFE">
        <w:rPr>
          <w:rFonts w:ascii="Times New Roman" w:eastAsia="Helvetica" w:hAnsi="Times New Roman" w:cs="Times New Roman"/>
          <w:sz w:val="28"/>
          <w:szCs w:val="28"/>
        </w:rPr>
        <w:t>, Б.Н. Герасимов. М.: Рид Групп, 2011. 208 с.</w:t>
      </w:r>
    </w:p>
    <w:p w14:paraId="79134AFF" w14:textId="71AF6527" w:rsidR="005A5FFE" w:rsidRDefault="005A5FFE" w:rsidP="005A5FFE">
      <w:pPr>
        <w:pStyle w:val="a0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5FFE">
        <w:rPr>
          <w:rFonts w:ascii="Times New Roman" w:hAnsi="Times New Roman" w:cs="Times New Roman"/>
          <w:sz w:val="28"/>
          <w:szCs w:val="28"/>
        </w:rPr>
        <w:t>Оркина</w:t>
      </w:r>
      <w:proofErr w:type="spellEnd"/>
      <w:r w:rsidRPr="005A5FFE">
        <w:rPr>
          <w:rFonts w:ascii="Times New Roman" w:hAnsi="Times New Roman" w:cs="Times New Roman"/>
          <w:sz w:val="28"/>
          <w:szCs w:val="28"/>
        </w:rPr>
        <w:t xml:space="preserve"> Е.А. Управление изменениями / Е.А. </w:t>
      </w:r>
      <w:proofErr w:type="spellStart"/>
      <w:r w:rsidRPr="005A5FFE">
        <w:rPr>
          <w:rFonts w:ascii="Times New Roman" w:hAnsi="Times New Roman" w:cs="Times New Roman"/>
          <w:sz w:val="28"/>
          <w:szCs w:val="28"/>
        </w:rPr>
        <w:t>Оркина</w:t>
      </w:r>
      <w:proofErr w:type="spellEnd"/>
      <w:r w:rsidRPr="005A5FFE">
        <w:rPr>
          <w:rFonts w:ascii="Times New Roman" w:hAnsi="Times New Roman" w:cs="Times New Roman"/>
          <w:sz w:val="28"/>
          <w:szCs w:val="28"/>
        </w:rPr>
        <w:t>. Ростов 6. н/Д: Феникс, 2014. 190 с.</w:t>
      </w:r>
    </w:p>
    <w:p w14:paraId="70C889BE" w14:textId="73379356" w:rsidR="005A5FFE" w:rsidRPr="005A5FFE" w:rsidRDefault="005A5FFE" w:rsidP="005A5FFE">
      <w:pPr>
        <w:pStyle w:val="a0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5FFE">
        <w:rPr>
          <w:rFonts w:ascii="Times New Roman" w:hAnsi="Times New Roman" w:cs="Times New Roman"/>
          <w:sz w:val="28"/>
          <w:szCs w:val="28"/>
        </w:rPr>
        <w:t>Шермет</w:t>
      </w:r>
      <w:proofErr w:type="spellEnd"/>
      <w:r w:rsidRPr="005A5FFE">
        <w:rPr>
          <w:rFonts w:ascii="Times New Roman" w:hAnsi="Times New Roman" w:cs="Times New Roman"/>
          <w:sz w:val="28"/>
          <w:szCs w:val="28"/>
        </w:rPr>
        <w:t xml:space="preserve"> М.А. Управление изменениями: учеб. пособие. М.: 10. ИД «Дело» </w:t>
      </w:r>
      <w:proofErr w:type="spellStart"/>
      <w:r w:rsidRPr="005A5FFE">
        <w:rPr>
          <w:rFonts w:ascii="Times New Roman" w:hAnsi="Times New Roman" w:cs="Times New Roman"/>
          <w:sz w:val="28"/>
          <w:szCs w:val="28"/>
        </w:rPr>
        <w:t>РАНХиГС</w:t>
      </w:r>
      <w:proofErr w:type="spellEnd"/>
      <w:r w:rsidRPr="005A5FFE">
        <w:rPr>
          <w:rFonts w:ascii="Times New Roman" w:hAnsi="Times New Roman" w:cs="Times New Roman"/>
          <w:sz w:val="28"/>
          <w:szCs w:val="28"/>
        </w:rPr>
        <w:t>, 2012. 128 с.</w:t>
      </w:r>
    </w:p>
    <w:sectPr w:rsidR="005A5FFE" w:rsidRPr="005A5FFE" w:rsidSect="00A41EFD">
      <w:headerReference w:type="even" r:id="rId8"/>
      <w:head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E5BAA8" w14:textId="77777777" w:rsidR="00AF4FAA" w:rsidRDefault="00AF4FAA" w:rsidP="00A41EFD">
      <w:pPr>
        <w:spacing w:after="0" w:line="240" w:lineRule="auto"/>
      </w:pPr>
      <w:r>
        <w:separator/>
      </w:r>
    </w:p>
  </w:endnote>
  <w:endnote w:type="continuationSeparator" w:id="0">
    <w:p w14:paraId="6C793ED3" w14:textId="77777777" w:rsidR="00AF4FAA" w:rsidRDefault="00AF4FAA" w:rsidP="00A41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ewBaskervilleCTT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7F88A4" w14:textId="77777777" w:rsidR="00A41EFD" w:rsidRDefault="00A41EFD" w:rsidP="00A41EFD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A25925" w14:textId="77777777" w:rsidR="00AF4FAA" w:rsidRDefault="00AF4FAA" w:rsidP="00A41EFD">
      <w:pPr>
        <w:spacing w:after="0" w:line="240" w:lineRule="auto"/>
      </w:pPr>
      <w:r>
        <w:separator/>
      </w:r>
    </w:p>
  </w:footnote>
  <w:footnote w:type="continuationSeparator" w:id="0">
    <w:p w14:paraId="73781C3D" w14:textId="77777777" w:rsidR="00AF4FAA" w:rsidRDefault="00AF4FAA" w:rsidP="00A41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A8D78" w14:textId="77777777" w:rsidR="0030495B" w:rsidRDefault="0030495B" w:rsidP="0000078B">
    <w:pPr>
      <w:pStyle w:val="a5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BFC899D" w14:textId="77777777" w:rsidR="0030495B" w:rsidRDefault="0030495B" w:rsidP="0030495B">
    <w:pPr>
      <w:pStyle w:val="a5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623B3E" w14:textId="77777777" w:rsidR="0030495B" w:rsidRDefault="0030495B" w:rsidP="0000078B">
    <w:pPr>
      <w:pStyle w:val="a5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10</w:t>
    </w:r>
    <w:r>
      <w:rPr>
        <w:rStyle w:val="a9"/>
      </w:rPr>
      <w:fldChar w:fldCharType="end"/>
    </w:r>
  </w:p>
  <w:p w14:paraId="321FB0DF" w14:textId="126EB420" w:rsidR="0030495B" w:rsidRDefault="0030495B" w:rsidP="0030495B">
    <w:pPr>
      <w:pStyle w:val="a5"/>
      <w:tabs>
        <w:tab w:val="clear" w:pos="4677"/>
        <w:tab w:val="clear" w:pos="9355"/>
        <w:tab w:val="left" w:pos="8467"/>
      </w:tabs>
      <w:ind w:right="360"/>
    </w:pP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C30D1"/>
    <w:multiLevelType w:val="hybridMultilevel"/>
    <w:tmpl w:val="122091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A1C88"/>
    <w:multiLevelType w:val="hybridMultilevel"/>
    <w:tmpl w:val="98AEB7B0"/>
    <w:lvl w:ilvl="0" w:tplc="0534D9FC">
      <w:start w:val="1"/>
      <w:numFmt w:val="decimal"/>
      <w:lvlText w:val="%1."/>
      <w:lvlJc w:val="left"/>
      <w:pPr>
        <w:ind w:left="720" w:hanging="360"/>
      </w:pPr>
      <w:rPr>
        <w:rFonts w:ascii="NewBaskervilleCTT,Bold" w:hAnsi="NewBaskervilleCTT,Bold" w:cs="NewBaskervilleCTT,Bold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462391"/>
    <w:multiLevelType w:val="hybridMultilevel"/>
    <w:tmpl w:val="4C943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136F20"/>
    <w:multiLevelType w:val="hybridMultilevel"/>
    <w:tmpl w:val="1442AE66"/>
    <w:lvl w:ilvl="0" w:tplc="0534D9FC">
      <w:start w:val="1"/>
      <w:numFmt w:val="decimal"/>
      <w:lvlText w:val="%1."/>
      <w:lvlJc w:val="left"/>
      <w:pPr>
        <w:ind w:left="720" w:hanging="360"/>
      </w:pPr>
      <w:rPr>
        <w:rFonts w:ascii="NewBaskervilleCTT,Bold" w:hAnsi="NewBaskervilleCTT,Bold" w:cs="NewBaskervilleCTT,Bold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57EE8"/>
    <w:multiLevelType w:val="hybridMultilevel"/>
    <w:tmpl w:val="60A2A63E"/>
    <w:lvl w:ilvl="0" w:tplc="97C01AA8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C0D"/>
    <w:rsid w:val="00011514"/>
    <w:rsid w:val="001C1D01"/>
    <w:rsid w:val="002B106A"/>
    <w:rsid w:val="0030495B"/>
    <w:rsid w:val="00321C0D"/>
    <w:rsid w:val="00360022"/>
    <w:rsid w:val="005A3FF1"/>
    <w:rsid w:val="005A5FFE"/>
    <w:rsid w:val="00905945"/>
    <w:rsid w:val="00977925"/>
    <w:rsid w:val="00A41EFD"/>
    <w:rsid w:val="00AF4FAA"/>
    <w:rsid w:val="00B86989"/>
    <w:rsid w:val="00DA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B867"/>
  <w15:chartTrackingRefBased/>
  <w15:docId w15:val="{F5EE30BC-DB5A-4C51-BB08-ACFB1F641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6989"/>
    <w:pPr>
      <w:spacing w:line="360" w:lineRule="auto"/>
      <w:jc w:val="center"/>
      <w:outlineLvl w:val="0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2B106A"/>
    <w:pPr>
      <w:numPr>
        <w:numId w:val="4"/>
      </w:numPr>
      <w:autoSpaceDE w:val="0"/>
      <w:autoSpaceDN w:val="0"/>
      <w:adjustRightInd w:val="0"/>
      <w:spacing w:after="0" w:line="360" w:lineRule="auto"/>
      <w:jc w:val="both"/>
      <w:outlineLvl w:val="1"/>
    </w:pPr>
    <w:rPr>
      <w:rFonts w:ascii="Times New Roman" w:eastAsia="Helvetica" w:hAnsi="Times New Roman" w:cs="Times New Roman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321C0D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B86989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2B106A"/>
    <w:rPr>
      <w:rFonts w:ascii="Times New Roman" w:eastAsia="Helvetica" w:hAnsi="Times New Roman" w:cs="Times New Roman"/>
      <w:sz w:val="28"/>
      <w:szCs w:val="28"/>
    </w:rPr>
  </w:style>
  <w:style w:type="character" w:styleId="a4">
    <w:name w:val="Hyperlink"/>
    <w:basedOn w:val="a1"/>
    <w:uiPriority w:val="99"/>
    <w:unhideWhenUsed/>
    <w:rsid w:val="0036002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41E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A41EFD"/>
  </w:style>
  <w:style w:type="paragraph" w:styleId="a7">
    <w:name w:val="footer"/>
    <w:basedOn w:val="a"/>
    <w:link w:val="a8"/>
    <w:uiPriority w:val="99"/>
    <w:unhideWhenUsed/>
    <w:rsid w:val="00A41E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A41EFD"/>
  </w:style>
  <w:style w:type="character" w:styleId="a9">
    <w:name w:val="page number"/>
    <w:basedOn w:val="a1"/>
    <w:uiPriority w:val="99"/>
    <w:semiHidden/>
    <w:unhideWhenUsed/>
    <w:rsid w:val="00A41EFD"/>
  </w:style>
  <w:style w:type="paragraph" w:styleId="aa">
    <w:name w:val="TOC Heading"/>
    <w:basedOn w:val="1"/>
    <w:next w:val="a"/>
    <w:uiPriority w:val="39"/>
    <w:unhideWhenUsed/>
    <w:qFormat/>
    <w:rsid w:val="00A41EFD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1EFD"/>
    <w:pPr>
      <w:spacing w:before="120" w:after="0"/>
    </w:pPr>
    <w:rPr>
      <w:b/>
      <w:b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41EFD"/>
    <w:pPr>
      <w:spacing w:after="0"/>
      <w:ind w:left="220"/>
    </w:pPr>
    <w:rPr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A41EFD"/>
    <w:pPr>
      <w:spacing w:after="0"/>
      <w:ind w:left="440"/>
    </w:pPr>
  </w:style>
  <w:style w:type="paragraph" w:styleId="4">
    <w:name w:val="toc 4"/>
    <w:basedOn w:val="a"/>
    <w:next w:val="a"/>
    <w:autoRedefine/>
    <w:uiPriority w:val="39"/>
    <w:semiHidden/>
    <w:unhideWhenUsed/>
    <w:rsid w:val="00A41EFD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41EFD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41EFD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41EFD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41EFD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41EFD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170764-551E-664B-8CD7-C57D8A0E9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1563</Words>
  <Characters>8914</Characters>
  <Application>Microsoft Macintosh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Microsoft Office</cp:lastModifiedBy>
  <cp:revision>6</cp:revision>
  <dcterms:created xsi:type="dcterms:W3CDTF">2017-10-18T19:47:00Z</dcterms:created>
  <dcterms:modified xsi:type="dcterms:W3CDTF">2017-10-18T21:22:00Z</dcterms:modified>
</cp:coreProperties>
</file>