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56DB8" w14:textId="77777777" w:rsidR="006D74AD" w:rsidRPr="00A80533" w:rsidRDefault="00DA6018" w:rsidP="006D74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A80533">
        <w:rPr>
          <w:rFonts w:ascii="Times New Roman" w:hAnsi="Times New Roman" w:cs="Times New Roman"/>
          <w:sz w:val="28"/>
          <w:szCs w:val="28"/>
        </w:rPr>
        <w:t>5</w:t>
      </w:r>
    </w:p>
    <w:p w14:paraId="424F0981" w14:textId="77777777" w:rsidR="006D74AD" w:rsidRDefault="006D74AD" w:rsidP="006D74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549A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0533" w:rsidRPr="00A80533">
        <w:rPr>
          <w:rFonts w:ascii="Times New Roman" w:hAnsi="Times New Roman" w:cs="Times New Roman"/>
          <w:sz w:val="28"/>
          <w:szCs w:val="28"/>
        </w:rPr>
        <w:t>Изучение симметричных алгоритмов шифрования</w:t>
      </w:r>
    </w:p>
    <w:p w14:paraId="6D2C75A6" w14:textId="77777777" w:rsidR="006D74AD" w:rsidRDefault="006D74AD" w:rsidP="00886F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AA4EB3" w14:textId="77777777" w:rsidR="00D51CF4" w:rsidRDefault="00D51CF4" w:rsidP="00886F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9A0A5B" w14:textId="77777777" w:rsidR="00D51CF4" w:rsidRDefault="00D51CF4" w:rsidP="00EB660B">
      <w:pPr>
        <w:pStyle w:val="a3"/>
        <w:numPr>
          <w:ilvl w:val="0"/>
          <w:numId w:val="9"/>
        </w:numPr>
        <w:tabs>
          <w:tab w:val="left" w:pos="42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программы,</w:t>
      </w:r>
      <w:r w:rsidRPr="00D51CF4">
        <w:rPr>
          <w:rFonts w:ascii="Times New Roman" w:hAnsi="Times New Roman" w:cs="Times New Roman"/>
          <w:b/>
          <w:sz w:val="28"/>
          <w:szCs w:val="28"/>
        </w:rPr>
        <w:t xml:space="preserve"> реализующ</w:t>
      </w:r>
      <w:r>
        <w:rPr>
          <w:rFonts w:ascii="Times New Roman" w:hAnsi="Times New Roman" w:cs="Times New Roman"/>
          <w:b/>
          <w:sz w:val="28"/>
          <w:szCs w:val="28"/>
        </w:rPr>
        <w:t xml:space="preserve">ей </w:t>
      </w:r>
      <w:r w:rsidRPr="00D51CF4">
        <w:rPr>
          <w:rFonts w:ascii="Times New Roman" w:hAnsi="Times New Roman" w:cs="Times New Roman"/>
          <w:b/>
          <w:sz w:val="28"/>
          <w:szCs w:val="28"/>
        </w:rPr>
        <w:t>режим простой вставки и гаммирования</w:t>
      </w:r>
    </w:p>
    <w:p w14:paraId="558C4363" w14:textId="77777777" w:rsidR="00D51CF4" w:rsidRDefault="00D51CF4" w:rsidP="00D51CF4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0"/>
        <w:gridCol w:w="6"/>
      </w:tblGrid>
      <w:tr w:rsidR="00EB660B" w:rsidRPr="00EB660B" w14:paraId="29C44E74" w14:textId="77777777" w:rsidTr="00EB660B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6888"/>
            </w:tblGrid>
            <w:tr w:rsidR="00EB660B" w:rsidRPr="00EB660B" w14:paraId="7FCC18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02104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360E3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package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main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41ACA1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E1D2A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5A8BA9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F24CA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ABFEBE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58724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09B8C3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7BB5B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F6877E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encoding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/base64"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6580B2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212CC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BFF648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fmt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2FFB6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B01589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36D7C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math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rand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016BDC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022BE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5AF4BE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bytes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11DC0B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04DAD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4C015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math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49E455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A1133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6B9948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encoding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binary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4514D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ACCF4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9954A7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bufio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99F43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1448BC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370AA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strings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40249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F48D2E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D8FA2C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os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E2D95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C57DC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76307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F17B3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D8B42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83747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34AF44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43822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E5C47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type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Gost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struct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4B8C43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EE529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E2816E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[8][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16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B729E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00F79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2632A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73570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342F9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134B1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320E3F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25E33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8B10BF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type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Gost_Mode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99C2F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AEF82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73554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E8DFB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E9953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0D269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const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4B8615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EE4BEF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E3C19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GOST_REPLACEMENT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Gost_Mode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88762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F839D8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CFFF7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GOST_XORING     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Gost_Mode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D47BC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CD2C4F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29D11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38F24D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21A1B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46B749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181E4C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921E2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9A9A4C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Gost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encryptStr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Gost_Mode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9639E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61CEA8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41F51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base64.StdEncoding.EncodeToString(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g.encrypt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([]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), []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24715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D435A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1AF57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09CA2AB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219E3C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C03BF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220B3A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D62F4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DFE35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Gost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decryptStr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Gost_Mode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5E1AC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98F8F7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93F9C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base64decoded, _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base64.StdEncoding.DecodeString(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08A8F5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A53041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390CB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g.decrypt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([]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(base64decoded), []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E5DF4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E8FF4C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96EF1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4533DE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6F56D8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638D6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07511C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F00A18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C02B7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Gost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encrypt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Gost_Mode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[]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6585F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B0B69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58A25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closedData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bytes.Buffer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325B70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56D22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C82C61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switch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A5A10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01B57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9C75A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GOST_REPLACEMENT: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F8958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46950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D103B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%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A09D0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1FB28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10654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append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F592C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8EA829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D62BC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7A50A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FCF879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D50171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; i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 i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+=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5D26E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8F5CD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E93CE8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blockBytes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[i : i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18642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F310C9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D7D15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block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g.encryptionCycle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(g.bytesToUint64(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blockBytes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33D49EB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C46B41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536EF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closedData.Write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(g.uint64ToBytes(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block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1F5962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DAD508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2B975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0D9C4A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220BE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2F4CA7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default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080383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EF8EA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400B6F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fallthrough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A112A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E07D31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2F6A6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GOST_XORING: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0C4BC0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99AA0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1D9E38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rand.Seed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179426549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1367E0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363F29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21DEA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openBlock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uint64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C8DBF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139FF8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ECABF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; i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 i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F6DB7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E74909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E9CD17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openBlock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|=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uint64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[i])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&lt;&lt;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(i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%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0A550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2A983F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1F6D0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((i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%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||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19B2E5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178EA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C73E6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buffer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uint64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(rand.Int31())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49BD86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1CD3F1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FBCB9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gamma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g.encryptionCycle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buffer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B6EC6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D0E93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8F319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closedData.Write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(g.uint64ToBytes(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openBlock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^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gamma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498DB8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B84EE8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B7E30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openBlock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DDB44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E8CD2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12C9F9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9EC82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EE230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C2EC3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3C121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4C9DC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4E73E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DDF7A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3907B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EAA59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closedData.Bytes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4AE5F7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5B449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62D08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182E2DA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436FCE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2539F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94016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9AF11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1F850C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Gost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decrypt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Gost_Mode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[]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0F66FB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9B7BE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EDB5DE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switch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2CFDC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BD405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5AF0A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GOST_REPLACEMENT: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9E704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383DA7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A1EBF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openData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bytes.Buffer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B25E8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B2050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778B3F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; i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 i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+=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65339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53414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FCB908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blockBytes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[i : i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D9C05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C65CC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E3074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block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g.decryptionCycle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(g.bytesToUint64(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blockBytes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FA962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83CC7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46B56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openData.Write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(g.uint64ToBytes(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block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107A68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34593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4F339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37A45E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12034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1527C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openData.Bytes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1D231DA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CB3B5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B0010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default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DC101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35D33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F55B6C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fallthrough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748DF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69E93E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25CD7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GOST_XORING: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1BE063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AD0FE1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470D9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g.encrypt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0F57DC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68EBD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2BF4B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59B08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A0162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7F102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483096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A0EA3E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470FA9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79B22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100007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DDB5F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Gost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EB660B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uint64ToBytes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block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uint64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[]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3F923A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93947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B2E89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bytes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make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([]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14ECC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CFCA0F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87943E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binary.LittleEndian.PutUint64(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bytes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block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802E1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07B991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66C791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bytes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337D0F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A4785C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AA25E7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053D4B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D6A8B7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1351FE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5A376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77D9E7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EF2D2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Gost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EB660B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bytesToUint64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bytes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uint64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6B3E13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0E7D5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EB15E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binary.LittleEndian.Uint64(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bytes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4F0E01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D49BF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70B64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32E08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4C786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B4690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3E11FF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01A5B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3FA10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Gost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swap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block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uint64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uint64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10F584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9629F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D56E4E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block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0xFFFFFFFF00000000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&gt;&gt;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32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|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block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0x00000000FFFFFFFF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&lt;&lt;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32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D981F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E128E8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EB293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30CD24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0253BC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530AA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436B2F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0C9C9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DFFFF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Gost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unionBlock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part1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part2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uint64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uint64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65292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FE7F2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61144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part1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&lt;&lt;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32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|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part2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A0D0B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C1782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2BD81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17ED9B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73632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AF3E17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0DF0C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847779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E81E4C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Gost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tableReplacement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block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uint64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uint64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502059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DEECCC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2F3B47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r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uint64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BDFBE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9D097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80AFA8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; i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 i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9B801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93D2E8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0EE6C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block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&gt;&gt;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i))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0x0F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0EF524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153E2E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FF588E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r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|=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uint64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g.table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[i][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])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&lt;&lt;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i)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D770A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80E97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89405E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24DAD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D00FC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F98AC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r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6D97C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F6193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31D587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69F4B4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8EE52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F92F7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028CB9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17316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CF94D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Gost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step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block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uint64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uint64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BC70D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AA620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7F615E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part1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block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0x00000000FFFFFFFF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430C8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69ED6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C4AD1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part2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block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&gt;&gt;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32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A0FDA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834111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642C9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302AA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3E301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C71F2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s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(part1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uint64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))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%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math.MaxUint32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1F79BC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633F4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804F9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s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g.tableReplacement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(s)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10E3C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321B6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51C56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s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&lt;&lt;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11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|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&gt;&gt;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21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3A7A349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3AD79E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6EC4A1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s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^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part2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30814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41935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BDAFA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g.unionBlock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(s, part1)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0F252B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01782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6AE6C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718AB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077B3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0E712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38747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82E8B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271617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Gost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encryptionCycle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block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uint64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uint64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41C8C62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C0572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DBC2B1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r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block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1499F8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65EB48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FFF65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k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; k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 k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FBD2C9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D2429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509051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j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; j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 j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A56054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64B3C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51131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r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g.step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(r,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[j])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02E213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14C64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06D9E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0ED264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0223B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218B6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0B2E5E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E1B54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F33B1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j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; j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 j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--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42CC68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EC7ED1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C9C661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r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g.step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(r,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[j])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193171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DB951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F2AF07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30A864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CB64A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E04AF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g.swap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(r)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1E3231A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1173BF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924A1F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1C120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A865FC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5D2781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1D682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12825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1F824C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Gost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decryptionCycle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block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uint64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uint64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58095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46963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FD8FC1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r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block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E9D58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F7775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AAAC3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j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; j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 j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1719D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55378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3FA389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r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g.step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(r,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[j])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C1104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C1A14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557FB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3CA51A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F38DE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9718F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k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; k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 k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49A139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E988B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2E849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j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; j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 j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--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3DF05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279028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D2324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r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g.step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(r,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[j])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057489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D3FC08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789839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137F8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DD989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343DE9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1C0CCB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33CD7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5EE1E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g.swap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(r)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DB8A6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E71DD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710AD1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3E236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D86DA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F3110E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2690F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45525C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75707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readKey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reader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bufio.Reader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40CA44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8296C7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DF2EA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fmt.Printf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"Введите ключ длиной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%d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символов: "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66BDC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068D0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5C6A6E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_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reader.ReadString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\n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3EBA7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FA9CDF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60CED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len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([]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strings.TrimSpace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)))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4A62B52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88CFAE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9403C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fmt.Printf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"Убедитесь, что длина ключа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%d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символов: "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2B0F4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CC5F6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73C749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tmp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_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reader.ReadString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\n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0ECB6C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90F58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2796A7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tmp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493E9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0C1AD8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6EAA9C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9167F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7F3F77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B287F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1856FA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2CAFC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5FDAB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3EF385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D0D2F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39A17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4D5874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4A0039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F7467F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main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B96C7E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75FCB7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6CD0E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gost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Gost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{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 [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][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16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byte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311B05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805D5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89735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{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9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13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6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11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12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7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15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5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},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29AE6B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B3EBB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65EF5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{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11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12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6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13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15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7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5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9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},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B6269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92EB9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645D77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{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5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13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15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12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7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6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9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11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},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5CDCD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8014E9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AF1BE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{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7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13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9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15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6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12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11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5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},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57C64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4CA3A7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2F3E78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{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6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12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7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5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15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13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9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11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},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27D95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30F2F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E59479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{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11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7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13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6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5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9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12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15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},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1FA39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ECEF1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9C872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{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13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11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15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5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9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7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6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12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},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89CEC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72B0F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FC3C2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{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15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13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5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7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10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9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14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6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11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12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}}}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5369D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364521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06BAB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1D691A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463F1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EE9F7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reader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bufio.NewReader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os.Stdin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5C95E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392AD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2D52A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fmt.Print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"Введите текст: "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3AD5CF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4617B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09AA4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_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reader.ReadString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\n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157319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7C3D8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50A91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strings.TrimSpace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806F7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AA827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5BCE5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10B5DDD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52EAC8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05D48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readKey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reader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32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2F5E3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0B2797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FA9A1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37DCC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20F29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06F8A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fmt.Print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"Простая замена[1] или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гаммирование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[2]: "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1A2400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27904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D77EB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_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reader.ReadString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\n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AEAF3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23C67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80F2AE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strings.TrimSpace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"1"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strings.TrimSpace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"2"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F2B038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876E8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A759C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fmt.Print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"Возможные вариант [1] или [2]: "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A6E26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321CF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8D226A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tmp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_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reader.ReadString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\n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066E96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CEC9E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23D9C9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tmp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0153B5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16131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E6B251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D4741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5E353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2B6ED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37E54D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A2996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E39C0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fmt.Print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"Зашифровать[1] или расшифровать[2]: "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02E72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ED217F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2AEF6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direction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_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reader.ReadString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\n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F7BCD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E486F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185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1A56A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strings.TrimSpace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direction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"1"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strings.TrimSpace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direction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"2"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1D8EC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74E5B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9CD65F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fmt.Print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"Возможные вариант [1] или [2]: "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2E7B1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EF28FC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0416B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tmp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_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reader.ReadString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\n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87CC5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A3EC09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A2E6C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direction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tmp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95066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A60BFF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2700A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714B74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7CDF4F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8FD0D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069B9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BCE137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18E08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modeId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GOST_XORING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9CA19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0C1693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CABD39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switch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strings.TrimSpace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1C4890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50D03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4FCBC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"1"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07F25E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E781F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714F0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modeId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GOST_REPLACEMENT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1CE71F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184267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B85D7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"2"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0B4588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AEBB4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542CBF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modeId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GOST_XORING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8DF0E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A301E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8BF266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71A89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493B8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7C7ED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329DE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13D84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5BDC94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strings.TrimSpace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direction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"1"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D995C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4E773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3F6F30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fmt.Printf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"Зашифрованный текст: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%s\n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gost.encryptStr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modeId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55AE97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8BFDE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9921B2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}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2F584AA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EE9B65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CC3D4B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fmt.Printf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"Расшифрованный текст: </w:t>
                  </w:r>
                  <w:r w:rsidRPr="00EB660B">
                    <w:rPr>
                      <w:rFonts w:ascii="Menlo" w:eastAsia="Times New Roman" w:hAnsi="Menlo" w:cs="Menlo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%s\n</w:t>
                  </w:r>
                  <w:r w:rsidRPr="00EB660B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gost.decryptStr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modeId</w:t>
                  </w:r>
                  <w:proofErr w:type="spellEnd"/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6021D8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34AB6D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A16EBC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EB660B" w:rsidRPr="00EB660B" w14:paraId="1D5F00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8019B1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664B2F" w14:textId="77777777" w:rsidR="00EB660B" w:rsidRPr="00EB660B" w:rsidRDefault="00EB660B" w:rsidP="00EB660B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EB660B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EB660B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6096775E" w14:textId="77777777" w:rsidR="00EB660B" w:rsidRPr="00EB660B" w:rsidRDefault="00EB660B" w:rsidP="00EB660B">
            <w:pPr>
              <w:spacing w:after="0" w:line="240" w:lineRule="auto"/>
              <w:rPr>
                <w:rFonts w:ascii="Menlo" w:eastAsia="Times New Roman" w:hAnsi="Menlo" w:cs="Menlo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6E33C2" w14:textId="77777777" w:rsidR="00EB660B" w:rsidRPr="00EB660B" w:rsidRDefault="00EB660B" w:rsidP="00EB6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027BB9" w14:textId="77777777" w:rsidR="00D51CF4" w:rsidRPr="00EB660B" w:rsidRDefault="00D51CF4" w:rsidP="00D51CF4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516244" w14:textId="77777777" w:rsidR="00EB660B" w:rsidRPr="00EB660B" w:rsidRDefault="00EB660B" w:rsidP="00D51CF4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33A080" w14:textId="77777777" w:rsidR="00D51CF4" w:rsidRPr="00EB660B" w:rsidRDefault="00D51CF4" w:rsidP="00EB660B">
      <w:pPr>
        <w:pStyle w:val="a3"/>
        <w:numPr>
          <w:ilvl w:val="0"/>
          <w:numId w:val="9"/>
        </w:numPr>
        <w:tabs>
          <w:tab w:val="left" w:pos="42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660B">
        <w:rPr>
          <w:rFonts w:ascii="Times New Roman" w:hAnsi="Times New Roman" w:cs="Times New Roman"/>
          <w:b/>
          <w:sz w:val="28"/>
          <w:szCs w:val="28"/>
        </w:rPr>
        <w:t>Результаты программы</w:t>
      </w:r>
    </w:p>
    <w:p w14:paraId="31A10127" w14:textId="77777777" w:rsidR="00D51CF4" w:rsidRPr="00EB660B" w:rsidRDefault="00D51CF4" w:rsidP="000B4F99">
      <w:pPr>
        <w:tabs>
          <w:tab w:val="left" w:pos="426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8B606EB" w14:textId="77777777" w:rsidR="000B4F99" w:rsidRDefault="000B4F99" w:rsidP="00EB660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60B">
        <w:rPr>
          <w:rFonts w:ascii="Times New Roman" w:hAnsi="Times New Roman" w:cs="Times New Roman"/>
          <w:sz w:val="28"/>
          <w:szCs w:val="28"/>
        </w:rPr>
        <w:tab/>
        <w:t>Результат кодирования</w:t>
      </w:r>
      <w:r w:rsidR="00EB660B">
        <w:rPr>
          <w:rFonts w:ascii="Times New Roman" w:hAnsi="Times New Roman" w:cs="Times New Roman"/>
          <w:sz w:val="28"/>
          <w:szCs w:val="28"/>
        </w:rPr>
        <w:t xml:space="preserve"> и декодирования в режимах простой замены и гаммирования</w:t>
      </w:r>
      <w:r w:rsidRPr="00EB660B">
        <w:rPr>
          <w:rFonts w:ascii="Times New Roman" w:hAnsi="Times New Roman" w:cs="Times New Roman"/>
          <w:sz w:val="28"/>
          <w:szCs w:val="28"/>
        </w:rPr>
        <w:t xml:space="preserve"> представлен на рисунке 2.1:</w:t>
      </w:r>
    </w:p>
    <w:p w14:paraId="4A341F5E" w14:textId="77777777" w:rsidR="00EB660B" w:rsidRDefault="00EB660B" w:rsidP="00EB660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A42341" w14:textId="77777777" w:rsidR="00EB660B" w:rsidRDefault="00EB660B" w:rsidP="00EB660B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53FED2" wp14:editId="43639701">
            <wp:extent cx="6299835" cy="3529965"/>
            <wp:effectExtent l="0" t="0" r="0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40BD" w14:textId="77777777" w:rsidR="00EB660B" w:rsidRPr="00EB660B" w:rsidRDefault="00EB660B" w:rsidP="00EB660B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Результаты в режимах простой замены и гаммирования</w:t>
      </w:r>
    </w:p>
    <w:p w14:paraId="4265817B" w14:textId="77777777" w:rsidR="00EB660B" w:rsidRDefault="00EB6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2517F6" w14:textId="77777777" w:rsidR="0024413F" w:rsidRPr="00EB660B" w:rsidRDefault="000B4F99" w:rsidP="00EB660B">
      <w:pPr>
        <w:pStyle w:val="a3"/>
        <w:numPr>
          <w:ilvl w:val="0"/>
          <w:numId w:val="9"/>
        </w:numPr>
        <w:tabs>
          <w:tab w:val="left" w:pos="42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660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Сравнительная характеристика </w:t>
      </w:r>
      <w:r w:rsidRPr="00EB660B">
        <w:rPr>
          <w:rFonts w:ascii="Times New Roman" w:hAnsi="Times New Roman" w:cs="Times New Roman"/>
          <w:b/>
          <w:sz w:val="28"/>
          <w:szCs w:val="28"/>
          <w:lang w:val="en-US"/>
        </w:rPr>
        <w:t>DES</w:t>
      </w:r>
      <w:r w:rsidRPr="00EB660B">
        <w:rPr>
          <w:rFonts w:ascii="Times New Roman" w:hAnsi="Times New Roman" w:cs="Times New Roman"/>
          <w:b/>
          <w:sz w:val="28"/>
          <w:szCs w:val="28"/>
        </w:rPr>
        <w:t xml:space="preserve"> и ГОСТ</w:t>
      </w:r>
    </w:p>
    <w:p w14:paraId="69150EC2" w14:textId="77777777" w:rsidR="000B4F99" w:rsidRPr="00EB660B" w:rsidRDefault="000B4F99" w:rsidP="000B4F99">
      <w:pPr>
        <w:pStyle w:val="a3"/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E412DF" w14:textId="77777777" w:rsidR="000B4F99" w:rsidRPr="00EB660B" w:rsidRDefault="000B4F99" w:rsidP="00EB660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60B">
        <w:rPr>
          <w:rFonts w:ascii="Times New Roman" w:hAnsi="Times New Roman" w:cs="Times New Roman"/>
          <w:sz w:val="28"/>
          <w:szCs w:val="28"/>
        </w:rPr>
        <w:tab/>
        <w:t>Краткая сравнительная характеристика двух представленных алгоритмов дана в таблице 3.1.</w:t>
      </w:r>
    </w:p>
    <w:p w14:paraId="33B4F285" w14:textId="77777777" w:rsidR="00CB370A" w:rsidRPr="00EB660B" w:rsidRDefault="00CB370A" w:rsidP="000B4F9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C8954F" w14:textId="77777777" w:rsidR="00CB370A" w:rsidRPr="00EB660B" w:rsidRDefault="00CB370A" w:rsidP="000B4F9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660B">
        <w:rPr>
          <w:rFonts w:ascii="Times New Roman" w:hAnsi="Times New Roman" w:cs="Times New Roman"/>
          <w:sz w:val="28"/>
          <w:szCs w:val="28"/>
        </w:rPr>
        <w:t xml:space="preserve">Таблица 3.1 – Краткая сравнительная характеристика ГОСТ и </w:t>
      </w:r>
      <w:r w:rsidRPr="00EB660B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EB660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C"/>
        <w:tblW w:w="7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1886"/>
        <w:gridCol w:w="1602"/>
      </w:tblGrid>
      <w:tr w:rsidR="00EB660B" w:rsidRPr="00EB660B" w14:paraId="13F7F45E" w14:textId="77777777" w:rsidTr="00CB370A">
        <w:trPr>
          <w:trHeight w:val="270"/>
        </w:trPr>
        <w:tc>
          <w:tcPr>
            <w:tcW w:w="0" w:type="auto"/>
            <w:shd w:val="clear" w:color="auto" w:fill="FFFFFF" w:themeFill="background1"/>
            <w:hideMark/>
          </w:tcPr>
          <w:p w14:paraId="0D14CBFF" w14:textId="77777777" w:rsidR="00CB370A" w:rsidRPr="00EB660B" w:rsidRDefault="00CB370A" w:rsidP="008B7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1E2B65F" w14:textId="77777777" w:rsidR="00CB370A" w:rsidRPr="00EB660B" w:rsidRDefault="00CB370A" w:rsidP="008B7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sz w:val="24"/>
                <w:szCs w:val="24"/>
              </w:rPr>
              <w:t>ГОСТ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217B5852" w14:textId="77777777" w:rsidR="00CB370A" w:rsidRPr="00EB660B" w:rsidRDefault="00CB370A" w:rsidP="008B7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sz w:val="24"/>
                <w:szCs w:val="24"/>
              </w:rPr>
              <w:t>DES</w:t>
            </w:r>
          </w:p>
        </w:tc>
      </w:tr>
      <w:tr w:rsidR="00EB660B" w:rsidRPr="00EB660B" w14:paraId="0C67CECA" w14:textId="77777777" w:rsidTr="00CB370A">
        <w:trPr>
          <w:trHeight w:val="280"/>
        </w:trPr>
        <w:tc>
          <w:tcPr>
            <w:tcW w:w="0" w:type="auto"/>
            <w:shd w:val="clear" w:color="auto" w:fill="FFFFFF" w:themeFill="background1"/>
            <w:hideMark/>
          </w:tcPr>
          <w:p w14:paraId="2A6684EE" w14:textId="77777777" w:rsidR="00CB370A" w:rsidRPr="00EB660B" w:rsidRDefault="00CB370A" w:rsidP="008B7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блока шифрования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A065C94" w14:textId="77777777" w:rsidR="00CB370A" w:rsidRPr="00EB660B" w:rsidRDefault="00CB370A" w:rsidP="008B7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sz w:val="24"/>
                <w:szCs w:val="24"/>
              </w:rPr>
              <w:t>64 бита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211A637F" w14:textId="77777777" w:rsidR="00CB370A" w:rsidRPr="00EB660B" w:rsidRDefault="00CB370A" w:rsidP="008B7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sz w:val="24"/>
                <w:szCs w:val="24"/>
              </w:rPr>
              <w:t>64 бита</w:t>
            </w:r>
          </w:p>
        </w:tc>
      </w:tr>
      <w:tr w:rsidR="00EB660B" w:rsidRPr="00EB660B" w14:paraId="10369E9F" w14:textId="77777777" w:rsidTr="00CB370A">
        <w:trPr>
          <w:trHeight w:val="270"/>
        </w:trPr>
        <w:tc>
          <w:tcPr>
            <w:tcW w:w="0" w:type="auto"/>
            <w:shd w:val="clear" w:color="auto" w:fill="FFFFFF" w:themeFill="background1"/>
            <w:hideMark/>
          </w:tcPr>
          <w:p w14:paraId="0574D216" w14:textId="77777777" w:rsidR="00CB370A" w:rsidRPr="00EB660B" w:rsidRDefault="00CB370A" w:rsidP="008B7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ключа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DAC3A08" w14:textId="77777777" w:rsidR="00CB370A" w:rsidRPr="00EB660B" w:rsidRDefault="00CB370A" w:rsidP="008B7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sz w:val="24"/>
                <w:szCs w:val="24"/>
              </w:rPr>
              <w:t>256 бит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033B2CE9" w14:textId="77777777" w:rsidR="00CB370A" w:rsidRPr="00EB660B" w:rsidRDefault="00CB370A" w:rsidP="008B7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sz w:val="24"/>
                <w:szCs w:val="24"/>
              </w:rPr>
              <w:t>56 бит</w:t>
            </w:r>
          </w:p>
        </w:tc>
      </w:tr>
      <w:tr w:rsidR="00EB660B" w:rsidRPr="00EB660B" w14:paraId="5C6E1194" w14:textId="77777777" w:rsidTr="00CB370A">
        <w:trPr>
          <w:trHeight w:val="280"/>
        </w:trPr>
        <w:tc>
          <w:tcPr>
            <w:tcW w:w="0" w:type="auto"/>
            <w:shd w:val="clear" w:color="auto" w:fill="FFFFFF" w:themeFill="background1"/>
            <w:hideMark/>
          </w:tcPr>
          <w:p w14:paraId="1A6FE12E" w14:textId="77777777" w:rsidR="00CB370A" w:rsidRPr="00EB660B" w:rsidRDefault="00CB370A" w:rsidP="008B7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 раундов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511E5AA8" w14:textId="77777777" w:rsidR="00CB370A" w:rsidRPr="00EB660B" w:rsidRDefault="00CB370A" w:rsidP="008B7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14:paraId="1488BAAC" w14:textId="77777777" w:rsidR="00CB370A" w:rsidRPr="00EB660B" w:rsidRDefault="00CB370A" w:rsidP="008B73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660B" w:rsidRPr="00EB660B" w14:paraId="57DB2535" w14:textId="77777777" w:rsidTr="00CB370A">
        <w:trPr>
          <w:trHeight w:val="270"/>
        </w:trPr>
        <w:tc>
          <w:tcPr>
            <w:tcW w:w="0" w:type="auto"/>
            <w:shd w:val="clear" w:color="auto" w:fill="FFFFFF" w:themeFill="background1"/>
            <w:hideMark/>
          </w:tcPr>
          <w:p w14:paraId="05A54458" w14:textId="77777777" w:rsidR="00CB370A" w:rsidRPr="00EB660B" w:rsidRDefault="00CB370A" w:rsidP="008B7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sz w:val="24"/>
                <w:szCs w:val="24"/>
              </w:rPr>
              <w:t>Узлы замен (S-блоки)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03B94D3" w14:textId="77777777" w:rsidR="00CB370A" w:rsidRPr="00EB660B" w:rsidRDefault="00CB370A" w:rsidP="008B7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sz w:val="24"/>
                <w:szCs w:val="24"/>
              </w:rPr>
              <w:t>не фиксированы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8C9269C" w14:textId="77777777" w:rsidR="00CB370A" w:rsidRPr="00EB660B" w:rsidRDefault="00CB370A" w:rsidP="008B7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sz w:val="24"/>
                <w:szCs w:val="24"/>
              </w:rPr>
              <w:t>фиксированы</w:t>
            </w:r>
          </w:p>
        </w:tc>
      </w:tr>
      <w:tr w:rsidR="00EB660B" w:rsidRPr="00EB660B" w14:paraId="05ADCD62" w14:textId="77777777" w:rsidTr="00CB370A">
        <w:trPr>
          <w:trHeight w:val="270"/>
        </w:trPr>
        <w:tc>
          <w:tcPr>
            <w:tcW w:w="0" w:type="auto"/>
            <w:shd w:val="clear" w:color="auto" w:fill="FFFFFF" w:themeFill="background1"/>
            <w:hideMark/>
          </w:tcPr>
          <w:p w14:paraId="0D2F49E2" w14:textId="77777777" w:rsidR="00CB370A" w:rsidRPr="00EB660B" w:rsidRDefault="00CB370A" w:rsidP="008B7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ключа для одного раунда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A321E98" w14:textId="77777777" w:rsidR="00CB370A" w:rsidRPr="00EB660B" w:rsidRDefault="00CB370A" w:rsidP="008B7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sz w:val="24"/>
                <w:szCs w:val="24"/>
              </w:rPr>
              <w:t>32 бита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FCC8F9A" w14:textId="77777777" w:rsidR="00CB370A" w:rsidRPr="00EB660B" w:rsidRDefault="00CB370A" w:rsidP="008B7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sz w:val="24"/>
                <w:szCs w:val="24"/>
              </w:rPr>
              <w:t>48 бит</w:t>
            </w:r>
          </w:p>
        </w:tc>
      </w:tr>
      <w:tr w:rsidR="00EB660B" w:rsidRPr="00EB660B" w14:paraId="59A58CF7" w14:textId="77777777" w:rsidTr="00CB370A">
        <w:trPr>
          <w:trHeight w:val="280"/>
        </w:trPr>
        <w:tc>
          <w:tcPr>
            <w:tcW w:w="0" w:type="auto"/>
            <w:shd w:val="clear" w:color="auto" w:fill="FFFFFF" w:themeFill="background1"/>
            <w:hideMark/>
          </w:tcPr>
          <w:p w14:paraId="77ACD22F" w14:textId="77777777" w:rsidR="00CB370A" w:rsidRPr="00EB660B" w:rsidRDefault="00CB370A" w:rsidP="008B7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sz w:val="24"/>
                <w:szCs w:val="24"/>
              </w:rPr>
              <w:t>Схема выработки раундового ключа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C084E02" w14:textId="77777777" w:rsidR="00CB370A" w:rsidRPr="00EB660B" w:rsidRDefault="00CB370A" w:rsidP="008B7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простая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25A58329" w14:textId="77777777" w:rsidR="00CB370A" w:rsidRPr="00EB660B" w:rsidRDefault="00CB370A" w:rsidP="008B7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сложная</w:t>
            </w:r>
          </w:p>
        </w:tc>
      </w:tr>
      <w:tr w:rsidR="00EB660B" w:rsidRPr="00EB660B" w14:paraId="1DBFC316" w14:textId="77777777" w:rsidTr="00CB370A">
        <w:trPr>
          <w:trHeight w:val="270"/>
        </w:trPr>
        <w:tc>
          <w:tcPr>
            <w:tcW w:w="0" w:type="auto"/>
            <w:shd w:val="clear" w:color="auto" w:fill="FFFFFF" w:themeFill="background1"/>
            <w:hideMark/>
          </w:tcPr>
          <w:p w14:paraId="3F1DCE1A" w14:textId="77777777" w:rsidR="00CB370A" w:rsidRPr="00EB660B" w:rsidRDefault="00CB370A" w:rsidP="008B7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Начальная и конечная перестановки битов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5788446" w14:textId="77777777" w:rsidR="00CB370A" w:rsidRPr="00EB660B" w:rsidRDefault="00CB370A" w:rsidP="008B7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2B77608D" w14:textId="77777777" w:rsidR="00CB370A" w:rsidRPr="00EB660B" w:rsidRDefault="00CB370A" w:rsidP="008B73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</w:tbl>
    <w:p w14:paraId="60ABEFDE" w14:textId="77777777" w:rsidR="00CB370A" w:rsidRPr="00EB660B" w:rsidRDefault="00CB370A" w:rsidP="000B4F9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1DFF6D" w14:textId="77777777" w:rsidR="000B4F99" w:rsidRPr="00EB660B" w:rsidRDefault="00CB370A" w:rsidP="00EB660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60B">
        <w:rPr>
          <w:rFonts w:ascii="Times New Roman" w:hAnsi="Times New Roman" w:cs="Times New Roman"/>
          <w:sz w:val="28"/>
          <w:szCs w:val="28"/>
        </w:rPr>
        <w:tab/>
      </w:r>
      <w:r w:rsidR="000B4F99" w:rsidRPr="00EB660B">
        <w:rPr>
          <w:rFonts w:ascii="Times New Roman" w:hAnsi="Times New Roman" w:cs="Times New Roman"/>
          <w:sz w:val="28"/>
          <w:szCs w:val="28"/>
        </w:rPr>
        <w:t>Функция шифрования ГОСТа гораздо проще функции шифрования DES, она не содержит операций битовых перестановок, коими изобилует DES и которые крайне неэффективно реализуются на современных универсальных процессорах. В силу сказанного, при вдвое большем количестве раундов (32 против 16) программная реализация ГОСТа на процессорах более чем в 2 раза превосходит по быстродействию реализацию DES. Естественно, сравнивались близкие к оптимуму по быстродействию реализации.</w:t>
      </w:r>
    </w:p>
    <w:p w14:paraId="7CDCC206" w14:textId="77777777" w:rsidR="000B4F99" w:rsidRPr="00EB660B" w:rsidRDefault="000B4F99" w:rsidP="00EB660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60B">
        <w:rPr>
          <w:rFonts w:ascii="Times New Roman" w:hAnsi="Times New Roman" w:cs="Times New Roman"/>
          <w:sz w:val="28"/>
          <w:szCs w:val="28"/>
        </w:rPr>
        <w:tab/>
        <w:t>На каждом раунде шифрования используется "раундовый ключ", в DES он 48-битовый и вырабатывается по относительно сложному алгоритму, включающему битовые перестановки и замены по таблице, в ГОСТе он берется как фрагмент ключа шифрования. Длина ключа шифрования в ГОСТе равна 256 битам, длина раундового ключа - 32 битам, итого получаем, что ключ шифрования ГОСТа содержит 256/32=8 раундовых ключей. В ГОСТе 32 раунда, следовательно, каждый раундовый ключ используется 4 раза, порядок использования раундовых ключей установлен в ГОСТе и различен для различных режимов.</w:t>
      </w:r>
    </w:p>
    <w:p w14:paraId="3C0C60AF" w14:textId="77777777" w:rsidR="000B4F99" w:rsidRPr="00EB660B" w:rsidRDefault="000B4F99" w:rsidP="00EB660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60B">
        <w:rPr>
          <w:rFonts w:ascii="Times New Roman" w:hAnsi="Times New Roman" w:cs="Times New Roman"/>
          <w:sz w:val="28"/>
          <w:szCs w:val="28"/>
        </w:rPr>
        <w:tab/>
        <w:t>Таблица замен в ГОСТе – аналог S-блоков DES – представляет собой таблицу (матрицу) размером 8x16, содержащую число от 0 до 15. В каждой строке каждое из 16-ти чисел должно встретиться ровно 1 раз. В отличие от DES, таблица замен в ГОСТе одна и та же для всех раундов и не зафиксирована в стандарте, а является сменяемым секретным ключевым элементом.</w:t>
      </w:r>
    </w:p>
    <w:p w14:paraId="41E5E0D5" w14:textId="77777777" w:rsidR="000B4F99" w:rsidRPr="00EB660B" w:rsidRDefault="000B4F99" w:rsidP="00EB660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60B">
        <w:rPr>
          <w:rFonts w:ascii="Times New Roman" w:hAnsi="Times New Roman" w:cs="Times New Roman"/>
          <w:sz w:val="28"/>
          <w:szCs w:val="28"/>
        </w:rPr>
        <w:tab/>
        <w:t>В ГОСТе, в отличие от DES, нет начальной и конечной битовых перестановок шифруемого блока, которые, по мнению ряда специалистов, не влияют существенно на стойкость шифра, хотя влияют (в сторону уменьшения) на эффективность его реализации.</w:t>
      </w:r>
    </w:p>
    <w:p w14:paraId="2AEF1B41" w14:textId="77777777" w:rsidR="00DE4752" w:rsidRPr="00EB660B" w:rsidRDefault="000B4F99" w:rsidP="00CB370A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660B">
        <w:rPr>
          <w:rFonts w:ascii="Times New Roman" w:hAnsi="Times New Roman" w:cs="Times New Roman"/>
          <w:sz w:val="28"/>
          <w:szCs w:val="28"/>
        </w:rPr>
        <w:tab/>
      </w:r>
    </w:p>
    <w:p w14:paraId="31F55838" w14:textId="77777777" w:rsidR="00CB370A" w:rsidRPr="00EB660B" w:rsidRDefault="00CB370A" w:rsidP="00CB370A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461A63" w14:textId="77777777" w:rsidR="00FB6415" w:rsidRPr="00EB660B" w:rsidRDefault="00FB6415" w:rsidP="00CB370A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6F0ABB" w14:textId="77777777" w:rsidR="00FB6415" w:rsidRPr="00EB660B" w:rsidRDefault="00FB6415" w:rsidP="00CB370A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FB5556" w14:textId="77777777" w:rsidR="00FB6415" w:rsidRPr="00EB660B" w:rsidRDefault="00FB6415" w:rsidP="00CB370A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05C74B" w14:textId="77777777" w:rsidR="00CB370A" w:rsidRPr="00EB660B" w:rsidRDefault="00CB370A" w:rsidP="00EB660B">
      <w:pPr>
        <w:pStyle w:val="a3"/>
        <w:numPr>
          <w:ilvl w:val="0"/>
          <w:numId w:val="9"/>
        </w:numPr>
        <w:tabs>
          <w:tab w:val="left" w:pos="42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660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Раунд </w:t>
      </w:r>
      <w:r w:rsidRPr="00EB660B">
        <w:rPr>
          <w:rFonts w:ascii="Times New Roman" w:hAnsi="Times New Roman" w:cs="Times New Roman"/>
          <w:b/>
          <w:sz w:val="28"/>
          <w:szCs w:val="28"/>
          <w:lang w:val="en-US"/>
        </w:rPr>
        <w:t>AES</w:t>
      </w:r>
    </w:p>
    <w:p w14:paraId="2FBB563F" w14:textId="77777777" w:rsidR="00CB370A" w:rsidRDefault="00CB370A" w:rsidP="00CB370A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E88C19" w14:textId="77777777" w:rsidR="00CB370A" w:rsidRDefault="00CB370A" w:rsidP="00EB660B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B370A">
        <w:rPr>
          <w:rFonts w:ascii="Times New Roman" w:hAnsi="Times New Roman" w:cs="Times New Roman"/>
          <w:sz w:val="28"/>
          <w:szCs w:val="28"/>
        </w:rPr>
        <w:t>Исходные данные для зашифровывания представлены в т</w:t>
      </w:r>
      <w:r>
        <w:rPr>
          <w:rFonts w:ascii="Times New Roman" w:hAnsi="Times New Roman" w:cs="Times New Roman"/>
          <w:sz w:val="28"/>
          <w:szCs w:val="28"/>
        </w:rPr>
        <w:t>аблице 4.1:</w:t>
      </w:r>
    </w:p>
    <w:p w14:paraId="3453736C" w14:textId="77777777" w:rsidR="00CB370A" w:rsidRDefault="00CB370A" w:rsidP="00CB370A">
      <w:pPr>
        <w:tabs>
          <w:tab w:val="left" w:pos="426"/>
        </w:tabs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007FD5FF" w14:textId="77777777" w:rsidR="00CB370A" w:rsidRDefault="00CB370A" w:rsidP="00EB66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4.1 – Исходные данные</w:t>
      </w:r>
    </w:p>
    <w:tbl>
      <w:tblPr>
        <w:tblW w:w="900" w:type="dxa"/>
        <w:jc w:val="center"/>
        <w:tblLook w:val="04A0" w:firstRow="1" w:lastRow="0" w:firstColumn="1" w:lastColumn="0" w:noHBand="0" w:noVBand="1"/>
      </w:tblPr>
      <w:tblGrid>
        <w:gridCol w:w="345"/>
        <w:gridCol w:w="372"/>
        <w:gridCol w:w="336"/>
        <w:gridCol w:w="336"/>
      </w:tblGrid>
      <w:tr w:rsidR="00F54979" w:rsidRPr="00EB660B" w14:paraId="300B797A" w14:textId="77777777" w:rsidTr="00EB660B">
        <w:trPr>
          <w:trHeight w:val="288"/>
          <w:jc w:val="center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505C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A028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EF75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1593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</w:p>
        </w:tc>
      </w:tr>
      <w:tr w:rsidR="00F54979" w:rsidRPr="00EB660B" w14:paraId="79107C59" w14:textId="77777777" w:rsidTr="00EB660B">
        <w:trPr>
          <w:trHeight w:val="288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0554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3059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8F17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E2725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</w:p>
        </w:tc>
      </w:tr>
      <w:tr w:rsidR="00F54979" w:rsidRPr="00EB660B" w14:paraId="3A54E28D" w14:textId="77777777" w:rsidTr="00EB660B">
        <w:trPr>
          <w:trHeight w:val="288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4E3C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F67E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F713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74954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</w:p>
        </w:tc>
      </w:tr>
      <w:tr w:rsidR="00F54979" w:rsidRPr="00EB660B" w14:paraId="17AA9B05" w14:textId="77777777" w:rsidTr="00EB660B">
        <w:trPr>
          <w:trHeight w:val="288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0D31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0611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77EA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3F9F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</w:p>
        </w:tc>
      </w:tr>
    </w:tbl>
    <w:p w14:paraId="0709C3A5" w14:textId="77777777" w:rsidR="00CB370A" w:rsidRDefault="00CB370A" w:rsidP="00CB37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A34698" w14:textId="77777777" w:rsidR="0024413F" w:rsidRPr="00CB370A" w:rsidRDefault="00CB370A" w:rsidP="00CB37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370A">
        <w:rPr>
          <w:rFonts w:ascii="Times New Roman" w:hAnsi="Times New Roman" w:cs="Times New Roman"/>
          <w:sz w:val="28"/>
          <w:szCs w:val="28"/>
        </w:rPr>
        <w:t xml:space="preserve">Исходные данные </w:t>
      </w:r>
      <w:r>
        <w:rPr>
          <w:rFonts w:ascii="Times New Roman" w:hAnsi="Times New Roman" w:cs="Times New Roman"/>
          <w:sz w:val="28"/>
          <w:szCs w:val="28"/>
        </w:rPr>
        <w:t xml:space="preserve">ключа </w:t>
      </w:r>
      <w:r w:rsidRPr="00CB370A">
        <w:rPr>
          <w:rFonts w:ascii="Times New Roman" w:hAnsi="Times New Roman" w:cs="Times New Roman"/>
          <w:sz w:val="28"/>
          <w:szCs w:val="28"/>
        </w:rPr>
        <w:t>для зашифровывания представлены в т</w:t>
      </w:r>
      <w:r>
        <w:rPr>
          <w:rFonts w:ascii="Times New Roman" w:hAnsi="Times New Roman" w:cs="Times New Roman"/>
          <w:sz w:val="28"/>
          <w:szCs w:val="28"/>
        </w:rPr>
        <w:t>аблице 4.2:</w:t>
      </w:r>
    </w:p>
    <w:p w14:paraId="3ED7EACB" w14:textId="77777777" w:rsidR="00B2732A" w:rsidRDefault="00B2732A" w:rsidP="00CB37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5742B6" w14:textId="77777777" w:rsidR="00CB370A" w:rsidRDefault="00CB370A" w:rsidP="00EB66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4.2 – Исходные данные ключа</w:t>
      </w:r>
    </w:p>
    <w:tbl>
      <w:tblPr>
        <w:tblW w:w="900" w:type="dxa"/>
        <w:jc w:val="center"/>
        <w:tblLook w:val="04A0" w:firstRow="1" w:lastRow="0" w:firstColumn="1" w:lastColumn="0" w:noHBand="0" w:noVBand="1"/>
      </w:tblPr>
      <w:tblGrid>
        <w:gridCol w:w="336"/>
        <w:gridCol w:w="345"/>
        <w:gridCol w:w="368"/>
        <w:gridCol w:w="372"/>
      </w:tblGrid>
      <w:tr w:rsidR="00F54979" w:rsidRPr="00EB660B" w14:paraId="7204B627" w14:textId="77777777" w:rsidTr="00EB660B">
        <w:trPr>
          <w:trHeight w:val="288"/>
          <w:jc w:val="center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73F92" w14:textId="77777777" w:rsidR="00F54979" w:rsidRPr="00EB660B" w:rsidRDefault="00F54979" w:rsidP="00F549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9CD4" w14:textId="77777777" w:rsidR="00F54979" w:rsidRPr="00EB660B" w:rsidRDefault="00F54979" w:rsidP="00F549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5439" w14:textId="77777777" w:rsidR="00F54979" w:rsidRPr="00EB660B" w:rsidRDefault="00F54979" w:rsidP="00F549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D510" w14:textId="77777777" w:rsidR="00F54979" w:rsidRPr="00EB660B" w:rsidRDefault="00F54979" w:rsidP="00F549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  <w:tr w:rsidR="00F54979" w:rsidRPr="00EB660B" w14:paraId="1812A5F7" w14:textId="77777777" w:rsidTr="00EB660B">
        <w:trPr>
          <w:trHeight w:val="288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F339" w14:textId="77777777" w:rsidR="00F54979" w:rsidRPr="00EB660B" w:rsidRDefault="00F54979" w:rsidP="00F549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B1B2" w14:textId="77777777" w:rsidR="00F54979" w:rsidRPr="00EB660B" w:rsidRDefault="00F54979" w:rsidP="00F549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A0EE" w14:textId="77777777" w:rsidR="00F54979" w:rsidRPr="00EB660B" w:rsidRDefault="00F54979" w:rsidP="00F549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84D4" w14:textId="77777777" w:rsidR="00F54979" w:rsidRPr="00EB660B" w:rsidRDefault="00F54979" w:rsidP="00F549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</w:tr>
      <w:tr w:rsidR="00F54979" w:rsidRPr="00EB660B" w14:paraId="615F11A1" w14:textId="77777777" w:rsidTr="00EB660B">
        <w:trPr>
          <w:trHeight w:val="288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AC68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с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C3B0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и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6E95D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м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77FE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ф</w:t>
            </w:r>
          </w:p>
        </w:tc>
      </w:tr>
      <w:tr w:rsidR="00F54979" w:rsidRPr="00EB660B" w14:paraId="708CA92D" w14:textId="77777777" w:rsidTr="00EB660B">
        <w:trPr>
          <w:trHeight w:val="288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43CD6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е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8E12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р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2873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о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58A70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п</w:t>
            </w:r>
          </w:p>
        </w:tc>
      </w:tr>
    </w:tbl>
    <w:p w14:paraId="5F430FEB" w14:textId="77777777" w:rsidR="00CB370A" w:rsidRDefault="00CB370A" w:rsidP="00CB37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C68BDB" w14:textId="77777777" w:rsidR="00CB370A" w:rsidRDefault="00CB370A" w:rsidP="00EB660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B370A">
        <w:rPr>
          <w:rFonts w:ascii="Times New Roman" w:hAnsi="Times New Roman" w:cs="Times New Roman"/>
          <w:sz w:val="28"/>
          <w:szCs w:val="28"/>
        </w:rPr>
        <w:t xml:space="preserve">Исходные данные для зашифровывания </w:t>
      </w:r>
      <w:r>
        <w:rPr>
          <w:rFonts w:ascii="Times New Roman" w:hAnsi="Times New Roman" w:cs="Times New Roman"/>
          <w:sz w:val="28"/>
          <w:szCs w:val="28"/>
        </w:rPr>
        <w:t xml:space="preserve">в шестнадцатеричном формате </w:t>
      </w:r>
      <w:r w:rsidRPr="00CB370A">
        <w:rPr>
          <w:rFonts w:ascii="Times New Roman" w:hAnsi="Times New Roman" w:cs="Times New Roman"/>
          <w:sz w:val="28"/>
          <w:szCs w:val="28"/>
        </w:rPr>
        <w:t>представлены в т</w:t>
      </w:r>
      <w:r>
        <w:rPr>
          <w:rFonts w:ascii="Times New Roman" w:hAnsi="Times New Roman" w:cs="Times New Roman"/>
          <w:sz w:val="28"/>
          <w:szCs w:val="28"/>
        </w:rPr>
        <w:t>аблице 4.3:</w:t>
      </w:r>
    </w:p>
    <w:p w14:paraId="1DF0101A" w14:textId="77777777" w:rsidR="00CB370A" w:rsidRDefault="00CB370A" w:rsidP="00CB370A">
      <w:pPr>
        <w:tabs>
          <w:tab w:val="left" w:pos="426"/>
        </w:tabs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1DA66A1F" w14:textId="77777777" w:rsidR="00CB370A" w:rsidRDefault="00CB370A" w:rsidP="00EB660B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4.3 – Исходные данные в шестнадцатеричном формате</w:t>
      </w:r>
    </w:p>
    <w:tbl>
      <w:tblPr>
        <w:tblW w:w="1320" w:type="dxa"/>
        <w:jc w:val="center"/>
        <w:tblLook w:val="04A0" w:firstRow="1" w:lastRow="0" w:firstColumn="1" w:lastColumn="0" w:noHBand="0" w:noVBand="1"/>
      </w:tblPr>
      <w:tblGrid>
        <w:gridCol w:w="563"/>
        <w:gridCol w:w="510"/>
        <w:gridCol w:w="536"/>
        <w:gridCol w:w="563"/>
      </w:tblGrid>
      <w:tr w:rsidR="00F54979" w:rsidRPr="00EB660B" w14:paraId="484495FE" w14:textId="77777777" w:rsidTr="00EB660B">
        <w:trPr>
          <w:trHeight w:val="288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F557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AA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DC86C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E3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AB75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E0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6146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AA</w:t>
            </w:r>
          </w:p>
        </w:tc>
      </w:tr>
      <w:tr w:rsidR="00F54979" w:rsidRPr="00EB660B" w14:paraId="6ED1E7BB" w14:textId="77777777" w:rsidTr="00EB660B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B09C4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E7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6B8A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A8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3D9D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A0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7784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E0</w:t>
            </w:r>
          </w:p>
        </w:tc>
      </w:tr>
      <w:tr w:rsidR="00F54979" w:rsidRPr="00EB660B" w14:paraId="0503C0DB" w14:textId="77777777" w:rsidTr="00EB660B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D69D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A8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D0B3E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E4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2AEE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ED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CB65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E0</w:t>
            </w:r>
          </w:p>
        </w:tc>
      </w:tr>
      <w:tr w:rsidR="00F54979" w:rsidRPr="00EB660B" w14:paraId="52550044" w14:textId="77777777" w:rsidTr="00EB660B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38E5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AD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90E5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A5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63A7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E1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DBEF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E2</w:t>
            </w:r>
          </w:p>
        </w:tc>
      </w:tr>
    </w:tbl>
    <w:p w14:paraId="21F8237F" w14:textId="77777777" w:rsidR="00CB370A" w:rsidRDefault="00CB370A" w:rsidP="00CB37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767D1A" w14:textId="77777777" w:rsidR="00CB370A" w:rsidRPr="00CB370A" w:rsidRDefault="00CB370A" w:rsidP="00CB37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370A">
        <w:rPr>
          <w:rFonts w:ascii="Times New Roman" w:hAnsi="Times New Roman" w:cs="Times New Roman"/>
          <w:sz w:val="28"/>
          <w:szCs w:val="28"/>
        </w:rPr>
        <w:t xml:space="preserve">Исходные данные </w:t>
      </w:r>
      <w:r>
        <w:rPr>
          <w:rFonts w:ascii="Times New Roman" w:hAnsi="Times New Roman" w:cs="Times New Roman"/>
          <w:sz w:val="28"/>
          <w:szCs w:val="28"/>
        </w:rPr>
        <w:t xml:space="preserve">ключа </w:t>
      </w:r>
      <w:r w:rsidRPr="00CB370A">
        <w:rPr>
          <w:rFonts w:ascii="Times New Roman" w:hAnsi="Times New Roman" w:cs="Times New Roman"/>
          <w:sz w:val="28"/>
          <w:szCs w:val="28"/>
        </w:rPr>
        <w:t xml:space="preserve">для зашифровывания </w:t>
      </w:r>
      <w:r>
        <w:rPr>
          <w:rFonts w:ascii="Times New Roman" w:hAnsi="Times New Roman" w:cs="Times New Roman"/>
          <w:sz w:val="28"/>
          <w:szCs w:val="28"/>
        </w:rPr>
        <w:t>в шестнадцатеричном формате</w:t>
      </w:r>
      <w:r w:rsidRPr="00CB370A">
        <w:rPr>
          <w:rFonts w:ascii="Times New Roman" w:hAnsi="Times New Roman" w:cs="Times New Roman"/>
          <w:sz w:val="28"/>
          <w:szCs w:val="28"/>
        </w:rPr>
        <w:t xml:space="preserve"> представлены в т</w:t>
      </w:r>
      <w:r>
        <w:rPr>
          <w:rFonts w:ascii="Times New Roman" w:hAnsi="Times New Roman" w:cs="Times New Roman"/>
          <w:sz w:val="28"/>
          <w:szCs w:val="28"/>
        </w:rPr>
        <w:t>аблице 4.4:</w:t>
      </w:r>
    </w:p>
    <w:p w14:paraId="27AA309A" w14:textId="77777777" w:rsidR="00CB370A" w:rsidRDefault="00CB370A" w:rsidP="00CB37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175BD6" w14:textId="77777777" w:rsidR="00CB370A" w:rsidRDefault="00CB370A" w:rsidP="00EB660B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4.4 – Исходные данные ключа в шестнадцатеричном формате</w:t>
      </w:r>
    </w:p>
    <w:tbl>
      <w:tblPr>
        <w:tblW w:w="1320" w:type="dxa"/>
        <w:jc w:val="center"/>
        <w:tblLook w:val="04A0" w:firstRow="1" w:lastRow="0" w:firstColumn="1" w:lastColumn="0" w:noHBand="0" w:noVBand="1"/>
      </w:tblPr>
      <w:tblGrid>
        <w:gridCol w:w="510"/>
        <w:gridCol w:w="510"/>
        <w:gridCol w:w="550"/>
        <w:gridCol w:w="523"/>
      </w:tblGrid>
      <w:tr w:rsidR="00F54979" w:rsidRPr="00EB660B" w14:paraId="44189885" w14:textId="77777777" w:rsidTr="00EB660B">
        <w:trPr>
          <w:trHeight w:val="288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FD0D" w14:textId="77777777" w:rsidR="00F54979" w:rsidRPr="00EB660B" w:rsidRDefault="00F54979" w:rsidP="00F549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D389" w14:textId="77777777" w:rsidR="00F54979" w:rsidRPr="00EB660B" w:rsidRDefault="00F54979" w:rsidP="00F549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36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F341" w14:textId="77777777" w:rsidR="00F54979" w:rsidRPr="00EB660B" w:rsidRDefault="00F54979" w:rsidP="00F549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DF33" w14:textId="77777777" w:rsidR="00F54979" w:rsidRPr="00EB660B" w:rsidRDefault="00F54979" w:rsidP="00F549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30</w:t>
            </w:r>
          </w:p>
        </w:tc>
      </w:tr>
      <w:tr w:rsidR="00F54979" w:rsidRPr="00EB660B" w14:paraId="72EC56E6" w14:textId="77777777" w:rsidTr="00EB660B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FCDB" w14:textId="77777777" w:rsidR="00F54979" w:rsidRPr="00EB660B" w:rsidRDefault="00F54979" w:rsidP="00F549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55E4" w14:textId="77777777" w:rsidR="00F54979" w:rsidRPr="00EB660B" w:rsidRDefault="00F54979" w:rsidP="00F549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013D" w14:textId="77777777" w:rsidR="00F54979" w:rsidRPr="00EB660B" w:rsidRDefault="00F54979" w:rsidP="00F549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7334" w14:textId="77777777" w:rsidR="00F54979" w:rsidRPr="00EB660B" w:rsidRDefault="00F54979" w:rsidP="00F549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37</w:t>
            </w:r>
          </w:p>
        </w:tc>
      </w:tr>
      <w:tr w:rsidR="00F54979" w:rsidRPr="00EB660B" w14:paraId="64ACC706" w14:textId="77777777" w:rsidTr="00EB660B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9A8E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E1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3418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A8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55F5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AC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7EA8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E4</w:t>
            </w:r>
          </w:p>
        </w:tc>
      </w:tr>
      <w:tr w:rsidR="00F54979" w:rsidRPr="00EB660B" w14:paraId="473300C0" w14:textId="77777777" w:rsidTr="00EB660B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22C5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A5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C77F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E0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80424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AE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AAFA" w14:textId="77777777" w:rsidR="00F54979" w:rsidRPr="00EB660B" w:rsidRDefault="00F54979" w:rsidP="00F54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AF</w:t>
            </w:r>
          </w:p>
        </w:tc>
      </w:tr>
    </w:tbl>
    <w:p w14:paraId="0AB0ADFB" w14:textId="77777777" w:rsidR="00A80533" w:rsidRDefault="00A80533" w:rsidP="00CB370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0F1CB3" w14:textId="77777777" w:rsidR="00FB6415" w:rsidRPr="00CB370A" w:rsidRDefault="00CB370A" w:rsidP="00EB66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70A">
        <w:rPr>
          <w:rFonts w:ascii="Times New Roman" w:hAnsi="Times New Roman" w:cs="Times New Roman"/>
          <w:sz w:val="28"/>
          <w:szCs w:val="28"/>
        </w:rPr>
        <w:t xml:space="preserve">1. Операция </w:t>
      </w:r>
      <w:proofErr w:type="spellStart"/>
      <w:r w:rsidRPr="00CB370A">
        <w:rPr>
          <w:rFonts w:ascii="Times New Roman" w:hAnsi="Times New Roman" w:cs="Times New Roman"/>
          <w:sz w:val="28"/>
          <w:szCs w:val="28"/>
        </w:rPr>
        <w:t>SubBytes</w:t>
      </w:r>
      <w:proofErr w:type="spellEnd"/>
      <w:r w:rsidRPr="00CB370A">
        <w:rPr>
          <w:rFonts w:ascii="Times New Roman" w:hAnsi="Times New Roman" w:cs="Times New Roman"/>
          <w:sz w:val="28"/>
          <w:szCs w:val="28"/>
        </w:rPr>
        <w:t>. Байтом замены (таблица S-блоков) является узел пересечения старшей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70A">
        <w:rPr>
          <w:rFonts w:ascii="Times New Roman" w:hAnsi="Times New Roman" w:cs="Times New Roman"/>
          <w:sz w:val="28"/>
          <w:szCs w:val="28"/>
        </w:rPr>
        <w:t xml:space="preserve">младшей части байта. Например первый байт состояния </w:t>
      </w:r>
      <w:proofErr w:type="spellStart"/>
      <w:r w:rsidRPr="00CB370A">
        <w:rPr>
          <w:rFonts w:ascii="Times New Roman" w:hAnsi="Times New Roman" w:cs="Times New Roman"/>
          <w:sz w:val="28"/>
          <w:szCs w:val="28"/>
        </w:rPr>
        <w:t>Nb</w:t>
      </w:r>
      <w:proofErr w:type="spellEnd"/>
      <w:r w:rsidRPr="00CB370A">
        <w:rPr>
          <w:rFonts w:ascii="Times New Roman" w:hAnsi="Times New Roman" w:cs="Times New Roman"/>
          <w:sz w:val="28"/>
          <w:szCs w:val="28"/>
        </w:rPr>
        <w:t xml:space="preserve"> 88 заменяется на С4.</w:t>
      </w:r>
    </w:p>
    <w:p w14:paraId="59CCC070" w14:textId="77777777" w:rsidR="00A80533" w:rsidRDefault="00CB370A" w:rsidP="00EB66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операции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SubBytes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в таблице 4.5:</w:t>
      </w:r>
    </w:p>
    <w:p w14:paraId="1EFF787C" w14:textId="77777777" w:rsidR="00CB370A" w:rsidRDefault="00CB370A" w:rsidP="00CB370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BDE0D2" w14:textId="77777777" w:rsidR="00CB370A" w:rsidRDefault="00CB370A" w:rsidP="00EB660B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4.5 – Результат операции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SubBytes</w:t>
      </w:r>
      <w:proofErr w:type="spellEnd"/>
    </w:p>
    <w:tbl>
      <w:tblPr>
        <w:tblW w:w="1640" w:type="dxa"/>
        <w:jc w:val="center"/>
        <w:tblLook w:val="04A0" w:firstRow="1" w:lastRow="0" w:firstColumn="1" w:lastColumn="0" w:noHBand="0" w:noVBand="1"/>
      </w:tblPr>
      <w:tblGrid>
        <w:gridCol w:w="550"/>
        <w:gridCol w:w="497"/>
        <w:gridCol w:w="483"/>
        <w:gridCol w:w="550"/>
      </w:tblGrid>
      <w:tr w:rsidR="00F54979" w:rsidRPr="00EB660B" w14:paraId="55B444B0" w14:textId="77777777" w:rsidTr="00EB660B">
        <w:trPr>
          <w:trHeight w:val="288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C5D6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AC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6BA6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8F08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E1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E393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AC</w:t>
            </w:r>
          </w:p>
        </w:tc>
      </w:tr>
      <w:tr w:rsidR="00F54979" w:rsidRPr="00EB660B" w14:paraId="6F29A824" w14:textId="77777777" w:rsidTr="00EB660B">
        <w:trPr>
          <w:trHeight w:val="288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ECF3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94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1E63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C2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9C65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E0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C620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E1</w:t>
            </w:r>
          </w:p>
        </w:tc>
      </w:tr>
      <w:tr w:rsidR="00F54979" w:rsidRPr="00EB660B" w14:paraId="55DFA0C1" w14:textId="77777777" w:rsidTr="00EB660B">
        <w:trPr>
          <w:trHeight w:val="288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6A36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C2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5A49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69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4CA2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9979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E1</w:t>
            </w:r>
          </w:p>
        </w:tc>
      </w:tr>
      <w:tr w:rsidR="00F54979" w:rsidRPr="00EB660B" w14:paraId="5BF550B7" w14:textId="77777777" w:rsidTr="00EB660B">
        <w:trPr>
          <w:trHeight w:val="288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F83B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95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F3C3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2AEC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F8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8A95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98</w:t>
            </w:r>
          </w:p>
        </w:tc>
      </w:tr>
    </w:tbl>
    <w:p w14:paraId="6D266D78" w14:textId="77777777" w:rsidR="00CB370A" w:rsidRDefault="00CB370A" w:rsidP="00CB370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42917F" w14:textId="77777777" w:rsidR="00FB6415" w:rsidRDefault="00FB6415" w:rsidP="00EB66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данной операции в программе </w:t>
      </w:r>
      <w:proofErr w:type="spellStart"/>
      <w:r w:rsidRPr="00FB6415">
        <w:rPr>
          <w:rFonts w:ascii="Times New Roman" w:hAnsi="Times New Roman" w:cs="Times New Roman"/>
          <w:sz w:val="28"/>
          <w:szCs w:val="28"/>
        </w:rPr>
        <w:t>RijndaelDemo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4.1 ниже:</w:t>
      </w:r>
    </w:p>
    <w:p w14:paraId="72D4AD8B" w14:textId="77777777" w:rsidR="00FB6415" w:rsidRDefault="00FB6415" w:rsidP="00CB370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12A9CD" w14:textId="77777777" w:rsidR="00FB6415" w:rsidRDefault="00F54979" w:rsidP="00EB66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A4DD99" wp14:editId="75D6276C">
            <wp:extent cx="2156460" cy="1888040"/>
            <wp:effectExtent l="0" t="0" r="0" b="0"/>
            <wp:docPr id="1" name="Рисунок 1" descr="http://pastexen.com/i/ZfaGx6j4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ZfaGx6j4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124" cy="189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0480" w14:textId="77777777" w:rsidR="00FB6415" w:rsidRDefault="00FB6415" w:rsidP="00EB66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6415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 4.1 –</w:t>
      </w:r>
      <w:r w:rsidRPr="00FB64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в</w:t>
      </w:r>
      <w:r w:rsidRPr="00FB6415">
        <w:rPr>
          <w:rFonts w:ascii="Times New Roman" w:hAnsi="Times New Roman" w:cs="Times New Roman"/>
          <w:sz w:val="28"/>
          <w:szCs w:val="28"/>
        </w:rPr>
        <w:t xml:space="preserve">ыполнения операции </w:t>
      </w:r>
      <w:proofErr w:type="spellStart"/>
      <w:r w:rsidRPr="00FB641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ubBytes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RijndaelDemo</w:t>
      </w:r>
      <w:proofErr w:type="spellEnd"/>
    </w:p>
    <w:p w14:paraId="63FE72F9" w14:textId="77777777" w:rsidR="00FB6415" w:rsidRDefault="00FB6415" w:rsidP="00CB370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8D9772" w14:textId="77777777" w:rsidR="00CB370A" w:rsidRPr="00CB370A" w:rsidRDefault="00CB370A" w:rsidP="00EB66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70A">
        <w:rPr>
          <w:rFonts w:ascii="Times New Roman" w:hAnsi="Times New Roman" w:cs="Times New Roman"/>
          <w:sz w:val="28"/>
          <w:szCs w:val="28"/>
        </w:rPr>
        <w:t xml:space="preserve">2. Операция </w:t>
      </w:r>
      <w:proofErr w:type="spellStart"/>
      <w:r w:rsidRPr="00CB370A">
        <w:rPr>
          <w:rFonts w:ascii="Times New Roman" w:hAnsi="Times New Roman" w:cs="Times New Roman"/>
          <w:sz w:val="28"/>
          <w:szCs w:val="28"/>
        </w:rPr>
        <w:t>ShiftRows</w:t>
      </w:r>
      <w:proofErr w:type="spellEnd"/>
      <w:r w:rsidRPr="00CB370A">
        <w:rPr>
          <w:rFonts w:ascii="Times New Roman" w:hAnsi="Times New Roman" w:cs="Times New Roman"/>
          <w:sz w:val="28"/>
          <w:szCs w:val="28"/>
        </w:rPr>
        <w:t>. В стандарте шифрования AES в 0-ой строке состояния сдвиг не происходит,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70A">
        <w:rPr>
          <w:rFonts w:ascii="Times New Roman" w:hAnsi="Times New Roman" w:cs="Times New Roman"/>
          <w:sz w:val="28"/>
          <w:szCs w:val="28"/>
        </w:rPr>
        <w:t>1-ая строка сдвигается на 1 байт, 2-ая – на 2 байта, 3-я – на 3 байта.</w:t>
      </w:r>
    </w:p>
    <w:p w14:paraId="59F7B3D9" w14:textId="77777777" w:rsidR="00CB370A" w:rsidRDefault="00CB370A" w:rsidP="00EB66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операции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ShiftRows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в таблице 4.6:</w:t>
      </w:r>
    </w:p>
    <w:p w14:paraId="0EBB77F5" w14:textId="77777777" w:rsidR="00A80533" w:rsidRDefault="00A80533" w:rsidP="00CB370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48F5A99A" w14:textId="77777777" w:rsidR="00CB370A" w:rsidRPr="00EB660B" w:rsidRDefault="00CB370A" w:rsidP="00EB660B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4.6 – </w:t>
      </w:r>
      <w:r w:rsidRPr="00EB660B">
        <w:rPr>
          <w:rFonts w:ascii="Times New Roman" w:hAnsi="Times New Roman" w:cs="Times New Roman"/>
          <w:sz w:val="28"/>
          <w:szCs w:val="28"/>
        </w:rPr>
        <w:t xml:space="preserve">Результат операции </w:t>
      </w:r>
      <w:proofErr w:type="spellStart"/>
      <w:r w:rsidRPr="00EB660B">
        <w:rPr>
          <w:rFonts w:ascii="Times New Roman" w:hAnsi="Times New Roman" w:cs="Times New Roman"/>
          <w:sz w:val="28"/>
          <w:szCs w:val="28"/>
        </w:rPr>
        <w:t>ShiftRows</w:t>
      </w:r>
      <w:proofErr w:type="spellEnd"/>
    </w:p>
    <w:tbl>
      <w:tblPr>
        <w:tblW w:w="1580" w:type="dxa"/>
        <w:jc w:val="center"/>
        <w:tblLook w:val="04A0" w:firstRow="1" w:lastRow="0" w:firstColumn="1" w:lastColumn="0" w:noHBand="0" w:noVBand="1"/>
      </w:tblPr>
      <w:tblGrid>
        <w:gridCol w:w="550"/>
        <w:gridCol w:w="483"/>
        <w:gridCol w:w="497"/>
        <w:gridCol w:w="550"/>
      </w:tblGrid>
      <w:tr w:rsidR="00F54979" w:rsidRPr="00EB660B" w14:paraId="10DEDBBC" w14:textId="77777777" w:rsidTr="00EB660B">
        <w:trPr>
          <w:trHeight w:val="288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4A3F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AC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0970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CA29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E1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32A69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AC</w:t>
            </w:r>
          </w:p>
        </w:tc>
      </w:tr>
      <w:tr w:rsidR="00F54979" w:rsidRPr="00EB660B" w14:paraId="0F880AA0" w14:textId="77777777" w:rsidTr="00EB660B">
        <w:trPr>
          <w:trHeight w:val="288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69C0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C2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DC44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E0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FDA9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E1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17E1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94</w:t>
            </w:r>
          </w:p>
        </w:tc>
      </w:tr>
      <w:tr w:rsidR="00F54979" w:rsidRPr="00EB660B" w14:paraId="35424B6F" w14:textId="77777777" w:rsidTr="00EB660B">
        <w:trPr>
          <w:trHeight w:val="288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6793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6F3D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E1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1BF3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C2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1A3D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69</w:t>
            </w:r>
          </w:p>
        </w:tc>
      </w:tr>
      <w:tr w:rsidR="00F54979" w:rsidRPr="00EB660B" w14:paraId="132E1AAA" w14:textId="77777777" w:rsidTr="00EB660B">
        <w:trPr>
          <w:trHeight w:val="288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C0C8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98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A23C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95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88A6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32A1" w14:textId="77777777" w:rsidR="00F54979" w:rsidRPr="00EB660B" w:rsidRDefault="00F54979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F8</w:t>
            </w:r>
          </w:p>
        </w:tc>
      </w:tr>
    </w:tbl>
    <w:p w14:paraId="6AC1ACDE" w14:textId="77777777" w:rsidR="00EB660B" w:rsidRDefault="00EB660B" w:rsidP="00F549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11BAEF" w14:textId="77777777" w:rsidR="00FB6415" w:rsidRDefault="00FB6415" w:rsidP="00EB66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данной операции в программе </w:t>
      </w:r>
      <w:proofErr w:type="spellStart"/>
      <w:r w:rsidRPr="00FB6415">
        <w:rPr>
          <w:rFonts w:ascii="Times New Roman" w:hAnsi="Times New Roman" w:cs="Times New Roman"/>
          <w:sz w:val="28"/>
          <w:szCs w:val="28"/>
        </w:rPr>
        <w:t>RijndaelDemo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4.2 ниже:</w:t>
      </w:r>
    </w:p>
    <w:p w14:paraId="7A3D2715" w14:textId="77777777" w:rsidR="00FB6415" w:rsidRDefault="00FB6415" w:rsidP="00FB64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113CAE" w14:textId="77777777" w:rsidR="00FB6415" w:rsidRPr="00080DE5" w:rsidRDefault="00F54979" w:rsidP="00EB66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B34934" wp14:editId="000C2A2F">
            <wp:extent cx="2286000" cy="1971675"/>
            <wp:effectExtent l="0" t="0" r="0" b="9525"/>
            <wp:docPr id="2" name="Рисунок 2" descr="http://pastexen.com/i/nNicnaPh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stexen.com/i/nNicnaPhY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139" cy="197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8FFE" w14:textId="77777777" w:rsidR="00FB6415" w:rsidRDefault="00FB6415" w:rsidP="00EB66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6415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 4.</w:t>
      </w:r>
      <w:r w:rsidR="00AF1866" w:rsidRPr="00AF186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FB64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в</w:t>
      </w:r>
      <w:r w:rsidRPr="00FB6415">
        <w:rPr>
          <w:rFonts w:ascii="Times New Roman" w:hAnsi="Times New Roman" w:cs="Times New Roman"/>
          <w:sz w:val="28"/>
          <w:szCs w:val="28"/>
        </w:rPr>
        <w:t xml:space="preserve">ыполнения операции </w:t>
      </w:r>
      <w:proofErr w:type="spellStart"/>
      <w:r w:rsidRPr="00FB6415">
        <w:rPr>
          <w:rFonts w:ascii="Times New Roman" w:hAnsi="Times New Roman" w:cs="Times New Roman"/>
          <w:sz w:val="28"/>
          <w:szCs w:val="28"/>
        </w:rPr>
        <w:t>ShiftRows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RijndaelDemo</w:t>
      </w:r>
      <w:proofErr w:type="spellEnd"/>
    </w:p>
    <w:p w14:paraId="530DC044" w14:textId="77777777" w:rsidR="00EB660B" w:rsidRDefault="00EB660B" w:rsidP="00FB6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95C4FF" w14:textId="77777777" w:rsidR="00EB660B" w:rsidRDefault="00EB6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B351BC" w14:textId="77777777" w:rsidR="00CB370A" w:rsidRDefault="00CB370A" w:rsidP="00EB660B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B370A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>Вычисление операции</w:t>
      </w:r>
      <w:r w:rsidRPr="00CB37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70A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представлено ниже:</w:t>
      </w:r>
    </w:p>
    <w:p w14:paraId="6F539719" w14:textId="77777777" w:rsidR="00CB370A" w:rsidRPr="0070006B" w:rsidRDefault="00FE191A" w:rsidP="00660126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02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d>
            </m:e>
          </m:d>
          <m: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03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e>
              </m:d>
            </m:e>
          </m:d>
          <m:r>
            <w:rPr>
              <w:rFonts w:ascii="Cambria Math" w:hAnsi="Cambria Math"/>
            </w:rPr>
            <m:t>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E1</m:t>
              </m:r>
            </m:e>
          </m:d>
          <m:r>
            <w:rPr>
              <w:rFonts w:ascii="Cambria Math" w:hAnsi="Cambria Math"/>
            </w:rPr>
            <m:t>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AC</m:t>
              </m:r>
            </m:e>
          </m:d>
          <m:r>
            <w:rPr>
              <w:rFonts w:ascii="Cambria Math" w:hAnsi="Cambria Math"/>
            </w:rPr>
            <m:t>=D3</m:t>
          </m:r>
        </m:oMath>
      </m:oMathPara>
    </w:p>
    <w:p w14:paraId="74D89962" w14:textId="77777777" w:rsidR="00CB370A" w:rsidRPr="00080DE5" w:rsidRDefault="00FE191A" w:rsidP="00CB370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AC</m:t>
              </m:r>
            </m:e>
          </m:d>
          <m: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02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e>
              </m:d>
            </m:e>
          </m:d>
          <m: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03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E1</m:t>
                  </m:r>
                </m:e>
              </m:d>
            </m:e>
          </m:d>
          <m:r>
            <w:rPr>
              <w:rFonts w:ascii="Cambria Math" w:hAnsi="Cambria Math"/>
            </w:rPr>
            <m:t>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AC</m:t>
              </m:r>
            </m:e>
          </m:d>
          <m:r>
            <w:rPr>
              <w:rFonts w:ascii="Cambria Math" w:hAnsi="Cambria Math"/>
            </w:rPr>
            <m:t>=54</m:t>
          </m:r>
        </m:oMath>
      </m:oMathPara>
    </w:p>
    <w:p w14:paraId="348135D2" w14:textId="77777777" w:rsidR="00CB370A" w:rsidRPr="00660126" w:rsidRDefault="00FE191A" w:rsidP="00CB370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AC</m:t>
              </m:r>
            </m:e>
          </m:d>
          <m:r>
            <w:rPr>
              <w:rFonts w:ascii="Cambria Math" w:hAnsi="Cambria Math"/>
            </w:rPr>
            <m:t>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11</m:t>
              </m:r>
            </m:e>
          </m:d>
          <m: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02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E1</m:t>
                  </m:r>
                </m:e>
              </m:d>
            </m:e>
          </m:d>
          <m: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03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77</m:t>
          </m:r>
        </m:oMath>
      </m:oMathPara>
    </w:p>
    <w:p w14:paraId="5BFA7E72" w14:textId="77777777" w:rsidR="00CB370A" w:rsidRPr="004C55E8" w:rsidRDefault="00FE191A" w:rsidP="00CB370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11</m:t>
              </m:r>
            </m:e>
          </m:d>
          <m:r>
            <w:rPr>
              <w:rFonts w:ascii="Cambria Math" w:hAnsi="Cambria Math"/>
              <w:lang w:val="en-US"/>
            </w:rPr>
            <m:t>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E1</m:t>
              </m:r>
            </m:e>
          </m:d>
          <m:r>
            <w:rPr>
              <w:rFonts w:ascii="Cambria Math" w:hAnsi="Cambria Math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=53</m:t>
          </m:r>
        </m:oMath>
      </m:oMathPara>
    </w:p>
    <w:p w14:paraId="33D1CE5B" w14:textId="77777777" w:rsidR="00CB370A" w:rsidRPr="0070006B" w:rsidRDefault="00FE191A" w:rsidP="00CB370A">
      <w:pPr>
        <w:rPr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02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C2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03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E0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E1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94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=6D</m:t>
          </m:r>
        </m:oMath>
      </m:oMathPara>
    </w:p>
    <w:p w14:paraId="12E644F7" w14:textId="77777777" w:rsidR="00CB370A" w:rsidRPr="0070006B" w:rsidRDefault="00FE191A" w:rsidP="00CB370A">
      <w:pPr>
        <w:rPr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C2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02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E0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03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E1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94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=67</m:t>
          </m:r>
        </m:oMath>
      </m:oMathPara>
    </w:p>
    <w:p w14:paraId="26F06B48" w14:textId="77777777" w:rsidR="00CB370A" w:rsidRPr="0070006B" w:rsidRDefault="00FE191A" w:rsidP="00CB370A">
      <w:pPr>
        <w:rPr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C2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E0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02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E1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03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94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=8C</m:t>
          </m:r>
        </m:oMath>
      </m:oMathPara>
    </w:p>
    <w:p w14:paraId="705081CB" w14:textId="77777777" w:rsidR="00CB370A" w:rsidRPr="0070006B" w:rsidRDefault="00FE191A" w:rsidP="00CB370A">
      <w:pPr>
        <w:rPr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32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03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C2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E0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E1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02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94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=03</m:t>
          </m:r>
        </m:oMath>
      </m:oMathPara>
    </w:p>
    <w:p w14:paraId="5B904460" w14:textId="77777777" w:rsidR="00CB370A" w:rsidRPr="004A1C19" w:rsidRDefault="00FE191A" w:rsidP="00CB370A">
      <w:pPr>
        <w:rPr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03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02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55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03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E1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C2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69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=25</m:t>
          </m:r>
        </m:oMath>
      </m:oMathPara>
    </w:p>
    <w:p w14:paraId="489C0BFD" w14:textId="77777777" w:rsidR="00CB370A" w:rsidRPr="004A1C19" w:rsidRDefault="00FE191A" w:rsidP="00CB370A">
      <w:pPr>
        <w:rPr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55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02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E1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03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C2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69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=63</m:t>
          </m:r>
        </m:oMath>
      </m:oMathPara>
    </w:p>
    <w:p w14:paraId="2584BF14" w14:textId="77777777" w:rsidR="00CB370A" w:rsidRPr="004A1C19" w:rsidRDefault="00FE191A" w:rsidP="00CB370A">
      <w:pPr>
        <w:rPr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55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E1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02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C2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03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69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=95</m:t>
          </m:r>
        </m:oMath>
      </m:oMathPara>
    </w:p>
    <w:p w14:paraId="70A337C2" w14:textId="77777777" w:rsidR="00CB370A" w:rsidRPr="00502495" w:rsidRDefault="00FE191A" w:rsidP="00CB370A">
      <w:pPr>
        <w:rPr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33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03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55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E1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C2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02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69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=17</m:t>
          </m:r>
        </m:oMath>
      </m:oMathPara>
    </w:p>
    <w:p w14:paraId="409EF0FB" w14:textId="77777777" w:rsidR="00CB370A" w:rsidRPr="00502495" w:rsidRDefault="00FE191A" w:rsidP="00CB370A">
      <w:pPr>
        <w:rPr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04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02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98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03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95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06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F8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=75</m:t>
          </m:r>
        </m:oMath>
      </m:oMathPara>
    </w:p>
    <w:p w14:paraId="2C8FAF6B" w14:textId="77777777" w:rsidR="00CB370A" w:rsidRPr="00502495" w:rsidRDefault="00FE191A" w:rsidP="00CB370A">
      <w:pPr>
        <w:rPr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98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02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95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03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06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F8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=DС</m:t>
          </m:r>
        </m:oMath>
      </m:oMathPara>
    </w:p>
    <w:p w14:paraId="1F49545F" w14:textId="77777777" w:rsidR="00CB370A" w:rsidRPr="00502495" w:rsidRDefault="00FE191A" w:rsidP="00CB370A">
      <w:pPr>
        <w:rPr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24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98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95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02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06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03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F8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=F9</m:t>
          </m:r>
        </m:oMath>
      </m:oMathPara>
    </w:p>
    <w:p w14:paraId="5B367256" w14:textId="77777777" w:rsidR="00CB370A" w:rsidRPr="00EB660B" w:rsidRDefault="00FE191A" w:rsidP="00EB660B">
      <w:pPr>
        <w:rPr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34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03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98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95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06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02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F8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=F9</m:t>
          </m:r>
        </m:oMath>
      </m:oMathPara>
    </w:p>
    <w:p w14:paraId="52CD456D" w14:textId="77777777" w:rsidR="00CB370A" w:rsidRDefault="00CB370A" w:rsidP="00CB370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операции </w:t>
      </w:r>
      <w:proofErr w:type="spellStart"/>
      <w:r w:rsidRPr="00CB370A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в таблице 4.7:</w:t>
      </w:r>
    </w:p>
    <w:p w14:paraId="27ED4DED" w14:textId="77777777" w:rsidR="00CB370A" w:rsidRDefault="00CB370A" w:rsidP="00CB370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55D34314" w14:textId="77777777" w:rsidR="00CB370A" w:rsidRDefault="00CB370A" w:rsidP="00EB660B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4.7 – Результат операции </w:t>
      </w:r>
      <w:proofErr w:type="spellStart"/>
      <w:r w:rsidRPr="00CB370A">
        <w:rPr>
          <w:rFonts w:ascii="Times New Roman" w:hAnsi="Times New Roman" w:cs="Times New Roman"/>
          <w:sz w:val="28"/>
          <w:szCs w:val="28"/>
        </w:rPr>
        <w:t>MixColumns</w:t>
      </w:r>
      <w:proofErr w:type="spellEnd"/>
    </w:p>
    <w:tbl>
      <w:tblPr>
        <w:tblW w:w="1480" w:type="dxa"/>
        <w:jc w:val="center"/>
        <w:tblLook w:val="04A0" w:firstRow="1" w:lastRow="0" w:firstColumn="1" w:lastColumn="0" w:noHBand="0" w:noVBand="1"/>
      </w:tblPr>
      <w:tblGrid>
        <w:gridCol w:w="510"/>
        <w:gridCol w:w="510"/>
        <w:gridCol w:w="456"/>
        <w:gridCol w:w="550"/>
      </w:tblGrid>
      <w:tr w:rsidR="00502495" w:rsidRPr="00EB660B" w14:paraId="1B206EFD" w14:textId="77777777" w:rsidTr="00EB660B">
        <w:trPr>
          <w:trHeight w:val="288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4922" w14:textId="77777777" w:rsidR="00502495" w:rsidRPr="00EB660B" w:rsidRDefault="00502495" w:rsidP="0050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D3 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624A" w14:textId="77777777" w:rsidR="00502495" w:rsidRPr="00EB660B" w:rsidRDefault="00502495" w:rsidP="0050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6D 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688F" w14:textId="77777777" w:rsidR="00502495" w:rsidRPr="00EB660B" w:rsidRDefault="00502495" w:rsidP="0050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25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E7DA" w14:textId="77777777" w:rsidR="00502495" w:rsidRPr="00EB660B" w:rsidRDefault="00502495" w:rsidP="0050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75</w:t>
            </w:r>
          </w:p>
        </w:tc>
      </w:tr>
      <w:tr w:rsidR="00502495" w:rsidRPr="00EB660B" w14:paraId="4630A0A5" w14:textId="77777777" w:rsidTr="00EB660B">
        <w:trPr>
          <w:trHeight w:val="327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9CC0" w14:textId="77777777" w:rsidR="00502495" w:rsidRPr="00EB660B" w:rsidRDefault="00502495" w:rsidP="0050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5E78" w14:textId="77777777" w:rsidR="00502495" w:rsidRPr="00EB660B" w:rsidRDefault="00502495" w:rsidP="0050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10F0" w14:textId="77777777" w:rsidR="00502495" w:rsidRPr="00EB660B" w:rsidRDefault="00502495" w:rsidP="0050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63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9DE1" w14:textId="77777777" w:rsidR="00502495" w:rsidRPr="00EB660B" w:rsidRDefault="00502495" w:rsidP="0050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DC</w:t>
            </w:r>
          </w:p>
        </w:tc>
      </w:tr>
      <w:tr w:rsidR="00502495" w:rsidRPr="00EB660B" w14:paraId="16D5CB51" w14:textId="77777777" w:rsidTr="00EB660B">
        <w:trPr>
          <w:trHeight w:val="9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FC6F6" w14:textId="77777777" w:rsidR="00502495" w:rsidRPr="00EB660B" w:rsidRDefault="00502495" w:rsidP="0050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77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B038" w14:textId="77777777" w:rsidR="00502495" w:rsidRPr="00EB660B" w:rsidRDefault="00502495" w:rsidP="0050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8C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40EB" w14:textId="77777777" w:rsidR="00502495" w:rsidRPr="00EB660B" w:rsidRDefault="00502495" w:rsidP="0050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95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327E" w14:textId="77777777" w:rsidR="00502495" w:rsidRPr="00EB660B" w:rsidRDefault="00502495" w:rsidP="0050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F9</w:t>
            </w:r>
          </w:p>
        </w:tc>
      </w:tr>
      <w:tr w:rsidR="00502495" w:rsidRPr="00EB660B" w14:paraId="3F811731" w14:textId="77777777" w:rsidTr="00EB660B">
        <w:trPr>
          <w:trHeight w:val="288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971A" w14:textId="77777777" w:rsidR="00502495" w:rsidRPr="00EB660B" w:rsidRDefault="00502495" w:rsidP="0050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53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8E85" w14:textId="77777777" w:rsidR="00502495" w:rsidRPr="00EB660B" w:rsidRDefault="00502495" w:rsidP="0050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687E" w14:textId="77777777" w:rsidR="00502495" w:rsidRPr="00EB660B" w:rsidRDefault="00502495" w:rsidP="0050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A45A" w14:textId="77777777" w:rsidR="00502495" w:rsidRPr="00EB660B" w:rsidRDefault="00502495" w:rsidP="0050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F9 </w:t>
            </w:r>
          </w:p>
        </w:tc>
      </w:tr>
    </w:tbl>
    <w:p w14:paraId="56638E70" w14:textId="77777777" w:rsidR="00CB370A" w:rsidRDefault="00CB370A" w:rsidP="009A1E81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445C3E25" w14:textId="77777777" w:rsidR="00AF1866" w:rsidRDefault="00AF1866" w:rsidP="00EB66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операции в программе </w:t>
      </w:r>
      <w:proofErr w:type="spellStart"/>
      <w:r w:rsidRPr="00FB6415">
        <w:rPr>
          <w:rFonts w:ascii="Times New Roman" w:hAnsi="Times New Roman" w:cs="Times New Roman"/>
          <w:sz w:val="28"/>
          <w:szCs w:val="28"/>
        </w:rPr>
        <w:t>RijndaelDemo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4.</w:t>
      </w:r>
      <w:r w:rsidRPr="00AF186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1C8FB04" w14:textId="77777777" w:rsidR="00AF1866" w:rsidRDefault="00AF1866" w:rsidP="00AF18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6529FAC" w14:textId="77777777" w:rsidR="00AF1866" w:rsidRDefault="004A1C19" w:rsidP="00EB66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BAFBD4" wp14:editId="395BDB0B">
            <wp:extent cx="2144856" cy="1856740"/>
            <wp:effectExtent l="0" t="0" r="0" b="0"/>
            <wp:docPr id="4" name="Рисунок 4" descr="http://pastexen.com/i/ZlpIuwNs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stexen.com/i/ZlpIuwNs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231" cy="186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4D72" w14:textId="77777777" w:rsidR="00AF1866" w:rsidRDefault="00AF1866" w:rsidP="00EB66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6415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 4.</w:t>
      </w:r>
      <w:r w:rsidRPr="00AF186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FB64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в</w:t>
      </w:r>
      <w:r w:rsidRPr="00FB6415">
        <w:rPr>
          <w:rFonts w:ascii="Times New Roman" w:hAnsi="Times New Roman" w:cs="Times New Roman"/>
          <w:sz w:val="28"/>
          <w:szCs w:val="28"/>
        </w:rPr>
        <w:t xml:space="preserve">ыполнения </w:t>
      </w:r>
      <w:proofErr w:type="spellStart"/>
      <w:r w:rsidRPr="00CB370A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RijndaelDemo</w:t>
      </w:r>
      <w:proofErr w:type="spellEnd"/>
    </w:p>
    <w:p w14:paraId="77DBDE96" w14:textId="77777777" w:rsidR="00AF1866" w:rsidRDefault="00AF1866" w:rsidP="00EB66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F707F8" w14:textId="77777777" w:rsidR="00CB370A" w:rsidRPr="00C70660" w:rsidRDefault="00CB370A" w:rsidP="00EB660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70660">
        <w:rPr>
          <w:rFonts w:ascii="Times New Roman" w:hAnsi="Times New Roman" w:cs="Times New Roman"/>
          <w:sz w:val="28"/>
          <w:szCs w:val="28"/>
        </w:rPr>
        <w:t xml:space="preserve">4. Операция </w:t>
      </w:r>
      <w:proofErr w:type="spellStart"/>
      <w:r w:rsidRPr="00C70660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C70660">
        <w:rPr>
          <w:rFonts w:ascii="Times New Roman" w:hAnsi="Times New Roman" w:cs="Times New Roman"/>
          <w:sz w:val="28"/>
          <w:szCs w:val="28"/>
        </w:rPr>
        <w:t xml:space="preserve"> ключ раунда </w:t>
      </w:r>
      <w:proofErr w:type="spellStart"/>
      <w:r w:rsidRPr="00C70660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C70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660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C70660">
        <w:rPr>
          <w:rFonts w:ascii="Times New Roman" w:hAnsi="Times New Roman" w:cs="Times New Roman"/>
          <w:sz w:val="28"/>
          <w:szCs w:val="28"/>
        </w:rPr>
        <w:t xml:space="preserve"> прибавляется к массиву </w:t>
      </w:r>
      <w:proofErr w:type="spellStart"/>
      <w:r w:rsidRPr="00C70660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C70660">
        <w:rPr>
          <w:rFonts w:ascii="Times New Roman" w:hAnsi="Times New Roman" w:cs="Times New Roman"/>
          <w:sz w:val="28"/>
          <w:szCs w:val="28"/>
        </w:rPr>
        <w:t xml:space="preserve"> с помощью операции простого побитового сложения XOR (сложения по модулю 2).</w:t>
      </w:r>
    </w:p>
    <w:p w14:paraId="47F98917" w14:textId="77777777" w:rsidR="00CB370A" w:rsidRPr="00C70660" w:rsidRDefault="00CB370A" w:rsidP="00EB66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60">
        <w:rPr>
          <w:rFonts w:ascii="Times New Roman" w:hAnsi="Times New Roman" w:cs="Times New Roman"/>
          <w:sz w:val="28"/>
          <w:szCs w:val="28"/>
        </w:rPr>
        <w:t xml:space="preserve">Результат операции </w:t>
      </w:r>
      <w:proofErr w:type="spellStart"/>
      <w:r w:rsidRPr="00C70660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C70660">
        <w:rPr>
          <w:rFonts w:ascii="Times New Roman" w:hAnsi="Times New Roman" w:cs="Times New Roman"/>
          <w:sz w:val="28"/>
          <w:szCs w:val="28"/>
        </w:rPr>
        <w:t xml:space="preserve"> представлен в таблице 4.8:</w:t>
      </w:r>
    </w:p>
    <w:p w14:paraId="4B0D0295" w14:textId="77777777" w:rsidR="00CB370A" w:rsidRPr="00C70660" w:rsidRDefault="00CB370A" w:rsidP="00CB370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4D28F60E" w14:textId="77777777" w:rsidR="008108BF" w:rsidRPr="00EB660B" w:rsidRDefault="00CB370A" w:rsidP="00EB660B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0B">
        <w:rPr>
          <w:rFonts w:ascii="Times New Roman" w:hAnsi="Times New Roman" w:cs="Times New Roman"/>
          <w:sz w:val="28"/>
          <w:szCs w:val="28"/>
        </w:rPr>
        <w:t xml:space="preserve">Таблица 4.8 – Результат операции </w:t>
      </w:r>
      <w:proofErr w:type="spellStart"/>
      <w:r w:rsidRPr="00EB660B">
        <w:rPr>
          <w:rFonts w:ascii="Times New Roman" w:hAnsi="Times New Roman" w:cs="Times New Roman"/>
          <w:sz w:val="28"/>
          <w:szCs w:val="28"/>
        </w:rPr>
        <w:t>AddRoundKey</w:t>
      </w:r>
      <w:proofErr w:type="spellEnd"/>
    </w:p>
    <w:tbl>
      <w:tblPr>
        <w:tblW w:w="1520" w:type="dxa"/>
        <w:jc w:val="center"/>
        <w:tblLook w:val="04A0" w:firstRow="1" w:lastRow="0" w:firstColumn="1" w:lastColumn="0" w:noHBand="0" w:noVBand="1"/>
      </w:tblPr>
      <w:tblGrid>
        <w:gridCol w:w="483"/>
        <w:gridCol w:w="497"/>
        <w:gridCol w:w="510"/>
        <w:gridCol w:w="523"/>
      </w:tblGrid>
      <w:tr w:rsidR="00502495" w:rsidRPr="00EB660B" w14:paraId="243DF803" w14:textId="77777777" w:rsidTr="00EB660B">
        <w:trPr>
          <w:trHeight w:val="288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4E74" w14:textId="77777777" w:rsidR="00502495" w:rsidRPr="00EB660B" w:rsidRDefault="00502495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E3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8A0B" w14:textId="77777777" w:rsidR="00502495" w:rsidRPr="00EB660B" w:rsidRDefault="00502495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5B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6991" w14:textId="77777777" w:rsidR="00502495" w:rsidRPr="00EB660B" w:rsidRDefault="00502495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A18A" w14:textId="77777777" w:rsidR="00502495" w:rsidRPr="00EB660B" w:rsidRDefault="00502495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45</w:t>
            </w:r>
          </w:p>
        </w:tc>
      </w:tr>
      <w:tr w:rsidR="00502495" w:rsidRPr="00EB660B" w14:paraId="239034B6" w14:textId="77777777" w:rsidTr="00EB660B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4C80" w14:textId="77777777" w:rsidR="00502495" w:rsidRPr="00EB660B" w:rsidRDefault="00502495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65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BA4C" w14:textId="77777777" w:rsidR="00502495" w:rsidRPr="00EB660B" w:rsidRDefault="00502495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5E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A963" w14:textId="77777777" w:rsidR="00502495" w:rsidRPr="00EB660B" w:rsidRDefault="00502495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5A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0226" w14:textId="77777777" w:rsidR="00502495" w:rsidRPr="00EB660B" w:rsidRDefault="00502495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EB</w:t>
            </w:r>
          </w:p>
        </w:tc>
      </w:tr>
      <w:tr w:rsidR="00502495" w:rsidRPr="00EB660B" w14:paraId="7C36F3F1" w14:textId="77777777" w:rsidTr="00EB660B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F9D7" w14:textId="77777777" w:rsidR="00502495" w:rsidRPr="00EB660B" w:rsidRDefault="00502495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96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9123" w14:textId="77777777" w:rsidR="00502495" w:rsidRPr="00EB660B" w:rsidRDefault="00502495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B212" w14:textId="77777777" w:rsidR="00502495" w:rsidRPr="00EB660B" w:rsidRDefault="00502495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74BE2" w14:textId="77777777" w:rsidR="00502495" w:rsidRPr="00EB660B" w:rsidRDefault="00502495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1D</w:t>
            </w:r>
          </w:p>
        </w:tc>
      </w:tr>
      <w:tr w:rsidR="00502495" w:rsidRPr="00EB660B" w14:paraId="7903BA43" w14:textId="77777777" w:rsidTr="00EB660B">
        <w:trPr>
          <w:trHeight w:val="288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5265" w14:textId="77777777" w:rsidR="00502495" w:rsidRPr="00EB660B" w:rsidRDefault="00502495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F6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D19F" w14:textId="77777777" w:rsidR="00502495" w:rsidRPr="00EB660B" w:rsidRDefault="00502495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E3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8DF1" w14:textId="77777777" w:rsidR="00502495" w:rsidRPr="00EB660B" w:rsidRDefault="00502495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B9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0D79" w14:textId="77777777" w:rsidR="00502495" w:rsidRPr="00EB660B" w:rsidRDefault="00502495" w:rsidP="00EB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660B">
              <w:rPr>
                <w:rFonts w:ascii="Times New Roman" w:eastAsia="Times New Roman" w:hAnsi="Times New Roman" w:cs="Times New Roman"/>
                <w:color w:val="000000"/>
                <w:sz w:val="24"/>
              </w:rPr>
              <w:t>56</w:t>
            </w:r>
          </w:p>
        </w:tc>
      </w:tr>
    </w:tbl>
    <w:p w14:paraId="1F0D9E58" w14:textId="77777777" w:rsidR="008108BF" w:rsidRPr="00C70660" w:rsidRDefault="008108BF" w:rsidP="00EB66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804F23" w14:textId="77777777" w:rsidR="008108BF" w:rsidRPr="00C70660" w:rsidRDefault="008108BF" w:rsidP="00EB66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60">
        <w:rPr>
          <w:rFonts w:ascii="Times New Roman" w:hAnsi="Times New Roman" w:cs="Times New Roman"/>
          <w:sz w:val="28"/>
          <w:szCs w:val="28"/>
        </w:rPr>
        <w:t xml:space="preserve">Результат данной операции в программе </w:t>
      </w:r>
      <w:proofErr w:type="spellStart"/>
      <w:r w:rsidRPr="00C70660">
        <w:rPr>
          <w:rFonts w:ascii="Times New Roman" w:hAnsi="Times New Roman" w:cs="Times New Roman"/>
          <w:sz w:val="28"/>
          <w:szCs w:val="28"/>
        </w:rPr>
        <w:t>RijndaelDemo</w:t>
      </w:r>
      <w:proofErr w:type="spellEnd"/>
      <w:r w:rsidRPr="00C70660">
        <w:rPr>
          <w:rFonts w:ascii="Times New Roman" w:hAnsi="Times New Roman" w:cs="Times New Roman"/>
          <w:sz w:val="28"/>
          <w:szCs w:val="28"/>
        </w:rPr>
        <w:t xml:space="preserve"> представлен на рисунке 4.4 ниже:</w:t>
      </w:r>
    </w:p>
    <w:p w14:paraId="1D68E242" w14:textId="77777777" w:rsidR="008108BF" w:rsidRPr="00C70660" w:rsidRDefault="008108BF" w:rsidP="008108B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BCD112" w14:textId="77777777" w:rsidR="008108BF" w:rsidRPr="00C70660" w:rsidRDefault="00502495" w:rsidP="00EB66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EF132F" wp14:editId="55BFB1EA">
            <wp:extent cx="5288280" cy="2362200"/>
            <wp:effectExtent l="0" t="0" r="7620" b="0"/>
            <wp:docPr id="7" name="Рисунок 7" descr="http://pastexen.com/i/HU1sSx39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astexen.com/i/HU1sSx39O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D8A3C" w14:textId="77777777" w:rsidR="008108BF" w:rsidRPr="00C70660" w:rsidRDefault="008108BF" w:rsidP="00EB66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0660">
        <w:rPr>
          <w:rFonts w:ascii="Times New Roman" w:hAnsi="Times New Roman" w:cs="Times New Roman"/>
          <w:sz w:val="28"/>
          <w:szCs w:val="28"/>
        </w:rPr>
        <w:t xml:space="preserve">Рисунок 4.4 – Результат выполнения операции </w:t>
      </w:r>
      <w:proofErr w:type="spellStart"/>
      <w:r w:rsidRPr="00C70660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="00EB660B">
        <w:rPr>
          <w:rFonts w:ascii="Times New Roman" w:hAnsi="Times New Roman" w:cs="Times New Roman"/>
          <w:sz w:val="28"/>
          <w:szCs w:val="28"/>
        </w:rPr>
        <w:t xml:space="preserve"> </w:t>
      </w:r>
      <w:r w:rsidRPr="00C70660">
        <w:rPr>
          <w:rFonts w:ascii="Times New Roman" w:hAnsi="Times New Roman" w:cs="Times New Roman"/>
          <w:sz w:val="28"/>
          <w:szCs w:val="28"/>
        </w:rPr>
        <w:t xml:space="preserve">программой </w:t>
      </w:r>
      <w:proofErr w:type="spellStart"/>
      <w:r w:rsidRPr="00C70660">
        <w:rPr>
          <w:rFonts w:ascii="Times New Roman" w:hAnsi="Times New Roman" w:cs="Times New Roman"/>
          <w:sz w:val="28"/>
          <w:szCs w:val="28"/>
        </w:rPr>
        <w:t>RijndaelDemo</w:t>
      </w:r>
      <w:proofErr w:type="spellEnd"/>
    </w:p>
    <w:p w14:paraId="1D9D12D0" w14:textId="77777777" w:rsidR="008108BF" w:rsidRPr="00C70660" w:rsidRDefault="008108BF" w:rsidP="00CB370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2DE78882" w14:textId="77777777" w:rsidR="008108BF" w:rsidRPr="00C70660" w:rsidRDefault="008108BF" w:rsidP="00EB66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60">
        <w:rPr>
          <w:rFonts w:ascii="Times New Roman" w:hAnsi="Times New Roman" w:cs="Times New Roman"/>
          <w:sz w:val="28"/>
          <w:szCs w:val="28"/>
        </w:rPr>
        <w:tab/>
        <w:t xml:space="preserve">Как видно из рисунков и таблиц, собственные расчеты и расчеты, полученные с помощью программы, сошлись. </w:t>
      </w:r>
    </w:p>
    <w:p w14:paraId="266CBFFD" w14:textId="77777777" w:rsidR="00FB6415" w:rsidRPr="008108BF" w:rsidRDefault="00FB6415" w:rsidP="00CB370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350E21CE" w14:textId="77777777" w:rsidR="00CB370A" w:rsidRDefault="00CB370A" w:rsidP="00CB370A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7A33ADF4" w14:textId="77777777" w:rsidR="007634AB" w:rsidRPr="005F7F8E" w:rsidRDefault="007634AB" w:rsidP="007634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4AB">
        <w:rPr>
          <w:rFonts w:ascii="Times New Roman" w:hAnsi="Times New Roman" w:cs="Times New Roman"/>
          <w:b/>
          <w:sz w:val="28"/>
          <w:szCs w:val="28"/>
        </w:rPr>
        <w:t>Вы</w:t>
      </w:r>
      <w:bookmarkStart w:id="0" w:name="_GoBack"/>
      <w:bookmarkEnd w:id="0"/>
      <w:r w:rsidRPr="007634AB">
        <w:rPr>
          <w:rFonts w:ascii="Times New Roman" w:hAnsi="Times New Roman" w:cs="Times New Roman"/>
          <w:b/>
          <w:sz w:val="28"/>
          <w:szCs w:val="28"/>
        </w:rPr>
        <w:t>воды</w:t>
      </w:r>
    </w:p>
    <w:p w14:paraId="2BA56CD7" w14:textId="77777777" w:rsidR="007634AB" w:rsidRPr="00B2732A" w:rsidRDefault="007634AB" w:rsidP="00B273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32A">
        <w:rPr>
          <w:rFonts w:ascii="Times New Roman" w:hAnsi="Times New Roman" w:cs="Times New Roman"/>
          <w:sz w:val="28"/>
          <w:szCs w:val="28"/>
        </w:rPr>
        <w:tab/>
      </w:r>
    </w:p>
    <w:p w14:paraId="044D500C" w14:textId="77777777" w:rsidR="00B2732A" w:rsidRPr="00CB370A" w:rsidRDefault="00B2732A" w:rsidP="00B273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был</w:t>
      </w:r>
      <w:r w:rsidR="00CB370A">
        <w:rPr>
          <w:rFonts w:ascii="Times New Roman" w:hAnsi="Times New Roman" w:cs="Times New Roman"/>
          <w:sz w:val="28"/>
          <w:szCs w:val="28"/>
        </w:rPr>
        <w:t xml:space="preserve">и изучены симметричные алгоритмы шифрования. Для этого были рассмотрены такие алгоритмы, как </w:t>
      </w:r>
      <w:r w:rsidR="00CB370A" w:rsidRPr="00CB370A">
        <w:rPr>
          <w:rFonts w:ascii="Times New Roman" w:hAnsi="Times New Roman" w:cs="Times New Roman"/>
          <w:sz w:val="28"/>
          <w:szCs w:val="28"/>
        </w:rPr>
        <w:t>ГОСТ 28147-89</w:t>
      </w:r>
      <w:r w:rsidR="00CB370A">
        <w:rPr>
          <w:rFonts w:ascii="Times New Roman" w:hAnsi="Times New Roman" w:cs="Times New Roman"/>
          <w:sz w:val="28"/>
          <w:szCs w:val="28"/>
        </w:rPr>
        <w:t xml:space="preserve">, </w:t>
      </w:r>
      <w:r w:rsidR="00CB370A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CB370A" w:rsidRPr="00CB370A">
        <w:rPr>
          <w:rFonts w:ascii="Times New Roman" w:hAnsi="Times New Roman" w:cs="Times New Roman"/>
          <w:sz w:val="28"/>
          <w:szCs w:val="28"/>
        </w:rPr>
        <w:t xml:space="preserve">, </w:t>
      </w:r>
      <w:r w:rsidR="00CB370A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CB370A">
        <w:rPr>
          <w:rFonts w:ascii="Times New Roman" w:hAnsi="Times New Roman" w:cs="Times New Roman"/>
          <w:sz w:val="28"/>
          <w:szCs w:val="28"/>
        </w:rPr>
        <w:t>.</w:t>
      </w:r>
    </w:p>
    <w:p w14:paraId="25048AF7" w14:textId="77777777" w:rsidR="007634AB" w:rsidRPr="005F7F8E" w:rsidRDefault="007634AB" w:rsidP="0076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F8E">
        <w:rPr>
          <w:rFonts w:ascii="Times New Roman" w:hAnsi="Times New Roman" w:cs="Times New Roman"/>
          <w:b/>
          <w:sz w:val="28"/>
          <w:szCs w:val="28"/>
        </w:rPr>
        <w:tab/>
      </w:r>
    </w:p>
    <w:sectPr w:rsidR="007634AB" w:rsidRPr="005F7F8E" w:rsidSect="004C3CA2">
      <w:footerReference w:type="default" r:id="rId13"/>
      <w:pgSz w:w="11906" w:h="16838"/>
      <w:pgMar w:top="851" w:right="567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B2AAA" w14:textId="77777777" w:rsidR="00FE191A" w:rsidRDefault="00FE191A" w:rsidP="00D13D25">
      <w:pPr>
        <w:spacing w:after="0" w:line="240" w:lineRule="auto"/>
      </w:pPr>
      <w:r>
        <w:separator/>
      </w:r>
    </w:p>
  </w:endnote>
  <w:endnote w:type="continuationSeparator" w:id="0">
    <w:p w14:paraId="41EFBD05" w14:textId="77777777" w:rsidR="00FE191A" w:rsidRDefault="00FE191A" w:rsidP="00D13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 Unicode MS"/>
    <w:charset w:val="80"/>
    <w:family w:val="swiss"/>
    <w:pitch w:val="variable"/>
    <w:sig w:usb0="00000000" w:usb1="2BDFFCFB" w:usb2="00000016" w:usb3="00000000" w:csb0="003F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6825141"/>
      <w:docPartObj>
        <w:docPartGallery w:val="Page Numbers (Bottom of Page)"/>
        <w:docPartUnique/>
      </w:docPartObj>
    </w:sdtPr>
    <w:sdtEndPr/>
    <w:sdtContent>
      <w:p w14:paraId="7AE02893" w14:textId="77777777" w:rsidR="0070006B" w:rsidRDefault="0070006B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60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4818A83" w14:textId="77777777" w:rsidR="0070006B" w:rsidRDefault="0070006B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89D94" w14:textId="77777777" w:rsidR="00FE191A" w:rsidRDefault="00FE191A" w:rsidP="00D13D25">
      <w:pPr>
        <w:spacing w:after="0" w:line="240" w:lineRule="auto"/>
      </w:pPr>
      <w:r>
        <w:separator/>
      </w:r>
    </w:p>
  </w:footnote>
  <w:footnote w:type="continuationSeparator" w:id="0">
    <w:p w14:paraId="544A439C" w14:textId="77777777" w:rsidR="00FE191A" w:rsidRDefault="00FE191A" w:rsidP="00D13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415FC"/>
    <w:multiLevelType w:val="hybridMultilevel"/>
    <w:tmpl w:val="E000E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F73EA"/>
    <w:multiLevelType w:val="hybridMultilevel"/>
    <w:tmpl w:val="3A10E382"/>
    <w:lvl w:ilvl="0" w:tplc="5F2EB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841A9F"/>
    <w:multiLevelType w:val="hybridMultilevel"/>
    <w:tmpl w:val="74101622"/>
    <w:lvl w:ilvl="0" w:tplc="7E8EAEF8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19D603F"/>
    <w:multiLevelType w:val="hybridMultilevel"/>
    <w:tmpl w:val="FFECBD00"/>
    <w:lvl w:ilvl="0" w:tplc="7E8EAEF8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69C1972"/>
    <w:multiLevelType w:val="hybridMultilevel"/>
    <w:tmpl w:val="AD1A73FA"/>
    <w:lvl w:ilvl="0" w:tplc="C37640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00C4E"/>
    <w:multiLevelType w:val="hybridMultilevel"/>
    <w:tmpl w:val="0B52ACFC"/>
    <w:lvl w:ilvl="0" w:tplc="94A4E5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5E94B238">
      <w:start w:val="1"/>
      <w:numFmt w:val="decimal"/>
      <w:lvlText w:val="2.%4."/>
      <w:lvlJc w:val="left"/>
      <w:pPr>
        <w:ind w:left="288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A4AD3"/>
    <w:multiLevelType w:val="hybridMultilevel"/>
    <w:tmpl w:val="F12A9BB2"/>
    <w:lvl w:ilvl="0" w:tplc="2318C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419"/>
    <w:multiLevelType w:val="hybridMultilevel"/>
    <w:tmpl w:val="C40EF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D0358F"/>
    <w:multiLevelType w:val="hybridMultilevel"/>
    <w:tmpl w:val="FC24AD10"/>
    <w:lvl w:ilvl="0" w:tplc="478E9E42">
      <w:start w:val="5"/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914FE9"/>
    <w:multiLevelType w:val="hybridMultilevel"/>
    <w:tmpl w:val="E1B0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7E7A45"/>
    <w:multiLevelType w:val="hybridMultilevel"/>
    <w:tmpl w:val="71FE8D9A"/>
    <w:lvl w:ilvl="0" w:tplc="5F746B9A">
      <w:start w:val="1"/>
      <w:numFmt w:val="decimal"/>
      <w:lvlText w:val="2.10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8D054F5"/>
    <w:multiLevelType w:val="hybridMultilevel"/>
    <w:tmpl w:val="12FE13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0FD77DB"/>
    <w:multiLevelType w:val="hybridMultilevel"/>
    <w:tmpl w:val="9740D840"/>
    <w:lvl w:ilvl="0" w:tplc="6FE0607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48432CF"/>
    <w:multiLevelType w:val="hybridMultilevel"/>
    <w:tmpl w:val="F99210EE"/>
    <w:lvl w:ilvl="0" w:tplc="7E8EAEF8">
      <w:start w:val="1"/>
      <w:numFmt w:val="decimal"/>
      <w:lvlText w:val="2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B242CD"/>
    <w:multiLevelType w:val="hybridMultilevel"/>
    <w:tmpl w:val="EFF4EEF6"/>
    <w:lvl w:ilvl="0" w:tplc="D2A0DE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60FA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687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8E6F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90E5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A28D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EC8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F03B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82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661B28"/>
    <w:multiLevelType w:val="hybridMultilevel"/>
    <w:tmpl w:val="2F261BF2"/>
    <w:lvl w:ilvl="0" w:tplc="69568BA8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65177853"/>
    <w:multiLevelType w:val="hybridMultilevel"/>
    <w:tmpl w:val="B42CA040"/>
    <w:lvl w:ilvl="0" w:tplc="B282C3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DA60F8"/>
    <w:multiLevelType w:val="hybridMultilevel"/>
    <w:tmpl w:val="C820FC32"/>
    <w:lvl w:ilvl="0" w:tplc="42E48D34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3321CD0"/>
    <w:multiLevelType w:val="hybridMultilevel"/>
    <w:tmpl w:val="94EEF7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6C65978"/>
    <w:multiLevelType w:val="hybridMultilevel"/>
    <w:tmpl w:val="4A889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663D35"/>
    <w:multiLevelType w:val="hybridMultilevel"/>
    <w:tmpl w:val="C8CA9148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790920D7"/>
    <w:multiLevelType w:val="hybridMultilevel"/>
    <w:tmpl w:val="5BEA8626"/>
    <w:lvl w:ilvl="0" w:tplc="6FE06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A2D6AC5"/>
    <w:multiLevelType w:val="hybridMultilevel"/>
    <w:tmpl w:val="BDCEFD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A973581"/>
    <w:multiLevelType w:val="hybridMultilevel"/>
    <w:tmpl w:val="6C8A7916"/>
    <w:lvl w:ilvl="0" w:tplc="D0643DE2">
      <w:start w:val="1"/>
      <w:numFmt w:val="decimal"/>
      <w:lvlText w:val="2.%1"/>
      <w:lvlJc w:val="left"/>
      <w:pPr>
        <w:ind w:left="14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BE72761"/>
    <w:multiLevelType w:val="hybridMultilevel"/>
    <w:tmpl w:val="CC86A9B2"/>
    <w:lvl w:ilvl="0" w:tplc="B282C3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2C41DF"/>
    <w:multiLevelType w:val="hybridMultilevel"/>
    <w:tmpl w:val="9B2EA036"/>
    <w:lvl w:ilvl="0" w:tplc="5F2EB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22"/>
  </w:num>
  <w:num w:numId="4">
    <w:abstractNumId w:val="7"/>
  </w:num>
  <w:num w:numId="5">
    <w:abstractNumId w:val="17"/>
  </w:num>
  <w:num w:numId="6">
    <w:abstractNumId w:val="6"/>
  </w:num>
  <w:num w:numId="7">
    <w:abstractNumId w:val="10"/>
  </w:num>
  <w:num w:numId="8">
    <w:abstractNumId w:val="4"/>
  </w:num>
  <w:num w:numId="9">
    <w:abstractNumId w:val="5"/>
  </w:num>
  <w:num w:numId="10">
    <w:abstractNumId w:val="20"/>
  </w:num>
  <w:num w:numId="11">
    <w:abstractNumId w:val="15"/>
  </w:num>
  <w:num w:numId="12">
    <w:abstractNumId w:val="0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24"/>
  </w:num>
  <w:num w:numId="18">
    <w:abstractNumId w:val="16"/>
  </w:num>
  <w:num w:numId="19">
    <w:abstractNumId w:val="23"/>
  </w:num>
  <w:num w:numId="20">
    <w:abstractNumId w:val="11"/>
  </w:num>
  <w:num w:numId="21">
    <w:abstractNumId w:val="25"/>
  </w:num>
  <w:num w:numId="22">
    <w:abstractNumId w:val="1"/>
  </w:num>
  <w:num w:numId="23">
    <w:abstractNumId w:val="8"/>
  </w:num>
  <w:num w:numId="24">
    <w:abstractNumId w:val="14"/>
  </w:num>
  <w:num w:numId="25">
    <w:abstractNumId w:val="18"/>
  </w:num>
  <w:num w:numId="26">
    <w:abstractNumId w:val="2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F7"/>
    <w:rsid w:val="0001255D"/>
    <w:rsid w:val="0003720C"/>
    <w:rsid w:val="00045788"/>
    <w:rsid w:val="00045DF3"/>
    <w:rsid w:val="00047F8D"/>
    <w:rsid w:val="0006333B"/>
    <w:rsid w:val="0006476F"/>
    <w:rsid w:val="000737A8"/>
    <w:rsid w:val="0007394F"/>
    <w:rsid w:val="00074CEE"/>
    <w:rsid w:val="00080DE5"/>
    <w:rsid w:val="00085561"/>
    <w:rsid w:val="00090C60"/>
    <w:rsid w:val="000918B3"/>
    <w:rsid w:val="0009521A"/>
    <w:rsid w:val="00095B6D"/>
    <w:rsid w:val="0009734D"/>
    <w:rsid w:val="000B4F99"/>
    <w:rsid w:val="000B58E5"/>
    <w:rsid w:val="000B5B10"/>
    <w:rsid w:val="000D3EAD"/>
    <w:rsid w:val="000D45FB"/>
    <w:rsid w:val="000E15FC"/>
    <w:rsid w:val="000F3FD9"/>
    <w:rsid w:val="000F55C0"/>
    <w:rsid w:val="00111F2D"/>
    <w:rsid w:val="00134033"/>
    <w:rsid w:val="00164580"/>
    <w:rsid w:val="001756C9"/>
    <w:rsid w:val="0018561E"/>
    <w:rsid w:val="001A3D0F"/>
    <w:rsid w:val="001B01BB"/>
    <w:rsid w:val="001B33CE"/>
    <w:rsid w:val="001E6968"/>
    <w:rsid w:val="001F313F"/>
    <w:rsid w:val="00203BE3"/>
    <w:rsid w:val="00203F66"/>
    <w:rsid w:val="00210D53"/>
    <w:rsid w:val="0024413F"/>
    <w:rsid w:val="00246572"/>
    <w:rsid w:val="002741A0"/>
    <w:rsid w:val="00276182"/>
    <w:rsid w:val="002948FB"/>
    <w:rsid w:val="002A34FA"/>
    <w:rsid w:val="002B448B"/>
    <w:rsid w:val="002C0D32"/>
    <w:rsid w:val="002C3B2E"/>
    <w:rsid w:val="002D6FB5"/>
    <w:rsid w:val="002E3561"/>
    <w:rsid w:val="0030563F"/>
    <w:rsid w:val="00314AA6"/>
    <w:rsid w:val="00314E12"/>
    <w:rsid w:val="003228AB"/>
    <w:rsid w:val="00340703"/>
    <w:rsid w:val="003472AE"/>
    <w:rsid w:val="00356BF3"/>
    <w:rsid w:val="003834D5"/>
    <w:rsid w:val="003842C3"/>
    <w:rsid w:val="003B686A"/>
    <w:rsid w:val="003D53A3"/>
    <w:rsid w:val="003D6592"/>
    <w:rsid w:val="003E0224"/>
    <w:rsid w:val="003E68D0"/>
    <w:rsid w:val="003F4509"/>
    <w:rsid w:val="00420A49"/>
    <w:rsid w:val="0042752E"/>
    <w:rsid w:val="004572D8"/>
    <w:rsid w:val="004647B7"/>
    <w:rsid w:val="00466603"/>
    <w:rsid w:val="00467ADC"/>
    <w:rsid w:val="004768AC"/>
    <w:rsid w:val="00480203"/>
    <w:rsid w:val="004846AC"/>
    <w:rsid w:val="004948F8"/>
    <w:rsid w:val="004A1C19"/>
    <w:rsid w:val="004B5754"/>
    <w:rsid w:val="004B5A8D"/>
    <w:rsid w:val="004C03B2"/>
    <w:rsid w:val="004C3CA2"/>
    <w:rsid w:val="004C413C"/>
    <w:rsid w:val="004C55E8"/>
    <w:rsid w:val="004D4B46"/>
    <w:rsid w:val="004E5552"/>
    <w:rsid w:val="004F5251"/>
    <w:rsid w:val="00502495"/>
    <w:rsid w:val="00512FFC"/>
    <w:rsid w:val="00513E04"/>
    <w:rsid w:val="0053099F"/>
    <w:rsid w:val="005328E6"/>
    <w:rsid w:val="0055149A"/>
    <w:rsid w:val="005614AD"/>
    <w:rsid w:val="00572A89"/>
    <w:rsid w:val="00582967"/>
    <w:rsid w:val="00587F65"/>
    <w:rsid w:val="005B0FE3"/>
    <w:rsid w:val="005B5297"/>
    <w:rsid w:val="005C6AD2"/>
    <w:rsid w:val="005E053B"/>
    <w:rsid w:val="005E1D31"/>
    <w:rsid w:val="005F7F8E"/>
    <w:rsid w:val="00605355"/>
    <w:rsid w:val="00611F0B"/>
    <w:rsid w:val="00611FF7"/>
    <w:rsid w:val="00613093"/>
    <w:rsid w:val="0062230A"/>
    <w:rsid w:val="00623119"/>
    <w:rsid w:val="00630F93"/>
    <w:rsid w:val="00660126"/>
    <w:rsid w:val="0066481C"/>
    <w:rsid w:val="00666921"/>
    <w:rsid w:val="00671A77"/>
    <w:rsid w:val="0069699B"/>
    <w:rsid w:val="006A444B"/>
    <w:rsid w:val="006C2BF0"/>
    <w:rsid w:val="006C4115"/>
    <w:rsid w:val="006D74AD"/>
    <w:rsid w:val="006F7026"/>
    <w:rsid w:val="0070006B"/>
    <w:rsid w:val="007235E1"/>
    <w:rsid w:val="007353B6"/>
    <w:rsid w:val="007449A7"/>
    <w:rsid w:val="007634AB"/>
    <w:rsid w:val="0077027D"/>
    <w:rsid w:val="00770BD2"/>
    <w:rsid w:val="00783F9E"/>
    <w:rsid w:val="00791831"/>
    <w:rsid w:val="007A43E1"/>
    <w:rsid w:val="007D3473"/>
    <w:rsid w:val="007E7874"/>
    <w:rsid w:val="007F27A6"/>
    <w:rsid w:val="007F76E6"/>
    <w:rsid w:val="008108BF"/>
    <w:rsid w:val="00813906"/>
    <w:rsid w:val="00813AFD"/>
    <w:rsid w:val="008343AF"/>
    <w:rsid w:val="0084329A"/>
    <w:rsid w:val="008534F7"/>
    <w:rsid w:val="00857BD4"/>
    <w:rsid w:val="0086177D"/>
    <w:rsid w:val="00862F94"/>
    <w:rsid w:val="00882DD4"/>
    <w:rsid w:val="00886FB0"/>
    <w:rsid w:val="00887A9A"/>
    <w:rsid w:val="00891993"/>
    <w:rsid w:val="00897BD5"/>
    <w:rsid w:val="008B0BBD"/>
    <w:rsid w:val="008B7313"/>
    <w:rsid w:val="008C6995"/>
    <w:rsid w:val="00914F8C"/>
    <w:rsid w:val="0094648E"/>
    <w:rsid w:val="0098310C"/>
    <w:rsid w:val="009906CB"/>
    <w:rsid w:val="009A1E81"/>
    <w:rsid w:val="009C060C"/>
    <w:rsid w:val="009D1945"/>
    <w:rsid w:val="009D6345"/>
    <w:rsid w:val="009E3DCA"/>
    <w:rsid w:val="009E7D89"/>
    <w:rsid w:val="00A0102B"/>
    <w:rsid w:val="00A0190E"/>
    <w:rsid w:val="00A118C5"/>
    <w:rsid w:val="00A33130"/>
    <w:rsid w:val="00A35C01"/>
    <w:rsid w:val="00A412F0"/>
    <w:rsid w:val="00A455F3"/>
    <w:rsid w:val="00A479D5"/>
    <w:rsid w:val="00A5246E"/>
    <w:rsid w:val="00A527A9"/>
    <w:rsid w:val="00A539AC"/>
    <w:rsid w:val="00A544F4"/>
    <w:rsid w:val="00A724B6"/>
    <w:rsid w:val="00A725CD"/>
    <w:rsid w:val="00A80533"/>
    <w:rsid w:val="00A80A7D"/>
    <w:rsid w:val="00A91215"/>
    <w:rsid w:val="00A915A7"/>
    <w:rsid w:val="00A97B4A"/>
    <w:rsid w:val="00AC4BB6"/>
    <w:rsid w:val="00AD0C84"/>
    <w:rsid w:val="00AD1CE8"/>
    <w:rsid w:val="00AE4FD8"/>
    <w:rsid w:val="00AF1866"/>
    <w:rsid w:val="00AF3E40"/>
    <w:rsid w:val="00AF5A00"/>
    <w:rsid w:val="00B22E24"/>
    <w:rsid w:val="00B2732A"/>
    <w:rsid w:val="00B73492"/>
    <w:rsid w:val="00B9107B"/>
    <w:rsid w:val="00BA210B"/>
    <w:rsid w:val="00BA4038"/>
    <w:rsid w:val="00BA6C85"/>
    <w:rsid w:val="00BB3C2C"/>
    <w:rsid w:val="00BC0D70"/>
    <w:rsid w:val="00BE4758"/>
    <w:rsid w:val="00BE69A4"/>
    <w:rsid w:val="00BF77AE"/>
    <w:rsid w:val="00C02428"/>
    <w:rsid w:val="00C31442"/>
    <w:rsid w:val="00C410BA"/>
    <w:rsid w:val="00C70660"/>
    <w:rsid w:val="00C71BFD"/>
    <w:rsid w:val="00C75E4B"/>
    <w:rsid w:val="00C868F3"/>
    <w:rsid w:val="00CA50A8"/>
    <w:rsid w:val="00CB370A"/>
    <w:rsid w:val="00CB4D33"/>
    <w:rsid w:val="00CC382D"/>
    <w:rsid w:val="00CD0826"/>
    <w:rsid w:val="00CD327A"/>
    <w:rsid w:val="00CE2FFB"/>
    <w:rsid w:val="00CE7FD0"/>
    <w:rsid w:val="00D0547C"/>
    <w:rsid w:val="00D134EC"/>
    <w:rsid w:val="00D13D25"/>
    <w:rsid w:val="00D24620"/>
    <w:rsid w:val="00D25DAC"/>
    <w:rsid w:val="00D339C8"/>
    <w:rsid w:val="00D51CF4"/>
    <w:rsid w:val="00D74945"/>
    <w:rsid w:val="00D851ED"/>
    <w:rsid w:val="00D93877"/>
    <w:rsid w:val="00DA6018"/>
    <w:rsid w:val="00DB012F"/>
    <w:rsid w:val="00DC27F3"/>
    <w:rsid w:val="00DD0CE6"/>
    <w:rsid w:val="00DD3673"/>
    <w:rsid w:val="00DD53C7"/>
    <w:rsid w:val="00DD65E3"/>
    <w:rsid w:val="00DE4077"/>
    <w:rsid w:val="00DE4752"/>
    <w:rsid w:val="00E15C30"/>
    <w:rsid w:val="00E2767C"/>
    <w:rsid w:val="00E310A4"/>
    <w:rsid w:val="00E32304"/>
    <w:rsid w:val="00E47D58"/>
    <w:rsid w:val="00E55B6C"/>
    <w:rsid w:val="00E673F4"/>
    <w:rsid w:val="00E8387B"/>
    <w:rsid w:val="00E84A5B"/>
    <w:rsid w:val="00E94105"/>
    <w:rsid w:val="00EA3CD8"/>
    <w:rsid w:val="00EB48A6"/>
    <w:rsid w:val="00EB660B"/>
    <w:rsid w:val="00EC592B"/>
    <w:rsid w:val="00EE318C"/>
    <w:rsid w:val="00EE3E7C"/>
    <w:rsid w:val="00EF2D60"/>
    <w:rsid w:val="00F0487F"/>
    <w:rsid w:val="00F21D13"/>
    <w:rsid w:val="00F2417D"/>
    <w:rsid w:val="00F32A6C"/>
    <w:rsid w:val="00F5240A"/>
    <w:rsid w:val="00F54979"/>
    <w:rsid w:val="00F55279"/>
    <w:rsid w:val="00F65B4C"/>
    <w:rsid w:val="00F87450"/>
    <w:rsid w:val="00FB3D95"/>
    <w:rsid w:val="00FB6415"/>
    <w:rsid w:val="00FC63F1"/>
    <w:rsid w:val="00FD1103"/>
    <w:rsid w:val="00FE191A"/>
    <w:rsid w:val="00FE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AC417"/>
  <w15:docId w15:val="{F4D684A3-16B9-43DD-AA24-4FFAAA8F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01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4F7"/>
    <w:pPr>
      <w:ind w:left="720"/>
      <w:contextualSpacing/>
    </w:pPr>
  </w:style>
  <w:style w:type="table" w:styleId="a4">
    <w:name w:val="Table Grid"/>
    <w:basedOn w:val="a1"/>
    <w:uiPriority w:val="39"/>
    <w:rsid w:val="00C868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91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107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D13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13D25"/>
  </w:style>
  <w:style w:type="paragraph" w:styleId="a9">
    <w:name w:val="footer"/>
    <w:basedOn w:val="a"/>
    <w:link w:val="aa"/>
    <w:uiPriority w:val="99"/>
    <w:unhideWhenUsed/>
    <w:rsid w:val="00D13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13D25"/>
  </w:style>
  <w:style w:type="paragraph" w:styleId="ab">
    <w:name w:val="No Spacing"/>
    <w:uiPriority w:val="1"/>
    <w:qFormat/>
    <w:rsid w:val="002741A0"/>
    <w:pPr>
      <w:spacing w:after="0" w:line="240" w:lineRule="auto"/>
    </w:pPr>
    <w:rPr>
      <w:rFonts w:eastAsiaTheme="minorHAnsi"/>
      <w:lang w:eastAsia="en-US"/>
    </w:rPr>
  </w:style>
  <w:style w:type="paragraph" w:customStyle="1" w:styleId="Standard">
    <w:name w:val="Standard"/>
    <w:rsid w:val="00605355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eastAsia="en-US"/>
    </w:rPr>
  </w:style>
  <w:style w:type="character" w:styleId="ac">
    <w:name w:val="Emphasis"/>
    <w:rsid w:val="00605355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A41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412F0"/>
    <w:rPr>
      <w:rFonts w:ascii="Courier New" w:eastAsia="Times New Roman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4C413C"/>
    <w:rPr>
      <w:color w:val="808080"/>
    </w:rPr>
  </w:style>
  <w:style w:type="table" w:styleId="C">
    <w:name w:val="Grid Table Light"/>
    <w:basedOn w:val="a1"/>
    <w:uiPriority w:val="40"/>
    <w:rsid w:val="00CB370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alic">
    <w:name w:val="italic"/>
    <w:basedOn w:val="a0"/>
    <w:rsid w:val="00EB6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17A6A-648E-6742-A748-3F92D70EA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2014</Words>
  <Characters>11485</Characters>
  <Application>Microsoft Macintosh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Gritsenko Roman</dc:creator>
  <cp:keywords/>
  <dc:description/>
  <cp:lastModifiedBy>пользователь Microsoft Office</cp:lastModifiedBy>
  <cp:revision>2</cp:revision>
  <dcterms:created xsi:type="dcterms:W3CDTF">2018-03-06T08:51:00Z</dcterms:created>
  <dcterms:modified xsi:type="dcterms:W3CDTF">2018-03-06T08:51:00Z</dcterms:modified>
</cp:coreProperties>
</file>