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9ECD" w14:textId="77777777" w:rsidR="00496495" w:rsidRDefault="00207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МИНИСТЕРСТВО ОБРАЗОВАНИЯ И НАУКИ РОССИЙСКОЙ ФЕДЕРАЦИИ</w:t>
      </w:r>
    </w:p>
    <w:p w14:paraId="01D8CECE" w14:textId="77777777" w:rsidR="00496495" w:rsidRDefault="00207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</w:pPr>
      <w:r>
        <w:t xml:space="preserve">ФГБОУ ВО «Севастопольский государственный университет» </w:t>
      </w:r>
    </w:p>
    <w:p w14:paraId="75826E61" w14:textId="77777777" w:rsidR="00496495" w:rsidRDefault="00207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t>кафедра Информационные системы</w:t>
      </w:r>
    </w:p>
    <w:p w14:paraId="27D16C43" w14:textId="77777777" w:rsidR="00496495" w:rsidRDefault="004964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28331BD6" w14:textId="77777777" w:rsidR="00496495" w:rsidRPr="001140BF" w:rsidRDefault="00874A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Куркчи Ариф Эрнестович</w:t>
      </w:r>
    </w:p>
    <w:p w14:paraId="4BBF9DE2" w14:textId="77777777" w:rsidR="00496495" w:rsidRDefault="004964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</w:p>
    <w:p w14:paraId="1118C956" w14:textId="77777777" w:rsidR="00496495" w:rsidRDefault="00207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Институт информационных технологий и управления в технических системах</w:t>
      </w:r>
    </w:p>
    <w:p w14:paraId="7EF0A0BC" w14:textId="77777777" w:rsidR="00496495" w:rsidRDefault="00207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курс 4 группа ИС/б-41-о</w:t>
      </w:r>
    </w:p>
    <w:p w14:paraId="70534AD9" w14:textId="77777777" w:rsidR="00496495" w:rsidRDefault="00207F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Style w:val="None"/>
        </w:rPr>
      </w:pPr>
      <w:r>
        <w:rPr>
          <w:rStyle w:val="None"/>
        </w:rPr>
        <w:t>09.03.02 Информационные системы и технологии (уровень бакалавриата)</w:t>
      </w:r>
    </w:p>
    <w:p w14:paraId="466B5F18" w14:textId="77777777" w:rsidR="00496495" w:rsidRDefault="00496495">
      <w:pPr>
        <w:jc w:val="center"/>
        <w:rPr>
          <w:rStyle w:val="None"/>
          <w:b/>
          <w:bCs/>
        </w:rPr>
      </w:pPr>
    </w:p>
    <w:p w14:paraId="202BE3BA" w14:textId="77777777" w:rsidR="00496495" w:rsidRDefault="00496495">
      <w:pPr>
        <w:rPr>
          <w:rStyle w:val="None"/>
          <w:b/>
          <w:bCs/>
        </w:rPr>
      </w:pPr>
    </w:p>
    <w:p w14:paraId="4ECC1F66" w14:textId="77777777" w:rsidR="00496495" w:rsidRDefault="00496495">
      <w:pPr>
        <w:rPr>
          <w:rStyle w:val="None"/>
          <w:b/>
          <w:bCs/>
        </w:rPr>
      </w:pPr>
    </w:p>
    <w:p w14:paraId="07DD7B2D" w14:textId="77777777" w:rsidR="00496495" w:rsidRDefault="00496495">
      <w:pPr>
        <w:spacing w:after="120"/>
        <w:rPr>
          <w:rStyle w:val="None"/>
          <w:b/>
          <w:bCs/>
        </w:rPr>
      </w:pPr>
    </w:p>
    <w:p w14:paraId="56CB2F22" w14:textId="77777777" w:rsidR="00496495" w:rsidRDefault="00496495">
      <w:pPr>
        <w:spacing w:after="120"/>
        <w:rPr>
          <w:rStyle w:val="None"/>
          <w:b/>
          <w:bCs/>
        </w:rPr>
      </w:pPr>
    </w:p>
    <w:p w14:paraId="4BDC179F" w14:textId="77777777" w:rsidR="00496495" w:rsidRDefault="00207F3D">
      <w:pPr>
        <w:spacing w:after="120"/>
        <w:jc w:val="center"/>
      </w:pPr>
      <w:r>
        <w:t>ОТЧЕТ</w:t>
      </w:r>
    </w:p>
    <w:p w14:paraId="55831AA8" w14:textId="77777777" w:rsidR="00496495" w:rsidRDefault="00207F3D">
      <w:pPr>
        <w:spacing w:after="120"/>
        <w:jc w:val="center"/>
      </w:pPr>
      <w:r>
        <w:t>по лабораторной работе №</w:t>
      </w:r>
      <w:r w:rsidRPr="000B2749">
        <w:t xml:space="preserve"> 4</w:t>
      </w:r>
    </w:p>
    <w:p w14:paraId="21A28E74" w14:textId="77777777" w:rsidR="00496495" w:rsidRDefault="00207F3D">
      <w:pPr>
        <w:spacing w:after="120"/>
        <w:jc w:val="center"/>
      </w:pPr>
      <w:r>
        <w:t>по дисциплине «ОСНОВЫ ТЕОРИИ УПРАВЛЕНИЯ»</w:t>
      </w:r>
    </w:p>
    <w:p w14:paraId="743FAF6F" w14:textId="77777777" w:rsidR="00496495" w:rsidRDefault="00207F3D">
      <w:pPr>
        <w:jc w:val="center"/>
        <w:rPr>
          <w:rStyle w:val="None"/>
          <w:b/>
          <w:bCs/>
        </w:rPr>
      </w:pPr>
      <w:r>
        <w:rPr>
          <w:rStyle w:val="None"/>
        </w:rPr>
        <w:t>на тему «</w:t>
      </w:r>
      <w:r>
        <w:t>ИССЛЕДОВАНИЕ СПОСОБОВ СИНТЕЗА ПИД-РЕГУЛЯТОРА»</w:t>
      </w:r>
    </w:p>
    <w:p w14:paraId="4A3A3779" w14:textId="77777777" w:rsidR="00496495" w:rsidRDefault="00496495"/>
    <w:p w14:paraId="366F0A6E" w14:textId="77777777" w:rsidR="00496495" w:rsidRDefault="00496495"/>
    <w:p w14:paraId="5CEFDFE5" w14:textId="77777777" w:rsidR="00496495" w:rsidRDefault="00496495"/>
    <w:p w14:paraId="796D4E65" w14:textId="77777777" w:rsidR="00496495" w:rsidRDefault="00496495"/>
    <w:p w14:paraId="716582B5" w14:textId="77777777" w:rsidR="00496495" w:rsidRDefault="00496495"/>
    <w:p w14:paraId="5E544A12" w14:textId="77777777" w:rsidR="00496495" w:rsidRDefault="00207F3D">
      <w:pPr>
        <w:jc w:val="center"/>
      </w:pPr>
      <w:r>
        <w:t>Отметка о зачете ____________________        ________</w:t>
      </w:r>
    </w:p>
    <w:p w14:paraId="62AA792A" w14:textId="77777777" w:rsidR="00496495" w:rsidRDefault="00207F3D">
      <w:pPr>
        <w:jc w:val="center"/>
      </w:pPr>
      <w:r>
        <w:t xml:space="preserve">                                                                             (дата)</w:t>
      </w:r>
    </w:p>
    <w:p w14:paraId="40F73E4A" w14:textId="77777777" w:rsidR="00496495" w:rsidRDefault="00496495"/>
    <w:p w14:paraId="681D644A" w14:textId="77777777" w:rsidR="00496495" w:rsidRDefault="00496495"/>
    <w:p w14:paraId="4A9D48B1" w14:textId="77777777" w:rsidR="00496495" w:rsidRDefault="00496495"/>
    <w:p w14:paraId="0EFA9807" w14:textId="77777777" w:rsidR="00496495" w:rsidRDefault="00496495"/>
    <w:p w14:paraId="3EA70355" w14:textId="77777777" w:rsidR="00496495" w:rsidRDefault="00496495"/>
    <w:p w14:paraId="2837B5F6" w14:textId="77777777" w:rsidR="00496495" w:rsidRDefault="00496495"/>
    <w:p w14:paraId="7C4C6F49" w14:textId="77777777" w:rsidR="00496495" w:rsidRDefault="00207F3D">
      <w:r>
        <w:tab/>
        <w:t>Руководитель практикума</w:t>
      </w:r>
    </w:p>
    <w:p w14:paraId="1B564A51" w14:textId="77777777" w:rsidR="00496495" w:rsidRDefault="00496495"/>
    <w:p w14:paraId="586DD692" w14:textId="77777777" w:rsidR="00496495" w:rsidRDefault="00207F3D">
      <w:pPr>
        <w:ind w:left="916"/>
        <w:rPr>
          <w:rStyle w:val="None"/>
          <w:u w:val="single"/>
        </w:rPr>
      </w:pPr>
      <w:r>
        <w:t xml:space="preserve">                </w:t>
      </w:r>
      <w:r>
        <w:tab/>
        <w:t xml:space="preserve">    </w:t>
      </w:r>
      <w:r>
        <w:rPr>
          <w:rStyle w:val="None"/>
          <w:u w:val="single"/>
        </w:rPr>
        <w:t xml:space="preserve">               </w:t>
      </w:r>
      <w:r>
        <w:tab/>
        <w:t xml:space="preserve">    </w:t>
      </w:r>
      <w:r>
        <w:tab/>
        <w:t xml:space="preserve">        </w:t>
      </w:r>
      <w:r>
        <w:rPr>
          <w:rStyle w:val="None"/>
          <w:u w:val="single"/>
        </w:rPr>
        <w:t xml:space="preserve">    </w:t>
      </w:r>
      <w:r>
        <w:rPr>
          <w:rStyle w:val="None"/>
          <w:u w:val="single"/>
        </w:rPr>
        <w:tab/>
      </w:r>
      <w:r>
        <w:tab/>
        <w:t xml:space="preserve">   </w:t>
      </w:r>
      <w:proofErr w:type="spellStart"/>
      <w:r>
        <w:rPr>
          <w:rStyle w:val="None"/>
          <w:u w:val="single"/>
        </w:rPr>
        <w:t>Карлусов</w:t>
      </w:r>
      <w:proofErr w:type="spellEnd"/>
      <w:r>
        <w:rPr>
          <w:rStyle w:val="None"/>
          <w:u w:val="single"/>
        </w:rPr>
        <w:t xml:space="preserve"> В.Ю.</w:t>
      </w:r>
    </w:p>
    <w:p w14:paraId="08CD9461" w14:textId="77777777" w:rsidR="00496495" w:rsidRDefault="00207F3D">
      <w:pPr>
        <w:ind w:left="916"/>
      </w:pPr>
      <w:r>
        <w:tab/>
      </w:r>
      <w:r>
        <w:tab/>
        <w:t xml:space="preserve"> (должность)               (подпись)      (инициалы, фамилия)</w:t>
      </w:r>
    </w:p>
    <w:p w14:paraId="51C211F2" w14:textId="77777777" w:rsidR="00496495" w:rsidRDefault="00496495"/>
    <w:p w14:paraId="1D376069" w14:textId="77777777" w:rsidR="00496495" w:rsidRDefault="00496495"/>
    <w:p w14:paraId="707A5A68" w14:textId="77777777" w:rsidR="00496495" w:rsidRDefault="00496495"/>
    <w:p w14:paraId="20EB45D0" w14:textId="77777777" w:rsidR="00496495" w:rsidRDefault="00496495"/>
    <w:p w14:paraId="7CE2041E" w14:textId="77777777" w:rsidR="00496495" w:rsidRDefault="00496495"/>
    <w:p w14:paraId="05C4DEA6" w14:textId="77777777" w:rsidR="00496495" w:rsidRDefault="00496495"/>
    <w:p w14:paraId="6C9E4192" w14:textId="77777777" w:rsidR="00496495" w:rsidRDefault="00496495"/>
    <w:p w14:paraId="0E4671E2" w14:textId="77777777" w:rsidR="00496495" w:rsidRDefault="00496495"/>
    <w:p w14:paraId="3F8B97AF" w14:textId="77777777" w:rsidR="00496495" w:rsidRDefault="001140BF">
      <w:pPr>
        <w:jc w:val="center"/>
      </w:pPr>
      <w:r>
        <w:t>Севастополь 2018</w:t>
      </w:r>
    </w:p>
    <w:p w14:paraId="6946F155" w14:textId="77777777" w:rsidR="00496495" w:rsidRDefault="00207F3D">
      <w:pPr>
        <w:pStyle w:val="a5"/>
        <w:spacing w:line="360" w:lineRule="auto"/>
        <w:ind w:left="360"/>
        <w:jc w:val="center"/>
        <w:rPr>
          <w:rStyle w:val="None"/>
          <w:rFonts w:cs="Times New Roman"/>
        </w:rPr>
      </w:pPr>
      <w:r w:rsidRPr="00715678">
        <w:rPr>
          <w:rStyle w:val="None"/>
          <w:rFonts w:cs="Times New Roman"/>
        </w:rPr>
        <w:lastRenderedPageBreak/>
        <w:t>1 ЦЕЛЬ РАБОТЫ</w:t>
      </w:r>
    </w:p>
    <w:p w14:paraId="61A54522" w14:textId="77777777" w:rsidR="00715678" w:rsidRPr="00715678" w:rsidRDefault="00715678">
      <w:pPr>
        <w:pStyle w:val="a5"/>
        <w:spacing w:line="360" w:lineRule="auto"/>
        <w:ind w:left="360"/>
        <w:jc w:val="center"/>
        <w:rPr>
          <w:rFonts w:cs="Times New Roman"/>
        </w:rPr>
      </w:pPr>
    </w:p>
    <w:p w14:paraId="1C5A21D7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</w:r>
      <w:r w:rsidRPr="00715678">
        <w:rPr>
          <w:rFonts w:ascii="Times New Roman" w:hAnsi="Times New Roman" w:cs="Times New Roman"/>
          <w:sz w:val="28"/>
          <w:szCs w:val="28"/>
        </w:rPr>
        <w:t xml:space="preserve">Исследование синтеза ПИД-регулятора с помощью инструментов пакета </w:t>
      </w:r>
      <w:proofErr w:type="spellStart"/>
      <w:r w:rsidRPr="00715678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71567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5678">
        <w:rPr>
          <w:rFonts w:ascii="Times New Roman" w:hAnsi="Times New Roman" w:cs="Times New Roman"/>
          <w:sz w:val="28"/>
          <w:szCs w:val="28"/>
          <w:lang w:val="en-US"/>
        </w:rPr>
        <w:t>Sisotool</w:t>
      </w:r>
      <w:proofErr w:type="spellEnd"/>
      <w:r w:rsidRPr="007156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5678">
        <w:rPr>
          <w:rFonts w:ascii="Times New Roman" w:hAnsi="Times New Roman" w:cs="Times New Roman"/>
          <w:sz w:val="28"/>
          <w:szCs w:val="28"/>
          <w:lang w:val="nl-NL"/>
        </w:rPr>
        <w:t>Pidtool</w:t>
      </w:r>
      <w:proofErr w:type="spellEnd"/>
      <w:r w:rsidRPr="00715678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</w:p>
    <w:p w14:paraId="48D0EB94" w14:textId="77777777" w:rsidR="00496495" w:rsidRDefault="00207F3D" w:rsidP="00715678">
      <w:pPr>
        <w:spacing w:line="360" w:lineRule="auto"/>
        <w:ind w:firstLine="709"/>
        <w:jc w:val="center"/>
        <w:rPr>
          <w:rStyle w:val="None"/>
          <w:rFonts w:cs="Times New Roman"/>
        </w:rPr>
      </w:pPr>
      <w:r w:rsidRPr="00715678">
        <w:rPr>
          <w:rStyle w:val="None"/>
          <w:rFonts w:cs="Times New Roman"/>
          <w:lang w:val="en-US"/>
        </w:rPr>
        <w:t>2</w:t>
      </w:r>
      <w:r w:rsidRPr="00715678">
        <w:rPr>
          <w:rStyle w:val="None"/>
          <w:rFonts w:cs="Times New Roman"/>
        </w:rPr>
        <w:t xml:space="preserve"> ПОСТАНОВКА ЗАДАЧИ</w:t>
      </w:r>
    </w:p>
    <w:p w14:paraId="11EA68A1" w14:textId="77777777" w:rsidR="00715678" w:rsidRPr="00715678" w:rsidRDefault="00715678" w:rsidP="00715678">
      <w:pPr>
        <w:spacing w:line="360" w:lineRule="auto"/>
        <w:ind w:firstLine="709"/>
        <w:jc w:val="center"/>
        <w:rPr>
          <w:rStyle w:val="None"/>
          <w:rFonts w:cs="Times New Roman"/>
        </w:rPr>
      </w:pPr>
    </w:p>
    <w:p w14:paraId="68BCB67D" w14:textId="77777777" w:rsidR="00496495" w:rsidRPr="00715678" w:rsidRDefault="00496495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ind w:firstLine="709"/>
        <w:rPr>
          <w:rStyle w:val="None"/>
          <w:rFonts w:ascii="Times New Roman" w:eastAsia="Times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1140BF" w:rsidRPr="00715678" w14:paraId="0F8B5DB3" w14:textId="77777777" w:rsidTr="001140BF">
        <w:tc>
          <w:tcPr>
            <w:tcW w:w="2090" w:type="dxa"/>
          </w:tcPr>
          <w:p w14:paraId="2AB1B69F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090" w:type="dxa"/>
          </w:tcPr>
          <w:p w14:paraId="7EB7CA19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260" w:dyaOrig="360" w14:anchorId="1924B8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9pt;height:18.25pt" o:ole="">
                  <v:imagedata r:id="rId6" o:title=""/>
                </v:shape>
                <o:OLEObject Type="Embed" ProgID="Equation.3" ShapeID="_x0000_i1025" DrawAspect="Content" ObjectID="_1581802154" r:id="rId7"/>
              </w:object>
            </w:r>
            <w:r w:rsidRPr="00715678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2090" w:type="dxa"/>
          </w:tcPr>
          <w:p w14:paraId="6BD12734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0" w:dyaOrig="260" w14:anchorId="30D66CFB">
                <v:shape id="_x0000_i1026" type="#_x0000_t75" style="width:12.9pt;height:12.9pt" o:ole="">
                  <v:imagedata r:id="rId8" o:title=""/>
                </v:shape>
                <o:OLEObject Type="Embed" ProgID="Equation.3" ShapeID="_x0000_i1026" DrawAspect="Content" ObjectID="_1581802155" r:id="rId9"/>
              </w:object>
            </w:r>
            <w:r w:rsidRPr="007156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715678">
              <w:rPr>
                <w:rFonts w:ascii="Times New Roman" w:hAnsi="Times New Roman" w:cs="Times New Roman"/>
                <w:sz w:val="28"/>
                <w:szCs w:val="28"/>
              </w:rPr>
              <w:t>рад/сек</w:t>
            </w:r>
          </w:p>
        </w:tc>
        <w:tc>
          <w:tcPr>
            <w:tcW w:w="2090" w:type="dxa"/>
          </w:tcPr>
          <w:p w14:paraId="51D9D520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79" w:dyaOrig="340" w14:anchorId="2D1FA4B6">
                <v:shape id="_x0000_i1027" type="#_x0000_t75" style="width:13.95pt;height:17.2pt" o:ole="">
                  <v:imagedata r:id="rId10" o:title=""/>
                </v:shape>
                <o:OLEObject Type="Embed" ProgID="Equation.3" ShapeID="_x0000_i1027" DrawAspect="Content" ObjectID="_1581802156" r:id="rId11"/>
              </w:object>
            </w:r>
            <w:r w:rsidRPr="00715678">
              <w:rPr>
                <w:rFonts w:ascii="Times New Roman" w:hAnsi="Times New Roman" w:cs="Times New Roman"/>
                <w:sz w:val="28"/>
                <w:szCs w:val="28"/>
              </w:rPr>
              <w:t>, сек</w:t>
            </w:r>
          </w:p>
        </w:tc>
        <w:tc>
          <w:tcPr>
            <w:tcW w:w="2090" w:type="dxa"/>
          </w:tcPr>
          <w:p w14:paraId="2CD2015F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20" w:dyaOrig="360" w14:anchorId="31FEB78E">
                <v:shape id="_x0000_i1028" type="#_x0000_t75" style="width:16.1pt;height:18.25pt" o:ole="">
                  <v:imagedata r:id="rId12" o:title=""/>
                </v:shape>
                <o:OLEObject Type="Embed" ProgID="Equation.3" ShapeID="_x0000_i1028" DrawAspect="Content" ObjectID="_1581802157" r:id="rId13"/>
              </w:object>
            </w:r>
            <w:r w:rsidRPr="007156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715678">
              <w:rPr>
                <w:rFonts w:ascii="Times New Roman" w:hAnsi="Times New Roman" w:cs="Times New Roman"/>
                <w:sz w:val="28"/>
                <w:szCs w:val="28"/>
              </w:rPr>
              <w:t xml:space="preserve"> сек</w:t>
            </w:r>
          </w:p>
        </w:tc>
      </w:tr>
      <w:tr w:rsidR="001140BF" w:rsidRPr="00715678" w14:paraId="317F7F79" w14:textId="77777777" w:rsidTr="001140BF">
        <w:tc>
          <w:tcPr>
            <w:tcW w:w="2090" w:type="dxa"/>
          </w:tcPr>
          <w:p w14:paraId="70965ABD" w14:textId="77777777" w:rsidR="001140BF" w:rsidRPr="00874AAD" w:rsidRDefault="00874AAD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</w:tc>
        <w:tc>
          <w:tcPr>
            <w:tcW w:w="2090" w:type="dxa"/>
          </w:tcPr>
          <w:p w14:paraId="53240623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  <w:t>18.4</w:t>
            </w:r>
          </w:p>
        </w:tc>
        <w:tc>
          <w:tcPr>
            <w:tcW w:w="2090" w:type="dxa"/>
          </w:tcPr>
          <w:p w14:paraId="280C41C3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2090" w:type="dxa"/>
          </w:tcPr>
          <w:p w14:paraId="79438F88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14:paraId="2FE64F5D" w14:textId="77777777" w:rsidR="001140BF" w:rsidRPr="00715678" w:rsidRDefault="001140BF" w:rsidP="00715678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80" w:lineRule="atLeast"/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</w:pPr>
            <w:r w:rsidRPr="00715678">
              <w:rPr>
                <w:rStyle w:val="None"/>
                <w:rFonts w:ascii="Times New Roman" w:eastAsia="Times" w:hAnsi="Times New Roman" w:cs="Times New Roman"/>
                <w:sz w:val="28"/>
                <w:szCs w:val="28"/>
              </w:rPr>
              <w:t>1</w:t>
            </w:r>
          </w:p>
        </w:tc>
      </w:tr>
    </w:tbl>
    <w:p w14:paraId="034A12E3" w14:textId="77777777" w:rsidR="00496495" w:rsidRPr="00715678" w:rsidRDefault="00496495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ind w:firstLine="709"/>
        <w:rPr>
          <w:rStyle w:val="None"/>
          <w:rFonts w:ascii="Times New Roman" w:eastAsia="Times" w:hAnsi="Times New Roman" w:cs="Times New Roman"/>
          <w:sz w:val="28"/>
          <w:szCs w:val="28"/>
        </w:rPr>
      </w:pPr>
    </w:p>
    <w:p w14:paraId="4BC33E58" w14:textId="77777777" w:rsidR="00496495" w:rsidRPr="00715678" w:rsidRDefault="00496495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80" w:lineRule="atLeast"/>
        <w:ind w:firstLine="709"/>
        <w:rPr>
          <w:rFonts w:ascii="Times New Roman" w:eastAsia="Times" w:hAnsi="Times New Roman" w:cs="Times New Roman"/>
          <w:sz w:val="28"/>
          <w:szCs w:val="28"/>
        </w:rPr>
      </w:pPr>
    </w:p>
    <w:p w14:paraId="1C3B926F" w14:textId="77777777" w:rsidR="00496495" w:rsidRDefault="00207F3D" w:rsidP="00715678">
      <w:pPr>
        <w:spacing w:line="360" w:lineRule="auto"/>
        <w:ind w:firstLine="709"/>
        <w:jc w:val="center"/>
        <w:rPr>
          <w:rStyle w:val="None"/>
          <w:rFonts w:cs="Times New Roman"/>
        </w:rPr>
      </w:pPr>
      <w:r w:rsidRPr="00715678">
        <w:rPr>
          <w:rStyle w:val="None"/>
          <w:rFonts w:cs="Times New Roman"/>
        </w:rPr>
        <w:t>3 ХОД РАБОТЫ</w:t>
      </w:r>
    </w:p>
    <w:p w14:paraId="346D7C59" w14:textId="77777777" w:rsidR="00715678" w:rsidRPr="00715678" w:rsidRDefault="00715678" w:rsidP="00715678">
      <w:pPr>
        <w:spacing w:line="360" w:lineRule="auto"/>
        <w:ind w:firstLine="709"/>
        <w:jc w:val="center"/>
        <w:rPr>
          <w:rFonts w:cs="Times New Roman"/>
        </w:rPr>
      </w:pPr>
    </w:p>
    <w:p w14:paraId="67483BDF" w14:textId="77777777" w:rsidR="00496495" w:rsidRPr="00715678" w:rsidRDefault="00207F3D" w:rsidP="00715678">
      <w:pPr>
        <w:spacing w:line="360" w:lineRule="auto"/>
        <w:ind w:firstLine="709"/>
        <w:jc w:val="both"/>
        <w:rPr>
          <w:rFonts w:cs="Times New Roman"/>
        </w:rPr>
      </w:pPr>
      <w:r w:rsidRPr="00715678">
        <w:rPr>
          <w:rFonts w:cs="Times New Roman"/>
        </w:rPr>
        <w:t>Код программы и полный результат работы программы находиться в приложении А.</w:t>
      </w:r>
    </w:p>
    <w:p w14:paraId="592DB62C" w14:textId="77777777" w:rsidR="00496495" w:rsidRPr="00715678" w:rsidRDefault="00207F3D" w:rsidP="00715678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15678">
        <w:rPr>
          <w:rFonts w:ascii="Times New Roman" w:hAnsi="Times New Roman" w:cs="Times New Roman"/>
          <w:color w:val="auto"/>
          <w:sz w:val="28"/>
          <w:szCs w:val="28"/>
        </w:rPr>
        <w:t>График (рис. 1) стремится к наклонной прямой, потому что в системе P(s) содержится последовательно подключённый интегратор.</w:t>
      </w:r>
    </w:p>
    <w:p w14:paraId="49B29FDC" w14:textId="77777777" w:rsidR="00496495" w:rsidRPr="00715678" w:rsidRDefault="00715678" w:rsidP="00715678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7F3D" w:rsidRPr="00715678">
        <w:rPr>
          <w:rFonts w:ascii="Times New Roman" w:hAnsi="Times New Roman" w:cs="Times New Roman"/>
          <w:sz w:val="28"/>
          <w:szCs w:val="28"/>
        </w:rPr>
        <w:t>Система с регулятором С(</w:t>
      </w:r>
      <w:r w:rsidR="00207F3D" w:rsidRPr="007156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7F3D" w:rsidRPr="00715678">
        <w:rPr>
          <w:rFonts w:ascii="Times New Roman" w:hAnsi="Times New Roman" w:cs="Times New Roman"/>
          <w:sz w:val="28"/>
          <w:szCs w:val="28"/>
        </w:rPr>
        <w:t>) = 1 устойчива, (рис</w:t>
      </w:r>
      <w:r w:rsidR="00212442" w:rsidRPr="00715678">
        <w:rPr>
          <w:rFonts w:ascii="Times New Roman" w:hAnsi="Times New Roman" w:cs="Times New Roman"/>
          <w:sz w:val="28"/>
          <w:szCs w:val="28"/>
        </w:rPr>
        <w:t xml:space="preserve">унок </w:t>
      </w:r>
      <w:r w:rsidR="00207F3D" w:rsidRPr="00715678">
        <w:rPr>
          <w:rFonts w:ascii="Times New Roman" w:hAnsi="Times New Roman" w:cs="Times New Roman"/>
          <w:sz w:val="28"/>
          <w:szCs w:val="28"/>
        </w:rPr>
        <w:t>2) запасы устойчивости: по амплитуде –</w:t>
      </w:r>
      <w:r w:rsidR="00FC5051" w:rsidRPr="00715678">
        <w:rPr>
          <w:rFonts w:ascii="Times New Roman" w:hAnsi="Times New Roman" w:cs="Times New Roman"/>
          <w:sz w:val="28"/>
          <w:szCs w:val="28"/>
        </w:rPr>
        <w:t xml:space="preserve"> 14,4</w:t>
      </w:r>
      <w:r w:rsidR="00207F3D" w:rsidRPr="00715678">
        <w:rPr>
          <w:rFonts w:ascii="Times New Roman" w:hAnsi="Times New Roman" w:cs="Times New Roman"/>
          <w:sz w:val="28"/>
          <w:szCs w:val="28"/>
        </w:rPr>
        <w:t xml:space="preserve"> дБ, по фазе </w:t>
      </w:r>
      <w:r w:rsidR="00207F3D" w:rsidRPr="00715678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FC5051" w:rsidRPr="00715678">
        <w:rPr>
          <w:rFonts w:ascii="Times New Roman" w:hAnsi="Times New Roman" w:cs="Times New Roman"/>
          <w:sz w:val="28"/>
          <w:szCs w:val="28"/>
        </w:rPr>
        <w:t>32,9</w:t>
      </w:r>
      <w:r w:rsidR="00207F3D" w:rsidRPr="00715678">
        <w:rPr>
          <w:rFonts w:ascii="Times New Roman" w:hAnsi="Times New Roman" w:cs="Times New Roman"/>
          <w:sz w:val="28"/>
          <w:szCs w:val="28"/>
        </w:rPr>
        <w:t xml:space="preserve"> градусов. Максимальный коэффициент усиления разомкнутой системы равен бесконечности, но MATLAB показывает результат </w:t>
      </w:r>
      <w:r w:rsidR="00FC5051" w:rsidRPr="00715678">
        <w:rPr>
          <w:rFonts w:ascii="Times New Roman" w:hAnsi="Times New Roman" w:cs="Times New Roman"/>
          <w:sz w:val="28"/>
          <w:szCs w:val="28"/>
        </w:rPr>
        <w:t>279</w:t>
      </w:r>
      <w:r w:rsidR="00207F3D" w:rsidRPr="00715678">
        <w:rPr>
          <w:rFonts w:ascii="Times New Roman" w:hAnsi="Times New Roman" w:cs="Times New Roman"/>
          <w:sz w:val="28"/>
          <w:szCs w:val="28"/>
        </w:rPr>
        <w:t xml:space="preserve"> дБ. Это объясняется тем, что MATLAB не может работать с неконечными значениями, получаемыми из-за наличия интегратора в системе.</w:t>
      </w:r>
    </w:p>
    <w:p w14:paraId="64AB87A6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П регулятор </w:t>
      </w:r>
      <w:r w:rsidRPr="00715678">
        <w:rPr>
          <w:rFonts w:ascii="Times New Roman" w:hAnsi="Times New Roman" w:cs="Times New Roman"/>
          <w:sz w:val="28"/>
          <w:szCs w:val="28"/>
        </w:rPr>
        <w:t>(рис</w:t>
      </w:r>
      <w:r w:rsidR="00212442" w:rsidRPr="00715678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715678">
        <w:rPr>
          <w:rFonts w:ascii="Times New Roman" w:hAnsi="Times New Roman" w:cs="Times New Roman"/>
          <w:sz w:val="28"/>
          <w:szCs w:val="28"/>
        </w:rPr>
        <w:t>3) время переходного процесса </w:t>
      </w:r>
      <w:r w:rsidR="00FC5051" w:rsidRPr="00715678">
        <w:rPr>
          <w:rFonts w:ascii="Times New Roman" w:hAnsi="Times New Roman" w:cs="Times New Roman"/>
          <w:sz w:val="28"/>
          <w:szCs w:val="28"/>
        </w:rPr>
        <w:t>185</w:t>
      </w:r>
      <w:r w:rsidRPr="00715678">
        <w:rPr>
          <w:rFonts w:ascii="Times New Roman" w:hAnsi="Times New Roman" w:cs="Times New Roman"/>
          <w:sz w:val="28"/>
          <w:szCs w:val="28"/>
        </w:rPr>
        <w:t xml:space="preserve"> сек, перерегулирование</w:t>
      </w:r>
      <w:r w:rsidR="00FC5051" w:rsidRPr="00715678">
        <w:rPr>
          <w:rFonts w:ascii="Times New Roman" w:hAnsi="Times New Roman" w:cs="Times New Roman"/>
          <w:sz w:val="28"/>
          <w:szCs w:val="28"/>
        </w:rPr>
        <w:t xml:space="preserve"> 38</w:t>
      </w:r>
      <w:r w:rsidRPr="00715678">
        <w:rPr>
          <w:rFonts w:ascii="Times New Roman" w:hAnsi="Times New Roman" w:cs="Times New Roman"/>
          <w:sz w:val="28"/>
          <w:szCs w:val="28"/>
        </w:rPr>
        <w:t xml:space="preserve">%. </w:t>
      </w:r>
    </w:p>
    <w:p w14:paraId="237FC525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  <w:t>З</w:t>
      </w:r>
      <w:r w:rsidRPr="00715678">
        <w:rPr>
          <w:rFonts w:ascii="Times New Roman" w:hAnsi="Times New Roman" w:cs="Times New Roman"/>
          <w:sz w:val="28"/>
          <w:szCs w:val="28"/>
        </w:rPr>
        <w:t xml:space="preserve">апасы устойчивости: по амплитуде – </w:t>
      </w:r>
      <w:r w:rsidR="00FC5051" w:rsidRPr="00715678">
        <w:rPr>
          <w:rFonts w:ascii="Times New Roman" w:hAnsi="Times New Roman" w:cs="Times New Roman"/>
          <w:sz w:val="28"/>
          <w:szCs w:val="28"/>
        </w:rPr>
        <w:t>14,4</w:t>
      </w:r>
      <w:r w:rsidRPr="00715678">
        <w:rPr>
          <w:rFonts w:ascii="Times New Roman" w:hAnsi="Times New Roman" w:cs="Times New Roman"/>
          <w:sz w:val="28"/>
          <w:szCs w:val="28"/>
        </w:rPr>
        <w:t xml:space="preserve"> дБ, по фазе </w:t>
      </w:r>
      <w:r w:rsidRPr="00715678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FC5051" w:rsidRPr="00715678">
        <w:rPr>
          <w:rFonts w:ascii="Times New Roman" w:hAnsi="Times New Roman" w:cs="Times New Roman"/>
          <w:sz w:val="28"/>
          <w:szCs w:val="28"/>
        </w:rPr>
        <w:t>32,9</w:t>
      </w:r>
      <w:r w:rsidRPr="00715678">
        <w:rPr>
          <w:rFonts w:ascii="Times New Roman" w:hAnsi="Times New Roman" w:cs="Times New Roman"/>
          <w:sz w:val="28"/>
          <w:szCs w:val="28"/>
        </w:rPr>
        <w:t xml:space="preserve"> градусов.</w:t>
      </w:r>
      <w:r w:rsidRPr="00715678">
        <w:rPr>
          <w:rFonts w:ascii="Times New Roman" w:hAnsi="Times New Roman" w:cs="Times New Roman"/>
          <w:sz w:val="28"/>
          <w:szCs w:val="28"/>
        </w:rPr>
        <w:tab/>
      </w:r>
    </w:p>
    <w:p w14:paraId="77BAEE1C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</w:r>
      <w:r w:rsidRPr="00715678">
        <w:rPr>
          <w:rFonts w:ascii="Times New Roman" w:hAnsi="Times New Roman" w:cs="Times New Roman"/>
          <w:sz w:val="28"/>
          <w:szCs w:val="28"/>
        </w:rPr>
        <w:t xml:space="preserve">Для обеспечения перерегулирования не более 10% (для П регулятора) требуется уменьшить коэффициент усиления регулятора до </w:t>
      </w:r>
      <w:r w:rsidRPr="007156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7A79" w:rsidRPr="00715678">
        <w:rPr>
          <w:rFonts w:ascii="Times New Roman" w:hAnsi="Times New Roman" w:cs="Times New Roman"/>
          <w:sz w:val="28"/>
          <w:szCs w:val="28"/>
        </w:rPr>
        <w:t xml:space="preserve"> = 0,337</w:t>
      </w:r>
      <w:r w:rsidRPr="00715678">
        <w:rPr>
          <w:rFonts w:ascii="Times New Roman" w:hAnsi="Times New Roman" w:cs="Times New Roman"/>
          <w:sz w:val="28"/>
          <w:szCs w:val="28"/>
        </w:rPr>
        <w:t>.</w:t>
      </w:r>
    </w:p>
    <w:p w14:paraId="594DA7EC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  <w:t xml:space="preserve">Из </w:t>
      </w:r>
      <w:r w:rsidRPr="00715678">
        <w:rPr>
          <w:rFonts w:ascii="Times New Roman" w:hAnsi="Times New Roman" w:cs="Times New Roman"/>
          <w:sz w:val="28"/>
          <w:szCs w:val="28"/>
        </w:rPr>
        <w:t>(рис</w:t>
      </w:r>
      <w:r w:rsidR="00212442" w:rsidRPr="00715678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715678">
        <w:rPr>
          <w:rFonts w:ascii="Times New Roman" w:hAnsi="Times New Roman" w:cs="Times New Roman"/>
          <w:sz w:val="28"/>
          <w:szCs w:val="28"/>
        </w:rPr>
        <w:t>4) видно, что время переходного процесса </w:t>
      </w:r>
      <w:r w:rsidR="00437A79" w:rsidRPr="00715678">
        <w:rPr>
          <w:rFonts w:ascii="Times New Roman" w:hAnsi="Times New Roman" w:cs="Times New Roman"/>
          <w:sz w:val="28"/>
          <w:szCs w:val="28"/>
        </w:rPr>
        <w:t>140</w:t>
      </w:r>
      <w:r w:rsidRPr="00715678">
        <w:rPr>
          <w:rFonts w:ascii="Times New Roman" w:hAnsi="Times New Roman" w:cs="Times New Roman"/>
          <w:sz w:val="28"/>
          <w:szCs w:val="28"/>
        </w:rPr>
        <w:t xml:space="preserve"> сек (уменьшилось).  Запасы устойчивости: по амплитуде – </w:t>
      </w:r>
      <w:r w:rsidR="00437A79" w:rsidRPr="00715678">
        <w:rPr>
          <w:rFonts w:ascii="Times New Roman" w:hAnsi="Times New Roman" w:cs="Times New Roman"/>
          <w:sz w:val="28"/>
          <w:szCs w:val="28"/>
        </w:rPr>
        <w:t>23,9</w:t>
      </w:r>
      <w:r w:rsidRPr="00715678">
        <w:rPr>
          <w:rFonts w:ascii="Times New Roman" w:hAnsi="Times New Roman" w:cs="Times New Roman"/>
          <w:sz w:val="28"/>
          <w:szCs w:val="28"/>
        </w:rPr>
        <w:t xml:space="preserve"> дБ (увеличились), по фазе </w:t>
      </w:r>
      <w:r w:rsidRPr="00715678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437A79" w:rsidRPr="00715678">
        <w:rPr>
          <w:rFonts w:ascii="Times New Roman" w:hAnsi="Times New Roman" w:cs="Times New Roman"/>
          <w:sz w:val="28"/>
          <w:szCs w:val="28"/>
        </w:rPr>
        <w:t>58,1</w:t>
      </w:r>
      <w:r w:rsidRPr="00715678">
        <w:rPr>
          <w:rFonts w:ascii="Times New Roman" w:hAnsi="Times New Roman" w:cs="Times New Roman"/>
          <w:sz w:val="28"/>
          <w:szCs w:val="28"/>
        </w:rPr>
        <w:t xml:space="preserve"> (</w:t>
      </w:r>
      <w:r w:rsidR="00437A79" w:rsidRPr="00715678">
        <w:rPr>
          <w:rFonts w:ascii="Times New Roman" w:hAnsi="Times New Roman" w:cs="Times New Roman"/>
          <w:sz w:val="28"/>
          <w:szCs w:val="28"/>
        </w:rPr>
        <w:t>увеличились</w:t>
      </w:r>
      <w:r w:rsidRPr="00715678">
        <w:rPr>
          <w:rFonts w:ascii="Times New Roman" w:hAnsi="Times New Roman" w:cs="Times New Roman"/>
          <w:sz w:val="28"/>
          <w:szCs w:val="28"/>
        </w:rPr>
        <w:t>) градусов</w:t>
      </w:r>
      <w:r w:rsidR="00437A79" w:rsidRPr="00715678">
        <w:rPr>
          <w:rFonts w:ascii="Times New Roman" w:hAnsi="Times New Roman" w:cs="Times New Roman"/>
          <w:sz w:val="28"/>
          <w:szCs w:val="28"/>
        </w:rPr>
        <w:t xml:space="preserve">. </w:t>
      </w:r>
      <w:r w:rsidRPr="00715678">
        <w:rPr>
          <w:rFonts w:ascii="Times New Roman" w:hAnsi="Times New Roman" w:cs="Times New Roman"/>
          <w:sz w:val="28"/>
          <w:szCs w:val="28"/>
        </w:rPr>
        <w:t>Время переходного процесса уменьшилось, а запасы устойчивости увеличились.</w:t>
      </w:r>
    </w:p>
    <w:p w14:paraId="132FFD67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715678">
        <w:rPr>
          <w:rFonts w:ascii="Times New Roman" w:hAnsi="Times New Roman" w:cs="Times New Roman"/>
          <w:color w:val="auto"/>
          <w:sz w:val="28"/>
          <w:szCs w:val="28"/>
        </w:rPr>
        <w:t xml:space="preserve">Для обеспечения перерегулирования не более 10% для ПД-регулятора требуется коэффициент усиления регулятора </w:t>
      </w:r>
      <w:r w:rsidRPr="00715678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715678">
        <w:rPr>
          <w:rFonts w:ascii="Times New Roman" w:hAnsi="Times New Roman" w:cs="Times New Roman"/>
          <w:color w:val="auto"/>
          <w:sz w:val="28"/>
          <w:szCs w:val="28"/>
        </w:rPr>
        <w:t xml:space="preserve"> = </w:t>
      </w:r>
      <w:r w:rsidR="00212442" w:rsidRPr="00715678">
        <w:rPr>
          <w:rFonts w:ascii="Times New Roman" w:hAnsi="Times New Roman" w:cs="Times New Roman"/>
          <w:color w:val="auto"/>
          <w:sz w:val="28"/>
          <w:szCs w:val="28"/>
        </w:rPr>
        <w:t>1,95</w:t>
      </w:r>
      <w:r w:rsidRPr="0071567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31904C7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  <w:t xml:space="preserve">Из </w:t>
      </w:r>
      <w:r w:rsidRPr="00715678">
        <w:rPr>
          <w:rFonts w:ascii="Times New Roman" w:hAnsi="Times New Roman" w:cs="Times New Roman"/>
          <w:sz w:val="28"/>
          <w:szCs w:val="28"/>
        </w:rPr>
        <w:t>(рис</w:t>
      </w:r>
      <w:r w:rsidR="00212442" w:rsidRPr="00715678">
        <w:rPr>
          <w:rFonts w:ascii="Times New Roman" w:hAnsi="Times New Roman" w:cs="Times New Roman"/>
          <w:sz w:val="28"/>
          <w:szCs w:val="28"/>
        </w:rPr>
        <w:t>унок 6) видно</w:t>
      </w:r>
      <w:r w:rsidRPr="00715678">
        <w:rPr>
          <w:rFonts w:ascii="Times New Roman" w:hAnsi="Times New Roman" w:cs="Times New Roman"/>
          <w:sz w:val="28"/>
          <w:szCs w:val="28"/>
        </w:rPr>
        <w:t>, что время переходного процесса </w:t>
      </w:r>
      <w:r w:rsidR="00212442" w:rsidRPr="00715678">
        <w:rPr>
          <w:rFonts w:ascii="Times New Roman" w:hAnsi="Times New Roman" w:cs="Times New Roman"/>
          <w:sz w:val="28"/>
          <w:szCs w:val="28"/>
        </w:rPr>
        <w:t>17,7</w:t>
      </w:r>
      <w:r w:rsidRPr="00715678">
        <w:rPr>
          <w:rFonts w:ascii="Times New Roman" w:hAnsi="Times New Roman" w:cs="Times New Roman"/>
          <w:sz w:val="28"/>
          <w:szCs w:val="28"/>
        </w:rPr>
        <w:t xml:space="preserve"> сек.  Запасы устойчивости: по амплитуде –</w:t>
      </w:r>
      <w:r w:rsidR="00212442" w:rsidRPr="00715678">
        <w:rPr>
          <w:rFonts w:ascii="Times New Roman" w:hAnsi="Times New Roman" w:cs="Times New Roman"/>
          <w:sz w:val="28"/>
          <w:szCs w:val="28"/>
        </w:rPr>
        <w:t xml:space="preserve"> 12,8</w:t>
      </w:r>
      <w:r w:rsidRPr="00715678">
        <w:rPr>
          <w:rFonts w:ascii="Times New Roman" w:hAnsi="Times New Roman" w:cs="Times New Roman"/>
          <w:sz w:val="28"/>
          <w:szCs w:val="28"/>
        </w:rPr>
        <w:t xml:space="preserve"> дБ, по фазе </w:t>
      </w:r>
      <w:r w:rsidRPr="00715678">
        <w:rPr>
          <w:rFonts w:ascii="Times New Roman" w:hAnsi="Times New Roman" w:cs="Times New Roman"/>
          <w:sz w:val="28"/>
          <w:szCs w:val="28"/>
        </w:rPr>
        <w:softHyphen/>
        <w:t>– 57</w:t>
      </w:r>
      <w:r w:rsidR="00212442" w:rsidRPr="00715678">
        <w:rPr>
          <w:rFonts w:ascii="Times New Roman" w:hAnsi="Times New Roman" w:cs="Times New Roman"/>
          <w:sz w:val="28"/>
          <w:szCs w:val="28"/>
        </w:rPr>
        <w:t>,</w:t>
      </w:r>
      <w:r w:rsidRPr="00715678">
        <w:rPr>
          <w:rFonts w:ascii="Times New Roman" w:hAnsi="Times New Roman" w:cs="Times New Roman"/>
          <w:sz w:val="28"/>
          <w:szCs w:val="28"/>
        </w:rPr>
        <w:t>9 градусов.</w:t>
      </w:r>
      <w:r w:rsidRPr="00715678">
        <w:rPr>
          <w:rFonts w:ascii="Times New Roman" w:hAnsi="Times New Roman" w:cs="Times New Roman"/>
          <w:sz w:val="28"/>
          <w:szCs w:val="28"/>
        </w:rPr>
        <w:tab/>
      </w:r>
    </w:p>
    <w:p w14:paraId="61D90E26" w14:textId="77777777" w:rsidR="00496495" w:rsidRPr="00715678" w:rsidRDefault="00207F3D" w:rsidP="00715678"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  <w:t>Время переходного процесса для ПД регулятора значительно мень</w:t>
      </w:r>
      <w:r w:rsidR="00212442" w:rsidRPr="00715678">
        <w:rPr>
          <w:rFonts w:ascii="Times New Roman" w:eastAsia="Times New Roman" w:hAnsi="Times New Roman" w:cs="Times New Roman"/>
          <w:sz w:val="28"/>
          <w:szCs w:val="28"/>
        </w:rPr>
        <w:t>ше по сравнению с П регулятором</w:t>
      </w:r>
      <w:r w:rsidRPr="00715678">
        <w:rPr>
          <w:rFonts w:ascii="Times New Roman" w:hAnsi="Times New Roman" w:cs="Times New Roman"/>
          <w:sz w:val="28"/>
          <w:szCs w:val="28"/>
        </w:rPr>
        <w:t>, устойчивость по амплитуде почти в 2 раза меньше, устойчивость по фазе немного меньше.</w:t>
      </w:r>
    </w:p>
    <w:p w14:paraId="5F00A90F" w14:textId="77777777" w:rsidR="00496495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</w:r>
      <w:r w:rsidRPr="00715678">
        <w:rPr>
          <w:rFonts w:ascii="Times New Roman" w:hAnsi="Times New Roman" w:cs="Times New Roman"/>
          <w:sz w:val="28"/>
          <w:szCs w:val="28"/>
        </w:rPr>
        <w:t xml:space="preserve">Для обеспечения минимального переходного процесса для ПД-регулятора требуется коэффициент усиления регулятора </w:t>
      </w:r>
      <w:r w:rsidRPr="007156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15678">
        <w:rPr>
          <w:rFonts w:ascii="Times New Roman" w:hAnsi="Times New Roman" w:cs="Times New Roman"/>
          <w:sz w:val="28"/>
          <w:szCs w:val="28"/>
        </w:rPr>
        <w:t xml:space="preserve"> = </w:t>
      </w:r>
      <w:r w:rsidR="00212442" w:rsidRPr="00715678">
        <w:rPr>
          <w:rFonts w:ascii="Times New Roman" w:hAnsi="Times New Roman" w:cs="Times New Roman"/>
          <w:sz w:val="28"/>
          <w:szCs w:val="28"/>
        </w:rPr>
        <w:t>2</w:t>
      </w:r>
      <w:r w:rsidRPr="00715678">
        <w:rPr>
          <w:rFonts w:ascii="Times New Roman" w:hAnsi="Times New Roman" w:cs="Times New Roman"/>
          <w:sz w:val="28"/>
          <w:szCs w:val="28"/>
        </w:rPr>
        <w:t>.</w:t>
      </w:r>
    </w:p>
    <w:p w14:paraId="37629BD0" w14:textId="77777777" w:rsidR="00212442" w:rsidRPr="00715678" w:rsidRDefault="00207F3D" w:rsidP="00715678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678">
        <w:rPr>
          <w:rFonts w:ascii="Times New Roman" w:eastAsia="Times New Roman" w:hAnsi="Times New Roman" w:cs="Times New Roman"/>
          <w:sz w:val="28"/>
          <w:szCs w:val="28"/>
        </w:rPr>
        <w:tab/>
        <w:t xml:space="preserve">Из </w:t>
      </w:r>
      <w:r w:rsidRPr="00715678">
        <w:rPr>
          <w:rFonts w:ascii="Times New Roman" w:hAnsi="Times New Roman" w:cs="Times New Roman"/>
          <w:sz w:val="28"/>
          <w:szCs w:val="28"/>
        </w:rPr>
        <w:t>(рис</w:t>
      </w:r>
      <w:r w:rsidR="00212442" w:rsidRPr="00715678">
        <w:rPr>
          <w:rFonts w:ascii="Times New Roman" w:hAnsi="Times New Roman" w:cs="Times New Roman"/>
          <w:sz w:val="28"/>
          <w:szCs w:val="28"/>
        </w:rPr>
        <w:t xml:space="preserve">унок </w:t>
      </w:r>
      <w:r w:rsidRPr="00715678">
        <w:rPr>
          <w:rFonts w:ascii="Times New Roman" w:hAnsi="Times New Roman" w:cs="Times New Roman"/>
          <w:sz w:val="28"/>
          <w:szCs w:val="28"/>
        </w:rPr>
        <w:t>7</w:t>
      </w:r>
      <w:r w:rsidR="00212442" w:rsidRPr="00715678">
        <w:rPr>
          <w:rFonts w:ascii="Times New Roman" w:hAnsi="Times New Roman" w:cs="Times New Roman"/>
          <w:sz w:val="28"/>
          <w:szCs w:val="28"/>
        </w:rPr>
        <w:t>) видно</w:t>
      </w:r>
      <w:r w:rsidRPr="00715678">
        <w:rPr>
          <w:rFonts w:ascii="Times New Roman" w:hAnsi="Times New Roman" w:cs="Times New Roman"/>
          <w:sz w:val="28"/>
          <w:szCs w:val="28"/>
        </w:rPr>
        <w:t>, что время переходного процесса </w:t>
      </w:r>
      <w:r w:rsidR="00212442" w:rsidRPr="00715678">
        <w:rPr>
          <w:rFonts w:ascii="Times New Roman" w:hAnsi="Times New Roman" w:cs="Times New Roman"/>
          <w:sz w:val="28"/>
          <w:szCs w:val="28"/>
        </w:rPr>
        <w:t>17,4</w:t>
      </w:r>
      <w:r w:rsidRPr="00715678">
        <w:rPr>
          <w:rFonts w:ascii="Times New Roman" w:hAnsi="Times New Roman" w:cs="Times New Roman"/>
          <w:sz w:val="28"/>
          <w:szCs w:val="28"/>
        </w:rPr>
        <w:t xml:space="preserve"> сек. Запасы устойчивости: по амплитуде –</w:t>
      </w:r>
      <w:r w:rsidR="00212442" w:rsidRPr="00715678">
        <w:rPr>
          <w:rFonts w:ascii="Times New Roman" w:hAnsi="Times New Roman" w:cs="Times New Roman"/>
          <w:sz w:val="28"/>
          <w:szCs w:val="28"/>
        </w:rPr>
        <w:t xml:space="preserve"> 12,6</w:t>
      </w:r>
      <w:r w:rsidRPr="00715678">
        <w:rPr>
          <w:rFonts w:ascii="Times New Roman" w:hAnsi="Times New Roman" w:cs="Times New Roman"/>
          <w:sz w:val="28"/>
          <w:szCs w:val="28"/>
        </w:rPr>
        <w:t xml:space="preserve"> дБ, по фазе </w:t>
      </w:r>
      <w:r w:rsidRPr="00715678">
        <w:rPr>
          <w:rFonts w:ascii="Times New Roman" w:hAnsi="Times New Roman" w:cs="Times New Roman"/>
          <w:sz w:val="28"/>
          <w:szCs w:val="28"/>
        </w:rPr>
        <w:softHyphen/>
        <w:t>– 5</w:t>
      </w:r>
      <w:r w:rsidR="00212442" w:rsidRPr="00715678">
        <w:rPr>
          <w:rFonts w:ascii="Times New Roman" w:hAnsi="Times New Roman" w:cs="Times New Roman"/>
          <w:sz w:val="28"/>
          <w:szCs w:val="28"/>
        </w:rPr>
        <w:t>7,1</w:t>
      </w:r>
      <w:r w:rsidRPr="00715678">
        <w:rPr>
          <w:rFonts w:ascii="Times New Roman" w:hAnsi="Times New Roman" w:cs="Times New Roman"/>
          <w:sz w:val="28"/>
          <w:szCs w:val="28"/>
        </w:rPr>
        <w:t xml:space="preserve"> градусов.</w:t>
      </w:r>
      <w:r w:rsidRPr="00715678">
        <w:rPr>
          <w:rFonts w:ascii="Times New Roman" w:hAnsi="Times New Roman" w:cs="Times New Roman"/>
          <w:sz w:val="28"/>
          <w:szCs w:val="28"/>
        </w:rPr>
        <w:tab/>
      </w:r>
    </w:p>
    <w:p w14:paraId="5D003B99" w14:textId="77777777" w:rsidR="001140BF" w:rsidRPr="00715678" w:rsidRDefault="00207F3D" w:rsidP="00212442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1567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FB4FE5" w14:textId="77777777" w:rsidR="00496495" w:rsidRPr="00715678" w:rsidRDefault="001140BF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drawing>
          <wp:inline distT="0" distB="0" distL="0" distR="0" wp14:anchorId="13D48979" wp14:editId="5BAA93FD">
            <wp:extent cx="4077519" cy="32667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385" t="7505" r="7316" b="2621"/>
                    <a:stretch/>
                  </pic:blipFill>
                  <pic:spPr bwMode="auto">
                    <a:xfrm>
                      <a:off x="0" y="0"/>
                      <a:ext cx="4080224" cy="326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4F2F1" w14:textId="77777777" w:rsidR="001140BF" w:rsidRP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>Рисунок 1 - Переходная характеристика для полученной модели</w:t>
      </w:r>
    </w:p>
    <w:p w14:paraId="0A58A6A6" w14:textId="77777777" w:rsidR="001140BF" w:rsidRPr="00715678" w:rsidRDefault="001140BF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lastRenderedPageBreak/>
        <w:drawing>
          <wp:inline distT="0" distB="0" distL="0" distR="0" wp14:anchorId="39FC311E" wp14:editId="1AF52E6F">
            <wp:extent cx="3211850" cy="259957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946" t="8150" r="8006" b="717"/>
                    <a:stretch/>
                  </pic:blipFill>
                  <pic:spPr bwMode="auto">
                    <a:xfrm>
                      <a:off x="0" y="0"/>
                      <a:ext cx="3223825" cy="2609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5678">
        <w:rPr>
          <w:rFonts w:cs="Times New Roman"/>
          <w:noProof/>
        </w:rPr>
        <w:drawing>
          <wp:inline distT="0" distB="0" distL="0" distR="0" wp14:anchorId="4B030654" wp14:editId="4E16B296">
            <wp:extent cx="3036912" cy="25955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201" t="2665" r="7912"/>
                    <a:stretch/>
                  </pic:blipFill>
                  <pic:spPr bwMode="auto">
                    <a:xfrm>
                      <a:off x="0" y="0"/>
                      <a:ext cx="3048342" cy="260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DF066" w14:textId="77777777" w:rsidR="00496495" w:rsidRP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>Рисунок</w:t>
      </w:r>
      <w:r w:rsidRPr="00715678">
        <w:rPr>
          <w:rFonts w:cs="Times New Roman"/>
          <w:lang w:val="en-US"/>
        </w:rPr>
        <w:t xml:space="preserve"> 2 -</w:t>
      </w:r>
      <w:r w:rsidRPr="00715678">
        <w:rPr>
          <w:rFonts w:cs="Times New Roman"/>
        </w:rPr>
        <w:t xml:space="preserve"> ЛАФЧХ </w:t>
      </w:r>
      <w:proofErr w:type="spellStart"/>
      <w:r w:rsidRPr="00715678">
        <w:rPr>
          <w:rFonts w:cs="Times New Roman"/>
        </w:rPr>
        <w:t>разомкнутои</w:t>
      </w:r>
      <w:proofErr w:type="spellEnd"/>
      <w:r w:rsidRPr="00715678">
        <w:rPr>
          <w:rFonts w:cs="Times New Roman"/>
        </w:rPr>
        <w:t>̆ системы</w:t>
      </w:r>
    </w:p>
    <w:p w14:paraId="79FC1C7C" w14:textId="77777777" w:rsidR="00FC5051" w:rsidRPr="00715678" w:rsidRDefault="00FC5051">
      <w:pPr>
        <w:spacing w:line="360" w:lineRule="auto"/>
        <w:jc w:val="center"/>
        <w:rPr>
          <w:rFonts w:cs="Times New Roman"/>
          <w:noProof/>
        </w:rPr>
      </w:pPr>
    </w:p>
    <w:p w14:paraId="57DDAEC5" w14:textId="77777777" w:rsidR="00FC5051" w:rsidRPr="00715678" w:rsidRDefault="00FC5051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drawing>
          <wp:inline distT="0" distB="0" distL="0" distR="0" wp14:anchorId="57CDF7D0" wp14:editId="13A8BFCE">
            <wp:extent cx="3427625" cy="196878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4" t="18851" r="1817"/>
                    <a:stretch/>
                  </pic:blipFill>
                  <pic:spPr bwMode="auto">
                    <a:xfrm>
                      <a:off x="0" y="0"/>
                      <a:ext cx="3458888" cy="198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5678">
        <w:rPr>
          <w:rFonts w:cs="Times New Roman"/>
          <w:noProof/>
        </w:rPr>
        <w:drawing>
          <wp:inline distT="0" distB="0" distL="0" distR="0" wp14:anchorId="4BD30220" wp14:editId="7905599E">
            <wp:extent cx="3150433" cy="220488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42" t="5155" r="1685" b="1182"/>
                    <a:stretch/>
                  </pic:blipFill>
                  <pic:spPr bwMode="auto">
                    <a:xfrm>
                      <a:off x="0" y="0"/>
                      <a:ext cx="3159780" cy="221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699E6" w14:textId="77777777" w:rsidR="00496495" w:rsidRP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 xml:space="preserve">Рисунок 3 - ЛАФЧХ и переходная </w:t>
      </w:r>
      <w:proofErr w:type="spellStart"/>
      <w:r w:rsidRPr="00715678">
        <w:rPr>
          <w:rFonts w:cs="Times New Roman"/>
        </w:rPr>
        <w:t>хара</w:t>
      </w:r>
      <w:proofErr w:type="spellEnd"/>
      <w:r w:rsidR="00437A79" w:rsidRPr="00715678">
        <w:rPr>
          <w:rFonts w:cs="Times New Roman"/>
        </w:rPr>
        <w:t>-</w:t>
      </w:r>
      <w:r w:rsidRPr="00715678">
        <w:rPr>
          <w:rFonts w:cs="Times New Roman"/>
        </w:rPr>
        <w:t>ка пропорционального регулятора С = 1</w:t>
      </w:r>
    </w:p>
    <w:p w14:paraId="3CCB00B2" w14:textId="77777777" w:rsidR="00437A79" w:rsidRPr="00715678" w:rsidRDefault="00437A79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drawing>
          <wp:inline distT="0" distB="0" distL="0" distR="0" wp14:anchorId="5D4BF3FD" wp14:editId="45DC18D6">
            <wp:extent cx="6740013" cy="22911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9220" cy="23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751E" w14:textId="77777777" w:rsidR="00437A79" w:rsidRP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 xml:space="preserve">Рисунок 4 - ЛАФЧХ и переходная характеристика пропорционального </w:t>
      </w:r>
      <w:r w:rsidR="00437A79" w:rsidRPr="00715678">
        <w:rPr>
          <w:rFonts w:cs="Times New Roman"/>
        </w:rPr>
        <w:t>регулятора при</w:t>
      </w:r>
      <w:r w:rsidRPr="00715678">
        <w:rPr>
          <w:rFonts w:cs="Times New Roman"/>
        </w:rPr>
        <w:t xml:space="preserve"> перерегулировании 10%</w:t>
      </w:r>
      <w:r w:rsidR="00437A79" w:rsidRPr="00715678">
        <w:rPr>
          <w:rFonts w:cs="Times New Roman"/>
        </w:rPr>
        <w:t xml:space="preserve"> </w:t>
      </w:r>
      <w:r w:rsidRPr="00715678">
        <w:rPr>
          <w:rFonts w:cs="Times New Roman"/>
        </w:rPr>
        <w:t>С = 0</w:t>
      </w:r>
      <w:r w:rsidR="00437A79" w:rsidRPr="00715678">
        <w:rPr>
          <w:rFonts w:cs="Times New Roman"/>
        </w:rPr>
        <w:t>,337</w:t>
      </w:r>
    </w:p>
    <w:p w14:paraId="6E27F289" w14:textId="77777777" w:rsidR="00496495" w:rsidRPr="00715678" w:rsidRDefault="00437A79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lastRenderedPageBreak/>
        <w:drawing>
          <wp:inline distT="0" distB="0" distL="0" distR="0" wp14:anchorId="27B1A11C" wp14:editId="647E8111">
            <wp:extent cx="6688393" cy="23453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69" r="1188"/>
                    <a:stretch/>
                  </pic:blipFill>
                  <pic:spPr bwMode="auto">
                    <a:xfrm>
                      <a:off x="0" y="0"/>
                      <a:ext cx="6701881" cy="235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06E87" w14:textId="77777777" w:rsidR="00437A79" w:rsidRP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 xml:space="preserve">Рисунок 5 - ЛАФЧХ и переходная характеристика ПД регулятора </w:t>
      </w:r>
      <w:r w:rsidRPr="00715678">
        <w:rPr>
          <w:rFonts w:cs="Times New Roman"/>
          <w:lang w:val="en-US"/>
        </w:rPr>
        <w:t>C</w:t>
      </w:r>
      <w:r w:rsidRPr="00715678">
        <w:rPr>
          <w:rFonts w:cs="Times New Roman"/>
        </w:rPr>
        <w:t xml:space="preserve"> = 1</w:t>
      </w:r>
    </w:p>
    <w:p w14:paraId="78ECF526" w14:textId="77777777" w:rsidR="00437A79" w:rsidRPr="00715678" w:rsidRDefault="00437A79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drawing>
          <wp:inline distT="0" distB="0" distL="0" distR="0" wp14:anchorId="642A5778" wp14:editId="476A7ED2">
            <wp:extent cx="6621236" cy="2323489"/>
            <wp:effectExtent l="0" t="0" r="825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198"/>
                    <a:stretch/>
                  </pic:blipFill>
                  <pic:spPr bwMode="auto">
                    <a:xfrm>
                      <a:off x="0" y="0"/>
                      <a:ext cx="6635729" cy="232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5B747" w14:textId="77777777" w:rsidR="00496495" w:rsidRP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 xml:space="preserve">Рисунок 6 - ЛАФЧХ и переходная характеристика ПД регулятора при перерегулировании 10% </w:t>
      </w:r>
      <w:r w:rsidRPr="00715678">
        <w:rPr>
          <w:rFonts w:cs="Times New Roman"/>
          <w:lang w:val="en-US"/>
        </w:rPr>
        <w:t>C</w:t>
      </w:r>
      <w:r w:rsidR="00437A79" w:rsidRPr="00715678">
        <w:rPr>
          <w:rFonts w:cs="Times New Roman"/>
        </w:rPr>
        <w:t xml:space="preserve"> = 1,95</w:t>
      </w:r>
    </w:p>
    <w:p w14:paraId="65D4FE06" w14:textId="77777777" w:rsidR="00212442" w:rsidRPr="00715678" w:rsidRDefault="00212442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drawing>
          <wp:inline distT="0" distB="0" distL="0" distR="0" wp14:anchorId="5B900B2A" wp14:editId="40093209">
            <wp:extent cx="5940425" cy="2066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2736" w14:textId="77777777" w:rsidR="00212442" w:rsidRP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 xml:space="preserve">Рисунок 7 - Характеристики ПД регулятора при которых время переходного процесса минимально </w:t>
      </w:r>
      <w:r w:rsidRPr="00715678">
        <w:rPr>
          <w:rFonts w:cs="Times New Roman"/>
          <w:lang w:val="en-US"/>
        </w:rPr>
        <w:t>C</w:t>
      </w:r>
      <w:r w:rsidR="00212442" w:rsidRPr="00715678">
        <w:rPr>
          <w:rFonts w:cs="Times New Roman"/>
        </w:rPr>
        <w:t xml:space="preserve"> = 2</w:t>
      </w:r>
    </w:p>
    <w:p w14:paraId="34472633" w14:textId="77777777" w:rsidR="00496495" w:rsidRPr="00715678" w:rsidRDefault="00212442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  <w:noProof/>
        </w:rPr>
        <w:lastRenderedPageBreak/>
        <w:drawing>
          <wp:inline distT="0" distB="0" distL="0" distR="0" wp14:anchorId="3BD14CB3" wp14:editId="6778492A">
            <wp:extent cx="3755571" cy="3045218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8489" t="7638" r="7756" b="2500"/>
                    <a:stretch/>
                  </pic:blipFill>
                  <pic:spPr bwMode="auto">
                    <a:xfrm>
                      <a:off x="0" y="0"/>
                      <a:ext cx="3788582" cy="307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1355D" w14:textId="77777777" w:rsidR="00496495" w:rsidRDefault="00207F3D">
      <w:pPr>
        <w:spacing w:line="360" w:lineRule="auto"/>
        <w:jc w:val="center"/>
        <w:rPr>
          <w:rFonts w:cs="Times New Roman"/>
          <w:lang w:val="en-US"/>
        </w:rPr>
      </w:pPr>
      <w:r w:rsidRPr="00715678">
        <w:rPr>
          <w:rFonts w:cs="Times New Roman"/>
        </w:rPr>
        <w:t xml:space="preserve">Рисунок  8 - Переходная характеристика </w:t>
      </w:r>
      <w:r w:rsidRPr="00715678">
        <w:rPr>
          <w:rFonts w:cs="Times New Roman"/>
          <w:lang w:val="en-US"/>
        </w:rPr>
        <w:t>Wu</w:t>
      </w:r>
    </w:p>
    <w:p w14:paraId="65B90B85" w14:textId="77777777" w:rsidR="00715678" w:rsidRDefault="00715678">
      <w:pPr>
        <w:spacing w:line="360" w:lineRule="auto"/>
        <w:jc w:val="center"/>
        <w:rPr>
          <w:rFonts w:cs="Times New Roman"/>
          <w:lang w:val="en-US"/>
        </w:rPr>
      </w:pPr>
    </w:p>
    <w:p w14:paraId="06FBEC40" w14:textId="77777777" w:rsidR="00715678" w:rsidRPr="00715678" w:rsidRDefault="00715678">
      <w:pPr>
        <w:spacing w:line="360" w:lineRule="auto"/>
        <w:jc w:val="center"/>
        <w:rPr>
          <w:rFonts w:cs="Times New Roman"/>
        </w:rPr>
      </w:pPr>
    </w:p>
    <w:p w14:paraId="09A2FB31" w14:textId="77777777" w:rsidR="00715678" w:rsidRDefault="00207F3D">
      <w:pPr>
        <w:spacing w:line="360" w:lineRule="auto"/>
        <w:jc w:val="center"/>
        <w:rPr>
          <w:rFonts w:cs="Times New Roman"/>
        </w:rPr>
      </w:pPr>
      <w:r w:rsidRPr="00715678">
        <w:rPr>
          <w:rFonts w:cs="Times New Roman"/>
        </w:rPr>
        <w:t>ВЫВОДЫ</w:t>
      </w:r>
    </w:p>
    <w:p w14:paraId="4C8B3328" w14:textId="77777777" w:rsidR="00715678" w:rsidRPr="00715678" w:rsidRDefault="00715678">
      <w:pPr>
        <w:spacing w:line="360" w:lineRule="auto"/>
        <w:jc w:val="center"/>
        <w:rPr>
          <w:rFonts w:cs="Times New Roman"/>
        </w:rPr>
      </w:pPr>
    </w:p>
    <w:p w14:paraId="133673C1" w14:textId="77777777" w:rsidR="00496495" w:rsidRPr="00715678" w:rsidRDefault="00207F3D" w:rsidP="001140BF">
      <w:pPr>
        <w:pStyle w:val="a6"/>
        <w:spacing w:line="360" w:lineRule="auto"/>
        <w:ind w:firstLine="709"/>
        <w:rPr>
          <w:rFonts w:eastAsia="Times" w:cs="Times New Roman"/>
        </w:rPr>
      </w:pPr>
      <w:r w:rsidRPr="00715678">
        <w:rPr>
          <w:rStyle w:val="None"/>
          <w:rFonts w:cs="Times New Roman"/>
        </w:rPr>
        <w:t xml:space="preserve">В результате выполнения лабораторной работы были исследования </w:t>
      </w:r>
      <w:r w:rsidRPr="00715678">
        <w:rPr>
          <w:rFonts w:cs="Times New Roman"/>
        </w:rPr>
        <w:t xml:space="preserve">синтеза ПИД-регулятора с помощью инструментов пакета </w:t>
      </w:r>
      <w:proofErr w:type="spellStart"/>
      <w:r w:rsidRPr="00715678">
        <w:rPr>
          <w:rFonts w:cs="Times New Roman"/>
          <w:lang w:val="en-US"/>
        </w:rPr>
        <w:t>Matlab</w:t>
      </w:r>
      <w:proofErr w:type="spellEnd"/>
      <w:r w:rsidRPr="00715678">
        <w:rPr>
          <w:rFonts w:cs="Times New Roman"/>
        </w:rPr>
        <w:t xml:space="preserve">: </w:t>
      </w:r>
      <w:proofErr w:type="spellStart"/>
      <w:r w:rsidRPr="00715678">
        <w:rPr>
          <w:rFonts w:cs="Times New Roman"/>
          <w:lang w:val="en-US"/>
        </w:rPr>
        <w:t>Sisotool</w:t>
      </w:r>
      <w:proofErr w:type="spellEnd"/>
      <w:r w:rsidRPr="00715678">
        <w:rPr>
          <w:rFonts w:cs="Times New Roman"/>
        </w:rPr>
        <w:t xml:space="preserve"> и </w:t>
      </w:r>
      <w:proofErr w:type="spellStart"/>
      <w:r w:rsidRPr="00715678">
        <w:rPr>
          <w:rFonts w:cs="Times New Roman"/>
          <w:lang w:val="nl-NL"/>
        </w:rPr>
        <w:t>Pidtool</w:t>
      </w:r>
      <w:proofErr w:type="spellEnd"/>
      <w:r w:rsidRPr="00715678">
        <w:rPr>
          <w:rFonts w:cs="Times New Roman"/>
          <w:lang w:val="nl-NL"/>
        </w:rPr>
        <w:t xml:space="preserve">. </w:t>
      </w:r>
      <w:r w:rsidRPr="00715678">
        <w:rPr>
          <w:rFonts w:cs="Times New Roman"/>
        </w:rPr>
        <w:br w:type="page"/>
      </w:r>
    </w:p>
    <w:p w14:paraId="2B036E02" w14:textId="77777777" w:rsidR="00496495" w:rsidRPr="00715678" w:rsidRDefault="00207F3D">
      <w:pPr>
        <w:pStyle w:val="a6"/>
        <w:spacing w:line="360" w:lineRule="auto"/>
        <w:ind w:firstLine="709"/>
        <w:jc w:val="center"/>
        <w:rPr>
          <w:rFonts w:cs="Times New Roman"/>
        </w:rPr>
        <w:sectPr w:rsidR="00496495" w:rsidRPr="00715678">
          <w:headerReference w:type="default" r:id="rId24"/>
          <w:footerReference w:type="default" r:id="rId25"/>
          <w:headerReference w:type="first" r:id="rId26"/>
          <w:footerReference w:type="first" r:id="rId27"/>
          <w:pgSz w:w="11900" w:h="16840"/>
          <w:pgMar w:top="720" w:right="720" w:bottom="720" w:left="720" w:header="708" w:footer="708" w:gutter="0"/>
          <w:cols w:space="720"/>
          <w:titlePg/>
        </w:sectPr>
      </w:pPr>
      <w:r w:rsidRPr="00715678">
        <w:rPr>
          <w:rFonts w:cs="Times New Roman"/>
        </w:rPr>
        <w:lastRenderedPageBreak/>
        <w:t>ПРИЛОЖЕНИЕ А</w:t>
      </w:r>
    </w:p>
    <w:p w14:paraId="3DA013B9" w14:textId="77777777" w:rsidR="00496495" w:rsidRPr="00715678" w:rsidRDefault="00207F3D">
      <w:pPr>
        <w:pStyle w:val="a6"/>
        <w:spacing w:line="360" w:lineRule="auto"/>
        <w:ind w:firstLine="709"/>
        <w:rPr>
          <w:rFonts w:cs="Times New Roman"/>
        </w:rPr>
      </w:pPr>
      <w:r w:rsidRPr="00715678">
        <w:rPr>
          <w:rFonts w:cs="Times New Roman"/>
        </w:rPr>
        <w:lastRenderedPageBreak/>
        <w:tab/>
        <w:t>Код программы:</w:t>
      </w:r>
    </w:p>
    <w:p w14:paraId="4121879C" w14:textId="77777777" w:rsidR="001140BF" w:rsidRPr="00715678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cs="Times New Roman"/>
          <w:highlight w:val="white"/>
          <w:lang w:val="en-US"/>
        </w:rPr>
        <w:sectPr w:rsidR="001140BF" w:rsidRPr="00715678">
          <w:type w:val="continuous"/>
          <w:pgSz w:w="11900" w:h="16840"/>
          <w:pgMar w:top="720" w:right="720" w:bottom="720" w:left="720" w:header="708" w:footer="708" w:gutter="0"/>
          <w:cols w:space="720"/>
        </w:sectPr>
      </w:pPr>
    </w:p>
    <w:p w14:paraId="3E5C38A0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>clear all</w:t>
      </w:r>
    </w:p>
    <w:p w14:paraId="72F51A8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clc</w:t>
      </w:r>
      <w:proofErr w:type="spellEnd"/>
    </w:p>
    <w:p w14:paraId="4006B28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Ts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18.4; K = 0.10; TR = 1; Toc = 1;</w:t>
      </w:r>
    </w:p>
    <w:p w14:paraId="5BFC0C5B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P = 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tf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 K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, [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Ts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 0] )</w:t>
      </w:r>
    </w:p>
    <w:p w14:paraId="6F72F00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276FF944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Transfer function:</w:t>
      </w:r>
    </w:p>
    <w:p w14:paraId="0DBA77C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0.1</w:t>
      </w:r>
    </w:p>
    <w:p w14:paraId="4590D69E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------------</w:t>
      </w:r>
    </w:p>
    <w:p w14:paraId="60864B6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18.4 s^2 + s</w:t>
      </w:r>
    </w:p>
    <w:p w14:paraId="1B06BC3B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6C6FDDCD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R0 = 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tf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( 1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, [TR 0] )</w:t>
      </w:r>
    </w:p>
    <w:p w14:paraId="1A9CEE6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11735CE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Transfer function:</w:t>
      </w:r>
    </w:p>
    <w:p w14:paraId="11C0088D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1</w:t>
      </w:r>
    </w:p>
    <w:p w14:paraId="0F14BBA7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</w:t>
      </w:r>
    </w:p>
    <w:p w14:paraId="296FB283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s</w:t>
      </w:r>
    </w:p>
    <w:p w14:paraId="3D2011F3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125D6043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R = feedback 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 R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0, 1 )</w:t>
      </w:r>
    </w:p>
    <w:p w14:paraId="23429AA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4D347207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Transfer function:</w:t>
      </w:r>
    </w:p>
    <w:p w14:paraId="70076390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1</w:t>
      </w:r>
    </w:p>
    <w:p w14:paraId="6683702A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</w:t>
      </w:r>
    </w:p>
    <w:p w14:paraId="5B72E7FA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s + 1</w:t>
      </w:r>
    </w:p>
    <w:p w14:paraId="623A512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72488EF2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&gt;&gt; G = P * R</w:t>
      </w:r>
    </w:p>
    <w:p w14:paraId="64A0E02F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0AC5581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Transfer function:</w:t>
      </w:r>
    </w:p>
    <w:p w14:paraId="4FD17592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0.1</w:t>
      </w:r>
    </w:p>
    <w:p w14:paraId="31984E9D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-----------------------</w:t>
      </w:r>
    </w:p>
    <w:p w14:paraId="3B0C9814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18.4 s^3 + 19.4 s^2 + s</w:t>
      </w:r>
    </w:p>
    <w:p w14:paraId="6D331633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5BE781AF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step 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 G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)</w:t>
      </w:r>
    </w:p>
    <w:p w14:paraId="5B670AC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H = 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tf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( 1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, [Toc 1] )</w:t>
      </w:r>
    </w:p>
    <w:p w14:paraId="1B15B6A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2B0D2B9E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Transfer function:</w:t>
      </w:r>
    </w:p>
    <w:p w14:paraId="334F050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1</w:t>
      </w:r>
    </w:p>
    <w:p w14:paraId="79815D1F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</w:t>
      </w:r>
    </w:p>
    <w:p w14:paraId="72DE5E34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s + 1</w:t>
      </w:r>
    </w:p>
    <w:p w14:paraId="57D0D91D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022620DB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&gt;&gt; L = G * H</w:t>
      </w:r>
    </w:p>
    <w:p w14:paraId="0BC71394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6F46DA13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Transfer function:</w:t>
      </w:r>
    </w:p>
    <w:p w14:paraId="0C28FC6A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           0.1</w:t>
      </w:r>
    </w:p>
    <w:p w14:paraId="1B6819E5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----------------------------------</w:t>
      </w:r>
    </w:p>
    <w:p w14:paraId="03B6203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18.4 s^4 + 37.8 s^3 + 20.4 s^2 + s</w:t>
      </w:r>
    </w:p>
    <w:p w14:paraId="7CFD9B8A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2844EFA0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&gt;&gt; figure</w:t>
      </w:r>
    </w:p>
    <w:p w14:paraId="77A99594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bode(L)</w:t>
      </w:r>
    </w:p>
    <w:p w14:paraId="3FDC4168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sisotool</w:t>
      </w:r>
      <w:proofErr w:type="spellEnd"/>
    </w:p>
    <w:p w14:paraId="7FC60952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Tv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1;</w:t>
      </w:r>
    </w:p>
    <w:p w14:paraId="6B60871F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Cpd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1 + </w:t>
      </w:r>
      <w:proofErr w:type="spellStart"/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tf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[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Ts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0], [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Tv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1])</w:t>
      </w:r>
    </w:p>
    <w:p w14:paraId="712CA5A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58DCA99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Transfer function:</w:t>
      </w:r>
    </w:p>
    <w:p w14:paraId="24634500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19.4 s + 1</w:t>
      </w:r>
    </w:p>
    <w:p w14:paraId="0F5AD27E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>----------</w:t>
      </w:r>
    </w:p>
    <w:p w14:paraId="2A49D5CF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 s + 1</w:t>
      </w:r>
    </w:p>
    <w:p w14:paraId="6D9C3C37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DBEF7E7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&gt;&gt; </w:t>
      </w:r>
    </w:p>
    <w:p w14:paraId="42391E60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&gt;&gt; W = C*G / (1 + C*G*H)</w:t>
      </w:r>
    </w:p>
    <w:p w14:paraId="244F3154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0D241EF0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Ноль/Полюс/Увеличение:</w:t>
      </w:r>
    </w:p>
    <w:p w14:paraId="3DC3923D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</w:rPr>
        <w:t xml:space="preserve">                     </w:t>
      </w: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0.21087 s (s+0.05155) (s+0.05435) (s+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1)^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3</w:t>
      </w:r>
    </w:p>
    <w:p w14:paraId="12CDF8B8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-----------------------------------------------------------------------------------</w:t>
      </w:r>
    </w:p>
    <w:p w14:paraId="02CB540F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s (s+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1)^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2 (s+0.05435) (s+0.05082) (s^2  + 0.3741s + 0.1117) (s^2  + 2.629s + 1.915)</w:t>
      </w:r>
    </w:p>
    <w:p w14:paraId="4D64732E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21A37A3E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&gt;&gt; W = 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minreal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(W)</w:t>
      </w:r>
    </w:p>
    <w:p w14:paraId="17954E6E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5EE8463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Ноль/Полюс/Увеличение:</w:t>
      </w:r>
    </w:p>
    <w:p w14:paraId="3A59AD2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    </w:t>
      </w: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0.21087 (s+0.05155) (s+1)</w:t>
      </w:r>
    </w:p>
    <w:p w14:paraId="1D553758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-------------------------------------------------------------</w:t>
      </w:r>
    </w:p>
    <w:p w14:paraId="6938F3F2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(s+0.05082) (s^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2  +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0.3741s + 0.1117) (s^2  + 2.629s + 1.915)</w:t>
      </w:r>
    </w:p>
    <w:p w14:paraId="48F387F8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41B4150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pole 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 W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)</w:t>
      </w:r>
    </w:p>
    <w:p w14:paraId="34968E06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ED33AA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ans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</w:t>
      </w:r>
    </w:p>
    <w:p w14:paraId="587E9EB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0C9ACDB6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-1.3147 + 0.4320i</w:t>
      </w:r>
    </w:p>
    <w:p w14:paraId="29D277B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-1.3147 - 0.4320i</w:t>
      </w:r>
    </w:p>
    <w:p w14:paraId="0A467A1A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-0.1870 + 0.2769i</w:t>
      </w:r>
    </w:p>
    <w:p w14:paraId="4CC6DEC8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-0.1870 - 0.2769i</w:t>
      </w:r>
    </w:p>
    <w:p w14:paraId="045D865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-0.0508          </w:t>
      </w:r>
    </w:p>
    <w:p w14:paraId="12F839E3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57D1715C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</w:t>
      </w: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dcgain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 W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)</w:t>
      </w:r>
    </w:p>
    <w:p w14:paraId="18F6C398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DBA6AA5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proofErr w:type="spell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ans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</w:t>
      </w:r>
    </w:p>
    <w:p w14:paraId="039A2046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4AD4D93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1.0000</w:t>
      </w:r>
    </w:p>
    <w:p w14:paraId="629E3799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14:paraId="6AC7C4E4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&gt;&gt; Wu = </w:t>
      </w:r>
      <w:proofErr w:type="spellStart"/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minreal</w:t>
      </w:r>
      <w:proofErr w:type="spell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C/ (1 + C*G*H))</w:t>
      </w:r>
    </w:p>
    <w:p w14:paraId="0CD956A4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08DD9624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>Ноль/Полюс/Увеличение:</w:t>
      </w:r>
    </w:p>
    <w:p w14:paraId="37D59E46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          38.8 s (s+0.05155) (s+0.05435) (s+1)^2</w:t>
      </w:r>
    </w:p>
    <w:p w14:paraId="1925A9F1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-------------------------------------------------------------</w:t>
      </w:r>
    </w:p>
    <w:p w14:paraId="54F5331A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(s+0.05082) (s^</w:t>
      </w:r>
      <w:proofErr w:type="gramStart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2  +</w:t>
      </w:r>
      <w:proofErr w:type="gramEnd"/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0.3741s + 0.1117) (s^2  + 2.629s + 1.915)</w:t>
      </w:r>
    </w:p>
    <w:p w14:paraId="5DB66142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</w:p>
    <w:p w14:paraId="38BE01A3" w14:textId="77777777" w:rsidR="001140BF" w:rsidRP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1140BF">
        <w:rPr>
          <w:rFonts w:ascii="Courier New" w:hAnsi="Courier New" w:cs="Courier New"/>
          <w:sz w:val="20"/>
          <w:szCs w:val="20"/>
          <w:highlight w:val="white"/>
          <w:lang w:val="en-US"/>
        </w:rPr>
        <w:t>&gt;&gt; figure</w:t>
      </w:r>
    </w:p>
    <w:p w14:paraId="6C5189D4" w14:textId="77777777" w:rsidR="001140BF" w:rsidRDefault="001140BF" w:rsidP="00114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step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highlight w:val="white"/>
        </w:rPr>
        <w:t>Wu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)</w:t>
      </w:r>
    </w:p>
    <w:p w14:paraId="0F216C06" w14:textId="77777777" w:rsidR="001140BF" w:rsidRDefault="001140BF">
      <w:pPr>
        <w:pStyle w:val="code"/>
        <w:rPr>
          <w:lang w:val="en-US"/>
        </w:rPr>
        <w:sectPr w:rsidR="001140BF" w:rsidSect="001140BF">
          <w:type w:val="continuous"/>
          <w:pgSz w:w="11900" w:h="16840"/>
          <w:pgMar w:top="720" w:right="720" w:bottom="720" w:left="720" w:header="708" w:footer="708" w:gutter="0"/>
          <w:cols w:num="2" w:space="720"/>
        </w:sectPr>
      </w:pPr>
    </w:p>
    <w:p w14:paraId="1039EC23" w14:textId="77777777" w:rsidR="00496495" w:rsidRPr="000B2749" w:rsidRDefault="00496495">
      <w:pPr>
        <w:pStyle w:val="code"/>
        <w:rPr>
          <w:lang w:val="en-US"/>
        </w:rPr>
      </w:pPr>
    </w:p>
    <w:sectPr w:rsidR="00496495" w:rsidRPr="000B2749">
      <w:type w:val="continuous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8138B" w14:textId="77777777" w:rsidR="00B84EA5" w:rsidRDefault="00B84EA5">
      <w:r>
        <w:separator/>
      </w:r>
    </w:p>
  </w:endnote>
  <w:endnote w:type="continuationSeparator" w:id="0">
    <w:p w14:paraId="38F86D66" w14:textId="77777777" w:rsidR="00B84EA5" w:rsidRDefault="00B8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5E96" w14:textId="77777777" w:rsidR="00496495" w:rsidRDefault="00496495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4722B" w14:textId="77777777" w:rsidR="00496495" w:rsidRDefault="00496495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A866B" w14:textId="77777777" w:rsidR="00B84EA5" w:rsidRDefault="00B84EA5">
      <w:r>
        <w:separator/>
      </w:r>
    </w:p>
  </w:footnote>
  <w:footnote w:type="continuationSeparator" w:id="0">
    <w:p w14:paraId="79B9066B" w14:textId="77777777" w:rsidR="00B84EA5" w:rsidRDefault="00B84E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2FAA8" w14:textId="77777777" w:rsidR="00496495" w:rsidRDefault="00207F3D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874AAD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8AEE00" w14:textId="77777777" w:rsidR="00496495" w:rsidRDefault="0049649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95"/>
    <w:rsid w:val="000B2749"/>
    <w:rsid w:val="001140BF"/>
    <w:rsid w:val="00207F3D"/>
    <w:rsid w:val="00212442"/>
    <w:rsid w:val="00437A79"/>
    <w:rsid w:val="00496495"/>
    <w:rsid w:val="00715678"/>
    <w:rsid w:val="00874AAD"/>
    <w:rsid w:val="00B84EA5"/>
    <w:rsid w:val="00CA48B4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69B45"/>
  <w15:docId w15:val="{2669379B-4A03-4AE0-ABBE-39848DFB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None">
    <w:name w:val="None"/>
    <w:rPr>
      <w:lang w:val="ru-RU"/>
    </w:rPr>
  </w:style>
  <w:style w:type="paragraph" w:styleId="a5">
    <w:name w:val="List Paragraph"/>
    <w:pPr>
      <w:ind w:left="720"/>
    </w:pPr>
    <w:rPr>
      <w:rFonts w:cs="Arial Unicode MS"/>
      <w:color w:val="000000"/>
      <w:sz w:val="28"/>
      <w:szCs w:val="28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code">
    <w:name w:val="code"/>
    <w:pPr>
      <w:widowControl w:val="0"/>
      <w:suppressAutoHyphens/>
      <w:ind w:firstLine="709"/>
      <w:jc w:val="both"/>
    </w:pPr>
    <w:rPr>
      <w:rFonts w:cs="Arial Unicode MS"/>
      <w:color w:val="000000"/>
      <w:sz w:val="16"/>
      <w:szCs w:val="16"/>
      <w:u w:color="000000"/>
    </w:rPr>
  </w:style>
  <w:style w:type="paragraph" w:styleId="a6">
    <w:name w:val="Body Text Indent"/>
    <w:pPr>
      <w:widowControl w:val="0"/>
      <w:suppressAutoHyphens/>
      <w:ind w:firstLine="540"/>
      <w:jc w:val="both"/>
    </w:pPr>
    <w:rPr>
      <w:rFonts w:cs="Arial Unicode MS"/>
      <w:color w:val="000000"/>
      <w:sz w:val="28"/>
      <w:szCs w:val="28"/>
      <w:u w:color="000000"/>
    </w:rPr>
  </w:style>
  <w:style w:type="table" w:styleId="a7">
    <w:name w:val="Table Grid"/>
    <w:basedOn w:val="a1"/>
    <w:uiPriority w:val="39"/>
    <w:rsid w:val="00114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header" Target="header2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787</Words>
  <Characters>4492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Microsoft Office</cp:lastModifiedBy>
  <cp:revision>2</cp:revision>
  <dcterms:created xsi:type="dcterms:W3CDTF">2018-03-05T21:43:00Z</dcterms:created>
  <dcterms:modified xsi:type="dcterms:W3CDTF">2018-03-05T21:43:00Z</dcterms:modified>
</cp:coreProperties>
</file>