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BDFE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МИНИСТЕРСТВО ОБРАЗОВАНИЯ И НАУКИ РОССИЙСКОЙ ФЕДЕРАЦИИ</w:t>
      </w:r>
    </w:p>
    <w:p w14:paraId="3CFF7FDB" w14:textId="65B8EFB6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Федерально</w:t>
      </w:r>
      <w:r w:rsidR="003558A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е автономное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образовательное учреждение высшего образования</w:t>
      </w:r>
    </w:p>
    <w:p w14:paraId="30D8D272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«Севастопольский государственный университет»</w:t>
      </w:r>
    </w:p>
    <w:p w14:paraId="090E29BF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кафедра Информационных систем</w:t>
      </w:r>
    </w:p>
    <w:p w14:paraId="7F643F0D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3D3DE8B" w14:textId="29EABA4B" w:rsidR="00CA6B7D" w:rsidRPr="00CA6B7D" w:rsidRDefault="00A43DF7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Куркчи Ари</w:t>
      </w:r>
      <w:r w:rsidR="003558A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ф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Эрнестович</w:t>
      </w:r>
    </w:p>
    <w:p w14:paraId="320D480C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291CE20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Институт информационных технологий и управления в технических системах</w:t>
      </w:r>
    </w:p>
    <w:p w14:paraId="6E9D6C53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курс 4 группа ИС/б-41-о</w:t>
      </w:r>
      <w:bookmarkStart w:id="0" w:name="_GoBack"/>
      <w:bookmarkEnd w:id="0"/>
    </w:p>
    <w:p w14:paraId="2851B007" w14:textId="77777777" w:rsidR="00CA6B7D" w:rsidRPr="00CA6B7D" w:rsidRDefault="00CA6B7D" w:rsidP="00CA6B7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09.03.02 Информационные системы и технологии (уровень бакалавриата)</w:t>
      </w:r>
    </w:p>
    <w:p w14:paraId="60DACA64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449353F7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63090B50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6D03DB12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47F827AB" w14:textId="77777777" w:rsidR="00CA6B7D" w:rsidRPr="0093408C" w:rsidRDefault="00CA6B7D" w:rsidP="00CA6B7D">
      <w:pPr>
        <w:pStyle w:val="Standard"/>
        <w:spacing w:line="360" w:lineRule="auto"/>
        <w:ind w:firstLine="0"/>
        <w:jc w:val="center"/>
        <w:rPr>
          <w:rFonts w:cs="Times New Roman"/>
          <w:bCs/>
          <w:szCs w:val="28"/>
        </w:rPr>
      </w:pPr>
      <w:r w:rsidRPr="0093408C">
        <w:rPr>
          <w:rFonts w:cs="Times New Roman"/>
          <w:bCs/>
          <w:szCs w:val="28"/>
        </w:rPr>
        <w:t>Расчётно-графическое задание</w:t>
      </w:r>
    </w:p>
    <w:p w14:paraId="161694C7" w14:textId="77777777" w:rsidR="00CA6B7D" w:rsidRPr="0070241B" w:rsidRDefault="00CA6B7D" w:rsidP="00CA6B7D">
      <w:pPr>
        <w:pStyle w:val="Standard"/>
        <w:spacing w:line="360" w:lineRule="auto"/>
        <w:ind w:firstLine="0"/>
        <w:jc w:val="center"/>
        <w:rPr>
          <w:rFonts w:cs="Times New Roman"/>
          <w:bCs/>
          <w:szCs w:val="28"/>
        </w:rPr>
      </w:pPr>
      <w:r w:rsidRPr="0070241B">
        <w:rPr>
          <w:rFonts w:cs="Times New Roman"/>
          <w:bCs/>
          <w:szCs w:val="28"/>
        </w:rPr>
        <w:t>«Сетевые методы планирования и управления производством»</w:t>
      </w:r>
    </w:p>
    <w:p w14:paraId="7B565EF8" w14:textId="77777777" w:rsidR="00CA6B7D" w:rsidRDefault="00CA6B7D" w:rsidP="00CA6B7D">
      <w:pPr>
        <w:pStyle w:val="Standard"/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«Экономическое обоснования проектных решений»</w:t>
      </w:r>
    </w:p>
    <w:p w14:paraId="3B8657A4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2BDCF8AF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73D1DB3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EA94AD8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1FA9331D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91A8F91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Отметка о зачете ____________________        ________</w:t>
      </w:r>
    </w:p>
    <w:p w14:paraId="4B0271B6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                                                                        (дата)</w:t>
      </w:r>
    </w:p>
    <w:p w14:paraId="37D12A42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6E4F0954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6925D62C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6B963D29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7DB52C4D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2A718115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>Руководитель практикума</w:t>
      </w:r>
    </w:p>
    <w:p w14:paraId="5F71C6E3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2AE7DE83" w14:textId="77777777" w:rsidR="00CA6B7D" w:rsidRPr="0055397F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           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   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 xml:space="preserve">               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   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       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 xml:space="preserve">    </w:t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ab/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</w:t>
      </w:r>
      <w:r w:rsidRPr="0055397F">
        <w:rPr>
          <w:u w:val="single"/>
        </w:rPr>
        <w:t xml:space="preserve">           </w:t>
      </w:r>
      <w:r w:rsidR="0093408C" w:rsidRPr="0055397F">
        <w:rPr>
          <w:u w:val="single"/>
        </w:rPr>
        <w:t xml:space="preserve">                                </w:t>
      </w:r>
      <w:r w:rsidRPr="0055397F">
        <w:rPr>
          <w:u w:val="single"/>
        </w:rPr>
        <w:t xml:space="preserve"> </w:t>
      </w:r>
      <w:r w:rsidR="0093408C" w:rsidRPr="0093408C">
        <w:rPr>
          <w:rFonts w:cs="Times New Roman"/>
          <w:szCs w:val="28"/>
          <w:u w:val="single"/>
        </w:rPr>
        <w:t xml:space="preserve"> </w:t>
      </w:r>
      <w:r w:rsidR="0093408C" w:rsidRPr="0055397F">
        <w:rPr>
          <w:u w:val="single"/>
        </w:rPr>
        <w:t>_</w:t>
      </w:r>
      <w:r w:rsidRPr="0055397F">
        <w:rPr>
          <w:u w:val="single"/>
        </w:rPr>
        <w:t xml:space="preserve">                      </w:t>
      </w:r>
      <w:r w:rsidRPr="0055397F">
        <w:t xml:space="preserve">   </w:t>
      </w:r>
    </w:p>
    <w:p w14:paraId="1C501E96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</w:r>
      <w:r w:rsidRPr="00CA6B7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(должность)               (подпись)      (инициалы, фамилия)</w:t>
      </w:r>
    </w:p>
    <w:p w14:paraId="48B20F8C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720B4A65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631EB0B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412E3A2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3B38123" w14:textId="77777777" w:rsidR="00CA6B7D" w:rsidRP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286DF9E7" w14:textId="77777777" w:rsidR="00CA6B7D" w:rsidRDefault="00CA6B7D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1E18D2C2" w14:textId="77777777" w:rsidR="0093408C" w:rsidRPr="00CA6B7D" w:rsidRDefault="0093408C" w:rsidP="00CA6B7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95A2D06" w14:textId="77777777" w:rsidR="0093408C" w:rsidRDefault="00003390" w:rsidP="0093408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Севастополь 2018</w:t>
      </w:r>
      <w:r w:rsidR="0093408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br w:type="page"/>
      </w:r>
    </w:p>
    <w:p w14:paraId="537E2322" w14:textId="77777777" w:rsidR="00E06BA0" w:rsidRPr="00CA6B7D" w:rsidRDefault="00B3533B" w:rsidP="00CA6B7D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916B508" w14:textId="77777777" w:rsidR="00F7666F" w:rsidRPr="00CA6B7D" w:rsidRDefault="00F7666F" w:rsidP="00CA6B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2BBA09" w14:textId="77777777" w:rsidR="00B3533B" w:rsidRPr="00CA6B7D" w:rsidRDefault="00E06BA0" w:rsidP="00CA6B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Рас</w:t>
      </w:r>
      <w:r w:rsidR="00B3533B" w:rsidRPr="00CA6B7D">
        <w:rPr>
          <w:rFonts w:ascii="Times New Roman" w:hAnsi="Times New Roman" w:cs="Times New Roman"/>
          <w:sz w:val="28"/>
          <w:szCs w:val="28"/>
        </w:rPr>
        <w:t>считать</w:t>
      </w:r>
      <w:r w:rsidRPr="00CA6B7D">
        <w:rPr>
          <w:rFonts w:ascii="Times New Roman" w:hAnsi="Times New Roman" w:cs="Times New Roman"/>
          <w:sz w:val="28"/>
          <w:szCs w:val="28"/>
        </w:rPr>
        <w:t xml:space="preserve"> сет</w:t>
      </w:r>
      <w:r w:rsidR="00B3533B" w:rsidRPr="00CA6B7D">
        <w:rPr>
          <w:rFonts w:ascii="Times New Roman" w:hAnsi="Times New Roman" w:cs="Times New Roman"/>
          <w:sz w:val="28"/>
          <w:szCs w:val="28"/>
        </w:rPr>
        <w:t>евую модель графическим методом:</w:t>
      </w:r>
    </w:p>
    <w:p w14:paraId="138CEC13" w14:textId="77777777" w:rsidR="00B3533B" w:rsidRPr="00CA6B7D" w:rsidRDefault="00B3533B" w:rsidP="00CA6B7D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определить ранние и поздние сроки свершения событий;</w:t>
      </w:r>
    </w:p>
    <w:p w14:paraId="20495199" w14:textId="77777777" w:rsidR="00B3533B" w:rsidRPr="00CA6B7D" w:rsidRDefault="00B3533B" w:rsidP="00CA6B7D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определить резерв событий;</w:t>
      </w:r>
    </w:p>
    <w:p w14:paraId="37CC1301" w14:textId="77777777" w:rsidR="00B3533B" w:rsidRPr="00CA6B7D" w:rsidRDefault="00B3533B" w:rsidP="00CA6B7D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определить продолжительность путей;</w:t>
      </w:r>
    </w:p>
    <w:p w14:paraId="2B01DE96" w14:textId="77777777" w:rsidR="00B3533B" w:rsidRPr="00CA6B7D" w:rsidRDefault="00B3533B" w:rsidP="00CA6B7D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определить критический путь;</w:t>
      </w:r>
    </w:p>
    <w:p w14:paraId="01C4F670" w14:textId="77777777" w:rsidR="00B3533B" w:rsidRPr="00CA6B7D" w:rsidRDefault="00B3533B" w:rsidP="00CA6B7D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определить резервы работ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CA6B7D">
        <w:rPr>
          <w:rFonts w:ascii="Times New Roman" w:hAnsi="Times New Roman" w:cs="Times New Roman"/>
          <w:sz w:val="28"/>
          <w:szCs w:val="28"/>
        </w:rPr>
        <w:t>);</w:t>
      </w:r>
    </w:p>
    <w:p w14:paraId="7C2EE746" w14:textId="77777777" w:rsidR="00B3533B" w:rsidRPr="00CA6B7D" w:rsidRDefault="00B3533B" w:rsidP="00CA6B7D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провести оптимизацию сетевого графа по коэффициенту напряженности работы.</w:t>
      </w:r>
    </w:p>
    <w:p w14:paraId="2E6B584D" w14:textId="77777777" w:rsidR="00E06BA0" w:rsidRPr="00CA6B7D" w:rsidRDefault="00E06BA0" w:rsidP="00CA6B7D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753B8" w14:textId="77777777" w:rsidR="00B3533B" w:rsidRPr="00CA6B7D" w:rsidRDefault="00B3533B" w:rsidP="00CA6B7D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C39A33" w14:textId="77777777" w:rsidR="004C5D02" w:rsidRPr="00CA6B7D" w:rsidRDefault="00B3533B" w:rsidP="00CA6B7D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7666F" w:rsidRPr="00CA6B7D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CFF86FE" w14:textId="77777777" w:rsidR="003E6740" w:rsidRPr="00CA6B7D" w:rsidRDefault="003E6740" w:rsidP="00CA6B7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EAB0C4" w14:textId="77777777" w:rsidR="003E6740" w:rsidRPr="00CA6B7D" w:rsidRDefault="003E6740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На рисунке 1.1 представлено задание по варианту:</w:t>
      </w:r>
    </w:p>
    <w:p w14:paraId="438C17A9" w14:textId="77777777" w:rsidR="00B3533B" w:rsidRPr="00CA6B7D" w:rsidRDefault="00B3533B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47AAB" w14:textId="362ECABC" w:rsidR="00B3533B" w:rsidRPr="00CA6B7D" w:rsidRDefault="005A778F" w:rsidP="009340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1717">
        <w:rPr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246537" wp14:editId="5B4BBD6E">
            <wp:extent cx="4695825" cy="305752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2EEE1" w14:textId="773EFA98" w:rsidR="003E6740" w:rsidRPr="00CA6B7D" w:rsidRDefault="003E6740" w:rsidP="00CA6B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 xml:space="preserve">Рисунок 1.1 – Задание по варианту </w:t>
      </w:r>
      <w:r w:rsidR="005A778F">
        <w:rPr>
          <w:rFonts w:ascii="Times New Roman" w:hAnsi="Times New Roman" w:cs="Times New Roman"/>
          <w:sz w:val="28"/>
          <w:szCs w:val="28"/>
        </w:rPr>
        <w:t>7</w:t>
      </w:r>
    </w:p>
    <w:p w14:paraId="02E2F1DA" w14:textId="77777777" w:rsidR="003E6740" w:rsidRPr="00CA6B7D" w:rsidRDefault="003E6740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4EFF1" w14:textId="77777777" w:rsidR="003E6740" w:rsidRPr="00CA6B7D" w:rsidRDefault="003E6740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5CFC9" w14:textId="77777777" w:rsidR="003E6740" w:rsidRPr="00CA6B7D" w:rsidRDefault="00B3533B" w:rsidP="0093408C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РАННИХ И ПОЗДНИХ СРОКОВ СВЕРШЕНИЯ СОБЫТИЙ</w:t>
      </w:r>
    </w:p>
    <w:p w14:paraId="35113DB1" w14:textId="77777777" w:rsidR="00B3533B" w:rsidRPr="00CA6B7D" w:rsidRDefault="00B3533B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889D0" w14:textId="77777777" w:rsidR="00653BF4" w:rsidRPr="00CA6B7D" w:rsidRDefault="003E6740" w:rsidP="00934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 xml:space="preserve">Рассчитаем ранний срок </w:t>
      </w:r>
      <w:r w:rsidR="00723577" w:rsidRPr="00CA6B7D">
        <w:rPr>
          <w:rFonts w:ascii="Times New Roman" w:hAnsi="Times New Roman" w:cs="Times New Roman"/>
          <w:sz w:val="28"/>
          <w:szCs w:val="28"/>
        </w:rPr>
        <w:t>свершения событи</w:t>
      </w:r>
      <w:r w:rsidRPr="00CA6B7D">
        <w:rPr>
          <w:rFonts w:ascii="Times New Roman" w:hAnsi="Times New Roman" w:cs="Times New Roman"/>
          <w:sz w:val="28"/>
          <w:szCs w:val="28"/>
        </w:rPr>
        <w:t>я по формуле</w:t>
      </w:r>
      <w:r w:rsidR="00D74ADB" w:rsidRPr="00CA6B7D">
        <w:rPr>
          <w:rFonts w:ascii="Times New Roman" w:hAnsi="Times New Roman" w:cs="Times New Roman"/>
          <w:sz w:val="28"/>
          <w:szCs w:val="28"/>
        </w:rPr>
        <w:t xml:space="preserve"> (1)</w:t>
      </w:r>
      <w:r w:rsidR="00F7666F" w:rsidRPr="00CA6B7D">
        <w:rPr>
          <w:rFonts w:ascii="Times New Roman" w:hAnsi="Times New Roman" w:cs="Times New Roman"/>
          <w:sz w:val="28"/>
          <w:szCs w:val="28"/>
        </w:rPr>
        <w:t>:</w:t>
      </w:r>
    </w:p>
    <w:p w14:paraId="384BDA96" w14:textId="77777777" w:rsidR="00653BF4" w:rsidRPr="00CA6B7D" w:rsidRDefault="003558AC" w:rsidP="0093408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max</m:t>
        </m:r>
      </m:oMath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14:paraId="510D873B" w14:textId="77777777" w:rsidR="008C18CC" w:rsidRPr="00CA6B7D" w:rsidRDefault="00D74ADB" w:rsidP="009340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Ниже представлены рассчитанные ранние сроки свершения событий:</w:t>
      </w:r>
    </w:p>
    <w:p w14:paraId="0F09BB01" w14:textId="77777777" w:rsidR="0072357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357BD4E" w14:textId="6362F3A7" w:rsidR="0072357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=0+4=4</m:t>
          </m:r>
        </m:oMath>
      </m:oMathPara>
    </w:p>
    <w:p w14:paraId="580605B1" w14:textId="73BDAB26" w:rsidR="0072357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=4+3=7</m:t>
          </m:r>
        </m:oMath>
      </m:oMathPara>
    </w:p>
    <w:p w14:paraId="7A154584" w14:textId="4B102679" w:rsidR="0072357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=4+6=10</m:t>
          </m:r>
        </m:oMath>
      </m:oMathPara>
    </w:p>
    <w:p w14:paraId="5E6C388C" w14:textId="33E85FAA" w:rsidR="008C18CC" w:rsidRPr="00CA6B7D" w:rsidRDefault="003558AC" w:rsidP="0055397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=0+4=4</m:t>
          </m:r>
        </m:oMath>
      </m:oMathPara>
    </w:p>
    <w:p w14:paraId="78C24832" w14:textId="60B7685D" w:rsidR="0072357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=10+8=18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-max</m:t>
          </m:r>
        </m:oMath>
      </m:oMathPara>
    </w:p>
    <w:p w14:paraId="5058913C" w14:textId="000DD978" w:rsidR="0072357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=7+1=8</m:t>
          </m:r>
        </m:oMath>
      </m:oMathPara>
    </w:p>
    <w:p w14:paraId="70C89A5D" w14:textId="23DB6642" w:rsidR="00723577" w:rsidRPr="0055397F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=0+7=7</m:t>
          </m:r>
        </m:oMath>
      </m:oMathPara>
    </w:p>
    <w:p w14:paraId="316CDE2A" w14:textId="314543FD" w:rsidR="0055397F" w:rsidRPr="0055397F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=10+7=17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-max</m:t>
          </m:r>
        </m:oMath>
      </m:oMathPara>
    </w:p>
    <w:p w14:paraId="5AD6CD62" w14:textId="345A711F" w:rsidR="0072357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=7+4=11</m:t>
          </m:r>
        </m:oMath>
      </m:oMathPara>
    </w:p>
    <w:p w14:paraId="7D91FC25" w14:textId="5D71622B" w:rsidR="0072357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=18+15=33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-max</m:t>
          </m:r>
        </m:oMath>
      </m:oMathPara>
    </w:p>
    <w:p w14:paraId="64830596" w14:textId="733D436A" w:rsidR="0072357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8-9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=11+12=23</m:t>
          </m:r>
        </m:oMath>
      </m:oMathPara>
    </w:p>
    <w:p w14:paraId="117A25EF" w14:textId="60207E92" w:rsidR="0072357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=18+6=24</m:t>
          </m:r>
        </m:oMath>
      </m:oMathPara>
    </w:p>
    <w:p w14:paraId="160DFE85" w14:textId="1C9EEF3B" w:rsidR="00653BF4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=33+7=40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-max</m:t>
          </m:r>
        </m:oMath>
      </m:oMathPara>
    </w:p>
    <w:p w14:paraId="31E9ECBD" w14:textId="70692564" w:rsidR="008C18CC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=17+11=28</m:t>
          </m:r>
        </m:oMath>
      </m:oMathPara>
    </w:p>
    <w:p w14:paraId="762BDFE1" w14:textId="1C268A9D" w:rsidR="0062561E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=4+5=9</m:t>
          </m:r>
        </m:oMath>
      </m:oMathPara>
    </w:p>
    <w:p w14:paraId="76D30805" w14:textId="77777777" w:rsidR="00653BF4" w:rsidRPr="00CA6B7D" w:rsidRDefault="00D74ADB" w:rsidP="00934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Рассчитаем поздний срок свершения события по формуле (2)</w:t>
      </w:r>
      <w:r w:rsidR="00F7666F" w:rsidRPr="00CA6B7D">
        <w:rPr>
          <w:rFonts w:ascii="Times New Roman" w:hAnsi="Times New Roman" w:cs="Times New Roman"/>
          <w:sz w:val="28"/>
          <w:szCs w:val="28"/>
        </w:rPr>
        <w:t>:</w:t>
      </w:r>
    </w:p>
    <w:p w14:paraId="18E79EA8" w14:textId="77777777" w:rsidR="00653BF4" w:rsidRPr="00CA6B7D" w:rsidRDefault="003558AC" w:rsidP="0093408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min</m:t>
        </m:r>
      </m:oMath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14:paraId="08BE49CF" w14:textId="77777777" w:rsidR="00137CA7" w:rsidRPr="00CA6B7D" w:rsidRDefault="00D74ADB" w:rsidP="00934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Ниже представлены рассчитанные поздние сроки свершения событий:</w:t>
      </w:r>
    </w:p>
    <w:p w14:paraId="07223536" w14:textId="2E0A2434" w:rsidR="00137CA7" w:rsidRPr="00CA6B7D" w:rsidRDefault="003558AC" w:rsidP="00934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</m:t>
          </m:r>
        </m:oMath>
      </m:oMathPara>
    </w:p>
    <w:p w14:paraId="46601622" w14:textId="5D82D1A6" w:rsidR="00137CA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=40-7=33</m:t>
          </m:r>
        </m:oMath>
      </m:oMathPara>
    </w:p>
    <w:p w14:paraId="6F3DF50F" w14:textId="2286CED0" w:rsidR="00137CA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8-9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=33-12=21</m:t>
          </m:r>
        </m:oMath>
      </m:oMathPara>
    </w:p>
    <w:p w14:paraId="36EF3111" w14:textId="53A9D819" w:rsidR="00137CA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=40-11=29</m:t>
          </m:r>
        </m:oMath>
      </m:oMathPara>
    </w:p>
    <w:p w14:paraId="113A3351" w14:textId="2BF76FAD" w:rsidR="00137CA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=40-6=34</m:t>
          </m:r>
        </m:oMath>
      </m:oMathPara>
    </w:p>
    <w:p w14:paraId="00CF719D" w14:textId="7DBCF0EB" w:rsidR="00137CA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6-9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=33-15=18-min</m:t>
          </m:r>
        </m:oMath>
      </m:oMathPara>
    </w:p>
    <w:p w14:paraId="31463694" w14:textId="5C9430F6" w:rsidR="00137CA7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=40-5=35</m:t>
          </m:r>
        </m:oMath>
      </m:oMathPara>
    </w:p>
    <w:p w14:paraId="6DA89B7D" w14:textId="6812100A" w:rsidR="00205689" w:rsidRPr="00A644A5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=29-7=22</m:t>
          </m:r>
        </m:oMath>
      </m:oMathPara>
    </w:p>
    <w:p w14:paraId="02A59134" w14:textId="5601D4CE" w:rsidR="00A644A5" w:rsidRPr="00A644A5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=18-8=10-min</m:t>
          </m:r>
        </m:oMath>
      </m:oMathPara>
    </w:p>
    <w:p w14:paraId="7861F9F0" w14:textId="0BC20411" w:rsidR="00205689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=18-1=17</m:t>
          </m:r>
        </m:oMath>
      </m:oMathPara>
    </w:p>
    <w:p w14:paraId="61BE6798" w14:textId="2FB4D570" w:rsidR="00205689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=21-4=17-min</m:t>
          </m:r>
        </m:oMath>
      </m:oMathPara>
    </w:p>
    <w:p w14:paraId="6B61E241" w14:textId="3C725249" w:rsidR="00205689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=10-6=4-min</m:t>
          </m:r>
        </m:oMath>
      </m:oMathPara>
    </w:p>
    <w:p w14:paraId="2531D678" w14:textId="628ED690" w:rsidR="005C33B6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=17-3=14</m:t>
          </m:r>
        </m:oMath>
      </m:oMathPara>
    </w:p>
    <w:p w14:paraId="03FD8101" w14:textId="402973B5" w:rsidR="00205689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=35-4=31</m:t>
          </m:r>
        </m:oMath>
      </m:oMathPara>
    </w:p>
    <w:p w14:paraId="2F4ABAD0" w14:textId="583D2791" w:rsidR="00205689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=29-7=22</m:t>
          </m:r>
        </m:oMath>
      </m:oMathPara>
    </w:p>
    <w:p w14:paraId="60ED80EC" w14:textId="37C7BCFE" w:rsidR="00E304C4" w:rsidRPr="00CA6B7D" w:rsidRDefault="003558AC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=4-4=0-min</m:t>
          </m:r>
        </m:oMath>
      </m:oMathPara>
    </w:p>
    <w:p w14:paraId="177C608C" w14:textId="77777777" w:rsidR="00D74ADB" w:rsidRPr="00CA6B7D" w:rsidRDefault="00D74ADB" w:rsidP="009340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0ABC9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AF816" w14:textId="77777777" w:rsidR="00653BF4" w:rsidRPr="00CA6B7D" w:rsidRDefault="00B3533B" w:rsidP="0093408C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t>ОПРЕДЕЛЕНИЕ РЕЗЕРВОВ СОБЫТИЙ</w:t>
      </w:r>
    </w:p>
    <w:p w14:paraId="4BAC5B6D" w14:textId="77777777" w:rsidR="00653BF4" w:rsidRPr="00CA6B7D" w:rsidRDefault="00653BF4" w:rsidP="00CA6B7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2E3C52F8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 xml:space="preserve">Рассчитаем </w:t>
      </w:r>
      <w:r w:rsidR="006554C9" w:rsidRPr="00CA6B7D">
        <w:rPr>
          <w:rFonts w:ascii="Times New Roman" w:hAnsi="Times New Roman" w:cs="Times New Roman"/>
          <w:sz w:val="28"/>
          <w:szCs w:val="28"/>
        </w:rPr>
        <w:t>резерв событий</w:t>
      </w:r>
      <w:r w:rsidRPr="00CA6B7D">
        <w:rPr>
          <w:rFonts w:ascii="Times New Roman" w:hAnsi="Times New Roman" w:cs="Times New Roman"/>
          <w:sz w:val="28"/>
          <w:szCs w:val="28"/>
        </w:rPr>
        <w:t xml:space="preserve"> по формуле (3)</w:t>
      </w:r>
      <w:r w:rsidR="00F7666F" w:rsidRPr="00CA6B7D">
        <w:rPr>
          <w:rFonts w:ascii="Times New Roman" w:hAnsi="Times New Roman" w:cs="Times New Roman"/>
          <w:sz w:val="28"/>
          <w:szCs w:val="28"/>
        </w:rPr>
        <w:t>:</w:t>
      </w:r>
    </w:p>
    <w:p w14:paraId="5B47BCEC" w14:textId="77777777" w:rsidR="00653BF4" w:rsidRPr="00CA6B7D" w:rsidRDefault="003558AC" w:rsidP="0093408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pi</m:t>
            </m:r>
          </m:sub>
        </m:sSub>
      </m:oMath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14:paraId="6A2798DA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 xml:space="preserve">Ниже представлены рассчитанные </w:t>
      </w:r>
      <w:r w:rsidR="006554C9" w:rsidRPr="00CA6B7D">
        <w:rPr>
          <w:rFonts w:ascii="Times New Roman" w:eastAsiaTheme="minorEastAsia" w:hAnsi="Times New Roman" w:cs="Times New Roman"/>
          <w:sz w:val="28"/>
          <w:szCs w:val="28"/>
        </w:rPr>
        <w:t>резервы</w:t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событий:</w:t>
      </w:r>
    </w:p>
    <w:p w14:paraId="0C1FCB59" w14:textId="2AAFFFCF" w:rsidR="00653BF4" w:rsidRPr="00CA6B7D" w:rsidRDefault="003558AC" w:rsidP="0093408C">
      <w:pPr>
        <w:pStyle w:val="a4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AC8DB3E" w14:textId="74709349" w:rsidR="006554C9" w:rsidRPr="00CA6B7D" w:rsidRDefault="003558AC" w:rsidP="0093408C">
      <w:pPr>
        <w:pStyle w:val="a4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=17-7=10</m:t>
          </m:r>
        </m:oMath>
      </m:oMathPara>
    </w:p>
    <w:p w14:paraId="468F9F0F" w14:textId="34E49F16" w:rsidR="006554C9" w:rsidRPr="00CA6B7D" w:rsidRDefault="003558AC" w:rsidP="0093408C">
      <w:pPr>
        <w:pStyle w:val="a4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=35-4=31</m:t>
          </m:r>
        </m:oMath>
      </m:oMathPara>
    </w:p>
    <w:p w14:paraId="07FFD69C" w14:textId="3F6EFE2D" w:rsidR="00943C12" w:rsidRPr="00CA6B7D" w:rsidRDefault="003558AC" w:rsidP="00943C12">
      <w:pPr>
        <w:pStyle w:val="a4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=29-17=12</m:t>
          </m:r>
        </m:oMath>
      </m:oMathPara>
    </w:p>
    <w:p w14:paraId="7CD8DC56" w14:textId="708673A7" w:rsidR="00943C12" w:rsidRPr="00CA6B7D" w:rsidRDefault="003558AC" w:rsidP="00943C12">
      <w:pPr>
        <w:pStyle w:val="a4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=21-11=10</m:t>
          </m:r>
        </m:oMath>
      </m:oMathPara>
    </w:p>
    <w:p w14:paraId="0ED5CB82" w14:textId="77777777" w:rsidR="006554C9" w:rsidRPr="00CA6B7D" w:rsidRDefault="006554C9" w:rsidP="00CA6B7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AECF186" w14:textId="77777777" w:rsidR="0093408C" w:rsidRDefault="00934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FA7D78" w14:textId="77777777" w:rsidR="00D74ADB" w:rsidRPr="00CA6B7D" w:rsidRDefault="00B3533B" w:rsidP="0093408C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ПРОДОЛЖИТЕЛЬНОСТЕЙ ПУТЕЙ И КРИТИЧЕСКОГО ПУТИ</w:t>
      </w:r>
    </w:p>
    <w:p w14:paraId="5AAC2BA0" w14:textId="77777777" w:rsidR="00D74ADB" w:rsidRPr="00CA6B7D" w:rsidRDefault="00D74ADB" w:rsidP="00CA6B7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27A76" w14:textId="77777777" w:rsidR="00D74ADB" w:rsidRPr="00CA6B7D" w:rsidRDefault="00D74ADB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 xml:space="preserve">Ниже представлены все возможные пути на исходном сетевом графе и их продолжительность: </w:t>
      </w:r>
    </w:p>
    <w:p w14:paraId="51F0B278" w14:textId="3618F64D" w:rsidR="00F002E7" w:rsidRPr="00CA6B7D" w:rsidRDefault="005D0E8A" w:rsidP="00CA6B7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1-5-10=9</m:t>
        </m:r>
      </m:oMath>
    </w:p>
    <w:p w14:paraId="19FB88E0" w14:textId="6B1F8C41" w:rsidR="00F002E7" w:rsidRPr="00CA6B7D" w:rsidRDefault="005D0E8A" w:rsidP="00CA6B7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1-7-10 =18</m:t>
        </m:r>
      </m:oMath>
    </w:p>
    <w:p w14:paraId="61BEC6B3" w14:textId="617C4877" w:rsidR="00F002E7" w:rsidRPr="00CA6B7D" w:rsidRDefault="005D0E8A" w:rsidP="00CA6B7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1-2-4-7-10=28</m:t>
        </m:r>
      </m:oMath>
    </w:p>
    <w:p w14:paraId="6ED9AC3F" w14:textId="34901720" w:rsidR="00F002E7" w:rsidRDefault="005D0E8A" w:rsidP="00CA6B7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1-2-3-6-10=14</m:t>
        </m:r>
      </m:oMath>
    </w:p>
    <w:p w14:paraId="75E0C541" w14:textId="17C72601" w:rsidR="005D0E8A" w:rsidRPr="005D0E8A" w:rsidRDefault="005D0E8A" w:rsidP="005D0E8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1-2-4-6-10=24</m:t>
        </m:r>
      </m:oMath>
    </w:p>
    <w:p w14:paraId="285EB85D" w14:textId="23F0885C" w:rsidR="005D0E8A" w:rsidRPr="005D0E8A" w:rsidRDefault="005D0E8A" w:rsidP="005D0E8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1-2-3-8-9-10=30</m:t>
        </m:r>
      </m:oMath>
    </w:p>
    <w:p w14:paraId="54D39256" w14:textId="72B0E8AF" w:rsidR="005D0E8A" w:rsidRDefault="005D0E8A" w:rsidP="005D0E8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1-2-3-6-9-10=30</m:t>
        </m:r>
      </m:oMath>
    </w:p>
    <w:p w14:paraId="5DAC0291" w14:textId="0FD0FCB2" w:rsidR="005D0E8A" w:rsidRPr="005D0E8A" w:rsidRDefault="005D0E8A" w:rsidP="005D0E8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1-2-4-6-9-10=40</m:t>
        </m:r>
      </m:oMath>
    </w:p>
    <w:p w14:paraId="0B9320B9" w14:textId="0F6A1431" w:rsidR="00D74ADB" w:rsidRPr="00CA6B7D" w:rsidRDefault="005D0E8A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видно, путь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№</w:t>
      </w:r>
      <w:r w:rsidR="008E3013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8 являе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>тся самым продолжительным (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 w:rsidR="002D114A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>единиц),</w:t>
      </w:r>
      <w:r w:rsidR="008E3013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так же для этих путей выполняются н</w:t>
      </w:r>
      <w:r>
        <w:rPr>
          <w:rFonts w:ascii="Times New Roman" w:eastAsiaTheme="minorEastAsia" w:hAnsi="Times New Roman" w:cs="Times New Roman"/>
          <w:sz w:val="28"/>
          <w:szCs w:val="28"/>
        </w:rPr>
        <w:t>еобходимое условие</w:t>
      </w:r>
      <w:r w:rsidR="008E3013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определения критического пути и,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</w:t>
      </w:r>
      <w:r w:rsidR="008E3013" w:rsidRPr="00CA6B7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этот путь</w:t>
      </w:r>
      <w:r w:rsidR="008E3013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="00D74ADB" w:rsidRPr="00CA6B7D">
        <w:rPr>
          <w:rFonts w:ascii="Times New Roman" w:eastAsiaTheme="minorEastAsia" w:hAnsi="Times New Roman" w:cs="Times New Roman"/>
          <w:sz w:val="28"/>
          <w:szCs w:val="28"/>
        </w:rPr>
        <w:t>критическим.</w:t>
      </w:r>
    </w:p>
    <w:p w14:paraId="265B1155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На рисунке 4.1 представлен сетевой граф с рассчитанными параметрами и выделенным критическим путем:</w:t>
      </w:r>
    </w:p>
    <w:p w14:paraId="0EB49F3B" w14:textId="77777777" w:rsidR="00653BF4" w:rsidRPr="00CA6B7D" w:rsidRDefault="00653BF4" w:rsidP="00CA6B7D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24D5A7F" w14:textId="3D8F2C98" w:rsidR="00B3533B" w:rsidRPr="00CA6B7D" w:rsidRDefault="005A778F" w:rsidP="005A778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EFC04" wp14:editId="539ABE44">
            <wp:extent cx="3862684" cy="2955689"/>
            <wp:effectExtent l="0" t="0" r="0" b="0"/>
            <wp:docPr id="3" name="Изображение 3" descr="../../Desktop/РГ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РГ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07" cy="296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3B73" w14:textId="54C60D39" w:rsidR="0093408C" w:rsidRDefault="00653BF4" w:rsidP="005A778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Рисунок 4.1 – Рассчитанный сетевой граф</w:t>
      </w:r>
      <w:r w:rsidR="0093408C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3AD6B37" w14:textId="77777777" w:rsidR="00653BF4" w:rsidRPr="00CA6B7D" w:rsidRDefault="00B3533B" w:rsidP="0093408C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РЕЗЕРВОВ РАБОТ</w:t>
      </w:r>
    </w:p>
    <w:p w14:paraId="3EF6FEEA" w14:textId="77777777" w:rsidR="00653BF4" w:rsidRPr="00CA6B7D" w:rsidRDefault="00653BF4" w:rsidP="00CA6B7D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49E3100" w14:textId="77777777" w:rsidR="006554C9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Рассчитаем полный резерв работы по формуле</w:t>
      </w:r>
      <w:r w:rsidR="006554C9" w:rsidRPr="00CA6B7D">
        <w:rPr>
          <w:rFonts w:ascii="Times New Roman" w:hAnsi="Times New Roman" w:cs="Times New Roman"/>
          <w:sz w:val="28"/>
          <w:szCs w:val="28"/>
        </w:rPr>
        <w:t xml:space="preserve"> (4</w:t>
      </w:r>
      <w:r w:rsidRPr="00CA6B7D">
        <w:rPr>
          <w:rFonts w:ascii="Times New Roman" w:hAnsi="Times New Roman" w:cs="Times New Roman"/>
          <w:sz w:val="28"/>
          <w:szCs w:val="28"/>
        </w:rPr>
        <w:t>)</w:t>
      </w:r>
      <w:r w:rsidR="00F7666F" w:rsidRPr="00CA6B7D">
        <w:rPr>
          <w:rFonts w:ascii="Times New Roman" w:hAnsi="Times New Roman" w:cs="Times New Roman"/>
          <w:sz w:val="28"/>
          <w:szCs w:val="28"/>
        </w:rPr>
        <w:t>:</w:t>
      </w:r>
    </w:p>
    <w:p w14:paraId="63CA863E" w14:textId="77777777" w:rsidR="006554C9" w:rsidRPr="00CA6B7D" w:rsidRDefault="003558AC" w:rsidP="0093408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6554C9" w:rsidRPr="00CA6B7D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B8CF008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Ниже представлены рассчитанные полные резервы работ:</w:t>
      </w:r>
    </w:p>
    <w:p w14:paraId="18E1583F" w14:textId="67833F78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=4-0-4=0</m:t>
          </m:r>
        </m:oMath>
      </m:oMathPara>
    </w:p>
    <w:p w14:paraId="18032DC0" w14:textId="6FDB9F84" w:rsidR="00F002E7" w:rsidRPr="00D63A28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=35-0-4=31</m:t>
          </m:r>
        </m:oMath>
      </m:oMathPara>
    </w:p>
    <w:p w14:paraId="6B914062" w14:textId="0F962A95" w:rsidR="00D63A28" w:rsidRPr="00D63A28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=29-0-7=22</m:t>
          </m:r>
        </m:oMath>
      </m:oMathPara>
    </w:p>
    <w:p w14:paraId="4CFECF74" w14:textId="465BD770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n2-4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=10-4-6=0</m:t>
          </m:r>
        </m:oMath>
      </m:oMathPara>
    </w:p>
    <w:p w14:paraId="66697186" w14:textId="1CE68DF0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=17-4-3=10</m:t>
          </m:r>
        </m:oMath>
      </m:oMathPara>
    </w:p>
    <w:p w14:paraId="76352075" w14:textId="213C7BE9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=29-10-17=12</m:t>
          </m:r>
        </m:oMath>
      </m:oMathPara>
    </w:p>
    <w:p w14:paraId="6F2B0F3A" w14:textId="349FDDFC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=18-10-8=0</m:t>
          </m:r>
        </m:oMath>
      </m:oMathPara>
    </w:p>
    <w:p w14:paraId="61F42578" w14:textId="6BF7C091" w:rsidR="00ED5C6B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n5-10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=40-4-15=31</m:t>
          </m:r>
        </m:oMath>
      </m:oMathPara>
    </w:p>
    <w:p w14:paraId="6E4E611B" w14:textId="6C83D2B6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n7-10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=40-17-11=12</m:t>
          </m:r>
        </m:oMath>
      </m:oMathPara>
    </w:p>
    <w:p w14:paraId="4FF033F5" w14:textId="1E441035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n3-6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=18-7-1=10</m:t>
          </m:r>
        </m:oMath>
      </m:oMathPara>
    </w:p>
    <w:p w14:paraId="4D060E40" w14:textId="1F0C5351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n3-8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=21-7-4=10</m:t>
          </m:r>
        </m:oMath>
      </m:oMathPara>
    </w:p>
    <w:p w14:paraId="7C5D9BB1" w14:textId="17EAC367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n8-9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=33-11-12=10</m:t>
          </m:r>
        </m:oMath>
      </m:oMathPara>
    </w:p>
    <w:p w14:paraId="2E2ACB77" w14:textId="0091FAAC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n6-9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=33-18-15=0</m:t>
          </m:r>
        </m:oMath>
      </m:oMathPara>
    </w:p>
    <w:p w14:paraId="3ACC58F1" w14:textId="69D5F7DF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n6-10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=40-18-6=16</m:t>
          </m:r>
        </m:oMath>
      </m:oMathPara>
    </w:p>
    <w:p w14:paraId="4C7CDEAE" w14:textId="2D3612B2" w:rsidR="00F002E7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n9-10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=40-33-7=0</m:t>
          </m:r>
        </m:oMath>
      </m:oMathPara>
    </w:p>
    <w:p w14:paraId="0F962B7D" w14:textId="77777777" w:rsidR="006554C9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Рассчитаем свободный резерв работы по формуле</w:t>
      </w:r>
      <w:r w:rsidR="006554C9" w:rsidRPr="00CA6B7D">
        <w:rPr>
          <w:rFonts w:ascii="Times New Roman" w:hAnsi="Times New Roman" w:cs="Times New Roman"/>
          <w:sz w:val="28"/>
          <w:szCs w:val="28"/>
        </w:rPr>
        <w:t xml:space="preserve"> (5</w:t>
      </w:r>
      <w:r w:rsidRPr="00CA6B7D">
        <w:rPr>
          <w:rFonts w:ascii="Times New Roman" w:hAnsi="Times New Roman" w:cs="Times New Roman"/>
          <w:sz w:val="28"/>
          <w:szCs w:val="28"/>
        </w:rPr>
        <w:t>)</w:t>
      </w:r>
      <w:r w:rsidR="00F7666F" w:rsidRPr="00CA6B7D">
        <w:rPr>
          <w:rFonts w:ascii="Times New Roman" w:hAnsi="Times New Roman" w:cs="Times New Roman"/>
          <w:sz w:val="28"/>
          <w:szCs w:val="28"/>
        </w:rPr>
        <w:t>:</w:t>
      </w:r>
    </w:p>
    <w:p w14:paraId="0F0F1FCC" w14:textId="77777777" w:rsidR="006554C9" w:rsidRPr="00CA6B7D" w:rsidRDefault="003558AC" w:rsidP="0093408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6554C9" w:rsidRPr="00CA6B7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243903A" w14:textId="77777777" w:rsidR="00723577" w:rsidRPr="00CA6B7D" w:rsidRDefault="00653BF4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Ниже представлены рассчитанные свободные резервы работ:</w:t>
      </w:r>
    </w:p>
    <w:p w14:paraId="7405AF51" w14:textId="5A06534C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=4-0-4=0</m:t>
          </m:r>
        </m:oMath>
      </m:oMathPara>
    </w:p>
    <w:p w14:paraId="19239A28" w14:textId="62EA4D23" w:rsidR="004D6F83" w:rsidRPr="00D63A28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c1-5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=4-0-4=0</m:t>
          </m:r>
        </m:oMath>
      </m:oMathPara>
    </w:p>
    <w:p w14:paraId="1926A284" w14:textId="71BA106E" w:rsidR="00D63A28" w:rsidRPr="00D63A28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=17-0-7=10</m:t>
          </m:r>
        </m:oMath>
      </m:oMathPara>
    </w:p>
    <w:p w14:paraId="05DDC162" w14:textId="37E36875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c2-4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=10-4-6=0</m:t>
          </m:r>
        </m:oMath>
      </m:oMathPara>
    </w:p>
    <w:p w14:paraId="27507FB4" w14:textId="53F32FED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c2-3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=17-4-3=10</m:t>
          </m:r>
        </m:oMath>
      </m:oMathPara>
    </w:p>
    <w:p w14:paraId="563FF195" w14:textId="438D607B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c4-7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=17-10-7=0</m:t>
          </m:r>
        </m:oMath>
      </m:oMathPara>
    </w:p>
    <w:p w14:paraId="6E23CF1F" w14:textId="242E0CEE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c4-6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=18-10-8=0</m:t>
          </m:r>
        </m:oMath>
      </m:oMathPara>
    </w:p>
    <w:p w14:paraId="6ECDCAF9" w14:textId="62A2EEF0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c5-10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=40-35-5=0</m:t>
          </m:r>
        </m:oMath>
      </m:oMathPara>
    </w:p>
    <w:p w14:paraId="67F0B641" w14:textId="2E569F53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c7-10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=40-23-11=0</m:t>
          </m:r>
        </m:oMath>
      </m:oMathPara>
    </w:p>
    <w:p w14:paraId="188CC8F0" w14:textId="75EA93F9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c3-6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=18-17-1=0</m:t>
          </m:r>
        </m:oMath>
      </m:oMathPara>
    </w:p>
    <w:p w14:paraId="6C05532F" w14:textId="14E53015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c3-8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=11-17-4=0</m:t>
          </m:r>
        </m:oMath>
      </m:oMathPara>
    </w:p>
    <w:p w14:paraId="23553487" w14:textId="0CFC8E36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c8-9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=33-21-12=0</m:t>
          </m:r>
        </m:oMath>
      </m:oMathPara>
    </w:p>
    <w:p w14:paraId="16CCDBAA" w14:textId="225D1652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c6-9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=33-18-15=0</m:t>
          </m:r>
        </m:oMath>
      </m:oMathPara>
    </w:p>
    <w:p w14:paraId="4C13BA36" w14:textId="360B4800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c6-10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=40-18-6=16</m:t>
          </m:r>
        </m:oMath>
      </m:oMathPara>
    </w:p>
    <w:p w14:paraId="2BDB7EF6" w14:textId="0889FBD4" w:rsidR="004D6F83" w:rsidRPr="00CA6B7D" w:rsidRDefault="003558AC" w:rsidP="004D6F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c9-10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=40-33-7=0</m:t>
          </m:r>
        </m:oMath>
      </m:oMathPara>
    </w:p>
    <w:p w14:paraId="534DE018" w14:textId="77777777" w:rsidR="006554C9" w:rsidRPr="00CA6B7D" w:rsidRDefault="00653BF4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Рассчитаем частный резерв работы первого порядка по формуле</w:t>
      </w:r>
      <w:r w:rsidR="006554C9" w:rsidRPr="00CA6B7D">
        <w:rPr>
          <w:rFonts w:ascii="Times New Roman" w:hAnsi="Times New Roman" w:cs="Times New Roman"/>
          <w:sz w:val="28"/>
          <w:szCs w:val="28"/>
        </w:rPr>
        <w:t xml:space="preserve"> (6</w:t>
      </w:r>
      <w:r w:rsidRPr="00CA6B7D">
        <w:rPr>
          <w:rFonts w:ascii="Times New Roman" w:hAnsi="Times New Roman" w:cs="Times New Roman"/>
          <w:sz w:val="28"/>
          <w:szCs w:val="28"/>
        </w:rPr>
        <w:t>)</w:t>
      </w:r>
      <w:r w:rsidR="00F7666F" w:rsidRPr="00CA6B7D">
        <w:rPr>
          <w:rFonts w:ascii="Times New Roman" w:hAnsi="Times New Roman" w:cs="Times New Roman"/>
          <w:sz w:val="28"/>
          <w:szCs w:val="28"/>
        </w:rPr>
        <w:t>:</w:t>
      </w:r>
    </w:p>
    <w:p w14:paraId="6D9AD926" w14:textId="77777777" w:rsidR="006554C9" w:rsidRPr="00CA6B7D" w:rsidRDefault="003558AC" w:rsidP="0093408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6554C9" w:rsidRPr="00CA6B7D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653BF4" w:rsidRPr="00CA6B7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897E3D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Ниже представлены рассчитанные частные резервы работ первого порядка:</w:t>
      </w:r>
    </w:p>
    <w:p w14:paraId="421FA4F4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=4-0-4=0</m:t>
          </m:r>
        </m:oMath>
      </m:oMathPara>
    </w:p>
    <w:p w14:paraId="530801C7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=35-0-4=31</m:t>
          </m:r>
        </m:oMath>
      </m:oMathPara>
    </w:p>
    <w:p w14:paraId="753900AA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=29-0-7=22</m:t>
          </m:r>
        </m:oMath>
      </m:oMathPara>
    </w:p>
    <w:p w14:paraId="26DB5DA4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=17-4-3=10</m:t>
          </m:r>
        </m:oMath>
      </m:oMathPara>
    </w:p>
    <w:p w14:paraId="48A41500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n2-4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=10-4-6=0</m:t>
          </m:r>
        </m:oMath>
      </m:oMathPara>
    </w:p>
    <w:p w14:paraId="59C67239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n3-6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=18-17-1=0</m:t>
          </m:r>
        </m:oMath>
      </m:oMathPara>
    </w:p>
    <w:p w14:paraId="2D18CAA7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n3-8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=11-7-4=0</m:t>
          </m:r>
        </m:oMath>
      </m:oMathPara>
    </w:p>
    <w:p w14:paraId="2B232942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=18-10-8=0</m:t>
          </m:r>
        </m:oMath>
      </m:oMathPara>
    </w:p>
    <w:p w14:paraId="7EF2927A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=29-10-7=12</m:t>
          </m:r>
        </m:oMath>
      </m:oMathPara>
    </w:p>
    <w:p w14:paraId="3AEA59CB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n5-10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=40-35-5=0</m:t>
          </m:r>
        </m:oMath>
      </m:oMathPara>
    </w:p>
    <w:p w14:paraId="4B8383CE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n6-9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=33-18-15=0</m:t>
          </m:r>
        </m:oMath>
      </m:oMathPara>
    </w:p>
    <w:p w14:paraId="0F64657B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n6-10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=40-18-6=16</m:t>
          </m:r>
        </m:oMath>
      </m:oMathPara>
    </w:p>
    <w:p w14:paraId="1995EBE3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n7-10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=40-29-11=0</m:t>
          </m:r>
        </m:oMath>
      </m:oMathPara>
    </w:p>
    <w:p w14:paraId="278732E4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n8-9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=33-21-12=0</m:t>
          </m:r>
        </m:oMath>
      </m:oMathPara>
    </w:p>
    <w:p w14:paraId="08B81CFD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n9-10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=40-33-7=0</m:t>
          </m:r>
        </m:oMath>
      </m:oMathPara>
    </w:p>
    <w:p w14:paraId="1A3CC651" w14:textId="77777777" w:rsidR="000D5D01" w:rsidRPr="00CA6B7D" w:rsidRDefault="000D5D01" w:rsidP="000D5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Рассчитаем частный резерв работы второго порядка по формуле (7):</w:t>
      </w:r>
    </w:p>
    <w:p w14:paraId="2890D1F1" w14:textId="77777777" w:rsidR="000D5D01" w:rsidRPr="00CA6B7D" w:rsidRDefault="003558AC" w:rsidP="000D5D01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pi</m:t>
            </m:r>
          </m:sub>
        </m:sSub>
      </m:oMath>
      <w:r w:rsidR="000D5D01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0D5D01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0D5D01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0D5D01"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="000D5D01" w:rsidRPr="00CA6B7D">
        <w:rPr>
          <w:rFonts w:ascii="Times New Roman" w:eastAsiaTheme="minorEastAsia" w:hAnsi="Times New Roman" w:cs="Times New Roman"/>
          <w:sz w:val="28"/>
          <w:szCs w:val="28"/>
        </w:rPr>
        <w:tab/>
        <w:t>(7)</w:t>
      </w:r>
    </w:p>
    <w:p w14:paraId="56D2CD16" w14:textId="77777777" w:rsidR="000D5D01" w:rsidRPr="00CA6B7D" w:rsidRDefault="000D5D01" w:rsidP="000D5D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Ниже представлены рассчитанные частные резервы работ второго порядка:</w:t>
      </w:r>
    </w:p>
    <w:p w14:paraId="7012AA38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=4-0-4=0</m:t>
          </m:r>
        </m:oMath>
      </m:oMathPara>
    </w:p>
    <w:p w14:paraId="17190F65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=4-0-4=0</m:t>
          </m:r>
        </m:oMath>
      </m:oMathPara>
    </w:p>
    <w:p w14:paraId="377062A5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=17-0-7=10</m:t>
          </m:r>
        </m:oMath>
      </m:oMathPara>
    </w:p>
    <w:p w14:paraId="6D851C52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=7-4-3=0</m:t>
          </m:r>
        </m:oMath>
      </m:oMathPara>
    </w:p>
    <w:p w14:paraId="269C6177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n2-4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=10-4-6=0</m:t>
          </m:r>
        </m:oMath>
      </m:oMathPara>
    </w:p>
    <w:p w14:paraId="5853C674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n3-6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=18-7-1=10</m:t>
          </m:r>
        </m:oMath>
      </m:oMathPara>
    </w:p>
    <w:p w14:paraId="20F14122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n3-8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=11-7-4=0</m:t>
          </m:r>
        </m:oMath>
      </m:oMathPara>
    </w:p>
    <w:p w14:paraId="625C8BE4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=18-10-8=0</m:t>
          </m:r>
        </m:oMath>
      </m:oMathPara>
    </w:p>
    <w:p w14:paraId="136FA22A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=17-10-7=0</m:t>
          </m:r>
        </m:oMath>
      </m:oMathPara>
    </w:p>
    <w:p w14:paraId="3CACF428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n5-10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=40-4-5=31</m:t>
          </m:r>
        </m:oMath>
      </m:oMathPara>
    </w:p>
    <w:p w14:paraId="521F86A2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n6-9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=33-18-15=0</m:t>
          </m:r>
        </m:oMath>
      </m:oMathPara>
    </w:p>
    <w:p w14:paraId="1E7CE878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n6-10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=40-18-6=16</m:t>
          </m:r>
        </m:oMath>
      </m:oMathPara>
    </w:p>
    <w:p w14:paraId="38EF017C" w14:textId="77777777" w:rsidR="000D5D01" w:rsidRPr="008D2204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n7-10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=40-17-11=12</m:t>
          </m:r>
        </m:oMath>
      </m:oMathPara>
    </w:p>
    <w:p w14:paraId="4418CD3C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n8-9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=33-11-12=10</m:t>
          </m:r>
        </m:oMath>
      </m:oMathPara>
    </w:p>
    <w:p w14:paraId="068652D0" w14:textId="7777777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n9-10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=40-33-7=0</m:t>
          </m:r>
        </m:oMath>
      </m:oMathPara>
    </w:p>
    <w:p w14:paraId="498FE8A5" w14:textId="77777777" w:rsidR="006554C9" w:rsidRPr="00CA6B7D" w:rsidRDefault="006554C9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DCDAF5" w14:textId="77777777" w:rsidR="0093408C" w:rsidRDefault="009340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3C8BAC1" w14:textId="77777777" w:rsidR="00653BF4" w:rsidRPr="00CA6B7D" w:rsidRDefault="00B3533B" w:rsidP="0093408C">
      <w:pPr>
        <w:pStyle w:val="a4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lastRenderedPageBreak/>
        <w:t>ОПТИМИЗАЦИЯ СЕТЕВОГО ГРАФА</w:t>
      </w:r>
    </w:p>
    <w:p w14:paraId="66B1381B" w14:textId="77777777" w:rsidR="00653BF4" w:rsidRPr="00CA6B7D" w:rsidRDefault="00653BF4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C25447" w14:textId="77777777" w:rsidR="00A963D9" w:rsidRPr="00CA6B7D" w:rsidRDefault="00A963D9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коэффициенты напряженности работ </w:t>
      </w:r>
      <w:proofErr w:type="spellStart"/>
      <w:r w:rsidRPr="00CA6B7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CA6B7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nij</w:t>
      </w:r>
      <w:proofErr w:type="spellEnd"/>
      <w:r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(8)</w:t>
      </w:r>
    </w:p>
    <w:p w14:paraId="3527F3EC" w14:textId="77777777" w:rsidR="00A963D9" w:rsidRPr="00CA6B7D" w:rsidRDefault="00A963D9" w:rsidP="00CA6B7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object w:dxaOrig="2240" w:dyaOrig="740" w14:anchorId="4B3D9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05pt;height:51.75pt" o:ole="" fillcolor="window">
            <v:imagedata r:id="rId8" o:title=""/>
          </v:shape>
          <o:OLEObject Type="Embed" ProgID="Equation.3" ShapeID="_x0000_i1025" DrawAspect="Content" ObjectID="_1580732528" r:id="rId9"/>
        </w:object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ab/>
        <w:t>(8)</w:t>
      </w:r>
    </w:p>
    <w:p w14:paraId="58C56D30" w14:textId="77777777" w:rsidR="00A963D9" w:rsidRPr="00CA6B7D" w:rsidRDefault="00AA7528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EE3FDB" w:rsidRPr="00CA6B7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720" w:dyaOrig="360" w14:anchorId="141E2C48">
          <v:shape id="_x0000_i1026" type="#_x0000_t75" style="width:36.7pt;height:18.35pt" o:ole="">
            <v:imagedata r:id="rId10" o:title=""/>
          </v:shape>
          <o:OLEObject Type="Embed" ProgID="Equation.DSMT4" ShapeID="_x0000_i1026" DrawAspect="Content" ObjectID="_1580732529" r:id="rId11"/>
        </w:object>
      </w:r>
      <w:r w:rsidR="00A963D9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sym w:font="Symbol" w:char="F02D"/>
      </w:r>
      <w:r w:rsidR="00A963D9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продолжительность максимального пути, проходящего через данную работу (дни);</w:t>
      </w:r>
    </w:p>
    <w:p w14:paraId="28FABD14" w14:textId="77777777" w:rsidR="00A963D9" w:rsidRPr="00CA6B7D" w:rsidRDefault="00EE3FDB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680" w:dyaOrig="380" w14:anchorId="64958EC3">
          <v:shape id="_x0000_i1027" type="#_x0000_t75" style="width:33.9pt;height:19.75pt" o:ole="">
            <v:imagedata r:id="rId12" o:title=""/>
          </v:shape>
          <o:OLEObject Type="Embed" ProgID="Equation.DSMT4" ShapeID="_x0000_i1027" DrawAspect="Content" ObjectID="_1580732530" r:id="rId13"/>
        </w:object>
      </w:r>
      <w:r w:rsidR="00A963D9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7528" w:rsidRPr="00CA6B7D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A7528" w:rsidRPr="00CA6B7D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A7528" w:rsidRPr="00CA6B7D">
        <w:rPr>
          <w:rFonts w:ascii="Times New Roman" w:eastAsiaTheme="minorEastAsia" w:hAnsi="Times New Roman" w:cs="Times New Roman"/>
          <w:sz w:val="28"/>
          <w:szCs w:val="28"/>
        </w:rPr>
        <w:sym w:font="Symbol" w:char="F02D"/>
      </w:r>
      <w:r w:rsidR="00A963D9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продолжительность отрезка пути</w:t>
      </w:r>
      <w:r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6B7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720" w:dyaOrig="360" w14:anchorId="5892A90D">
          <v:shape id="_x0000_i1028" type="#_x0000_t75" style="width:36.7pt;height:18.35pt" o:ole="">
            <v:imagedata r:id="rId10" o:title=""/>
          </v:shape>
          <o:OLEObject Type="Embed" ProgID="Equation.DSMT4" ShapeID="_x0000_i1028" DrawAspect="Content" ObjectID="_1580732531" r:id="rId14"/>
        </w:object>
      </w:r>
      <w:r w:rsidR="00A963D9" w:rsidRPr="00CA6B7D">
        <w:rPr>
          <w:rFonts w:ascii="Times New Roman" w:eastAsiaTheme="minorEastAsia" w:hAnsi="Times New Roman" w:cs="Times New Roman"/>
          <w:sz w:val="28"/>
          <w:szCs w:val="28"/>
        </w:rPr>
        <w:t>, совпадающего с критическим путем(дни).</w:t>
      </w:r>
    </w:p>
    <w:p w14:paraId="36347EA9" w14:textId="77777777" w:rsidR="006554C9" w:rsidRPr="00CA6B7D" w:rsidRDefault="00AA7528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eastAsiaTheme="minorEastAsia" w:hAnsi="Times New Roman" w:cs="Times New Roman"/>
          <w:sz w:val="28"/>
          <w:szCs w:val="28"/>
        </w:rPr>
        <w:t>Рассчитанные коэффициенты напряженности работы представлены ниже:</w:t>
      </w:r>
    </w:p>
    <w:p w14:paraId="16EBDD6F" w14:textId="5B8C4BEA" w:rsidR="00207838" w:rsidRPr="00CA6B7D" w:rsidRDefault="003558AC" w:rsidP="009340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н1-5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=0,23</m:t>
          </m:r>
        </m:oMath>
      </m:oMathPara>
    </w:p>
    <w:p w14:paraId="01EB5A9A" w14:textId="7DCBB533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н1-7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18-0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=0,45</m:t>
          </m:r>
        </m:oMath>
      </m:oMathPara>
    </w:p>
    <w:p w14:paraId="3CFF827D" w14:textId="0472167F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н2-3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30-26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40-26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=0,29</m:t>
          </m:r>
        </m:oMath>
      </m:oMathPara>
    </w:p>
    <w:p w14:paraId="313DC643" w14:textId="5300CAF7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н3-6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30-26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40-26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=0,29</m:t>
          </m:r>
        </m:oMath>
      </m:oMathPara>
    </w:p>
    <w:p w14:paraId="29EBC272" w14:textId="154C74DB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н3-8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30-11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=0,66</m:t>
          </m:r>
        </m:oMath>
      </m:oMathPara>
    </w:p>
    <w:p w14:paraId="548F5B8A" w14:textId="299EDE7C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н4-7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28-10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</m:t>
          </m:r>
        </m:oMath>
      </m:oMathPara>
    </w:p>
    <w:p w14:paraId="1AB7ABF4" w14:textId="68635F3C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н5-10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9-0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=0,23</m:t>
          </m:r>
        </m:oMath>
      </m:oMathPara>
    </w:p>
    <w:p w14:paraId="134C7BEC" w14:textId="16E2E1A3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н6-10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24-18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=0,27</m:t>
          </m:r>
        </m:oMath>
      </m:oMathPara>
    </w:p>
    <w:p w14:paraId="783ABCC3" w14:textId="2DA6DDC5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н7-10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28-10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</m:t>
          </m:r>
        </m:oMath>
      </m:oMathPara>
    </w:p>
    <w:p w14:paraId="00686F3E" w14:textId="43AA3F9D" w:rsidR="000D5D01" w:rsidRPr="00CA6B7D" w:rsidRDefault="003558AC" w:rsidP="000D5D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н8-9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30-11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40-11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=0,66</m:t>
          </m:r>
        </m:oMath>
      </m:oMathPara>
    </w:p>
    <w:p w14:paraId="7FCAC370" w14:textId="77777777" w:rsidR="0093408C" w:rsidRDefault="00934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0B8ABCE" w14:textId="77777777" w:rsidR="00850CAC" w:rsidRPr="00CA6B7D" w:rsidRDefault="00850CAC" w:rsidP="0093408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7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B3533B" w:rsidRPr="00CA6B7D">
        <w:rPr>
          <w:rFonts w:ascii="Times New Roman" w:hAnsi="Times New Roman" w:cs="Times New Roman"/>
          <w:b/>
          <w:sz w:val="28"/>
          <w:szCs w:val="28"/>
        </w:rPr>
        <w:t>ы</w:t>
      </w:r>
    </w:p>
    <w:p w14:paraId="67A3CB16" w14:textId="77777777" w:rsidR="00850CAC" w:rsidRPr="00CA6B7D" w:rsidRDefault="00850CAC" w:rsidP="00CA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2EF40" w14:textId="77777777" w:rsidR="00850CAC" w:rsidRPr="00CA6B7D" w:rsidRDefault="00850CAC" w:rsidP="00CA6B7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В данной работе была рассчитана сетевая модель графическим методом. Для этого были вычислены ранние и поздние сроки свершения событий, резервы событий, определены пути, вычислена их продолжительность и выявлен критический путь, также рассчитаны резервы работ (полный, свободный, частный первого и второго порядка) и коэффициенты напряженности работ.</w:t>
      </w:r>
    </w:p>
    <w:p w14:paraId="18911F14" w14:textId="15AA1D3D" w:rsidR="00850CAC" w:rsidRPr="00CA6B7D" w:rsidRDefault="00850CAC" w:rsidP="00CA6B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B7D">
        <w:rPr>
          <w:rFonts w:ascii="Times New Roman" w:hAnsi="Times New Roman" w:cs="Times New Roman"/>
          <w:sz w:val="28"/>
          <w:szCs w:val="28"/>
        </w:rPr>
        <w:t>В ходе работы был определен</w:t>
      </w:r>
      <w:r w:rsidR="004D0E49">
        <w:rPr>
          <w:rFonts w:ascii="Times New Roman" w:hAnsi="Times New Roman" w:cs="Times New Roman"/>
          <w:sz w:val="28"/>
          <w:szCs w:val="28"/>
        </w:rPr>
        <w:t xml:space="preserve"> критический путь</w:t>
      </w:r>
      <w:r w:rsidR="004D1BC2" w:rsidRPr="00CA6B7D">
        <w:rPr>
          <w:rFonts w:ascii="Times New Roman" w:hAnsi="Times New Roman" w:cs="Times New Roman"/>
          <w:sz w:val="28"/>
          <w:szCs w:val="28"/>
        </w:rPr>
        <w:t xml:space="preserve"> 1</w:t>
      </w:r>
      <w:r w:rsidR="004D1BC2" w:rsidRPr="00CA6B7D">
        <w:rPr>
          <w:rFonts w:ascii="Times New Roman" w:hAnsi="Times New Roman" w:cs="Times New Roman"/>
          <w:sz w:val="28"/>
          <w:szCs w:val="28"/>
        </w:rPr>
        <w:sym w:font="Symbol" w:char="F02D"/>
      </w:r>
      <w:r w:rsidR="004D1BC2" w:rsidRPr="00CA6B7D">
        <w:rPr>
          <w:rFonts w:ascii="Times New Roman" w:hAnsi="Times New Roman" w:cs="Times New Roman"/>
          <w:sz w:val="28"/>
          <w:szCs w:val="28"/>
        </w:rPr>
        <w:t>2</w:t>
      </w:r>
      <w:r w:rsidR="004D1BC2" w:rsidRPr="00CA6B7D">
        <w:rPr>
          <w:rFonts w:ascii="Times New Roman" w:hAnsi="Times New Roman" w:cs="Times New Roman"/>
          <w:sz w:val="28"/>
          <w:szCs w:val="28"/>
        </w:rPr>
        <w:sym w:font="Symbol" w:char="F02D"/>
      </w:r>
      <w:r w:rsidR="004D0E49">
        <w:rPr>
          <w:rFonts w:ascii="Times New Roman" w:hAnsi="Times New Roman" w:cs="Times New Roman"/>
          <w:sz w:val="28"/>
          <w:szCs w:val="28"/>
        </w:rPr>
        <w:t>4</w:t>
      </w:r>
      <w:r w:rsidR="004D1BC2" w:rsidRPr="00CA6B7D">
        <w:rPr>
          <w:rFonts w:ascii="Times New Roman" w:hAnsi="Times New Roman" w:cs="Times New Roman"/>
          <w:sz w:val="28"/>
          <w:szCs w:val="28"/>
        </w:rPr>
        <w:sym w:font="Symbol" w:char="F02D"/>
      </w:r>
      <w:r w:rsidR="004D0E49">
        <w:rPr>
          <w:rFonts w:ascii="Times New Roman" w:hAnsi="Times New Roman" w:cs="Times New Roman"/>
          <w:sz w:val="28"/>
          <w:szCs w:val="28"/>
        </w:rPr>
        <w:t>5</w:t>
      </w:r>
      <w:r w:rsidR="004D1BC2" w:rsidRPr="00CA6B7D">
        <w:rPr>
          <w:rFonts w:ascii="Times New Roman" w:hAnsi="Times New Roman" w:cs="Times New Roman"/>
          <w:sz w:val="28"/>
          <w:szCs w:val="28"/>
        </w:rPr>
        <w:sym w:font="Symbol" w:char="F02D"/>
      </w:r>
      <w:r w:rsidR="004D0E49">
        <w:rPr>
          <w:rFonts w:ascii="Times New Roman" w:hAnsi="Times New Roman" w:cs="Times New Roman"/>
          <w:sz w:val="28"/>
          <w:szCs w:val="28"/>
        </w:rPr>
        <w:t>9</w:t>
      </w:r>
      <w:r w:rsidR="004D1BC2" w:rsidRPr="00CA6B7D">
        <w:rPr>
          <w:rFonts w:ascii="Times New Roman" w:hAnsi="Times New Roman" w:cs="Times New Roman"/>
          <w:sz w:val="28"/>
          <w:szCs w:val="28"/>
        </w:rPr>
        <w:sym w:font="Symbol" w:char="F02D"/>
      </w:r>
      <w:r w:rsidR="00EE3FDB" w:rsidRPr="00CA6B7D">
        <w:rPr>
          <w:rFonts w:ascii="Times New Roman" w:hAnsi="Times New Roman" w:cs="Times New Roman"/>
          <w:sz w:val="28"/>
          <w:szCs w:val="28"/>
        </w:rPr>
        <w:t>1</w:t>
      </w:r>
      <w:r w:rsidR="004D0E49">
        <w:rPr>
          <w:rFonts w:ascii="Times New Roman" w:hAnsi="Times New Roman" w:cs="Times New Roman"/>
          <w:sz w:val="28"/>
          <w:szCs w:val="28"/>
        </w:rPr>
        <w:t>0</w:t>
      </w:r>
      <w:r w:rsidR="004D0E49">
        <w:rPr>
          <w:rFonts w:ascii="Times New Roman" w:eastAsiaTheme="minorEastAsia" w:hAnsi="Times New Roman" w:cs="Times New Roman"/>
          <w:sz w:val="28"/>
          <w:szCs w:val="28"/>
        </w:rPr>
        <w:t>, чья длительность равняется</w:t>
      </w:r>
      <w:r w:rsidR="0070192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0E49">
        <w:rPr>
          <w:rFonts w:ascii="Times New Roman" w:eastAsiaTheme="minorEastAsia" w:hAnsi="Times New Roman" w:cs="Times New Roman"/>
          <w:sz w:val="28"/>
          <w:szCs w:val="28"/>
        </w:rPr>
        <w:t>40</w:t>
      </w:r>
      <w:r w:rsidR="0070192B" w:rsidRPr="00CA6B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261F7EB" w14:textId="77777777" w:rsidR="00850CAC" w:rsidRPr="00723577" w:rsidRDefault="00850CAC" w:rsidP="00850CA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850CAC" w:rsidRPr="0072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C44CF"/>
    <w:multiLevelType w:val="hybridMultilevel"/>
    <w:tmpl w:val="A7563C7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E1657"/>
    <w:multiLevelType w:val="hybridMultilevel"/>
    <w:tmpl w:val="C804FEA4"/>
    <w:lvl w:ilvl="0" w:tplc="94A4E5C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0554D0C"/>
    <w:multiLevelType w:val="hybridMultilevel"/>
    <w:tmpl w:val="A7563C7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B01126"/>
    <w:multiLevelType w:val="hybridMultilevel"/>
    <w:tmpl w:val="A0BCB8D2"/>
    <w:lvl w:ilvl="0" w:tplc="D9E6012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43697"/>
    <w:multiLevelType w:val="hybridMultilevel"/>
    <w:tmpl w:val="3F10B132"/>
    <w:lvl w:ilvl="0" w:tplc="94A4E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26943"/>
    <w:multiLevelType w:val="hybridMultilevel"/>
    <w:tmpl w:val="5C2EBD7C"/>
    <w:lvl w:ilvl="0" w:tplc="5E94AD68">
      <w:start w:val="1"/>
      <w:numFmt w:val="bullet"/>
      <w:lvlText w:val="−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EE"/>
    <w:rsid w:val="00003390"/>
    <w:rsid w:val="000807CE"/>
    <w:rsid w:val="00096E4B"/>
    <w:rsid w:val="000D5D01"/>
    <w:rsid w:val="00137CA7"/>
    <w:rsid w:val="00175A7D"/>
    <w:rsid w:val="001A3E6F"/>
    <w:rsid w:val="001A7D61"/>
    <w:rsid w:val="00205689"/>
    <w:rsid w:val="00207838"/>
    <w:rsid w:val="00245228"/>
    <w:rsid w:val="002548CA"/>
    <w:rsid w:val="00287161"/>
    <w:rsid w:val="002D114A"/>
    <w:rsid w:val="003558AC"/>
    <w:rsid w:val="00383BAA"/>
    <w:rsid w:val="003A451A"/>
    <w:rsid w:val="003E6740"/>
    <w:rsid w:val="003F5A88"/>
    <w:rsid w:val="004A0B3B"/>
    <w:rsid w:val="004C5D02"/>
    <w:rsid w:val="004D0E49"/>
    <w:rsid w:val="004D1BC2"/>
    <w:rsid w:val="004D6F83"/>
    <w:rsid w:val="0055397F"/>
    <w:rsid w:val="005A778F"/>
    <w:rsid w:val="005C2526"/>
    <w:rsid w:val="005C33B6"/>
    <w:rsid w:val="005D0E8A"/>
    <w:rsid w:val="0062561E"/>
    <w:rsid w:val="00653BF4"/>
    <w:rsid w:val="006554C9"/>
    <w:rsid w:val="006C6A3B"/>
    <w:rsid w:val="0070192B"/>
    <w:rsid w:val="00721B9B"/>
    <w:rsid w:val="007222A1"/>
    <w:rsid w:val="00723577"/>
    <w:rsid w:val="007C4533"/>
    <w:rsid w:val="00817CD0"/>
    <w:rsid w:val="00850CAC"/>
    <w:rsid w:val="008C18CC"/>
    <w:rsid w:val="008E3013"/>
    <w:rsid w:val="0093408C"/>
    <w:rsid w:val="00943C12"/>
    <w:rsid w:val="00A43DF7"/>
    <w:rsid w:val="00A644A5"/>
    <w:rsid w:val="00A8302C"/>
    <w:rsid w:val="00A841BF"/>
    <w:rsid w:val="00A86D4B"/>
    <w:rsid w:val="00A963D9"/>
    <w:rsid w:val="00AA7528"/>
    <w:rsid w:val="00B229EE"/>
    <w:rsid w:val="00B3533B"/>
    <w:rsid w:val="00BD6F05"/>
    <w:rsid w:val="00C61AF3"/>
    <w:rsid w:val="00C7613F"/>
    <w:rsid w:val="00CA6B7D"/>
    <w:rsid w:val="00D63A28"/>
    <w:rsid w:val="00D74ADB"/>
    <w:rsid w:val="00D91540"/>
    <w:rsid w:val="00E06BA0"/>
    <w:rsid w:val="00E304C4"/>
    <w:rsid w:val="00E74CDA"/>
    <w:rsid w:val="00EC0DB2"/>
    <w:rsid w:val="00EC53DC"/>
    <w:rsid w:val="00ED5C6B"/>
    <w:rsid w:val="00EE3FDB"/>
    <w:rsid w:val="00F002E7"/>
    <w:rsid w:val="00F622AC"/>
    <w:rsid w:val="00F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CD45"/>
  <w15:docId w15:val="{3C86D493-0737-44E8-8F5E-88CCC24F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577"/>
    <w:rPr>
      <w:color w:val="808080"/>
    </w:rPr>
  </w:style>
  <w:style w:type="paragraph" w:styleId="a4">
    <w:name w:val="List Paragraph"/>
    <w:basedOn w:val="a"/>
    <w:uiPriority w:val="34"/>
    <w:qFormat/>
    <w:rsid w:val="003E67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C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8C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06BA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7">
    <w:name w:val="Emphasis"/>
    <w:rsid w:val="00E06B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5.wmf"/><Relationship Id="rId13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oleObject" Target="embeddings/oleObject1.bin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A5FA7-13F2-7243-B811-B69A6BDF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1048</Words>
  <Characters>5977</Characters>
  <Application>Microsoft Macintosh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Ревякина</dc:creator>
  <cp:keywords/>
  <dc:description/>
  <cp:lastModifiedBy>пользователь Microsoft Office</cp:lastModifiedBy>
  <cp:revision>4</cp:revision>
  <dcterms:created xsi:type="dcterms:W3CDTF">2018-02-20T22:29:00Z</dcterms:created>
  <dcterms:modified xsi:type="dcterms:W3CDTF">2018-02-21T12:36:00Z</dcterms:modified>
</cp:coreProperties>
</file>