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36F2" w14:textId="2C92CD63" w:rsidR="00E66E6D" w:rsidRDefault="001B120F">
      <w:pPr>
        <w:rPr>
          <w:rFonts w:ascii="Times New Roman" w:hAnsi="Times New Roman" w:cs="Times New Roman"/>
          <w:sz w:val="32"/>
          <w:szCs w:val="32"/>
        </w:rPr>
      </w:pPr>
      <w:r w:rsidRPr="001B120F">
        <w:rPr>
          <w:rFonts w:ascii="Times New Roman" w:hAnsi="Times New Roman" w:cs="Times New Roman"/>
          <w:sz w:val="32"/>
          <w:szCs w:val="32"/>
        </w:rPr>
        <w:t>AUDIT SISTEM INFORMASI ABSENSI MENGGUNAKAN COBIT 5</w:t>
      </w:r>
    </w:p>
    <w:p w14:paraId="60130392" w14:textId="3930357E" w:rsidR="001B120F" w:rsidRDefault="001B120F">
      <w:pPr>
        <w:rPr>
          <w:rFonts w:ascii="Times New Roman" w:hAnsi="Times New Roman" w:cs="Times New Roman"/>
          <w:sz w:val="32"/>
          <w:szCs w:val="32"/>
        </w:rPr>
      </w:pPr>
      <w:r w:rsidRPr="001B120F">
        <w:rPr>
          <w:rFonts w:ascii="Times New Roman" w:hAnsi="Times New Roman" w:cs="Times New Roman"/>
          <w:sz w:val="32"/>
          <w:szCs w:val="32"/>
        </w:rPr>
        <w:t>(STUDI KASUS: DINAS PENANGGULANGAN KEBAKARAN DAN PENYELAMATAN KABUPATEN PENAJAM PASER UTARA PROVINSI KALIMANTAN TIMUR)</w:t>
      </w:r>
    </w:p>
    <w:p w14:paraId="26209262" w14:textId="77777777" w:rsidR="00F2029B" w:rsidRDefault="00F2029B">
      <w:pPr>
        <w:rPr>
          <w:rFonts w:ascii="Times New Roman" w:hAnsi="Times New Roman" w:cs="Times New Roman"/>
          <w:sz w:val="32"/>
          <w:szCs w:val="32"/>
        </w:rPr>
      </w:pPr>
    </w:p>
    <w:p w14:paraId="6E4247BD" w14:textId="4B0B9B87" w:rsidR="00F2029B" w:rsidRDefault="00F202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Absesnsi</w:t>
      </w:r>
      <w:proofErr w:type="spellEnd"/>
    </w:p>
    <w:p w14:paraId="3E2F01EC" w14:textId="77777777" w:rsidR="00F2029B" w:rsidRPr="00F2029B" w:rsidRDefault="00F2029B" w:rsidP="00F2029B">
      <w:pPr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Penyelamatan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Penajam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Paser Utara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penyelamatan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.</w:t>
      </w:r>
    </w:p>
    <w:p w14:paraId="411BE462" w14:textId="2C698E48" w:rsidR="00F2029B" w:rsidRDefault="00F2029B" w:rsidP="00F2029B">
      <w:pPr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 xml:space="preserve">Dinas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Penyelamatan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paper-based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paper-based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tangan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paper-based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semsetinya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Cobit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5.</w:t>
      </w:r>
    </w:p>
    <w:p w14:paraId="30FCFC7A" w14:textId="11928108" w:rsidR="00F2029B" w:rsidRDefault="00F2029B" w:rsidP="00F2029B">
      <w:pPr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 xml:space="preserve">COBIT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"Control Objectives for Information and Related Technologies"</w:t>
      </w:r>
    </w:p>
    <w:p w14:paraId="351466D1" w14:textId="03CDD286" w:rsidR="00F2029B" w:rsidRDefault="00F2029B" w:rsidP="00F2029B">
      <w:pPr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 xml:space="preserve">COBIT 5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(framework) yang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mengendalikan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.</w:t>
      </w:r>
    </w:p>
    <w:p w14:paraId="730D11AA" w14:textId="50EA4D56" w:rsidR="00F2029B" w:rsidRPr="00F2029B" w:rsidRDefault="00F2029B" w:rsidP="00F202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029B">
        <w:rPr>
          <w:rFonts w:ascii="Times New Roman" w:hAnsi="Times New Roman" w:cs="Times New Roman"/>
          <w:b/>
          <w:bCs/>
          <w:sz w:val="24"/>
          <w:szCs w:val="24"/>
        </w:rPr>
        <w:t xml:space="preserve">Metode </w:t>
      </w:r>
      <w:proofErr w:type="spellStart"/>
      <w:r w:rsidRPr="00F2029B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F202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F2029B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F2029B">
        <w:rPr>
          <w:rFonts w:ascii="Times New Roman" w:hAnsi="Times New Roman" w:cs="Times New Roman"/>
          <w:b/>
          <w:bCs/>
          <w:sz w:val="24"/>
          <w:szCs w:val="24"/>
        </w:rPr>
        <w:t>saat</w:t>
      </w:r>
      <w:proofErr w:type="spellEnd"/>
      <w:r w:rsidRPr="00F202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b/>
          <w:bCs/>
          <w:sz w:val="24"/>
          <w:szCs w:val="24"/>
        </w:rPr>
        <w:t>mengaudit</w:t>
      </w:r>
      <w:proofErr w:type="spellEnd"/>
      <w:r w:rsidRPr="00F2029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EDA24A" w14:textId="3E8402A2" w:rsidR="00F2029B" w:rsidRPr="00F2029B" w:rsidRDefault="00F2029B" w:rsidP="00F20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029B">
        <w:rPr>
          <w:rFonts w:ascii="Times New Roman" w:hAnsi="Times New Roman" w:cs="Times New Roman"/>
          <w:sz w:val="24"/>
          <w:szCs w:val="24"/>
        </w:rPr>
        <w:t>Observasi</w:t>
      </w:r>
      <w:proofErr w:type="spellEnd"/>
    </w:p>
    <w:p w14:paraId="30786BB7" w14:textId="00612239" w:rsidR="00F2029B" w:rsidRPr="00F2029B" w:rsidRDefault="00F2029B" w:rsidP="00F20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029B">
        <w:rPr>
          <w:rFonts w:ascii="Times New Roman" w:hAnsi="Times New Roman" w:cs="Times New Roman"/>
          <w:sz w:val="24"/>
          <w:szCs w:val="24"/>
        </w:rPr>
        <w:t>Wawancara</w:t>
      </w:r>
      <w:proofErr w:type="spellEnd"/>
    </w:p>
    <w:p w14:paraId="77ED254C" w14:textId="73C7D882" w:rsidR="00F2029B" w:rsidRPr="00F2029B" w:rsidRDefault="00F2029B" w:rsidP="00F20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Kuisioner</w:t>
      </w:r>
      <w:proofErr w:type="spellEnd"/>
    </w:p>
    <w:p w14:paraId="5E5C6505" w14:textId="069456AC" w:rsidR="00F2029B" w:rsidRDefault="00F2029B" w:rsidP="00F202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>Studi Pustaka</w:t>
      </w:r>
    </w:p>
    <w:p w14:paraId="01A3C618" w14:textId="77777777" w:rsidR="00F2029B" w:rsidRDefault="00F2029B" w:rsidP="00F2029B">
      <w:pPr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 xml:space="preserve">Proses Audit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3 Domain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2029B">
        <w:rPr>
          <w:rFonts w:ascii="Times New Roman" w:hAnsi="Times New Roman" w:cs="Times New Roman"/>
          <w:sz w:val="24"/>
          <w:szCs w:val="24"/>
        </w:rPr>
        <w:t>EDM,APO</w:t>
      </w:r>
      <w:proofErr w:type="gramEnd"/>
      <w:r w:rsidRPr="00F2029B">
        <w:rPr>
          <w:rFonts w:ascii="Times New Roman" w:hAnsi="Times New Roman" w:cs="Times New Roman"/>
          <w:sz w:val="24"/>
          <w:szCs w:val="24"/>
        </w:rPr>
        <w:t xml:space="preserve">,DSS </w:t>
      </w:r>
    </w:p>
    <w:p w14:paraId="219B61DB" w14:textId="160F8C53" w:rsidR="00F2029B" w:rsidRPr="00F2029B" w:rsidRDefault="00F2029B" w:rsidP="00F20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sub </w:t>
      </w:r>
      <w:proofErr w:type="gramStart"/>
      <w:r w:rsidRPr="00F2029B">
        <w:rPr>
          <w:rFonts w:ascii="Times New Roman" w:hAnsi="Times New Roman" w:cs="Times New Roman"/>
          <w:sz w:val="24"/>
          <w:szCs w:val="24"/>
        </w:rPr>
        <w:t>domain :</w:t>
      </w:r>
      <w:proofErr w:type="gram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5DC55" w14:textId="77777777" w:rsidR="00F2029B" w:rsidRPr="00F2029B" w:rsidRDefault="00F2029B" w:rsidP="00F2029B">
      <w:pPr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 xml:space="preserve">EDM03 -&gt;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memasitikan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resiko</w:t>
      </w:r>
      <w:proofErr w:type="spellEnd"/>
    </w:p>
    <w:p w14:paraId="38E2978C" w14:textId="507F08F5" w:rsidR="00F2029B" w:rsidRPr="00F2029B" w:rsidRDefault="00F2029B" w:rsidP="00F2029B">
      <w:pPr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 xml:space="preserve">EDM05 -&gt;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penilai</w:t>
      </w:r>
      <w:r w:rsidR="00783D32">
        <w:rPr>
          <w:rFonts w:ascii="Times New Roman" w:hAnsi="Times New Roman" w:cs="Times New Roman"/>
          <w:sz w:val="24"/>
          <w:szCs w:val="24"/>
        </w:rPr>
        <w:t>an</w:t>
      </w:r>
      <w:proofErr w:type="spellEnd"/>
    </w:p>
    <w:p w14:paraId="67DCBA90" w14:textId="77777777" w:rsidR="00F2029B" w:rsidRPr="00F2029B" w:rsidRDefault="00F2029B" w:rsidP="00F2029B">
      <w:pPr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 xml:space="preserve">APO06 -&gt;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biaya</w:t>
      </w:r>
      <w:proofErr w:type="spellEnd"/>
    </w:p>
    <w:p w14:paraId="19EE04F3" w14:textId="77777777" w:rsidR="00F2029B" w:rsidRPr="00F2029B" w:rsidRDefault="00F2029B" w:rsidP="00F2029B">
      <w:pPr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 xml:space="preserve">APO12 -&gt;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resiko</w:t>
      </w:r>
      <w:proofErr w:type="spellEnd"/>
    </w:p>
    <w:p w14:paraId="1D3D36DB" w14:textId="5B40A190" w:rsidR="00F2029B" w:rsidRDefault="00F2029B" w:rsidP="00F2029B">
      <w:pPr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 xml:space="preserve">DSS02 -&gt;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insiden</w:t>
      </w:r>
      <w:proofErr w:type="spellEnd"/>
    </w:p>
    <w:p w14:paraId="71511AE7" w14:textId="68D8D9CE" w:rsidR="00F2029B" w:rsidRDefault="00F2029B" w:rsidP="00F202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029B">
        <w:rPr>
          <w:rFonts w:ascii="Times New Roman" w:hAnsi="Times New Roman" w:cs="Times New Roman"/>
          <w:b/>
          <w:bCs/>
          <w:sz w:val="24"/>
          <w:szCs w:val="24"/>
        </w:rPr>
        <w:t xml:space="preserve">TEMUAN MASALAH </w:t>
      </w:r>
      <w:proofErr w:type="spellStart"/>
      <w:r w:rsidRPr="00F2029B">
        <w:rPr>
          <w:rFonts w:ascii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F2029B">
        <w:rPr>
          <w:rFonts w:ascii="Times New Roman" w:hAnsi="Times New Roman" w:cs="Times New Roman"/>
          <w:b/>
          <w:bCs/>
          <w:sz w:val="24"/>
          <w:szCs w:val="24"/>
        </w:rPr>
        <w:t xml:space="preserve"> di audit:</w:t>
      </w:r>
    </w:p>
    <w:p w14:paraId="539439A9" w14:textId="77777777" w:rsidR="00F2029B" w:rsidRPr="00F2029B" w:rsidRDefault="00F2029B" w:rsidP="00F20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 xml:space="preserve">EDM03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dan data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</w:p>
    <w:p w14:paraId="7874E5C1" w14:textId="77777777" w:rsidR="00F2029B" w:rsidRPr="00F2029B" w:rsidRDefault="00F2029B" w:rsidP="00F20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 xml:space="preserve">EDM05 pada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SOP/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yang dapat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acuan</w:t>
      </w:r>
      <w:proofErr w:type="spellEnd"/>
    </w:p>
    <w:p w14:paraId="379F0364" w14:textId="348772B3" w:rsidR="00F2029B" w:rsidRPr="00F2029B" w:rsidRDefault="00F2029B" w:rsidP="00F20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 xml:space="preserve">APO06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masal</w:t>
      </w:r>
      <w:r w:rsidR="00783D32">
        <w:rPr>
          <w:rFonts w:ascii="Times New Roman" w:hAnsi="Times New Roman" w:cs="Times New Roman"/>
          <w:sz w:val="24"/>
          <w:szCs w:val="24"/>
        </w:rPr>
        <w:t>a</w:t>
      </w:r>
      <w:r w:rsidRPr="00F2029B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aktual</w:t>
      </w:r>
      <w:proofErr w:type="spellEnd"/>
    </w:p>
    <w:p w14:paraId="6A51EAEB" w14:textId="77777777" w:rsidR="00F2029B" w:rsidRPr="00F2029B" w:rsidRDefault="00F2029B" w:rsidP="00F20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 xml:space="preserve">APO12 Belum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tersedianya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SOP/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tanggap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resiko</w:t>
      </w:r>
      <w:proofErr w:type="spellEnd"/>
    </w:p>
    <w:p w14:paraId="4BBB55E5" w14:textId="63AE202C" w:rsidR="00F2029B" w:rsidRDefault="00F2029B" w:rsidP="00F202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 xml:space="preserve">DSS02 Tidak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terdapa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SOP/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dapa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.</w:t>
      </w:r>
    </w:p>
    <w:p w14:paraId="1612CFC1" w14:textId="77777777" w:rsidR="00F2029B" w:rsidRDefault="00F2029B" w:rsidP="00F202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DB0C5C" w14:textId="285906C0" w:rsidR="00F2029B" w:rsidRDefault="00F202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A64C14C" w14:textId="77777777" w:rsidR="00F2029B" w:rsidRDefault="00F2029B" w:rsidP="00F202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4F9D84" w14:textId="0357862E" w:rsidR="00F2029B" w:rsidRDefault="00F2029B" w:rsidP="00F2029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C339E6" wp14:editId="0F910652">
            <wp:extent cx="4933986" cy="1452573"/>
            <wp:effectExtent l="0" t="0" r="0" b="0"/>
            <wp:docPr id="157135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50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86" cy="14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DFF5" w14:textId="77777777" w:rsidR="00F2029B" w:rsidRDefault="00F2029B" w:rsidP="00F2029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0779E6" w14:textId="01AFDC71" w:rsidR="00F2029B" w:rsidRDefault="00F2029B" w:rsidP="00F202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 xml:space="preserve">Hasil audit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masing-masing domain, yang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diharapkan</w:t>
      </w:r>
      <w:proofErr w:type="spellEnd"/>
    </w:p>
    <w:p w14:paraId="707FB948" w14:textId="77777777" w:rsidR="00F2029B" w:rsidRDefault="00F2029B" w:rsidP="00F202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098A745" w14:textId="49EAEA0B" w:rsidR="00F2029B" w:rsidRPr="00F2029B" w:rsidRDefault="00F2029B" w:rsidP="00F202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029B">
        <w:rPr>
          <w:rFonts w:ascii="Times New Roman" w:hAnsi="Times New Roman" w:cs="Times New Roman"/>
          <w:b/>
          <w:bCs/>
          <w:sz w:val="28"/>
          <w:szCs w:val="28"/>
        </w:rPr>
        <w:t>Kesimpulan:</w:t>
      </w:r>
    </w:p>
    <w:p w14:paraId="47DC41B7" w14:textId="7B55A3C8" w:rsidR="00F2029B" w:rsidRDefault="00F2029B" w:rsidP="00F202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Dinas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penyelamatan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Penajam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Paser Utara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2029B">
        <w:rPr>
          <w:rFonts w:ascii="Times New Roman" w:hAnsi="Times New Roman" w:cs="Times New Roman"/>
          <w:sz w:val="24"/>
          <w:szCs w:val="24"/>
        </w:rPr>
        <w:t>normal.Audit</w:t>
      </w:r>
      <w:proofErr w:type="spellEnd"/>
      <w:proofErr w:type="gram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agar dapat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periodik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pertahun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kematangan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tercapai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.</w:t>
      </w:r>
    </w:p>
    <w:p w14:paraId="62D4C006" w14:textId="77777777" w:rsidR="00F2029B" w:rsidRDefault="00F2029B" w:rsidP="00F202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30CCBCC" w14:textId="54217C70" w:rsidR="00F2029B" w:rsidRPr="00F2029B" w:rsidRDefault="00F2029B" w:rsidP="00F202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2029B">
        <w:rPr>
          <w:rFonts w:ascii="Times New Roman" w:hAnsi="Times New Roman" w:cs="Times New Roman"/>
          <w:b/>
          <w:bCs/>
          <w:sz w:val="28"/>
          <w:szCs w:val="28"/>
        </w:rPr>
        <w:t>Solusinya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029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audit,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untuk </w:t>
      </w:r>
    </w:p>
    <w:p w14:paraId="1CF2FB39" w14:textId="77777777" w:rsidR="00F2029B" w:rsidRPr="00F2029B" w:rsidRDefault="00F2029B" w:rsidP="00F202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pada Dinas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Penyelamatan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:</w:t>
      </w:r>
    </w:p>
    <w:p w14:paraId="309C7055" w14:textId="77777777" w:rsidR="00F2029B" w:rsidRPr="00F2029B" w:rsidRDefault="00F2029B" w:rsidP="00F202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694EF7D" w14:textId="77777777" w:rsidR="00F2029B" w:rsidRDefault="00F2029B" w:rsidP="00F20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 xml:space="preserve">Transparansi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:</w:t>
      </w:r>
    </w:p>
    <w:p w14:paraId="7952D17A" w14:textId="770B464D" w:rsidR="00F2029B" w:rsidRPr="00F2029B" w:rsidRDefault="00F2029B" w:rsidP="00F202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.</w:t>
      </w:r>
    </w:p>
    <w:p w14:paraId="793B3A9D" w14:textId="77777777" w:rsidR="00F2029B" w:rsidRPr="00F2029B" w:rsidRDefault="00F2029B" w:rsidP="00F202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EB285C3" w14:textId="77777777" w:rsidR="00F2029B" w:rsidRDefault="00F2029B" w:rsidP="00F20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:</w:t>
      </w:r>
    </w:p>
    <w:p w14:paraId="13868199" w14:textId="1AB43719" w:rsidR="00F2029B" w:rsidRPr="00F2029B" w:rsidRDefault="00F2029B" w:rsidP="00F202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.</w:t>
      </w:r>
    </w:p>
    <w:p w14:paraId="2A268ED8" w14:textId="77777777" w:rsidR="00F2029B" w:rsidRPr="00F2029B" w:rsidRDefault="00F2029B" w:rsidP="00F202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657BFD6" w14:textId="77777777" w:rsidR="00F2029B" w:rsidRDefault="00F2029B" w:rsidP="00F20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:</w:t>
      </w:r>
    </w:p>
    <w:p w14:paraId="2EEC4129" w14:textId="71C24ED9" w:rsidR="00F2029B" w:rsidRPr="00F2029B" w:rsidRDefault="00F2029B" w:rsidP="00F202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.</w:t>
      </w:r>
    </w:p>
    <w:p w14:paraId="388C9750" w14:textId="77777777" w:rsidR="00F2029B" w:rsidRPr="00F2029B" w:rsidRDefault="00F2029B" w:rsidP="00F202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86405A2" w14:textId="77777777" w:rsidR="00F2029B" w:rsidRDefault="00F2029B" w:rsidP="00F20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029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:</w:t>
      </w:r>
    </w:p>
    <w:p w14:paraId="7E3E37EE" w14:textId="2F6748E3" w:rsidR="00F2029B" w:rsidRPr="00F2029B" w:rsidRDefault="00F2029B" w:rsidP="00F202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normal.</w:t>
      </w:r>
    </w:p>
    <w:p w14:paraId="33F4AA4F" w14:textId="77777777" w:rsidR="00F2029B" w:rsidRPr="00F2029B" w:rsidRDefault="00F2029B" w:rsidP="00F202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EBD5D1A" w14:textId="77777777" w:rsidR="00F2029B" w:rsidRDefault="00F2029B" w:rsidP="00F20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029B">
        <w:rPr>
          <w:rFonts w:ascii="Times New Roman" w:hAnsi="Times New Roman" w:cs="Times New Roman"/>
          <w:sz w:val="24"/>
          <w:szCs w:val="24"/>
        </w:rPr>
        <w:t xml:space="preserve">Audit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:</w:t>
      </w:r>
    </w:p>
    <w:p w14:paraId="601FA671" w14:textId="2038D12D" w:rsidR="00F2029B" w:rsidRPr="00F2029B" w:rsidRDefault="00F2029B" w:rsidP="00F202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audit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idealnya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tahun, dengan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COBIT 5.</w:t>
      </w:r>
    </w:p>
    <w:p w14:paraId="39411E62" w14:textId="77777777" w:rsidR="00F2029B" w:rsidRPr="00F2029B" w:rsidRDefault="00F2029B" w:rsidP="00F202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D9F440E" w14:textId="77777777" w:rsidR="00F2029B" w:rsidRDefault="00F2029B" w:rsidP="00F20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:</w:t>
      </w:r>
    </w:p>
    <w:p w14:paraId="737336F4" w14:textId="01A9794E" w:rsidR="00F2029B" w:rsidRPr="00F2029B" w:rsidRDefault="00F2029B" w:rsidP="00F202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audit untuk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.</w:t>
      </w:r>
    </w:p>
    <w:p w14:paraId="26102255" w14:textId="77777777" w:rsidR="00F2029B" w:rsidRPr="00F2029B" w:rsidRDefault="00F2029B" w:rsidP="00F202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D824FEF" w14:textId="77777777" w:rsidR="00F2029B" w:rsidRDefault="00F2029B" w:rsidP="00F202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:</w:t>
      </w:r>
    </w:p>
    <w:p w14:paraId="668D5802" w14:textId="4202B90F" w:rsidR="00F2029B" w:rsidRDefault="00F2029B" w:rsidP="00F2029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F2029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TI yang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029B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F2029B">
        <w:rPr>
          <w:rFonts w:ascii="Times New Roman" w:hAnsi="Times New Roman" w:cs="Times New Roman"/>
          <w:sz w:val="24"/>
          <w:szCs w:val="24"/>
        </w:rPr>
        <w:t>.</w:t>
      </w:r>
    </w:p>
    <w:p w14:paraId="298D0A68" w14:textId="77777777" w:rsidR="00F2029B" w:rsidRDefault="00F2029B" w:rsidP="00F202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F93DAA7" w14:textId="77777777" w:rsidR="00F2029B" w:rsidRDefault="00F2029B" w:rsidP="00F202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2725CA4" w14:textId="77777777" w:rsidR="00F2029B" w:rsidRPr="00F2029B" w:rsidRDefault="00F2029B" w:rsidP="00F2029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sectPr w:rsidR="00F2029B" w:rsidRPr="00F2029B" w:rsidSect="001B120F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F22C8"/>
    <w:multiLevelType w:val="hybridMultilevel"/>
    <w:tmpl w:val="192E7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732E0"/>
    <w:multiLevelType w:val="hybridMultilevel"/>
    <w:tmpl w:val="F60E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47608"/>
    <w:multiLevelType w:val="hybridMultilevel"/>
    <w:tmpl w:val="EB5E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501669">
    <w:abstractNumId w:val="2"/>
  </w:num>
  <w:num w:numId="2" w16cid:durableId="125974972">
    <w:abstractNumId w:val="1"/>
  </w:num>
  <w:num w:numId="3" w16cid:durableId="139431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0F"/>
    <w:rsid w:val="001B120F"/>
    <w:rsid w:val="00783D32"/>
    <w:rsid w:val="007C7ED1"/>
    <w:rsid w:val="00982328"/>
    <w:rsid w:val="00E66E6D"/>
    <w:rsid w:val="00EA6785"/>
    <w:rsid w:val="00F2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57D6"/>
  <w15:chartTrackingRefBased/>
  <w15:docId w15:val="{4D197AFC-3A22-4614-BA7A-0035DB34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Ajust Ganteng</dc:creator>
  <cp:keywords/>
  <dc:description/>
  <cp:lastModifiedBy>Ajust Ganteng</cp:lastModifiedBy>
  <cp:revision>1</cp:revision>
  <cp:lastPrinted>2023-11-05T03:47:00Z</cp:lastPrinted>
  <dcterms:created xsi:type="dcterms:W3CDTF">2023-11-05T02:19:00Z</dcterms:created>
  <dcterms:modified xsi:type="dcterms:W3CDTF">2023-11-05T03:48:00Z</dcterms:modified>
</cp:coreProperties>
</file>