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58" w:rsidRDefault="0023258C">
      <w:r>
        <w:object w:dxaOrig="7494" w:dyaOrig="5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64pt" o:ole="">
            <v:imagedata r:id="rId7" o:title=""/>
          </v:shape>
          <o:OLEObject Type="Embed" ProgID="Visio.Drawing.11" ShapeID="_x0000_i1025" DrawAspect="Content" ObjectID="_1422652180" r:id="rId8"/>
        </w:object>
      </w:r>
    </w:p>
    <w:p w:rsidR="008D3793" w:rsidRDefault="008D3793"/>
    <w:p w:rsidR="008D3793" w:rsidRDefault="008D3793"/>
    <w:p w:rsidR="008D3793" w:rsidRDefault="001F6325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指导思想：主要包括</w:t>
      </w:r>
      <w:r w:rsidR="00215D01">
        <w:rPr>
          <w:rFonts w:hint="eastAsia"/>
        </w:rPr>
        <w:t>规范、标准及方法论</w:t>
      </w:r>
      <w:r w:rsidR="00570643">
        <w:rPr>
          <w:rFonts w:hint="eastAsia"/>
        </w:rPr>
        <w:t>，它们</w:t>
      </w:r>
      <w:r w:rsidR="00215D01">
        <w:rPr>
          <w:rFonts w:hint="eastAsia"/>
        </w:rPr>
        <w:t>约束和指导整个体系各阶段</w:t>
      </w:r>
      <w:r w:rsidR="009324B1">
        <w:rPr>
          <w:rFonts w:hint="eastAsia"/>
        </w:rPr>
        <w:t>工作的开展</w:t>
      </w:r>
      <w:r w:rsidR="00781F68">
        <w:rPr>
          <w:rFonts w:hint="eastAsia"/>
        </w:rPr>
        <w:t>，</w:t>
      </w:r>
      <w:r w:rsidR="004B2DEE">
        <w:rPr>
          <w:rFonts w:hint="eastAsia"/>
        </w:rPr>
        <w:t>是整个体系的理论基础和思想方针，</w:t>
      </w:r>
      <w:r w:rsidR="00781F68">
        <w:rPr>
          <w:rFonts w:hint="eastAsia"/>
        </w:rPr>
        <w:t>应严格遵守</w:t>
      </w:r>
    </w:p>
    <w:p w:rsidR="00781F68" w:rsidRDefault="00BA79CA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存储：</w:t>
      </w:r>
      <w:r w:rsidR="000E23E8">
        <w:rPr>
          <w:rFonts w:hint="eastAsia"/>
        </w:rPr>
        <w:t>云存储、基础库、业务库、文件系统等，</w:t>
      </w:r>
      <w:r w:rsidR="00FB3B25">
        <w:rPr>
          <w:rFonts w:hint="eastAsia"/>
        </w:rPr>
        <w:t>包括关系型数据库和非关系型数据库，</w:t>
      </w:r>
      <w:r w:rsidR="00B66A27">
        <w:rPr>
          <w:rFonts w:hint="eastAsia"/>
        </w:rPr>
        <w:t>重点关注</w:t>
      </w:r>
      <w:r w:rsidR="00522F19">
        <w:rPr>
          <w:rFonts w:hint="eastAsia"/>
        </w:rPr>
        <w:t>云存储</w:t>
      </w:r>
    </w:p>
    <w:p w:rsidR="00772640" w:rsidRDefault="0023258C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JOY</w:t>
      </w:r>
      <w:r w:rsidR="004E58AA">
        <w:rPr>
          <w:rFonts w:hint="eastAsia"/>
        </w:rPr>
        <w:t>核心</w:t>
      </w:r>
      <w:r w:rsidR="006D3C38">
        <w:rPr>
          <w:rFonts w:hint="eastAsia"/>
        </w:rPr>
        <w:t>平台：</w:t>
      </w:r>
      <w:r w:rsidR="002B7493">
        <w:rPr>
          <w:rFonts w:hint="eastAsia"/>
        </w:rPr>
        <w:t>稳定、高效、可靠、</w:t>
      </w:r>
      <w:r w:rsidR="00D038C7">
        <w:rPr>
          <w:rFonts w:hint="eastAsia"/>
        </w:rPr>
        <w:t>灵活、</w:t>
      </w:r>
      <w:r w:rsidR="002B7493">
        <w:rPr>
          <w:rFonts w:hint="eastAsia"/>
        </w:rPr>
        <w:t>易用</w:t>
      </w:r>
      <w:r w:rsidR="003A241F">
        <w:rPr>
          <w:rFonts w:hint="eastAsia"/>
        </w:rPr>
        <w:t>、优雅</w:t>
      </w:r>
      <w:r w:rsidR="002B7493">
        <w:rPr>
          <w:rFonts w:hint="eastAsia"/>
        </w:rPr>
        <w:t>的</w:t>
      </w:r>
      <w:r w:rsidR="00801795">
        <w:rPr>
          <w:rFonts w:hint="eastAsia"/>
        </w:rPr>
        <w:t>一体化</w:t>
      </w:r>
      <w:r w:rsidR="00D038C7">
        <w:rPr>
          <w:rFonts w:hint="eastAsia"/>
        </w:rPr>
        <w:t>跨行业</w:t>
      </w:r>
      <w:r w:rsidR="00AC6A76">
        <w:rPr>
          <w:rFonts w:hint="eastAsia"/>
        </w:rPr>
        <w:t>跨设备</w:t>
      </w:r>
      <w:r w:rsidR="003E5947">
        <w:rPr>
          <w:rFonts w:hint="eastAsia"/>
        </w:rPr>
        <w:t>的</w:t>
      </w:r>
      <w:r w:rsidR="008C6D07">
        <w:rPr>
          <w:rFonts w:hint="eastAsia"/>
        </w:rPr>
        <w:t>JaveEE</w:t>
      </w:r>
      <w:r w:rsidR="002B7493">
        <w:rPr>
          <w:rFonts w:hint="eastAsia"/>
        </w:rPr>
        <w:t>企业级快速开发平台，</w:t>
      </w:r>
      <w:r w:rsidR="00FF44E9">
        <w:rPr>
          <w:rFonts w:hint="eastAsia"/>
        </w:rPr>
        <w:t>为上层服务和</w:t>
      </w:r>
      <w:r w:rsidR="00394329">
        <w:rPr>
          <w:rFonts w:hint="eastAsia"/>
        </w:rPr>
        <w:t>应用</w:t>
      </w:r>
      <w:r w:rsidR="00FF44E9">
        <w:rPr>
          <w:rFonts w:hint="eastAsia"/>
        </w:rPr>
        <w:t>系统的</w:t>
      </w:r>
      <w:r w:rsidR="006772DD">
        <w:rPr>
          <w:rFonts w:hint="eastAsia"/>
        </w:rPr>
        <w:t>基石</w:t>
      </w:r>
      <w:r w:rsidR="00542D95">
        <w:rPr>
          <w:rFonts w:hint="eastAsia"/>
        </w:rPr>
        <w:t>，是</w:t>
      </w:r>
      <w:r>
        <w:rPr>
          <w:rFonts w:hint="eastAsia"/>
        </w:rPr>
        <w:t>降低开发成本、迅速占领市场和可</w:t>
      </w:r>
      <w:r w:rsidR="00C65D71">
        <w:rPr>
          <w:rFonts w:hint="eastAsia"/>
        </w:rPr>
        <w:t>持续发展的战略性武器</w:t>
      </w:r>
    </w:p>
    <w:p w:rsidR="00D0050D" w:rsidRDefault="00BE400F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</w:t>
      </w:r>
      <w:r w:rsidR="006354A6">
        <w:rPr>
          <w:rFonts w:hint="eastAsia"/>
        </w:rPr>
        <w:t>组件</w:t>
      </w:r>
      <w:r>
        <w:rPr>
          <w:rFonts w:hint="eastAsia"/>
        </w:rPr>
        <w:t>：</w:t>
      </w:r>
      <w:r w:rsidR="006354A6">
        <w:rPr>
          <w:rFonts w:hint="eastAsia"/>
        </w:rPr>
        <w:t>工作流、报表、企业总线等增值服务</w:t>
      </w:r>
      <w:r w:rsidR="000D6C35">
        <w:rPr>
          <w:rFonts w:hint="eastAsia"/>
        </w:rPr>
        <w:t>，</w:t>
      </w:r>
      <w:r w:rsidR="00AE4971">
        <w:rPr>
          <w:rFonts w:hint="eastAsia"/>
        </w:rPr>
        <w:t>各种</w:t>
      </w:r>
      <w:r w:rsidR="00C025CA">
        <w:rPr>
          <w:rFonts w:hint="eastAsia"/>
        </w:rPr>
        <w:t>服务组件应</w:t>
      </w:r>
      <w:r w:rsidR="00592DE3">
        <w:rPr>
          <w:rFonts w:hint="eastAsia"/>
        </w:rPr>
        <w:t>能</w:t>
      </w:r>
      <w:r w:rsidR="00E41DF0">
        <w:rPr>
          <w:rFonts w:hint="eastAsia"/>
        </w:rPr>
        <w:t>很</w:t>
      </w:r>
      <w:r w:rsidR="009C5C8B">
        <w:rPr>
          <w:rFonts w:hint="eastAsia"/>
        </w:rPr>
        <w:t>方便的接入</w:t>
      </w:r>
      <w:r w:rsidR="000C7A98">
        <w:rPr>
          <w:rFonts w:hint="eastAsia"/>
        </w:rPr>
        <w:t>JOY</w:t>
      </w:r>
      <w:r w:rsidR="009C5C8B">
        <w:rPr>
          <w:rFonts w:hint="eastAsia"/>
        </w:rPr>
        <w:t>平台</w:t>
      </w:r>
      <w:r w:rsidR="0099430B">
        <w:rPr>
          <w:rFonts w:hint="eastAsia"/>
        </w:rPr>
        <w:t>，</w:t>
      </w:r>
      <w:r w:rsidR="00202A85">
        <w:rPr>
          <w:rFonts w:hint="eastAsia"/>
        </w:rPr>
        <w:t>各组件</w:t>
      </w:r>
      <w:r w:rsidR="00FF464C">
        <w:rPr>
          <w:rFonts w:hint="eastAsia"/>
        </w:rPr>
        <w:t>重点解决某方面问题，</w:t>
      </w:r>
      <w:r w:rsidR="000B1D36">
        <w:rPr>
          <w:rFonts w:hint="eastAsia"/>
        </w:rPr>
        <w:t>组合在一起</w:t>
      </w:r>
      <w:r w:rsidR="00DD0386">
        <w:rPr>
          <w:rFonts w:hint="eastAsia"/>
        </w:rPr>
        <w:t>基本</w:t>
      </w:r>
      <w:r w:rsidR="000B1D36">
        <w:rPr>
          <w:rFonts w:hint="eastAsia"/>
        </w:rPr>
        <w:t>形成整体的解决方案。</w:t>
      </w:r>
    </w:p>
    <w:p w:rsidR="0012675C" w:rsidRDefault="00810CFC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数据处理：数据分析、挖掘</w:t>
      </w:r>
      <w:r w:rsidR="00DC79DB">
        <w:rPr>
          <w:rFonts w:hint="eastAsia"/>
        </w:rPr>
        <w:t>、全文检索、海量数据存储、分布数据处理等</w:t>
      </w:r>
      <w:r w:rsidR="007D5983">
        <w:rPr>
          <w:rFonts w:hint="eastAsia"/>
        </w:rPr>
        <w:t>，</w:t>
      </w:r>
      <w:r w:rsidR="002B76B5">
        <w:rPr>
          <w:rFonts w:hint="eastAsia"/>
        </w:rPr>
        <w:t>发挥</w:t>
      </w:r>
      <w:r w:rsidR="007D5983">
        <w:rPr>
          <w:rFonts w:hint="eastAsia"/>
        </w:rPr>
        <w:t>数据</w:t>
      </w:r>
      <w:r w:rsidR="007778A8">
        <w:rPr>
          <w:rFonts w:hint="eastAsia"/>
        </w:rPr>
        <w:t>本身</w:t>
      </w:r>
      <w:r w:rsidR="007D5983">
        <w:rPr>
          <w:rFonts w:hint="eastAsia"/>
        </w:rPr>
        <w:t>的</w:t>
      </w:r>
      <w:r w:rsidR="007778A8">
        <w:rPr>
          <w:rFonts w:hint="eastAsia"/>
        </w:rPr>
        <w:t>商业</w:t>
      </w:r>
      <w:r w:rsidR="007D5983">
        <w:rPr>
          <w:rFonts w:hint="eastAsia"/>
        </w:rPr>
        <w:t>价值</w:t>
      </w:r>
      <w:r w:rsidR="00A02C81">
        <w:rPr>
          <w:rFonts w:hint="eastAsia"/>
        </w:rPr>
        <w:t>，</w:t>
      </w:r>
      <w:r w:rsidR="00104B66">
        <w:rPr>
          <w:rFonts w:hint="eastAsia"/>
        </w:rPr>
        <w:t>为</w:t>
      </w:r>
      <w:r w:rsidR="003558D3">
        <w:rPr>
          <w:rFonts w:hint="eastAsia"/>
        </w:rPr>
        <w:t>企业</w:t>
      </w:r>
      <w:r w:rsidR="005F2339">
        <w:rPr>
          <w:rFonts w:hint="eastAsia"/>
        </w:rPr>
        <w:t>决策提供</w:t>
      </w:r>
      <w:r w:rsidR="00032F75">
        <w:rPr>
          <w:rFonts w:hint="eastAsia"/>
        </w:rPr>
        <w:t>有力</w:t>
      </w:r>
      <w:r w:rsidR="005F2339">
        <w:rPr>
          <w:rFonts w:hint="eastAsia"/>
        </w:rPr>
        <w:t>依据</w:t>
      </w:r>
    </w:p>
    <w:p w:rsidR="00B963AD" w:rsidRDefault="00E441DC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辅助</w:t>
      </w:r>
      <w:r w:rsidR="008C33B3">
        <w:rPr>
          <w:rFonts w:hint="eastAsia"/>
        </w:rPr>
        <w:t>工具：</w:t>
      </w:r>
      <w:r w:rsidR="00C330F8">
        <w:rPr>
          <w:rFonts w:hint="eastAsia"/>
        </w:rPr>
        <w:t>快速开发</w:t>
      </w:r>
      <w:r w:rsidR="00010A08">
        <w:rPr>
          <w:rFonts w:hint="eastAsia"/>
        </w:rPr>
        <w:t>离不开</w:t>
      </w:r>
      <w:r w:rsidR="00163FFC">
        <w:rPr>
          <w:rFonts w:hint="eastAsia"/>
        </w:rPr>
        <w:t>一些辅助工具的支持</w:t>
      </w:r>
      <w:r w:rsidR="00290F35">
        <w:rPr>
          <w:rFonts w:hint="eastAsia"/>
        </w:rPr>
        <w:t>，如</w:t>
      </w:r>
      <w:r w:rsidR="003F55CA">
        <w:rPr>
          <w:rFonts w:hint="eastAsia"/>
        </w:rPr>
        <w:t>代码生成、</w:t>
      </w:r>
      <w:r w:rsidR="008705E5">
        <w:rPr>
          <w:rFonts w:hint="eastAsia"/>
        </w:rPr>
        <w:t>UI</w:t>
      </w:r>
      <w:r w:rsidR="008705E5">
        <w:rPr>
          <w:rFonts w:hint="eastAsia"/>
        </w:rPr>
        <w:t>设计器、脚本整理</w:t>
      </w:r>
      <w:r w:rsidR="00D86CD9">
        <w:rPr>
          <w:rFonts w:hint="eastAsia"/>
        </w:rPr>
        <w:t>等工具</w:t>
      </w:r>
    </w:p>
    <w:p w:rsidR="008C33B3" w:rsidRDefault="00882884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安全体系：</w:t>
      </w:r>
      <w:r w:rsidR="00C2563B">
        <w:rPr>
          <w:rFonts w:hint="eastAsia"/>
        </w:rPr>
        <w:t>身份</w:t>
      </w:r>
      <w:r w:rsidR="004C0FA6">
        <w:rPr>
          <w:rFonts w:hint="eastAsia"/>
        </w:rPr>
        <w:t>认证、访问授权、综合防护、安全审计等</w:t>
      </w:r>
      <w:r w:rsidR="00362FF8">
        <w:rPr>
          <w:rFonts w:hint="eastAsia"/>
        </w:rPr>
        <w:t>，全方位</w:t>
      </w:r>
      <w:r w:rsidR="009167C6">
        <w:rPr>
          <w:rFonts w:hint="eastAsia"/>
        </w:rPr>
        <w:t>的安全</w:t>
      </w:r>
      <w:r w:rsidR="00087253">
        <w:rPr>
          <w:rFonts w:hint="eastAsia"/>
        </w:rPr>
        <w:t>措施</w:t>
      </w:r>
      <w:r w:rsidR="00D60138">
        <w:rPr>
          <w:rFonts w:hint="eastAsia"/>
        </w:rPr>
        <w:t>，</w:t>
      </w:r>
      <w:r w:rsidR="001A7489">
        <w:rPr>
          <w:rFonts w:hint="eastAsia"/>
        </w:rPr>
        <w:t>为</w:t>
      </w:r>
      <w:r w:rsidR="003A3CC7">
        <w:rPr>
          <w:rFonts w:hint="eastAsia"/>
        </w:rPr>
        <w:t>用户数据的安全和</w:t>
      </w:r>
      <w:r w:rsidR="00D60138">
        <w:rPr>
          <w:rFonts w:hint="eastAsia"/>
        </w:rPr>
        <w:t>系统的正常</w:t>
      </w:r>
      <w:r w:rsidR="000210DC">
        <w:rPr>
          <w:rFonts w:hint="eastAsia"/>
        </w:rPr>
        <w:t>运行</w:t>
      </w:r>
      <w:r w:rsidR="001A7489">
        <w:rPr>
          <w:rFonts w:hint="eastAsia"/>
        </w:rPr>
        <w:t>保驾护航</w:t>
      </w:r>
    </w:p>
    <w:p w:rsidR="00882884" w:rsidRDefault="00882884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监控系统：</w:t>
      </w:r>
      <w:r w:rsidR="003F772B">
        <w:rPr>
          <w:rFonts w:hint="eastAsia"/>
        </w:rPr>
        <w:t>实时掌控系统当前资源的</w:t>
      </w:r>
      <w:r w:rsidR="002E16E1">
        <w:rPr>
          <w:rFonts w:hint="eastAsia"/>
        </w:rPr>
        <w:t>情况</w:t>
      </w:r>
      <w:r w:rsidR="00643750">
        <w:rPr>
          <w:rFonts w:hint="eastAsia"/>
        </w:rPr>
        <w:t>，出问题能</w:t>
      </w:r>
      <w:r w:rsidR="00FF238C">
        <w:rPr>
          <w:rFonts w:hint="eastAsia"/>
        </w:rPr>
        <w:t>及时</w:t>
      </w:r>
      <w:r w:rsidR="00724629">
        <w:rPr>
          <w:rFonts w:hint="eastAsia"/>
        </w:rPr>
        <w:t>报警</w:t>
      </w:r>
    </w:p>
    <w:p w:rsidR="00913890" w:rsidRDefault="008C5BA8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各种</w:t>
      </w:r>
      <w:r w:rsidR="00913890">
        <w:rPr>
          <w:rFonts w:hint="eastAsia"/>
        </w:rPr>
        <w:t>业务系统</w:t>
      </w:r>
      <w:r w:rsidR="00C16A57">
        <w:rPr>
          <w:rFonts w:hint="eastAsia"/>
        </w:rPr>
        <w:t>：</w:t>
      </w:r>
      <w:r w:rsidR="002D4B91">
        <w:rPr>
          <w:rFonts w:hint="eastAsia"/>
        </w:rPr>
        <w:t>OA</w:t>
      </w:r>
      <w:r w:rsidR="002D4B91">
        <w:rPr>
          <w:rFonts w:hint="eastAsia"/>
        </w:rPr>
        <w:t>、</w:t>
      </w:r>
      <w:r w:rsidR="002D4B91">
        <w:rPr>
          <w:rFonts w:hint="eastAsia"/>
        </w:rPr>
        <w:t>CRM</w:t>
      </w:r>
      <w:r w:rsidR="002D4B91">
        <w:rPr>
          <w:rFonts w:hint="eastAsia"/>
        </w:rPr>
        <w:t>、</w:t>
      </w:r>
      <w:r w:rsidR="002D4B91">
        <w:rPr>
          <w:rFonts w:hint="eastAsia"/>
        </w:rPr>
        <w:t>ERP</w:t>
      </w:r>
      <w:r w:rsidR="002D4B91">
        <w:rPr>
          <w:rFonts w:hint="eastAsia"/>
        </w:rPr>
        <w:t>等</w:t>
      </w:r>
      <w:r w:rsidR="00EC24FD">
        <w:rPr>
          <w:rFonts w:hint="eastAsia"/>
        </w:rPr>
        <w:t>，是</w:t>
      </w:r>
      <w:r w:rsidR="00CC0A13">
        <w:rPr>
          <w:rFonts w:hint="eastAsia"/>
        </w:rPr>
        <w:t>JOY</w:t>
      </w:r>
      <w:r w:rsidR="00EC24FD">
        <w:rPr>
          <w:rFonts w:hint="eastAsia"/>
        </w:rPr>
        <w:t>跨行业的体现</w:t>
      </w:r>
    </w:p>
    <w:p w:rsidR="00882884" w:rsidRDefault="000A13FC" w:rsidP="00215D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 w:rsidR="0039219B">
        <w:rPr>
          <w:rFonts w:hint="eastAsia"/>
        </w:rPr>
        <w:t>种</w:t>
      </w:r>
      <w:r w:rsidR="00876F3C">
        <w:rPr>
          <w:rFonts w:hint="eastAsia"/>
        </w:rPr>
        <w:t>接入终端：</w:t>
      </w:r>
      <w:r w:rsidR="00836A6A">
        <w:rPr>
          <w:rFonts w:hint="eastAsia"/>
        </w:rPr>
        <w:t>电脑、移动设备、</w:t>
      </w:r>
      <w:r w:rsidR="00323EB5">
        <w:rPr>
          <w:rFonts w:hint="eastAsia"/>
        </w:rPr>
        <w:t>公共信息</w:t>
      </w:r>
      <w:r w:rsidR="00CC4526">
        <w:rPr>
          <w:rFonts w:hint="eastAsia"/>
        </w:rPr>
        <w:t>、数字电视</w:t>
      </w:r>
      <w:r w:rsidR="005279FE">
        <w:rPr>
          <w:rFonts w:hint="eastAsia"/>
        </w:rPr>
        <w:t>等</w:t>
      </w:r>
      <w:r w:rsidR="00EC24FD">
        <w:rPr>
          <w:rFonts w:hint="eastAsia"/>
        </w:rPr>
        <w:t>，重点体现了</w:t>
      </w:r>
      <w:r w:rsidR="00E12A26">
        <w:rPr>
          <w:rFonts w:hint="eastAsia"/>
        </w:rPr>
        <w:t>JOY</w:t>
      </w:r>
      <w:r w:rsidR="003A3871">
        <w:rPr>
          <w:rFonts w:hint="eastAsia"/>
        </w:rPr>
        <w:t>平台</w:t>
      </w:r>
      <w:r w:rsidR="00EC24FD">
        <w:rPr>
          <w:rFonts w:hint="eastAsia"/>
        </w:rPr>
        <w:t>跨设备</w:t>
      </w:r>
      <w:r w:rsidR="00605334">
        <w:rPr>
          <w:rFonts w:hint="eastAsia"/>
        </w:rPr>
        <w:t>的支持</w:t>
      </w:r>
    </w:p>
    <w:sectPr w:rsidR="00882884" w:rsidSect="0053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D3F" w:rsidRDefault="00A53D3F" w:rsidP="008D3793">
      <w:r>
        <w:separator/>
      </w:r>
    </w:p>
  </w:endnote>
  <w:endnote w:type="continuationSeparator" w:id="1">
    <w:p w:rsidR="00A53D3F" w:rsidRDefault="00A53D3F" w:rsidP="008D3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D3F" w:rsidRDefault="00A53D3F" w:rsidP="008D3793">
      <w:r>
        <w:separator/>
      </w:r>
    </w:p>
  </w:footnote>
  <w:footnote w:type="continuationSeparator" w:id="1">
    <w:p w:rsidR="00A53D3F" w:rsidRDefault="00A53D3F" w:rsidP="008D3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87F88"/>
    <w:multiLevelType w:val="hybridMultilevel"/>
    <w:tmpl w:val="FD9E3A88"/>
    <w:lvl w:ilvl="0" w:tplc="7FDA4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93"/>
    <w:rsid w:val="00010A08"/>
    <w:rsid w:val="000210DC"/>
    <w:rsid w:val="00032F75"/>
    <w:rsid w:val="00087253"/>
    <w:rsid w:val="000A13FC"/>
    <w:rsid w:val="000B1D36"/>
    <w:rsid w:val="000C7A98"/>
    <w:rsid w:val="000D1799"/>
    <w:rsid w:val="000D6C35"/>
    <w:rsid w:val="000E23E8"/>
    <w:rsid w:val="00104B66"/>
    <w:rsid w:val="0012675C"/>
    <w:rsid w:val="001411A2"/>
    <w:rsid w:val="00163FFC"/>
    <w:rsid w:val="001A52F5"/>
    <w:rsid w:val="001A7489"/>
    <w:rsid w:val="001C0286"/>
    <w:rsid w:val="001F6325"/>
    <w:rsid w:val="00202A85"/>
    <w:rsid w:val="00206834"/>
    <w:rsid w:val="00215D01"/>
    <w:rsid w:val="0023258C"/>
    <w:rsid w:val="00290F35"/>
    <w:rsid w:val="002B57B3"/>
    <w:rsid w:val="002B7493"/>
    <w:rsid w:val="002B76B5"/>
    <w:rsid w:val="002D4B91"/>
    <w:rsid w:val="002E16E1"/>
    <w:rsid w:val="002E31FA"/>
    <w:rsid w:val="00323EB5"/>
    <w:rsid w:val="003558D3"/>
    <w:rsid w:val="00362FF8"/>
    <w:rsid w:val="0039219B"/>
    <w:rsid w:val="00394329"/>
    <w:rsid w:val="003A241F"/>
    <w:rsid w:val="003A3871"/>
    <w:rsid w:val="003A3CC7"/>
    <w:rsid w:val="003D54C7"/>
    <w:rsid w:val="003E5947"/>
    <w:rsid w:val="003F55CA"/>
    <w:rsid w:val="003F772B"/>
    <w:rsid w:val="0047576D"/>
    <w:rsid w:val="004B2DEE"/>
    <w:rsid w:val="004B3EE8"/>
    <w:rsid w:val="004C0FA6"/>
    <w:rsid w:val="004E11C6"/>
    <w:rsid w:val="004E58AA"/>
    <w:rsid w:val="00522F19"/>
    <w:rsid w:val="005279FE"/>
    <w:rsid w:val="00534C58"/>
    <w:rsid w:val="00542D95"/>
    <w:rsid w:val="00570643"/>
    <w:rsid w:val="005849CD"/>
    <w:rsid w:val="00592DE3"/>
    <w:rsid w:val="005F2339"/>
    <w:rsid w:val="00605334"/>
    <w:rsid w:val="006354A6"/>
    <w:rsid w:val="00643750"/>
    <w:rsid w:val="00651368"/>
    <w:rsid w:val="006702EF"/>
    <w:rsid w:val="006772DD"/>
    <w:rsid w:val="006D3C38"/>
    <w:rsid w:val="006D6F04"/>
    <w:rsid w:val="00724629"/>
    <w:rsid w:val="00744927"/>
    <w:rsid w:val="0075006C"/>
    <w:rsid w:val="0075116C"/>
    <w:rsid w:val="00772640"/>
    <w:rsid w:val="007778A8"/>
    <w:rsid w:val="00781F68"/>
    <w:rsid w:val="007A6DE4"/>
    <w:rsid w:val="007D5983"/>
    <w:rsid w:val="00801795"/>
    <w:rsid w:val="00810CFC"/>
    <w:rsid w:val="00836A6A"/>
    <w:rsid w:val="0086646E"/>
    <w:rsid w:val="008705E5"/>
    <w:rsid w:val="0087170D"/>
    <w:rsid w:val="00876F3C"/>
    <w:rsid w:val="00882884"/>
    <w:rsid w:val="0089628A"/>
    <w:rsid w:val="008C33B3"/>
    <w:rsid w:val="008C5BA8"/>
    <w:rsid w:val="008C6D07"/>
    <w:rsid w:val="008D3793"/>
    <w:rsid w:val="00913890"/>
    <w:rsid w:val="009167C6"/>
    <w:rsid w:val="009324B1"/>
    <w:rsid w:val="009879C3"/>
    <w:rsid w:val="0099430B"/>
    <w:rsid w:val="009C5C8B"/>
    <w:rsid w:val="00A02C81"/>
    <w:rsid w:val="00A2208B"/>
    <w:rsid w:val="00A53D3F"/>
    <w:rsid w:val="00A67B0E"/>
    <w:rsid w:val="00A972E9"/>
    <w:rsid w:val="00AA738B"/>
    <w:rsid w:val="00AC6A76"/>
    <w:rsid w:val="00AE4971"/>
    <w:rsid w:val="00B66A27"/>
    <w:rsid w:val="00B749C9"/>
    <w:rsid w:val="00B963AD"/>
    <w:rsid w:val="00BA79CA"/>
    <w:rsid w:val="00BE400F"/>
    <w:rsid w:val="00C025CA"/>
    <w:rsid w:val="00C16A57"/>
    <w:rsid w:val="00C2563B"/>
    <w:rsid w:val="00C262D2"/>
    <w:rsid w:val="00C330F8"/>
    <w:rsid w:val="00C65D71"/>
    <w:rsid w:val="00C80861"/>
    <w:rsid w:val="00CC0A13"/>
    <w:rsid w:val="00CC4526"/>
    <w:rsid w:val="00CC6F3B"/>
    <w:rsid w:val="00CE0386"/>
    <w:rsid w:val="00CF0477"/>
    <w:rsid w:val="00D0050D"/>
    <w:rsid w:val="00D038C7"/>
    <w:rsid w:val="00D53A38"/>
    <w:rsid w:val="00D60138"/>
    <w:rsid w:val="00D86CD9"/>
    <w:rsid w:val="00D95D1F"/>
    <w:rsid w:val="00DC79DB"/>
    <w:rsid w:val="00DD0386"/>
    <w:rsid w:val="00E12A26"/>
    <w:rsid w:val="00E41DF0"/>
    <w:rsid w:val="00E441DC"/>
    <w:rsid w:val="00EA72E1"/>
    <w:rsid w:val="00EC24FD"/>
    <w:rsid w:val="00F00BBD"/>
    <w:rsid w:val="00FB3B25"/>
    <w:rsid w:val="00FF238C"/>
    <w:rsid w:val="00FF44E9"/>
    <w:rsid w:val="00FF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793"/>
    <w:rPr>
      <w:sz w:val="18"/>
      <w:szCs w:val="18"/>
    </w:rPr>
  </w:style>
  <w:style w:type="paragraph" w:styleId="a5">
    <w:name w:val="List Paragraph"/>
    <w:basedOn w:val="a"/>
    <w:uiPriority w:val="34"/>
    <w:qFormat/>
    <w:rsid w:val="00215D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é????·é??</dc:creator>
  <cp:keywords/>
  <dc:description/>
  <cp:lastModifiedBy>Kevice</cp:lastModifiedBy>
  <cp:revision>622</cp:revision>
  <dcterms:created xsi:type="dcterms:W3CDTF">2012-11-16T00:47:00Z</dcterms:created>
  <dcterms:modified xsi:type="dcterms:W3CDTF">2013-02-17T16:23:00Z</dcterms:modified>
</cp:coreProperties>
</file>