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7DA81" w14:textId="35887558" w:rsidR="000864B0" w:rsidRDefault="004C6815" w:rsidP="000864B0">
      <w:pPr>
        <w:spacing w:after="12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>Course Project</w:t>
      </w:r>
      <w:r w:rsidR="000864B0" w:rsidRPr="006D4E20">
        <w:rPr>
          <w:rFonts w:ascii="Arial" w:hAnsi="Arial" w:cs="Arial"/>
          <w:b/>
          <w:sz w:val="22"/>
          <w:szCs w:val="22"/>
        </w:rPr>
        <w:t xml:space="preserve"> </w:t>
      </w:r>
      <w:r w:rsidR="00814976">
        <w:rPr>
          <w:rFonts w:ascii="Arial" w:hAnsi="Arial" w:cs="Arial"/>
          <w:b/>
          <w:sz w:val="22"/>
          <w:szCs w:val="22"/>
        </w:rPr>
        <w:tab/>
      </w:r>
      <w:r w:rsidR="000864B0">
        <w:rPr>
          <w:rFonts w:ascii="Arial" w:hAnsi="Arial" w:cs="Arial"/>
          <w:b/>
          <w:sz w:val="22"/>
          <w:szCs w:val="22"/>
        </w:rPr>
        <w:br/>
      </w:r>
      <w:r w:rsidR="000864B0" w:rsidRPr="00A77F10">
        <w:rPr>
          <w:rFonts w:ascii="Arial" w:hAnsi="Arial" w:cs="Arial"/>
          <w:b/>
          <w:sz w:val="26"/>
          <w:szCs w:val="26"/>
        </w:rPr>
        <w:t>DeVry University</w:t>
      </w:r>
      <w:r w:rsidR="000864B0">
        <w:rPr>
          <w:rFonts w:ascii="Arial" w:hAnsi="Arial" w:cs="Arial"/>
          <w:b/>
          <w:sz w:val="26"/>
          <w:szCs w:val="26"/>
        </w:rPr>
        <w:br/>
        <w:t>College of Engineering and Information Sciences</w:t>
      </w:r>
    </w:p>
    <w:p w14:paraId="0DF65D1C" w14:textId="77777777" w:rsidR="000864B0" w:rsidRPr="006D4E20" w:rsidRDefault="000864B0" w:rsidP="000864B0">
      <w:pPr>
        <w:jc w:val="center"/>
        <w:rPr>
          <w:rFonts w:ascii="Arial" w:hAnsi="Arial" w:cs="Arial"/>
          <w:b/>
          <w:sz w:val="22"/>
          <w:szCs w:val="22"/>
        </w:rPr>
      </w:pPr>
      <w:r w:rsidRPr="006D4E20">
        <w:rPr>
          <w:rFonts w:ascii="Arial" w:hAnsi="Arial" w:cs="Arial"/>
          <w:b/>
          <w:sz w:val="22"/>
          <w:szCs w:val="22"/>
        </w:rPr>
        <w:br/>
      </w:r>
    </w:p>
    <w:p w14:paraId="3F5EB145" w14:textId="77777777" w:rsidR="000864B0" w:rsidRDefault="000864B0" w:rsidP="000864B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Course Number: </w:t>
      </w:r>
      <w:r w:rsidR="00DD7C20">
        <w:rPr>
          <w:rFonts w:ascii="Arial" w:hAnsi="Arial" w:cs="Arial"/>
          <w:b/>
          <w:sz w:val="22"/>
          <w:szCs w:val="22"/>
        </w:rPr>
        <w:t>CEIS</w:t>
      </w:r>
      <w:r w:rsidR="00F82EC0">
        <w:rPr>
          <w:rFonts w:ascii="Arial" w:hAnsi="Arial" w:cs="Arial"/>
          <w:b/>
          <w:sz w:val="22"/>
          <w:szCs w:val="22"/>
        </w:rPr>
        <w:t>236</w:t>
      </w:r>
    </w:p>
    <w:p w14:paraId="2EC38374" w14:textId="77777777" w:rsidR="000864B0" w:rsidRPr="00A77F10" w:rsidRDefault="004C6815" w:rsidP="000864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Course Project Deliverable: </w:t>
      </w:r>
      <w:r w:rsidR="0009241E">
        <w:rPr>
          <w:rFonts w:ascii="Arial" w:hAnsi="Arial" w:cs="Arial"/>
          <w:b/>
          <w:sz w:val="22"/>
          <w:szCs w:val="22"/>
        </w:rPr>
        <w:t>4</w:t>
      </w:r>
    </w:p>
    <w:p w14:paraId="1D96B563" w14:textId="77777777"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</w:p>
    <w:p w14:paraId="39B94BF1" w14:textId="77777777"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</w:p>
    <w:p w14:paraId="14A32024" w14:textId="77777777" w:rsidR="000864B0" w:rsidRDefault="00F82EC0" w:rsidP="000864B0">
      <w:pPr>
        <w:rPr>
          <w:rFonts w:ascii="Georgia" w:hAnsi="Georgia"/>
          <w:color w:val="333333"/>
          <w:sz w:val="21"/>
          <w:szCs w:val="21"/>
          <w:shd w:val="clear" w:color="auto" w:fill="FFFFFF"/>
        </w:rPr>
      </w:pPr>
      <w:r w:rsidRPr="00743F17">
        <w:rPr>
          <w:rFonts w:ascii="Georgia" w:hAnsi="Georgia"/>
          <w:b/>
          <w:color w:val="333333"/>
          <w:sz w:val="21"/>
          <w:szCs w:val="21"/>
          <w:shd w:val="clear" w:color="auto" w:fill="FFFFFF"/>
        </w:rPr>
        <w:t>PART I: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 </w:t>
      </w:r>
    </w:p>
    <w:p w14:paraId="5114B269" w14:textId="77777777" w:rsidR="0042537B" w:rsidRDefault="0042537B" w:rsidP="0042537B">
      <w:r>
        <w:t xml:space="preserve">Question 1. </w:t>
      </w:r>
    </w:p>
    <w:p w14:paraId="6BD57423" w14:textId="133DABA9" w:rsidR="00814976" w:rsidRDefault="00814976" w:rsidP="00814976">
      <w:pPr>
        <w:pStyle w:val="ListParagraph"/>
        <w:numPr>
          <w:ilvl w:val="0"/>
          <w:numId w:val="12"/>
        </w:numPr>
      </w:pPr>
      <w:r>
        <w:t>Customer -  PK : Cus_Code</w:t>
      </w:r>
    </w:p>
    <w:p w14:paraId="76E4BF71" w14:textId="6D86EA3F" w:rsidR="00814976" w:rsidRDefault="00814976" w:rsidP="00814976">
      <w:pPr>
        <w:pStyle w:val="ListParagraph"/>
        <w:numPr>
          <w:ilvl w:val="1"/>
          <w:numId w:val="12"/>
        </w:numPr>
      </w:pPr>
      <w:r>
        <w:t xml:space="preserve">   FK: None</w:t>
      </w:r>
    </w:p>
    <w:p w14:paraId="7F814457" w14:textId="04B41717" w:rsidR="00814976" w:rsidRDefault="00814976" w:rsidP="00814976">
      <w:pPr>
        <w:pStyle w:val="ListParagraph"/>
        <w:numPr>
          <w:ilvl w:val="0"/>
          <w:numId w:val="12"/>
        </w:numPr>
      </w:pPr>
      <w:r>
        <w:t>Invoice – PK: Inv_Number</w:t>
      </w:r>
    </w:p>
    <w:p w14:paraId="2495E0CE" w14:textId="0E111323" w:rsidR="00814976" w:rsidRDefault="00814976" w:rsidP="00814976">
      <w:pPr>
        <w:pStyle w:val="ListParagraph"/>
        <w:numPr>
          <w:ilvl w:val="1"/>
          <w:numId w:val="12"/>
        </w:numPr>
      </w:pPr>
      <w:r>
        <w:t xml:space="preserve">FK: Cus_Code </w:t>
      </w:r>
      <w:r w:rsidR="00DB4F52">
        <w:t>is a FK to the costumer table</w:t>
      </w:r>
    </w:p>
    <w:p w14:paraId="55084125" w14:textId="2D225659" w:rsidR="00814976" w:rsidRDefault="00814976" w:rsidP="00814976">
      <w:pPr>
        <w:pStyle w:val="ListParagraph"/>
        <w:numPr>
          <w:ilvl w:val="0"/>
          <w:numId w:val="12"/>
        </w:numPr>
      </w:pPr>
      <w:r>
        <w:t>Line – PK:</w:t>
      </w:r>
      <w:r w:rsidR="00DB4F52">
        <w:t xml:space="preserve"> Inv_Number, Line_Number</w:t>
      </w:r>
    </w:p>
    <w:p w14:paraId="47673F78" w14:textId="18184327" w:rsidR="00DB4F52" w:rsidRDefault="00DB4F52" w:rsidP="00DB4F52">
      <w:pPr>
        <w:pStyle w:val="ListParagraph"/>
        <w:numPr>
          <w:ilvl w:val="1"/>
          <w:numId w:val="12"/>
        </w:numPr>
      </w:pPr>
      <w:r>
        <w:t>FK: Inv_Number is FK to Invoice table, P_Code is FK go the Product table</w:t>
      </w:r>
    </w:p>
    <w:p w14:paraId="067F4B14" w14:textId="76E13121" w:rsidR="00814976" w:rsidRDefault="00814976" w:rsidP="00814976">
      <w:pPr>
        <w:pStyle w:val="ListParagraph"/>
        <w:numPr>
          <w:ilvl w:val="0"/>
          <w:numId w:val="12"/>
        </w:numPr>
      </w:pPr>
      <w:r>
        <w:t>Product</w:t>
      </w:r>
      <w:r w:rsidR="00DB4F52">
        <w:t xml:space="preserve"> – PK: P_Code</w:t>
      </w:r>
    </w:p>
    <w:p w14:paraId="1CC4ECA8" w14:textId="4B2FE1FB" w:rsidR="00DB4F52" w:rsidRDefault="00DB4F52" w:rsidP="00DB4F52">
      <w:pPr>
        <w:pStyle w:val="ListParagraph"/>
        <w:numPr>
          <w:ilvl w:val="1"/>
          <w:numId w:val="12"/>
        </w:numPr>
      </w:pPr>
      <w:r>
        <w:t>FK: V_Code is FK to the Vendor table</w:t>
      </w:r>
    </w:p>
    <w:p w14:paraId="65BFEC86" w14:textId="60CBB542" w:rsidR="00814976" w:rsidRDefault="00814976" w:rsidP="00814976">
      <w:pPr>
        <w:pStyle w:val="ListParagraph"/>
        <w:numPr>
          <w:ilvl w:val="0"/>
          <w:numId w:val="12"/>
        </w:numPr>
      </w:pPr>
      <w:r>
        <w:t>Vendor</w:t>
      </w:r>
      <w:r w:rsidR="00DB4F52">
        <w:t xml:space="preserve"> – PK: V_Code</w:t>
      </w:r>
    </w:p>
    <w:p w14:paraId="1C4FF48B" w14:textId="7B1BDA31" w:rsidR="00DB4F52" w:rsidRDefault="00DB4F52" w:rsidP="00DB4F52">
      <w:pPr>
        <w:pStyle w:val="ListParagraph"/>
        <w:numPr>
          <w:ilvl w:val="1"/>
          <w:numId w:val="12"/>
        </w:numPr>
      </w:pPr>
      <w:r>
        <w:t>FK: None</w:t>
      </w:r>
    </w:p>
    <w:p w14:paraId="5940FA32" w14:textId="2CCB3086" w:rsidR="00814976" w:rsidRDefault="00814976" w:rsidP="0042537B">
      <w:r>
        <w:tab/>
      </w:r>
    </w:p>
    <w:p w14:paraId="220D3BDD" w14:textId="77777777" w:rsidR="0042537B" w:rsidRDefault="0042537B" w:rsidP="0042537B">
      <w:pPr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70BE5F54" w14:textId="2D3DE68A" w:rsidR="0042537B" w:rsidRDefault="0042537B" w:rsidP="0042537B">
      <w:r>
        <w:t xml:space="preserve">Question 2. </w:t>
      </w:r>
      <w:r w:rsidR="00010A2B">
        <w:t xml:space="preserve">Yes, the data in the primary key fields are all unique and there are no nulls in the primary key fields. </w:t>
      </w:r>
    </w:p>
    <w:p w14:paraId="525C15BF" w14:textId="77777777" w:rsidR="0042537B" w:rsidRDefault="0042537B" w:rsidP="0042537B">
      <w:pPr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31BB2085" w14:textId="77777777" w:rsidR="0042537B" w:rsidRDefault="0042537B" w:rsidP="0042537B">
      <w:r>
        <w:t xml:space="preserve">Question 3. </w:t>
      </w:r>
    </w:p>
    <w:p w14:paraId="0162DD17" w14:textId="0596596F" w:rsidR="00010A2B" w:rsidRDefault="00010A2B" w:rsidP="00010A2B">
      <w:pPr>
        <w:pStyle w:val="ListParagraph"/>
        <w:numPr>
          <w:ilvl w:val="0"/>
          <w:numId w:val="12"/>
        </w:numPr>
      </w:pPr>
      <w:r>
        <w:t>Customer: N/A</w:t>
      </w:r>
    </w:p>
    <w:p w14:paraId="4ADB03DD" w14:textId="6C07333D" w:rsidR="00010A2B" w:rsidRDefault="00010A2B" w:rsidP="00010A2B">
      <w:pPr>
        <w:pStyle w:val="ListParagraph"/>
        <w:numPr>
          <w:ilvl w:val="0"/>
          <w:numId w:val="12"/>
        </w:numPr>
      </w:pPr>
      <w:r>
        <w:t>Invoice: Yes, all foreign key values point to records that exist in the related Customer table.</w:t>
      </w:r>
    </w:p>
    <w:p w14:paraId="0333DF9E" w14:textId="16A4784B" w:rsidR="00010A2B" w:rsidRDefault="00010A2B" w:rsidP="00010A2B">
      <w:pPr>
        <w:pStyle w:val="ListParagraph"/>
        <w:numPr>
          <w:ilvl w:val="0"/>
          <w:numId w:val="12"/>
        </w:numPr>
      </w:pPr>
      <w:r>
        <w:t xml:space="preserve">Line: Yes, all foreign key values point to records that exist in the related Invoice and Product tables. </w:t>
      </w:r>
    </w:p>
    <w:p w14:paraId="0EC2F163" w14:textId="695ED0E1" w:rsidR="00010A2B" w:rsidRDefault="00010A2B" w:rsidP="00010A2B">
      <w:pPr>
        <w:pStyle w:val="ListParagraph"/>
        <w:numPr>
          <w:ilvl w:val="0"/>
          <w:numId w:val="12"/>
        </w:numPr>
      </w:pPr>
      <w:r>
        <w:t>Product: Yes, all the foreign key values point to records in the related Vendor table or values are null.</w:t>
      </w:r>
    </w:p>
    <w:p w14:paraId="67B3256D" w14:textId="51BEC35C" w:rsidR="00010A2B" w:rsidRDefault="00010A2B" w:rsidP="00010A2B">
      <w:pPr>
        <w:pStyle w:val="ListParagraph"/>
        <w:numPr>
          <w:ilvl w:val="0"/>
          <w:numId w:val="12"/>
        </w:numPr>
      </w:pPr>
      <w:r>
        <w:t>Vendor: N/A</w:t>
      </w:r>
    </w:p>
    <w:p w14:paraId="3106F49C" w14:textId="77777777" w:rsidR="00010A2B" w:rsidRDefault="00010A2B" w:rsidP="0042537B"/>
    <w:p w14:paraId="72DB69E0" w14:textId="77777777" w:rsidR="0042537B" w:rsidRDefault="0042537B" w:rsidP="0042537B">
      <w:pPr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6679B53A" w14:textId="5E0F76E4" w:rsidR="0042537B" w:rsidRDefault="0042537B" w:rsidP="0042537B">
      <w:r>
        <w:t xml:space="preserve">Question 4. </w:t>
      </w:r>
      <w:r w:rsidR="001B3E87">
        <w:t>Each Customer can have many Invoices, however, each Invoice can only be associated with one Customer. This is a One-to-Many relationship – 1:M</w:t>
      </w:r>
    </w:p>
    <w:p w14:paraId="662A5FD7" w14:textId="77777777" w:rsidR="0042537B" w:rsidRDefault="0042537B" w:rsidP="0042537B">
      <w:pPr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02AB98EB" w14:textId="599187FF" w:rsidR="0042537B" w:rsidRDefault="0042537B" w:rsidP="0042537B">
      <w:r>
        <w:t xml:space="preserve">Question 5. </w:t>
      </w:r>
      <w:r w:rsidR="001B3E87">
        <w:t>Invoices and Product have a Many-to-Many relationship – M:N. One Invoice can have many Product items, and one Product item can be listed on many Invoices. The Line table is the linking table or associated table between the two M:N tables.</w:t>
      </w:r>
    </w:p>
    <w:p w14:paraId="0C1632BC" w14:textId="77777777" w:rsidR="0042537B" w:rsidRDefault="0042537B" w:rsidP="0042537B">
      <w:pPr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4AA51517" w14:textId="77777777" w:rsidR="0042537B" w:rsidRDefault="0042537B" w:rsidP="0042537B">
      <w:r>
        <w:t xml:space="preserve">Question 6. </w:t>
      </w:r>
    </w:p>
    <w:p w14:paraId="21CF38B2" w14:textId="0BC1329C" w:rsidR="00B85D1F" w:rsidRDefault="00B85D1F" w:rsidP="0042537B">
      <w:pPr>
        <w:rPr>
          <w:rFonts w:ascii="Georgia" w:hAnsi="Georgi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DBF3708" wp14:editId="58356876">
            <wp:extent cx="4399808" cy="1504677"/>
            <wp:effectExtent l="0" t="0" r="1270" b="635"/>
            <wp:docPr id="393062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623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0182" cy="151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A7B3" w14:textId="3E236351" w:rsidR="00F82EC0" w:rsidRDefault="00E829DE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  <w:r>
        <w:rPr>
          <w:rFonts w:ascii="Georgia" w:hAnsi="Georgia"/>
          <w:b/>
          <w:color w:val="333333"/>
          <w:sz w:val="21"/>
          <w:szCs w:val="21"/>
          <w:shd w:val="clear" w:color="auto" w:fill="FFFFFF"/>
        </w:rPr>
        <w:lastRenderedPageBreak/>
        <w:t>P</w:t>
      </w:r>
      <w:r w:rsidR="00F82EC0" w:rsidRPr="00743F17">
        <w:rPr>
          <w:rFonts w:ascii="Georgia" w:hAnsi="Georgia"/>
          <w:b/>
          <w:color w:val="333333"/>
          <w:sz w:val="21"/>
          <w:szCs w:val="21"/>
          <w:shd w:val="clear" w:color="auto" w:fill="FFFFFF"/>
        </w:rPr>
        <w:t>ART II:</w:t>
      </w:r>
      <w:r w:rsidR="00F82EC0" w:rsidRPr="00DA6D32"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 </w:t>
      </w:r>
      <w:r w:rsidR="00477273"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ERD </w:t>
      </w:r>
    </w:p>
    <w:p w14:paraId="7716F1A2" w14:textId="77777777" w:rsidR="00E829DE" w:rsidRDefault="00E829DE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3F7E758F" w14:textId="463D3DF8" w:rsidR="00E829DE" w:rsidRDefault="00E829DE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>Player – player_id, first_name, last_name, age</w:t>
      </w:r>
    </w:p>
    <w:p w14:paraId="579AE513" w14:textId="2CB75B3E" w:rsidR="00E829DE" w:rsidRDefault="00E829DE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>Parents</w:t>
      </w:r>
    </w:p>
    <w:p w14:paraId="1AF0E4F8" w14:textId="6DDCE3B6" w:rsidR="00E829DE" w:rsidRDefault="00E829DE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>Team – team_id, name, colors</w:t>
      </w:r>
    </w:p>
    <w:p w14:paraId="247D3779" w14:textId="6FE28A75" w:rsidR="00E829DE" w:rsidRDefault="00E829DE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Coach </w:t>
      </w:r>
    </w:p>
    <w:p w14:paraId="09895D90" w14:textId="77777777" w:rsidR="00E829DE" w:rsidRDefault="00E829DE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59832655" w14:textId="60CDB8D9" w:rsidR="00E829DE" w:rsidRDefault="00E829DE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>Business Rules</w:t>
      </w:r>
    </w:p>
    <w:p w14:paraId="5FE56F95" w14:textId="6197F8BF" w:rsidR="00E829DE" w:rsidRDefault="00E829DE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>Player is on one Team only; Each Team can have many Players – 1:M</w:t>
      </w:r>
    </w:p>
    <w:p w14:paraId="003D796E" w14:textId="0D6C87EA" w:rsidR="00E829DE" w:rsidRDefault="00E829DE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>Coach is on one Team only; Each Team can have many Coaches – 1:M</w:t>
      </w:r>
    </w:p>
    <w:p w14:paraId="60FBD5C4" w14:textId="25593B22" w:rsidR="00E829DE" w:rsidRDefault="00E829DE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>Player can have many Parents; Parent can have many Players – M:N</w:t>
      </w:r>
    </w:p>
    <w:p w14:paraId="5293ACF0" w14:textId="77777777" w:rsidR="00E829DE" w:rsidRDefault="00E829DE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6CCEBF6B" w14:textId="085D6A6A" w:rsidR="00E829DE" w:rsidRDefault="00377209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2C8222E" wp14:editId="02F8A40C">
            <wp:extent cx="5694218" cy="2960872"/>
            <wp:effectExtent l="0" t="0" r="1905" b="0"/>
            <wp:docPr id="13897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8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4103" cy="296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08EB" w14:textId="77777777" w:rsidR="00E829DE" w:rsidRDefault="00E829DE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48956DAC" w14:textId="77777777" w:rsidR="00F82EC0" w:rsidRDefault="00F82EC0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279D2BD7" w14:textId="77777777" w:rsidR="00F82EC0" w:rsidRDefault="00F82EC0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53A78E1A" w14:textId="77777777" w:rsidR="00F82EC0" w:rsidRDefault="00F82EC0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32CBE83D" w14:textId="77777777" w:rsidR="00F82EC0" w:rsidRDefault="00F82EC0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  <w:r w:rsidRPr="00743F17">
        <w:rPr>
          <w:rFonts w:ascii="Georgia" w:hAnsi="Georgia"/>
          <w:b/>
          <w:color w:val="333333"/>
          <w:sz w:val="21"/>
          <w:szCs w:val="21"/>
          <w:shd w:val="clear" w:color="auto" w:fill="FFFFFF"/>
        </w:rPr>
        <w:t>PART III: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 </w:t>
      </w:r>
      <w:r w:rsidR="00477273">
        <w:rPr>
          <w:rFonts w:ascii="Georgia" w:hAnsi="Georgia"/>
          <w:color w:val="333333"/>
          <w:sz w:val="21"/>
          <w:szCs w:val="21"/>
          <w:shd w:val="clear" w:color="auto" w:fill="FFFFFF"/>
        </w:rPr>
        <w:t>Create Dependency diagram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 </w:t>
      </w:r>
    </w:p>
    <w:p w14:paraId="539947CC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A643C92" w14:textId="5CD9423E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2747040" w14:textId="6BE09898" w:rsidR="000864B0" w:rsidRPr="00A77F10" w:rsidRDefault="008C7F04" w:rsidP="000864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F58BFA" wp14:editId="2BBC5AF5">
                <wp:simplePos x="0" y="0"/>
                <wp:positionH relativeFrom="column">
                  <wp:posOffset>967740</wp:posOffset>
                </wp:positionH>
                <wp:positionV relativeFrom="paragraph">
                  <wp:posOffset>10160</wp:posOffset>
                </wp:positionV>
                <wp:extent cx="998220" cy="571500"/>
                <wp:effectExtent l="0" t="0" r="11430" b="19050"/>
                <wp:wrapNone/>
                <wp:docPr id="15294278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63B57" w14:textId="77777777" w:rsidR="008C7F04" w:rsidRDefault="008C7F04" w:rsidP="008C7F04">
                            <w:pPr>
                              <w:jc w:val="center"/>
                            </w:pPr>
                            <w:proofErr w:type="spellStart"/>
                            <w:r>
                              <w:t>App_</w:t>
                            </w:r>
                            <w:proofErr w:type="gramStart"/>
                            <w:r>
                              <w:t>Num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58BFA" id="Rectangle 1" o:spid="_x0000_s1026" style="position:absolute;margin-left:76.2pt;margin-top:.8pt;width:78.6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" fillcolor="#4f81bd [3204]" strokecolor="#0a121c [484]" strokeweight="2pt">
                <v:textbox>
                  <w:txbxContent>
                    <w:p w14:paraId="42563B57" w14:textId="77777777" w:rsidR="008C7F04" w:rsidRDefault="008C7F04" w:rsidP="008C7F04">
                      <w:pPr>
                        <w:jc w:val="center"/>
                      </w:pPr>
                      <w:proofErr w:type="spellStart"/>
                      <w:r>
                        <w:t>App_</w:t>
                      </w:r>
                      <w:proofErr w:type="gramStart"/>
                      <w:r>
                        <w:t>Num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F503D" wp14:editId="6007BE3F">
                <wp:simplePos x="0" y="0"/>
                <wp:positionH relativeFrom="column">
                  <wp:posOffset>7620</wp:posOffset>
                </wp:positionH>
                <wp:positionV relativeFrom="paragraph">
                  <wp:posOffset>40640</wp:posOffset>
                </wp:positionV>
                <wp:extent cx="998220" cy="571500"/>
                <wp:effectExtent l="0" t="0" r="11430" b="19050"/>
                <wp:wrapNone/>
                <wp:docPr id="14945465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B9D72" w14:textId="495BBCFA" w:rsidR="008C7F04" w:rsidRDefault="008C7F04" w:rsidP="008C7F04">
                            <w:pPr>
                              <w:jc w:val="center"/>
                            </w:pPr>
                            <w:proofErr w:type="spellStart"/>
                            <w:r>
                              <w:t>App_</w:t>
                            </w:r>
                            <w:proofErr w:type="gramStart"/>
                            <w:r>
                              <w:t>Num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0F503D" id="_x0000_s1027" style="position:absolute;margin-left:.6pt;margin-top:3.2pt;width:78.6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" fillcolor="#4f81bd [3204]" strokecolor="#0a121c [484]" strokeweight="2pt">
                <v:textbox>
                  <w:txbxContent>
                    <w:p w14:paraId="03AB9D72" w14:textId="495BBCFA" w:rsidR="008C7F04" w:rsidRDefault="008C7F04" w:rsidP="008C7F04">
                      <w:pPr>
                        <w:jc w:val="center"/>
                      </w:pPr>
                      <w:proofErr w:type="spellStart"/>
                      <w:r>
                        <w:t>App_</w:t>
                      </w:r>
                      <w:proofErr w:type="gramStart"/>
                      <w:r>
                        <w:t>Num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</w:txbxContent>
                </v:textbox>
              </v:rect>
            </w:pict>
          </mc:Fallback>
        </mc:AlternateContent>
      </w:r>
    </w:p>
    <w:p w14:paraId="38031E78" w14:textId="405083E4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6AB4A58D" w14:textId="615E6040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sectPr w:rsidR="000864B0" w:rsidRPr="00A77F10" w:rsidSect="0038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5358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208D5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34481"/>
    <w:multiLevelType w:val="hybridMultilevel"/>
    <w:tmpl w:val="D03039F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60D87"/>
    <w:multiLevelType w:val="hybridMultilevel"/>
    <w:tmpl w:val="144636F2"/>
    <w:lvl w:ilvl="0" w:tplc="B3542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E2591"/>
    <w:multiLevelType w:val="hybridMultilevel"/>
    <w:tmpl w:val="5CD25098"/>
    <w:lvl w:ilvl="0" w:tplc="8BD4E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F25355"/>
    <w:multiLevelType w:val="hybridMultilevel"/>
    <w:tmpl w:val="3342B070"/>
    <w:lvl w:ilvl="0" w:tplc="8AF433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D0958"/>
    <w:multiLevelType w:val="hybridMultilevel"/>
    <w:tmpl w:val="2C261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4676AC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6514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11CD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C4390"/>
    <w:multiLevelType w:val="hybridMultilevel"/>
    <w:tmpl w:val="7422D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E4311A"/>
    <w:multiLevelType w:val="hybridMultilevel"/>
    <w:tmpl w:val="E7400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546165">
    <w:abstractNumId w:val="11"/>
  </w:num>
  <w:num w:numId="2" w16cid:durableId="1745033382">
    <w:abstractNumId w:val="9"/>
  </w:num>
  <w:num w:numId="3" w16cid:durableId="1821920180">
    <w:abstractNumId w:val="7"/>
  </w:num>
  <w:num w:numId="4" w16cid:durableId="609356054">
    <w:abstractNumId w:val="8"/>
  </w:num>
  <w:num w:numId="5" w16cid:durableId="2075539456">
    <w:abstractNumId w:val="4"/>
  </w:num>
  <w:num w:numId="6" w16cid:durableId="195235334">
    <w:abstractNumId w:val="5"/>
  </w:num>
  <w:num w:numId="7" w16cid:durableId="1550337831">
    <w:abstractNumId w:val="1"/>
  </w:num>
  <w:num w:numId="8" w16cid:durableId="1014305879">
    <w:abstractNumId w:val="0"/>
  </w:num>
  <w:num w:numId="9" w16cid:durableId="170335616">
    <w:abstractNumId w:val="2"/>
  </w:num>
  <w:num w:numId="10" w16cid:durableId="2008553461">
    <w:abstractNumId w:val="3"/>
  </w:num>
  <w:num w:numId="11" w16cid:durableId="2066567869">
    <w:abstractNumId w:val="10"/>
  </w:num>
  <w:num w:numId="12" w16cid:durableId="19895056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BD"/>
    <w:rsid w:val="00010A2B"/>
    <w:rsid w:val="000516E6"/>
    <w:rsid w:val="000864B0"/>
    <w:rsid w:val="0009241E"/>
    <w:rsid w:val="00092E14"/>
    <w:rsid w:val="000974EB"/>
    <w:rsid w:val="000B53F3"/>
    <w:rsid w:val="000C161E"/>
    <w:rsid w:val="000F3E83"/>
    <w:rsid w:val="00100CBC"/>
    <w:rsid w:val="001034C3"/>
    <w:rsid w:val="001168D3"/>
    <w:rsid w:val="00141061"/>
    <w:rsid w:val="001969BD"/>
    <w:rsid w:val="001A76C3"/>
    <w:rsid w:val="001B3E87"/>
    <w:rsid w:val="001D38D3"/>
    <w:rsid w:val="00212D1F"/>
    <w:rsid w:val="00222482"/>
    <w:rsid w:val="0022737D"/>
    <w:rsid w:val="00241247"/>
    <w:rsid w:val="00274F88"/>
    <w:rsid w:val="00281767"/>
    <w:rsid w:val="00297BBB"/>
    <w:rsid w:val="002B1B03"/>
    <w:rsid w:val="002B4082"/>
    <w:rsid w:val="002B7678"/>
    <w:rsid w:val="002C6543"/>
    <w:rsid w:val="002D11F5"/>
    <w:rsid w:val="002D3038"/>
    <w:rsid w:val="002D5C92"/>
    <w:rsid w:val="002E4535"/>
    <w:rsid w:val="002E569B"/>
    <w:rsid w:val="00305165"/>
    <w:rsid w:val="0030683E"/>
    <w:rsid w:val="00332434"/>
    <w:rsid w:val="00335B74"/>
    <w:rsid w:val="00353D86"/>
    <w:rsid w:val="00377209"/>
    <w:rsid w:val="00384970"/>
    <w:rsid w:val="00384EC8"/>
    <w:rsid w:val="003B045B"/>
    <w:rsid w:val="003B2D95"/>
    <w:rsid w:val="003D0A96"/>
    <w:rsid w:val="0042537B"/>
    <w:rsid w:val="00477273"/>
    <w:rsid w:val="004813F5"/>
    <w:rsid w:val="004830A9"/>
    <w:rsid w:val="004A1C9D"/>
    <w:rsid w:val="004C6815"/>
    <w:rsid w:val="004E1E57"/>
    <w:rsid w:val="004E32C8"/>
    <w:rsid w:val="005269F6"/>
    <w:rsid w:val="00537EF6"/>
    <w:rsid w:val="00550ECD"/>
    <w:rsid w:val="00576028"/>
    <w:rsid w:val="005851FD"/>
    <w:rsid w:val="00595F41"/>
    <w:rsid w:val="00596870"/>
    <w:rsid w:val="005E1B94"/>
    <w:rsid w:val="005E5429"/>
    <w:rsid w:val="005E6201"/>
    <w:rsid w:val="005F16C5"/>
    <w:rsid w:val="006029AF"/>
    <w:rsid w:val="00623A72"/>
    <w:rsid w:val="006438C4"/>
    <w:rsid w:val="0068392A"/>
    <w:rsid w:val="0068496E"/>
    <w:rsid w:val="00697D93"/>
    <w:rsid w:val="006E395E"/>
    <w:rsid w:val="006F1D66"/>
    <w:rsid w:val="00712414"/>
    <w:rsid w:val="00730762"/>
    <w:rsid w:val="00772C52"/>
    <w:rsid w:val="00783A2F"/>
    <w:rsid w:val="00790ADF"/>
    <w:rsid w:val="007A0258"/>
    <w:rsid w:val="007A34AB"/>
    <w:rsid w:val="007B7AC4"/>
    <w:rsid w:val="00803A33"/>
    <w:rsid w:val="00814976"/>
    <w:rsid w:val="00881D2C"/>
    <w:rsid w:val="008A2A0E"/>
    <w:rsid w:val="008B03E5"/>
    <w:rsid w:val="008B70EA"/>
    <w:rsid w:val="008C7F04"/>
    <w:rsid w:val="008F6A82"/>
    <w:rsid w:val="00924312"/>
    <w:rsid w:val="0095038A"/>
    <w:rsid w:val="009A0E57"/>
    <w:rsid w:val="009C15BF"/>
    <w:rsid w:val="009C2383"/>
    <w:rsid w:val="00A26542"/>
    <w:rsid w:val="00A31F7E"/>
    <w:rsid w:val="00A46767"/>
    <w:rsid w:val="00A51D94"/>
    <w:rsid w:val="00A86FE4"/>
    <w:rsid w:val="00A91B67"/>
    <w:rsid w:val="00AB36C5"/>
    <w:rsid w:val="00B02503"/>
    <w:rsid w:val="00B205FC"/>
    <w:rsid w:val="00B85D1F"/>
    <w:rsid w:val="00B85DC6"/>
    <w:rsid w:val="00B94127"/>
    <w:rsid w:val="00BE0A5F"/>
    <w:rsid w:val="00BE172A"/>
    <w:rsid w:val="00BF49F6"/>
    <w:rsid w:val="00C238E3"/>
    <w:rsid w:val="00C74603"/>
    <w:rsid w:val="00C8459C"/>
    <w:rsid w:val="00CA4D15"/>
    <w:rsid w:val="00CC374E"/>
    <w:rsid w:val="00D04944"/>
    <w:rsid w:val="00D07CB5"/>
    <w:rsid w:val="00D541A3"/>
    <w:rsid w:val="00D57A9B"/>
    <w:rsid w:val="00D60115"/>
    <w:rsid w:val="00D60867"/>
    <w:rsid w:val="00D64182"/>
    <w:rsid w:val="00D6581F"/>
    <w:rsid w:val="00D711F9"/>
    <w:rsid w:val="00D75416"/>
    <w:rsid w:val="00DB1AC2"/>
    <w:rsid w:val="00DB1E94"/>
    <w:rsid w:val="00DB26DE"/>
    <w:rsid w:val="00DB4F52"/>
    <w:rsid w:val="00DD7C20"/>
    <w:rsid w:val="00DE4052"/>
    <w:rsid w:val="00E14566"/>
    <w:rsid w:val="00E317B0"/>
    <w:rsid w:val="00E829DE"/>
    <w:rsid w:val="00EA7B52"/>
    <w:rsid w:val="00ED26D7"/>
    <w:rsid w:val="00ED54C9"/>
    <w:rsid w:val="00EE023D"/>
    <w:rsid w:val="00EF5DBE"/>
    <w:rsid w:val="00F07D11"/>
    <w:rsid w:val="00F47D7F"/>
    <w:rsid w:val="00F57C4B"/>
    <w:rsid w:val="00F82EC0"/>
    <w:rsid w:val="00F96A2D"/>
    <w:rsid w:val="00FA74EA"/>
    <w:rsid w:val="00FB0177"/>
    <w:rsid w:val="00FB5343"/>
    <w:rsid w:val="00FF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2190"/>
  <w15:docId w15:val="{E758C89B-2875-44F2-A8DB-45C7539D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9BD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969BD"/>
    <w:pPr>
      <w:keepNext/>
      <w:outlineLvl w:val="1"/>
    </w:pPr>
    <w:rPr>
      <w:b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69BD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1969BD"/>
    <w:rPr>
      <w:sz w:val="24"/>
    </w:rPr>
  </w:style>
  <w:style w:type="character" w:customStyle="1" w:styleId="BodyTextChar">
    <w:name w:val="Body Text Char"/>
    <w:basedOn w:val="DefaultParagraphFont"/>
    <w:link w:val="BodyText"/>
    <w:rsid w:val="001969B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969BD"/>
    <w:pPr>
      <w:ind w:left="720"/>
      <w:contextualSpacing/>
    </w:pPr>
  </w:style>
  <w:style w:type="table" w:styleId="TableGrid">
    <w:name w:val="Table Grid"/>
    <w:basedOn w:val="TableNormal"/>
    <w:rsid w:val="001969B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969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9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BD"/>
    <w:rPr>
      <w:rFonts w:ascii="Tahoma" w:eastAsia="Times New Roman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DeVry</dc:creator>
  <cp:keywords/>
  <dc:description/>
  <cp:lastModifiedBy>Sovanarry Top</cp:lastModifiedBy>
  <cp:revision>1</cp:revision>
  <dcterms:created xsi:type="dcterms:W3CDTF">2024-05-26T17:26:00Z</dcterms:created>
  <dcterms:modified xsi:type="dcterms:W3CDTF">2024-05-26T22:47:00Z</dcterms:modified>
</cp:coreProperties>
</file>