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FA7724A" w:rsidR="00B6779F" w:rsidRPr="0053498D" w:rsidRDefault="00000000">
      <w:pPr>
        <w:pStyle w:val="Ttulo"/>
        <w:rPr>
          <w:rFonts w:ascii="Times New Roman" w:hAnsi="Times New Roman" w:cs="Times New Roman"/>
          <w:sz w:val="28"/>
          <w:szCs w:val="28"/>
        </w:rPr>
      </w:pPr>
      <w:r w:rsidRPr="0053498D">
        <w:rPr>
          <w:rFonts w:ascii="Times New Roman" w:hAnsi="Times New Roman" w:cs="Times New Roman"/>
          <w:sz w:val="28"/>
          <w:szCs w:val="28"/>
        </w:rPr>
        <w:t>Formulario de entrevista semiestructurada – Nivel</w:t>
      </w:r>
      <w:r w:rsidR="00406504">
        <w:rPr>
          <w:rFonts w:ascii="Times New Roman" w:hAnsi="Times New Roman" w:cs="Times New Roman"/>
          <w:sz w:val="28"/>
          <w:szCs w:val="28"/>
        </w:rPr>
        <w:t xml:space="preserve"> </w:t>
      </w:r>
      <w:r w:rsidR="005C2F0E">
        <w:rPr>
          <w:rFonts w:ascii="Times New Roman" w:hAnsi="Times New Roman" w:cs="Times New Roman"/>
          <w:sz w:val="28"/>
          <w:szCs w:val="28"/>
        </w:rPr>
        <w:t>d</w:t>
      </w:r>
      <w:r w:rsidR="00406504">
        <w:rPr>
          <w:rFonts w:ascii="Times New Roman" w:hAnsi="Times New Roman" w:cs="Times New Roman"/>
          <w:sz w:val="28"/>
          <w:szCs w:val="28"/>
        </w:rPr>
        <w:t>epartamental</w:t>
      </w:r>
    </w:p>
    <w:p w14:paraId="00000002" w14:textId="17524634" w:rsidR="00B6779F" w:rsidRPr="0053498D" w:rsidRDefault="00000000" w:rsidP="0053498D">
      <w:pPr>
        <w:jc w:val="both"/>
        <w:rPr>
          <w:rFonts w:ascii="Times New Roman" w:hAnsi="Times New Roman" w:cs="Times New Roman"/>
        </w:rPr>
      </w:pPr>
      <w:r w:rsidRPr="0053498D">
        <w:rPr>
          <w:rFonts w:ascii="Times New Roman" w:hAnsi="Times New Roman" w:cs="Times New Roman"/>
        </w:rPr>
        <w:t xml:space="preserve">Tesis doctoral: Ciudadanía, participación y capacidades en la formulación de los PDET en </w:t>
      </w:r>
      <w:r w:rsidR="0053498D">
        <w:rPr>
          <w:rFonts w:ascii="Times New Roman" w:hAnsi="Times New Roman" w:cs="Times New Roman"/>
        </w:rPr>
        <w:t xml:space="preserve">la subregión de </w:t>
      </w:r>
      <w:r w:rsidRPr="0053498D">
        <w:rPr>
          <w:rFonts w:ascii="Times New Roman" w:hAnsi="Times New Roman" w:cs="Times New Roman"/>
        </w:rPr>
        <w:t>Montes de María</w:t>
      </w:r>
    </w:p>
    <w:p w14:paraId="00000003" w14:textId="5D9D62F7" w:rsidR="00B6779F" w:rsidRPr="0053498D" w:rsidRDefault="00000000" w:rsidP="0053498D">
      <w:pPr>
        <w:jc w:val="both"/>
        <w:rPr>
          <w:rFonts w:ascii="Times New Roman" w:hAnsi="Times New Roman" w:cs="Times New Roman"/>
        </w:rPr>
      </w:pPr>
      <w:r w:rsidRPr="0053498D">
        <w:rPr>
          <w:rFonts w:ascii="Times New Roman" w:hAnsi="Times New Roman" w:cs="Times New Roman"/>
        </w:rPr>
        <w:t xml:space="preserve">Autor: Mario Chamie </w:t>
      </w:r>
      <w:r w:rsidR="0053498D" w:rsidRPr="0053498D">
        <w:rPr>
          <w:rFonts w:ascii="Times New Roman" w:hAnsi="Times New Roman" w:cs="Times New Roman"/>
        </w:rPr>
        <w:t>Mazzillo</w:t>
      </w:r>
      <w:r w:rsidRPr="0053498D">
        <w:rPr>
          <w:rFonts w:ascii="Times New Roman" w:hAnsi="Times New Roman" w:cs="Times New Roman"/>
        </w:rPr>
        <w:t xml:space="preserve"> – Universidad Externado de Colombia</w:t>
      </w:r>
    </w:p>
    <w:p w14:paraId="00000004" w14:textId="77777777" w:rsidR="00B6779F" w:rsidRPr="0053498D" w:rsidRDefault="00000000" w:rsidP="0053498D">
      <w:pPr>
        <w:jc w:val="both"/>
        <w:rPr>
          <w:rFonts w:ascii="Times New Roman" w:hAnsi="Times New Roman" w:cs="Times New Roman"/>
        </w:rPr>
      </w:pPr>
      <w:r w:rsidRPr="0053498D">
        <w:rPr>
          <w:rFonts w:ascii="Times New Roman" w:hAnsi="Times New Roman" w:cs="Times New Roman"/>
        </w:rPr>
        <w:t>Versión adaptada para actores del segundo nivel institucional</w:t>
      </w:r>
    </w:p>
    <w:p w14:paraId="00000005" w14:textId="0A959C30" w:rsidR="00B6779F" w:rsidRDefault="00000000" w:rsidP="005C2F0E">
      <w:pPr>
        <w:pStyle w:val="Ttulo1"/>
        <w:numPr>
          <w:ilvl w:val="0"/>
          <w:numId w:val="9"/>
        </w:numPr>
        <w:jc w:val="both"/>
        <w:rPr>
          <w:rFonts w:ascii="Times New Roman" w:hAnsi="Times New Roman" w:cs="Times New Roman"/>
          <w:sz w:val="22"/>
          <w:szCs w:val="22"/>
        </w:rPr>
      </w:pPr>
      <w:r w:rsidRPr="00815BF5">
        <w:rPr>
          <w:rFonts w:ascii="Times New Roman" w:hAnsi="Times New Roman" w:cs="Times New Roman"/>
          <w:sz w:val="22"/>
          <w:szCs w:val="22"/>
        </w:rPr>
        <w:t>Guía del entrevistador/a</w:t>
      </w:r>
    </w:p>
    <w:p w14:paraId="5376AB47" w14:textId="77777777" w:rsidR="005C2F0E" w:rsidRPr="005C2F0E" w:rsidRDefault="005C2F0E" w:rsidP="005C2F0E"/>
    <w:p w14:paraId="00000006" w14:textId="00EB075E" w:rsidR="00B6779F" w:rsidRPr="00815BF5" w:rsidRDefault="00000000" w:rsidP="00815BF5">
      <w:pPr>
        <w:jc w:val="both"/>
        <w:rPr>
          <w:rFonts w:ascii="Times New Roman" w:hAnsi="Times New Roman" w:cs="Times New Roman"/>
        </w:rPr>
      </w:pPr>
      <w:r w:rsidRPr="00815BF5">
        <w:rPr>
          <w:rFonts w:ascii="Times New Roman" w:hAnsi="Times New Roman" w:cs="Times New Roman"/>
        </w:rPr>
        <w:t>Objetivo general del instrumento:</w:t>
      </w:r>
      <w:r w:rsidR="00815BF5" w:rsidRPr="00815BF5">
        <w:rPr>
          <w:rFonts w:ascii="Times New Roman" w:hAnsi="Times New Roman" w:cs="Times New Roman"/>
        </w:rPr>
        <w:t xml:space="preserve"> </w:t>
      </w:r>
      <w:r w:rsidRPr="00815BF5">
        <w:rPr>
          <w:rFonts w:ascii="Times New Roman" w:hAnsi="Times New Roman" w:cs="Times New Roman"/>
        </w:rPr>
        <w:t>Recoger experiencias, valoraciones y propuestas de actores clave sobre la participación comunitaria y el desarrollo de capacidades en la fase de formulación de los PDET/PATR.</w:t>
      </w:r>
    </w:p>
    <w:p w14:paraId="00000007" w14:textId="6055B33B" w:rsidR="00B6779F" w:rsidRPr="00815BF5" w:rsidRDefault="00000000" w:rsidP="00815BF5">
      <w:pPr>
        <w:jc w:val="both"/>
        <w:rPr>
          <w:rFonts w:ascii="Times New Roman" w:hAnsi="Times New Roman" w:cs="Times New Roman"/>
        </w:rPr>
      </w:pPr>
      <w:r w:rsidRPr="00815BF5">
        <w:rPr>
          <w:rFonts w:ascii="Times New Roman" w:hAnsi="Times New Roman" w:cs="Times New Roman"/>
        </w:rPr>
        <w:t>Introducción:</w:t>
      </w:r>
      <w:r w:rsidR="00815BF5" w:rsidRPr="00815BF5">
        <w:rPr>
          <w:rFonts w:ascii="Times New Roman" w:hAnsi="Times New Roman" w:cs="Times New Roman"/>
        </w:rPr>
        <w:t xml:space="preserve"> </w:t>
      </w:r>
      <w:r w:rsidRPr="00815BF5">
        <w:rPr>
          <w:rFonts w:ascii="Times New Roman" w:hAnsi="Times New Roman" w:cs="Times New Roman"/>
        </w:rPr>
        <w:t>Gracias por participar en esta entrevista. El objetivo es conocer su percepción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00000008" w14:textId="29EB9C08" w:rsidR="00B6779F" w:rsidRPr="0053498D" w:rsidRDefault="00000000">
      <w:pPr>
        <w:rPr>
          <w:rFonts w:ascii="Times New Roman" w:hAnsi="Times New Roman" w:cs="Times New Roman"/>
        </w:rPr>
      </w:pPr>
      <w:r w:rsidRPr="0053498D">
        <w:rPr>
          <w:rFonts w:ascii="Times New Roman" w:hAnsi="Times New Roman" w:cs="Times New Roman"/>
        </w:rPr>
        <w:t>Consentimiento informado: □ Sí □ No</w:t>
      </w:r>
      <w:r w:rsidRPr="0053498D">
        <w:rPr>
          <w:rFonts w:ascii="Times New Roman" w:hAnsi="Times New Roman" w:cs="Times New Roman"/>
        </w:rPr>
        <w:tab/>
      </w:r>
      <w:r w:rsidRPr="0053498D">
        <w:rPr>
          <w:rFonts w:ascii="Times New Roman" w:hAnsi="Times New Roman" w:cs="Times New Roman"/>
        </w:rPr>
        <w:tab/>
      </w:r>
      <w:r w:rsidR="00815BF5">
        <w:rPr>
          <w:rFonts w:ascii="Times New Roman" w:hAnsi="Times New Roman" w:cs="Times New Roman"/>
        </w:rPr>
        <w:t xml:space="preserve">                         </w:t>
      </w:r>
      <w:r w:rsidRPr="0053498D">
        <w:rPr>
          <w:rFonts w:ascii="Times New Roman" w:hAnsi="Times New Roman" w:cs="Times New Roman"/>
        </w:rPr>
        <w:t>Grabación autorizada: □ Sí □ No</w:t>
      </w:r>
    </w:p>
    <w:tbl>
      <w:tblPr>
        <w:tblStyle w:val="Tablaconcuadrcula"/>
        <w:tblW w:w="0" w:type="auto"/>
        <w:tblLook w:val="04A0" w:firstRow="1" w:lastRow="0" w:firstColumn="1" w:lastColumn="0" w:noHBand="0" w:noVBand="1"/>
      </w:tblPr>
      <w:tblGrid>
        <w:gridCol w:w="8630"/>
      </w:tblGrid>
      <w:tr w:rsidR="00815BF5" w:rsidRPr="00815BF5" w14:paraId="7E43A45A" w14:textId="77777777" w:rsidTr="00815BF5">
        <w:tc>
          <w:tcPr>
            <w:tcW w:w="8630" w:type="dxa"/>
          </w:tcPr>
          <w:p w14:paraId="7DCEB6B1" w14:textId="014BFD0C" w:rsidR="00815BF5" w:rsidRPr="004F6C5B" w:rsidRDefault="004F6C5B" w:rsidP="009E2F33">
            <w:pPr>
              <w:pStyle w:val="Ttulo1"/>
              <w:rPr>
                <w:rFonts w:ascii="Times New Roman" w:hAnsi="Times New Roman" w:cs="Times New Roman"/>
                <w:sz w:val="22"/>
                <w:szCs w:val="22"/>
              </w:rPr>
            </w:pPr>
            <w:r w:rsidRPr="004F6C5B">
              <w:rPr>
                <w:rFonts w:ascii="Times New Roman" w:hAnsi="Times New Roman" w:cs="Times New Roman"/>
                <w:sz w:val="22"/>
                <w:szCs w:val="22"/>
              </w:rPr>
              <w:t>2</w:t>
            </w:r>
            <w:r w:rsidR="00815BF5" w:rsidRPr="004F6C5B">
              <w:rPr>
                <w:rFonts w:ascii="Times New Roman" w:hAnsi="Times New Roman" w:cs="Times New Roman"/>
                <w:sz w:val="22"/>
                <w:szCs w:val="22"/>
              </w:rPr>
              <w:t>. Ficha de caracterización institucional – Nivel Regional</w:t>
            </w:r>
          </w:p>
        </w:tc>
      </w:tr>
      <w:tr w:rsidR="00815BF5" w:rsidRPr="00815BF5" w14:paraId="4E18FF53" w14:textId="77777777" w:rsidTr="00815BF5">
        <w:tc>
          <w:tcPr>
            <w:tcW w:w="8630" w:type="dxa"/>
          </w:tcPr>
          <w:p w14:paraId="00383BA5" w14:textId="422FD9E9" w:rsidR="00815BF5" w:rsidRDefault="00815BF5" w:rsidP="009E2F33">
            <w:pPr>
              <w:rPr>
                <w:rFonts w:ascii="Times New Roman" w:hAnsi="Times New Roman" w:cs="Times New Roman"/>
              </w:rPr>
            </w:pPr>
            <w:r w:rsidRPr="00815BF5">
              <w:rPr>
                <w:rFonts w:ascii="Times New Roman" w:hAnsi="Times New Roman" w:cs="Times New Roman"/>
              </w:rPr>
              <w:t xml:space="preserve">Participación en los PDET: Si [], No </w:t>
            </w:r>
            <w:r w:rsidR="00457C2F" w:rsidRPr="00815BF5">
              <w:rPr>
                <w:rFonts w:ascii="Times New Roman" w:hAnsi="Times New Roman" w:cs="Times New Roman"/>
              </w:rPr>
              <w:t>[]</w:t>
            </w:r>
          </w:p>
          <w:p w14:paraId="0404FADF" w14:textId="77777777" w:rsidR="00815BF5" w:rsidRPr="00815BF5" w:rsidRDefault="00815BF5" w:rsidP="009E2F33">
            <w:pPr>
              <w:rPr>
                <w:rFonts w:ascii="Times New Roman" w:hAnsi="Times New Roman" w:cs="Times New Roman"/>
              </w:rPr>
            </w:pPr>
          </w:p>
        </w:tc>
      </w:tr>
      <w:tr w:rsidR="00815BF5" w:rsidRPr="00815BF5" w14:paraId="39AE8E5F" w14:textId="77777777" w:rsidTr="00815BF5">
        <w:tc>
          <w:tcPr>
            <w:tcW w:w="8630" w:type="dxa"/>
          </w:tcPr>
          <w:p w14:paraId="6733B17F" w14:textId="77777777" w:rsidR="00815BF5" w:rsidRDefault="00815BF5" w:rsidP="009E2F33">
            <w:pPr>
              <w:rPr>
                <w:rFonts w:ascii="Times New Roman" w:hAnsi="Times New Roman" w:cs="Times New Roman"/>
              </w:rPr>
            </w:pPr>
            <w:r w:rsidRPr="00815BF5">
              <w:rPr>
                <w:rFonts w:ascii="Times New Roman" w:hAnsi="Times New Roman" w:cs="Times New Roman"/>
              </w:rPr>
              <w:t xml:space="preserve">Código o nombre clave: </w:t>
            </w:r>
            <w:r>
              <w:rPr>
                <w:rFonts w:ascii="Times New Roman" w:hAnsi="Times New Roman" w:cs="Times New Roman"/>
              </w:rPr>
              <w:t>ENR-</w:t>
            </w:r>
          </w:p>
          <w:p w14:paraId="3007E37A" w14:textId="2242FF14" w:rsidR="00815BF5" w:rsidRPr="00815BF5" w:rsidRDefault="00815BF5" w:rsidP="009E2F33">
            <w:pPr>
              <w:rPr>
                <w:rFonts w:ascii="Times New Roman" w:hAnsi="Times New Roman" w:cs="Times New Roman"/>
              </w:rPr>
            </w:pPr>
          </w:p>
        </w:tc>
      </w:tr>
      <w:tr w:rsidR="00815BF5" w:rsidRPr="00815BF5" w14:paraId="11F982D0" w14:textId="77777777" w:rsidTr="00815BF5">
        <w:tc>
          <w:tcPr>
            <w:tcW w:w="8630" w:type="dxa"/>
          </w:tcPr>
          <w:p w14:paraId="78989E30" w14:textId="752A538E" w:rsidR="00815BF5" w:rsidRPr="00815BF5" w:rsidRDefault="00815BF5" w:rsidP="009E2F33">
            <w:pPr>
              <w:rPr>
                <w:rFonts w:ascii="Times New Roman" w:hAnsi="Times New Roman" w:cs="Times New Roman"/>
              </w:rPr>
            </w:pPr>
            <w:r w:rsidRPr="00815BF5">
              <w:rPr>
                <w:rFonts w:ascii="Times New Roman" w:hAnsi="Times New Roman" w:cs="Times New Roman"/>
              </w:rPr>
              <w:t>Edad: []</w:t>
            </w:r>
          </w:p>
        </w:tc>
      </w:tr>
      <w:tr w:rsidR="00815BF5" w:rsidRPr="00815BF5" w14:paraId="4EA892E8" w14:textId="77777777" w:rsidTr="00815BF5">
        <w:tc>
          <w:tcPr>
            <w:tcW w:w="8630" w:type="dxa"/>
          </w:tcPr>
          <w:p w14:paraId="19387FD9" w14:textId="008976BB" w:rsidR="00815BF5" w:rsidRDefault="00815BF5" w:rsidP="009E2F33">
            <w:pPr>
              <w:rPr>
                <w:rFonts w:ascii="Times New Roman" w:hAnsi="Times New Roman" w:cs="Times New Roman"/>
              </w:rPr>
            </w:pPr>
            <w:r w:rsidRPr="00815BF5">
              <w:rPr>
                <w:rFonts w:ascii="Times New Roman" w:hAnsi="Times New Roman" w:cs="Times New Roman"/>
              </w:rPr>
              <w:t xml:space="preserve">Género: M [], F [], </w:t>
            </w:r>
            <w:r w:rsidR="00911693">
              <w:rPr>
                <w:rFonts w:ascii="Times New Roman" w:hAnsi="Times New Roman" w:cs="Times New Roman"/>
              </w:rPr>
              <w:t>LGBTQ+</w:t>
            </w:r>
            <w:r>
              <w:rPr>
                <w:rFonts w:ascii="Times New Roman" w:hAnsi="Times New Roman" w:cs="Times New Roman"/>
              </w:rPr>
              <w:t xml:space="preserve"> </w:t>
            </w:r>
            <w:r w:rsidRPr="00815BF5">
              <w:rPr>
                <w:rFonts w:ascii="Times New Roman" w:hAnsi="Times New Roman" w:cs="Times New Roman"/>
              </w:rPr>
              <w:t>[], No Responde []</w:t>
            </w:r>
          </w:p>
          <w:p w14:paraId="2C1C2447" w14:textId="356F876A" w:rsidR="00815BF5" w:rsidRPr="00815BF5" w:rsidRDefault="00815BF5" w:rsidP="009E2F33">
            <w:pPr>
              <w:rPr>
                <w:rFonts w:ascii="Times New Roman" w:hAnsi="Times New Roman" w:cs="Times New Roman"/>
              </w:rPr>
            </w:pPr>
          </w:p>
        </w:tc>
      </w:tr>
      <w:tr w:rsidR="00815BF5" w:rsidRPr="00815BF5" w14:paraId="303E8736" w14:textId="77777777" w:rsidTr="00815BF5">
        <w:tc>
          <w:tcPr>
            <w:tcW w:w="8630" w:type="dxa"/>
          </w:tcPr>
          <w:p w14:paraId="791F2763" w14:textId="628926A0" w:rsidR="00815BF5" w:rsidRDefault="00815BF5" w:rsidP="009E2F33">
            <w:pPr>
              <w:rPr>
                <w:rFonts w:ascii="Times New Roman" w:hAnsi="Times New Roman" w:cs="Times New Roman"/>
              </w:rPr>
            </w:pPr>
            <w:r w:rsidRPr="00815BF5">
              <w:rPr>
                <w:rFonts w:ascii="Times New Roman" w:hAnsi="Times New Roman" w:cs="Times New Roman"/>
              </w:rPr>
              <w:t>Nivel institucional: Directivo [], Asesor [], Profesional [], Técnico [], Administrativo [], Auxiliar []</w:t>
            </w:r>
          </w:p>
          <w:p w14:paraId="3418A353" w14:textId="38D4965E" w:rsidR="00815BF5" w:rsidRPr="00815BF5" w:rsidRDefault="00815BF5" w:rsidP="009E2F33">
            <w:pPr>
              <w:rPr>
                <w:rFonts w:ascii="Times New Roman" w:hAnsi="Times New Roman" w:cs="Times New Roman"/>
              </w:rPr>
            </w:pPr>
          </w:p>
        </w:tc>
      </w:tr>
      <w:tr w:rsidR="00815BF5" w:rsidRPr="00815BF5" w14:paraId="5079AF3A" w14:textId="77777777" w:rsidTr="00815BF5">
        <w:tc>
          <w:tcPr>
            <w:tcW w:w="8630" w:type="dxa"/>
          </w:tcPr>
          <w:p w14:paraId="1D848202" w14:textId="77777777" w:rsidR="00815BF5" w:rsidRDefault="00815BF5" w:rsidP="009E2F33">
            <w:pPr>
              <w:rPr>
                <w:rFonts w:ascii="Times New Roman" w:hAnsi="Times New Roman" w:cs="Times New Roman"/>
              </w:rPr>
            </w:pPr>
            <w:r w:rsidRPr="00815BF5">
              <w:rPr>
                <w:rFonts w:ascii="Times New Roman" w:hAnsi="Times New Roman" w:cs="Times New Roman"/>
              </w:rPr>
              <w:t xml:space="preserve">Nombre de la institución: </w:t>
            </w:r>
          </w:p>
          <w:p w14:paraId="69D5F736" w14:textId="4470830B" w:rsidR="00815BF5" w:rsidRPr="00815BF5" w:rsidRDefault="00815BF5" w:rsidP="009E2F33">
            <w:pPr>
              <w:rPr>
                <w:rFonts w:ascii="Times New Roman" w:hAnsi="Times New Roman" w:cs="Times New Roman"/>
              </w:rPr>
            </w:pPr>
          </w:p>
        </w:tc>
      </w:tr>
      <w:tr w:rsidR="00815BF5" w:rsidRPr="00815BF5" w14:paraId="3E27A3B1" w14:textId="77777777" w:rsidTr="00815BF5">
        <w:tc>
          <w:tcPr>
            <w:tcW w:w="8630" w:type="dxa"/>
          </w:tcPr>
          <w:p w14:paraId="6B028B79" w14:textId="77777777" w:rsidR="00815BF5" w:rsidRDefault="00815BF5" w:rsidP="009E2F33">
            <w:pPr>
              <w:rPr>
                <w:rFonts w:ascii="Times New Roman" w:hAnsi="Times New Roman" w:cs="Times New Roman"/>
              </w:rPr>
            </w:pPr>
            <w:r w:rsidRPr="00815BF5">
              <w:rPr>
                <w:rFonts w:ascii="Times New Roman" w:hAnsi="Times New Roman" w:cs="Times New Roman"/>
              </w:rPr>
              <w:t xml:space="preserve">Dependencia: </w:t>
            </w:r>
          </w:p>
          <w:p w14:paraId="67443163" w14:textId="41223CF4" w:rsidR="00815BF5" w:rsidRPr="00815BF5" w:rsidRDefault="00815BF5" w:rsidP="009E2F33">
            <w:pPr>
              <w:rPr>
                <w:rFonts w:ascii="Times New Roman" w:hAnsi="Times New Roman" w:cs="Times New Roman"/>
              </w:rPr>
            </w:pPr>
          </w:p>
        </w:tc>
      </w:tr>
      <w:tr w:rsidR="00815BF5" w:rsidRPr="00815BF5" w14:paraId="7E6C4DDE" w14:textId="77777777" w:rsidTr="00815BF5">
        <w:tc>
          <w:tcPr>
            <w:tcW w:w="8630" w:type="dxa"/>
          </w:tcPr>
          <w:p w14:paraId="2D0FAA9C" w14:textId="77777777" w:rsidR="00815BF5" w:rsidRDefault="00815BF5" w:rsidP="009E2F33">
            <w:pPr>
              <w:rPr>
                <w:rFonts w:ascii="Times New Roman" w:hAnsi="Times New Roman" w:cs="Times New Roman"/>
              </w:rPr>
            </w:pPr>
            <w:r w:rsidRPr="00815BF5">
              <w:rPr>
                <w:rFonts w:ascii="Times New Roman" w:hAnsi="Times New Roman" w:cs="Times New Roman"/>
              </w:rPr>
              <w:t xml:space="preserve">Cargo desempeñado en la formulación: </w:t>
            </w:r>
          </w:p>
          <w:p w14:paraId="11BF9964" w14:textId="348C9B41" w:rsidR="00815BF5" w:rsidRPr="00815BF5" w:rsidRDefault="00815BF5" w:rsidP="009E2F33">
            <w:pPr>
              <w:rPr>
                <w:rFonts w:ascii="Times New Roman" w:hAnsi="Times New Roman" w:cs="Times New Roman"/>
              </w:rPr>
            </w:pPr>
          </w:p>
        </w:tc>
      </w:tr>
      <w:tr w:rsidR="00815BF5" w:rsidRPr="00815BF5" w14:paraId="029CB577" w14:textId="77777777" w:rsidTr="00815BF5">
        <w:tc>
          <w:tcPr>
            <w:tcW w:w="8630" w:type="dxa"/>
          </w:tcPr>
          <w:p w14:paraId="30DFB043" w14:textId="2EEB8A34" w:rsidR="00815BF5" w:rsidRDefault="00815BF5" w:rsidP="009E2F33">
            <w:pPr>
              <w:rPr>
                <w:rFonts w:ascii="Times New Roman" w:hAnsi="Times New Roman" w:cs="Times New Roman"/>
              </w:rPr>
            </w:pPr>
            <w:r w:rsidRPr="00815BF5">
              <w:rPr>
                <w:rFonts w:ascii="Times New Roman" w:hAnsi="Times New Roman" w:cs="Times New Roman"/>
              </w:rPr>
              <w:t xml:space="preserve">Tiempo de Participación en el cargo en meses: [] </w:t>
            </w:r>
          </w:p>
          <w:p w14:paraId="1BF434DD" w14:textId="1C0DC94C" w:rsidR="00815BF5" w:rsidRPr="00815BF5" w:rsidRDefault="00815BF5" w:rsidP="009E2F33">
            <w:pPr>
              <w:rPr>
                <w:rFonts w:ascii="Times New Roman" w:hAnsi="Times New Roman" w:cs="Times New Roman"/>
              </w:rPr>
            </w:pPr>
          </w:p>
        </w:tc>
      </w:tr>
      <w:tr w:rsidR="00815BF5" w:rsidRPr="00815BF5" w14:paraId="4773926B" w14:textId="77777777" w:rsidTr="00815BF5">
        <w:tc>
          <w:tcPr>
            <w:tcW w:w="8630" w:type="dxa"/>
          </w:tcPr>
          <w:p w14:paraId="29BCFDB1" w14:textId="77777777" w:rsidR="00815BF5" w:rsidRDefault="00815BF5" w:rsidP="009E2F33">
            <w:pPr>
              <w:rPr>
                <w:rFonts w:ascii="Times New Roman" w:hAnsi="Times New Roman" w:cs="Times New Roman"/>
              </w:rPr>
            </w:pPr>
            <w:r w:rsidRPr="00815BF5">
              <w:rPr>
                <w:rFonts w:ascii="Times New Roman" w:hAnsi="Times New Roman" w:cs="Times New Roman"/>
              </w:rPr>
              <w:t xml:space="preserve">Municipio o jurisdicción: </w:t>
            </w:r>
          </w:p>
          <w:p w14:paraId="50EA4C07" w14:textId="1C68C915" w:rsidR="00815BF5" w:rsidRPr="00815BF5" w:rsidRDefault="00815BF5" w:rsidP="009E2F33">
            <w:pPr>
              <w:rPr>
                <w:rFonts w:ascii="Times New Roman" w:hAnsi="Times New Roman" w:cs="Times New Roman"/>
              </w:rPr>
            </w:pPr>
          </w:p>
        </w:tc>
      </w:tr>
      <w:tr w:rsidR="00815BF5" w:rsidRPr="00815BF5" w14:paraId="1A3542B8" w14:textId="77777777" w:rsidTr="00815BF5">
        <w:tc>
          <w:tcPr>
            <w:tcW w:w="8630" w:type="dxa"/>
          </w:tcPr>
          <w:p w14:paraId="37C4F69A" w14:textId="65A6B7B4" w:rsidR="00815BF5" w:rsidRPr="00815BF5" w:rsidRDefault="00815BF5" w:rsidP="009E2F33">
            <w:pPr>
              <w:rPr>
                <w:rFonts w:ascii="Times New Roman" w:hAnsi="Times New Roman" w:cs="Times New Roman"/>
              </w:rPr>
            </w:pPr>
            <w:r w:rsidRPr="00815BF5">
              <w:rPr>
                <w:rFonts w:ascii="Times New Roman" w:hAnsi="Times New Roman" w:cs="Times New Roman"/>
              </w:rPr>
              <w:t>Participación en los PDET: Si [], No []</w:t>
            </w:r>
          </w:p>
        </w:tc>
      </w:tr>
      <w:tr w:rsidR="00815BF5" w:rsidRPr="00815BF5" w14:paraId="1B4F65EC" w14:textId="77777777" w:rsidTr="00815BF5">
        <w:tc>
          <w:tcPr>
            <w:tcW w:w="8630" w:type="dxa"/>
          </w:tcPr>
          <w:p w14:paraId="615CD669" w14:textId="6E903FD6" w:rsidR="00815BF5" w:rsidRDefault="00815BF5" w:rsidP="009E2F33">
            <w:pPr>
              <w:rPr>
                <w:rFonts w:ascii="Times New Roman" w:hAnsi="Times New Roman" w:cs="Times New Roman"/>
              </w:rPr>
            </w:pPr>
            <w:r w:rsidRPr="00815BF5">
              <w:rPr>
                <w:rFonts w:ascii="Times New Roman" w:hAnsi="Times New Roman" w:cs="Times New Roman"/>
              </w:rPr>
              <w:t>Rol institucional:</w:t>
            </w:r>
          </w:p>
          <w:p w14:paraId="084D5F58" w14:textId="100D17F5" w:rsidR="00815BF5" w:rsidRPr="00815BF5" w:rsidRDefault="00815BF5" w:rsidP="009E2F33">
            <w:pPr>
              <w:rPr>
                <w:rFonts w:ascii="Times New Roman" w:hAnsi="Times New Roman" w:cs="Times New Roman"/>
              </w:rPr>
            </w:pPr>
            <w:r w:rsidRPr="00815BF5">
              <w:rPr>
                <w:rFonts w:ascii="Times New Roman" w:hAnsi="Times New Roman" w:cs="Times New Roman"/>
              </w:rPr>
              <w:lastRenderedPageBreak/>
              <w:t>____________</w:t>
            </w:r>
          </w:p>
        </w:tc>
      </w:tr>
    </w:tbl>
    <w:p w14:paraId="00000018" w14:textId="21E51C54" w:rsidR="00B6779F" w:rsidRDefault="002B6208">
      <w:pPr>
        <w:pStyle w:val="Ttulo1"/>
        <w:rPr>
          <w:rFonts w:ascii="Times New Roman" w:hAnsi="Times New Roman" w:cs="Times New Roman"/>
          <w:sz w:val="22"/>
          <w:szCs w:val="22"/>
        </w:rPr>
      </w:pPr>
      <w:r>
        <w:rPr>
          <w:rFonts w:ascii="Times New Roman" w:hAnsi="Times New Roman" w:cs="Times New Roman"/>
          <w:sz w:val="22"/>
          <w:szCs w:val="22"/>
        </w:rPr>
        <w:lastRenderedPageBreak/>
        <w:t>3</w:t>
      </w:r>
      <w:r w:rsidRPr="002B6208">
        <w:rPr>
          <w:rFonts w:ascii="Times New Roman" w:hAnsi="Times New Roman" w:cs="Times New Roman"/>
          <w:sz w:val="22"/>
          <w:szCs w:val="22"/>
        </w:rPr>
        <w:t>. Preguntas principales</w:t>
      </w:r>
    </w:p>
    <w:p w14:paraId="0B6F9AA9" w14:textId="77777777" w:rsidR="009A0947" w:rsidRPr="009A0947" w:rsidRDefault="009A0947" w:rsidP="009A0947"/>
    <w:p w14:paraId="00000019" w14:textId="77B333CB" w:rsidR="00B6779F" w:rsidRDefault="00000000" w:rsidP="00815BF5">
      <w:pPr>
        <w:jc w:val="both"/>
        <w:rPr>
          <w:rFonts w:ascii="Times New Roman" w:hAnsi="Times New Roman" w:cs="Times New Roman"/>
        </w:rPr>
      </w:pPr>
      <w:r w:rsidRPr="0053498D">
        <w:rPr>
          <w:rFonts w:ascii="Times New Roman" w:hAnsi="Times New Roman" w:cs="Times New Roman"/>
        </w:rPr>
        <w:t>1. ¿Cómo describiría la participación de las comunidades campesinas, indígenas, afrodescendientes, mujeres, hombres, jóvenes</w:t>
      </w:r>
      <w:r w:rsidR="00465744">
        <w:rPr>
          <w:rFonts w:ascii="Times New Roman" w:hAnsi="Times New Roman" w:cs="Times New Roman"/>
        </w:rPr>
        <w:t>, reincorporados, víctimas del conflicto</w:t>
      </w:r>
      <w:r w:rsidRPr="0053498D">
        <w:rPr>
          <w:rFonts w:ascii="Times New Roman" w:hAnsi="Times New Roman" w:cs="Times New Roman"/>
        </w:rPr>
        <w:t xml:space="preserve"> y población </w:t>
      </w:r>
      <w:r w:rsidR="0083546C">
        <w:rPr>
          <w:rFonts w:ascii="Times New Roman" w:hAnsi="Times New Roman" w:cs="Times New Roman"/>
        </w:rPr>
        <w:t xml:space="preserve">LGBTQ+ </w:t>
      </w:r>
      <w:r w:rsidRPr="0053498D">
        <w:rPr>
          <w:rFonts w:ascii="Times New Roman" w:hAnsi="Times New Roman" w:cs="Times New Roman"/>
        </w:rPr>
        <w:t>en la formulación de los PDET en los municipios de su jurisdicción, en términos de su libertad para expresarse y compartir lo que consideran valioso para el desarrollo territorial?</w:t>
      </w:r>
    </w:p>
    <w:p w14:paraId="5C87D345" w14:textId="64CE887C" w:rsidR="00FF78B7" w:rsidRPr="0053498D" w:rsidRDefault="00FF78B7" w:rsidP="00815BF5">
      <w:pPr>
        <w:jc w:val="both"/>
        <w:rPr>
          <w:rFonts w:ascii="Times New Roman" w:hAnsi="Times New Roman" w:cs="Times New Roman"/>
        </w:rPr>
      </w:pPr>
      <w:r w:rsidRPr="00FF78B7">
        <w:rPr>
          <w:rFonts w:ascii="Times New Roman" w:hAnsi="Times New Roman" w:cs="Times New Roman"/>
        </w:rPr>
        <w:t>¿Cómo calificaría el nivel de participación y libertad de expresión de las comunidades en la formulación de los PDET dentro del ámbito departamental? (Alto / Medio / Bajo)</w:t>
      </w:r>
    </w:p>
    <w:p w14:paraId="0000001A" w14:textId="377D5A75" w:rsidR="00B6779F" w:rsidRDefault="00000000" w:rsidP="00815BF5">
      <w:pPr>
        <w:jc w:val="both"/>
        <w:rPr>
          <w:rFonts w:ascii="Times New Roman" w:hAnsi="Times New Roman" w:cs="Times New Roman"/>
        </w:rPr>
      </w:pPr>
      <w:r w:rsidRPr="0053498D">
        <w:rPr>
          <w:rFonts w:ascii="Times New Roman" w:hAnsi="Times New Roman" w:cs="Times New Roman"/>
        </w:rPr>
        <w:t xml:space="preserve">2. ¿Qué espacios se promovieron desde la </w:t>
      </w:r>
      <w:r w:rsidR="004545D6">
        <w:rPr>
          <w:rFonts w:ascii="Times New Roman" w:hAnsi="Times New Roman" w:cs="Times New Roman"/>
        </w:rPr>
        <w:t>g</w:t>
      </w:r>
      <w:r w:rsidRPr="0053498D">
        <w:rPr>
          <w:rFonts w:ascii="Times New Roman" w:hAnsi="Times New Roman" w:cs="Times New Roman"/>
        </w:rPr>
        <w:t>obernación o desde el equipo regional de la ART para que las comunidades pudieran expresar sus necesidades, compartir ideas, dialogar con otros actores y proponer soluciones durante la formulación de los PDET?</w:t>
      </w:r>
    </w:p>
    <w:p w14:paraId="0C70A2CD" w14:textId="4CBCCC2E" w:rsidR="004545D6" w:rsidRPr="0053498D" w:rsidRDefault="004545D6" w:rsidP="00815BF5">
      <w:pPr>
        <w:jc w:val="both"/>
        <w:rPr>
          <w:rFonts w:ascii="Times New Roman" w:hAnsi="Times New Roman" w:cs="Times New Roman"/>
        </w:rPr>
      </w:pPr>
      <w:r w:rsidRPr="004545D6">
        <w:rPr>
          <w:rFonts w:ascii="Times New Roman" w:hAnsi="Times New Roman" w:cs="Times New Roman"/>
        </w:rPr>
        <w:t>¿Cómo calificaría la efectividad y alcance de los espacios de participación promovidos desde el nivel departamental? (Alto / Medio / Bajo)</w:t>
      </w:r>
    </w:p>
    <w:p w14:paraId="0000001B" w14:textId="4D9CA757" w:rsidR="00B6779F" w:rsidRDefault="00000000" w:rsidP="00815BF5">
      <w:pPr>
        <w:jc w:val="both"/>
        <w:rPr>
          <w:rFonts w:ascii="Times New Roman" w:hAnsi="Times New Roman" w:cs="Times New Roman"/>
        </w:rPr>
      </w:pPr>
      <w:r w:rsidRPr="0053498D">
        <w:rPr>
          <w:rFonts w:ascii="Times New Roman" w:hAnsi="Times New Roman" w:cs="Times New Roman"/>
        </w:rPr>
        <w:t>3. ¿Cómo se aseguró que las comunidades fueran tenidas en cuenta en las decisiones sobre los PDET, y que sus propuestas fueran respetadas e incorporadas en acciones reales de planificación en el contexto departamental?</w:t>
      </w:r>
    </w:p>
    <w:p w14:paraId="35D5EAD8" w14:textId="52982D17" w:rsidR="004545D6" w:rsidRPr="0053498D" w:rsidRDefault="004545D6" w:rsidP="00815BF5">
      <w:pPr>
        <w:jc w:val="both"/>
        <w:rPr>
          <w:rFonts w:ascii="Times New Roman" w:hAnsi="Times New Roman" w:cs="Times New Roman"/>
        </w:rPr>
      </w:pPr>
      <w:r w:rsidRPr="004545D6">
        <w:rPr>
          <w:rFonts w:ascii="Times New Roman" w:hAnsi="Times New Roman" w:cs="Times New Roman"/>
        </w:rPr>
        <w:t>¿Cómo calificaría el grado de inclusión y consideración de las propuestas comunitarias en la planificación departamental de los PDET? (Alto / Medio / Bajo)</w:t>
      </w:r>
    </w:p>
    <w:p w14:paraId="0000001C" w14:textId="77777777" w:rsidR="00B6779F" w:rsidRDefault="00000000" w:rsidP="00815BF5">
      <w:pPr>
        <w:jc w:val="both"/>
        <w:rPr>
          <w:rFonts w:ascii="Times New Roman" w:hAnsi="Times New Roman" w:cs="Times New Roman"/>
        </w:rPr>
      </w:pPr>
      <w:r w:rsidRPr="0053498D">
        <w:rPr>
          <w:rFonts w:ascii="Times New Roman" w:hAnsi="Times New Roman" w:cs="Times New Roman"/>
        </w:rPr>
        <w:t>4. ¿Qué cambios ha observado en la participación de las comunidades desde que se iniciaron los PDET, y cómo valora la evolución de sus formas de organización, liderazgo, diálogo con lo público y toma de decisiones colectivas?</w:t>
      </w:r>
    </w:p>
    <w:p w14:paraId="08204404" w14:textId="2CA7DCAD" w:rsidR="0085251C" w:rsidRPr="0053498D" w:rsidRDefault="0085251C" w:rsidP="00815BF5">
      <w:pPr>
        <w:jc w:val="both"/>
        <w:rPr>
          <w:rFonts w:ascii="Times New Roman" w:hAnsi="Times New Roman" w:cs="Times New Roman"/>
        </w:rPr>
      </w:pPr>
      <w:r w:rsidRPr="0085251C">
        <w:rPr>
          <w:rFonts w:ascii="Times New Roman" w:hAnsi="Times New Roman" w:cs="Times New Roman"/>
        </w:rPr>
        <w:t>¿Cómo calificaría el nivel de transformación en la organización, liderazgo y participación de las comunidades en el ámbito departamental desde el inicio de los PDET? (Alto / Medio / Bajo)</w:t>
      </w:r>
    </w:p>
    <w:p w14:paraId="0000001D" w14:textId="77777777" w:rsidR="00B6779F" w:rsidRDefault="00000000" w:rsidP="00815BF5">
      <w:pPr>
        <w:jc w:val="both"/>
        <w:rPr>
          <w:rFonts w:ascii="Times New Roman" w:hAnsi="Times New Roman" w:cs="Times New Roman"/>
        </w:rPr>
      </w:pPr>
      <w:r w:rsidRPr="0053498D">
        <w:rPr>
          <w:rFonts w:ascii="Times New Roman" w:hAnsi="Times New Roman" w:cs="Times New Roman"/>
        </w:rPr>
        <w:t>5. ¿Considera que las comunidades tienen ahora un rol más activo en las decisiones territoriales, y que las estrategias impulsadas desde el nivel departamental fortalecieron su capacidad para decidir, proteger sus intereses y vivir con mayor dignidad?</w:t>
      </w:r>
    </w:p>
    <w:p w14:paraId="1BA6FB8E" w14:textId="2E30661B" w:rsidR="009A0947" w:rsidRPr="0053498D" w:rsidRDefault="009A0947" w:rsidP="00815BF5">
      <w:pPr>
        <w:jc w:val="both"/>
        <w:rPr>
          <w:rFonts w:ascii="Times New Roman" w:hAnsi="Times New Roman" w:cs="Times New Roman"/>
        </w:rPr>
      </w:pPr>
      <w:r w:rsidRPr="009A0947">
        <w:rPr>
          <w:rFonts w:ascii="Times New Roman" w:hAnsi="Times New Roman" w:cs="Times New Roman"/>
        </w:rPr>
        <w:t>¿Cómo calificaría el grado de fortalecimiento de las capacidades y autonomía de las comunidades derivado de las estrategias departamentales? (Alto / Medio / Bajo)</w:t>
      </w:r>
    </w:p>
    <w:p w14:paraId="0000001E" w14:textId="5D3726E1" w:rsidR="00B6779F" w:rsidRDefault="002B6208" w:rsidP="004F3A75">
      <w:pPr>
        <w:pStyle w:val="Ttulo1"/>
        <w:rPr>
          <w:rFonts w:ascii="Times New Roman" w:hAnsi="Times New Roman" w:cs="Times New Roman"/>
          <w:sz w:val="22"/>
          <w:szCs w:val="22"/>
        </w:rPr>
      </w:pPr>
      <w:r w:rsidRPr="002B6208">
        <w:rPr>
          <w:rFonts w:ascii="Times New Roman" w:hAnsi="Times New Roman" w:cs="Times New Roman"/>
          <w:sz w:val="22"/>
          <w:szCs w:val="22"/>
        </w:rPr>
        <w:t>4. Pregunta complementaria</w:t>
      </w:r>
    </w:p>
    <w:p w14:paraId="16F10769" w14:textId="77777777" w:rsidR="005C2F0E" w:rsidRPr="005C2F0E" w:rsidRDefault="005C2F0E" w:rsidP="005C2F0E"/>
    <w:p w14:paraId="10ADE609" w14:textId="60E5288F" w:rsidR="004B0DB9" w:rsidRDefault="004B0DB9" w:rsidP="004F3A75">
      <w:pPr>
        <w:pStyle w:val="Prrafodelista"/>
        <w:numPr>
          <w:ilvl w:val="0"/>
          <w:numId w:val="7"/>
        </w:numPr>
        <w:jc w:val="both"/>
        <w:rPr>
          <w:rFonts w:ascii="Times New Roman" w:hAnsi="Times New Roman" w:cs="Times New Roman"/>
        </w:rPr>
      </w:pPr>
      <w:r w:rsidRPr="004B0DB9">
        <w:rPr>
          <w:rFonts w:ascii="Times New Roman" w:hAnsi="Times New Roman" w:cs="Times New Roman"/>
        </w:rPr>
        <w:t>En su experiencia como autoridad departamental, ¿por qué considera que se presenta, o cuál es la causa de la violencia en los territorios PDET de su jurisdicción?</w:t>
      </w:r>
    </w:p>
    <w:p w14:paraId="11D098A1" w14:textId="3D2006B3" w:rsidR="004F3A75" w:rsidRPr="004F3A75" w:rsidRDefault="004F3A75" w:rsidP="004F3A75">
      <w:pPr>
        <w:pStyle w:val="Prrafodelista"/>
        <w:numPr>
          <w:ilvl w:val="0"/>
          <w:numId w:val="7"/>
        </w:numPr>
        <w:jc w:val="both"/>
        <w:rPr>
          <w:rFonts w:ascii="Times New Roman" w:hAnsi="Times New Roman" w:cs="Times New Roman"/>
        </w:rPr>
      </w:pPr>
      <w:r w:rsidRPr="004F3A75">
        <w:rPr>
          <w:rFonts w:ascii="Times New Roman" w:hAnsi="Times New Roman" w:cs="Times New Roman"/>
        </w:rPr>
        <w:lastRenderedPageBreak/>
        <w:t>¿En sus palabras, ¿cómo ha sido el proceso de implementación de los PDET en Montes de María?</w:t>
      </w:r>
    </w:p>
    <w:p w14:paraId="0A7C1FC0" w14:textId="72A5CC8A" w:rsidR="004F3A75" w:rsidRDefault="004F3A75" w:rsidP="004F3A75">
      <w:pPr>
        <w:pStyle w:val="Prrafodelista"/>
        <w:numPr>
          <w:ilvl w:val="0"/>
          <w:numId w:val="7"/>
        </w:numPr>
        <w:jc w:val="both"/>
        <w:rPr>
          <w:rFonts w:ascii="Times New Roman" w:hAnsi="Times New Roman" w:cs="Times New Roman"/>
        </w:rPr>
      </w:pPr>
      <w:r w:rsidRPr="004F3A75">
        <w:rPr>
          <w:rFonts w:ascii="Times New Roman" w:hAnsi="Times New Roman" w:cs="Times New Roman"/>
        </w:rPr>
        <w:t xml:space="preserve">En sus palabras, </w:t>
      </w:r>
      <w:r w:rsidR="00DA61D9">
        <w:rPr>
          <w:rFonts w:ascii="Times New Roman" w:hAnsi="Times New Roman" w:cs="Times New Roman"/>
        </w:rPr>
        <w:t>¿</w:t>
      </w:r>
      <w:r w:rsidRPr="004F3A75">
        <w:rPr>
          <w:rFonts w:ascii="Times New Roman" w:hAnsi="Times New Roman" w:cs="Times New Roman"/>
        </w:rPr>
        <w:t>cómo ha sido el proceso de coordinación interinstitucional</w:t>
      </w:r>
      <w:r>
        <w:rPr>
          <w:rFonts w:ascii="Times New Roman" w:hAnsi="Times New Roman" w:cs="Times New Roman"/>
        </w:rPr>
        <w:t xml:space="preserve"> entre el </w:t>
      </w:r>
      <w:r w:rsidRPr="004F3A75">
        <w:rPr>
          <w:rFonts w:ascii="Times New Roman" w:hAnsi="Times New Roman" w:cs="Times New Roman"/>
        </w:rPr>
        <w:t xml:space="preserve">municipio, </w:t>
      </w:r>
      <w:r>
        <w:rPr>
          <w:rFonts w:ascii="Times New Roman" w:hAnsi="Times New Roman" w:cs="Times New Roman"/>
        </w:rPr>
        <w:t xml:space="preserve">el </w:t>
      </w:r>
      <w:r w:rsidRPr="004F3A75">
        <w:rPr>
          <w:rFonts w:ascii="Times New Roman" w:hAnsi="Times New Roman" w:cs="Times New Roman"/>
        </w:rPr>
        <w:t xml:space="preserve">departamento y </w:t>
      </w:r>
      <w:r>
        <w:rPr>
          <w:rFonts w:ascii="Times New Roman" w:hAnsi="Times New Roman" w:cs="Times New Roman"/>
        </w:rPr>
        <w:t xml:space="preserve">la </w:t>
      </w:r>
      <w:r w:rsidRPr="004F3A75">
        <w:rPr>
          <w:rFonts w:ascii="Times New Roman" w:hAnsi="Times New Roman" w:cs="Times New Roman"/>
        </w:rPr>
        <w:t>nación en la formulación e implementación de los PDET en Montes de María?</w:t>
      </w:r>
    </w:p>
    <w:p w14:paraId="17071AAC" w14:textId="67F9F96C" w:rsidR="000D0048" w:rsidRPr="004F3A75" w:rsidRDefault="000D0048" w:rsidP="004F3A75">
      <w:pPr>
        <w:pStyle w:val="Prrafodelista"/>
        <w:numPr>
          <w:ilvl w:val="0"/>
          <w:numId w:val="7"/>
        </w:numPr>
        <w:jc w:val="both"/>
        <w:rPr>
          <w:rFonts w:ascii="Times New Roman" w:hAnsi="Times New Roman" w:cs="Times New Roman"/>
        </w:rPr>
      </w:pPr>
      <w:r w:rsidRPr="000D0048">
        <w:rPr>
          <w:rFonts w:ascii="Times New Roman" w:hAnsi="Times New Roman" w:cs="Times New Roman"/>
        </w:rPr>
        <w:t>En sus palabras, ¿considera que los PDET han servido para cerrar la brecha entre el centro y la periferia en Colombia?</w:t>
      </w:r>
    </w:p>
    <w:p w14:paraId="00000020" w14:textId="659E9BDF" w:rsidR="00B6779F" w:rsidRDefault="002B6208" w:rsidP="00865204">
      <w:pPr>
        <w:pStyle w:val="Ttulo1"/>
        <w:numPr>
          <w:ilvl w:val="0"/>
          <w:numId w:val="7"/>
        </w:numPr>
        <w:rPr>
          <w:rFonts w:ascii="Times New Roman" w:hAnsi="Times New Roman" w:cs="Times New Roman"/>
          <w:sz w:val="22"/>
          <w:szCs w:val="22"/>
        </w:rPr>
      </w:pPr>
      <w:r w:rsidRPr="002B6208">
        <w:rPr>
          <w:rFonts w:ascii="Times New Roman" w:hAnsi="Times New Roman" w:cs="Times New Roman"/>
          <w:sz w:val="22"/>
          <w:szCs w:val="22"/>
        </w:rPr>
        <w:t>Cierre</w:t>
      </w:r>
    </w:p>
    <w:p w14:paraId="75D41E62" w14:textId="2DC3D9F1" w:rsidR="00865204" w:rsidRPr="00865204" w:rsidRDefault="00865204" w:rsidP="00865204">
      <w:pPr>
        <w:pStyle w:val="Prrafodelista"/>
      </w:pPr>
      <w:r>
        <w:t xml:space="preserve"> </w:t>
      </w:r>
    </w:p>
    <w:p w14:paraId="00000021" w14:textId="77777777" w:rsidR="00B6779F" w:rsidRPr="0053498D" w:rsidRDefault="00000000">
      <w:pPr>
        <w:rPr>
          <w:rFonts w:ascii="Times New Roman" w:hAnsi="Times New Roman" w:cs="Times New Roman"/>
        </w:rPr>
      </w:pPr>
      <w:r w:rsidRPr="0053498D">
        <w:rPr>
          <w:rFonts w:ascii="Times New Roman" w:hAnsi="Times New Roman" w:cs="Times New Roman"/>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B6779F" w:rsidRPr="0053498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00B9E"/>
    <w:multiLevelType w:val="multilevel"/>
    <w:tmpl w:val="D77A078E"/>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05929F5"/>
    <w:multiLevelType w:val="hybridMultilevel"/>
    <w:tmpl w:val="FB2AFF8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5BF5C47"/>
    <w:multiLevelType w:val="hybridMultilevel"/>
    <w:tmpl w:val="B6823132"/>
    <w:lvl w:ilvl="0" w:tplc="544C7FDC">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E035DAE"/>
    <w:multiLevelType w:val="hybridMultilevel"/>
    <w:tmpl w:val="2FBA42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64418876">
    <w:abstractNumId w:val="0"/>
  </w:num>
  <w:num w:numId="2" w16cid:durableId="5617173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94567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3799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99825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860974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7881861">
    <w:abstractNumId w:val="3"/>
  </w:num>
  <w:num w:numId="8" w16cid:durableId="341854643">
    <w:abstractNumId w:val="2"/>
  </w:num>
  <w:num w:numId="9" w16cid:durableId="1767116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79F"/>
    <w:rsid w:val="000B5F02"/>
    <w:rsid w:val="000D0048"/>
    <w:rsid w:val="001A688F"/>
    <w:rsid w:val="00296751"/>
    <w:rsid w:val="002B6208"/>
    <w:rsid w:val="00406504"/>
    <w:rsid w:val="004545D6"/>
    <w:rsid w:val="00457C2F"/>
    <w:rsid w:val="00465744"/>
    <w:rsid w:val="0047338C"/>
    <w:rsid w:val="004B0DB9"/>
    <w:rsid w:val="004F3A75"/>
    <w:rsid w:val="004F6C5B"/>
    <w:rsid w:val="0053498D"/>
    <w:rsid w:val="005C2F0E"/>
    <w:rsid w:val="00736895"/>
    <w:rsid w:val="00815BF5"/>
    <w:rsid w:val="0083546C"/>
    <w:rsid w:val="0085251C"/>
    <w:rsid w:val="00865204"/>
    <w:rsid w:val="00911693"/>
    <w:rsid w:val="009A0947"/>
    <w:rsid w:val="009D3B13"/>
    <w:rsid w:val="00A535BB"/>
    <w:rsid w:val="00B31A99"/>
    <w:rsid w:val="00B6779F"/>
    <w:rsid w:val="00D906CC"/>
    <w:rsid w:val="00DA61D9"/>
    <w:rsid w:val="00E60CB6"/>
    <w:rsid w:val="00FF78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9829"/>
  <w15:docId w15:val="{0B5A0132-CB45-434E-AD98-540825B29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EZ9P0SvbutL3ErGvLVwj2GUgw==">CgMxLjA4AHIhMThEZjBRa0tVTjd2bkpKeGpGaUJNY25NWWxvdTNQNlg5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705</Words>
  <Characters>3910</Characters>
  <Application>Microsoft Office Word</Application>
  <DocSecurity>0</DocSecurity>
  <Lines>88</Lines>
  <Paragraphs>49</Paragraphs>
  <ScaleCrop>false</ScaleCrop>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Mario Chamie Mazzillo</cp:lastModifiedBy>
  <cp:revision>21</cp:revision>
  <dcterms:created xsi:type="dcterms:W3CDTF">2025-05-29T16:26:00Z</dcterms:created>
  <dcterms:modified xsi:type="dcterms:W3CDTF">2025-11-03T16:01:00Z</dcterms:modified>
</cp:coreProperties>
</file>