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96BC" w14:textId="5824D9C1" w:rsidR="00E7283E" w:rsidRDefault="00E7283E" w:rsidP="00E7283E">
      <w:pPr>
        <w:pStyle w:val="NoSpacing"/>
        <w:rPr>
          <w:sz w:val="24"/>
          <w:szCs w:val="24"/>
        </w:rPr>
      </w:pPr>
      <w:r>
        <w:rPr>
          <w:b/>
          <w:bCs/>
          <w:sz w:val="24"/>
          <w:szCs w:val="24"/>
        </w:rPr>
        <w:t xml:space="preserve">Project: </w:t>
      </w:r>
      <w:r w:rsidR="00036598">
        <w:rPr>
          <w:szCs w:val="24"/>
        </w:rPr>
        <w:t>Lanka Tools Employee &amp; Payroll Management System (Phase 01)</w:t>
      </w:r>
    </w:p>
    <w:p w14:paraId="4E16DBBA" w14:textId="2747AC89" w:rsidR="00E7283E" w:rsidRDefault="00E7283E" w:rsidP="00E7283E">
      <w:pPr>
        <w:pStyle w:val="NoSpacing"/>
        <w:rPr>
          <w:sz w:val="24"/>
          <w:szCs w:val="24"/>
        </w:rPr>
      </w:pPr>
      <w:r>
        <w:rPr>
          <w:b/>
          <w:bCs/>
          <w:sz w:val="24"/>
          <w:szCs w:val="24"/>
        </w:rPr>
        <w:t xml:space="preserve">Last Update: </w:t>
      </w:r>
      <w:r>
        <w:rPr>
          <w:sz w:val="24"/>
          <w:szCs w:val="24"/>
        </w:rPr>
        <w:t>12</w:t>
      </w:r>
      <w:r w:rsidRPr="00E7283E">
        <w:rPr>
          <w:sz w:val="24"/>
          <w:szCs w:val="24"/>
          <w:vertAlign w:val="superscript"/>
        </w:rPr>
        <w:t>th</w:t>
      </w:r>
      <w:r>
        <w:rPr>
          <w:sz w:val="24"/>
          <w:szCs w:val="24"/>
        </w:rPr>
        <w:t xml:space="preserve"> July 2022</w:t>
      </w:r>
    </w:p>
    <w:p w14:paraId="03B2C15D" w14:textId="77777777" w:rsidR="006E10B8" w:rsidRDefault="006E10B8" w:rsidP="00E7283E">
      <w:pPr>
        <w:pStyle w:val="NoSpacing"/>
        <w:rPr>
          <w:sz w:val="24"/>
          <w:szCs w:val="24"/>
        </w:rPr>
      </w:pPr>
    </w:p>
    <w:tbl>
      <w:tblPr>
        <w:tblStyle w:val="TableGrid"/>
        <w:tblW w:w="0" w:type="auto"/>
        <w:tblLook w:val="04A0" w:firstRow="1" w:lastRow="0" w:firstColumn="1" w:lastColumn="0" w:noHBand="0" w:noVBand="1"/>
      </w:tblPr>
      <w:tblGrid>
        <w:gridCol w:w="548"/>
        <w:gridCol w:w="2507"/>
        <w:gridCol w:w="1350"/>
        <w:gridCol w:w="1260"/>
        <w:gridCol w:w="7285"/>
      </w:tblGrid>
      <w:tr w:rsidR="00E406B5" w14:paraId="770131B9" w14:textId="77777777" w:rsidTr="00E406B5">
        <w:trPr>
          <w:trHeight w:val="575"/>
        </w:trPr>
        <w:tc>
          <w:tcPr>
            <w:tcW w:w="548" w:type="dxa"/>
          </w:tcPr>
          <w:p w14:paraId="2BE16C6C" w14:textId="19274878" w:rsidR="00E7283E" w:rsidRPr="00E406B5" w:rsidRDefault="00E7283E" w:rsidP="00E7283E">
            <w:pPr>
              <w:pStyle w:val="NoSpacing"/>
              <w:rPr>
                <w:b/>
                <w:bCs/>
                <w:sz w:val="20"/>
                <w:szCs w:val="20"/>
              </w:rPr>
            </w:pPr>
            <w:r w:rsidRPr="00E406B5">
              <w:rPr>
                <w:b/>
                <w:bCs/>
                <w:sz w:val="20"/>
                <w:szCs w:val="20"/>
              </w:rPr>
              <w:t>Ref</w:t>
            </w:r>
          </w:p>
        </w:tc>
        <w:tc>
          <w:tcPr>
            <w:tcW w:w="2507" w:type="dxa"/>
          </w:tcPr>
          <w:p w14:paraId="02093F3C" w14:textId="249A51D0" w:rsidR="00E7283E" w:rsidRPr="00E406B5" w:rsidRDefault="00E7283E" w:rsidP="00E7283E">
            <w:pPr>
              <w:pStyle w:val="NoSpacing"/>
              <w:rPr>
                <w:b/>
                <w:bCs/>
                <w:sz w:val="20"/>
                <w:szCs w:val="20"/>
              </w:rPr>
            </w:pPr>
            <w:r w:rsidRPr="00E406B5">
              <w:rPr>
                <w:b/>
                <w:bCs/>
                <w:sz w:val="20"/>
                <w:szCs w:val="20"/>
              </w:rPr>
              <w:t>Identified Risk</w:t>
            </w:r>
          </w:p>
        </w:tc>
        <w:tc>
          <w:tcPr>
            <w:tcW w:w="1350" w:type="dxa"/>
          </w:tcPr>
          <w:p w14:paraId="37CB85AA" w14:textId="43198813" w:rsidR="00E7283E" w:rsidRPr="00E406B5" w:rsidRDefault="00E7283E" w:rsidP="00E7283E">
            <w:pPr>
              <w:pStyle w:val="NoSpacing"/>
              <w:rPr>
                <w:b/>
                <w:bCs/>
                <w:sz w:val="20"/>
                <w:szCs w:val="20"/>
              </w:rPr>
            </w:pPr>
            <w:r w:rsidRPr="00E406B5">
              <w:rPr>
                <w:b/>
                <w:bCs/>
                <w:sz w:val="20"/>
                <w:szCs w:val="20"/>
              </w:rPr>
              <w:t xml:space="preserve">Probability </w:t>
            </w:r>
          </w:p>
        </w:tc>
        <w:tc>
          <w:tcPr>
            <w:tcW w:w="1260" w:type="dxa"/>
          </w:tcPr>
          <w:p w14:paraId="15D38C53" w14:textId="500CDAD8" w:rsidR="00E7283E" w:rsidRPr="00E406B5" w:rsidRDefault="00E7283E" w:rsidP="00E7283E">
            <w:pPr>
              <w:pStyle w:val="NoSpacing"/>
              <w:rPr>
                <w:b/>
                <w:bCs/>
                <w:sz w:val="20"/>
                <w:szCs w:val="20"/>
              </w:rPr>
            </w:pPr>
            <w:r w:rsidRPr="00E406B5">
              <w:rPr>
                <w:b/>
                <w:bCs/>
                <w:sz w:val="20"/>
                <w:szCs w:val="20"/>
              </w:rPr>
              <w:t>Severity</w:t>
            </w:r>
          </w:p>
        </w:tc>
        <w:tc>
          <w:tcPr>
            <w:tcW w:w="7285" w:type="dxa"/>
          </w:tcPr>
          <w:p w14:paraId="06605058" w14:textId="77777777" w:rsidR="00E7283E" w:rsidRPr="00E406B5" w:rsidRDefault="00E7283E" w:rsidP="00E7283E">
            <w:pPr>
              <w:pStyle w:val="NoSpacing"/>
              <w:rPr>
                <w:b/>
                <w:bCs/>
                <w:sz w:val="20"/>
                <w:szCs w:val="20"/>
              </w:rPr>
            </w:pPr>
            <w:r w:rsidRPr="00E406B5">
              <w:rPr>
                <w:b/>
                <w:bCs/>
                <w:sz w:val="20"/>
                <w:szCs w:val="20"/>
              </w:rPr>
              <w:t xml:space="preserve">Risk Management Strategy </w:t>
            </w:r>
          </w:p>
          <w:p w14:paraId="6FBB1428" w14:textId="4573232F" w:rsidR="00E7283E" w:rsidRPr="00E406B5" w:rsidRDefault="00E7283E" w:rsidP="00E7283E">
            <w:pPr>
              <w:pStyle w:val="NoSpacing"/>
              <w:rPr>
                <w:b/>
                <w:bCs/>
                <w:sz w:val="20"/>
                <w:szCs w:val="20"/>
              </w:rPr>
            </w:pPr>
            <w:r w:rsidRPr="00E406B5">
              <w:rPr>
                <w:b/>
                <w:bCs/>
                <w:sz w:val="20"/>
                <w:szCs w:val="20"/>
              </w:rPr>
              <w:t>Comments(CO)</w:t>
            </w:r>
            <w:r w:rsidR="00E406B5" w:rsidRPr="00E406B5">
              <w:rPr>
                <w:b/>
                <w:bCs/>
                <w:sz w:val="20"/>
                <w:szCs w:val="20"/>
              </w:rPr>
              <w:t>/</w:t>
            </w:r>
            <w:r w:rsidRPr="00E406B5">
              <w:rPr>
                <w:b/>
                <w:bCs/>
                <w:sz w:val="20"/>
                <w:szCs w:val="20"/>
              </w:rPr>
              <w:t>Mitigation(MT)</w:t>
            </w:r>
            <w:r w:rsidR="00E406B5" w:rsidRPr="00E406B5">
              <w:rPr>
                <w:b/>
                <w:bCs/>
                <w:sz w:val="20"/>
                <w:szCs w:val="20"/>
              </w:rPr>
              <w:t>/Amelioration(AM)/Opportunity (OP)/Fallback(FB)</w:t>
            </w:r>
          </w:p>
        </w:tc>
      </w:tr>
      <w:tr w:rsidR="00E406B5" w14:paraId="3011C0EA" w14:textId="77777777" w:rsidTr="00E406B5">
        <w:tc>
          <w:tcPr>
            <w:tcW w:w="548" w:type="dxa"/>
          </w:tcPr>
          <w:p w14:paraId="03DD7554" w14:textId="1EA36368" w:rsidR="00E7283E" w:rsidRDefault="00E406B5" w:rsidP="00E7283E">
            <w:pPr>
              <w:pStyle w:val="NoSpacing"/>
              <w:rPr>
                <w:sz w:val="24"/>
                <w:szCs w:val="24"/>
              </w:rPr>
            </w:pPr>
            <w:r>
              <w:rPr>
                <w:sz w:val="24"/>
                <w:szCs w:val="24"/>
              </w:rPr>
              <w:t>01</w:t>
            </w:r>
          </w:p>
        </w:tc>
        <w:tc>
          <w:tcPr>
            <w:tcW w:w="2507" w:type="dxa"/>
          </w:tcPr>
          <w:p w14:paraId="55984BFD" w14:textId="77777777" w:rsidR="00E7283E" w:rsidRDefault="00D45B94" w:rsidP="00E7283E">
            <w:pPr>
              <w:pStyle w:val="NoSpacing"/>
              <w:rPr>
                <w:sz w:val="24"/>
                <w:szCs w:val="24"/>
              </w:rPr>
            </w:pPr>
            <w:r>
              <w:rPr>
                <w:sz w:val="24"/>
                <w:szCs w:val="24"/>
              </w:rPr>
              <w:t>Illness of members</w:t>
            </w:r>
          </w:p>
          <w:p w14:paraId="61EAD960" w14:textId="2C3351A5" w:rsidR="00D45B94" w:rsidRDefault="00D45B94" w:rsidP="00E7283E">
            <w:pPr>
              <w:pStyle w:val="NoSpacing"/>
              <w:rPr>
                <w:sz w:val="24"/>
                <w:szCs w:val="24"/>
              </w:rPr>
            </w:pPr>
            <w:r>
              <w:rPr>
                <w:sz w:val="24"/>
                <w:szCs w:val="24"/>
              </w:rPr>
              <w:t>(Covid-19)</w:t>
            </w:r>
            <w:r w:rsidR="002D72E9">
              <w:rPr>
                <w:sz w:val="24"/>
                <w:szCs w:val="24"/>
              </w:rPr>
              <w:t>.</w:t>
            </w:r>
          </w:p>
        </w:tc>
        <w:tc>
          <w:tcPr>
            <w:tcW w:w="1350" w:type="dxa"/>
          </w:tcPr>
          <w:p w14:paraId="09A22B1E" w14:textId="19DE4D95" w:rsidR="00E7283E" w:rsidRDefault="00743A75" w:rsidP="00E7283E">
            <w:pPr>
              <w:pStyle w:val="NoSpacing"/>
              <w:rPr>
                <w:sz w:val="24"/>
                <w:szCs w:val="24"/>
              </w:rPr>
            </w:pPr>
            <w:r>
              <w:rPr>
                <w:sz w:val="24"/>
                <w:szCs w:val="24"/>
              </w:rPr>
              <w:t>8</w:t>
            </w:r>
            <w:r w:rsidR="0013107D">
              <w:rPr>
                <w:sz w:val="24"/>
                <w:szCs w:val="24"/>
              </w:rPr>
              <w:t>/10</w:t>
            </w:r>
          </w:p>
        </w:tc>
        <w:tc>
          <w:tcPr>
            <w:tcW w:w="1260" w:type="dxa"/>
          </w:tcPr>
          <w:p w14:paraId="2D5CDF50" w14:textId="792D04A2" w:rsidR="00E7283E" w:rsidRDefault="00FF1D27" w:rsidP="00E7283E">
            <w:pPr>
              <w:pStyle w:val="NoSpacing"/>
              <w:rPr>
                <w:sz w:val="24"/>
                <w:szCs w:val="24"/>
              </w:rPr>
            </w:pPr>
            <w:r>
              <w:rPr>
                <w:sz w:val="24"/>
                <w:szCs w:val="24"/>
              </w:rPr>
              <w:t>High</w:t>
            </w:r>
          </w:p>
        </w:tc>
        <w:tc>
          <w:tcPr>
            <w:tcW w:w="7285" w:type="dxa"/>
          </w:tcPr>
          <w:p w14:paraId="4520F023" w14:textId="77777777" w:rsidR="00E7283E" w:rsidRDefault="00D45B94" w:rsidP="00E7283E">
            <w:pPr>
              <w:pStyle w:val="NoSpacing"/>
              <w:rPr>
                <w:b/>
                <w:bCs/>
                <w:sz w:val="24"/>
                <w:szCs w:val="24"/>
              </w:rPr>
            </w:pPr>
            <w:r>
              <w:rPr>
                <w:b/>
                <w:bCs/>
                <w:sz w:val="24"/>
                <w:szCs w:val="24"/>
              </w:rPr>
              <w:t xml:space="preserve">CO: </w:t>
            </w:r>
            <w:r>
              <w:rPr>
                <w:sz w:val="24"/>
                <w:szCs w:val="24"/>
              </w:rPr>
              <w:t xml:space="preserve">If one or more group members got ill, there is a risk that project will not be completed according to the deadline. </w:t>
            </w:r>
          </w:p>
          <w:p w14:paraId="5EEFC97E" w14:textId="6D97CBDB" w:rsidR="00D45B94" w:rsidRPr="00D45B94" w:rsidRDefault="00D45B94" w:rsidP="00D45B94">
            <w:pPr>
              <w:rPr>
                <w:szCs w:val="24"/>
              </w:rPr>
            </w:pPr>
            <w:r>
              <w:rPr>
                <w:b/>
                <w:bCs/>
                <w:szCs w:val="24"/>
              </w:rPr>
              <w:t xml:space="preserve">MT: </w:t>
            </w:r>
            <w:r w:rsidRPr="00D45B94">
              <w:rPr>
                <w:rFonts w:asciiTheme="minorHAnsi" w:hAnsiTheme="minorHAnsi" w:cstheme="minorHAnsi"/>
                <w:szCs w:val="24"/>
              </w:rPr>
              <w:t xml:space="preserve">Use online platform services for store the completed works. Reassign the task to another member who can complete the task if a team member gets infected by any illness. </w:t>
            </w:r>
          </w:p>
        </w:tc>
      </w:tr>
      <w:tr w:rsidR="00E406B5" w14:paraId="63F26832" w14:textId="77777777" w:rsidTr="00E406B5">
        <w:tc>
          <w:tcPr>
            <w:tcW w:w="548" w:type="dxa"/>
          </w:tcPr>
          <w:p w14:paraId="34229831" w14:textId="342E0328" w:rsidR="00E7283E" w:rsidRDefault="00E406B5" w:rsidP="00E7283E">
            <w:pPr>
              <w:pStyle w:val="NoSpacing"/>
              <w:rPr>
                <w:sz w:val="24"/>
                <w:szCs w:val="24"/>
              </w:rPr>
            </w:pPr>
            <w:r>
              <w:rPr>
                <w:sz w:val="24"/>
                <w:szCs w:val="24"/>
              </w:rPr>
              <w:t>02</w:t>
            </w:r>
          </w:p>
        </w:tc>
        <w:tc>
          <w:tcPr>
            <w:tcW w:w="2507" w:type="dxa"/>
          </w:tcPr>
          <w:p w14:paraId="2E3558B5" w14:textId="60BFB352" w:rsidR="00E7283E" w:rsidRDefault="00686797" w:rsidP="00E7283E">
            <w:pPr>
              <w:pStyle w:val="NoSpacing"/>
              <w:rPr>
                <w:sz w:val="24"/>
                <w:szCs w:val="24"/>
              </w:rPr>
            </w:pPr>
            <w:r>
              <w:rPr>
                <w:sz w:val="24"/>
                <w:szCs w:val="24"/>
              </w:rPr>
              <w:t>Group members c</w:t>
            </w:r>
            <w:r w:rsidR="00D45B94">
              <w:rPr>
                <w:sz w:val="24"/>
                <w:szCs w:val="24"/>
              </w:rPr>
              <w:t xml:space="preserve">annot </w:t>
            </w:r>
            <w:r>
              <w:rPr>
                <w:sz w:val="24"/>
                <w:szCs w:val="24"/>
              </w:rPr>
              <w:t>meet.</w:t>
            </w:r>
          </w:p>
        </w:tc>
        <w:tc>
          <w:tcPr>
            <w:tcW w:w="1350" w:type="dxa"/>
          </w:tcPr>
          <w:p w14:paraId="4F98E77A" w14:textId="3F07A092" w:rsidR="00E7283E" w:rsidRDefault="00743A75" w:rsidP="00E7283E">
            <w:pPr>
              <w:pStyle w:val="NoSpacing"/>
              <w:rPr>
                <w:sz w:val="24"/>
                <w:szCs w:val="24"/>
              </w:rPr>
            </w:pPr>
            <w:r>
              <w:rPr>
                <w:sz w:val="24"/>
                <w:szCs w:val="24"/>
              </w:rPr>
              <w:t>3</w:t>
            </w:r>
            <w:r w:rsidR="0013107D">
              <w:rPr>
                <w:sz w:val="24"/>
                <w:szCs w:val="24"/>
              </w:rPr>
              <w:t>/10</w:t>
            </w:r>
          </w:p>
        </w:tc>
        <w:tc>
          <w:tcPr>
            <w:tcW w:w="1260" w:type="dxa"/>
          </w:tcPr>
          <w:p w14:paraId="37F5175A" w14:textId="4A32E00C" w:rsidR="00E7283E" w:rsidRDefault="00CF7CFD" w:rsidP="00E7283E">
            <w:pPr>
              <w:pStyle w:val="NoSpacing"/>
              <w:rPr>
                <w:sz w:val="24"/>
                <w:szCs w:val="24"/>
              </w:rPr>
            </w:pPr>
            <w:r>
              <w:rPr>
                <w:sz w:val="24"/>
                <w:szCs w:val="24"/>
              </w:rPr>
              <w:t>Low</w:t>
            </w:r>
          </w:p>
        </w:tc>
        <w:tc>
          <w:tcPr>
            <w:tcW w:w="7285" w:type="dxa"/>
          </w:tcPr>
          <w:p w14:paraId="3D432931" w14:textId="77777777" w:rsidR="00E7283E" w:rsidRDefault="00D45B94" w:rsidP="00E7283E">
            <w:pPr>
              <w:pStyle w:val="NoSpacing"/>
              <w:rPr>
                <w:sz w:val="24"/>
                <w:szCs w:val="24"/>
              </w:rPr>
            </w:pPr>
            <w:r>
              <w:rPr>
                <w:b/>
                <w:bCs/>
                <w:sz w:val="24"/>
                <w:szCs w:val="24"/>
              </w:rPr>
              <w:t>CO:</w:t>
            </w:r>
            <w:r>
              <w:rPr>
                <w:sz w:val="24"/>
                <w:szCs w:val="24"/>
              </w:rPr>
              <w:t xml:space="preserve"> </w:t>
            </w:r>
            <w:r w:rsidR="00686797">
              <w:rPr>
                <w:sz w:val="24"/>
                <w:szCs w:val="24"/>
              </w:rPr>
              <w:t xml:space="preserve">Due to the transport issues in Sri Lanka, group members cannot meet and get an idea about the project. There is a risk </w:t>
            </w:r>
            <w:r w:rsidR="0062557C">
              <w:rPr>
                <w:sz w:val="24"/>
                <w:szCs w:val="24"/>
              </w:rPr>
              <w:t>project and assigned tasks will not be completed according to the deadlines.</w:t>
            </w:r>
          </w:p>
          <w:p w14:paraId="508D9DFA" w14:textId="50C27A35" w:rsidR="0062557C" w:rsidRPr="0062557C" w:rsidRDefault="0062557C" w:rsidP="0062557C">
            <w:pPr>
              <w:rPr>
                <w:szCs w:val="24"/>
              </w:rPr>
            </w:pPr>
            <w:r>
              <w:rPr>
                <w:b/>
                <w:bCs/>
                <w:szCs w:val="24"/>
              </w:rPr>
              <w:t xml:space="preserve">MT: </w:t>
            </w:r>
            <w:r w:rsidRPr="0062557C">
              <w:rPr>
                <w:rFonts w:asciiTheme="minorHAnsi" w:hAnsiTheme="minorHAnsi" w:cstheme="minorHAnsi"/>
                <w:szCs w:val="24"/>
              </w:rPr>
              <w:t>Use online platforms for schedule meetings. Discuss about the project in the scheduled meetings.</w:t>
            </w:r>
          </w:p>
        </w:tc>
      </w:tr>
      <w:tr w:rsidR="00E406B5" w14:paraId="3A6D6B5E" w14:textId="77777777" w:rsidTr="00E406B5">
        <w:tc>
          <w:tcPr>
            <w:tcW w:w="548" w:type="dxa"/>
          </w:tcPr>
          <w:p w14:paraId="659420FA" w14:textId="6838B9C1" w:rsidR="00E7283E" w:rsidRDefault="00E406B5" w:rsidP="00E7283E">
            <w:pPr>
              <w:pStyle w:val="NoSpacing"/>
              <w:rPr>
                <w:sz w:val="24"/>
                <w:szCs w:val="24"/>
              </w:rPr>
            </w:pPr>
            <w:r>
              <w:rPr>
                <w:sz w:val="24"/>
                <w:szCs w:val="24"/>
              </w:rPr>
              <w:t>03</w:t>
            </w:r>
          </w:p>
        </w:tc>
        <w:tc>
          <w:tcPr>
            <w:tcW w:w="2507" w:type="dxa"/>
          </w:tcPr>
          <w:p w14:paraId="7EC1F65A" w14:textId="6166887B" w:rsidR="00E7283E" w:rsidRDefault="002D72E9" w:rsidP="00E7283E">
            <w:pPr>
              <w:pStyle w:val="NoSpacing"/>
              <w:rPr>
                <w:sz w:val="24"/>
                <w:szCs w:val="24"/>
              </w:rPr>
            </w:pPr>
            <w:r>
              <w:rPr>
                <w:sz w:val="24"/>
                <w:szCs w:val="24"/>
              </w:rPr>
              <w:t>Frequent power failures in Sri Lanka.</w:t>
            </w:r>
          </w:p>
        </w:tc>
        <w:tc>
          <w:tcPr>
            <w:tcW w:w="1350" w:type="dxa"/>
          </w:tcPr>
          <w:p w14:paraId="7214CB3C" w14:textId="543592C2" w:rsidR="00E7283E" w:rsidRDefault="00743A75" w:rsidP="00E7283E">
            <w:pPr>
              <w:pStyle w:val="NoSpacing"/>
              <w:rPr>
                <w:sz w:val="24"/>
                <w:szCs w:val="24"/>
              </w:rPr>
            </w:pPr>
            <w:r>
              <w:rPr>
                <w:sz w:val="24"/>
                <w:szCs w:val="24"/>
              </w:rPr>
              <w:t>6/10</w:t>
            </w:r>
          </w:p>
        </w:tc>
        <w:tc>
          <w:tcPr>
            <w:tcW w:w="1260" w:type="dxa"/>
          </w:tcPr>
          <w:p w14:paraId="22C5B668" w14:textId="6DC225FC" w:rsidR="00E7283E" w:rsidRDefault="00CF7CFD" w:rsidP="00E7283E">
            <w:pPr>
              <w:pStyle w:val="NoSpacing"/>
              <w:rPr>
                <w:sz w:val="24"/>
                <w:szCs w:val="24"/>
              </w:rPr>
            </w:pPr>
            <w:r>
              <w:rPr>
                <w:sz w:val="24"/>
                <w:szCs w:val="24"/>
              </w:rPr>
              <w:t>Medium</w:t>
            </w:r>
          </w:p>
        </w:tc>
        <w:tc>
          <w:tcPr>
            <w:tcW w:w="7285" w:type="dxa"/>
          </w:tcPr>
          <w:p w14:paraId="50A61AB9" w14:textId="3316BD64" w:rsidR="002D72E9" w:rsidRPr="002D72E9" w:rsidRDefault="002D72E9" w:rsidP="00E7283E">
            <w:pPr>
              <w:pStyle w:val="NoSpacing"/>
              <w:rPr>
                <w:sz w:val="24"/>
                <w:szCs w:val="24"/>
              </w:rPr>
            </w:pPr>
            <w:r>
              <w:rPr>
                <w:b/>
                <w:bCs/>
                <w:sz w:val="24"/>
                <w:szCs w:val="24"/>
              </w:rPr>
              <w:t xml:space="preserve">CO: </w:t>
            </w:r>
            <w:r>
              <w:rPr>
                <w:sz w:val="24"/>
                <w:szCs w:val="24"/>
              </w:rPr>
              <w:t xml:space="preserve">Due to the frequent power failures in Sri Lanka, </w:t>
            </w:r>
            <w:r w:rsidR="00317C4F">
              <w:rPr>
                <w:sz w:val="24"/>
                <w:szCs w:val="24"/>
              </w:rPr>
              <w:t xml:space="preserve">there is a risk that </w:t>
            </w:r>
            <w:r>
              <w:rPr>
                <w:sz w:val="24"/>
                <w:szCs w:val="24"/>
              </w:rPr>
              <w:t>project will not be completed according to the deadline.</w:t>
            </w:r>
          </w:p>
          <w:p w14:paraId="15F38621" w14:textId="7908614F" w:rsidR="00E7283E" w:rsidRPr="002D72E9" w:rsidRDefault="002D72E9" w:rsidP="002D72E9">
            <w:pPr>
              <w:rPr>
                <w:rFonts w:asciiTheme="minorHAnsi" w:hAnsiTheme="minorHAnsi" w:cstheme="minorHAnsi"/>
                <w:szCs w:val="24"/>
              </w:rPr>
            </w:pPr>
            <w:r>
              <w:rPr>
                <w:b/>
                <w:bCs/>
                <w:szCs w:val="24"/>
              </w:rPr>
              <w:t xml:space="preserve">MT: </w:t>
            </w:r>
            <w:r w:rsidRPr="002D72E9">
              <w:rPr>
                <w:rFonts w:asciiTheme="minorHAnsi" w:hAnsiTheme="minorHAnsi" w:cstheme="minorHAnsi"/>
                <w:szCs w:val="24"/>
              </w:rPr>
              <w:t xml:space="preserve">Schedule all the meeting and tasks around the Ceylon Electricity Bord power cut timing schedule.  </w:t>
            </w:r>
          </w:p>
        </w:tc>
      </w:tr>
      <w:tr w:rsidR="00E406B5" w14:paraId="3245BA08" w14:textId="77777777" w:rsidTr="00E406B5">
        <w:tc>
          <w:tcPr>
            <w:tcW w:w="548" w:type="dxa"/>
          </w:tcPr>
          <w:p w14:paraId="12BCC4A7" w14:textId="6B0499ED" w:rsidR="00E7283E" w:rsidRDefault="00E406B5" w:rsidP="00E7283E">
            <w:pPr>
              <w:pStyle w:val="NoSpacing"/>
              <w:rPr>
                <w:sz w:val="24"/>
                <w:szCs w:val="24"/>
              </w:rPr>
            </w:pPr>
            <w:r>
              <w:rPr>
                <w:sz w:val="24"/>
                <w:szCs w:val="24"/>
              </w:rPr>
              <w:t>04</w:t>
            </w:r>
          </w:p>
        </w:tc>
        <w:tc>
          <w:tcPr>
            <w:tcW w:w="2507" w:type="dxa"/>
          </w:tcPr>
          <w:p w14:paraId="6ED0E36D" w14:textId="3643DB4C" w:rsidR="00E7283E" w:rsidRDefault="002D72E9" w:rsidP="00E7283E">
            <w:pPr>
              <w:pStyle w:val="NoSpacing"/>
              <w:rPr>
                <w:sz w:val="24"/>
                <w:szCs w:val="24"/>
              </w:rPr>
            </w:pPr>
            <w:r>
              <w:rPr>
                <w:sz w:val="24"/>
                <w:szCs w:val="24"/>
              </w:rPr>
              <w:t xml:space="preserve">Every member having different power cut schedules. </w:t>
            </w:r>
          </w:p>
        </w:tc>
        <w:tc>
          <w:tcPr>
            <w:tcW w:w="1350" w:type="dxa"/>
          </w:tcPr>
          <w:p w14:paraId="5EB1C59B" w14:textId="38E17021" w:rsidR="00E7283E" w:rsidRDefault="0013107D" w:rsidP="00E7283E">
            <w:pPr>
              <w:pStyle w:val="NoSpacing"/>
              <w:rPr>
                <w:sz w:val="24"/>
                <w:szCs w:val="24"/>
              </w:rPr>
            </w:pPr>
            <w:r>
              <w:rPr>
                <w:sz w:val="24"/>
                <w:szCs w:val="24"/>
              </w:rPr>
              <w:t>4/10</w:t>
            </w:r>
          </w:p>
        </w:tc>
        <w:tc>
          <w:tcPr>
            <w:tcW w:w="1260" w:type="dxa"/>
          </w:tcPr>
          <w:p w14:paraId="64F6B2A2" w14:textId="697467E8" w:rsidR="00E7283E" w:rsidRDefault="007D71E5" w:rsidP="00E7283E">
            <w:pPr>
              <w:pStyle w:val="NoSpacing"/>
              <w:rPr>
                <w:sz w:val="24"/>
                <w:szCs w:val="24"/>
              </w:rPr>
            </w:pPr>
            <w:r>
              <w:rPr>
                <w:sz w:val="24"/>
                <w:szCs w:val="24"/>
              </w:rPr>
              <w:t>Medium</w:t>
            </w:r>
          </w:p>
        </w:tc>
        <w:tc>
          <w:tcPr>
            <w:tcW w:w="7285" w:type="dxa"/>
          </w:tcPr>
          <w:p w14:paraId="5D9CE3D0" w14:textId="5B35EAB2" w:rsidR="002D72E9" w:rsidRPr="002D72E9" w:rsidRDefault="002D72E9" w:rsidP="00E7283E">
            <w:pPr>
              <w:pStyle w:val="NoSpacing"/>
              <w:rPr>
                <w:sz w:val="24"/>
                <w:szCs w:val="24"/>
              </w:rPr>
            </w:pPr>
            <w:r>
              <w:rPr>
                <w:b/>
                <w:bCs/>
                <w:sz w:val="24"/>
                <w:szCs w:val="24"/>
              </w:rPr>
              <w:t xml:space="preserve">CO: </w:t>
            </w:r>
            <w:r>
              <w:rPr>
                <w:sz w:val="24"/>
                <w:szCs w:val="24"/>
              </w:rPr>
              <w:t>Group members live in different locations and have different power cut schedules.</w:t>
            </w:r>
            <w:r w:rsidR="00317C4F">
              <w:rPr>
                <w:sz w:val="24"/>
                <w:szCs w:val="24"/>
              </w:rPr>
              <w:t xml:space="preserve"> There is a risk that, might not be able to meet at the same time and assigned tasks will not be completed according to the deadlines.</w:t>
            </w:r>
          </w:p>
          <w:p w14:paraId="672FDD32" w14:textId="190B2B0D" w:rsidR="00E7283E" w:rsidRPr="002D72E9" w:rsidRDefault="002D72E9" w:rsidP="00317C4F">
            <w:pPr>
              <w:rPr>
                <w:szCs w:val="24"/>
              </w:rPr>
            </w:pPr>
            <w:r>
              <w:rPr>
                <w:b/>
                <w:bCs/>
                <w:szCs w:val="24"/>
              </w:rPr>
              <w:t>MT:</w:t>
            </w:r>
            <w:r>
              <w:rPr>
                <w:szCs w:val="24"/>
              </w:rPr>
              <w:t xml:space="preserve"> </w:t>
            </w:r>
            <w:r w:rsidR="00317C4F" w:rsidRPr="00317C4F">
              <w:rPr>
                <w:rFonts w:asciiTheme="minorHAnsi" w:hAnsiTheme="minorHAnsi" w:cstheme="minorHAnsi"/>
                <w:szCs w:val="24"/>
              </w:rPr>
              <w:t>Compare all the power cut schedules and choose time periods all the members can join to the meetings.</w:t>
            </w:r>
          </w:p>
        </w:tc>
      </w:tr>
      <w:tr w:rsidR="00E406B5" w14:paraId="2E0844EF" w14:textId="77777777" w:rsidTr="00E406B5">
        <w:trPr>
          <w:trHeight w:val="314"/>
        </w:trPr>
        <w:tc>
          <w:tcPr>
            <w:tcW w:w="548" w:type="dxa"/>
          </w:tcPr>
          <w:p w14:paraId="37FE89D7" w14:textId="424EABCE" w:rsidR="00E7283E" w:rsidRDefault="00E406B5" w:rsidP="00E7283E">
            <w:pPr>
              <w:pStyle w:val="NoSpacing"/>
              <w:rPr>
                <w:sz w:val="24"/>
                <w:szCs w:val="24"/>
              </w:rPr>
            </w:pPr>
            <w:r>
              <w:rPr>
                <w:sz w:val="24"/>
                <w:szCs w:val="24"/>
              </w:rPr>
              <w:t>05</w:t>
            </w:r>
          </w:p>
        </w:tc>
        <w:tc>
          <w:tcPr>
            <w:tcW w:w="2507" w:type="dxa"/>
          </w:tcPr>
          <w:p w14:paraId="3AFADB24" w14:textId="70AB9848" w:rsidR="00E7283E" w:rsidRDefault="00317C4F" w:rsidP="00E7283E">
            <w:pPr>
              <w:pStyle w:val="NoSpacing"/>
              <w:rPr>
                <w:sz w:val="24"/>
                <w:szCs w:val="24"/>
              </w:rPr>
            </w:pPr>
            <w:r>
              <w:rPr>
                <w:sz w:val="24"/>
                <w:szCs w:val="24"/>
              </w:rPr>
              <w:t xml:space="preserve">Group members cannot visit the company. </w:t>
            </w:r>
          </w:p>
        </w:tc>
        <w:tc>
          <w:tcPr>
            <w:tcW w:w="1350" w:type="dxa"/>
          </w:tcPr>
          <w:p w14:paraId="44B5CC58" w14:textId="56E86EE5" w:rsidR="00E7283E" w:rsidRDefault="00743A75" w:rsidP="00E7283E">
            <w:pPr>
              <w:pStyle w:val="NoSpacing"/>
              <w:rPr>
                <w:sz w:val="24"/>
                <w:szCs w:val="24"/>
              </w:rPr>
            </w:pPr>
            <w:r>
              <w:rPr>
                <w:sz w:val="24"/>
                <w:szCs w:val="24"/>
              </w:rPr>
              <w:t>3</w:t>
            </w:r>
            <w:r w:rsidR="0013107D">
              <w:rPr>
                <w:sz w:val="24"/>
                <w:szCs w:val="24"/>
              </w:rPr>
              <w:t>/10</w:t>
            </w:r>
          </w:p>
        </w:tc>
        <w:tc>
          <w:tcPr>
            <w:tcW w:w="1260" w:type="dxa"/>
          </w:tcPr>
          <w:p w14:paraId="0D6D24C3" w14:textId="14C2C8D2" w:rsidR="00E7283E" w:rsidRDefault="00CF7CFD" w:rsidP="00E7283E">
            <w:pPr>
              <w:pStyle w:val="NoSpacing"/>
              <w:rPr>
                <w:sz w:val="24"/>
                <w:szCs w:val="24"/>
              </w:rPr>
            </w:pPr>
            <w:r>
              <w:rPr>
                <w:sz w:val="24"/>
                <w:szCs w:val="24"/>
              </w:rPr>
              <w:t>Low</w:t>
            </w:r>
          </w:p>
        </w:tc>
        <w:tc>
          <w:tcPr>
            <w:tcW w:w="7285" w:type="dxa"/>
          </w:tcPr>
          <w:p w14:paraId="61333AB6" w14:textId="231D0436" w:rsidR="00317C4F" w:rsidRPr="00317C4F" w:rsidRDefault="00317C4F" w:rsidP="00E7283E">
            <w:pPr>
              <w:pStyle w:val="NoSpacing"/>
              <w:rPr>
                <w:sz w:val="24"/>
                <w:szCs w:val="24"/>
              </w:rPr>
            </w:pPr>
            <w:r>
              <w:rPr>
                <w:b/>
                <w:bCs/>
                <w:sz w:val="24"/>
                <w:szCs w:val="24"/>
              </w:rPr>
              <w:t xml:space="preserve">CO: </w:t>
            </w:r>
            <w:r>
              <w:rPr>
                <w:sz w:val="24"/>
                <w:szCs w:val="24"/>
              </w:rPr>
              <w:t xml:space="preserve">Due to the transport issues in Sri Lanka, Group members cannot visit the company. There is a risk that developed project functions might </w:t>
            </w:r>
            <w:r w:rsidR="004E61DA">
              <w:rPr>
                <w:sz w:val="24"/>
                <w:szCs w:val="24"/>
              </w:rPr>
              <w:t>not be</w:t>
            </w:r>
            <w:r>
              <w:rPr>
                <w:sz w:val="24"/>
                <w:szCs w:val="24"/>
              </w:rPr>
              <w:t xml:space="preserve"> </w:t>
            </w:r>
            <w:r w:rsidR="004E61DA">
              <w:rPr>
                <w:sz w:val="24"/>
                <w:szCs w:val="24"/>
              </w:rPr>
              <w:t xml:space="preserve">compatible with client requirements. </w:t>
            </w:r>
          </w:p>
          <w:p w14:paraId="2F2809AF" w14:textId="0641F66E" w:rsidR="00E7283E" w:rsidRPr="004E61DA" w:rsidRDefault="00317C4F" w:rsidP="00E7283E">
            <w:pPr>
              <w:pStyle w:val="NoSpacing"/>
              <w:rPr>
                <w:sz w:val="24"/>
                <w:szCs w:val="24"/>
              </w:rPr>
            </w:pPr>
            <w:r>
              <w:rPr>
                <w:b/>
                <w:bCs/>
                <w:sz w:val="24"/>
                <w:szCs w:val="24"/>
              </w:rPr>
              <w:t xml:space="preserve">MT: </w:t>
            </w:r>
            <w:r w:rsidR="004E61DA" w:rsidRPr="004E61DA">
              <w:rPr>
                <w:sz w:val="24"/>
                <w:szCs w:val="24"/>
              </w:rPr>
              <w:t>Schedule a zoom meeting with the owner of the business and get all the necessary information from him/her.</w:t>
            </w:r>
          </w:p>
        </w:tc>
      </w:tr>
      <w:tr w:rsidR="00E406B5" w14:paraId="20B46949" w14:textId="77777777" w:rsidTr="00E406B5">
        <w:trPr>
          <w:trHeight w:val="314"/>
        </w:trPr>
        <w:tc>
          <w:tcPr>
            <w:tcW w:w="548" w:type="dxa"/>
          </w:tcPr>
          <w:p w14:paraId="08A36EF5" w14:textId="2DD5B167" w:rsidR="00E406B5" w:rsidRDefault="00E406B5" w:rsidP="00E7283E">
            <w:pPr>
              <w:pStyle w:val="NoSpacing"/>
              <w:rPr>
                <w:sz w:val="24"/>
                <w:szCs w:val="24"/>
              </w:rPr>
            </w:pPr>
            <w:r>
              <w:rPr>
                <w:sz w:val="24"/>
                <w:szCs w:val="24"/>
              </w:rPr>
              <w:lastRenderedPageBreak/>
              <w:t>06</w:t>
            </w:r>
          </w:p>
        </w:tc>
        <w:tc>
          <w:tcPr>
            <w:tcW w:w="2507" w:type="dxa"/>
          </w:tcPr>
          <w:p w14:paraId="00E46F18" w14:textId="740B25B8" w:rsidR="00E406B5" w:rsidRDefault="004E61DA" w:rsidP="00E7283E">
            <w:pPr>
              <w:pStyle w:val="NoSpacing"/>
              <w:rPr>
                <w:sz w:val="24"/>
                <w:szCs w:val="24"/>
              </w:rPr>
            </w:pPr>
            <w:r>
              <w:rPr>
                <w:sz w:val="24"/>
                <w:szCs w:val="24"/>
              </w:rPr>
              <w:t xml:space="preserve">Depreciation of the rupee. </w:t>
            </w:r>
          </w:p>
        </w:tc>
        <w:tc>
          <w:tcPr>
            <w:tcW w:w="1350" w:type="dxa"/>
          </w:tcPr>
          <w:p w14:paraId="5686A723" w14:textId="670DF75E" w:rsidR="00E406B5" w:rsidRDefault="0013107D" w:rsidP="00E7283E">
            <w:pPr>
              <w:pStyle w:val="NoSpacing"/>
              <w:rPr>
                <w:sz w:val="24"/>
                <w:szCs w:val="24"/>
              </w:rPr>
            </w:pPr>
            <w:r>
              <w:rPr>
                <w:sz w:val="24"/>
                <w:szCs w:val="24"/>
              </w:rPr>
              <w:t>7/10</w:t>
            </w:r>
          </w:p>
        </w:tc>
        <w:tc>
          <w:tcPr>
            <w:tcW w:w="1260" w:type="dxa"/>
          </w:tcPr>
          <w:p w14:paraId="06C6C522" w14:textId="0CB0AA99" w:rsidR="00E406B5" w:rsidRDefault="001E3BC8" w:rsidP="00E7283E">
            <w:pPr>
              <w:pStyle w:val="NoSpacing"/>
              <w:rPr>
                <w:sz w:val="24"/>
                <w:szCs w:val="24"/>
              </w:rPr>
            </w:pPr>
            <w:r>
              <w:rPr>
                <w:sz w:val="24"/>
                <w:szCs w:val="24"/>
              </w:rPr>
              <w:t>High</w:t>
            </w:r>
          </w:p>
        </w:tc>
        <w:tc>
          <w:tcPr>
            <w:tcW w:w="7285" w:type="dxa"/>
          </w:tcPr>
          <w:p w14:paraId="7DD2C1F4" w14:textId="297E1D7C" w:rsidR="004E61DA" w:rsidRPr="004E61DA" w:rsidRDefault="004E61DA" w:rsidP="00E7283E">
            <w:pPr>
              <w:pStyle w:val="NoSpacing"/>
              <w:rPr>
                <w:sz w:val="24"/>
                <w:szCs w:val="24"/>
              </w:rPr>
            </w:pPr>
            <w:r>
              <w:rPr>
                <w:b/>
                <w:bCs/>
                <w:sz w:val="24"/>
                <w:szCs w:val="24"/>
              </w:rPr>
              <w:t xml:space="preserve">CO: </w:t>
            </w:r>
            <w:r w:rsidRPr="004E61DA">
              <w:rPr>
                <w:sz w:val="24"/>
                <w:szCs w:val="24"/>
              </w:rPr>
              <w:t>The depreciation of the rupee impacts the value of the payments that need to be paid to the external parties and the budget</w:t>
            </w:r>
            <w:r>
              <w:rPr>
                <w:sz w:val="24"/>
                <w:szCs w:val="24"/>
              </w:rPr>
              <w:t>. There is a risk that project cost will be higher than the initial estimates.</w:t>
            </w:r>
          </w:p>
          <w:p w14:paraId="12855902" w14:textId="5E830BBE" w:rsidR="00E406B5" w:rsidRPr="004E61DA" w:rsidRDefault="004E61DA" w:rsidP="004E61DA">
            <w:pPr>
              <w:rPr>
                <w:szCs w:val="24"/>
              </w:rPr>
            </w:pPr>
            <w:r>
              <w:rPr>
                <w:b/>
                <w:bCs/>
                <w:szCs w:val="24"/>
              </w:rPr>
              <w:t xml:space="preserve">MT: </w:t>
            </w:r>
            <w:r w:rsidRPr="004E61DA">
              <w:rPr>
                <w:rFonts w:asciiTheme="minorHAnsi" w:hAnsiTheme="minorHAnsi" w:cstheme="minorHAnsi"/>
                <w:szCs w:val="24"/>
              </w:rPr>
              <w:t>Inform the client about the possibilities of increasing the project cost and the negotiate for the budget approval or do all the payments to the external parties as soon as possible.</w:t>
            </w:r>
            <w:r>
              <w:rPr>
                <w:sz w:val="28"/>
              </w:rPr>
              <w:t xml:space="preserve"> </w:t>
            </w:r>
          </w:p>
        </w:tc>
      </w:tr>
    </w:tbl>
    <w:p w14:paraId="6D4C4CCF" w14:textId="77777777" w:rsidR="00E7283E" w:rsidRPr="00E7283E" w:rsidRDefault="00E7283E" w:rsidP="00E7283E">
      <w:pPr>
        <w:pStyle w:val="NoSpacing"/>
        <w:rPr>
          <w:sz w:val="24"/>
          <w:szCs w:val="24"/>
        </w:rPr>
      </w:pPr>
    </w:p>
    <w:sectPr w:rsidR="00E7283E" w:rsidRPr="00E7283E" w:rsidSect="00E728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3E"/>
    <w:rsid w:val="00036598"/>
    <w:rsid w:val="0013107D"/>
    <w:rsid w:val="001E3BC8"/>
    <w:rsid w:val="002D72E9"/>
    <w:rsid w:val="00317C4F"/>
    <w:rsid w:val="00467068"/>
    <w:rsid w:val="004E61DA"/>
    <w:rsid w:val="0062557C"/>
    <w:rsid w:val="00686797"/>
    <w:rsid w:val="006E10B8"/>
    <w:rsid w:val="00743A75"/>
    <w:rsid w:val="007D71E5"/>
    <w:rsid w:val="00841420"/>
    <w:rsid w:val="00CF7CFD"/>
    <w:rsid w:val="00D45B94"/>
    <w:rsid w:val="00E406B5"/>
    <w:rsid w:val="00E7283E"/>
    <w:rsid w:val="00FF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07B3"/>
  <w15:chartTrackingRefBased/>
  <w15:docId w15:val="{4AC1DD87-C7D6-4039-B256-8FD943FA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94"/>
    <w:pPr>
      <w:overflowPunct w:val="0"/>
      <w:autoSpaceDE w:val="0"/>
      <w:autoSpaceDN w:val="0"/>
      <w:adjustRightInd w:val="0"/>
      <w:spacing w:after="0" w:line="240" w:lineRule="auto"/>
      <w:textAlignment w:val="baseline"/>
    </w:pPr>
    <w:rPr>
      <w:rFonts w:ascii="Arial" w:eastAsia="Times New Roman" w:hAnsi="Arial" w:cs="Times New Roman"/>
      <w:sz w:val="24"/>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283E"/>
    <w:pPr>
      <w:spacing w:after="0" w:line="240" w:lineRule="auto"/>
    </w:pPr>
  </w:style>
  <w:style w:type="table" w:styleId="TableGrid">
    <w:name w:val="Table Grid"/>
    <w:basedOn w:val="TableNormal"/>
    <w:uiPriority w:val="39"/>
    <w:rsid w:val="00E72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R.A.G.U.T. Rajapaksha</dc:creator>
  <cp:keywords/>
  <dc:description/>
  <cp:lastModifiedBy>R.A.G.U.T. Rajapaksha</cp:lastModifiedBy>
  <cp:revision>12</cp:revision>
  <dcterms:created xsi:type="dcterms:W3CDTF">2022-07-12T03:48:00Z</dcterms:created>
  <dcterms:modified xsi:type="dcterms:W3CDTF">2022-07-14T18:19:00Z</dcterms:modified>
</cp:coreProperties>
</file>