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08C4B" w14:textId="77777777" w:rsidR="00465BE8" w:rsidRDefault="005B5155">
      <w:pPr>
        <w:tabs>
          <w:tab w:val="left" w:pos="2795"/>
        </w:tabs>
        <w:spacing w:before="85"/>
        <w:ind w:left="112"/>
        <w:rPr>
          <w:rFonts w:ascii="Gill Sans MT"/>
          <w:i/>
          <w:sz w:val="16"/>
        </w:rPr>
      </w:pPr>
      <w:r>
        <w:rPr>
          <w:noProof/>
        </w:rPr>
        <w:drawing>
          <wp:anchor distT="0" distB="0" distL="0" distR="0" simplePos="0" relativeHeight="15730176" behindDoc="0" locked="0" layoutInCell="1" allowOverlap="1" wp14:anchorId="0E809076" wp14:editId="0E809077">
            <wp:simplePos x="0" y="0"/>
            <wp:positionH relativeFrom="page">
              <wp:posOffset>5348503</wp:posOffset>
            </wp:positionH>
            <wp:positionV relativeFrom="paragraph">
              <wp:posOffset>74775</wp:posOffset>
            </wp:positionV>
            <wp:extent cx="1490471" cy="23774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90471" cy="237743"/>
                    </a:xfrm>
                    <a:prstGeom prst="rect">
                      <a:avLst/>
                    </a:prstGeom>
                  </pic:spPr>
                </pic:pic>
              </a:graphicData>
            </a:graphic>
          </wp:anchor>
        </w:drawing>
      </w:r>
      <w:r>
        <w:rPr>
          <w:rFonts w:ascii="Gill Sans MT"/>
          <w:sz w:val="16"/>
        </w:rPr>
        <w:t>Sharman</w:t>
      </w:r>
      <w:r>
        <w:rPr>
          <w:rFonts w:ascii="Gill Sans MT"/>
          <w:spacing w:val="-1"/>
          <w:sz w:val="16"/>
        </w:rPr>
        <w:t xml:space="preserve"> </w:t>
      </w:r>
      <w:r>
        <w:rPr>
          <w:rFonts w:ascii="Gill Sans MT"/>
          <w:sz w:val="16"/>
        </w:rPr>
        <w:t>Moser</w:t>
      </w:r>
      <w:r>
        <w:rPr>
          <w:rFonts w:ascii="Gill Sans MT"/>
          <w:spacing w:val="-1"/>
          <w:sz w:val="16"/>
        </w:rPr>
        <w:t xml:space="preserve"> </w:t>
      </w:r>
      <w:r>
        <w:rPr>
          <w:rFonts w:ascii="Gill Sans MT"/>
          <w:i/>
          <w:sz w:val="16"/>
        </w:rPr>
        <w:t>et</w:t>
      </w:r>
      <w:r>
        <w:rPr>
          <w:rFonts w:ascii="Gill Sans MT"/>
          <w:i/>
          <w:spacing w:val="-7"/>
          <w:sz w:val="16"/>
        </w:rPr>
        <w:t xml:space="preserve"> </w:t>
      </w:r>
      <w:r>
        <w:rPr>
          <w:rFonts w:ascii="Gill Sans MT"/>
          <w:i/>
          <w:sz w:val="16"/>
        </w:rPr>
        <w:t>al.</w:t>
      </w:r>
      <w:r>
        <w:rPr>
          <w:rFonts w:ascii="Gill Sans MT"/>
          <w:i/>
          <w:spacing w:val="-7"/>
          <w:sz w:val="16"/>
        </w:rPr>
        <w:t xml:space="preserve"> </w:t>
      </w:r>
      <w:r>
        <w:rPr>
          <w:rFonts w:ascii="Gill Sans MT"/>
          <w:i/>
          <w:sz w:val="16"/>
        </w:rPr>
        <w:t>BMC</w:t>
      </w:r>
      <w:r>
        <w:rPr>
          <w:rFonts w:ascii="Gill Sans MT"/>
          <w:i/>
          <w:spacing w:val="-7"/>
          <w:sz w:val="16"/>
        </w:rPr>
        <w:t xml:space="preserve"> </w:t>
      </w:r>
      <w:r>
        <w:rPr>
          <w:rFonts w:ascii="Gill Sans MT"/>
          <w:i/>
          <w:spacing w:val="-2"/>
          <w:sz w:val="16"/>
        </w:rPr>
        <w:t>Psychiatry</w:t>
      </w:r>
      <w:r>
        <w:rPr>
          <w:rFonts w:ascii="Gill Sans MT"/>
          <w:i/>
          <w:sz w:val="16"/>
        </w:rPr>
        <w:tab/>
      </w:r>
      <w:r>
        <w:rPr>
          <w:rFonts w:ascii="Gill Sans MT"/>
          <w:i/>
          <w:w w:val="95"/>
          <w:sz w:val="16"/>
        </w:rPr>
        <w:t>(2022)</w:t>
      </w:r>
      <w:r>
        <w:rPr>
          <w:rFonts w:ascii="Gill Sans MT"/>
          <w:i/>
          <w:spacing w:val="-14"/>
          <w:w w:val="95"/>
          <w:sz w:val="16"/>
        </w:rPr>
        <w:t xml:space="preserve"> </w:t>
      </w:r>
      <w:r>
        <w:rPr>
          <w:rFonts w:ascii="Gill Sans MT"/>
          <w:i/>
          <w:spacing w:val="-2"/>
          <w:w w:val="105"/>
          <w:sz w:val="16"/>
        </w:rPr>
        <w:t>22:541</w:t>
      </w:r>
    </w:p>
    <w:p w14:paraId="0E808C4C" w14:textId="77777777" w:rsidR="00465BE8" w:rsidRDefault="005B5155">
      <w:pPr>
        <w:spacing w:before="10"/>
        <w:ind w:left="112"/>
        <w:rPr>
          <w:rFonts w:ascii="Gill Sans MT"/>
          <w:sz w:val="16"/>
        </w:rPr>
      </w:pPr>
      <w:r>
        <w:rPr>
          <w:rFonts w:ascii="Gill Sans MT"/>
          <w:sz w:val="16"/>
        </w:rPr>
        <w:t>https://doi.org/10.1186/s12888-022-04184-</w:t>
      </w:r>
      <w:r>
        <w:rPr>
          <w:rFonts w:ascii="Gill Sans MT"/>
          <w:spacing w:val="-10"/>
          <w:sz w:val="16"/>
        </w:rPr>
        <w:t>8</w:t>
      </w:r>
    </w:p>
    <w:p w14:paraId="0E808C4D" w14:textId="77777777" w:rsidR="00465BE8" w:rsidRDefault="00465BE8">
      <w:pPr>
        <w:pStyle w:val="BodyText"/>
        <w:rPr>
          <w:rFonts w:ascii="Gill Sans MT"/>
          <w:sz w:val="20"/>
        </w:rPr>
      </w:pPr>
    </w:p>
    <w:p w14:paraId="0E808C4E" w14:textId="77777777" w:rsidR="00465BE8" w:rsidRDefault="00465BE8">
      <w:pPr>
        <w:pStyle w:val="BodyText"/>
        <w:rPr>
          <w:rFonts w:ascii="Gill Sans MT"/>
          <w:sz w:val="20"/>
        </w:rPr>
      </w:pPr>
    </w:p>
    <w:p w14:paraId="0E808C4F" w14:textId="2247B70A" w:rsidR="00465BE8" w:rsidRDefault="005B5155">
      <w:pPr>
        <w:pStyle w:val="BodyText"/>
        <w:spacing w:before="5"/>
        <w:rPr>
          <w:rFonts w:ascii="Gill Sans MT"/>
          <w:sz w:val="22"/>
        </w:rPr>
      </w:pPr>
      <w:r>
        <w:rPr>
          <w:noProof/>
        </w:rPr>
        <mc:AlternateContent>
          <mc:Choice Requires="wpg">
            <w:drawing>
              <wp:anchor distT="0" distB="0" distL="0" distR="0" simplePos="0" relativeHeight="487587840" behindDoc="1" locked="0" layoutInCell="1" allowOverlap="1" wp14:anchorId="0E809079" wp14:editId="75A050C6">
                <wp:simplePos x="0" y="0"/>
                <wp:positionH relativeFrom="page">
                  <wp:posOffset>713740</wp:posOffset>
                </wp:positionH>
                <wp:positionV relativeFrom="paragraph">
                  <wp:posOffset>180340</wp:posOffset>
                </wp:positionV>
                <wp:extent cx="6132830" cy="215900"/>
                <wp:effectExtent l="0" t="0" r="0" b="0"/>
                <wp:wrapTopAndBottom/>
                <wp:docPr id="20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215900"/>
                          <a:chOff x="1124" y="284"/>
                          <a:chExt cx="9658" cy="340"/>
                        </a:xfrm>
                      </wpg:grpSpPr>
                      <wps:wsp>
                        <wps:cNvPr id="208" name="docshape2"/>
                        <wps:cNvSpPr>
                          <a:spLocks/>
                        </wps:cNvSpPr>
                        <wps:spPr bwMode="auto">
                          <a:xfrm>
                            <a:off x="1133" y="294"/>
                            <a:ext cx="9638" cy="320"/>
                          </a:xfrm>
                          <a:custGeom>
                            <a:avLst/>
                            <a:gdLst>
                              <a:gd name="T0" fmla="+- 0 10712 1134"/>
                              <a:gd name="T1" fmla="*/ T0 w 9638"/>
                              <a:gd name="T2" fmla="+- 0 294 294"/>
                              <a:gd name="T3" fmla="*/ 294 h 320"/>
                              <a:gd name="T4" fmla="+- 0 1194 1134"/>
                              <a:gd name="T5" fmla="*/ T4 w 9638"/>
                              <a:gd name="T6" fmla="+- 0 294 294"/>
                              <a:gd name="T7" fmla="*/ 294 h 320"/>
                              <a:gd name="T8" fmla="+- 0 1171 1134"/>
                              <a:gd name="T9" fmla="*/ T8 w 9638"/>
                              <a:gd name="T10" fmla="+- 0 299 294"/>
                              <a:gd name="T11" fmla="*/ 299 h 320"/>
                              <a:gd name="T12" fmla="+- 0 1151 1134"/>
                              <a:gd name="T13" fmla="*/ T12 w 9638"/>
                              <a:gd name="T14" fmla="+- 0 312 294"/>
                              <a:gd name="T15" fmla="*/ 312 h 320"/>
                              <a:gd name="T16" fmla="+- 0 1139 1134"/>
                              <a:gd name="T17" fmla="*/ T16 w 9638"/>
                              <a:gd name="T18" fmla="+- 0 331 294"/>
                              <a:gd name="T19" fmla="*/ 331 h 320"/>
                              <a:gd name="T20" fmla="+- 0 1134 1134"/>
                              <a:gd name="T21" fmla="*/ T20 w 9638"/>
                              <a:gd name="T22" fmla="+- 0 354 294"/>
                              <a:gd name="T23" fmla="*/ 354 h 320"/>
                              <a:gd name="T24" fmla="+- 0 1134 1134"/>
                              <a:gd name="T25" fmla="*/ T24 w 9638"/>
                              <a:gd name="T26" fmla="+- 0 554 294"/>
                              <a:gd name="T27" fmla="*/ 554 h 320"/>
                              <a:gd name="T28" fmla="+- 0 1139 1134"/>
                              <a:gd name="T29" fmla="*/ T28 w 9638"/>
                              <a:gd name="T30" fmla="+- 0 578 294"/>
                              <a:gd name="T31" fmla="*/ 578 h 320"/>
                              <a:gd name="T32" fmla="+- 0 1151 1134"/>
                              <a:gd name="T33" fmla="*/ T32 w 9638"/>
                              <a:gd name="T34" fmla="+- 0 597 294"/>
                              <a:gd name="T35" fmla="*/ 597 h 320"/>
                              <a:gd name="T36" fmla="+- 0 1171 1134"/>
                              <a:gd name="T37" fmla="*/ T36 w 9638"/>
                              <a:gd name="T38" fmla="+- 0 610 294"/>
                              <a:gd name="T39" fmla="*/ 610 h 320"/>
                              <a:gd name="T40" fmla="+- 0 1194 1134"/>
                              <a:gd name="T41" fmla="*/ T40 w 9638"/>
                              <a:gd name="T42" fmla="+- 0 614 294"/>
                              <a:gd name="T43" fmla="*/ 614 h 320"/>
                              <a:gd name="T44" fmla="+- 0 10712 1134"/>
                              <a:gd name="T45" fmla="*/ T44 w 9638"/>
                              <a:gd name="T46" fmla="+- 0 614 294"/>
                              <a:gd name="T47" fmla="*/ 614 h 320"/>
                              <a:gd name="T48" fmla="+- 0 10735 1134"/>
                              <a:gd name="T49" fmla="*/ T48 w 9638"/>
                              <a:gd name="T50" fmla="+- 0 610 294"/>
                              <a:gd name="T51" fmla="*/ 610 h 320"/>
                              <a:gd name="T52" fmla="+- 0 10754 1134"/>
                              <a:gd name="T53" fmla="*/ T52 w 9638"/>
                              <a:gd name="T54" fmla="+- 0 597 294"/>
                              <a:gd name="T55" fmla="*/ 597 h 320"/>
                              <a:gd name="T56" fmla="+- 0 10767 1134"/>
                              <a:gd name="T57" fmla="*/ T56 w 9638"/>
                              <a:gd name="T58" fmla="+- 0 578 294"/>
                              <a:gd name="T59" fmla="*/ 578 h 320"/>
                              <a:gd name="T60" fmla="+- 0 10772 1134"/>
                              <a:gd name="T61" fmla="*/ T60 w 9638"/>
                              <a:gd name="T62" fmla="+- 0 554 294"/>
                              <a:gd name="T63" fmla="*/ 554 h 320"/>
                              <a:gd name="T64" fmla="+- 0 10772 1134"/>
                              <a:gd name="T65" fmla="*/ T64 w 9638"/>
                              <a:gd name="T66" fmla="+- 0 354 294"/>
                              <a:gd name="T67" fmla="*/ 354 h 320"/>
                              <a:gd name="T68" fmla="+- 0 10767 1134"/>
                              <a:gd name="T69" fmla="*/ T68 w 9638"/>
                              <a:gd name="T70" fmla="+- 0 331 294"/>
                              <a:gd name="T71" fmla="*/ 331 h 320"/>
                              <a:gd name="T72" fmla="+- 0 10754 1134"/>
                              <a:gd name="T73" fmla="*/ T72 w 9638"/>
                              <a:gd name="T74" fmla="+- 0 312 294"/>
                              <a:gd name="T75" fmla="*/ 312 h 320"/>
                              <a:gd name="T76" fmla="+- 0 10735 1134"/>
                              <a:gd name="T77" fmla="*/ T76 w 9638"/>
                              <a:gd name="T78" fmla="+- 0 299 294"/>
                              <a:gd name="T79" fmla="*/ 299 h 320"/>
                              <a:gd name="T80" fmla="+- 0 10712 1134"/>
                              <a:gd name="T81" fmla="*/ T80 w 9638"/>
                              <a:gd name="T82" fmla="+- 0 294 294"/>
                              <a:gd name="T83" fmla="*/ 294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38" h="320">
                                <a:moveTo>
                                  <a:pt x="9578" y="0"/>
                                </a:moveTo>
                                <a:lnTo>
                                  <a:pt x="60" y="0"/>
                                </a:lnTo>
                                <a:lnTo>
                                  <a:pt x="37" y="5"/>
                                </a:lnTo>
                                <a:lnTo>
                                  <a:pt x="17" y="18"/>
                                </a:lnTo>
                                <a:lnTo>
                                  <a:pt x="5" y="37"/>
                                </a:lnTo>
                                <a:lnTo>
                                  <a:pt x="0" y="60"/>
                                </a:lnTo>
                                <a:lnTo>
                                  <a:pt x="0" y="260"/>
                                </a:lnTo>
                                <a:lnTo>
                                  <a:pt x="5" y="284"/>
                                </a:lnTo>
                                <a:lnTo>
                                  <a:pt x="17" y="303"/>
                                </a:lnTo>
                                <a:lnTo>
                                  <a:pt x="37" y="316"/>
                                </a:lnTo>
                                <a:lnTo>
                                  <a:pt x="60" y="320"/>
                                </a:lnTo>
                                <a:lnTo>
                                  <a:pt x="9578" y="320"/>
                                </a:lnTo>
                                <a:lnTo>
                                  <a:pt x="9601" y="316"/>
                                </a:lnTo>
                                <a:lnTo>
                                  <a:pt x="9620" y="303"/>
                                </a:lnTo>
                                <a:lnTo>
                                  <a:pt x="9633" y="284"/>
                                </a:lnTo>
                                <a:lnTo>
                                  <a:pt x="9638" y="260"/>
                                </a:lnTo>
                                <a:lnTo>
                                  <a:pt x="9638" y="60"/>
                                </a:lnTo>
                                <a:lnTo>
                                  <a:pt x="9633" y="37"/>
                                </a:lnTo>
                                <a:lnTo>
                                  <a:pt x="9620" y="18"/>
                                </a:lnTo>
                                <a:lnTo>
                                  <a:pt x="9601" y="5"/>
                                </a:lnTo>
                                <a:lnTo>
                                  <a:pt x="9578" y="0"/>
                                </a:lnTo>
                                <a:close/>
                              </a:path>
                            </a:pathLst>
                          </a:custGeom>
                          <a:solidFill>
                            <a:srgbClr val="04C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
                        <wps:cNvSpPr>
                          <a:spLocks/>
                        </wps:cNvSpPr>
                        <wps:spPr bwMode="auto">
                          <a:xfrm>
                            <a:off x="1133" y="294"/>
                            <a:ext cx="9638" cy="320"/>
                          </a:xfrm>
                          <a:custGeom>
                            <a:avLst/>
                            <a:gdLst>
                              <a:gd name="T0" fmla="+- 0 1194 1134"/>
                              <a:gd name="T1" fmla="*/ T0 w 9638"/>
                              <a:gd name="T2" fmla="+- 0 294 294"/>
                              <a:gd name="T3" fmla="*/ 294 h 320"/>
                              <a:gd name="T4" fmla="+- 0 1171 1134"/>
                              <a:gd name="T5" fmla="*/ T4 w 9638"/>
                              <a:gd name="T6" fmla="+- 0 299 294"/>
                              <a:gd name="T7" fmla="*/ 299 h 320"/>
                              <a:gd name="T8" fmla="+- 0 1151 1134"/>
                              <a:gd name="T9" fmla="*/ T8 w 9638"/>
                              <a:gd name="T10" fmla="+- 0 312 294"/>
                              <a:gd name="T11" fmla="*/ 312 h 320"/>
                              <a:gd name="T12" fmla="+- 0 1139 1134"/>
                              <a:gd name="T13" fmla="*/ T12 w 9638"/>
                              <a:gd name="T14" fmla="+- 0 331 294"/>
                              <a:gd name="T15" fmla="*/ 331 h 320"/>
                              <a:gd name="T16" fmla="+- 0 1134 1134"/>
                              <a:gd name="T17" fmla="*/ T16 w 9638"/>
                              <a:gd name="T18" fmla="+- 0 354 294"/>
                              <a:gd name="T19" fmla="*/ 354 h 320"/>
                              <a:gd name="T20" fmla="+- 0 1134 1134"/>
                              <a:gd name="T21" fmla="*/ T20 w 9638"/>
                              <a:gd name="T22" fmla="+- 0 554 294"/>
                              <a:gd name="T23" fmla="*/ 554 h 320"/>
                              <a:gd name="T24" fmla="+- 0 1139 1134"/>
                              <a:gd name="T25" fmla="*/ T24 w 9638"/>
                              <a:gd name="T26" fmla="+- 0 578 294"/>
                              <a:gd name="T27" fmla="*/ 578 h 320"/>
                              <a:gd name="T28" fmla="+- 0 1151 1134"/>
                              <a:gd name="T29" fmla="*/ T28 w 9638"/>
                              <a:gd name="T30" fmla="+- 0 597 294"/>
                              <a:gd name="T31" fmla="*/ 597 h 320"/>
                              <a:gd name="T32" fmla="+- 0 1171 1134"/>
                              <a:gd name="T33" fmla="*/ T32 w 9638"/>
                              <a:gd name="T34" fmla="+- 0 610 294"/>
                              <a:gd name="T35" fmla="*/ 610 h 320"/>
                              <a:gd name="T36" fmla="+- 0 1194 1134"/>
                              <a:gd name="T37" fmla="*/ T36 w 9638"/>
                              <a:gd name="T38" fmla="+- 0 614 294"/>
                              <a:gd name="T39" fmla="*/ 614 h 320"/>
                              <a:gd name="T40" fmla="+- 0 10712 1134"/>
                              <a:gd name="T41" fmla="*/ T40 w 9638"/>
                              <a:gd name="T42" fmla="+- 0 614 294"/>
                              <a:gd name="T43" fmla="*/ 614 h 320"/>
                              <a:gd name="T44" fmla="+- 0 10735 1134"/>
                              <a:gd name="T45" fmla="*/ T44 w 9638"/>
                              <a:gd name="T46" fmla="+- 0 610 294"/>
                              <a:gd name="T47" fmla="*/ 610 h 320"/>
                              <a:gd name="T48" fmla="+- 0 10754 1134"/>
                              <a:gd name="T49" fmla="*/ T48 w 9638"/>
                              <a:gd name="T50" fmla="+- 0 597 294"/>
                              <a:gd name="T51" fmla="*/ 597 h 320"/>
                              <a:gd name="T52" fmla="+- 0 10767 1134"/>
                              <a:gd name="T53" fmla="*/ T52 w 9638"/>
                              <a:gd name="T54" fmla="+- 0 578 294"/>
                              <a:gd name="T55" fmla="*/ 578 h 320"/>
                              <a:gd name="T56" fmla="+- 0 10772 1134"/>
                              <a:gd name="T57" fmla="*/ T56 w 9638"/>
                              <a:gd name="T58" fmla="+- 0 554 294"/>
                              <a:gd name="T59" fmla="*/ 554 h 320"/>
                              <a:gd name="T60" fmla="+- 0 10772 1134"/>
                              <a:gd name="T61" fmla="*/ T60 w 9638"/>
                              <a:gd name="T62" fmla="+- 0 354 294"/>
                              <a:gd name="T63" fmla="*/ 354 h 320"/>
                              <a:gd name="T64" fmla="+- 0 10767 1134"/>
                              <a:gd name="T65" fmla="*/ T64 w 9638"/>
                              <a:gd name="T66" fmla="+- 0 331 294"/>
                              <a:gd name="T67" fmla="*/ 331 h 320"/>
                              <a:gd name="T68" fmla="+- 0 10754 1134"/>
                              <a:gd name="T69" fmla="*/ T68 w 9638"/>
                              <a:gd name="T70" fmla="+- 0 312 294"/>
                              <a:gd name="T71" fmla="*/ 312 h 320"/>
                              <a:gd name="T72" fmla="+- 0 10735 1134"/>
                              <a:gd name="T73" fmla="*/ T72 w 9638"/>
                              <a:gd name="T74" fmla="+- 0 299 294"/>
                              <a:gd name="T75" fmla="*/ 299 h 320"/>
                              <a:gd name="T76" fmla="+- 0 10712 1134"/>
                              <a:gd name="T77" fmla="*/ T76 w 9638"/>
                              <a:gd name="T78" fmla="+- 0 294 294"/>
                              <a:gd name="T79" fmla="*/ 294 h 320"/>
                              <a:gd name="T80" fmla="+- 0 1194 1134"/>
                              <a:gd name="T81" fmla="*/ T80 w 9638"/>
                              <a:gd name="T82" fmla="+- 0 294 294"/>
                              <a:gd name="T83" fmla="*/ 294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38" h="320">
                                <a:moveTo>
                                  <a:pt x="60" y="0"/>
                                </a:moveTo>
                                <a:lnTo>
                                  <a:pt x="37" y="5"/>
                                </a:lnTo>
                                <a:lnTo>
                                  <a:pt x="17" y="18"/>
                                </a:lnTo>
                                <a:lnTo>
                                  <a:pt x="5" y="37"/>
                                </a:lnTo>
                                <a:lnTo>
                                  <a:pt x="0" y="60"/>
                                </a:lnTo>
                                <a:lnTo>
                                  <a:pt x="0" y="260"/>
                                </a:lnTo>
                                <a:lnTo>
                                  <a:pt x="5" y="284"/>
                                </a:lnTo>
                                <a:lnTo>
                                  <a:pt x="17" y="303"/>
                                </a:lnTo>
                                <a:lnTo>
                                  <a:pt x="37" y="316"/>
                                </a:lnTo>
                                <a:lnTo>
                                  <a:pt x="60" y="320"/>
                                </a:lnTo>
                                <a:lnTo>
                                  <a:pt x="9578" y="320"/>
                                </a:lnTo>
                                <a:lnTo>
                                  <a:pt x="9601" y="316"/>
                                </a:lnTo>
                                <a:lnTo>
                                  <a:pt x="9620" y="303"/>
                                </a:lnTo>
                                <a:lnTo>
                                  <a:pt x="9633" y="284"/>
                                </a:lnTo>
                                <a:lnTo>
                                  <a:pt x="9638" y="260"/>
                                </a:lnTo>
                                <a:lnTo>
                                  <a:pt x="9638" y="60"/>
                                </a:lnTo>
                                <a:lnTo>
                                  <a:pt x="9633" y="37"/>
                                </a:lnTo>
                                <a:lnTo>
                                  <a:pt x="9620" y="18"/>
                                </a:lnTo>
                                <a:lnTo>
                                  <a:pt x="9601" y="5"/>
                                </a:lnTo>
                                <a:lnTo>
                                  <a:pt x="9578" y="0"/>
                                </a:lnTo>
                                <a:lnTo>
                                  <a:pt x="60" y="0"/>
                                </a:lnTo>
                                <a:close/>
                              </a:path>
                            </a:pathLst>
                          </a:custGeom>
                          <a:noFill/>
                          <a:ln w="12700">
                            <a:solidFill>
                              <a:srgbClr val="04C8A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4"/>
                        <wps:cNvSpPr txBox="1">
                          <a:spLocks noChangeArrowheads="1"/>
                        </wps:cNvSpPr>
                        <wps:spPr bwMode="auto">
                          <a:xfrm>
                            <a:off x="1162" y="317"/>
                            <a:ext cx="9582"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8E" w14:textId="77777777" w:rsidR="00465BE8" w:rsidRDefault="005B5155">
                              <w:pPr>
                                <w:tabs>
                                  <w:tab w:val="left" w:pos="8103"/>
                                </w:tabs>
                                <w:spacing w:line="273" w:lineRule="exact"/>
                                <w:ind w:left="74"/>
                                <w:rPr>
                                  <w:rFonts w:ascii="Century Gothic"/>
                                  <w:b/>
                                  <w:sz w:val="26"/>
                                </w:rPr>
                              </w:pPr>
                              <w:r>
                                <w:rPr>
                                  <w:rFonts w:ascii="Century Gothic"/>
                                  <w:b/>
                                  <w:color w:val="FFFFFF"/>
                                  <w:spacing w:val="13"/>
                                  <w:position w:val="-2"/>
                                  <w:sz w:val="26"/>
                                </w:rPr>
                                <w:t>RESEARCH</w:t>
                              </w:r>
                              <w:r>
                                <w:rPr>
                                  <w:rFonts w:ascii="Century Gothic"/>
                                  <w:b/>
                                  <w:color w:val="FFFFFF"/>
                                  <w:position w:val="-2"/>
                                  <w:sz w:val="26"/>
                                </w:rPr>
                                <w:tab/>
                              </w:r>
                              <w:r>
                                <w:rPr>
                                  <w:rFonts w:ascii="Century Gothic"/>
                                  <w:b/>
                                  <w:color w:val="FFFFFF"/>
                                  <w:w w:val="85"/>
                                  <w:sz w:val="26"/>
                                </w:rPr>
                                <w:t>Open</w:t>
                              </w:r>
                              <w:r>
                                <w:rPr>
                                  <w:rFonts w:ascii="Century Gothic"/>
                                  <w:b/>
                                  <w:color w:val="FFFFFF"/>
                                  <w:spacing w:val="1"/>
                                  <w:sz w:val="26"/>
                                </w:rPr>
                                <w:t xml:space="preserve"> </w:t>
                              </w:r>
                              <w:r>
                                <w:rPr>
                                  <w:rFonts w:ascii="Century Gothic"/>
                                  <w:b/>
                                  <w:color w:val="FFFFFF"/>
                                  <w:spacing w:val="-2"/>
                                  <w:w w:val="85"/>
                                  <w:sz w:val="26"/>
                                </w:rPr>
                                <w:t>Access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09079" id="docshapegroup1" o:spid="_x0000_s1026" style="position:absolute;margin-left:56.2pt;margin-top:14.2pt;width:482.9pt;height:17pt;z-index:-15728640;mso-wrap-distance-left:0;mso-wrap-distance-right:0;mso-position-horizontal-relative:page" coordorigin="1124,284" coordsize="9658,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">
                <v:shape id="docshape2" o:spid="_x0000_s1027" style="position:absolute;left:1133;top:294;width:9638;height:320;visibility:visible;mso-wrap-style:square;v-text-anchor:top" coordsize="963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" path="m9578,l60,,37,5,17,18,5,37,,60,,260r5,24l17,303r20,13l60,320r9518,l9601,316r19,-13l9633,284r5,-24l9638,60r-5,-23l9620,18,9601,5,9578,xe" fillcolor="#04c8a8" stroked="f">
                  <v:path arrowok="t" o:connecttype="custom" o:connectlocs="9578,294;60,294;37,299;17,312;5,331;0,354;0,554;5,578;17,597;37,610;60,614;9578,614;9601,610;9620,597;9633,578;9638,554;9638,354;9633,331;9620,312;9601,299;9578,294" o:connectangles="0,0,0,0,0,0,0,0,0,0,0,0,0,0,0,0,0,0,0,0,0"/>
                </v:shape>
                <v:shape id="docshape3" o:spid="_x0000_s1028" style="position:absolute;left:1133;top:294;width:9638;height:320;visibility:visible;mso-wrap-style:square;v-text-anchor:top" coordsize="963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" path="m60,l37,5,17,18,5,37,,60,,260r5,24l17,303r20,13l60,320r9518,l9601,316r19,-13l9633,284r5,-24l9638,60r-5,-23l9620,18,9601,5,9578,,60,xe" filled="f" strokecolor="#04c8a8" strokeweight="1pt">
                  <v:path arrowok="t" o:connecttype="custom" o:connectlocs="60,294;37,299;17,312;5,331;0,354;0,554;5,578;17,597;37,610;60,614;9578,614;9601,610;9620,597;9633,578;9638,554;9638,354;9633,331;9620,312;9601,299;9578,294;60,294" o:connectangles="0,0,0,0,0,0,0,0,0,0,0,0,0,0,0,0,0,0,0,0,0"/>
                </v:shape>
                <v:shapetype id="_x0000_t202" coordsize="21600,21600" o:spt="202" path="m,l,21600r21600,l21600,xe">
                  <v:stroke joinstyle="miter"/>
                  <v:path gradientshapeok="t" o:connecttype="rect"/>
                </v:shapetype>
                <v:shape id="docshape4" o:spid="_x0000_s1029" type="#_x0000_t202" style="position:absolute;left:1162;top:317;width:9582;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E80908E" w14:textId="77777777" w:rsidR="00465BE8" w:rsidRDefault="005B5155">
                        <w:pPr>
                          <w:tabs>
                            <w:tab w:val="left" w:pos="8103"/>
                          </w:tabs>
                          <w:spacing w:line="273" w:lineRule="exact"/>
                          <w:ind w:left="74"/>
                          <w:rPr>
                            <w:rFonts w:ascii="Century Gothic"/>
                            <w:b/>
                            <w:sz w:val="26"/>
                          </w:rPr>
                        </w:pPr>
                        <w:r>
                          <w:rPr>
                            <w:rFonts w:ascii="Century Gothic"/>
                            <w:b/>
                            <w:color w:val="FFFFFF"/>
                            <w:spacing w:val="13"/>
                            <w:position w:val="-2"/>
                            <w:sz w:val="26"/>
                          </w:rPr>
                          <w:t>RESEARCH</w:t>
                        </w:r>
                        <w:r>
                          <w:rPr>
                            <w:rFonts w:ascii="Century Gothic"/>
                            <w:b/>
                            <w:color w:val="FFFFFF"/>
                            <w:position w:val="-2"/>
                            <w:sz w:val="26"/>
                          </w:rPr>
                          <w:tab/>
                        </w:r>
                        <w:r>
                          <w:rPr>
                            <w:rFonts w:ascii="Century Gothic"/>
                            <w:b/>
                            <w:color w:val="FFFFFF"/>
                            <w:w w:val="85"/>
                            <w:sz w:val="26"/>
                          </w:rPr>
                          <w:t>Open</w:t>
                        </w:r>
                        <w:r>
                          <w:rPr>
                            <w:rFonts w:ascii="Century Gothic"/>
                            <w:b/>
                            <w:color w:val="FFFFFF"/>
                            <w:spacing w:val="1"/>
                            <w:sz w:val="26"/>
                          </w:rPr>
                          <w:t xml:space="preserve"> </w:t>
                        </w:r>
                        <w:r>
                          <w:rPr>
                            <w:rFonts w:ascii="Century Gothic"/>
                            <w:b/>
                            <w:color w:val="FFFFFF"/>
                            <w:spacing w:val="-2"/>
                            <w:w w:val="85"/>
                            <w:sz w:val="26"/>
                          </w:rPr>
                          <w:t>Access</w:t>
                        </w:r>
                      </w:p>
                    </w:txbxContent>
                  </v:textbox>
                </v:shape>
                <w10:wrap type="topAndBottom" anchorx="page"/>
              </v:group>
            </w:pict>
          </mc:Fallback>
        </mc:AlternateContent>
      </w:r>
    </w:p>
    <w:p w14:paraId="0E808C50" w14:textId="77777777" w:rsidR="00465BE8" w:rsidRDefault="00465BE8">
      <w:pPr>
        <w:pStyle w:val="BodyText"/>
        <w:spacing w:before="8"/>
        <w:rPr>
          <w:rFonts w:ascii="Gill Sans MT"/>
          <w:sz w:val="8"/>
        </w:rPr>
      </w:pPr>
    </w:p>
    <w:p w14:paraId="0E808C51" w14:textId="77777777" w:rsidR="00465BE8" w:rsidRDefault="005B5155">
      <w:pPr>
        <w:pStyle w:val="Title"/>
        <w:spacing w:line="223" w:lineRule="auto"/>
      </w:pPr>
      <w:r>
        <w:rPr>
          <w:noProof/>
        </w:rPr>
        <w:drawing>
          <wp:anchor distT="0" distB="0" distL="0" distR="0" simplePos="0" relativeHeight="15729664" behindDoc="0" locked="0" layoutInCell="1" allowOverlap="1" wp14:anchorId="0E80907A" wp14:editId="0E80907B">
            <wp:simplePos x="0" y="0"/>
            <wp:positionH relativeFrom="page">
              <wp:posOffset>6476284</wp:posOffset>
            </wp:positionH>
            <wp:positionV relativeFrom="paragraph">
              <wp:posOffset>-10598</wp:posOffset>
            </wp:positionV>
            <wp:extent cx="362813" cy="363029"/>
            <wp:effectExtent l="0" t="0" r="0" b="0"/>
            <wp:wrapNone/>
            <wp:docPr id="3" name="image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62813" cy="363029"/>
                    </a:xfrm>
                    <a:prstGeom prst="rect">
                      <a:avLst/>
                    </a:prstGeom>
                  </pic:spPr>
                </pic:pic>
              </a:graphicData>
            </a:graphic>
          </wp:anchor>
        </w:drawing>
      </w:r>
      <w:bookmarkStart w:id="0" w:name="Epidemiology_of_treatment_resistant_depr"/>
      <w:bookmarkEnd w:id="0"/>
      <w:r>
        <w:rPr>
          <w:w w:val="105"/>
        </w:rPr>
        <w:t xml:space="preserve">Epidemiology of treatment resistant </w:t>
      </w:r>
      <w:r>
        <w:t xml:space="preserve">depression among major depressive disorder </w:t>
      </w:r>
      <w:r>
        <w:rPr>
          <w:w w:val="105"/>
        </w:rPr>
        <w:t>patients in Israel</w:t>
      </w:r>
    </w:p>
    <w:p w14:paraId="0E808C52" w14:textId="77777777" w:rsidR="00465BE8" w:rsidRDefault="005B5155">
      <w:pPr>
        <w:spacing w:before="179" w:line="268" w:lineRule="auto"/>
        <w:ind w:left="112" w:right="426"/>
      </w:pPr>
      <w:r>
        <w:rPr>
          <w:w w:val="85"/>
        </w:rPr>
        <w:t>Sarah Sharman Moser</w:t>
      </w:r>
      <w:r>
        <w:rPr>
          <w:w w:val="85"/>
          <w:vertAlign w:val="superscript"/>
        </w:rPr>
        <w:t>1*</w:t>
      </w:r>
      <w:r>
        <w:rPr>
          <w:w w:val="85"/>
        </w:rPr>
        <w:t>, Gabriel Chodick</w:t>
      </w:r>
      <w:r>
        <w:rPr>
          <w:w w:val="85"/>
          <w:vertAlign w:val="superscript"/>
        </w:rPr>
        <w:t>1,2</w:t>
      </w:r>
      <w:r>
        <w:rPr>
          <w:w w:val="85"/>
        </w:rPr>
        <w:t>, Shulamit Gelerstein</w:t>
      </w:r>
      <w:r>
        <w:rPr>
          <w:w w:val="85"/>
          <w:vertAlign w:val="superscript"/>
        </w:rPr>
        <w:t>3</w:t>
      </w:r>
      <w:r>
        <w:rPr>
          <w:w w:val="85"/>
        </w:rPr>
        <w:t>, Nava Barit Ben David</w:t>
      </w:r>
      <w:r>
        <w:rPr>
          <w:w w:val="85"/>
          <w:vertAlign w:val="superscript"/>
        </w:rPr>
        <w:t>3</w:t>
      </w:r>
      <w:r>
        <w:rPr>
          <w:w w:val="85"/>
        </w:rPr>
        <w:t>, Varda Shalev</w:t>
      </w:r>
      <w:r>
        <w:rPr>
          <w:w w:val="85"/>
          <w:vertAlign w:val="superscript"/>
        </w:rPr>
        <w:t>1,2</w:t>
      </w:r>
      <w:r>
        <w:rPr>
          <w:w w:val="85"/>
        </w:rPr>
        <w:t xml:space="preserve"> and </w:t>
      </w:r>
      <w:r>
        <w:rPr>
          <w:w w:val="95"/>
        </w:rPr>
        <w:t>Orit</w:t>
      </w:r>
      <w:r>
        <w:rPr>
          <w:spacing w:val="-1"/>
          <w:w w:val="95"/>
        </w:rPr>
        <w:t xml:space="preserve"> </w:t>
      </w:r>
      <w:r>
        <w:rPr>
          <w:w w:val="95"/>
        </w:rPr>
        <w:t>Stein‑Reisner</w:t>
      </w:r>
      <w:r>
        <w:rPr>
          <w:w w:val="95"/>
          <w:vertAlign w:val="superscript"/>
        </w:rPr>
        <w:t>1</w:t>
      </w:r>
    </w:p>
    <w:p w14:paraId="0E808C53" w14:textId="77777777" w:rsidR="00465BE8" w:rsidRDefault="00465BE8">
      <w:pPr>
        <w:rPr>
          <w:sz w:val="28"/>
        </w:rPr>
      </w:pPr>
    </w:p>
    <w:p w14:paraId="0E808C54" w14:textId="77777777" w:rsidR="00465BE8" w:rsidRDefault="00465BE8">
      <w:pPr>
        <w:spacing w:before="9"/>
        <w:rPr>
          <w:sz w:val="32"/>
        </w:rPr>
      </w:pPr>
    </w:p>
    <w:p w14:paraId="0E808C55" w14:textId="112BFBE2" w:rsidR="00465BE8" w:rsidRDefault="005B5155">
      <w:pPr>
        <w:pStyle w:val="Heading1"/>
        <w:spacing w:before="1"/>
        <w:ind w:left="242"/>
      </w:pPr>
      <w:r>
        <w:rPr>
          <w:noProof/>
        </w:rPr>
        <mc:AlternateContent>
          <mc:Choice Requires="wps">
            <w:drawing>
              <wp:anchor distT="0" distB="0" distL="114300" distR="114300" simplePos="0" relativeHeight="486091264" behindDoc="1" locked="0" layoutInCell="1" allowOverlap="1" wp14:anchorId="0E80907C" wp14:editId="1E7532D6">
                <wp:simplePos x="0" y="0"/>
                <wp:positionH relativeFrom="page">
                  <wp:posOffset>721995</wp:posOffset>
                </wp:positionH>
                <wp:positionV relativeFrom="paragraph">
                  <wp:posOffset>-61595</wp:posOffset>
                </wp:positionV>
                <wp:extent cx="6113780" cy="3813175"/>
                <wp:effectExtent l="0" t="0" r="0" b="0"/>
                <wp:wrapNone/>
                <wp:docPr id="206"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3780" cy="3813175"/>
                        </a:xfrm>
                        <a:custGeom>
                          <a:avLst/>
                          <a:gdLst>
                            <a:gd name="T0" fmla="+- 0 1217 1137"/>
                            <a:gd name="T1" fmla="*/ T0 w 9628"/>
                            <a:gd name="T2" fmla="+- 0 -97 -97"/>
                            <a:gd name="T3" fmla="*/ -97 h 6005"/>
                            <a:gd name="T4" fmla="+- 0 1186 1137"/>
                            <a:gd name="T5" fmla="*/ T4 w 9628"/>
                            <a:gd name="T6" fmla="+- 0 -91 -97"/>
                            <a:gd name="T7" fmla="*/ -91 h 6005"/>
                            <a:gd name="T8" fmla="+- 0 1161 1137"/>
                            <a:gd name="T9" fmla="*/ T8 w 9628"/>
                            <a:gd name="T10" fmla="+- 0 -74 -97"/>
                            <a:gd name="T11" fmla="*/ -74 h 6005"/>
                            <a:gd name="T12" fmla="+- 0 1144 1137"/>
                            <a:gd name="T13" fmla="*/ T12 w 9628"/>
                            <a:gd name="T14" fmla="+- 0 -48 -97"/>
                            <a:gd name="T15" fmla="*/ -48 h 6005"/>
                            <a:gd name="T16" fmla="+- 0 1137 1137"/>
                            <a:gd name="T17" fmla="*/ T16 w 9628"/>
                            <a:gd name="T18" fmla="+- 0 -17 -97"/>
                            <a:gd name="T19" fmla="*/ -17 h 6005"/>
                            <a:gd name="T20" fmla="+- 0 1137 1137"/>
                            <a:gd name="T21" fmla="*/ T20 w 9628"/>
                            <a:gd name="T22" fmla="+- 0 5827 -97"/>
                            <a:gd name="T23" fmla="*/ 5827 h 6005"/>
                            <a:gd name="T24" fmla="+- 0 1144 1137"/>
                            <a:gd name="T25" fmla="*/ T24 w 9628"/>
                            <a:gd name="T26" fmla="+- 0 5858 -97"/>
                            <a:gd name="T27" fmla="*/ 5858 h 6005"/>
                            <a:gd name="T28" fmla="+- 0 1161 1137"/>
                            <a:gd name="T29" fmla="*/ T28 w 9628"/>
                            <a:gd name="T30" fmla="+- 0 5884 -97"/>
                            <a:gd name="T31" fmla="*/ 5884 h 6005"/>
                            <a:gd name="T32" fmla="+- 0 1186 1137"/>
                            <a:gd name="T33" fmla="*/ T32 w 9628"/>
                            <a:gd name="T34" fmla="+- 0 5901 -97"/>
                            <a:gd name="T35" fmla="*/ 5901 h 6005"/>
                            <a:gd name="T36" fmla="+- 0 1217 1137"/>
                            <a:gd name="T37" fmla="*/ T36 w 9628"/>
                            <a:gd name="T38" fmla="+- 0 5907 -97"/>
                            <a:gd name="T39" fmla="*/ 5907 h 6005"/>
                            <a:gd name="T40" fmla="+- 0 10685 1137"/>
                            <a:gd name="T41" fmla="*/ T40 w 9628"/>
                            <a:gd name="T42" fmla="+- 0 5907 -97"/>
                            <a:gd name="T43" fmla="*/ 5907 h 6005"/>
                            <a:gd name="T44" fmla="+- 0 10716 1137"/>
                            <a:gd name="T45" fmla="*/ T44 w 9628"/>
                            <a:gd name="T46" fmla="+- 0 5901 -97"/>
                            <a:gd name="T47" fmla="*/ 5901 h 6005"/>
                            <a:gd name="T48" fmla="+- 0 10742 1137"/>
                            <a:gd name="T49" fmla="*/ T48 w 9628"/>
                            <a:gd name="T50" fmla="+- 0 5884 -97"/>
                            <a:gd name="T51" fmla="*/ 5884 h 6005"/>
                            <a:gd name="T52" fmla="+- 0 10759 1137"/>
                            <a:gd name="T53" fmla="*/ T52 w 9628"/>
                            <a:gd name="T54" fmla="+- 0 5858 -97"/>
                            <a:gd name="T55" fmla="*/ 5858 h 6005"/>
                            <a:gd name="T56" fmla="+- 0 10765 1137"/>
                            <a:gd name="T57" fmla="*/ T56 w 9628"/>
                            <a:gd name="T58" fmla="+- 0 5827 -97"/>
                            <a:gd name="T59" fmla="*/ 5827 h 6005"/>
                            <a:gd name="T60" fmla="+- 0 10765 1137"/>
                            <a:gd name="T61" fmla="*/ T60 w 9628"/>
                            <a:gd name="T62" fmla="+- 0 -17 -97"/>
                            <a:gd name="T63" fmla="*/ -17 h 6005"/>
                            <a:gd name="T64" fmla="+- 0 10759 1137"/>
                            <a:gd name="T65" fmla="*/ T64 w 9628"/>
                            <a:gd name="T66" fmla="+- 0 -48 -97"/>
                            <a:gd name="T67" fmla="*/ -48 h 6005"/>
                            <a:gd name="T68" fmla="+- 0 10742 1137"/>
                            <a:gd name="T69" fmla="*/ T68 w 9628"/>
                            <a:gd name="T70" fmla="+- 0 -74 -97"/>
                            <a:gd name="T71" fmla="*/ -74 h 6005"/>
                            <a:gd name="T72" fmla="+- 0 10716 1137"/>
                            <a:gd name="T73" fmla="*/ T72 w 9628"/>
                            <a:gd name="T74" fmla="+- 0 -91 -97"/>
                            <a:gd name="T75" fmla="*/ -91 h 6005"/>
                            <a:gd name="T76" fmla="+- 0 10685 1137"/>
                            <a:gd name="T77" fmla="*/ T76 w 9628"/>
                            <a:gd name="T78" fmla="+- 0 -97 -97"/>
                            <a:gd name="T79" fmla="*/ -97 h 6005"/>
                            <a:gd name="T80" fmla="+- 0 1217 1137"/>
                            <a:gd name="T81" fmla="*/ T80 w 9628"/>
                            <a:gd name="T82" fmla="+- 0 -97 -97"/>
                            <a:gd name="T83" fmla="*/ -97 h 6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28" h="6005">
                              <a:moveTo>
                                <a:pt x="80" y="0"/>
                              </a:moveTo>
                              <a:lnTo>
                                <a:pt x="49" y="6"/>
                              </a:lnTo>
                              <a:lnTo>
                                <a:pt x="24" y="23"/>
                              </a:lnTo>
                              <a:lnTo>
                                <a:pt x="7" y="49"/>
                              </a:lnTo>
                              <a:lnTo>
                                <a:pt x="0" y="80"/>
                              </a:lnTo>
                              <a:lnTo>
                                <a:pt x="0" y="5924"/>
                              </a:lnTo>
                              <a:lnTo>
                                <a:pt x="7" y="5955"/>
                              </a:lnTo>
                              <a:lnTo>
                                <a:pt x="24" y="5981"/>
                              </a:lnTo>
                              <a:lnTo>
                                <a:pt x="49" y="5998"/>
                              </a:lnTo>
                              <a:lnTo>
                                <a:pt x="80" y="6004"/>
                              </a:lnTo>
                              <a:lnTo>
                                <a:pt x="9548" y="6004"/>
                              </a:lnTo>
                              <a:lnTo>
                                <a:pt x="9579" y="5998"/>
                              </a:lnTo>
                              <a:lnTo>
                                <a:pt x="9605" y="5981"/>
                              </a:lnTo>
                              <a:lnTo>
                                <a:pt x="9622" y="5955"/>
                              </a:lnTo>
                              <a:lnTo>
                                <a:pt x="9628" y="5924"/>
                              </a:lnTo>
                              <a:lnTo>
                                <a:pt x="9628" y="80"/>
                              </a:lnTo>
                              <a:lnTo>
                                <a:pt x="9622" y="49"/>
                              </a:lnTo>
                              <a:lnTo>
                                <a:pt x="9605" y="23"/>
                              </a:lnTo>
                              <a:lnTo>
                                <a:pt x="9579" y="6"/>
                              </a:lnTo>
                              <a:lnTo>
                                <a:pt x="9548" y="0"/>
                              </a:lnTo>
                              <a:lnTo>
                                <a:pt x="80" y="0"/>
                              </a:lnTo>
                              <a:close/>
                            </a:path>
                          </a:pathLst>
                        </a:custGeom>
                        <a:noFill/>
                        <a:ln w="6350">
                          <a:solidFill>
                            <a:srgbClr val="04C8A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C64D9" id="docshape5" o:spid="_x0000_s1026" style="position:absolute;margin-left:56.85pt;margin-top:-4.85pt;width:481.4pt;height:300.25pt;z-index:-172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28,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" path="m80,l49,6,24,23,7,49,,80,,5924r7,31l24,5981r25,17l80,6004r9468,l9579,5998r26,-17l9622,5955r6,-31l9628,80r-6,-31l9605,23,9579,6,9548,,80,xe" filled="f" strokecolor="#04c8a8" strokeweight=".5pt">
                <v:path arrowok="t" o:connecttype="custom" o:connectlocs="50800,-61595;31115,-57785;15240,-46990;4445,-30480;0,-10795;0,3700145;4445,3719830;15240,3736340;31115,3747135;50800,3750945;6062980,3750945;6082665,3747135;6099175,3736340;6109970,3719830;6113780,3700145;6113780,-10795;6109970,-30480;6099175,-46990;6082665,-57785;6062980,-61595;50800,-61595" o:connectangles="0,0,0,0,0,0,0,0,0,0,0,0,0,0,0,0,0,0,0,0,0"/>
                <w10:wrap anchorx="page"/>
              </v:shape>
            </w:pict>
          </mc:Fallback>
        </mc:AlternateContent>
      </w:r>
      <w:bookmarkStart w:id="1" w:name="Abstract_"/>
      <w:bookmarkEnd w:id="1"/>
      <w:r>
        <w:rPr>
          <w:spacing w:val="-2"/>
        </w:rPr>
        <w:t>Abstract</w:t>
      </w:r>
    </w:p>
    <w:p w14:paraId="0E808C56" w14:textId="77777777" w:rsidR="00465BE8" w:rsidRDefault="005B5155">
      <w:pPr>
        <w:spacing w:before="65" w:line="252" w:lineRule="auto"/>
        <w:ind w:left="242" w:right="407"/>
        <w:rPr>
          <w:sz w:val="20"/>
        </w:rPr>
      </w:pPr>
      <w:bookmarkStart w:id="2" w:name="Introduction:_"/>
      <w:bookmarkEnd w:id="2"/>
      <w:r>
        <w:rPr>
          <w:rFonts w:ascii="Calibri" w:hAnsi="Calibri"/>
          <w:b/>
          <w:w w:val="90"/>
          <w:sz w:val="20"/>
        </w:rPr>
        <w:t>Introduction:</w:t>
      </w:r>
      <w:r>
        <w:rPr>
          <w:rFonts w:ascii="Calibri" w:hAnsi="Calibri"/>
          <w:b/>
          <w:spacing w:val="80"/>
          <w:sz w:val="20"/>
        </w:rPr>
        <w:t xml:space="preserve"> </w:t>
      </w:r>
      <w:r>
        <w:rPr>
          <w:w w:val="90"/>
          <w:sz w:val="20"/>
        </w:rPr>
        <w:t>Major depressive disorder (MDD) is one of the most common mental disorders worldwide, estimated</w:t>
      </w:r>
      <w:r>
        <w:rPr>
          <w:spacing w:val="40"/>
          <w:sz w:val="20"/>
        </w:rPr>
        <w:t xml:space="preserve"> </w:t>
      </w:r>
      <w:r>
        <w:rPr>
          <w:w w:val="90"/>
          <w:sz w:val="20"/>
        </w:rPr>
        <w:t>to aff</w:t>
      </w:r>
      <w:r>
        <w:rPr>
          <w:w w:val="90"/>
          <w:sz w:val="20"/>
        </w:rPr>
        <w:t>ect 10–15% of the population per year.</w:t>
      </w:r>
      <w:r>
        <w:rPr>
          <w:spacing w:val="-3"/>
          <w:w w:val="90"/>
          <w:sz w:val="20"/>
        </w:rPr>
        <w:t xml:space="preserve"> </w:t>
      </w:r>
      <w:r>
        <w:rPr>
          <w:w w:val="90"/>
          <w:sz w:val="20"/>
        </w:rPr>
        <w:t>Treatment resistant depression (TRD) is estimated to affect a third of these patients who show difficulties in social and occupational function, decline of physical health, suicidal thoughts and</w:t>
      </w:r>
      <w:r>
        <w:rPr>
          <w:spacing w:val="-1"/>
          <w:w w:val="90"/>
          <w:sz w:val="20"/>
        </w:rPr>
        <w:t xml:space="preserve"> </w:t>
      </w:r>
      <w:r>
        <w:rPr>
          <w:w w:val="90"/>
          <w:sz w:val="20"/>
        </w:rPr>
        <w:t>increased</w:t>
      </w:r>
      <w:r>
        <w:rPr>
          <w:spacing w:val="-1"/>
          <w:w w:val="90"/>
          <w:sz w:val="20"/>
        </w:rPr>
        <w:t xml:space="preserve"> </w:t>
      </w:r>
      <w:r>
        <w:rPr>
          <w:w w:val="90"/>
          <w:sz w:val="20"/>
        </w:rPr>
        <w:t>health</w:t>
      </w:r>
      <w:r>
        <w:rPr>
          <w:spacing w:val="-1"/>
          <w:w w:val="90"/>
          <w:sz w:val="20"/>
        </w:rPr>
        <w:t xml:space="preserve"> </w:t>
      </w:r>
      <w:r>
        <w:rPr>
          <w:w w:val="90"/>
          <w:sz w:val="20"/>
        </w:rPr>
        <w:t>care</w:t>
      </w:r>
      <w:r>
        <w:rPr>
          <w:spacing w:val="-1"/>
          <w:w w:val="90"/>
          <w:sz w:val="20"/>
        </w:rPr>
        <w:t xml:space="preserve"> </w:t>
      </w:r>
      <w:r>
        <w:rPr>
          <w:w w:val="90"/>
          <w:sz w:val="20"/>
        </w:rPr>
        <w:t>utilization.</w:t>
      </w:r>
      <w:r>
        <w:rPr>
          <w:spacing w:val="-9"/>
          <w:w w:val="90"/>
          <w:sz w:val="20"/>
        </w:rPr>
        <w:t xml:space="preserve"> </w:t>
      </w:r>
      <w:r>
        <w:rPr>
          <w:w w:val="90"/>
          <w:sz w:val="20"/>
        </w:rPr>
        <w:t>We</w:t>
      </w:r>
      <w:r>
        <w:rPr>
          <w:spacing w:val="-1"/>
          <w:w w:val="90"/>
          <w:sz w:val="20"/>
        </w:rPr>
        <w:t xml:space="preserve"> </w:t>
      </w:r>
      <w:r>
        <w:rPr>
          <w:w w:val="90"/>
          <w:sz w:val="20"/>
        </w:rPr>
        <w:t>describe</w:t>
      </w:r>
      <w:r>
        <w:rPr>
          <w:spacing w:val="-1"/>
          <w:w w:val="90"/>
          <w:sz w:val="20"/>
        </w:rPr>
        <w:t xml:space="preserve"> </w:t>
      </w:r>
      <w:r>
        <w:rPr>
          <w:w w:val="90"/>
          <w:sz w:val="20"/>
        </w:rPr>
        <w:t>the</w:t>
      </w:r>
      <w:r>
        <w:rPr>
          <w:spacing w:val="-1"/>
          <w:w w:val="90"/>
          <w:sz w:val="20"/>
        </w:rPr>
        <w:t xml:space="preserve"> </w:t>
      </w:r>
      <w:r>
        <w:rPr>
          <w:w w:val="90"/>
          <w:sz w:val="20"/>
        </w:rPr>
        <w:t>prevalence</w:t>
      </w:r>
      <w:r>
        <w:rPr>
          <w:spacing w:val="-1"/>
          <w:w w:val="90"/>
          <w:sz w:val="20"/>
        </w:rPr>
        <w:t xml:space="preserve"> </w:t>
      </w:r>
      <w:r>
        <w:rPr>
          <w:w w:val="90"/>
          <w:sz w:val="20"/>
        </w:rPr>
        <w:t>of</w:t>
      </w:r>
      <w:r>
        <w:rPr>
          <w:spacing w:val="-1"/>
          <w:w w:val="90"/>
          <w:sz w:val="20"/>
        </w:rPr>
        <w:t xml:space="preserve"> </w:t>
      </w:r>
      <w:r>
        <w:rPr>
          <w:w w:val="90"/>
          <w:sz w:val="20"/>
        </w:rPr>
        <w:t>MDD,</w:t>
      </w:r>
      <w:r>
        <w:rPr>
          <w:spacing w:val="-10"/>
          <w:w w:val="90"/>
          <w:sz w:val="20"/>
        </w:rPr>
        <w:t xml:space="preserve"> </w:t>
      </w:r>
      <w:r>
        <w:rPr>
          <w:w w:val="90"/>
          <w:sz w:val="20"/>
        </w:rPr>
        <w:t>TRD</w:t>
      </w:r>
      <w:r>
        <w:rPr>
          <w:spacing w:val="-1"/>
          <w:w w:val="90"/>
          <w:sz w:val="20"/>
        </w:rPr>
        <w:t xml:space="preserve"> </w:t>
      </w:r>
      <w:r>
        <w:rPr>
          <w:w w:val="90"/>
          <w:sz w:val="20"/>
        </w:rPr>
        <w:t>and</w:t>
      </w:r>
      <w:r>
        <w:rPr>
          <w:spacing w:val="-1"/>
          <w:w w:val="90"/>
          <w:sz w:val="20"/>
        </w:rPr>
        <w:t xml:space="preserve"> </w:t>
      </w:r>
      <w:r>
        <w:rPr>
          <w:w w:val="90"/>
          <w:sz w:val="20"/>
        </w:rPr>
        <w:t>associated</w:t>
      </w:r>
      <w:r>
        <w:rPr>
          <w:spacing w:val="-1"/>
          <w:w w:val="90"/>
          <w:sz w:val="20"/>
        </w:rPr>
        <w:t xml:space="preserve"> </w:t>
      </w:r>
      <w:r>
        <w:rPr>
          <w:w w:val="90"/>
          <w:sz w:val="20"/>
        </w:rPr>
        <w:t>healthcare</w:t>
      </w:r>
      <w:r>
        <w:rPr>
          <w:spacing w:val="-1"/>
          <w:w w:val="90"/>
          <w:sz w:val="20"/>
        </w:rPr>
        <w:t xml:space="preserve"> </w:t>
      </w:r>
      <w:r>
        <w:rPr>
          <w:w w:val="90"/>
          <w:sz w:val="20"/>
        </w:rPr>
        <w:t>resource utilization in Maccabi Healthcare Services (MHS), a 2.5 million‑member state‑mandated health service in Israel.</w:t>
      </w:r>
    </w:p>
    <w:p w14:paraId="0E808C57" w14:textId="77777777" w:rsidR="00465BE8" w:rsidRDefault="005B5155">
      <w:pPr>
        <w:spacing w:before="53" w:line="252" w:lineRule="auto"/>
        <w:ind w:left="242" w:right="140"/>
        <w:rPr>
          <w:sz w:val="20"/>
        </w:rPr>
      </w:pPr>
      <w:bookmarkStart w:id="3" w:name="Methods:_"/>
      <w:bookmarkEnd w:id="3"/>
      <w:r>
        <w:rPr>
          <w:rFonts w:ascii="Calibri" w:hAnsi="Calibri"/>
          <w:b/>
          <w:w w:val="95"/>
          <w:sz w:val="20"/>
        </w:rPr>
        <w:t>Methods:</w:t>
      </w:r>
      <w:r>
        <w:rPr>
          <w:rFonts w:ascii="Calibri" w:hAnsi="Calibri"/>
          <w:b/>
          <w:spacing w:val="19"/>
          <w:sz w:val="20"/>
        </w:rPr>
        <w:t xml:space="preserve"> </w:t>
      </w:r>
      <w:r>
        <w:rPr>
          <w:w w:val="95"/>
          <w:sz w:val="20"/>
        </w:rPr>
        <w:t>All</w:t>
      </w:r>
      <w:r>
        <w:rPr>
          <w:spacing w:val="-11"/>
          <w:w w:val="95"/>
          <w:sz w:val="20"/>
        </w:rPr>
        <w:t xml:space="preserve"> </w:t>
      </w:r>
      <w:r>
        <w:rPr>
          <w:w w:val="95"/>
          <w:sz w:val="20"/>
        </w:rPr>
        <w:t>MHS</w:t>
      </w:r>
      <w:r>
        <w:rPr>
          <w:spacing w:val="-10"/>
          <w:w w:val="95"/>
          <w:sz w:val="20"/>
        </w:rPr>
        <w:t xml:space="preserve"> </w:t>
      </w:r>
      <w:r>
        <w:rPr>
          <w:w w:val="95"/>
          <w:sz w:val="20"/>
        </w:rPr>
        <w:t>members</w:t>
      </w:r>
      <w:r>
        <w:rPr>
          <w:spacing w:val="-11"/>
          <w:w w:val="95"/>
          <w:sz w:val="20"/>
        </w:rPr>
        <w:t xml:space="preserve"> </w:t>
      </w:r>
      <w:r>
        <w:rPr>
          <w:w w:val="95"/>
          <w:sz w:val="20"/>
        </w:rPr>
        <w:t>with</w:t>
      </w:r>
      <w:r>
        <w:rPr>
          <w:spacing w:val="-11"/>
          <w:w w:val="95"/>
          <w:sz w:val="20"/>
        </w:rPr>
        <w:t xml:space="preserve"> </w:t>
      </w:r>
      <w:r>
        <w:rPr>
          <w:w w:val="95"/>
          <w:sz w:val="20"/>
        </w:rPr>
        <w:t>an</w:t>
      </w:r>
      <w:r>
        <w:rPr>
          <w:spacing w:val="-10"/>
          <w:w w:val="95"/>
          <w:sz w:val="20"/>
        </w:rPr>
        <w:t xml:space="preserve"> </w:t>
      </w:r>
      <w:r>
        <w:rPr>
          <w:w w:val="95"/>
          <w:sz w:val="20"/>
        </w:rPr>
        <w:t>MDD</w:t>
      </w:r>
      <w:r>
        <w:rPr>
          <w:spacing w:val="-11"/>
          <w:w w:val="95"/>
          <w:sz w:val="20"/>
        </w:rPr>
        <w:t xml:space="preserve"> </w:t>
      </w:r>
      <w:r>
        <w:rPr>
          <w:w w:val="95"/>
          <w:sz w:val="20"/>
        </w:rPr>
        <w:t>diagnosis</w:t>
      </w:r>
      <w:r>
        <w:rPr>
          <w:spacing w:val="-11"/>
          <w:w w:val="95"/>
          <w:sz w:val="20"/>
        </w:rPr>
        <w:t xml:space="preserve"> </w:t>
      </w:r>
      <w:r>
        <w:rPr>
          <w:w w:val="95"/>
          <w:sz w:val="20"/>
        </w:rPr>
        <w:t>were</w:t>
      </w:r>
      <w:r>
        <w:rPr>
          <w:spacing w:val="-10"/>
          <w:w w:val="95"/>
          <w:sz w:val="20"/>
        </w:rPr>
        <w:t xml:space="preserve"> </w:t>
      </w:r>
      <w:r>
        <w:rPr>
          <w:w w:val="95"/>
          <w:sz w:val="20"/>
        </w:rPr>
        <w:t>identified</w:t>
      </w:r>
      <w:r>
        <w:rPr>
          <w:spacing w:val="-11"/>
          <w:w w:val="95"/>
          <w:sz w:val="20"/>
        </w:rPr>
        <w:t xml:space="preserve"> </w:t>
      </w:r>
      <w:r>
        <w:rPr>
          <w:w w:val="95"/>
          <w:sz w:val="20"/>
        </w:rPr>
        <w:t>within</w:t>
      </w:r>
      <w:r>
        <w:rPr>
          <w:spacing w:val="-10"/>
          <w:w w:val="95"/>
          <w:sz w:val="20"/>
        </w:rPr>
        <w:t xml:space="preserve"> </w:t>
      </w:r>
      <w:r>
        <w:rPr>
          <w:w w:val="95"/>
          <w:sz w:val="20"/>
        </w:rPr>
        <w:t>the</w:t>
      </w:r>
      <w:r>
        <w:rPr>
          <w:spacing w:val="-11"/>
          <w:w w:val="95"/>
          <w:sz w:val="20"/>
        </w:rPr>
        <w:t xml:space="preserve"> </w:t>
      </w:r>
      <w:r>
        <w:rPr>
          <w:w w:val="95"/>
          <w:sz w:val="20"/>
        </w:rPr>
        <w:t>years</w:t>
      </w:r>
      <w:r>
        <w:rPr>
          <w:spacing w:val="-11"/>
          <w:w w:val="95"/>
          <w:sz w:val="20"/>
        </w:rPr>
        <w:t xml:space="preserve"> </w:t>
      </w:r>
      <w:r>
        <w:rPr>
          <w:w w:val="95"/>
          <w:sz w:val="20"/>
        </w:rPr>
        <w:t>2017–2018</w:t>
      </w:r>
      <w:r>
        <w:rPr>
          <w:spacing w:val="-10"/>
          <w:w w:val="95"/>
          <w:sz w:val="20"/>
        </w:rPr>
        <w:t xml:space="preserve"> </w:t>
      </w:r>
      <w:r>
        <w:rPr>
          <w:w w:val="95"/>
          <w:sz w:val="20"/>
        </w:rPr>
        <w:t>and</w:t>
      </w:r>
      <w:r>
        <w:rPr>
          <w:spacing w:val="-11"/>
          <w:w w:val="95"/>
          <w:sz w:val="20"/>
        </w:rPr>
        <w:t xml:space="preserve"> </w:t>
      </w:r>
      <w:r>
        <w:rPr>
          <w:w w:val="95"/>
          <w:sz w:val="20"/>
        </w:rPr>
        <w:t xml:space="preserve">prevalence </w:t>
      </w:r>
      <w:r>
        <w:rPr>
          <w:w w:val="90"/>
          <w:sz w:val="20"/>
        </w:rPr>
        <w:t>assessed</w:t>
      </w:r>
      <w:r>
        <w:rPr>
          <w:spacing w:val="-8"/>
          <w:w w:val="90"/>
          <w:sz w:val="20"/>
        </w:rPr>
        <w:t xml:space="preserve"> </w:t>
      </w:r>
      <w:r>
        <w:rPr>
          <w:w w:val="90"/>
          <w:sz w:val="20"/>
        </w:rPr>
        <w:t>by</w:t>
      </w:r>
      <w:r>
        <w:rPr>
          <w:spacing w:val="-7"/>
          <w:w w:val="90"/>
          <w:sz w:val="20"/>
        </w:rPr>
        <w:t xml:space="preserve"> </w:t>
      </w:r>
      <w:r>
        <w:rPr>
          <w:w w:val="90"/>
          <w:sz w:val="20"/>
        </w:rPr>
        <w:t>age,</w:t>
      </w:r>
      <w:r>
        <w:rPr>
          <w:spacing w:val="-7"/>
          <w:w w:val="90"/>
          <w:sz w:val="20"/>
        </w:rPr>
        <w:t xml:space="preserve"> </w:t>
      </w:r>
      <w:r>
        <w:rPr>
          <w:w w:val="90"/>
          <w:sz w:val="20"/>
        </w:rPr>
        <w:t>sex</w:t>
      </w:r>
      <w:r>
        <w:rPr>
          <w:spacing w:val="-7"/>
          <w:w w:val="90"/>
          <w:sz w:val="20"/>
        </w:rPr>
        <w:t xml:space="preserve"> </w:t>
      </w:r>
      <w:r>
        <w:rPr>
          <w:w w:val="90"/>
          <w:sz w:val="20"/>
        </w:rPr>
        <w:t>and</w:t>
      </w:r>
      <w:r>
        <w:rPr>
          <w:spacing w:val="-13"/>
          <w:w w:val="90"/>
          <w:sz w:val="20"/>
        </w:rPr>
        <w:t xml:space="preserve"> </w:t>
      </w:r>
      <w:r>
        <w:rPr>
          <w:w w:val="90"/>
          <w:sz w:val="20"/>
        </w:rPr>
        <w:t>TRD.</w:t>
      </w:r>
      <w:r>
        <w:rPr>
          <w:spacing w:val="-13"/>
          <w:w w:val="90"/>
          <w:sz w:val="20"/>
        </w:rPr>
        <w:t xml:space="preserve"> </w:t>
      </w:r>
      <w:r>
        <w:rPr>
          <w:w w:val="90"/>
          <w:sz w:val="20"/>
        </w:rPr>
        <w:t>To</w:t>
      </w:r>
      <w:r>
        <w:rPr>
          <w:spacing w:val="-6"/>
          <w:w w:val="90"/>
          <w:sz w:val="20"/>
        </w:rPr>
        <w:t xml:space="preserve"> </w:t>
      </w:r>
      <w:r>
        <w:rPr>
          <w:w w:val="90"/>
          <w:sz w:val="20"/>
        </w:rPr>
        <w:t>assess</w:t>
      </w:r>
      <w:r>
        <w:rPr>
          <w:spacing w:val="-7"/>
          <w:w w:val="90"/>
          <w:sz w:val="20"/>
        </w:rPr>
        <w:t xml:space="preserve"> </w:t>
      </w:r>
      <w:r>
        <w:rPr>
          <w:w w:val="90"/>
          <w:sz w:val="20"/>
        </w:rPr>
        <w:t>the</w:t>
      </w:r>
      <w:r>
        <w:rPr>
          <w:spacing w:val="-7"/>
          <w:w w:val="90"/>
          <w:sz w:val="20"/>
        </w:rPr>
        <w:t xml:space="preserve"> </w:t>
      </w:r>
      <w:r>
        <w:rPr>
          <w:w w:val="90"/>
          <w:sz w:val="20"/>
        </w:rPr>
        <w:t>incidence</w:t>
      </w:r>
      <w:r>
        <w:rPr>
          <w:spacing w:val="-7"/>
          <w:w w:val="90"/>
          <w:sz w:val="20"/>
        </w:rPr>
        <w:t xml:space="preserve"> </w:t>
      </w:r>
      <w:r>
        <w:rPr>
          <w:w w:val="90"/>
          <w:sz w:val="20"/>
        </w:rPr>
        <w:t>of</w:t>
      </w:r>
      <w:r>
        <w:rPr>
          <w:spacing w:val="-7"/>
          <w:w w:val="90"/>
          <w:sz w:val="20"/>
        </w:rPr>
        <w:t xml:space="preserve"> </w:t>
      </w:r>
      <w:r>
        <w:rPr>
          <w:w w:val="90"/>
          <w:sz w:val="20"/>
        </w:rPr>
        <w:t>MDD,</w:t>
      </w:r>
      <w:r>
        <w:rPr>
          <w:spacing w:val="-7"/>
          <w:w w:val="90"/>
          <w:sz w:val="20"/>
        </w:rPr>
        <w:t xml:space="preserve"> </w:t>
      </w:r>
      <w:r>
        <w:rPr>
          <w:w w:val="90"/>
          <w:sz w:val="20"/>
        </w:rPr>
        <w:t>members</w:t>
      </w:r>
      <w:r>
        <w:rPr>
          <w:spacing w:val="-7"/>
          <w:w w:val="90"/>
          <w:sz w:val="20"/>
        </w:rPr>
        <w:t xml:space="preserve"> </w:t>
      </w:r>
      <w:r>
        <w:rPr>
          <w:w w:val="90"/>
          <w:sz w:val="20"/>
        </w:rPr>
        <w:t>aged</w:t>
      </w:r>
      <w:r>
        <w:rPr>
          <w:spacing w:val="-7"/>
          <w:w w:val="90"/>
          <w:sz w:val="20"/>
        </w:rPr>
        <w:t xml:space="preserve"> </w:t>
      </w:r>
      <w:r>
        <w:rPr>
          <w:w w:val="90"/>
          <w:sz w:val="20"/>
        </w:rPr>
        <w:t>18–65</w:t>
      </w:r>
      <w:r>
        <w:rPr>
          <w:spacing w:val="-7"/>
          <w:w w:val="90"/>
          <w:sz w:val="20"/>
        </w:rPr>
        <w:t xml:space="preserve"> </w:t>
      </w:r>
      <w:r>
        <w:rPr>
          <w:w w:val="90"/>
          <w:sz w:val="20"/>
        </w:rPr>
        <w:t>years</w:t>
      </w:r>
      <w:r>
        <w:rPr>
          <w:spacing w:val="-7"/>
          <w:w w:val="90"/>
          <w:sz w:val="20"/>
        </w:rPr>
        <w:t xml:space="preserve"> </w:t>
      </w:r>
      <w:r>
        <w:rPr>
          <w:w w:val="90"/>
          <w:sz w:val="20"/>
        </w:rPr>
        <w:t>at</w:t>
      </w:r>
      <w:r>
        <w:rPr>
          <w:spacing w:val="-7"/>
          <w:w w:val="90"/>
          <w:sz w:val="20"/>
        </w:rPr>
        <w:t xml:space="preserve"> </w:t>
      </w:r>
      <w:r>
        <w:rPr>
          <w:w w:val="90"/>
          <w:sz w:val="20"/>
        </w:rPr>
        <w:t>the</w:t>
      </w:r>
      <w:r>
        <w:rPr>
          <w:spacing w:val="-7"/>
          <w:w w:val="90"/>
          <w:sz w:val="20"/>
        </w:rPr>
        <w:t xml:space="preserve"> </w:t>
      </w:r>
      <w:r>
        <w:rPr>
          <w:w w:val="90"/>
          <w:sz w:val="20"/>
        </w:rPr>
        <w:t>start</w:t>
      </w:r>
      <w:r>
        <w:rPr>
          <w:spacing w:val="-7"/>
          <w:w w:val="90"/>
          <w:sz w:val="20"/>
        </w:rPr>
        <w:t xml:space="preserve"> </w:t>
      </w:r>
      <w:r>
        <w:rPr>
          <w:w w:val="90"/>
          <w:sz w:val="20"/>
        </w:rPr>
        <w:t>of</w:t>
      </w:r>
      <w:r>
        <w:rPr>
          <w:spacing w:val="-7"/>
          <w:w w:val="90"/>
          <w:sz w:val="20"/>
        </w:rPr>
        <w:t xml:space="preserve"> </w:t>
      </w:r>
      <w:r>
        <w:rPr>
          <w:w w:val="90"/>
          <w:sz w:val="20"/>
        </w:rPr>
        <w:t>any</w:t>
      </w:r>
      <w:r>
        <w:rPr>
          <w:spacing w:val="-7"/>
          <w:w w:val="90"/>
          <w:sz w:val="20"/>
        </w:rPr>
        <w:t xml:space="preserve"> </w:t>
      </w:r>
      <w:r>
        <w:rPr>
          <w:w w:val="90"/>
          <w:sz w:val="20"/>
        </w:rPr>
        <w:t>MDD episode were identified between 1</w:t>
      </w:r>
      <w:r>
        <w:rPr>
          <w:w w:val="90"/>
          <w:sz w:val="20"/>
          <w:vertAlign w:val="superscript"/>
        </w:rPr>
        <w:t>st</w:t>
      </w:r>
      <w:r>
        <w:rPr>
          <w:w w:val="90"/>
          <w:sz w:val="20"/>
        </w:rPr>
        <w:t xml:space="preserve"> January 2016 and 31</w:t>
      </w:r>
      <w:r>
        <w:rPr>
          <w:w w:val="90"/>
          <w:sz w:val="20"/>
          <w:vertAlign w:val="superscript"/>
        </w:rPr>
        <w:t>st</w:t>
      </w:r>
      <w:r>
        <w:rPr>
          <w:w w:val="90"/>
          <w:sz w:val="20"/>
        </w:rPr>
        <w:t xml:space="preserve"> May 2018 with at least one systemic first‑line antidepres‑ sant treatment within three months before or after the initial episode.</w:t>
      </w:r>
      <w:r>
        <w:rPr>
          <w:spacing w:val="-4"/>
          <w:w w:val="90"/>
          <w:sz w:val="20"/>
        </w:rPr>
        <w:t xml:space="preserve"> </w:t>
      </w:r>
      <w:r>
        <w:rPr>
          <w:w w:val="90"/>
          <w:sz w:val="20"/>
        </w:rPr>
        <w:t>Treatment patterns, time on first‑line treatment, and healthcare resource utilization were compared by TRD.</w:t>
      </w:r>
    </w:p>
    <w:p w14:paraId="0E808C58" w14:textId="77777777" w:rsidR="00465BE8" w:rsidRDefault="005B5155">
      <w:pPr>
        <w:spacing w:before="42"/>
        <w:ind w:left="242" w:right="564" w:hanging="1"/>
        <w:jc w:val="both"/>
        <w:rPr>
          <w:sz w:val="20"/>
        </w:rPr>
      </w:pPr>
      <w:bookmarkStart w:id="4" w:name="Results:_"/>
      <w:bookmarkEnd w:id="4"/>
      <w:r>
        <w:rPr>
          <w:rFonts w:ascii="Calibri" w:hAnsi="Calibri"/>
          <w:b/>
          <w:w w:val="90"/>
          <w:sz w:val="20"/>
        </w:rPr>
        <w:t>Results:</w:t>
      </w:r>
      <w:r>
        <w:rPr>
          <w:rFonts w:ascii="Calibri" w:hAnsi="Calibri"/>
          <w:b/>
          <w:spacing w:val="40"/>
          <w:sz w:val="20"/>
        </w:rPr>
        <w:t xml:space="preserve"> </w:t>
      </w:r>
      <w:r>
        <w:rPr>
          <w:w w:val="90"/>
          <w:sz w:val="20"/>
        </w:rPr>
        <w:t>A total of 4960 eligible MDD patients were identified (median age</w:t>
      </w:r>
      <w:r>
        <w:rPr>
          <w:spacing w:val="-8"/>
          <w:w w:val="90"/>
          <w:sz w:val="20"/>
        </w:rPr>
        <w:t xml:space="preserve"> </w:t>
      </w:r>
      <w:r>
        <w:rPr>
          <w:rFonts w:ascii="Verdana Pro Light" w:hAnsi="Verdana Pro Light"/>
          <w:w w:val="90"/>
          <w:sz w:val="20"/>
        </w:rPr>
        <w:t>=</w:t>
      </w:r>
      <w:r>
        <w:rPr>
          <w:rFonts w:ascii="Verdana Pro Light" w:hAnsi="Verdana Pro Light"/>
          <w:spacing w:val="-11"/>
          <w:w w:val="90"/>
          <w:sz w:val="20"/>
        </w:rPr>
        <w:t xml:space="preserve"> </w:t>
      </w:r>
      <w:r>
        <w:rPr>
          <w:w w:val="90"/>
          <w:sz w:val="20"/>
        </w:rPr>
        <w:t xml:space="preserve">51 years, 65% female), representing a period prevalence of 0.218%, and of those, a high proportion of patients received drug treatment (92%). Among </w:t>
      </w:r>
      <w:r>
        <w:rPr>
          <w:w w:val="85"/>
          <w:sz w:val="20"/>
        </w:rPr>
        <w:t>incident</w:t>
      </w:r>
      <w:r>
        <w:rPr>
          <w:spacing w:val="3"/>
          <w:sz w:val="20"/>
        </w:rPr>
        <w:t xml:space="preserve"> </w:t>
      </w:r>
      <w:r>
        <w:rPr>
          <w:w w:val="85"/>
          <w:sz w:val="20"/>
        </w:rPr>
        <w:t>MDD</w:t>
      </w:r>
      <w:r>
        <w:rPr>
          <w:spacing w:val="4"/>
          <w:sz w:val="20"/>
        </w:rPr>
        <w:t xml:space="preserve"> </w:t>
      </w:r>
      <w:r>
        <w:rPr>
          <w:w w:val="85"/>
          <w:sz w:val="20"/>
        </w:rPr>
        <w:t>cases</w:t>
      </w:r>
      <w:r>
        <w:rPr>
          <w:spacing w:val="3"/>
          <w:sz w:val="20"/>
        </w:rPr>
        <w:t xml:space="preserve"> </w:t>
      </w:r>
      <w:r>
        <w:rPr>
          <w:w w:val="85"/>
          <w:sz w:val="20"/>
        </w:rPr>
        <w:t>(</w:t>
      </w:r>
      <w:r>
        <w:rPr>
          <w:rFonts w:ascii="Gill Sans MT" w:hAnsi="Gill Sans MT"/>
          <w:i/>
          <w:w w:val="85"/>
          <w:sz w:val="20"/>
        </w:rPr>
        <w:t>n</w:t>
      </w:r>
      <w:r>
        <w:rPr>
          <w:rFonts w:ascii="Gill Sans MT" w:hAnsi="Gill Sans MT"/>
          <w:i/>
          <w:spacing w:val="-14"/>
          <w:w w:val="85"/>
          <w:sz w:val="20"/>
        </w:rPr>
        <w:t xml:space="preserve"> </w:t>
      </w:r>
      <w:r>
        <w:rPr>
          <w:rFonts w:ascii="Verdana Pro Light" w:hAnsi="Verdana Pro Light"/>
          <w:w w:val="85"/>
          <w:sz w:val="20"/>
        </w:rPr>
        <w:t>=</w:t>
      </w:r>
      <w:r>
        <w:rPr>
          <w:rFonts w:ascii="Verdana Pro Light" w:hAnsi="Verdana Pro Light"/>
          <w:spacing w:val="-29"/>
          <w:w w:val="85"/>
          <w:sz w:val="20"/>
        </w:rPr>
        <w:t xml:space="preserve"> </w:t>
      </w:r>
      <w:r>
        <w:rPr>
          <w:w w:val="85"/>
          <w:sz w:val="20"/>
        </w:rPr>
        <w:t>2553),</w:t>
      </w:r>
      <w:r>
        <w:rPr>
          <w:spacing w:val="4"/>
          <w:sz w:val="20"/>
        </w:rPr>
        <w:t xml:space="preserve"> </w:t>
      </w:r>
      <w:r>
        <w:rPr>
          <w:w w:val="85"/>
          <w:sz w:val="20"/>
        </w:rPr>
        <w:t>24.4%</w:t>
      </w:r>
      <w:r>
        <w:rPr>
          <w:spacing w:val="3"/>
          <w:sz w:val="20"/>
        </w:rPr>
        <w:t xml:space="preserve"> </w:t>
      </w:r>
      <w:r>
        <w:rPr>
          <w:w w:val="85"/>
          <w:sz w:val="20"/>
        </w:rPr>
        <w:t>had</w:t>
      </w:r>
      <w:r>
        <w:rPr>
          <w:spacing w:val="-7"/>
          <w:sz w:val="20"/>
        </w:rPr>
        <w:t xml:space="preserve"> </w:t>
      </w:r>
      <w:r>
        <w:rPr>
          <w:w w:val="85"/>
          <w:sz w:val="20"/>
        </w:rPr>
        <w:t>TRD.</w:t>
      </w:r>
      <w:r>
        <w:rPr>
          <w:spacing w:val="4"/>
          <w:sz w:val="20"/>
        </w:rPr>
        <w:t xml:space="preserve"> </w:t>
      </w:r>
      <w:r>
        <w:rPr>
          <w:w w:val="85"/>
          <w:sz w:val="20"/>
        </w:rPr>
        <w:t>Factors</w:t>
      </w:r>
      <w:r>
        <w:rPr>
          <w:spacing w:val="4"/>
          <w:sz w:val="20"/>
        </w:rPr>
        <w:t xml:space="preserve"> </w:t>
      </w:r>
      <w:r>
        <w:rPr>
          <w:w w:val="85"/>
          <w:sz w:val="20"/>
        </w:rPr>
        <w:t>associated</w:t>
      </w:r>
      <w:r>
        <w:rPr>
          <w:spacing w:val="3"/>
          <w:sz w:val="20"/>
        </w:rPr>
        <w:t xml:space="preserve"> </w:t>
      </w:r>
      <w:r>
        <w:rPr>
          <w:w w:val="85"/>
          <w:sz w:val="20"/>
        </w:rPr>
        <w:t>with</w:t>
      </w:r>
      <w:r>
        <w:rPr>
          <w:spacing w:val="-7"/>
          <w:sz w:val="20"/>
        </w:rPr>
        <w:t xml:space="preserve"> </w:t>
      </w:r>
      <w:r>
        <w:rPr>
          <w:w w:val="85"/>
          <w:sz w:val="20"/>
        </w:rPr>
        <w:t>TRD</w:t>
      </w:r>
      <w:r>
        <w:rPr>
          <w:spacing w:val="4"/>
          <w:sz w:val="20"/>
        </w:rPr>
        <w:t xml:space="preserve"> </w:t>
      </w:r>
      <w:r>
        <w:rPr>
          <w:w w:val="85"/>
          <w:sz w:val="20"/>
        </w:rPr>
        <w:t>included</w:t>
      </w:r>
      <w:r>
        <w:rPr>
          <w:spacing w:val="4"/>
          <w:sz w:val="20"/>
        </w:rPr>
        <w:t xml:space="preserve"> </w:t>
      </w:r>
      <w:r>
        <w:rPr>
          <w:w w:val="85"/>
          <w:sz w:val="20"/>
        </w:rPr>
        <w:t>increasing</w:t>
      </w:r>
      <w:r>
        <w:rPr>
          <w:spacing w:val="3"/>
          <w:sz w:val="20"/>
        </w:rPr>
        <w:t xml:space="preserve"> </w:t>
      </w:r>
      <w:r>
        <w:rPr>
          <w:w w:val="85"/>
          <w:sz w:val="20"/>
        </w:rPr>
        <w:t>age</w:t>
      </w:r>
      <w:r>
        <w:rPr>
          <w:spacing w:val="4"/>
          <w:sz w:val="20"/>
        </w:rPr>
        <w:t xml:space="preserve"> </w:t>
      </w:r>
      <w:r>
        <w:rPr>
          <w:w w:val="85"/>
          <w:sz w:val="20"/>
        </w:rPr>
        <w:t>and</w:t>
      </w:r>
      <w:r>
        <w:rPr>
          <w:spacing w:val="4"/>
          <w:sz w:val="20"/>
        </w:rPr>
        <w:t xml:space="preserve"> </w:t>
      </w:r>
      <w:r>
        <w:rPr>
          <w:spacing w:val="-2"/>
          <w:w w:val="85"/>
          <w:sz w:val="20"/>
        </w:rPr>
        <w:t>personal‑</w:t>
      </w:r>
    </w:p>
    <w:p w14:paraId="0E808C59" w14:textId="77777777" w:rsidR="00465BE8" w:rsidRDefault="005B5155">
      <w:pPr>
        <w:spacing w:before="9" w:line="254" w:lineRule="auto"/>
        <w:ind w:left="242" w:right="401"/>
        <w:jc w:val="both"/>
        <w:rPr>
          <w:sz w:val="20"/>
        </w:rPr>
      </w:pPr>
      <w:r>
        <w:rPr>
          <w:w w:val="90"/>
          <w:sz w:val="20"/>
        </w:rPr>
        <w:t>ity disorder. Median time on treatment was 3.7 months (longer for those without</w:t>
      </w:r>
      <w:r>
        <w:rPr>
          <w:spacing w:val="-7"/>
          <w:w w:val="90"/>
          <w:sz w:val="20"/>
        </w:rPr>
        <w:t xml:space="preserve"> </w:t>
      </w:r>
      <w:r>
        <w:rPr>
          <w:w w:val="90"/>
          <w:sz w:val="20"/>
        </w:rPr>
        <w:t>TRD than those with) and 81.9% of patients</w:t>
      </w:r>
      <w:r>
        <w:rPr>
          <w:spacing w:val="-5"/>
          <w:w w:val="90"/>
          <w:sz w:val="20"/>
        </w:rPr>
        <w:t xml:space="preserve"> </w:t>
      </w:r>
      <w:r>
        <w:rPr>
          <w:w w:val="90"/>
          <w:sz w:val="20"/>
        </w:rPr>
        <w:t>purchased</w:t>
      </w:r>
      <w:r>
        <w:rPr>
          <w:spacing w:val="-2"/>
          <w:w w:val="90"/>
          <w:sz w:val="20"/>
        </w:rPr>
        <w:t xml:space="preserve"> </w:t>
      </w:r>
      <w:r>
        <w:rPr>
          <w:w w:val="90"/>
          <w:sz w:val="20"/>
        </w:rPr>
        <w:t>more</w:t>
      </w:r>
      <w:r>
        <w:rPr>
          <w:spacing w:val="-2"/>
          <w:w w:val="90"/>
          <w:sz w:val="20"/>
        </w:rPr>
        <w:t xml:space="preserve"> </w:t>
      </w:r>
      <w:r>
        <w:rPr>
          <w:w w:val="90"/>
          <w:sz w:val="20"/>
        </w:rPr>
        <w:t>than</w:t>
      </w:r>
      <w:r>
        <w:rPr>
          <w:spacing w:val="-2"/>
          <w:w w:val="90"/>
          <w:sz w:val="20"/>
        </w:rPr>
        <w:t xml:space="preserve"> </w:t>
      </w:r>
      <w:r>
        <w:rPr>
          <w:w w:val="90"/>
          <w:sz w:val="20"/>
        </w:rPr>
        <w:t>one</w:t>
      </w:r>
      <w:r>
        <w:rPr>
          <w:spacing w:val="-2"/>
          <w:w w:val="90"/>
          <w:sz w:val="20"/>
        </w:rPr>
        <w:t xml:space="preserve"> </w:t>
      </w:r>
      <w:r>
        <w:rPr>
          <w:w w:val="90"/>
          <w:sz w:val="20"/>
        </w:rPr>
        <w:t>month’s</w:t>
      </w:r>
      <w:r>
        <w:rPr>
          <w:spacing w:val="-2"/>
          <w:w w:val="90"/>
          <w:sz w:val="20"/>
        </w:rPr>
        <w:t xml:space="preserve"> </w:t>
      </w:r>
      <w:r>
        <w:rPr>
          <w:w w:val="90"/>
          <w:sz w:val="20"/>
        </w:rPr>
        <w:t>supply</w:t>
      </w:r>
      <w:r>
        <w:rPr>
          <w:spacing w:val="-2"/>
          <w:w w:val="90"/>
          <w:sz w:val="20"/>
        </w:rPr>
        <w:t xml:space="preserve"> </w:t>
      </w:r>
      <w:r>
        <w:rPr>
          <w:w w:val="90"/>
          <w:sz w:val="20"/>
        </w:rPr>
        <w:t>of</w:t>
      </w:r>
      <w:r>
        <w:rPr>
          <w:spacing w:val="-2"/>
          <w:w w:val="90"/>
          <w:sz w:val="20"/>
        </w:rPr>
        <w:t xml:space="preserve"> </w:t>
      </w:r>
      <w:r>
        <w:rPr>
          <w:w w:val="90"/>
          <w:sz w:val="20"/>
        </w:rPr>
        <w:t>therapy.</w:t>
      </w:r>
      <w:r>
        <w:rPr>
          <w:spacing w:val="-2"/>
          <w:w w:val="90"/>
          <w:sz w:val="20"/>
        </w:rPr>
        <w:t xml:space="preserve"> </w:t>
      </w:r>
      <w:r>
        <w:rPr>
          <w:w w:val="90"/>
          <w:sz w:val="20"/>
        </w:rPr>
        <w:t>I</w:t>
      </w:r>
      <w:r>
        <w:rPr>
          <w:w w:val="90"/>
          <w:sz w:val="20"/>
        </w:rPr>
        <w:t>n</w:t>
      </w:r>
      <w:r>
        <w:rPr>
          <w:spacing w:val="-2"/>
          <w:w w:val="90"/>
          <w:sz w:val="20"/>
        </w:rPr>
        <w:t xml:space="preserve"> </w:t>
      </w:r>
      <w:r>
        <w:rPr>
          <w:w w:val="90"/>
          <w:sz w:val="20"/>
        </w:rPr>
        <w:t>the</w:t>
      </w:r>
      <w:r>
        <w:rPr>
          <w:spacing w:val="-2"/>
          <w:w w:val="90"/>
          <w:sz w:val="20"/>
        </w:rPr>
        <w:t xml:space="preserve"> </w:t>
      </w:r>
      <w:r>
        <w:rPr>
          <w:w w:val="90"/>
          <w:sz w:val="20"/>
        </w:rPr>
        <w:t>year</w:t>
      </w:r>
      <w:r>
        <w:rPr>
          <w:spacing w:val="-2"/>
          <w:w w:val="90"/>
          <w:sz w:val="20"/>
        </w:rPr>
        <w:t xml:space="preserve"> </w:t>
      </w:r>
      <w:r>
        <w:rPr>
          <w:w w:val="90"/>
          <w:sz w:val="20"/>
        </w:rPr>
        <w:t>after</w:t>
      </w:r>
      <w:r>
        <w:rPr>
          <w:spacing w:val="-2"/>
          <w:w w:val="90"/>
          <w:sz w:val="20"/>
        </w:rPr>
        <w:t xml:space="preserve"> </w:t>
      </w:r>
      <w:r>
        <w:rPr>
          <w:w w:val="90"/>
          <w:sz w:val="20"/>
        </w:rPr>
        <w:t>index,</w:t>
      </w:r>
      <w:r>
        <w:rPr>
          <w:spacing w:val="-2"/>
          <w:w w:val="90"/>
          <w:sz w:val="20"/>
        </w:rPr>
        <w:t xml:space="preserve"> </w:t>
      </w:r>
      <w:r>
        <w:rPr>
          <w:w w:val="90"/>
          <w:sz w:val="20"/>
        </w:rPr>
        <w:t>patients</w:t>
      </w:r>
      <w:r>
        <w:rPr>
          <w:spacing w:val="-2"/>
          <w:w w:val="90"/>
          <w:sz w:val="20"/>
        </w:rPr>
        <w:t xml:space="preserve"> </w:t>
      </w:r>
      <w:r>
        <w:rPr>
          <w:w w:val="90"/>
          <w:sz w:val="20"/>
        </w:rPr>
        <w:t>with</w:t>
      </w:r>
      <w:r>
        <w:rPr>
          <w:spacing w:val="-8"/>
          <w:w w:val="90"/>
          <w:sz w:val="20"/>
        </w:rPr>
        <w:t xml:space="preserve"> </w:t>
      </w:r>
      <w:r>
        <w:rPr>
          <w:w w:val="90"/>
          <w:sz w:val="20"/>
        </w:rPr>
        <w:t>TRD</w:t>
      </w:r>
      <w:r>
        <w:rPr>
          <w:spacing w:val="-2"/>
          <w:w w:val="90"/>
          <w:sz w:val="20"/>
        </w:rPr>
        <w:t xml:space="preserve"> </w:t>
      </w:r>
      <w:r>
        <w:rPr>
          <w:w w:val="90"/>
          <w:sz w:val="20"/>
        </w:rPr>
        <w:t>had</w:t>
      </w:r>
      <w:r>
        <w:rPr>
          <w:spacing w:val="-2"/>
          <w:w w:val="90"/>
          <w:sz w:val="20"/>
        </w:rPr>
        <w:t xml:space="preserve"> </w:t>
      </w:r>
      <w:r>
        <w:rPr>
          <w:w w:val="90"/>
          <w:sz w:val="20"/>
        </w:rPr>
        <w:t>a</w:t>
      </w:r>
      <w:r>
        <w:rPr>
          <w:spacing w:val="-2"/>
          <w:w w:val="90"/>
          <w:sz w:val="20"/>
        </w:rPr>
        <w:t xml:space="preserve"> </w:t>
      </w:r>
      <w:r>
        <w:rPr>
          <w:w w:val="90"/>
          <w:sz w:val="20"/>
        </w:rPr>
        <w:t>signifi‑ cant</w:t>
      </w:r>
      <w:r>
        <w:rPr>
          <w:spacing w:val="-6"/>
          <w:w w:val="90"/>
          <w:sz w:val="20"/>
        </w:rPr>
        <w:t xml:space="preserve"> </w:t>
      </w:r>
      <w:r>
        <w:rPr>
          <w:w w:val="90"/>
          <w:sz w:val="20"/>
        </w:rPr>
        <w:t>increased</w:t>
      </w:r>
      <w:r>
        <w:rPr>
          <w:spacing w:val="-6"/>
          <w:w w:val="90"/>
          <w:sz w:val="20"/>
        </w:rPr>
        <w:t xml:space="preserve"> </w:t>
      </w:r>
      <w:r>
        <w:rPr>
          <w:w w:val="90"/>
          <w:sz w:val="20"/>
        </w:rPr>
        <w:t>number</w:t>
      </w:r>
      <w:r>
        <w:rPr>
          <w:spacing w:val="-6"/>
          <w:w w:val="90"/>
          <w:sz w:val="20"/>
        </w:rPr>
        <w:t xml:space="preserve"> </w:t>
      </w:r>
      <w:r>
        <w:rPr>
          <w:w w:val="90"/>
          <w:sz w:val="20"/>
        </w:rPr>
        <w:t>of</w:t>
      </w:r>
      <w:r>
        <w:rPr>
          <w:spacing w:val="-6"/>
          <w:w w:val="90"/>
          <w:sz w:val="20"/>
        </w:rPr>
        <w:t xml:space="preserve"> </w:t>
      </w:r>
      <w:r>
        <w:rPr>
          <w:w w:val="90"/>
          <w:sz w:val="20"/>
        </w:rPr>
        <w:t>visits</w:t>
      </w:r>
      <w:r>
        <w:rPr>
          <w:spacing w:val="-6"/>
          <w:w w:val="90"/>
          <w:sz w:val="20"/>
        </w:rPr>
        <w:t xml:space="preserve"> </w:t>
      </w:r>
      <w:r>
        <w:rPr>
          <w:w w:val="90"/>
          <w:sz w:val="20"/>
        </w:rPr>
        <w:t>to</w:t>
      </w:r>
      <w:r>
        <w:rPr>
          <w:spacing w:val="-6"/>
          <w:w w:val="90"/>
          <w:sz w:val="20"/>
        </w:rPr>
        <w:t xml:space="preserve"> </w:t>
      </w:r>
      <w:r>
        <w:rPr>
          <w:w w:val="90"/>
          <w:sz w:val="20"/>
        </w:rPr>
        <w:t>primary</w:t>
      </w:r>
      <w:r>
        <w:rPr>
          <w:spacing w:val="-6"/>
          <w:w w:val="90"/>
          <w:sz w:val="20"/>
        </w:rPr>
        <w:t xml:space="preserve"> </w:t>
      </w:r>
      <w:r>
        <w:rPr>
          <w:w w:val="90"/>
          <w:sz w:val="20"/>
        </w:rPr>
        <w:t>care</w:t>
      </w:r>
      <w:r>
        <w:rPr>
          <w:spacing w:val="-6"/>
          <w:w w:val="90"/>
          <w:sz w:val="20"/>
        </w:rPr>
        <w:t xml:space="preserve"> </w:t>
      </w:r>
      <w:r>
        <w:rPr>
          <w:w w:val="90"/>
          <w:sz w:val="20"/>
        </w:rPr>
        <w:t>physicians,</w:t>
      </w:r>
      <w:r>
        <w:rPr>
          <w:spacing w:val="-6"/>
          <w:w w:val="90"/>
          <w:sz w:val="20"/>
        </w:rPr>
        <w:t xml:space="preserve"> </w:t>
      </w:r>
      <w:r>
        <w:rPr>
          <w:w w:val="90"/>
          <w:sz w:val="20"/>
        </w:rPr>
        <w:t>psychiatrists,</w:t>
      </w:r>
      <w:r>
        <w:rPr>
          <w:spacing w:val="-6"/>
          <w:w w:val="90"/>
          <w:sz w:val="20"/>
        </w:rPr>
        <w:t xml:space="preserve"> </w:t>
      </w:r>
      <w:r>
        <w:rPr>
          <w:w w:val="90"/>
          <w:sz w:val="20"/>
        </w:rPr>
        <w:t>emergency</w:t>
      </w:r>
      <w:r>
        <w:rPr>
          <w:spacing w:val="-6"/>
          <w:w w:val="90"/>
          <w:sz w:val="20"/>
        </w:rPr>
        <w:t xml:space="preserve"> </w:t>
      </w:r>
      <w:r>
        <w:rPr>
          <w:w w:val="90"/>
          <w:sz w:val="20"/>
        </w:rPr>
        <w:t>room</w:t>
      </w:r>
      <w:r>
        <w:rPr>
          <w:spacing w:val="-6"/>
          <w:w w:val="90"/>
          <w:sz w:val="20"/>
        </w:rPr>
        <w:t xml:space="preserve"> </w:t>
      </w:r>
      <w:r>
        <w:rPr>
          <w:w w:val="90"/>
          <w:sz w:val="20"/>
        </w:rPr>
        <w:t>visits,</w:t>
      </w:r>
      <w:r>
        <w:rPr>
          <w:spacing w:val="-6"/>
          <w:w w:val="90"/>
          <w:sz w:val="20"/>
        </w:rPr>
        <w:t xml:space="preserve"> </w:t>
      </w:r>
      <w:r>
        <w:rPr>
          <w:w w:val="90"/>
          <w:sz w:val="20"/>
        </w:rPr>
        <w:t>general</w:t>
      </w:r>
      <w:r>
        <w:rPr>
          <w:spacing w:val="-6"/>
          <w:w w:val="90"/>
          <w:sz w:val="20"/>
        </w:rPr>
        <w:t xml:space="preserve"> </w:t>
      </w:r>
      <w:r>
        <w:rPr>
          <w:w w:val="90"/>
          <w:sz w:val="20"/>
        </w:rPr>
        <w:t xml:space="preserve">hospitaliza‑ </w:t>
      </w:r>
      <w:r>
        <w:rPr>
          <w:w w:val="95"/>
          <w:sz w:val="20"/>
        </w:rPr>
        <w:t>tions,</w:t>
      </w:r>
      <w:r>
        <w:rPr>
          <w:spacing w:val="-11"/>
          <w:w w:val="95"/>
          <w:sz w:val="20"/>
        </w:rPr>
        <w:t xml:space="preserve"> </w:t>
      </w:r>
      <w:r>
        <w:rPr>
          <w:w w:val="95"/>
          <w:sz w:val="20"/>
        </w:rPr>
        <w:t>and</w:t>
      </w:r>
      <w:r>
        <w:rPr>
          <w:spacing w:val="-11"/>
          <w:w w:val="95"/>
          <w:sz w:val="20"/>
        </w:rPr>
        <w:t xml:space="preserve"> </w:t>
      </w:r>
      <w:r>
        <w:rPr>
          <w:w w:val="95"/>
          <w:sz w:val="20"/>
        </w:rPr>
        <w:t>psychiatric</w:t>
      </w:r>
      <w:r>
        <w:rPr>
          <w:spacing w:val="-10"/>
          <w:w w:val="95"/>
          <w:sz w:val="20"/>
        </w:rPr>
        <w:t xml:space="preserve"> </w:t>
      </w:r>
      <w:r>
        <w:rPr>
          <w:w w:val="95"/>
          <w:sz w:val="20"/>
        </w:rPr>
        <w:t>hospitalizations.</w:t>
      </w:r>
    </w:p>
    <w:p w14:paraId="0E808C5A" w14:textId="77777777" w:rsidR="00465BE8" w:rsidRDefault="005B5155">
      <w:pPr>
        <w:spacing w:before="54" w:line="249" w:lineRule="auto"/>
        <w:ind w:left="242" w:right="426"/>
        <w:rPr>
          <w:sz w:val="20"/>
        </w:rPr>
      </w:pPr>
      <w:bookmarkStart w:id="5" w:name="Conclusion:_"/>
      <w:bookmarkEnd w:id="5"/>
      <w:r>
        <w:rPr>
          <w:rFonts w:ascii="Calibri" w:hAnsi="Calibri"/>
          <w:b/>
          <w:spacing w:val="-2"/>
          <w:w w:val="95"/>
          <w:sz w:val="20"/>
        </w:rPr>
        <w:t>Conclusion:</w:t>
      </w:r>
      <w:r>
        <w:rPr>
          <w:rFonts w:ascii="Calibri" w:hAnsi="Calibri"/>
          <w:b/>
          <w:spacing w:val="59"/>
          <w:sz w:val="20"/>
        </w:rPr>
        <w:t xml:space="preserve"> </w:t>
      </w:r>
      <w:r>
        <w:rPr>
          <w:spacing w:val="-2"/>
          <w:w w:val="95"/>
          <w:sz w:val="20"/>
        </w:rPr>
        <w:t>Our</w:t>
      </w:r>
      <w:r>
        <w:rPr>
          <w:spacing w:val="-5"/>
          <w:w w:val="95"/>
          <w:sz w:val="20"/>
        </w:rPr>
        <w:t xml:space="preserve"> </w:t>
      </w:r>
      <w:r>
        <w:rPr>
          <w:spacing w:val="-2"/>
          <w:w w:val="95"/>
          <w:sz w:val="20"/>
        </w:rPr>
        <w:t>study</w:t>
      </w:r>
      <w:r>
        <w:rPr>
          <w:spacing w:val="-5"/>
          <w:w w:val="95"/>
          <w:sz w:val="20"/>
        </w:rPr>
        <w:t xml:space="preserve"> </w:t>
      </w:r>
      <w:r>
        <w:rPr>
          <w:spacing w:val="-2"/>
          <w:w w:val="95"/>
          <w:sz w:val="20"/>
        </w:rPr>
        <w:t>shows</w:t>
      </w:r>
      <w:r>
        <w:rPr>
          <w:spacing w:val="-5"/>
          <w:w w:val="95"/>
          <w:sz w:val="20"/>
        </w:rPr>
        <w:t xml:space="preserve"> </w:t>
      </w:r>
      <w:r>
        <w:rPr>
          <w:spacing w:val="-2"/>
          <w:w w:val="95"/>
          <w:sz w:val="20"/>
        </w:rPr>
        <w:t>that</w:t>
      </w:r>
      <w:r>
        <w:rPr>
          <w:spacing w:val="-5"/>
          <w:w w:val="95"/>
          <w:sz w:val="20"/>
        </w:rPr>
        <w:t xml:space="preserve"> </w:t>
      </w:r>
      <w:r>
        <w:rPr>
          <w:spacing w:val="-2"/>
          <w:w w:val="95"/>
          <w:sz w:val="20"/>
        </w:rPr>
        <w:t>prevalence</w:t>
      </w:r>
      <w:r>
        <w:rPr>
          <w:spacing w:val="-5"/>
          <w:w w:val="95"/>
          <w:sz w:val="20"/>
        </w:rPr>
        <w:t xml:space="preserve"> </w:t>
      </w:r>
      <w:r>
        <w:rPr>
          <w:spacing w:val="-2"/>
          <w:w w:val="95"/>
          <w:sz w:val="20"/>
        </w:rPr>
        <w:t>of</w:t>
      </w:r>
      <w:r>
        <w:rPr>
          <w:spacing w:val="-5"/>
          <w:w w:val="95"/>
          <w:sz w:val="20"/>
        </w:rPr>
        <w:t xml:space="preserve"> </w:t>
      </w:r>
      <w:r>
        <w:rPr>
          <w:spacing w:val="-2"/>
          <w:w w:val="95"/>
          <w:sz w:val="20"/>
        </w:rPr>
        <w:t>MDD</w:t>
      </w:r>
      <w:r>
        <w:rPr>
          <w:spacing w:val="-5"/>
          <w:w w:val="95"/>
          <w:sz w:val="20"/>
        </w:rPr>
        <w:t xml:space="preserve"> </w:t>
      </w:r>
      <w:r>
        <w:rPr>
          <w:spacing w:val="-2"/>
          <w:w w:val="95"/>
          <w:sz w:val="20"/>
        </w:rPr>
        <w:t>in</w:t>
      </w:r>
      <w:r>
        <w:rPr>
          <w:spacing w:val="-5"/>
          <w:w w:val="95"/>
          <w:sz w:val="20"/>
        </w:rPr>
        <w:t xml:space="preserve"> </w:t>
      </w:r>
      <w:r>
        <w:rPr>
          <w:spacing w:val="-2"/>
          <w:w w:val="95"/>
          <w:sz w:val="20"/>
        </w:rPr>
        <w:t>Israel</w:t>
      </w:r>
      <w:r>
        <w:rPr>
          <w:spacing w:val="-5"/>
          <w:w w:val="95"/>
          <w:sz w:val="20"/>
        </w:rPr>
        <w:t xml:space="preserve"> </w:t>
      </w:r>
      <w:r>
        <w:rPr>
          <w:spacing w:val="-2"/>
          <w:w w:val="95"/>
          <w:sz w:val="20"/>
        </w:rPr>
        <w:t>is</w:t>
      </w:r>
      <w:r>
        <w:rPr>
          <w:spacing w:val="-5"/>
          <w:w w:val="95"/>
          <w:sz w:val="20"/>
        </w:rPr>
        <w:t xml:space="preserve"> </w:t>
      </w:r>
      <w:r>
        <w:rPr>
          <w:spacing w:val="-2"/>
          <w:w w:val="95"/>
          <w:sz w:val="20"/>
        </w:rPr>
        <w:t>low</w:t>
      </w:r>
      <w:r>
        <w:rPr>
          <w:spacing w:val="-5"/>
          <w:w w:val="95"/>
          <w:sz w:val="20"/>
        </w:rPr>
        <w:t xml:space="preserve"> </w:t>
      </w:r>
      <w:r>
        <w:rPr>
          <w:spacing w:val="-2"/>
          <w:w w:val="95"/>
          <w:sz w:val="20"/>
        </w:rPr>
        <w:t>compared</w:t>
      </w:r>
      <w:r>
        <w:rPr>
          <w:spacing w:val="-5"/>
          <w:w w:val="95"/>
          <w:sz w:val="20"/>
        </w:rPr>
        <w:t xml:space="preserve"> </w:t>
      </w:r>
      <w:r>
        <w:rPr>
          <w:spacing w:val="-2"/>
          <w:w w:val="95"/>
          <w:sz w:val="20"/>
        </w:rPr>
        <w:t>to</w:t>
      </w:r>
      <w:r>
        <w:rPr>
          <w:spacing w:val="-5"/>
          <w:w w:val="95"/>
          <w:sz w:val="20"/>
        </w:rPr>
        <w:t xml:space="preserve"> </w:t>
      </w:r>
      <w:r>
        <w:rPr>
          <w:spacing w:val="-2"/>
          <w:w w:val="95"/>
          <w:sz w:val="20"/>
        </w:rPr>
        <w:t>other</w:t>
      </w:r>
      <w:r>
        <w:rPr>
          <w:spacing w:val="-5"/>
          <w:w w:val="95"/>
          <w:sz w:val="20"/>
        </w:rPr>
        <w:t xml:space="preserve"> </w:t>
      </w:r>
      <w:r>
        <w:rPr>
          <w:spacing w:val="-2"/>
          <w:w w:val="95"/>
          <w:sz w:val="20"/>
        </w:rPr>
        <w:t>countries,</w:t>
      </w:r>
      <w:r>
        <w:rPr>
          <w:spacing w:val="-5"/>
          <w:w w:val="95"/>
          <w:sz w:val="20"/>
        </w:rPr>
        <w:t xml:space="preserve"> </w:t>
      </w:r>
      <w:r>
        <w:rPr>
          <w:spacing w:val="-2"/>
          <w:w w:val="95"/>
          <w:sz w:val="20"/>
        </w:rPr>
        <w:t>however</w:t>
      </w:r>
      <w:r>
        <w:rPr>
          <w:spacing w:val="-5"/>
          <w:w w:val="95"/>
          <w:sz w:val="20"/>
        </w:rPr>
        <w:t xml:space="preserve"> </w:t>
      </w:r>
      <w:r>
        <w:rPr>
          <w:spacing w:val="-2"/>
          <w:w w:val="95"/>
          <w:sz w:val="20"/>
        </w:rPr>
        <w:t xml:space="preserve">once </w:t>
      </w:r>
      <w:r>
        <w:rPr>
          <w:w w:val="90"/>
          <w:sz w:val="20"/>
        </w:rPr>
        <w:t>diagnosed, patients’</w:t>
      </w:r>
      <w:r>
        <w:rPr>
          <w:spacing w:val="-11"/>
          <w:w w:val="90"/>
          <w:sz w:val="20"/>
        </w:rPr>
        <w:t xml:space="preserve"> </w:t>
      </w:r>
      <w:r>
        <w:rPr>
          <w:w w:val="90"/>
          <w:sz w:val="20"/>
        </w:rPr>
        <w:t>are likely to receive drug treatment. Among patients diagnosed with MDD, the proportion of TRD</w:t>
      </w:r>
      <w:r>
        <w:rPr>
          <w:spacing w:val="-8"/>
          <w:w w:val="90"/>
          <w:sz w:val="20"/>
        </w:rPr>
        <w:t xml:space="preserve"> </w:t>
      </w:r>
      <w:r>
        <w:rPr>
          <w:w w:val="90"/>
          <w:sz w:val="20"/>
        </w:rPr>
        <w:t>is</w:t>
      </w:r>
      <w:r>
        <w:rPr>
          <w:spacing w:val="-8"/>
          <w:w w:val="90"/>
          <w:sz w:val="20"/>
        </w:rPr>
        <w:t xml:space="preserve"> </w:t>
      </w:r>
      <w:r>
        <w:rPr>
          <w:w w:val="90"/>
          <w:sz w:val="20"/>
        </w:rPr>
        <w:t>similar</w:t>
      </w:r>
      <w:r>
        <w:rPr>
          <w:spacing w:val="-8"/>
          <w:w w:val="90"/>
          <w:sz w:val="20"/>
        </w:rPr>
        <w:t xml:space="preserve"> </w:t>
      </w:r>
      <w:r>
        <w:rPr>
          <w:w w:val="90"/>
          <w:sz w:val="20"/>
        </w:rPr>
        <w:t>to</w:t>
      </w:r>
      <w:r>
        <w:rPr>
          <w:spacing w:val="-8"/>
          <w:w w:val="90"/>
          <w:sz w:val="20"/>
        </w:rPr>
        <w:t xml:space="preserve"> </w:t>
      </w:r>
      <w:r>
        <w:rPr>
          <w:w w:val="90"/>
          <w:sz w:val="20"/>
        </w:rPr>
        <w:t>other</w:t>
      </w:r>
      <w:r>
        <w:rPr>
          <w:spacing w:val="-8"/>
          <w:w w:val="90"/>
          <w:sz w:val="20"/>
        </w:rPr>
        <w:t xml:space="preserve"> </w:t>
      </w:r>
      <w:r>
        <w:rPr>
          <w:w w:val="90"/>
          <w:sz w:val="20"/>
        </w:rPr>
        <w:t>countries,</w:t>
      </w:r>
      <w:r>
        <w:rPr>
          <w:spacing w:val="-8"/>
          <w:w w:val="90"/>
          <w:sz w:val="20"/>
        </w:rPr>
        <w:t xml:space="preserve"> </w:t>
      </w:r>
      <w:r>
        <w:rPr>
          <w:w w:val="90"/>
          <w:sz w:val="20"/>
        </w:rPr>
        <w:t>increases</w:t>
      </w:r>
      <w:r>
        <w:rPr>
          <w:spacing w:val="-8"/>
          <w:w w:val="90"/>
          <w:sz w:val="20"/>
        </w:rPr>
        <w:t xml:space="preserve"> </w:t>
      </w:r>
      <w:r>
        <w:rPr>
          <w:w w:val="90"/>
          <w:sz w:val="20"/>
        </w:rPr>
        <w:t>with</w:t>
      </w:r>
      <w:r>
        <w:rPr>
          <w:spacing w:val="-8"/>
          <w:w w:val="90"/>
          <w:sz w:val="20"/>
        </w:rPr>
        <w:t xml:space="preserve"> </w:t>
      </w:r>
      <w:r>
        <w:rPr>
          <w:w w:val="90"/>
          <w:sz w:val="20"/>
        </w:rPr>
        <w:t>age</w:t>
      </w:r>
      <w:r>
        <w:rPr>
          <w:spacing w:val="-8"/>
          <w:w w:val="90"/>
          <w:sz w:val="20"/>
        </w:rPr>
        <w:t xml:space="preserve"> </w:t>
      </w:r>
      <w:r>
        <w:rPr>
          <w:w w:val="90"/>
          <w:sz w:val="20"/>
        </w:rPr>
        <w:t>and</w:t>
      </w:r>
      <w:r>
        <w:rPr>
          <w:spacing w:val="-8"/>
          <w:w w:val="90"/>
          <w:sz w:val="20"/>
        </w:rPr>
        <w:t xml:space="preserve"> </w:t>
      </w:r>
      <w:r>
        <w:rPr>
          <w:w w:val="90"/>
          <w:sz w:val="20"/>
        </w:rPr>
        <w:t>is</w:t>
      </w:r>
      <w:r>
        <w:rPr>
          <w:spacing w:val="-8"/>
          <w:w w:val="90"/>
          <w:sz w:val="20"/>
        </w:rPr>
        <w:t xml:space="preserve"> </w:t>
      </w:r>
      <w:r>
        <w:rPr>
          <w:w w:val="90"/>
          <w:sz w:val="20"/>
        </w:rPr>
        <w:t>associated</w:t>
      </w:r>
      <w:r>
        <w:rPr>
          <w:spacing w:val="-8"/>
          <w:w w:val="90"/>
          <w:sz w:val="20"/>
        </w:rPr>
        <w:t xml:space="preserve"> </w:t>
      </w:r>
      <w:r>
        <w:rPr>
          <w:w w:val="90"/>
          <w:sz w:val="20"/>
        </w:rPr>
        <w:t>with</w:t>
      </w:r>
      <w:r>
        <w:rPr>
          <w:spacing w:val="-8"/>
          <w:w w:val="90"/>
          <w:sz w:val="20"/>
        </w:rPr>
        <w:t xml:space="preserve"> </w:t>
      </w:r>
      <w:r>
        <w:rPr>
          <w:w w:val="90"/>
          <w:sz w:val="20"/>
        </w:rPr>
        <w:t>increased</w:t>
      </w:r>
      <w:r>
        <w:rPr>
          <w:spacing w:val="-8"/>
          <w:w w:val="90"/>
          <w:sz w:val="20"/>
        </w:rPr>
        <w:t xml:space="preserve"> </w:t>
      </w:r>
      <w:r>
        <w:rPr>
          <w:w w:val="90"/>
          <w:sz w:val="20"/>
        </w:rPr>
        <w:t>healthcare</w:t>
      </w:r>
      <w:r>
        <w:rPr>
          <w:spacing w:val="-8"/>
          <w:w w:val="90"/>
          <w:sz w:val="20"/>
        </w:rPr>
        <w:t xml:space="preserve"> </w:t>
      </w:r>
      <w:r>
        <w:rPr>
          <w:w w:val="90"/>
          <w:sz w:val="20"/>
        </w:rPr>
        <w:t>utilization,</w:t>
      </w:r>
      <w:r>
        <w:rPr>
          <w:spacing w:val="-8"/>
          <w:w w:val="90"/>
          <w:sz w:val="20"/>
        </w:rPr>
        <w:t xml:space="preserve"> </w:t>
      </w:r>
      <w:r>
        <w:rPr>
          <w:w w:val="90"/>
          <w:sz w:val="20"/>
        </w:rPr>
        <w:t xml:space="preserve">therefore </w:t>
      </w:r>
      <w:r>
        <w:rPr>
          <w:w w:val="95"/>
          <w:sz w:val="20"/>
        </w:rPr>
        <w:t>should</w:t>
      </w:r>
      <w:r>
        <w:rPr>
          <w:spacing w:val="-10"/>
          <w:w w:val="95"/>
          <w:sz w:val="20"/>
        </w:rPr>
        <w:t xml:space="preserve"> </w:t>
      </w:r>
      <w:r>
        <w:rPr>
          <w:w w:val="95"/>
          <w:sz w:val="20"/>
        </w:rPr>
        <w:t>be</w:t>
      </w:r>
      <w:r>
        <w:rPr>
          <w:spacing w:val="-10"/>
          <w:w w:val="95"/>
          <w:sz w:val="20"/>
        </w:rPr>
        <w:t xml:space="preserve"> </w:t>
      </w:r>
      <w:r>
        <w:rPr>
          <w:w w:val="95"/>
          <w:sz w:val="20"/>
        </w:rPr>
        <w:t>a</w:t>
      </w:r>
      <w:r>
        <w:rPr>
          <w:spacing w:val="-10"/>
          <w:w w:val="95"/>
          <w:sz w:val="20"/>
        </w:rPr>
        <w:t xml:space="preserve"> </w:t>
      </w:r>
      <w:r>
        <w:rPr>
          <w:w w:val="95"/>
          <w:sz w:val="20"/>
        </w:rPr>
        <w:t>focus</w:t>
      </w:r>
      <w:r>
        <w:rPr>
          <w:spacing w:val="-10"/>
          <w:w w:val="95"/>
          <w:sz w:val="20"/>
        </w:rPr>
        <w:t xml:space="preserve"> </w:t>
      </w:r>
      <w:r>
        <w:rPr>
          <w:w w:val="95"/>
          <w:sz w:val="20"/>
        </w:rPr>
        <w:t>of</w:t>
      </w:r>
      <w:r>
        <w:rPr>
          <w:spacing w:val="-10"/>
          <w:w w:val="95"/>
          <w:sz w:val="20"/>
        </w:rPr>
        <w:t xml:space="preserve"> </w:t>
      </w:r>
      <w:r>
        <w:rPr>
          <w:w w:val="95"/>
          <w:sz w:val="20"/>
        </w:rPr>
        <w:t>continued</w:t>
      </w:r>
      <w:r>
        <w:rPr>
          <w:spacing w:val="-10"/>
          <w:w w:val="95"/>
          <w:sz w:val="20"/>
        </w:rPr>
        <w:t xml:space="preserve"> </w:t>
      </w:r>
      <w:r>
        <w:rPr>
          <w:w w:val="95"/>
          <w:sz w:val="20"/>
        </w:rPr>
        <w:t>research</w:t>
      </w:r>
      <w:r>
        <w:rPr>
          <w:spacing w:val="-10"/>
          <w:w w:val="95"/>
          <w:sz w:val="20"/>
        </w:rPr>
        <w:t xml:space="preserve"> </w:t>
      </w:r>
      <w:r>
        <w:rPr>
          <w:w w:val="95"/>
          <w:sz w:val="20"/>
        </w:rPr>
        <w:t>for</w:t>
      </w:r>
      <w:r>
        <w:rPr>
          <w:spacing w:val="-10"/>
          <w:w w:val="95"/>
          <w:sz w:val="20"/>
        </w:rPr>
        <w:t xml:space="preserve"> </w:t>
      </w:r>
      <w:r>
        <w:rPr>
          <w:w w:val="95"/>
          <w:sz w:val="20"/>
        </w:rPr>
        <w:t>finding</w:t>
      </w:r>
      <w:r>
        <w:rPr>
          <w:spacing w:val="-10"/>
          <w:w w:val="95"/>
          <w:sz w:val="20"/>
        </w:rPr>
        <w:t xml:space="preserve"> </w:t>
      </w:r>
      <w:r>
        <w:rPr>
          <w:w w:val="95"/>
          <w:sz w:val="20"/>
        </w:rPr>
        <w:t>effective</w:t>
      </w:r>
      <w:r>
        <w:rPr>
          <w:spacing w:val="-10"/>
          <w:w w:val="95"/>
          <w:sz w:val="20"/>
        </w:rPr>
        <w:t xml:space="preserve"> </w:t>
      </w:r>
      <w:r>
        <w:rPr>
          <w:w w:val="95"/>
          <w:sz w:val="20"/>
        </w:rPr>
        <w:t>long</w:t>
      </w:r>
      <w:r>
        <w:rPr>
          <w:spacing w:val="-10"/>
          <w:w w:val="95"/>
          <w:sz w:val="20"/>
        </w:rPr>
        <w:t xml:space="preserve"> </w:t>
      </w:r>
      <w:r>
        <w:rPr>
          <w:w w:val="95"/>
          <w:sz w:val="20"/>
        </w:rPr>
        <w:t>term</w:t>
      </w:r>
      <w:r>
        <w:rPr>
          <w:spacing w:val="-10"/>
          <w:w w:val="95"/>
          <w:sz w:val="20"/>
        </w:rPr>
        <w:t xml:space="preserve"> </w:t>
      </w:r>
      <w:r>
        <w:rPr>
          <w:w w:val="95"/>
          <w:sz w:val="20"/>
        </w:rPr>
        <w:t>treatment</w:t>
      </w:r>
      <w:r>
        <w:rPr>
          <w:spacing w:val="-10"/>
          <w:w w:val="95"/>
          <w:sz w:val="20"/>
        </w:rPr>
        <w:t xml:space="preserve"> </w:t>
      </w:r>
      <w:r>
        <w:rPr>
          <w:w w:val="95"/>
          <w:sz w:val="20"/>
        </w:rPr>
        <w:t>options.</w:t>
      </w:r>
    </w:p>
    <w:p w14:paraId="0E808C5B" w14:textId="77777777" w:rsidR="00465BE8" w:rsidRDefault="005B5155">
      <w:pPr>
        <w:spacing w:before="60"/>
        <w:ind w:left="242"/>
        <w:rPr>
          <w:sz w:val="20"/>
        </w:rPr>
      </w:pPr>
      <w:r>
        <w:rPr>
          <w:rFonts w:ascii="Calibri" w:hAnsi="Calibri"/>
          <w:b/>
          <w:w w:val="90"/>
          <w:sz w:val="20"/>
        </w:rPr>
        <w:t>Keywords:</w:t>
      </w:r>
      <w:r>
        <w:rPr>
          <w:rFonts w:ascii="Calibri" w:hAnsi="Calibri"/>
          <w:b/>
          <w:spacing w:val="42"/>
          <w:sz w:val="20"/>
        </w:rPr>
        <w:t xml:space="preserve"> </w:t>
      </w:r>
      <w:r>
        <w:rPr>
          <w:w w:val="90"/>
          <w:sz w:val="20"/>
        </w:rPr>
        <w:t>Major</w:t>
      </w:r>
      <w:r>
        <w:rPr>
          <w:spacing w:val="-8"/>
          <w:w w:val="90"/>
          <w:sz w:val="20"/>
        </w:rPr>
        <w:t xml:space="preserve"> </w:t>
      </w:r>
      <w:r>
        <w:rPr>
          <w:w w:val="90"/>
          <w:sz w:val="20"/>
        </w:rPr>
        <w:t>depressive</w:t>
      </w:r>
      <w:r>
        <w:rPr>
          <w:spacing w:val="-8"/>
          <w:w w:val="90"/>
          <w:sz w:val="20"/>
        </w:rPr>
        <w:t xml:space="preserve"> </w:t>
      </w:r>
      <w:r>
        <w:rPr>
          <w:w w:val="90"/>
          <w:sz w:val="20"/>
        </w:rPr>
        <w:t>disorder,</w:t>
      </w:r>
      <w:r>
        <w:rPr>
          <w:spacing w:val="-12"/>
          <w:w w:val="90"/>
          <w:sz w:val="20"/>
        </w:rPr>
        <w:t xml:space="preserve"> </w:t>
      </w:r>
      <w:r>
        <w:rPr>
          <w:w w:val="90"/>
          <w:sz w:val="20"/>
        </w:rPr>
        <w:t>Treatment</w:t>
      </w:r>
      <w:r>
        <w:rPr>
          <w:spacing w:val="-8"/>
          <w:w w:val="90"/>
          <w:sz w:val="20"/>
        </w:rPr>
        <w:t xml:space="preserve"> </w:t>
      </w:r>
      <w:r>
        <w:rPr>
          <w:w w:val="90"/>
          <w:sz w:val="20"/>
        </w:rPr>
        <w:t>resistant</w:t>
      </w:r>
      <w:r>
        <w:rPr>
          <w:spacing w:val="-8"/>
          <w:w w:val="90"/>
          <w:sz w:val="20"/>
        </w:rPr>
        <w:t xml:space="preserve"> </w:t>
      </w:r>
      <w:r>
        <w:rPr>
          <w:w w:val="90"/>
          <w:sz w:val="20"/>
        </w:rPr>
        <w:t>depression,</w:t>
      </w:r>
      <w:r>
        <w:rPr>
          <w:spacing w:val="-8"/>
          <w:w w:val="90"/>
          <w:sz w:val="20"/>
        </w:rPr>
        <w:t xml:space="preserve"> </w:t>
      </w:r>
      <w:r>
        <w:rPr>
          <w:w w:val="90"/>
          <w:sz w:val="20"/>
        </w:rPr>
        <w:t>Real‑world</w:t>
      </w:r>
      <w:r>
        <w:rPr>
          <w:spacing w:val="-8"/>
          <w:w w:val="90"/>
          <w:sz w:val="20"/>
        </w:rPr>
        <w:t xml:space="preserve"> </w:t>
      </w:r>
      <w:r>
        <w:rPr>
          <w:w w:val="90"/>
          <w:sz w:val="20"/>
        </w:rPr>
        <w:t>retrospective</w:t>
      </w:r>
      <w:r>
        <w:rPr>
          <w:spacing w:val="-8"/>
          <w:w w:val="90"/>
          <w:sz w:val="20"/>
        </w:rPr>
        <w:t xml:space="preserve"> </w:t>
      </w:r>
      <w:r>
        <w:rPr>
          <w:w w:val="90"/>
          <w:sz w:val="20"/>
        </w:rPr>
        <w:t>database</w:t>
      </w:r>
      <w:r>
        <w:rPr>
          <w:spacing w:val="-8"/>
          <w:w w:val="90"/>
          <w:sz w:val="20"/>
        </w:rPr>
        <w:t xml:space="preserve"> </w:t>
      </w:r>
      <w:r>
        <w:rPr>
          <w:spacing w:val="-2"/>
          <w:w w:val="90"/>
          <w:sz w:val="20"/>
        </w:rPr>
        <w:t>study</w:t>
      </w:r>
    </w:p>
    <w:p w14:paraId="0E808C5C" w14:textId="77777777" w:rsidR="00465BE8" w:rsidRDefault="00465BE8">
      <w:pPr>
        <w:spacing w:before="10"/>
        <w:rPr>
          <w:sz w:val="28"/>
        </w:rPr>
      </w:pPr>
    </w:p>
    <w:p w14:paraId="0E808C5D" w14:textId="77777777" w:rsidR="00465BE8" w:rsidRDefault="005B5155">
      <w:pPr>
        <w:pStyle w:val="Heading1"/>
        <w:spacing w:before="102"/>
        <w:ind w:left="5067" w:right="3623"/>
        <w:jc w:val="center"/>
      </w:pPr>
      <w:bookmarkStart w:id="6" w:name="Introduction"/>
      <w:bookmarkEnd w:id="6"/>
      <w:r>
        <w:rPr>
          <w:spacing w:val="-2"/>
        </w:rPr>
        <w:t>Introduction</w:t>
      </w:r>
    </w:p>
    <w:p w14:paraId="0E808C5E" w14:textId="77777777" w:rsidR="00465BE8" w:rsidRDefault="005B5155">
      <w:pPr>
        <w:pStyle w:val="BodyText"/>
        <w:spacing w:before="19"/>
        <w:ind w:right="112"/>
        <w:jc w:val="right"/>
      </w:pPr>
      <w:r>
        <w:rPr>
          <w:w w:val="105"/>
        </w:rPr>
        <w:t>Clinical</w:t>
      </w:r>
      <w:r>
        <w:rPr>
          <w:spacing w:val="5"/>
          <w:w w:val="105"/>
        </w:rPr>
        <w:t xml:space="preserve"> </w:t>
      </w:r>
      <w:r>
        <w:rPr>
          <w:w w:val="105"/>
        </w:rPr>
        <w:t>depression</w:t>
      </w:r>
      <w:r>
        <w:rPr>
          <w:spacing w:val="5"/>
          <w:w w:val="105"/>
        </w:rPr>
        <w:t xml:space="preserve"> </w:t>
      </w:r>
      <w:r>
        <w:rPr>
          <w:w w:val="105"/>
        </w:rPr>
        <w:t>or</w:t>
      </w:r>
      <w:r>
        <w:rPr>
          <w:spacing w:val="5"/>
          <w:w w:val="105"/>
        </w:rPr>
        <w:t xml:space="preserve"> </w:t>
      </w:r>
      <w:r>
        <w:rPr>
          <w:w w:val="105"/>
        </w:rPr>
        <w:t>Major</w:t>
      </w:r>
      <w:r>
        <w:rPr>
          <w:spacing w:val="5"/>
          <w:w w:val="105"/>
        </w:rPr>
        <w:t xml:space="preserve"> </w:t>
      </w:r>
      <w:r>
        <w:rPr>
          <w:w w:val="105"/>
        </w:rPr>
        <w:t>Depressive</w:t>
      </w:r>
      <w:r>
        <w:rPr>
          <w:spacing w:val="5"/>
          <w:w w:val="105"/>
        </w:rPr>
        <w:t xml:space="preserve"> </w:t>
      </w:r>
      <w:r>
        <w:rPr>
          <w:w w:val="105"/>
        </w:rPr>
        <w:t>Disorder</w:t>
      </w:r>
      <w:r>
        <w:rPr>
          <w:spacing w:val="5"/>
          <w:w w:val="105"/>
        </w:rPr>
        <w:t xml:space="preserve"> </w:t>
      </w:r>
      <w:r>
        <w:rPr>
          <w:spacing w:val="-2"/>
          <w:w w:val="105"/>
        </w:rPr>
        <w:t>(MDD)</w:t>
      </w:r>
    </w:p>
    <w:p w14:paraId="0E808C5F" w14:textId="77777777" w:rsidR="00465BE8" w:rsidRDefault="005B5155">
      <w:pPr>
        <w:pStyle w:val="BodyText"/>
        <w:tabs>
          <w:tab w:val="left" w:pos="4677"/>
          <w:tab w:val="left" w:pos="4960"/>
        </w:tabs>
        <w:spacing w:before="21"/>
        <w:ind w:right="111"/>
        <w:jc w:val="right"/>
      </w:pPr>
      <w:r>
        <w:rPr>
          <w:u w:val="single"/>
        </w:rPr>
        <w:tab/>
      </w:r>
      <w:r>
        <w:tab/>
      </w:r>
      <w:r>
        <w:rPr>
          <w:w w:val="105"/>
        </w:rPr>
        <w:t>is</w:t>
      </w:r>
      <w:r>
        <w:rPr>
          <w:spacing w:val="19"/>
          <w:w w:val="105"/>
        </w:rPr>
        <w:t xml:space="preserve"> </w:t>
      </w:r>
      <w:r>
        <w:rPr>
          <w:w w:val="105"/>
        </w:rPr>
        <w:t>one</w:t>
      </w:r>
      <w:r>
        <w:rPr>
          <w:spacing w:val="19"/>
          <w:w w:val="105"/>
        </w:rPr>
        <w:t xml:space="preserve"> </w:t>
      </w:r>
      <w:r>
        <w:rPr>
          <w:w w:val="105"/>
        </w:rPr>
        <w:t>of</w:t>
      </w:r>
      <w:r>
        <w:rPr>
          <w:spacing w:val="19"/>
          <w:w w:val="105"/>
        </w:rPr>
        <w:t xml:space="preserve"> </w:t>
      </w:r>
      <w:r>
        <w:rPr>
          <w:w w:val="105"/>
        </w:rPr>
        <w:t>the</w:t>
      </w:r>
      <w:r>
        <w:rPr>
          <w:spacing w:val="19"/>
          <w:w w:val="105"/>
        </w:rPr>
        <w:t xml:space="preserve"> </w:t>
      </w:r>
      <w:r>
        <w:rPr>
          <w:w w:val="105"/>
        </w:rPr>
        <w:t>most</w:t>
      </w:r>
      <w:r>
        <w:rPr>
          <w:spacing w:val="19"/>
          <w:w w:val="105"/>
        </w:rPr>
        <w:t xml:space="preserve"> </w:t>
      </w:r>
      <w:r>
        <w:rPr>
          <w:w w:val="105"/>
        </w:rPr>
        <w:t>common</w:t>
      </w:r>
      <w:r>
        <w:rPr>
          <w:spacing w:val="19"/>
          <w:w w:val="105"/>
        </w:rPr>
        <w:t xml:space="preserve"> </w:t>
      </w:r>
      <w:r>
        <w:rPr>
          <w:w w:val="105"/>
        </w:rPr>
        <w:t>mental</w:t>
      </w:r>
      <w:r>
        <w:rPr>
          <w:spacing w:val="19"/>
          <w:w w:val="105"/>
        </w:rPr>
        <w:t xml:space="preserve"> </w:t>
      </w:r>
      <w:r>
        <w:rPr>
          <w:w w:val="105"/>
        </w:rPr>
        <w:t>disorders</w:t>
      </w:r>
      <w:r>
        <w:rPr>
          <w:spacing w:val="19"/>
          <w:w w:val="105"/>
        </w:rPr>
        <w:t xml:space="preserve"> </w:t>
      </w:r>
      <w:r>
        <w:rPr>
          <w:spacing w:val="-2"/>
          <w:w w:val="105"/>
        </w:rPr>
        <w:t>worldwide,</w:t>
      </w:r>
    </w:p>
    <w:p w14:paraId="0E808C60" w14:textId="77777777" w:rsidR="00465BE8" w:rsidRDefault="00465BE8">
      <w:pPr>
        <w:jc w:val="right"/>
        <w:sectPr w:rsidR="00465BE8">
          <w:type w:val="continuous"/>
          <w:pgSz w:w="11910" w:h="15820"/>
          <w:pgMar w:top="540" w:right="1020" w:bottom="280" w:left="1020" w:header="720" w:footer="720" w:gutter="0"/>
          <w:cols w:space="720"/>
        </w:sectPr>
      </w:pPr>
    </w:p>
    <w:p w14:paraId="0E808C61" w14:textId="77777777" w:rsidR="00465BE8" w:rsidRDefault="005B5155">
      <w:pPr>
        <w:spacing w:before="8"/>
        <w:ind w:left="113"/>
        <w:rPr>
          <w:sz w:val="15"/>
        </w:rPr>
      </w:pPr>
      <w:r>
        <w:rPr>
          <w:w w:val="90"/>
          <w:sz w:val="15"/>
        </w:rPr>
        <w:t>*Correspondence:</w:t>
      </w:r>
      <w:r>
        <w:rPr>
          <w:spacing w:val="10"/>
          <w:sz w:val="15"/>
        </w:rPr>
        <w:t xml:space="preserve"> </w:t>
      </w:r>
      <w:hyperlink r:id="rId10">
        <w:r>
          <w:rPr>
            <w:spacing w:val="-2"/>
            <w:w w:val="95"/>
            <w:sz w:val="15"/>
          </w:rPr>
          <w:t>moser_sa@mac.org.il</w:t>
        </w:r>
      </w:hyperlink>
    </w:p>
    <w:p w14:paraId="0E808C62" w14:textId="6493B7A4" w:rsidR="00465BE8" w:rsidRDefault="005B5155">
      <w:pPr>
        <w:spacing w:before="115" w:line="254" w:lineRule="auto"/>
        <w:ind w:left="113"/>
        <w:rPr>
          <w:sz w:val="15"/>
        </w:rPr>
      </w:pPr>
      <w:r>
        <w:rPr>
          <w:noProof/>
        </w:rPr>
        <mc:AlternateContent>
          <mc:Choice Requires="wps">
            <w:drawing>
              <wp:anchor distT="0" distB="0" distL="114300" distR="114300" simplePos="0" relativeHeight="15731712" behindDoc="0" locked="0" layoutInCell="1" allowOverlap="1" wp14:anchorId="0E80907D" wp14:editId="0372C246">
                <wp:simplePos x="0" y="0"/>
                <wp:positionH relativeFrom="page">
                  <wp:posOffset>720090</wp:posOffset>
                </wp:positionH>
                <wp:positionV relativeFrom="paragraph">
                  <wp:posOffset>58420</wp:posOffset>
                </wp:positionV>
                <wp:extent cx="2969895" cy="0"/>
                <wp:effectExtent l="0" t="0" r="0" b="0"/>
                <wp:wrapNone/>
                <wp:docPr id="205"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98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89456" id="Line 200" o:spid="_x0000_s1026" style="position:absolute;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7pt,4.6pt" to="290.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" strokeweight=".15pt">
                <w10:wrap anchorx="page"/>
              </v:line>
            </w:pict>
          </mc:Fallback>
        </mc:AlternateContent>
      </w:r>
      <w:r>
        <w:rPr>
          <w:w w:val="90"/>
          <w:sz w:val="15"/>
          <w:vertAlign w:val="superscript"/>
        </w:rPr>
        <w:t>1</w:t>
      </w:r>
      <w:r>
        <w:rPr>
          <w:spacing w:val="-6"/>
          <w:w w:val="90"/>
          <w:sz w:val="15"/>
        </w:rPr>
        <w:t xml:space="preserve"> </w:t>
      </w:r>
      <w:r>
        <w:rPr>
          <w:w w:val="90"/>
          <w:sz w:val="15"/>
        </w:rPr>
        <w:t>Maccabi</w:t>
      </w:r>
      <w:r>
        <w:rPr>
          <w:spacing w:val="-6"/>
          <w:w w:val="90"/>
          <w:sz w:val="15"/>
        </w:rPr>
        <w:t xml:space="preserve"> </w:t>
      </w:r>
      <w:r>
        <w:rPr>
          <w:w w:val="90"/>
          <w:sz w:val="15"/>
        </w:rPr>
        <w:t>Institute</w:t>
      </w:r>
      <w:r>
        <w:rPr>
          <w:spacing w:val="-6"/>
          <w:w w:val="90"/>
          <w:sz w:val="15"/>
        </w:rPr>
        <w:t xml:space="preserve"> </w:t>
      </w:r>
      <w:r>
        <w:rPr>
          <w:w w:val="90"/>
          <w:sz w:val="15"/>
        </w:rPr>
        <w:t>for</w:t>
      </w:r>
      <w:r>
        <w:rPr>
          <w:spacing w:val="-6"/>
          <w:w w:val="90"/>
          <w:sz w:val="15"/>
        </w:rPr>
        <w:t xml:space="preserve"> </w:t>
      </w:r>
      <w:r>
        <w:rPr>
          <w:w w:val="90"/>
          <w:sz w:val="15"/>
        </w:rPr>
        <w:t>Research</w:t>
      </w:r>
      <w:r>
        <w:rPr>
          <w:spacing w:val="-6"/>
          <w:w w:val="90"/>
          <w:sz w:val="15"/>
        </w:rPr>
        <w:t xml:space="preserve"> </w:t>
      </w:r>
      <w:r>
        <w:rPr>
          <w:w w:val="90"/>
          <w:sz w:val="15"/>
        </w:rPr>
        <w:t>and</w:t>
      </w:r>
      <w:r>
        <w:rPr>
          <w:spacing w:val="-6"/>
          <w:w w:val="90"/>
          <w:sz w:val="15"/>
        </w:rPr>
        <w:t xml:space="preserve"> </w:t>
      </w:r>
      <w:r>
        <w:rPr>
          <w:w w:val="90"/>
          <w:sz w:val="15"/>
        </w:rPr>
        <w:t>Innovation</w:t>
      </w:r>
      <w:r>
        <w:rPr>
          <w:spacing w:val="-6"/>
          <w:w w:val="90"/>
          <w:sz w:val="15"/>
        </w:rPr>
        <w:t xml:space="preserve"> </w:t>
      </w:r>
      <w:r>
        <w:rPr>
          <w:w w:val="90"/>
          <w:sz w:val="15"/>
        </w:rPr>
        <w:t>(Maccabitech),</w:t>
      </w:r>
      <w:r>
        <w:rPr>
          <w:spacing w:val="-6"/>
          <w:w w:val="90"/>
          <w:sz w:val="15"/>
        </w:rPr>
        <w:t xml:space="preserve"> </w:t>
      </w:r>
      <w:r>
        <w:rPr>
          <w:w w:val="90"/>
          <w:sz w:val="15"/>
        </w:rPr>
        <w:t>Maccabi</w:t>
      </w:r>
      <w:r>
        <w:rPr>
          <w:spacing w:val="40"/>
          <w:sz w:val="15"/>
        </w:rPr>
        <w:t xml:space="preserve"> </w:t>
      </w:r>
      <w:r>
        <w:rPr>
          <w:w w:val="90"/>
          <w:sz w:val="15"/>
        </w:rPr>
        <w:t>Healthcare</w:t>
      </w:r>
      <w:r>
        <w:rPr>
          <w:spacing w:val="-3"/>
          <w:w w:val="90"/>
          <w:sz w:val="15"/>
        </w:rPr>
        <w:t xml:space="preserve"> </w:t>
      </w:r>
      <w:r>
        <w:rPr>
          <w:w w:val="90"/>
          <w:sz w:val="15"/>
        </w:rPr>
        <w:t>Services,</w:t>
      </w:r>
      <w:r>
        <w:rPr>
          <w:spacing w:val="-10"/>
          <w:w w:val="90"/>
          <w:sz w:val="15"/>
        </w:rPr>
        <w:t xml:space="preserve"> </w:t>
      </w:r>
      <w:r>
        <w:rPr>
          <w:w w:val="90"/>
          <w:sz w:val="15"/>
        </w:rPr>
        <w:t>Tel</w:t>
      </w:r>
      <w:r>
        <w:rPr>
          <w:spacing w:val="-3"/>
          <w:w w:val="90"/>
          <w:sz w:val="15"/>
        </w:rPr>
        <w:t xml:space="preserve"> </w:t>
      </w:r>
      <w:r>
        <w:rPr>
          <w:w w:val="90"/>
          <w:sz w:val="15"/>
        </w:rPr>
        <w:t>Aviv,</w:t>
      </w:r>
      <w:r>
        <w:rPr>
          <w:spacing w:val="-3"/>
          <w:w w:val="90"/>
          <w:sz w:val="15"/>
        </w:rPr>
        <w:t xml:space="preserve"> </w:t>
      </w:r>
      <w:r>
        <w:rPr>
          <w:w w:val="90"/>
          <w:sz w:val="15"/>
        </w:rPr>
        <w:t>Israel</w:t>
      </w:r>
    </w:p>
    <w:p w14:paraId="0E808C63" w14:textId="77777777" w:rsidR="00465BE8" w:rsidRDefault="005B5155">
      <w:pPr>
        <w:ind w:left="113"/>
        <w:rPr>
          <w:sz w:val="15"/>
        </w:rPr>
      </w:pPr>
      <w:r>
        <w:rPr>
          <w:w w:val="90"/>
          <w:sz w:val="15"/>
        </w:rPr>
        <w:t>Full</w:t>
      </w:r>
      <w:r>
        <w:rPr>
          <w:spacing w:val="-4"/>
          <w:sz w:val="15"/>
        </w:rPr>
        <w:t xml:space="preserve"> </w:t>
      </w:r>
      <w:r>
        <w:rPr>
          <w:w w:val="90"/>
          <w:sz w:val="15"/>
        </w:rPr>
        <w:t>list</w:t>
      </w:r>
      <w:r>
        <w:rPr>
          <w:spacing w:val="-4"/>
          <w:sz w:val="15"/>
        </w:rPr>
        <w:t xml:space="preserve"> </w:t>
      </w:r>
      <w:r>
        <w:rPr>
          <w:w w:val="90"/>
          <w:sz w:val="15"/>
        </w:rPr>
        <w:t>of</w:t>
      </w:r>
      <w:r>
        <w:rPr>
          <w:spacing w:val="-4"/>
          <w:sz w:val="15"/>
        </w:rPr>
        <w:t xml:space="preserve"> </w:t>
      </w:r>
      <w:r>
        <w:rPr>
          <w:w w:val="90"/>
          <w:sz w:val="15"/>
        </w:rPr>
        <w:t>author</w:t>
      </w:r>
      <w:r>
        <w:rPr>
          <w:spacing w:val="-3"/>
          <w:sz w:val="15"/>
        </w:rPr>
        <w:t xml:space="preserve"> </w:t>
      </w:r>
      <w:r>
        <w:rPr>
          <w:w w:val="90"/>
          <w:sz w:val="15"/>
        </w:rPr>
        <w:t>information</w:t>
      </w:r>
      <w:r>
        <w:rPr>
          <w:spacing w:val="-4"/>
          <w:sz w:val="15"/>
        </w:rPr>
        <w:t xml:space="preserve"> </w:t>
      </w:r>
      <w:r>
        <w:rPr>
          <w:w w:val="90"/>
          <w:sz w:val="15"/>
        </w:rPr>
        <w:t>is</w:t>
      </w:r>
      <w:r>
        <w:rPr>
          <w:spacing w:val="-4"/>
          <w:sz w:val="15"/>
        </w:rPr>
        <w:t xml:space="preserve"> </w:t>
      </w:r>
      <w:r>
        <w:rPr>
          <w:w w:val="90"/>
          <w:sz w:val="15"/>
        </w:rPr>
        <w:t>available</w:t>
      </w:r>
      <w:r>
        <w:rPr>
          <w:spacing w:val="-3"/>
          <w:sz w:val="15"/>
        </w:rPr>
        <w:t xml:space="preserve"> </w:t>
      </w:r>
      <w:r>
        <w:rPr>
          <w:w w:val="90"/>
          <w:sz w:val="15"/>
        </w:rPr>
        <w:t>at</w:t>
      </w:r>
      <w:r>
        <w:rPr>
          <w:spacing w:val="-4"/>
          <w:sz w:val="15"/>
        </w:rPr>
        <w:t xml:space="preserve"> </w:t>
      </w:r>
      <w:r>
        <w:rPr>
          <w:w w:val="90"/>
          <w:sz w:val="15"/>
        </w:rPr>
        <w:t>the</w:t>
      </w:r>
      <w:r>
        <w:rPr>
          <w:spacing w:val="-4"/>
          <w:sz w:val="15"/>
        </w:rPr>
        <w:t xml:space="preserve"> </w:t>
      </w:r>
      <w:r>
        <w:rPr>
          <w:w w:val="90"/>
          <w:sz w:val="15"/>
        </w:rPr>
        <w:t>end</w:t>
      </w:r>
      <w:r>
        <w:rPr>
          <w:spacing w:val="-4"/>
          <w:sz w:val="15"/>
        </w:rPr>
        <w:t xml:space="preserve"> </w:t>
      </w:r>
      <w:r>
        <w:rPr>
          <w:w w:val="90"/>
          <w:sz w:val="15"/>
        </w:rPr>
        <w:t>of</w:t>
      </w:r>
      <w:r>
        <w:rPr>
          <w:spacing w:val="-3"/>
          <w:sz w:val="15"/>
        </w:rPr>
        <w:t xml:space="preserve"> </w:t>
      </w:r>
      <w:r>
        <w:rPr>
          <w:w w:val="90"/>
          <w:sz w:val="15"/>
        </w:rPr>
        <w:t>the</w:t>
      </w:r>
      <w:r>
        <w:rPr>
          <w:spacing w:val="-4"/>
          <w:sz w:val="15"/>
        </w:rPr>
        <w:t xml:space="preserve"> </w:t>
      </w:r>
      <w:r>
        <w:rPr>
          <w:spacing w:val="-2"/>
          <w:w w:val="90"/>
          <w:sz w:val="15"/>
        </w:rPr>
        <w:t>article</w:t>
      </w:r>
    </w:p>
    <w:p w14:paraId="0E808C64" w14:textId="77777777" w:rsidR="00465BE8" w:rsidRDefault="005B5155">
      <w:pPr>
        <w:pStyle w:val="BodyText"/>
        <w:spacing w:before="22" w:line="264" w:lineRule="auto"/>
        <w:ind w:left="113" w:right="111"/>
        <w:jc w:val="both"/>
      </w:pPr>
      <w:r>
        <w:br w:type="column"/>
      </w:r>
      <w:r>
        <w:rPr>
          <w:w w:val="105"/>
        </w:rPr>
        <w:t>accounting for 4.4% of the disease burden worldwide and 7.2% in the European Union [</w:t>
      </w:r>
      <w:hyperlink w:anchor="_bookmark9" w:history="1">
        <w:r>
          <w:rPr>
            <w:color w:val="0000FF"/>
            <w:w w:val="105"/>
          </w:rPr>
          <w:t>1</w:t>
        </w:r>
      </w:hyperlink>
      <w:r>
        <w:rPr>
          <w:w w:val="105"/>
        </w:rPr>
        <w:t>–</w:t>
      </w:r>
      <w:hyperlink w:anchor="_bookmark11" w:history="1">
        <w:r>
          <w:rPr>
            <w:color w:val="0000FF"/>
            <w:w w:val="105"/>
          </w:rPr>
          <w:t>3</w:t>
        </w:r>
      </w:hyperlink>
      <w:r>
        <w:rPr>
          <w:w w:val="105"/>
        </w:rPr>
        <w:t>]. Prevalence rates vary by</w:t>
      </w:r>
      <w:r>
        <w:rPr>
          <w:spacing w:val="21"/>
          <w:w w:val="105"/>
        </w:rPr>
        <w:t xml:space="preserve"> </w:t>
      </w:r>
      <w:r>
        <w:rPr>
          <w:w w:val="105"/>
        </w:rPr>
        <w:t>age,</w:t>
      </w:r>
      <w:r>
        <w:rPr>
          <w:spacing w:val="21"/>
          <w:w w:val="105"/>
        </w:rPr>
        <w:t xml:space="preserve"> </w:t>
      </w:r>
      <w:r>
        <w:rPr>
          <w:w w:val="105"/>
        </w:rPr>
        <w:t>with</w:t>
      </w:r>
      <w:r>
        <w:rPr>
          <w:spacing w:val="22"/>
          <w:w w:val="105"/>
        </w:rPr>
        <w:t xml:space="preserve"> </w:t>
      </w:r>
      <w:r>
        <w:rPr>
          <w:w w:val="105"/>
        </w:rPr>
        <w:t>women</w:t>
      </w:r>
      <w:r>
        <w:rPr>
          <w:spacing w:val="21"/>
          <w:w w:val="105"/>
        </w:rPr>
        <w:t xml:space="preserve"> </w:t>
      </w:r>
      <w:r>
        <w:rPr>
          <w:w w:val="105"/>
        </w:rPr>
        <w:t>more</w:t>
      </w:r>
      <w:r>
        <w:rPr>
          <w:spacing w:val="22"/>
          <w:w w:val="105"/>
        </w:rPr>
        <w:t xml:space="preserve"> </w:t>
      </w:r>
      <w:r>
        <w:rPr>
          <w:w w:val="105"/>
        </w:rPr>
        <w:t>commonly</w:t>
      </w:r>
      <w:r>
        <w:rPr>
          <w:spacing w:val="21"/>
          <w:w w:val="105"/>
        </w:rPr>
        <w:t xml:space="preserve"> </w:t>
      </w:r>
      <w:r>
        <w:rPr>
          <w:w w:val="105"/>
        </w:rPr>
        <w:t>affected</w:t>
      </w:r>
      <w:r>
        <w:rPr>
          <w:spacing w:val="21"/>
          <w:w w:val="105"/>
        </w:rPr>
        <w:t xml:space="preserve"> </w:t>
      </w:r>
      <w:r>
        <w:rPr>
          <w:w w:val="105"/>
        </w:rPr>
        <w:t>than</w:t>
      </w:r>
      <w:r>
        <w:rPr>
          <w:spacing w:val="22"/>
          <w:w w:val="105"/>
        </w:rPr>
        <w:t xml:space="preserve"> </w:t>
      </w:r>
      <w:r>
        <w:rPr>
          <w:spacing w:val="-5"/>
          <w:w w:val="105"/>
        </w:rPr>
        <w:t>men</w:t>
      </w:r>
    </w:p>
    <w:p w14:paraId="0E808C65" w14:textId="77777777" w:rsidR="00465BE8" w:rsidRDefault="00465BE8">
      <w:pPr>
        <w:spacing w:line="264" w:lineRule="auto"/>
        <w:jc w:val="both"/>
        <w:sectPr w:rsidR="00465BE8">
          <w:type w:val="continuous"/>
          <w:pgSz w:w="11910" w:h="15820"/>
          <w:pgMar w:top="540" w:right="1020" w:bottom="280" w:left="1020" w:header="720" w:footer="720" w:gutter="0"/>
          <w:cols w:num="2" w:space="720" w:equalWidth="0">
            <w:col w:w="4412" w:space="548"/>
            <w:col w:w="4910"/>
          </w:cols>
        </w:sectPr>
      </w:pPr>
    </w:p>
    <w:p w14:paraId="0E808C66" w14:textId="77777777" w:rsidR="00465BE8" w:rsidRDefault="00465BE8">
      <w:pPr>
        <w:pStyle w:val="BodyText"/>
        <w:spacing w:before="5"/>
        <w:rPr>
          <w:sz w:val="20"/>
        </w:rPr>
      </w:pPr>
    </w:p>
    <w:p w14:paraId="0E808C67" w14:textId="4D8802D1" w:rsidR="00465BE8" w:rsidRDefault="005B5155">
      <w:pPr>
        <w:spacing w:before="98"/>
        <w:ind w:left="2590" w:right="137"/>
        <w:rPr>
          <w:sz w:val="14"/>
        </w:rPr>
      </w:pPr>
      <w:r>
        <w:rPr>
          <w:noProof/>
        </w:rPr>
        <mc:AlternateContent>
          <mc:Choice Requires="wpg">
            <w:drawing>
              <wp:anchor distT="0" distB="0" distL="114300" distR="114300" simplePos="0" relativeHeight="15730688" behindDoc="0" locked="0" layoutInCell="1" allowOverlap="1" wp14:anchorId="0E80907E" wp14:editId="5721FA31">
                <wp:simplePos x="0" y="0"/>
                <wp:positionH relativeFrom="page">
                  <wp:posOffset>720725</wp:posOffset>
                </wp:positionH>
                <wp:positionV relativeFrom="paragraph">
                  <wp:posOffset>88265</wp:posOffset>
                </wp:positionV>
                <wp:extent cx="350520" cy="352425"/>
                <wp:effectExtent l="0" t="0" r="0" b="0"/>
                <wp:wrapNone/>
                <wp:docPr id="199"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 cy="352425"/>
                          <a:chOff x="1135" y="139"/>
                          <a:chExt cx="552" cy="555"/>
                        </a:xfrm>
                      </wpg:grpSpPr>
                      <pic:pic xmlns:pic="http://schemas.openxmlformats.org/drawingml/2006/picture">
                        <pic:nvPicPr>
                          <pic:cNvPr id="200" name="docshape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35" y="139"/>
                            <a:ext cx="53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docshape8"/>
                        <wps:cNvSpPr>
                          <a:spLocks/>
                        </wps:cNvSpPr>
                        <wps:spPr bwMode="auto">
                          <a:xfrm>
                            <a:off x="1174" y="142"/>
                            <a:ext cx="494" cy="494"/>
                          </a:xfrm>
                          <a:custGeom>
                            <a:avLst/>
                            <a:gdLst>
                              <a:gd name="T0" fmla="+- 0 1668 1174"/>
                              <a:gd name="T1" fmla="*/ T0 w 494"/>
                              <a:gd name="T2" fmla="+- 0 142 142"/>
                              <a:gd name="T3" fmla="*/ 142 h 494"/>
                              <a:gd name="T4" fmla="+- 0 1174 1174"/>
                              <a:gd name="T5" fmla="*/ T4 w 494"/>
                              <a:gd name="T6" fmla="+- 0 142 142"/>
                              <a:gd name="T7" fmla="*/ 142 h 494"/>
                              <a:gd name="T8" fmla="+- 0 1668 1174"/>
                              <a:gd name="T9" fmla="*/ T8 w 494"/>
                              <a:gd name="T10" fmla="+- 0 636 142"/>
                              <a:gd name="T11" fmla="*/ 636 h 494"/>
                              <a:gd name="T12" fmla="+- 0 1668 1174"/>
                              <a:gd name="T13" fmla="*/ T12 w 494"/>
                              <a:gd name="T14" fmla="+- 0 142 142"/>
                              <a:gd name="T15" fmla="*/ 142 h 494"/>
                            </a:gdLst>
                            <a:ahLst/>
                            <a:cxnLst>
                              <a:cxn ang="0">
                                <a:pos x="T1" y="T3"/>
                              </a:cxn>
                              <a:cxn ang="0">
                                <a:pos x="T5" y="T7"/>
                              </a:cxn>
                              <a:cxn ang="0">
                                <a:pos x="T9" y="T11"/>
                              </a:cxn>
                              <a:cxn ang="0">
                                <a:pos x="T13" y="T15"/>
                              </a:cxn>
                            </a:cxnLst>
                            <a:rect l="0" t="0" r="r" b="b"/>
                            <a:pathLst>
                              <a:path w="494" h="494">
                                <a:moveTo>
                                  <a:pt x="494" y="0"/>
                                </a:moveTo>
                                <a:lnTo>
                                  <a:pt x="0" y="0"/>
                                </a:lnTo>
                                <a:lnTo>
                                  <a:pt x="494" y="494"/>
                                </a:lnTo>
                                <a:lnTo>
                                  <a:pt x="494" y="0"/>
                                </a:lnTo>
                                <a:close/>
                              </a:path>
                            </a:pathLst>
                          </a:custGeom>
                          <a:solidFill>
                            <a:srgbClr val="00A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docshape9"/>
                        <wps:cNvSpPr>
                          <a:spLocks/>
                        </wps:cNvSpPr>
                        <wps:spPr bwMode="auto">
                          <a:xfrm>
                            <a:off x="1174" y="142"/>
                            <a:ext cx="494" cy="494"/>
                          </a:xfrm>
                          <a:custGeom>
                            <a:avLst/>
                            <a:gdLst>
                              <a:gd name="T0" fmla="+- 0 1174 1174"/>
                              <a:gd name="T1" fmla="*/ T0 w 494"/>
                              <a:gd name="T2" fmla="+- 0 142 142"/>
                              <a:gd name="T3" fmla="*/ 142 h 494"/>
                              <a:gd name="T4" fmla="+- 0 1174 1174"/>
                              <a:gd name="T5" fmla="*/ T4 w 494"/>
                              <a:gd name="T6" fmla="+- 0 636 142"/>
                              <a:gd name="T7" fmla="*/ 636 h 494"/>
                              <a:gd name="T8" fmla="+- 0 1668 1174"/>
                              <a:gd name="T9" fmla="*/ T8 w 494"/>
                              <a:gd name="T10" fmla="+- 0 636 142"/>
                              <a:gd name="T11" fmla="*/ 636 h 494"/>
                              <a:gd name="T12" fmla="+- 0 1174 1174"/>
                              <a:gd name="T13" fmla="*/ T12 w 494"/>
                              <a:gd name="T14" fmla="+- 0 142 142"/>
                              <a:gd name="T15" fmla="*/ 142 h 494"/>
                            </a:gdLst>
                            <a:ahLst/>
                            <a:cxnLst>
                              <a:cxn ang="0">
                                <a:pos x="T1" y="T3"/>
                              </a:cxn>
                              <a:cxn ang="0">
                                <a:pos x="T5" y="T7"/>
                              </a:cxn>
                              <a:cxn ang="0">
                                <a:pos x="T9" y="T11"/>
                              </a:cxn>
                              <a:cxn ang="0">
                                <a:pos x="T13" y="T15"/>
                              </a:cxn>
                            </a:cxnLst>
                            <a:rect l="0" t="0" r="r" b="b"/>
                            <a:pathLst>
                              <a:path w="494" h="494">
                                <a:moveTo>
                                  <a:pt x="0" y="0"/>
                                </a:moveTo>
                                <a:lnTo>
                                  <a:pt x="0" y="494"/>
                                </a:lnTo>
                                <a:lnTo>
                                  <a:pt x="494" y="494"/>
                                </a:lnTo>
                                <a:lnTo>
                                  <a:pt x="0" y="0"/>
                                </a:lnTo>
                                <a:close/>
                              </a:path>
                            </a:pathLst>
                          </a:custGeom>
                          <a:solidFill>
                            <a:srgbClr val="112B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3" name="docshape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16" y="138"/>
                            <a:ext cx="271"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docshape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16" y="384"/>
                            <a:ext cx="2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2A1A01" id="docshapegroup6" o:spid="_x0000_s1026" style="position:absolute;margin-left:56.75pt;margin-top:6.95pt;width:27.6pt;height:27.75pt;z-index:15730688;mso-position-horizontal-relative:page" coordorigin="1135,139" coordsize="55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1135;top:139;width:538;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">
                  <v:imagedata r:id="rId14" o:title=""/>
                </v:shape>
                <v:shape id="docshape8" o:spid="_x0000_s1028" style="position:absolute;left:1174;top:142;width:494;height:494;visibility:visible;mso-wrap-style:square;v-text-anchor:top" coordsize="49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" path="m494,l,,494,494,494,xe" fillcolor="#00a092" stroked="f">
                  <v:path arrowok="t" o:connecttype="custom" o:connectlocs="494,142;0,142;494,636;494,142" o:connectangles="0,0,0,0"/>
                </v:shape>
                <v:shape id="docshape9" o:spid="_x0000_s1029" style="position:absolute;left:1174;top:142;width:494;height:494;visibility:visible;mso-wrap-style:square;v-text-anchor:top" coordsize="49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" path="m,l,494r494,l,xe" fillcolor="#112b4c" stroked="f">
                  <v:path arrowok="t" o:connecttype="custom" o:connectlocs="0,142;0,636;494,636;0,142" o:connectangles="0,0,0,0"/>
                </v:shape>
                <v:shape id="docshape10" o:spid="_x0000_s1030" type="#_x0000_t75" style="position:absolute;left:1416;top:138;width:271;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">
                  <v:imagedata r:id="rId15" o:title=""/>
                </v:shape>
                <v:shape id="docshape11" o:spid="_x0000_s1031" type="#_x0000_t75" style="position:absolute;left:1416;top:384;width:252;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">
                  <v:imagedata r:id="rId16" o:title=""/>
                </v:shape>
                <w10:wrap anchorx="page"/>
              </v:group>
            </w:pict>
          </mc:Fallback>
        </mc:AlternateContent>
      </w:r>
      <w:r>
        <w:rPr>
          <w:noProof/>
        </w:rPr>
        <mc:AlternateContent>
          <mc:Choice Requires="wps">
            <w:drawing>
              <wp:anchor distT="0" distB="0" distL="114300" distR="114300" simplePos="0" relativeHeight="15731200" behindDoc="0" locked="0" layoutInCell="1" allowOverlap="1" wp14:anchorId="0E80907F" wp14:editId="56673541">
                <wp:simplePos x="0" y="0"/>
                <wp:positionH relativeFrom="page">
                  <wp:posOffset>1186815</wp:posOffset>
                </wp:positionH>
                <wp:positionV relativeFrom="paragraph">
                  <wp:posOffset>85090</wp:posOffset>
                </wp:positionV>
                <wp:extent cx="902335" cy="325120"/>
                <wp:effectExtent l="0" t="0" r="0" b="0"/>
                <wp:wrapNone/>
                <wp:docPr id="198"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2335" cy="325120"/>
                        </a:xfrm>
                        <a:custGeom>
                          <a:avLst/>
                          <a:gdLst>
                            <a:gd name="T0" fmla="+- 0 2227 1869"/>
                            <a:gd name="T1" fmla="*/ T0 w 1421"/>
                            <a:gd name="T2" fmla="+- 0 454 134"/>
                            <a:gd name="T3" fmla="*/ 454 h 512"/>
                            <a:gd name="T4" fmla="+- 0 2207 1869"/>
                            <a:gd name="T5" fmla="*/ T4 w 1421"/>
                            <a:gd name="T6" fmla="+- 0 419 134"/>
                            <a:gd name="T7" fmla="*/ 419 h 512"/>
                            <a:gd name="T8" fmla="+- 0 2158 1869"/>
                            <a:gd name="T9" fmla="*/ T8 w 1421"/>
                            <a:gd name="T10" fmla="+- 0 384 134"/>
                            <a:gd name="T11" fmla="*/ 384 h 512"/>
                            <a:gd name="T12" fmla="+- 0 2186 1869"/>
                            <a:gd name="T13" fmla="*/ T12 w 1421"/>
                            <a:gd name="T14" fmla="+- 0 339 134"/>
                            <a:gd name="T15" fmla="*/ 339 h 512"/>
                            <a:gd name="T16" fmla="+- 0 2211 1869"/>
                            <a:gd name="T17" fmla="*/ T16 w 1421"/>
                            <a:gd name="T18" fmla="+- 0 269 134"/>
                            <a:gd name="T19" fmla="*/ 269 h 512"/>
                            <a:gd name="T20" fmla="+- 0 2200 1869"/>
                            <a:gd name="T21" fmla="*/ T20 w 1421"/>
                            <a:gd name="T22" fmla="+- 0 217 134"/>
                            <a:gd name="T23" fmla="*/ 217 h 512"/>
                            <a:gd name="T24" fmla="+- 0 2143 1869"/>
                            <a:gd name="T25" fmla="*/ T24 w 1421"/>
                            <a:gd name="T26" fmla="+- 0 162 134"/>
                            <a:gd name="T27" fmla="*/ 162 h 512"/>
                            <a:gd name="T28" fmla="+- 0 2128 1869"/>
                            <a:gd name="T29" fmla="*/ T28 w 1421"/>
                            <a:gd name="T30" fmla="+- 0 514 134"/>
                            <a:gd name="T31" fmla="*/ 514 h 512"/>
                            <a:gd name="T32" fmla="+- 0 2061 1869"/>
                            <a:gd name="T33" fmla="*/ T32 w 1421"/>
                            <a:gd name="T34" fmla="+- 0 548 134"/>
                            <a:gd name="T35" fmla="*/ 548 h 512"/>
                            <a:gd name="T36" fmla="+- 0 2061 1869"/>
                            <a:gd name="T37" fmla="*/ T36 w 1421"/>
                            <a:gd name="T38" fmla="+- 0 427 134"/>
                            <a:gd name="T39" fmla="*/ 427 h 512"/>
                            <a:gd name="T40" fmla="+- 0 2128 1869"/>
                            <a:gd name="T41" fmla="*/ T40 w 1421"/>
                            <a:gd name="T42" fmla="+- 0 461 134"/>
                            <a:gd name="T43" fmla="*/ 461 h 512"/>
                            <a:gd name="T44" fmla="+- 0 2115 1869"/>
                            <a:gd name="T45" fmla="*/ T44 w 1421"/>
                            <a:gd name="T46" fmla="+- 0 151 134"/>
                            <a:gd name="T47" fmla="*/ 151 h 512"/>
                            <a:gd name="T48" fmla="+- 0 2112 1869"/>
                            <a:gd name="T49" fmla="*/ T48 w 1421"/>
                            <a:gd name="T50" fmla="+- 0 297 134"/>
                            <a:gd name="T51" fmla="*/ 297 h 512"/>
                            <a:gd name="T52" fmla="+- 0 2099 1869"/>
                            <a:gd name="T53" fmla="*/ T52 w 1421"/>
                            <a:gd name="T54" fmla="+- 0 325 134"/>
                            <a:gd name="T55" fmla="*/ 325 h 512"/>
                            <a:gd name="T56" fmla="+- 0 2063 1869"/>
                            <a:gd name="T57" fmla="*/ T56 w 1421"/>
                            <a:gd name="T58" fmla="+- 0 338 134"/>
                            <a:gd name="T59" fmla="*/ 338 h 512"/>
                            <a:gd name="T60" fmla="+- 0 1971 1869"/>
                            <a:gd name="T61" fmla="*/ T60 w 1421"/>
                            <a:gd name="T62" fmla="+- 0 230 134"/>
                            <a:gd name="T63" fmla="*/ 230 h 512"/>
                            <a:gd name="T64" fmla="+- 0 2078 1869"/>
                            <a:gd name="T65" fmla="*/ T64 w 1421"/>
                            <a:gd name="T66" fmla="+- 0 234 134"/>
                            <a:gd name="T67" fmla="*/ 234 h 512"/>
                            <a:gd name="T68" fmla="+- 0 2105 1869"/>
                            <a:gd name="T69" fmla="*/ T68 w 1421"/>
                            <a:gd name="T70" fmla="+- 0 253 134"/>
                            <a:gd name="T71" fmla="*/ 253 h 512"/>
                            <a:gd name="T72" fmla="+- 0 2113 1869"/>
                            <a:gd name="T73" fmla="*/ T72 w 1421"/>
                            <a:gd name="T74" fmla="+- 0 285 134"/>
                            <a:gd name="T75" fmla="*/ 285 h 512"/>
                            <a:gd name="T76" fmla="+- 0 2044 1869"/>
                            <a:gd name="T77" fmla="*/ T76 w 1421"/>
                            <a:gd name="T78" fmla="+- 0 142 134"/>
                            <a:gd name="T79" fmla="*/ 142 h 512"/>
                            <a:gd name="T80" fmla="+- 0 1869 1869"/>
                            <a:gd name="T81" fmla="*/ T80 w 1421"/>
                            <a:gd name="T82" fmla="+- 0 635 134"/>
                            <a:gd name="T83" fmla="*/ 635 h 512"/>
                            <a:gd name="T84" fmla="+- 0 2115 1869"/>
                            <a:gd name="T85" fmla="*/ T84 w 1421"/>
                            <a:gd name="T86" fmla="+- 0 632 134"/>
                            <a:gd name="T87" fmla="*/ 632 h 512"/>
                            <a:gd name="T88" fmla="+- 0 2211 1869"/>
                            <a:gd name="T89" fmla="*/ T88 w 1421"/>
                            <a:gd name="T90" fmla="+- 0 573 134"/>
                            <a:gd name="T91" fmla="*/ 573 h 512"/>
                            <a:gd name="T92" fmla="+- 0 2228 1869"/>
                            <a:gd name="T93" fmla="*/ T92 w 1421"/>
                            <a:gd name="T94" fmla="+- 0 537 134"/>
                            <a:gd name="T95" fmla="*/ 537 h 512"/>
                            <a:gd name="T96" fmla="+- 0 2855 1869"/>
                            <a:gd name="T97" fmla="*/ T96 w 1421"/>
                            <a:gd name="T98" fmla="+- 0 635 134"/>
                            <a:gd name="T99" fmla="*/ 635 h 512"/>
                            <a:gd name="T100" fmla="+- 0 2691 1869"/>
                            <a:gd name="T101" fmla="*/ T100 w 1421"/>
                            <a:gd name="T102" fmla="+- 0 142 134"/>
                            <a:gd name="T103" fmla="*/ 142 h 512"/>
                            <a:gd name="T104" fmla="+- 0 2439 1869"/>
                            <a:gd name="T105" fmla="*/ T104 w 1421"/>
                            <a:gd name="T106" fmla="+- 0 143 134"/>
                            <a:gd name="T107" fmla="*/ 143 h 512"/>
                            <a:gd name="T108" fmla="+- 0 2404 1869"/>
                            <a:gd name="T109" fmla="*/ T108 w 1421"/>
                            <a:gd name="T110" fmla="+- 0 143 134"/>
                            <a:gd name="T111" fmla="*/ 143 h 512"/>
                            <a:gd name="T112" fmla="+- 0 2275 1869"/>
                            <a:gd name="T113" fmla="*/ T112 w 1421"/>
                            <a:gd name="T114" fmla="+- 0 636 134"/>
                            <a:gd name="T115" fmla="*/ 636 h 512"/>
                            <a:gd name="T116" fmla="+- 0 2444 1869"/>
                            <a:gd name="T117" fmla="*/ T116 w 1421"/>
                            <a:gd name="T118" fmla="+- 0 378 134"/>
                            <a:gd name="T119" fmla="*/ 378 h 512"/>
                            <a:gd name="T120" fmla="+- 0 2576 1869"/>
                            <a:gd name="T121" fmla="*/ T120 w 1421"/>
                            <a:gd name="T122" fmla="+- 0 616 134"/>
                            <a:gd name="T123" fmla="*/ 616 h 512"/>
                            <a:gd name="T124" fmla="+- 0 2756 1869"/>
                            <a:gd name="T125" fmla="*/ T124 w 1421"/>
                            <a:gd name="T126" fmla="+- 0 635 134"/>
                            <a:gd name="T127" fmla="*/ 635 h 512"/>
                            <a:gd name="T128" fmla="+- 0 2855 1869"/>
                            <a:gd name="T129" fmla="*/ T128 w 1421"/>
                            <a:gd name="T130" fmla="+- 0 636 134"/>
                            <a:gd name="T131" fmla="*/ 636 h 512"/>
                            <a:gd name="T132" fmla="+- 0 3289 1869"/>
                            <a:gd name="T133" fmla="*/ T132 w 1421"/>
                            <a:gd name="T134" fmla="+- 0 171 134"/>
                            <a:gd name="T135" fmla="*/ 171 h 512"/>
                            <a:gd name="T136" fmla="+- 0 3236 1869"/>
                            <a:gd name="T137" fmla="*/ T136 w 1421"/>
                            <a:gd name="T138" fmla="+- 0 147 134"/>
                            <a:gd name="T139" fmla="*/ 147 h 512"/>
                            <a:gd name="T140" fmla="+- 0 3187 1869"/>
                            <a:gd name="T141" fmla="*/ T140 w 1421"/>
                            <a:gd name="T142" fmla="+- 0 136 134"/>
                            <a:gd name="T143" fmla="*/ 136 h 512"/>
                            <a:gd name="T144" fmla="+- 0 3110 1869"/>
                            <a:gd name="T145" fmla="*/ T144 w 1421"/>
                            <a:gd name="T146" fmla="+- 0 136 134"/>
                            <a:gd name="T147" fmla="*/ 136 h 512"/>
                            <a:gd name="T148" fmla="+- 0 3012 1869"/>
                            <a:gd name="T149" fmla="*/ T148 w 1421"/>
                            <a:gd name="T150" fmla="+- 0 166 134"/>
                            <a:gd name="T151" fmla="*/ 166 h 512"/>
                            <a:gd name="T152" fmla="+- 0 2937 1869"/>
                            <a:gd name="T153" fmla="*/ T152 w 1421"/>
                            <a:gd name="T154" fmla="+- 0 230 134"/>
                            <a:gd name="T155" fmla="*/ 230 h 512"/>
                            <a:gd name="T156" fmla="+- 0 2892 1869"/>
                            <a:gd name="T157" fmla="*/ T156 w 1421"/>
                            <a:gd name="T158" fmla="+- 0 320 134"/>
                            <a:gd name="T159" fmla="*/ 320 h 512"/>
                            <a:gd name="T160" fmla="+- 0 2885 1869"/>
                            <a:gd name="T161" fmla="*/ T160 w 1421"/>
                            <a:gd name="T162" fmla="+- 0 417 134"/>
                            <a:gd name="T163" fmla="*/ 417 h 512"/>
                            <a:gd name="T164" fmla="+- 0 2903 1869"/>
                            <a:gd name="T165" fmla="*/ T164 w 1421"/>
                            <a:gd name="T166" fmla="+- 0 492 134"/>
                            <a:gd name="T167" fmla="*/ 492 h 512"/>
                            <a:gd name="T168" fmla="+- 0 2942 1869"/>
                            <a:gd name="T169" fmla="*/ T168 w 1421"/>
                            <a:gd name="T170" fmla="+- 0 556 134"/>
                            <a:gd name="T171" fmla="*/ 556 h 512"/>
                            <a:gd name="T172" fmla="+- 0 3043 1869"/>
                            <a:gd name="T173" fmla="*/ T172 w 1421"/>
                            <a:gd name="T174" fmla="+- 0 627 134"/>
                            <a:gd name="T175" fmla="*/ 627 h 512"/>
                            <a:gd name="T176" fmla="+- 0 3167 1869"/>
                            <a:gd name="T177" fmla="*/ T176 w 1421"/>
                            <a:gd name="T178" fmla="+- 0 645 134"/>
                            <a:gd name="T179" fmla="*/ 645 h 512"/>
                            <a:gd name="T180" fmla="+- 0 3222 1869"/>
                            <a:gd name="T181" fmla="*/ T180 w 1421"/>
                            <a:gd name="T182" fmla="+- 0 637 134"/>
                            <a:gd name="T183" fmla="*/ 637 h 512"/>
                            <a:gd name="T184" fmla="+- 0 3271 1869"/>
                            <a:gd name="T185" fmla="*/ T184 w 1421"/>
                            <a:gd name="T186" fmla="+- 0 618 134"/>
                            <a:gd name="T187" fmla="*/ 618 h 512"/>
                            <a:gd name="T188" fmla="+- 0 3266 1869"/>
                            <a:gd name="T189" fmla="*/ T188 w 1421"/>
                            <a:gd name="T190" fmla="+- 0 517 134"/>
                            <a:gd name="T191" fmla="*/ 517 h 512"/>
                            <a:gd name="T192" fmla="+- 0 3237 1869"/>
                            <a:gd name="T193" fmla="*/ T192 w 1421"/>
                            <a:gd name="T194" fmla="+- 0 533 134"/>
                            <a:gd name="T195" fmla="*/ 533 h 512"/>
                            <a:gd name="T196" fmla="+- 0 3150 1869"/>
                            <a:gd name="T197" fmla="*/ T196 w 1421"/>
                            <a:gd name="T198" fmla="+- 0 554 134"/>
                            <a:gd name="T199" fmla="*/ 554 h 512"/>
                            <a:gd name="T200" fmla="+- 0 3053 1869"/>
                            <a:gd name="T201" fmla="*/ T200 w 1421"/>
                            <a:gd name="T202" fmla="+- 0 528 134"/>
                            <a:gd name="T203" fmla="*/ 528 h 512"/>
                            <a:gd name="T204" fmla="+- 0 2996 1869"/>
                            <a:gd name="T205" fmla="*/ T204 w 1421"/>
                            <a:gd name="T206" fmla="+- 0 455 134"/>
                            <a:gd name="T207" fmla="*/ 455 h 512"/>
                            <a:gd name="T208" fmla="+- 0 2988 1869"/>
                            <a:gd name="T209" fmla="*/ T208 w 1421"/>
                            <a:gd name="T210" fmla="+- 0 355 134"/>
                            <a:gd name="T211" fmla="*/ 355 h 512"/>
                            <a:gd name="T212" fmla="+- 0 3029 1869"/>
                            <a:gd name="T213" fmla="*/ T212 w 1421"/>
                            <a:gd name="T214" fmla="+- 0 271 134"/>
                            <a:gd name="T215" fmla="*/ 271 h 512"/>
                            <a:gd name="T216" fmla="+- 0 3114 1869"/>
                            <a:gd name="T217" fmla="*/ T216 w 1421"/>
                            <a:gd name="T218" fmla="+- 0 228 134"/>
                            <a:gd name="T219" fmla="*/ 228 h 512"/>
                            <a:gd name="T220" fmla="+- 0 3209 1869"/>
                            <a:gd name="T221" fmla="*/ T220 w 1421"/>
                            <a:gd name="T222" fmla="+- 0 234 134"/>
                            <a:gd name="T223" fmla="*/ 234 h 512"/>
                            <a:gd name="T224" fmla="+- 0 3266 1869"/>
                            <a:gd name="T225" fmla="*/ T224 w 1421"/>
                            <a:gd name="T226" fmla="+- 0 262 134"/>
                            <a:gd name="T227" fmla="*/ 262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21" h="512">
                              <a:moveTo>
                                <a:pt x="365" y="362"/>
                              </a:moveTo>
                              <a:lnTo>
                                <a:pt x="363" y="340"/>
                              </a:lnTo>
                              <a:lnTo>
                                <a:pt x="358" y="320"/>
                              </a:lnTo>
                              <a:lnTo>
                                <a:pt x="350" y="301"/>
                              </a:lnTo>
                              <a:lnTo>
                                <a:pt x="344" y="293"/>
                              </a:lnTo>
                              <a:lnTo>
                                <a:pt x="338" y="285"/>
                              </a:lnTo>
                              <a:lnTo>
                                <a:pt x="323" y="271"/>
                              </a:lnTo>
                              <a:lnTo>
                                <a:pt x="307" y="259"/>
                              </a:lnTo>
                              <a:lnTo>
                                <a:pt x="289" y="250"/>
                              </a:lnTo>
                              <a:lnTo>
                                <a:pt x="269" y="242"/>
                              </a:lnTo>
                              <a:lnTo>
                                <a:pt x="300" y="223"/>
                              </a:lnTo>
                              <a:lnTo>
                                <a:pt x="317" y="205"/>
                              </a:lnTo>
                              <a:lnTo>
                                <a:pt x="323" y="199"/>
                              </a:lnTo>
                              <a:lnTo>
                                <a:pt x="337" y="169"/>
                              </a:lnTo>
                              <a:lnTo>
                                <a:pt x="342" y="135"/>
                              </a:lnTo>
                              <a:lnTo>
                                <a:pt x="339" y="108"/>
                              </a:lnTo>
                              <a:lnTo>
                                <a:pt x="335" y="96"/>
                              </a:lnTo>
                              <a:lnTo>
                                <a:pt x="331" y="83"/>
                              </a:lnTo>
                              <a:lnTo>
                                <a:pt x="317" y="62"/>
                              </a:lnTo>
                              <a:lnTo>
                                <a:pt x="298" y="43"/>
                              </a:lnTo>
                              <a:lnTo>
                                <a:pt x="274" y="28"/>
                              </a:lnTo>
                              <a:lnTo>
                                <a:pt x="263" y="24"/>
                              </a:lnTo>
                              <a:lnTo>
                                <a:pt x="263" y="354"/>
                              </a:lnTo>
                              <a:lnTo>
                                <a:pt x="259" y="380"/>
                              </a:lnTo>
                              <a:lnTo>
                                <a:pt x="245" y="399"/>
                              </a:lnTo>
                              <a:lnTo>
                                <a:pt x="223" y="411"/>
                              </a:lnTo>
                              <a:lnTo>
                                <a:pt x="192" y="414"/>
                              </a:lnTo>
                              <a:lnTo>
                                <a:pt x="102" y="414"/>
                              </a:lnTo>
                              <a:lnTo>
                                <a:pt x="102" y="293"/>
                              </a:lnTo>
                              <a:lnTo>
                                <a:pt x="192" y="293"/>
                              </a:lnTo>
                              <a:lnTo>
                                <a:pt x="223" y="297"/>
                              </a:lnTo>
                              <a:lnTo>
                                <a:pt x="245" y="308"/>
                              </a:lnTo>
                              <a:lnTo>
                                <a:pt x="259" y="327"/>
                              </a:lnTo>
                              <a:lnTo>
                                <a:pt x="263" y="354"/>
                              </a:lnTo>
                              <a:lnTo>
                                <a:pt x="263" y="24"/>
                              </a:lnTo>
                              <a:lnTo>
                                <a:pt x="246" y="17"/>
                              </a:lnTo>
                              <a:lnTo>
                                <a:pt x="244" y="17"/>
                              </a:lnTo>
                              <a:lnTo>
                                <a:pt x="244" y="151"/>
                              </a:lnTo>
                              <a:lnTo>
                                <a:pt x="243" y="163"/>
                              </a:lnTo>
                              <a:lnTo>
                                <a:pt x="241" y="174"/>
                              </a:lnTo>
                              <a:lnTo>
                                <a:pt x="236" y="183"/>
                              </a:lnTo>
                              <a:lnTo>
                                <a:pt x="230" y="191"/>
                              </a:lnTo>
                              <a:lnTo>
                                <a:pt x="221" y="197"/>
                              </a:lnTo>
                              <a:lnTo>
                                <a:pt x="209" y="202"/>
                              </a:lnTo>
                              <a:lnTo>
                                <a:pt x="194" y="204"/>
                              </a:lnTo>
                              <a:lnTo>
                                <a:pt x="175" y="205"/>
                              </a:lnTo>
                              <a:lnTo>
                                <a:pt x="102" y="205"/>
                              </a:lnTo>
                              <a:lnTo>
                                <a:pt x="102" y="96"/>
                              </a:lnTo>
                              <a:lnTo>
                                <a:pt x="175" y="96"/>
                              </a:lnTo>
                              <a:lnTo>
                                <a:pt x="194" y="97"/>
                              </a:lnTo>
                              <a:lnTo>
                                <a:pt x="209" y="100"/>
                              </a:lnTo>
                              <a:lnTo>
                                <a:pt x="221" y="104"/>
                              </a:lnTo>
                              <a:lnTo>
                                <a:pt x="230" y="111"/>
                              </a:lnTo>
                              <a:lnTo>
                                <a:pt x="236" y="119"/>
                              </a:lnTo>
                              <a:lnTo>
                                <a:pt x="241" y="128"/>
                              </a:lnTo>
                              <a:lnTo>
                                <a:pt x="243" y="139"/>
                              </a:lnTo>
                              <a:lnTo>
                                <a:pt x="244" y="151"/>
                              </a:lnTo>
                              <a:lnTo>
                                <a:pt x="244" y="17"/>
                              </a:lnTo>
                              <a:lnTo>
                                <a:pt x="213" y="11"/>
                              </a:lnTo>
                              <a:lnTo>
                                <a:pt x="175" y="8"/>
                              </a:lnTo>
                              <a:lnTo>
                                <a:pt x="2" y="8"/>
                              </a:lnTo>
                              <a:lnTo>
                                <a:pt x="0" y="9"/>
                              </a:lnTo>
                              <a:lnTo>
                                <a:pt x="0" y="501"/>
                              </a:lnTo>
                              <a:lnTo>
                                <a:pt x="2" y="502"/>
                              </a:lnTo>
                              <a:lnTo>
                                <a:pt x="201" y="502"/>
                              </a:lnTo>
                              <a:lnTo>
                                <a:pt x="246" y="498"/>
                              </a:lnTo>
                              <a:lnTo>
                                <a:pt x="284" y="486"/>
                              </a:lnTo>
                              <a:lnTo>
                                <a:pt x="317" y="466"/>
                              </a:lnTo>
                              <a:lnTo>
                                <a:pt x="342" y="439"/>
                              </a:lnTo>
                              <a:lnTo>
                                <a:pt x="352" y="422"/>
                              </a:lnTo>
                              <a:lnTo>
                                <a:pt x="355" y="414"/>
                              </a:lnTo>
                              <a:lnTo>
                                <a:pt x="359" y="403"/>
                              </a:lnTo>
                              <a:lnTo>
                                <a:pt x="364" y="383"/>
                              </a:lnTo>
                              <a:lnTo>
                                <a:pt x="365" y="362"/>
                              </a:lnTo>
                              <a:close/>
                              <a:moveTo>
                                <a:pt x="986" y="501"/>
                              </a:moveTo>
                              <a:lnTo>
                                <a:pt x="856" y="9"/>
                              </a:lnTo>
                              <a:lnTo>
                                <a:pt x="855" y="8"/>
                              </a:lnTo>
                              <a:lnTo>
                                <a:pt x="822" y="8"/>
                              </a:lnTo>
                              <a:lnTo>
                                <a:pt x="821" y="9"/>
                              </a:lnTo>
                              <a:lnTo>
                                <a:pt x="696" y="299"/>
                              </a:lnTo>
                              <a:lnTo>
                                <a:pt x="570" y="9"/>
                              </a:lnTo>
                              <a:lnTo>
                                <a:pt x="569" y="8"/>
                              </a:lnTo>
                              <a:lnTo>
                                <a:pt x="536" y="8"/>
                              </a:lnTo>
                              <a:lnTo>
                                <a:pt x="535" y="9"/>
                              </a:lnTo>
                              <a:lnTo>
                                <a:pt x="405" y="501"/>
                              </a:lnTo>
                              <a:lnTo>
                                <a:pt x="405" y="502"/>
                              </a:lnTo>
                              <a:lnTo>
                                <a:pt x="406" y="502"/>
                              </a:lnTo>
                              <a:lnTo>
                                <a:pt x="504" y="502"/>
                              </a:lnTo>
                              <a:lnTo>
                                <a:pt x="505" y="501"/>
                              </a:lnTo>
                              <a:lnTo>
                                <a:pt x="575" y="244"/>
                              </a:lnTo>
                              <a:lnTo>
                                <a:pt x="683" y="481"/>
                              </a:lnTo>
                              <a:lnTo>
                                <a:pt x="684" y="482"/>
                              </a:lnTo>
                              <a:lnTo>
                                <a:pt x="707" y="482"/>
                              </a:lnTo>
                              <a:lnTo>
                                <a:pt x="708" y="481"/>
                              </a:lnTo>
                              <a:lnTo>
                                <a:pt x="817" y="244"/>
                              </a:lnTo>
                              <a:lnTo>
                                <a:pt x="887" y="501"/>
                              </a:lnTo>
                              <a:lnTo>
                                <a:pt x="888" y="502"/>
                              </a:lnTo>
                              <a:lnTo>
                                <a:pt x="985" y="502"/>
                              </a:lnTo>
                              <a:lnTo>
                                <a:pt x="986" y="502"/>
                              </a:lnTo>
                              <a:lnTo>
                                <a:pt x="986" y="501"/>
                              </a:lnTo>
                              <a:close/>
                              <a:moveTo>
                                <a:pt x="1421" y="38"/>
                              </a:moveTo>
                              <a:lnTo>
                                <a:pt x="1420" y="37"/>
                              </a:lnTo>
                              <a:lnTo>
                                <a:pt x="1401" y="27"/>
                              </a:lnTo>
                              <a:lnTo>
                                <a:pt x="1383" y="19"/>
                              </a:lnTo>
                              <a:lnTo>
                                <a:pt x="1367" y="13"/>
                              </a:lnTo>
                              <a:lnTo>
                                <a:pt x="1353" y="8"/>
                              </a:lnTo>
                              <a:lnTo>
                                <a:pt x="1337" y="5"/>
                              </a:lnTo>
                              <a:lnTo>
                                <a:pt x="1318" y="2"/>
                              </a:lnTo>
                              <a:lnTo>
                                <a:pt x="1298" y="0"/>
                              </a:lnTo>
                              <a:lnTo>
                                <a:pt x="1276" y="0"/>
                              </a:lnTo>
                              <a:lnTo>
                                <a:pt x="1241" y="2"/>
                              </a:lnTo>
                              <a:lnTo>
                                <a:pt x="1206" y="8"/>
                              </a:lnTo>
                              <a:lnTo>
                                <a:pt x="1174" y="18"/>
                              </a:lnTo>
                              <a:lnTo>
                                <a:pt x="1143" y="32"/>
                              </a:lnTo>
                              <a:lnTo>
                                <a:pt x="1115" y="50"/>
                              </a:lnTo>
                              <a:lnTo>
                                <a:pt x="1090" y="71"/>
                              </a:lnTo>
                              <a:lnTo>
                                <a:pt x="1068" y="96"/>
                              </a:lnTo>
                              <a:lnTo>
                                <a:pt x="1049" y="124"/>
                              </a:lnTo>
                              <a:lnTo>
                                <a:pt x="1034" y="154"/>
                              </a:lnTo>
                              <a:lnTo>
                                <a:pt x="1023" y="186"/>
                              </a:lnTo>
                              <a:lnTo>
                                <a:pt x="1016" y="220"/>
                              </a:lnTo>
                              <a:lnTo>
                                <a:pt x="1014" y="256"/>
                              </a:lnTo>
                              <a:lnTo>
                                <a:pt x="1016" y="283"/>
                              </a:lnTo>
                              <a:lnTo>
                                <a:pt x="1019" y="309"/>
                              </a:lnTo>
                              <a:lnTo>
                                <a:pt x="1025" y="334"/>
                              </a:lnTo>
                              <a:lnTo>
                                <a:pt x="1034" y="358"/>
                              </a:lnTo>
                              <a:lnTo>
                                <a:pt x="1045" y="381"/>
                              </a:lnTo>
                              <a:lnTo>
                                <a:pt x="1058" y="402"/>
                              </a:lnTo>
                              <a:lnTo>
                                <a:pt x="1073" y="422"/>
                              </a:lnTo>
                              <a:lnTo>
                                <a:pt x="1089" y="439"/>
                              </a:lnTo>
                              <a:lnTo>
                                <a:pt x="1128" y="470"/>
                              </a:lnTo>
                              <a:lnTo>
                                <a:pt x="1174" y="493"/>
                              </a:lnTo>
                              <a:lnTo>
                                <a:pt x="1224" y="507"/>
                              </a:lnTo>
                              <a:lnTo>
                                <a:pt x="1276" y="512"/>
                              </a:lnTo>
                              <a:lnTo>
                                <a:pt x="1298" y="511"/>
                              </a:lnTo>
                              <a:lnTo>
                                <a:pt x="1318" y="509"/>
                              </a:lnTo>
                              <a:lnTo>
                                <a:pt x="1336" y="506"/>
                              </a:lnTo>
                              <a:lnTo>
                                <a:pt x="1353" y="503"/>
                              </a:lnTo>
                              <a:lnTo>
                                <a:pt x="1367" y="498"/>
                              </a:lnTo>
                              <a:lnTo>
                                <a:pt x="1383" y="492"/>
                              </a:lnTo>
                              <a:lnTo>
                                <a:pt x="1402" y="484"/>
                              </a:lnTo>
                              <a:lnTo>
                                <a:pt x="1420" y="474"/>
                              </a:lnTo>
                              <a:lnTo>
                                <a:pt x="1421" y="473"/>
                              </a:lnTo>
                              <a:lnTo>
                                <a:pt x="1397" y="383"/>
                              </a:lnTo>
                              <a:lnTo>
                                <a:pt x="1396" y="383"/>
                              </a:lnTo>
                              <a:lnTo>
                                <a:pt x="1368" y="399"/>
                              </a:lnTo>
                              <a:lnTo>
                                <a:pt x="1339" y="411"/>
                              </a:lnTo>
                              <a:lnTo>
                                <a:pt x="1310" y="418"/>
                              </a:lnTo>
                              <a:lnTo>
                                <a:pt x="1281" y="420"/>
                              </a:lnTo>
                              <a:lnTo>
                                <a:pt x="1245" y="417"/>
                              </a:lnTo>
                              <a:lnTo>
                                <a:pt x="1212" y="408"/>
                              </a:lnTo>
                              <a:lnTo>
                                <a:pt x="1184" y="394"/>
                              </a:lnTo>
                              <a:lnTo>
                                <a:pt x="1160" y="374"/>
                              </a:lnTo>
                              <a:lnTo>
                                <a:pt x="1141" y="349"/>
                              </a:lnTo>
                              <a:lnTo>
                                <a:pt x="1127" y="321"/>
                              </a:lnTo>
                              <a:lnTo>
                                <a:pt x="1119" y="290"/>
                              </a:lnTo>
                              <a:lnTo>
                                <a:pt x="1116" y="256"/>
                              </a:lnTo>
                              <a:lnTo>
                                <a:pt x="1119" y="221"/>
                              </a:lnTo>
                              <a:lnTo>
                                <a:pt x="1127" y="190"/>
                              </a:lnTo>
                              <a:lnTo>
                                <a:pt x="1141" y="162"/>
                              </a:lnTo>
                              <a:lnTo>
                                <a:pt x="1160" y="137"/>
                              </a:lnTo>
                              <a:lnTo>
                                <a:pt x="1184" y="117"/>
                              </a:lnTo>
                              <a:lnTo>
                                <a:pt x="1212" y="103"/>
                              </a:lnTo>
                              <a:lnTo>
                                <a:pt x="1245" y="94"/>
                              </a:lnTo>
                              <a:lnTo>
                                <a:pt x="1281" y="92"/>
                              </a:lnTo>
                              <a:lnTo>
                                <a:pt x="1311" y="94"/>
                              </a:lnTo>
                              <a:lnTo>
                                <a:pt x="1340" y="100"/>
                              </a:lnTo>
                              <a:lnTo>
                                <a:pt x="1368" y="112"/>
                              </a:lnTo>
                              <a:lnTo>
                                <a:pt x="1396" y="128"/>
                              </a:lnTo>
                              <a:lnTo>
                                <a:pt x="1397" y="128"/>
                              </a:lnTo>
                              <a:lnTo>
                                <a:pt x="1398" y="127"/>
                              </a:lnTo>
                              <a:lnTo>
                                <a:pt x="1421" y="38"/>
                              </a:lnTo>
                              <a:close/>
                            </a:path>
                          </a:pathLst>
                        </a:custGeom>
                        <a:solidFill>
                          <a:srgbClr val="112B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80D3A" id="docshape12" o:spid="_x0000_s1026" style="position:absolute;margin-left:93.45pt;margin-top:6.7pt;width:71.05pt;height:25.6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2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" path="m365,362r-2,-22l358,320r-8,-19l344,293r-6,-8l323,271,307,259r-18,-9l269,242r31,-19l317,205r6,-6l337,169r5,-34l339,108,335,96,331,83,317,62,298,43,274,28,263,24r,330l259,380r-14,19l223,411r-31,3l102,414r,-121l192,293r31,4l245,308r14,19l263,354r,-330l246,17r-2,l244,151r-1,12l241,174r-5,9l230,191r-9,6l209,202r-15,2l175,205r-73,l102,96r73,l194,97r15,3l221,104r9,7l236,119r5,9l243,139r1,12l244,17,213,11,175,8,2,8,,9,,501r2,1l201,502r45,-4l284,486r33,-20l342,439r10,-17l355,414r4,-11l364,383r1,-21xm986,501l856,9,855,8r-33,l821,9,696,299,570,9,569,8r-33,l535,9,405,501r,1l406,502r98,l505,501,575,244,683,481r1,1l707,482r1,-1l817,244r70,257l888,502r97,l986,502r,-1xm1421,38r-1,-1l1401,27r-18,-8l1367,13,1353,8,1337,5,1318,2,1298,r-22,l1241,2r-35,6l1174,18r-31,14l1115,50r-25,21l1068,96r-19,28l1034,154r-11,32l1016,220r-2,36l1016,283r3,26l1025,334r9,24l1045,381r13,21l1073,422r16,17l1128,470r46,23l1224,507r52,5l1298,511r20,-2l1336,506r17,-3l1367,498r16,-6l1402,484r18,-10l1421,473r-24,-90l1396,383r-28,16l1339,411r-29,7l1281,420r-36,-3l1212,408r-28,-14l1160,374r-19,-25l1127,321r-8,-31l1116,256r3,-35l1127,190r14,-28l1160,137r24,-20l1212,103r33,-9l1281,92r30,2l1340,100r28,12l1396,128r1,l1398,127r23,-89xe" fillcolor="#112b4c" stroked="f">
                <v:path arrowok="t" o:connecttype="custom" o:connectlocs="227330,288290;214630,266065;183515,243840;201295,215265;217170,170815;210185,137795;173990,102870;164465,326390;121920,347980;121920,271145;164465,292735;156210,95885;154305,188595;146050,206375;123190,214630;64770,146050;132715,148590;149860,160655;154940,180975;111125,90170;0,403225;156210,401320;217170,363855;227965,340995;626110,403225;521970,90170;361950,90805;339725,90805;257810,403860;365125,240030;448945,391160;563245,403225;626110,403860;901700,108585;868045,93345;836930,86360;788035,86360;725805,105410;678180,146050;649605,203200;645160,264795;656590,312420;681355,353060;745490,398145;824230,409575;859155,404495;890270,392430;887095,328295;868680,338455;813435,351790;751840,335280;715645,288925;710565,225425;736600,172085;790575,144780;850900,148590;887095,166370" o:connectangles="0,0,0,0,0,0,0,0,0,0,0,0,0,0,0,0,0,0,0,0,0,0,0,0,0,0,0,0,0,0,0,0,0,0,0,0,0,0,0,0,0,0,0,0,0,0,0,0,0,0,0,0,0,0,0,0,0"/>
                <w10:wrap anchorx="page"/>
              </v:shape>
            </w:pict>
          </mc:Fallback>
        </mc:AlternateContent>
      </w:r>
      <w:r>
        <w:rPr>
          <w:spacing w:val="-4"/>
          <w:w w:val="90"/>
          <w:sz w:val="14"/>
        </w:rPr>
        <w:t>©</w:t>
      </w:r>
      <w:r>
        <w:rPr>
          <w:spacing w:val="-11"/>
          <w:w w:val="90"/>
          <w:sz w:val="14"/>
        </w:rPr>
        <w:t xml:space="preserve"> </w:t>
      </w:r>
      <w:r>
        <w:rPr>
          <w:spacing w:val="-4"/>
          <w:w w:val="90"/>
          <w:sz w:val="14"/>
        </w:rPr>
        <w:t xml:space="preserve">The Author(s) 2022. </w:t>
      </w:r>
      <w:r>
        <w:rPr>
          <w:rFonts w:ascii="Century Gothic" w:hAnsi="Century Gothic"/>
          <w:b/>
          <w:spacing w:val="-4"/>
          <w:w w:val="90"/>
          <w:sz w:val="14"/>
        </w:rPr>
        <w:t>Open</w:t>
      </w:r>
      <w:r>
        <w:rPr>
          <w:rFonts w:ascii="Century Gothic" w:hAnsi="Century Gothic"/>
          <w:b/>
          <w:spacing w:val="-7"/>
          <w:w w:val="90"/>
          <w:sz w:val="14"/>
        </w:rPr>
        <w:t xml:space="preserve"> </w:t>
      </w:r>
      <w:r>
        <w:rPr>
          <w:rFonts w:ascii="Century Gothic" w:hAnsi="Century Gothic"/>
          <w:b/>
          <w:spacing w:val="-4"/>
          <w:w w:val="90"/>
          <w:sz w:val="14"/>
        </w:rPr>
        <w:t>Access</w:t>
      </w:r>
      <w:r>
        <w:rPr>
          <w:rFonts w:ascii="Century Gothic" w:hAnsi="Century Gothic"/>
          <w:b/>
          <w:spacing w:val="-12"/>
          <w:w w:val="90"/>
          <w:sz w:val="14"/>
        </w:rPr>
        <w:t xml:space="preserve"> </w:t>
      </w:r>
      <w:r>
        <w:rPr>
          <w:spacing w:val="-4"/>
          <w:w w:val="90"/>
          <w:sz w:val="14"/>
        </w:rPr>
        <w:t>This article is licensed under a Creative Commons Attribution 4.0 International License, which</w:t>
      </w:r>
      <w:r>
        <w:rPr>
          <w:spacing w:val="40"/>
          <w:sz w:val="14"/>
        </w:rPr>
        <w:t xml:space="preserve"> </w:t>
      </w:r>
      <w:r>
        <w:rPr>
          <w:spacing w:val="-2"/>
          <w:w w:val="90"/>
          <w:sz w:val="14"/>
        </w:rPr>
        <w:t>permits</w:t>
      </w:r>
      <w:r>
        <w:rPr>
          <w:spacing w:val="-5"/>
          <w:w w:val="90"/>
          <w:sz w:val="14"/>
        </w:rPr>
        <w:t xml:space="preserve"> </w:t>
      </w:r>
      <w:r>
        <w:rPr>
          <w:spacing w:val="-2"/>
          <w:w w:val="90"/>
          <w:sz w:val="14"/>
        </w:rPr>
        <w:t>use,</w:t>
      </w:r>
      <w:r>
        <w:rPr>
          <w:spacing w:val="-5"/>
          <w:w w:val="90"/>
          <w:sz w:val="14"/>
        </w:rPr>
        <w:t xml:space="preserve"> </w:t>
      </w:r>
      <w:r>
        <w:rPr>
          <w:spacing w:val="-2"/>
          <w:w w:val="90"/>
          <w:sz w:val="14"/>
        </w:rPr>
        <w:t>sha</w:t>
      </w:r>
      <w:r>
        <w:rPr>
          <w:spacing w:val="-2"/>
          <w:w w:val="90"/>
          <w:sz w:val="14"/>
        </w:rPr>
        <w:t>ring,</w:t>
      </w:r>
      <w:r>
        <w:rPr>
          <w:spacing w:val="-5"/>
          <w:w w:val="90"/>
          <w:sz w:val="14"/>
        </w:rPr>
        <w:t xml:space="preserve"> </w:t>
      </w:r>
      <w:r>
        <w:rPr>
          <w:spacing w:val="-2"/>
          <w:w w:val="90"/>
          <w:sz w:val="14"/>
        </w:rPr>
        <w:t>adaptation,</w:t>
      </w:r>
      <w:r>
        <w:rPr>
          <w:spacing w:val="-5"/>
          <w:w w:val="90"/>
          <w:sz w:val="14"/>
        </w:rPr>
        <w:t xml:space="preserve"> </w:t>
      </w:r>
      <w:r>
        <w:rPr>
          <w:spacing w:val="-2"/>
          <w:w w:val="90"/>
          <w:sz w:val="14"/>
        </w:rPr>
        <w:t>distribution</w:t>
      </w:r>
      <w:r>
        <w:rPr>
          <w:spacing w:val="-5"/>
          <w:w w:val="90"/>
          <w:sz w:val="14"/>
        </w:rPr>
        <w:t xml:space="preserve"> </w:t>
      </w:r>
      <w:r>
        <w:rPr>
          <w:spacing w:val="-2"/>
          <w:w w:val="90"/>
          <w:sz w:val="14"/>
        </w:rPr>
        <w:t>and</w:t>
      </w:r>
      <w:r>
        <w:rPr>
          <w:spacing w:val="-5"/>
          <w:w w:val="90"/>
          <w:sz w:val="14"/>
        </w:rPr>
        <w:t xml:space="preserve"> </w:t>
      </w:r>
      <w:r>
        <w:rPr>
          <w:spacing w:val="-2"/>
          <w:w w:val="90"/>
          <w:sz w:val="14"/>
        </w:rPr>
        <w:t>reproduction</w:t>
      </w:r>
      <w:r>
        <w:rPr>
          <w:spacing w:val="-5"/>
          <w:w w:val="90"/>
          <w:sz w:val="14"/>
        </w:rPr>
        <w:t xml:space="preserve"> </w:t>
      </w:r>
      <w:r>
        <w:rPr>
          <w:spacing w:val="-2"/>
          <w:w w:val="90"/>
          <w:sz w:val="14"/>
        </w:rPr>
        <w:t>in</w:t>
      </w:r>
      <w:r>
        <w:rPr>
          <w:spacing w:val="-5"/>
          <w:w w:val="90"/>
          <w:sz w:val="14"/>
        </w:rPr>
        <w:t xml:space="preserve"> </w:t>
      </w:r>
      <w:r>
        <w:rPr>
          <w:spacing w:val="-2"/>
          <w:w w:val="90"/>
          <w:sz w:val="14"/>
        </w:rPr>
        <w:t>any</w:t>
      </w:r>
      <w:r>
        <w:rPr>
          <w:spacing w:val="-5"/>
          <w:w w:val="90"/>
          <w:sz w:val="14"/>
        </w:rPr>
        <w:t xml:space="preserve"> </w:t>
      </w:r>
      <w:r>
        <w:rPr>
          <w:spacing w:val="-2"/>
          <w:w w:val="90"/>
          <w:sz w:val="14"/>
        </w:rPr>
        <w:t>medium</w:t>
      </w:r>
      <w:r>
        <w:rPr>
          <w:spacing w:val="-5"/>
          <w:w w:val="90"/>
          <w:sz w:val="14"/>
        </w:rPr>
        <w:t xml:space="preserve"> </w:t>
      </w:r>
      <w:r>
        <w:rPr>
          <w:spacing w:val="-2"/>
          <w:w w:val="90"/>
          <w:sz w:val="14"/>
        </w:rPr>
        <w:t>or</w:t>
      </w:r>
      <w:r>
        <w:rPr>
          <w:spacing w:val="-5"/>
          <w:w w:val="90"/>
          <w:sz w:val="14"/>
        </w:rPr>
        <w:t xml:space="preserve"> </w:t>
      </w:r>
      <w:r>
        <w:rPr>
          <w:spacing w:val="-2"/>
          <w:w w:val="90"/>
          <w:sz w:val="14"/>
        </w:rPr>
        <w:t>format,</w:t>
      </w:r>
      <w:r>
        <w:rPr>
          <w:spacing w:val="-5"/>
          <w:w w:val="90"/>
          <w:sz w:val="14"/>
        </w:rPr>
        <w:t xml:space="preserve"> </w:t>
      </w:r>
      <w:r>
        <w:rPr>
          <w:spacing w:val="-2"/>
          <w:w w:val="90"/>
          <w:sz w:val="14"/>
        </w:rPr>
        <w:t>as</w:t>
      </w:r>
      <w:r>
        <w:rPr>
          <w:spacing w:val="-5"/>
          <w:w w:val="90"/>
          <w:sz w:val="14"/>
        </w:rPr>
        <w:t xml:space="preserve"> </w:t>
      </w:r>
      <w:r>
        <w:rPr>
          <w:spacing w:val="-2"/>
          <w:w w:val="90"/>
          <w:sz w:val="14"/>
        </w:rPr>
        <w:t>long</w:t>
      </w:r>
      <w:r>
        <w:rPr>
          <w:spacing w:val="-5"/>
          <w:w w:val="90"/>
          <w:sz w:val="14"/>
        </w:rPr>
        <w:t xml:space="preserve"> </w:t>
      </w:r>
      <w:r>
        <w:rPr>
          <w:spacing w:val="-2"/>
          <w:w w:val="90"/>
          <w:sz w:val="14"/>
        </w:rPr>
        <w:t>as</w:t>
      </w:r>
      <w:r>
        <w:rPr>
          <w:spacing w:val="-5"/>
          <w:w w:val="90"/>
          <w:sz w:val="14"/>
        </w:rPr>
        <w:t xml:space="preserve"> </w:t>
      </w:r>
      <w:r>
        <w:rPr>
          <w:spacing w:val="-2"/>
          <w:w w:val="90"/>
          <w:sz w:val="14"/>
        </w:rPr>
        <w:t>you</w:t>
      </w:r>
      <w:r>
        <w:rPr>
          <w:spacing w:val="-5"/>
          <w:w w:val="90"/>
          <w:sz w:val="14"/>
        </w:rPr>
        <w:t xml:space="preserve"> </w:t>
      </w:r>
      <w:r>
        <w:rPr>
          <w:spacing w:val="-2"/>
          <w:w w:val="90"/>
          <w:sz w:val="14"/>
        </w:rPr>
        <w:t>give</w:t>
      </w:r>
      <w:r>
        <w:rPr>
          <w:spacing w:val="-5"/>
          <w:w w:val="90"/>
          <w:sz w:val="14"/>
        </w:rPr>
        <w:t xml:space="preserve"> </w:t>
      </w:r>
      <w:r>
        <w:rPr>
          <w:spacing w:val="-2"/>
          <w:w w:val="90"/>
          <w:sz w:val="14"/>
        </w:rPr>
        <w:t>appropriate</w:t>
      </w:r>
      <w:r>
        <w:rPr>
          <w:spacing w:val="-5"/>
          <w:w w:val="90"/>
          <w:sz w:val="14"/>
        </w:rPr>
        <w:t xml:space="preserve"> </w:t>
      </w:r>
      <w:r>
        <w:rPr>
          <w:spacing w:val="-2"/>
          <w:w w:val="90"/>
          <w:sz w:val="14"/>
        </w:rPr>
        <w:t>credit</w:t>
      </w:r>
      <w:r>
        <w:rPr>
          <w:spacing w:val="-5"/>
          <w:w w:val="90"/>
          <w:sz w:val="14"/>
        </w:rPr>
        <w:t xml:space="preserve"> </w:t>
      </w:r>
      <w:r>
        <w:rPr>
          <w:spacing w:val="-2"/>
          <w:w w:val="90"/>
          <w:sz w:val="14"/>
        </w:rPr>
        <w:t>to</w:t>
      </w:r>
      <w:r>
        <w:rPr>
          <w:spacing w:val="-5"/>
          <w:w w:val="90"/>
          <w:sz w:val="14"/>
        </w:rPr>
        <w:t xml:space="preserve"> </w:t>
      </w:r>
      <w:r>
        <w:rPr>
          <w:spacing w:val="-2"/>
          <w:w w:val="90"/>
          <w:sz w:val="14"/>
        </w:rPr>
        <w:t>the</w:t>
      </w:r>
      <w:r>
        <w:rPr>
          <w:spacing w:val="40"/>
          <w:sz w:val="14"/>
        </w:rPr>
        <w:t xml:space="preserve"> </w:t>
      </w:r>
      <w:r>
        <w:rPr>
          <w:spacing w:val="-2"/>
          <w:w w:val="90"/>
          <w:sz w:val="14"/>
        </w:rPr>
        <w:t>original</w:t>
      </w:r>
      <w:r>
        <w:rPr>
          <w:spacing w:val="-11"/>
          <w:w w:val="90"/>
          <w:sz w:val="14"/>
        </w:rPr>
        <w:t xml:space="preserve"> </w:t>
      </w:r>
      <w:r>
        <w:rPr>
          <w:spacing w:val="-2"/>
          <w:w w:val="90"/>
          <w:sz w:val="14"/>
        </w:rPr>
        <w:t>author(s)</w:t>
      </w:r>
      <w:r>
        <w:rPr>
          <w:spacing w:val="-10"/>
          <w:w w:val="90"/>
          <w:sz w:val="14"/>
        </w:rPr>
        <w:t xml:space="preserve"> </w:t>
      </w:r>
      <w:r>
        <w:rPr>
          <w:spacing w:val="-2"/>
          <w:w w:val="90"/>
          <w:sz w:val="14"/>
        </w:rPr>
        <w:t>and</w:t>
      </w:r>
      <w:r>
        <w:rPr>
          <w:spacing w:val="-10"/>
          <w:w w:val="90"/>
          <w:sz w:val="14"/>
        </w:rPr>
        <w:t xml:space="preserve"> </w:t>
      </w:r>
      <w:r>
        <w:rPr>
          <w:spacing w:val="-2"/>
          <w:w w:val="90"/>
          <w:sz w:val="14"/>
        </w:rPr>
        <w:t>the</w:t>
      </w:r>
      <w:r>
        <w:rPr>
          <w:spacing w:val="-10"/>
          <w:w w:val="90"/>
          <w:sz w:val="14"/>
        </w:rPr>
        <w:t xml:space="preserve"> </w:t>
      </w:r>
      <w:r>
        <w:rPr>
          <w:spacing w:val="-2"/>
          <w:w w:val="90"/>
          <w:sz w:val="14"/>
        </w:rPr>
        <w:t>source,</w:t>
      </w:r>
      <w:r>
        <w:rPr>
          <w:spacing w:val="-11"/>
          <w:w w:val="90"/>
          <w:sz w:val="14"/>
        </w:rPr>
        <w:t xml:space="preserve"> </w:t>
      </w:r>
      <w:r>
        <w:rPr>
          <w:spacing w:val="-2"/>
          <w:w w:val="90"/>
          <w:sz w:val="14"/>
        </w:rPr>
        <w:t>provide</w:t>
      </w:r>
      <w:r>
        <w:rPr>
          <w:spacing w:val="-10"/>
          <w:w w:val="90"/>
          <w:sz w:val="14"/>
        </w:rPr>
        <w:t xml:space="preserve"> </w:t>
      </w:r>
      <w:r>
        <w:rPr>
          <w:spacing w:val="-2"/>
          <w:w w:val="90"/>
          <w:sz w:val="14"/>
        </w:rPr>
        <w:t>a</w:t>
      </w:r>
      <w:r>
        <w:rPr>
          <w:spacing w:val="-10"/>
          <w:w w:val="90"/>
          <w:sz w:val="14"/>
        </w:rPr>
        <w:t xml:space="preserve"> </w:t>
      </w:r>
      <w:r>
        <w:rPr>
          <w:spacing w:val="-2"/>
          <w:w w:val="90"/>
          <w:sz w:val="14"/>
        </w:rPr>
        <w:t>link</w:t>
      </w:r>
      <w:r>
        <w:rPr>
          <w:spacing w:val="-10"/>
          <w:w w:val="90"/>
          <w:sz w:val="14"/>
        </w:rPr>
        <w:t xml:space="preserve"> </w:t>
      </w:r>
      <w:r>
        <w:rPr>
          <w:spacing w:val="-2"/>
          <w:w w:val="90"/>
          <w:sz w:val="14"/>
        </w:rPr>
        <w:t>to</w:t>
      </w:r>
      <w:r>
        <w:rPr>
          <w:spacing w:val="-11"/>
          <w:w w:val="90"/>
          <w:sz w:val="14"/>
        </w:rPr>
        <w:t xml:space="preserve"> </w:t>
      </w:r>
      <w:r>
        <w:rPr>
          <w:spacing w:val="-2"/>
          <w:w w:val="90"/>
          <w:sz w:val="14"/>
        </w:rPr>
        <w:t>the</w:t>
      </w:r>
      <w:r>
        <w:rPr>
          <w:spacing w:val="-10"/>
          <w:w w:val="90"/>
          <w:sz w:val="14"/>
        </w:rPr>
        <w:t xml:space="preserve"> </w:t>
      </w:r>
      <w:r>
        <w:rPr>
          <w:spacing w:val="-2"/>
          <w:w w:val="90"/>
          <w:sz w:val="14"/>
        </w:rPr>
        <w:t>Creative</w:t>
      </w:r>
      <w:r>
        <w:rPr>
          <w:spacing w:val="-10"/>
          <w:w w:val="90"/>
          <w:sz w:val="14"/>
        </w:rPr>
        <w:t xml:space="preserve"> </w:t>
      </w:r>
      <w:r>
        <w:rPr>
          <w:spacing w:val="-2"/>
          <w:w w:val="90"/>
          <w:sz w:val="14"/>
        </w:rPr>
        <w:t>Commons</w:t>
      </w:r>
      <w:r>
        <w:rPr>
          <w:spacing w:val="-10"/>
          <w:w w:val="90"/>
          <w:sz w:val="14"/>
        </w:rPr>
        <w:t xml:space="preserve"> </w:t>
      </w:r>
      <w:r>
        <w:rPr>
          <w:spacing w:val="-2"/>
          <w:w w:val="90"/>
          <w:sz w:val="14"/>
        </w:rPr>
        <w:t>licence,</w:t>
      </w:r>
      <w:r>
        <w:rPr>
          <w:spacing w:val="-11"/>
          <w:w w:val="90"/>
          <w:sz w:val="14"/>
        </w:rPr>
        <w:t xml:space="preserve"> </w:t>
      </w:r>
      <w:r>
        <w:rPr>
          <w:spacing w:val="-2"/>
          <w:w w:val="90"/>
          <w:sz w:val="14"/>
        </w:rPr>
        <w:t>and</w:t>
      </w:r>
      <w:r>
        <w:rPr>
          <w:spacing w:val="-10"/>
          <w:w w:val="90"/>
          <w:sz w:val="14"/>
        </w:rPr>
        <w:t xml:space="preserve"> </w:t>
      </w:r>
      <w:r>
        <w:rPr>
          <w:spacing w:val="-2"/>
          <w:w w:val="90"/>
          <w:sz w:val="14"/>
        </w:rPr>
        <w:t>indicate</w:t>
      </w:r>
      <w:r>
        <w:rPr>
          <w:spacing w:val="-10"/>
          <w:w w:val="90"/>
          <w:sz w:val="14"/>
        </w:rPr>
        <w:t xml:space="preserve"> </w:t>
      </w:r>
      <w:r>
        <w:rPr>
          <w:spacing w:val="-2"/>
          <w:w w:val="90"/>
          <w:sz w:val="14"/>
        </w:rPr>
        <w:t>if</w:t>
      </w:r>
      <w:r>
        <w:rPr>
          <w:spacing w:val="-10"/>
          <w:w w:val="90"/>
          <w:sz w:val="14"/>
        </w:rPr>
        <w:t xml:space="preserve"> </w:t>
      </w:r>
      <w:r>
        <w:rPr>
          <w:spacing w:val="-2"/>
          <w:w w:val="90"/>
          <w:sz w:val="14"/>
        </w:rPr>
        <w:t>changes</w:t>
      </w:r>
      <w:r>
        <w:rPr>
          <w:spacing w:val="-11"/>
          <w:w w:val="90"/>
          <w:sz w:val="14"/>
        </w:rPr>
        <w:t xml:space="preserve"> </w:t>
      </w:r>
      <w:r>
        <w:rPr>
          <w:spacing w:val="-2"/>
          <w:w w:val="90"/>
          <w:sz w:val="14"/>
        </w:rPr>
        <w:t>were</w:t>
      </w:r>
      <w:r>
        <w:rPr>
          <w:spacing w:val="-10"/>
          <w:w w:val="90"/>
          <w:sz w:val="14"/>
        </w:rPr>
        <w:t xml:space="preserve"> </w:t>
      </w:r>
      <w:r>
        <w:rPr>
          <w:spacing w:val="-2"/>
          <w:w w:val="90"/>
          <w:sz w:val="14"/>
        </w:rPr>
        <w:t>made.</w:t>
      </w:r>
      <w:r>
        <w:rPr>
          <w:spacing w:val="-16"/>
          <w:w w:val="90"/>
          <w:sz w:val="14"/>
        </w:rPr>
        <w:t xml:space="preserve"> </w:t>
      </w:r>
      <w:r>
        <w:rPr>
          <w:spacing w:val="-2"/>
          <w:w w:val="90"/>
          <w:sz w:val="14"/>
        </w:rPr>
        <w:t>The</w:t>
      </w:r>
      <w:r>
        <w:rPr>
          <w:spacing w:val="-10"/>
          <w:w w:val="90"/>
          <w:sz w:val="14"/>
        </w:rPr>
        <w:t xml:space="preserve"> </w:t>
      </w:r>
      <w:r>
        <w:rPr>
          <w:spacing w:val="-2"/>
          <w:w w:val="90"/>
          <w:sz w:val="14"/>
        </w:rPr>
        <w:t>images</w:t>
      </w:r>
      <w:r>
        <w:rPr>
          <w:spacing w:val="-11"/>
          <w:w w:val="90"/>
          <w:sz w:val="14"/>
        </w:rPr>
        <w:t xml:space="preserve"> </w:t>
      </w:r>
      <w:r>
        <w:rPr>
          <w:spacing w:val="-2"/>
          <w:w w:val="90"/>
          <w:sz w:val="14"/>
        </w:rPr>
        <w:t>or</w:t>
      </w:r>
      <w:r>
        <w:rPr>
          <w:spacing w:val="40"/>
          <w:sz w:val="14"/>
        </w:rPr>
        <w:t xml:space="preserve"> </w:t>
      </w:r>
      <w:r>
        <w:rPr>
          <w:spacing w:val="-2"/>
          <w:w w:val="90"/>
          <w:sz w:val="14"/>
        </w:rPr>
        <w:t>other</w:t>
      </w:r>
      <w:r>
        <w:rPr>
          <w:spacing w:val="-10"/>
          <w:w w:val="90"/>
          <w:sz w:val="14"/>
        </w:rPr>
        <w:t xml:space="preserve"> </w:t>
      </w:r>
      <w:r>
        <w:rPr>
          <w:spacing w:val="-2"/>
          <w:w w:val="90"/>
          <w:sz w:val="14"/>
        </w:rPr>
        <w:t>third</w:t>
      </w:r>
      <w:r>
        <w:rPr>
          <w:spacing w:val="-10"/>
          <w:w w:val="90"/>
          <w:sz w:val="14"/>
        </w:rPr>
        <w:t xml:space="preserve"> </w:t>
      </w:r>
      <w:r>
        <w:rPr>
          <w:spacing w:val="-2"/>
          <w:w w:val="90"/>
          <w:sz w:val="14"/>
        </w:rPr>
        <w:t>party</w:t>
      </w:r>
      <w:r>
        <w:rPr>
          <w:spacing w:val="-10"/>
          <w:w w:val="90"/>
          <w:sz w:val="14"/>
        </w:rPr>
        <w:t xml:space="preserve"> </w:t>
      </w:r>
      <w:r>
        <w:rPr>
          <w:spacing w:val="-2"/>
          <w:w w:val="90"/>
          <w:sz w:val="14"/>
        </w:rPr>
        <w:t>material</w:t>
      </w:r>
      <w:r>
        <w:rPr>
          <w:spacing w:val="-10"/>
          <w:w w:val="90"/>
          <w:sz w:val="14"/>
        </w:rPr>
        <w:t xml:space="preserve"> </w:t>
      </w:r>
      <w:r>
        <w:rPr>
          <w:spacing w:val="-2"/>
          <w:w w:val="90"/>
          <w:sz w:val="14"/>
        </w:rPr>
        <w:t>in</w:t>
      </w:r>
      <w:r>
        <w:rPr>
          <w:spacing w:val="-10"/>
          <w:w w:val="90"/>
          <w:sz w:val="14"/>
        </w:rPr>
        <w:t xml:space="preserve"> </w:t>
      </w:r>
      <w:r>
        <w:rPr>
          <w:spacing w:val="-2"/>
          <w:w w:val="90"/>
          <w:sz w:val="14"/>
        </w:rPr>
        <w:t>this</w:t>
      </w:r>
      <w:r>
        <w:rPr>
          <w:spacing w:val="-10"/>
          <w:w w:val="90"/>
          <w:sz w:val="14"/>
        </w:rPr>
        <w:t xml:space="preserve"> </w:t>
      </w:r>
      <w:r>
        <w:rPr>
          <w:spacing w:val="-2"/>
          <w:w w:val="90"/>
          <w:sz w:val="14"/>
        </w:rPr>
        <w:t>article</w:t>
      </w:r>
      <w:r>
        <w:rPr>
          <w:spacing w:val="-10"/>
          <w:w w:val="90"/>
          <w:sz w:val="14"/>
        </w:rPr>
        <w:t xml:space="preserve"> </w:t>
      </w:r>
      <w:r>
        <w:rPr>
          <w:spacing w:val="-2"/>
          <w:w w:val="90"/>
          <w:sz w:val="14"/>
        </w:rPr>
        <w:t>are</w:t>
      </w:r>
      <w:r>
        <w:rPr>
          <w:spacing w:val="-10"/>
          <w:w w:val="90"/>
          <w:sz w:val="14"/>
        </w:rPr>
        <w:t xml:space="preserve"> </w:t>
      </w:r>
      <w:r>
        <w:rPr>
          <w:spacing w:val="-2"/>
          <w:w w:val="90"/>
          <w:sz w:val="14"/>
        </w:rPr>
        <w:t>included</w:t>
      </w:r>
      <w:r>
        <w:rPr>
          <w:spacing w:val="-10"/>
          <w:w w:val="90"/>
          <w:sz w:val="14"/>
        </w:rPr>
        <w:t xml:space="preserve"> </w:t>
      </w:r>
      <w:r>
        <w:rPr>
          <w:spacing w:val="-2"/>
          <w:w w:val="90"/>
          <w:sz w:val="14"/>
        </w:rPr>
        <w:t>in</w:t>
      </w:r>
      <w:r>
        <w:rPr>
          <w:spacing w:val="-10"/>
          <w:w w:val="90"/>
          <w:sz w:val="14"/>
        </w:rPr>
        <w:t xml:space="preserve"> </w:t>
      </w:r>
      <w:r>
        <w:rPr>
          <w:spacing w:val="-2"/>
          <w:w w:val="90"/>
          <w:sz w:val="14"/>
        </w:rPr>
        <w:t>the</w:t>
      </w:r>
      <w:r>
        <w:rPr>
          <w:spacing w:val="-10"/>
          <w:w w:val="90"/>
          <w:sz w:val="14"/>
        </w:rPr>
        <w:t xml:space="preserve"> </w:t>
      </w:r>
      <w:r>
        <w:rPr>
          <w:spacing w:val="-2"/>
          <w:w w:val="90"/>
          <w:sz w:val="14"/>
        </w:rPr>
        <w:t>article’s</w:t>
      </w:r>
      <w:r>
        <w:rPr>
          <w:spacing w:val="-10"/>
          <w:w w:val="90"/>
          <w:sz w:val="14"/>
        </w:rPr>
        <w:t xml:space="preserve"> </w:t>
      </w:r>
      <w:r>
        <w:rPr>
          <w:spacing w:val="-2"/>
          <w:w w:val="90"/>
          <w:sz w:val="14"/>
        </w:rPr>
        <w:t>Creative</w:t>
      </w:r>
      <w:r>
        <w:rPr>
          <w:spacing w:val="-10"/>
          <w:w w:val="90"/>
          <w:sz w:val="14"/>
        </w:rPr>
        <w:t xml:space="preserve"> </w:t>
      </w:r>
      <w:r>
        <w:rPr>
          <w:spacing w:val="-2"/>
          <w:w w:val="90"/>
          <w:sz w:val="14"/>
        </w:rPr>
        <w:t>Commons</w:t>
      </w:r>
      <w:r>
        <w:rPr>
          <w:spacing w:val="-10"/>
          <w:w w:val="90"/>
          <w:sz w:val="14"/>
        </w:rPr>
        <w:t xml:space="preserve"> </w:t>
      </w:r>
      <w:r>
        <w:rPr>
          <w:spacing w:val="-2"/>
          <w:w w:val="90"/>
          <w:sz w:val="14"/>
        </w:rPr>
        <w:t>licence,</w:t>
      </w:r>
      <w:r>
        <w:rPr>
          <w:spacing w:val="-10"/>
          <w:w w:val="90"/>
          <w:sz w:val="14"/>
        </w:rPr>
        <w:t xml:space="preserve"> </w:t>
      </w:r>
      <w:r>
        <w:rPr>
          <w:spacing w:val="-2"/>
          <w:w w:val="90"/>
          <w:sz w:val="14"/>
        </w:rPr>
        <w:t>unless</w:t>
      </w:r>
      <w:r>
        <w:rPr>
          <w:spacing w:val="-10"/>
          <w:w w:val="90"/>
          <w:sz w:val="14"/>
        </w:rPr>
        <w:t xml:space="preserve"> </w:t>
      </w:r>
      <w:r>
        <w:rPr>
          <w:spacing w:val="-2"/>
          <w:w w:val="90"/>
          <w:sz w:val="14"/>
        </w:rPr>
        <w:t>indicated</w:t>
      </w:r>
      <w:r>
        <w:rPr>
          <w:spacing w:val="-10"/>
          <w:w w:val="90"/>
          <w:sz w:val="14"/>
        </w:rPr>
        <w:t xml:space="preserve"> </w:t>
      </w:r>
      <w:r>
        <w:rPr>
          <w:spacing w:val="-2"/>
          <w:w w:val="90"/>
          <w:sz w:val="14"/>
        </w:rPr>
        <w:t>otherwise</w:t>
      </w:r>
      <w:r>
        <w:rPr>
          <w:spacing w:val="-10"/>
          <w:w w:val="90"/>
          <w:sz w:val="14"/>
        </w:rPr>
        <w:t xml:space="preserve"> </w:t>
      </w:r>
      <w:r>
        <w:rPr>
          <w:spacing w:val="-2"/>
          <w:w w:val="90"/>
          <w:sz w:val="14"/>
        </w:rPr>
        <w:t>in</w:t>
      </w:r>
      <w:r>
        <w:rPr>
          <w:spacing w:val="-10"/>
          <w:w w:val="90"/>
          <w:sz w:val="14"/>
        </w:rPr>
        <w:t xml:space="preserve"> </w:t>
      </w:r>
      <w:r>
        <w:rPr>
          <w:spacing w:val="-2"/>
          <w:w w:val="90"/>
          <w:sz w:val="14"/>
        </w:rPr>
        <w:t>a</w:t>
      </w:r>
      <w:r>
        <w:rPr>
          <w:spacing w:val="-10"/>
          <w:w w:val="90"/>
          <w:sz w:val="14"/>
        </w:rPr>
        <w:t xml:space="preserve"> </w:t>
      </w:r>
      <w:r>
        <w:rPr>
          <w:spacing w:val="-2"/>
          <w:w w:val="90"/>
          <w:sz w:val="14"/>
        </w:rPr>
        <w:t>credit</w:t>
      </w:r>
      <w:r>
        <w:rPr>
          <w:spacing w:val="-10"/>
          <w:w w:val="90"/>
          <w:sz w:val="14"/>
        </w:rPr>
        <w:t xml:space="preserve"> </w:t>
      </w:r>
      <w:r>
        <w:rPr>
          <w:spacing w:val="-2"/>
          <w:w w:val="90"/>
          <w:sz w:val="14"/>
        </w:rPr>
        <w:t>line</w:t>
      </w:r>
      <w:r>
        <w:rPr>
          <w:spacing w:val="40"/>
          <w:sz w:val="14"/>
        </w:rPr>
        <w:t xml:space="preserve"> </w:t>
      </w:r>
      <w:r>
        <w:rPr>
          <w:spacing w:val="-2"/>
          <w:w w:val="90"/>
          <w:sz w:val="14"/>
        </w:rPr>
        <w:t>to</w:t>
      </w:r>
      <w:r>
        <w:rPr>
          <w:spacing w:val="-8"/>
          <w:w w:val="90"/>
          <w:sz w:val="14"/>
        </w:rPr>
        <w:t xml:space="preserve"> </w:t>
      </w:r>
      <w:r>
        <w:rPr>
          <w:spacing w:val="-2"/>
          <w:w w:val="90"/>
          <w:sz w:val="14"/>
        </w:rPr>
        <w:t>the</w:t>
      </w:r>
      <w:r>
        <w:rPr>
          <w:spacing w:val="-8"/>
          <w:w w:val="90"/>
          <w:sz w:val="14"/>
        </w:rPr>
        <w:t xml:space="preserve"> </w:t>
      </w:r>
      <w:r>
        <w:rPr>
          <w:spacing w:val="-2"/>
          <w:w w:val="90"/>
          <w:sz w:val="14"/>
        </w:rPr>
        <w:t>material.</w:t>
      </w:r>
      <w:r>
        <w:rPr>
          <w:spacing w:val="-8"/>
          <w:w w:val="90"/>
          <w:sz w:val="14"/>
        </w:rPr>
        <w:t xml:space="preserve"> </w:t>
      </w:r>
      <w:r>
        <w:rPr>
          <w:spacing w:val="-2"/>
          <w:w w:val="90"/>
          <w:sz w:val="14"/>
        </w:rPr>
        <w:t>If</w:t>
      </w:r>
      <w:r>
        <w:rPr>
          <w:spacing w:val="-8"/>
          <w:w w:val="90"/>
          <w:sz w:val="14"/>
        </w:rPr>
        <w:t xml:space="preserve"> </w:t>
      </w:r>
      <w:r>
        <w:rPr>
          <w:spacing w:val="-2"/>
          <w:w w:val="90"/>
          <w:sz w:val="14"/>
        </w:rPr>
        <w:t>material</w:t>
      </w:r>
      <w:r>
        <w:rPr>
          <w:spacing w:val="-8"/>
          <w:w w:val="90"/>
          <w:sz w:val="14"/>
        </w:rPr>
        <w:t xml:space="preserve"> </w:t>
      </w:r>
      <w:r>
        <w:rPr>
          <w:spacing w:val="-2"/>
          <w:w w:val="90"/>
          <w:sz w:val="14"/>
        </w:rPr>
        <w:t>is</w:t>
      </w:r>
      <w:r>
        <w:rPr>
          <w:spacing w:val="-8"/>
          <w:w w:val="90"/>
          <w:sz w:val="14"/>
        </w:rPr>
        <w:t xml:space="preserve"> </w:t>
      </w:r>
      <w:r>
        <w:rPr>
          <w:spacing w:val="-2"/>
          <w:w w:val="90"/>
          <w:sz w:val="14"/>
        </w:rPr>
        <w:t>not</w:t>
      </w:r>
      <w:r>
        <w:rPr>
          <w:spacing w:val="-8"/>
          <w:w w:val="90"/>
          <w:sz w:val="14"/>
        </w:rPr>
        <w:t xml:space="preserve"> </w:t>
      </w:r>
      <w:r>
        <w:rPr>
          <w:spacing w:val="-2"/>
          <w:w w:val="90"/>
          <w:sz w:val="14"/>
        </w:rPr>
        <w:t>included</w:t>
      </w:r>
      <w:r>
        <w:rPr>
          <w:spacing w:val="-8"/>
          <w:w w:val="90"/>
          <w:sz w:val="14"/>
        </w:rPr>
        <w:t xml:space="preserve"> </w:t>
      </w:r>
      <w:r>
        <w:rPr>
          <w:spacing w:val="-2"/>
          <w:w w:val="90"/>
          <w:sz w:val="14"/>
        </w:rPr>
        <w:t>in</w:t>
      </w:r>
      <w:r>
        <w:rPr>
          <w:spacing w:val="-8"/>
          <w:w w:val="90"/>
          <w:sz w:val="14"/>
        </w:rPr>
        <w:t xml:space="preserve"> </w:t>
      </w:r>
      <w:r>
        <w:rPr>
          <w:spacing w:val="-2"/>
          <w:w w:val="90"/>
          <w:sz w:val="14"/>
        </w:rPr>
        <w:t>the</w:t>
      </w:r>
      <w:r>
        <w:rPr>
          <w:spacing w:val="-8"/>
          <w:w w:val="90"/>
          <w:sz w:val="14"/>
        </w:rPr>
        <w:t xml:space="preserve"> </w:t>
      </w:r>
      <w:r>
        <w:rPr>
          <w:spacing w:val="-2"/>
          <w:w w:val="90"/>
          <w:sz w:val="14"/>
        </w:rPr>
        <w:t>article’s</w:t>
      </w:r>
      <w:r>
        <w:rPr>
          <w:spacing w:val="-8"/>
          <w:w w:val="90"/>
          <w:sz w:val="14"/>
        </w:rPr>
        <w:t xml:space="preserve"> </w:t>
      </w:r>
      <w:r>
        <w:rPr>
          <w:spacing w:val="-2"/>
          <w:w w:val="90"/>
          <w:sz w:val="14"/>
        </w:rPr>
        <w:t>Creative</w:t>
      </w:r>
      <w:r>
        <w:rPr>
          <w:spacing w:val="-8"/>
          <w:w w:val="90"/>
          <w:sz w:val="14"/>
        </w:rPr>
        <w:t xml:space="preserve"> </w:t>
      </w:r>
      <w:r>
        <w:rPr>
          <w:spacing w:val="-2"/>
          <w:w w:val="90"/>
          <w:sz w:val="14"/>
        </w:rPr>
        <w:t>Commons</w:t>
      </w:r>
      <w:r>
        <w:rPr>
          <w:spacing w:val="-8"/>
          <w:w w:val="90"/>
          <w:sz w:val="14"/>
        </w:rPr>
        <w:t xml:space="preserve"> </w:t>
      </w:r>
      <w:r>
        <w:rPr>
          <w:spacing w:val="-2"/>
          <w:w w:val="90"/>
          <w:sz w:val="14"/>
        </w:rPr>
        <w:t>licence</w:t>
      </w:r>
      <w:r>
        <w:rPr>
          <w:spacing w:val="-8"/>
          <w:w w:val="90"/>
          <w:sz w:val="14"/>
        </w:rPr>
        <w:t xml:space="preserve"> </w:t>
      </w:r>
      <w:r>
        <w:rPr>
          <w:spacing w:val="-2"/>
          <w:w w:val="90"/>
          <w:sz w:val="14"/>
        </w:rPr>
        <w:t>and</w:t>
      </w:r>
      <w:r>
        <w:rPr>
          <w:spacing w:val="-8"/>
          <w:w w:val="90"/>
          <w:sz w:val="14"/>
        </w:rPr>
        <w:t xml:space="preserve"> </w:t>
      </w:r>
      <w:r>
        <w:rPr>
          <w:spacing w:val="-2"/>
          <w:w w:val="90"/>
          <w:sz w:val="14"/>
        </w:rPr>
        <w:t>your</w:t>
      </w:r>
      <w:r>
        <w:rPr>
          <w:spacing w:val="-8"/>
          <w:w w:val="90"/>
          <w:sz w:val="14"/>
        </w:rPr>
        <w:t xml:space="preserve"> </w:t>
      </w:r>
      <w:r>
        <w:rPr>
          <w:spacing w:val="-2"/>
          <w:w w:val="90"/>
          <w:sz w:val="14"/>
        </w:rPr>
        <w:t>intended</w:t>
      </w:r>
      <w:r>
        <w:rPr>
          <w:spacing w:val="-8"/>
          <w:w w:val="90"/>
          <w:sz w:val="14"/>
        </w:rPr>
        <w:t xml:space="preserve"> </w:t>
      </w:r>
      <w:r>
        <w:rPr>
          <w:spacing w:val="-2"/>
          <w:w w:val="90"/>
          <w:sz w:val="14"/>
        </w:rPr>
        <w:t>use</w:t>
      </w:r>
      <w:r>
        <w:rPr>
          <w:spacing w:val="-8"/>
          <w:w w:val="90"/>
          <w:sz w:val="14"/>
        </w:rPr>
        <w:t xml:space="preserve"> </w:t>
      </w:r>
      <w:r>
        <w:rPr>
          <w:spacing w:val="-2"/>
          <w:w w:val="90"/>
          <w:sz w:val="14"/>
        </w:rPr>
        <w:t>is</w:t>
      </w:r>
      <w:r>
        <w:rPr>
          <w:spacing w:val="-8"/>
          <w:w w:val="90"/>
          <w:sz w:val="14"/>
        </w:rPr>
        <w:t xml:space="preserve"> </w:t>
      </w:r>
      <w:r>
        <w:rPr>
          <w:spacing w:val="-2"/>
          <w:w w:val="90"/>
          <w:sz w:val="14"/>
        </w:rPr>
        <w:t>not</w:t>
      </w:r>
      <w:r>
        <w:rPr>
          <w:spacing w:val="-8"/>
          <w:w w:val="90"/>
          <w:sz w:val="14"/>
        </w:rPr>
        <w:t xml:space="preserve"> </w:t>
      </w:r>
      <w:r>
        <w:rPr>
          <w:spacing w:val="-2"/>
          <w:w w:val="90"/>
          <w:sz w:val="14"/>
        </w:rPr>
        <w:t>permitted</w:t>
      </w:r>
      <w:r>
        <w:rPr>
          <w:spacing w:val="-8"/>
          <w:w w:val="90"/>
          <w:sz w:val="14"/>
        </w:rPr>
        <w:t xml:space="preserve"> </w:t>
      </w:r>
      <w:r>
        <w:rPr>
          <w:spacing w:val="-2"/>
          <w:w w:val="90"/>
          <w:sz w:val="14"/>
        </w:rPr>
        <w:t>by</w:t>
      </w:r>
      <w:r>
        <w:rPr>
          <w:spacing w:val="-8"/>
          <w:w w:val="90"/>
          <w:sz w:val="14"/>
        </w:rPr>
        <w:t xml:space="preserve"> </w:t>
      </w:r>
      <w:r>
        <w:rPr>
          <w:spacing w:val="-2"/>
          <w:w w:val="90"/>
          <w:sz w:val="14"/>
        </w:rPr>
        <w:t>statutory</w:t>
      </w:r>
      <w:r>
        <w:rPr>
          <w:spacing w:val="40"/>
          <w:sz w:val="14"/>
        </w:rPr>
        <w:t xml:space="preserve"> </w:t>
      </w:r>
      <w:r>
        <w:rPr>
          <w:spacing w:val="-2"/>
          <w:w w:val="90"/>
          <w:sz w:val="14"/>
        </w:rPr>
        <w:t>regulation</w:t>
      </w:r>
      <w:r>
        <w:rPr>
          <w:spacing w:val="-4"/>
          <w:w w:val="90"/>
          <w:sz w:val="14"/>
        </w:rPr>
        <w:t xml:space="preserve"> </w:t>
      </w:r>
      <w:r>
        <w:rPr>
          <w:spacing w:val="-2"/>
          <w:w w:val="90"/>
          <w:sz w:val="14"/>
        </w:rPr>
        <w:t>or</w:t>
      </w:r>
      <w:r>
        <w:rPr>
          <w:spacing w:val="-4"/>
          <w:w w:val="90"/>
          <w:sz w:val="14"/>
        </w:rPr>
        <w:t xml:space="preserve"> </w:t>
      </w:r>
      <w:r>
        <w:rPr>
          <w:spacing w:val="-2"/>
          <w:w w:val="90"/>
          <w:sz w:val="14"/>
        </w:rPr>
        <w:t>exceeds</w:t>
      </w:r>
      <w:r>
        <w:rPr>
          <w:spacing w:val="-4"/>
          <w:w w:val="90"/>
          <w:sz w:val="14"/>
        </w:rPr>
        <w:t xml:space="preserve"> </w:t>
      </w:r>
      <w:r>
        <w:rPr>
          <w:spacing w:val="-2"/>
          <w:w w:val="90"/>
          <w:sz w:val="14"/>
        </w:rPr>
        <w:t>the</w:t>
      </w:r>
      <w:r>
        <w:rPr>
          <w:spacing w:val="-4"/>
          <w:w w:val="90"/>
          <w:sz w:val="14"/>
        </w:rPr>
        <w:t xml:space="preserve"> </w:t>
      </w:r>
      <w:r>
        <w:rPr>
          <w:spacing w:val="-2"/>
          <w:w w:val="90"/>
          <w:sz w:val="14"/>
        </w:rPr>
        <w:t>permitted</w:t>
      </w:r>
      <w:r>
        <w:rPr>
          <w:spacing w:val="-4"/>
          <w:w w:val="90"/>
          <w:sz w:val="14"/>
        </w:rPr>
        <w:t xml:space="preserve"> </w:t>
      </w:r>
      <w:r>
        <w:rPr>
          <w:spacing w:val="-2"/>
          <w:w w:val="90"/>
          <w:sz w:val="14"/>
        </w:rPr>
        <w:t>use,</w:t>
      </w:r>
      <w:r>
        <w:rPr>
          <w:spacing w:val="-4"/>
          <w:w w:val="90"/>
          <w:sz w:val="14"/>
        </w:rPr>
        <w:t xml:space="preserve"> </w:t>
      </w:r>
      <w:r>
        <w:rPr>
          <w:spacing w:val="-2"/>
          <w:w w:val="90"/>
          <w:sz w:val="14"/>
        </w:rPr>
        <w:t>you</w:t>
      </w:r>
      <w:r>
        <w:rPr>
          <w:spacing w:val="-4"/>
          <w:w w:val="90"/>
          <w:sz w:val="14"/>
        </w:rPr>
        <w:t xml:space="preserve"> </w:t>
      </w:r>
      <w:r>
        <w:rPr>
          <w:spacing w:val="-2"/>
          <w:w w:val="90"/>
          <w:sz w:val="14"/>
        </w:rPr>
        <w:t>will</w:t>
      </w:r>
      <w:r>
        <w:rPr>
          <w:spacing w:val="-4"/>
          <w:w w:val="90"/>
          <w:sz w:val="14"/>
        </w:rPr>
        <w:t xml:space="preserve"> </w:t>
      </w:r>
      <w:r>
        <w:rPr>
          <w:spacing w:val="-2"/>
          <w:w w:val="90"/>
          <w:sz w:val="14"/>
        </w:rPr>
        <w:t>need</w:t>
      </w:r>
      <w:r>
        <w:rPr>
          <w:spacing w:val="-4"/>
          <w:w w:val="90"/>
          <w:sz w:val="14"/>
        </w:rPr>
        <w:t xml:space="preserve"> </w:t>
      </w:r>
      <w:r>
        <w:rPr>
          <w:spacing w:val="-2"/>
          <w:w w:val="90"/>
          <w:sz w:val="14"/>
        </w:rPr>
        <w:t>to</w:t>
      </w:r>
      <w:r>
        <w:rPr>
          <w:spacing w:val="-4"/>
          <w:w w:val="90"/>
          <w:sz w:val="14"/>
        </w:rPr>
        <w:t xml:space="preserve"> </w:t>
      </w:r>
      <w:r>
        <w:rPr>
          <w:spacing w:val="-2"/>
          <w:w w:val="90"/>
          <w:sz w:val="14"/>
        </w:rPr>
        <w:t>obtain</w:t>
      </w:r>
      <w:r>
        <w:rPr>
          <w:spacing w:val="-4"/>
          <w:w w:val="90"/>
          <w:sz w:val="14"/>
        </w:rPr>
        <w:t xml:space="preserve"> </w:t>
      </w:r>
      <w:r>
        <w:rPr>
          <w:spacing w:val="-2"/>
          <w:w w:val="90"/>
          <w:sz w:val="14"/>
        </w:rPr>
        <w:t>permission</w:t>
      </w:r>
      <w:r>
        <w:rPr>
          <w:spacing w:val="-4"/>
          <w:w w:val="90"/>
          <w:sz w:val="14"/>
        </w:rPr>
        <w:t xml:space="preserve"> </w:t>
      </w:r>
      <w:r>
        <w:rPr>
          <w:spacing w:val="-2"/>
          <w:w w:val="90"/>
          <w:sz w:val="14"/>
        </w:rPr>
        <w:t>directly</w:t>
      </w:r>
      <w:r>
        <w:rPr>
          <w:spacing w:val="-4"/>
          <w:w w:val="90"/>
          <w:sz w:val="14"/>
        </w:rPr>
        <w:t xml:space="preserve"> </w:t>
      </w:r>
      <w:r>
        <w:rPr>
          <w:spacing w:val="-2"/>
          <w:w w:val="90"/>
          <w:sz w:val="14"/>
        </w:rPr>
        <w:t>from</w:t>
      </w:r>
      <w:r>
        <w:rPr>
          <w:spacing w:val="-4"/>
          <w:w w:val="90"/>
          <w:sz w:val="14"/>
        </w:rPr>
        <w:t xml:space="preserve"> </w:t>
      </w:r>
      <w:r>
        <w:rPr>
          <w:spacing w:val="-2"/>
          <w:w w:val="90"/>
          <w:sz w:val="14"/>
        </w:rPr>
        <w:t>the</w:t>
      </w:r>
      <w:r>
        <w:rPr>
          <w:spacing w:val="-4"/>
          <w:w w:val="90"/>
          <w:sz w:val="14"/>
        </w:rPr>
        <w:t xml:space="preserve"> </w:t>
      </w:r>
      <w:r>
        <w:rPr>
          <w:spacing w:val="-2"/>
          <w:w w:val="90"/>
          <w:sz w:val="14"/>
        </w:rPr>
        <w:t>copyright</w:t>
      </w:r>
      <w:r>
        <w:rPr>
          <w:spacing w:val="-4"/>
          <w:w w:val="90"/>
          <w:sz w:val="14"/>
        </w:rPr>
        <w:t xml:space="preserve"> </w:t>
      </w:r>
      <w:r>
        <w:rPr>
          <w:spacing w:val="-2"/>
          <w:w w:val="90"/>
          <w:sz w:val="14"/>
        </w:rPr>
        <w:t>holder.</w:t>
      </w:r>
      <w:r>
        <w:rPr>
          <w:spacing w:val="-12"/>
          <w:w w:val="90"/>
          <w:sz w:val="14"/>
        </w:rPr>
        <w:t xml:space="preserve"> </w:t>
      </w:r>
      <w:r>
        <w:rPr>
          <w:spacing w:val="-2"/>
          <w:w w:val="90"/>
          <w:sz w:val="14"/>
        </w:rPr>
        <w:t>To</w:t>
      </w:r>
      <w:r>
        <w:rPr>
          <w:spacing w:val="-4"/>
          <w:w w:val="90"/>
          <w:sz w:val="14"/>
        </w:rPr>
        <w:t xml:space="preserve"> </w:t>
      </w:r>
      <w:r>
        <w:rPr>
          <w:spacing w:val="-2"/>
          <w:w w:val="90"/>
          <w:sz w:val="14"/>
        </w:rPr>
        <w:t>view</w:t>
      </w:r>
      <w:r>
        <w:rPr>
          <w:spacing w:val="-4"/>
          <w:w w:val="90"/>
          <w:sz w:val="14"/>
        </w:rPr>
        <w:t xml:space="preserve"> </w:t>
      </w:r>
      <w:r>
        <w:rPr>
          <w:spacing w:val="-2"/>
          <w:w w:val="90"/>
          <w:sz w:val="14"/>
        </w:rPr>
        <w:t>a</w:t>
      </w:r>
      <w:r>
        <w:rPr>
          <w:spacing w:val="-4"/>
          <w:w w:val="90"/>
          <w:sz w:val="14"/>
        </w:rPr>
        <w:t xml:space="preserve"> </w:t>
      </w:r>
      <w:r>
        <w:rPr>
          <w:spacing w:val="-2"/>
          <w:w w:val="90"/>
          <w:sz w:val="14"/>
        </w:rPr>
        <w:t>copy</w:t>
      </w:r>
      <w:r>
        <w:rPr>
          <w:spacing w:val="-4"/>
          <w:w w:val="90"/>
          <w:sz w:val="14"/>
        </w:rPr>
        <w:t xml:space="preserve"> </w:t>
      </w:r>
      <w:r>
        <w:rPr>
          <w:spacing w:val="-2"/>
          <w:w w:val="90"/>
          <w:sz w:val="14"/>
        </w:rPr>
        <w:t>of</w:t>
      </w:r>
      <w:r>
        <w:rPr>
          <w:spacing w:val="-4"/>
          <w:w w:val="90"/>
          <w:sz w:val="14"/>
        </w:rPr>
        <w:t xml:space="preserve"> </w:t>
      </w:r>
      <w:r>
        <w:rPr>
          <w:spacing w:val="-2"/>
          <w:w w:val="90"/>
          <w:sz w:val="14"/>
        </w:rPr>
        <w:t>this</w:t>
      </w:r>
      <w:r>
        <w:rPr>
          <w:spacing w:val="40"/>
          <w:sz w:val="14"/>
        </w:rPr>
        <w:t xml:space="preserve"> </w:t>
      </w:r>
      <w:r>
        <w:rPr>
          <w:spacing w:val="-2"/>
          <w:w w:val="90"/>
          <w:sz w:val="14"/>
        </w:rPr>
        <w:t>licence,</w:t>
      </w:r>
      <w:r>
        <w:rPr>
          <w:spacing w:val="-7"/>
          <w:w w:val="90"/>
          <w:sz w:val="14"/>
        </w:rPr>
        <w:t xml:space="preserve"> </w:t>
      </w:r>
      <w:r>
        <w:rPr>
          <w:spacing w:val="-2"/>
          <w:w w:val="90"/>
          <w:sz w:val="14"/>
        </w:rPr>
        <w:t>visit</w:t>
      </w:r>
      <w:r>
        <w:rPr>
          <w:spacing w:val="-7"/>
          <w:w w:val="90"/>
          <w:sz w:val="14"/>
        </w:rPr>
        <w:t xml:space="preserve"> </w:t>
      </w:r>
      <w:hyperlink r:id="rId17">
        <w:r>
          <w:rPr>
            <w:color w:val="0000FF"/>
            <w:spacing w:val="-2"/>
            <w:w w:val="90"/>
            <w:sz w:val="14"/>
          </w:rPr>
          <w:t>http://creativecommons.org/licenses/by/4.0/</w:t>
        </w:r>
      </w:hyperlink>
      <w:r>
        <w:rPr>
          <w:spacing w:val="-2"/>
          <w:w w:val="90"/>
          <w:sz w:val="14"/>
        </w:rPr>
        <w:t>.</w:t>
      </w:r>
      <w:r>
        <w:rPr>
          <w:spacing w:val="-14"/>
          <w:w w:val="90"/>
          <w:sz w:val="14"/>
        </w:rPr>
        <w:t xml:space="preserve"> </w:t>
      </w:r>
      <w:r>
        <w:rPr>
          <w:spacing w:val="-2"/>
          <w:w w:val="90"/>
          <w:sz w:val="14"/>
        </w:rPr>
        <w:t>The</w:t>
      </w:r>
      <w:r>
        <w:rPr>
          <w:spacing w:val="-7"/>
          <w:w w:val="90"/>
          <w:sz w:val="14"/>
        </w:rPr>
        <w:t xml:space="preserve"> </w:t>
      </w:r>
      <w:r>
        <w:rPr>
          <w:spacing w:val="-2"/>
          <w:w w:val="90"/>
          <w:sz w:val="14"/>
        </w:rPr>
        <w:t>Creative</w:t>
      </w:r>
      <w:r>
        <w:rPr>
          <w:spacing w:val="-7"/>
          <w:w w:val="90"/>
          <w:sz w:val="14"/>
        </w:rPr>
        <w:t xml:space="preserve"> </w:t>
      </w:r>
      <w:r>
        <w:rPr>
          <w:spacing w:val="-2"/>
          <w:w w:val="90"/>
          <w:sz w:val="14"/>
        </w:rPr>
        <w:t>Commons</w:t>
      </w:r>
      <w:r>
        <w:rPr>
          <w:spacing w:val="-7"/>
          <w:w w:val="90"/>
          <w:sz w:val="14"/>
        </w:rPr>
        <w:t xml:space="preserve"> </w:t>
      </w:r>
      <w:r>
        <w:rPr>
          <w:spacing w:val="-2"/>
          <w:w w:val="90"/>
          <w:sz w:val="14"/>
        </w:rPr>
        <w:t>Public</w:t>
      </w:r>
      <w:r>
        <w:rPr>
          <w:spacing w:val="-7"/>
          <w:w w:val="90"/>
          <w:sz w:val="14"/>
        </w:rPr>
        <w:t xml:space="preserve"> </w:t>
      </w:r>
      <w:r>
        <w:rPr>
          <w:spacing w:val="-2"/>
          <w:w w:val="90"/>
          <w:sz w:val="14"/>
        </w:rPr>
        <w:t>Domain</w:t>
      </w:r>
      <w:r>
        <w:rPr>
          <w:spacing w:val="-7"/>
          <w:w w:val="90"/>
          <w:sz w:val="14"/>
        </w:rPr>
        <w:t xml:space="preserve"> </w:t>
      </w:r>
      <w:r>
        <w:rPr>
          <w:spacing w:val="-2"/>
          <w:w w:val="90"/>
          <w:sz w:val="14"/>
        </w:rPr>
        <w:t>Dedication</w:t>
      </w:r>
      <w:r>
        <w:rPr>
          <w:spacing w:val="-7"/>
          <w:w w:val="90"/>
          <w:sz w:val="14"/>
        </w:rPr>
        <w:t xml:space="preserve"> </w:t>
      </w:r>
      <w:r>
        <w:rPr>
          <w:spacing w:val="-2"/>
          <w:w w:val="90"/>
          <w:sz w:val="14"/>
        </w:rPr>
        <w:t>waiver</w:t>
      </w:r>
      <w:r>
        <w:rPr>
          <w:spacing w:val="-7"/>
          <w:w w:val="90"/>
          <w:sz w:val="14"/>
        </w:rPr>
        <w:t xml:space="preserve"> </w:t>
      </w:r>
      <w:r>
        <w:rPr>
          <w:spacing w:val="-2"/>
          <w:w w:val="90"/>
          <w:sz w:val="14"/>
        </w:rPr>
        <w:t>(</w:t>
      </w:r>
      <w:hyperlink r:id="rId18">
        <w:r>
          <w:rPr>
            <w:color w:val="0000FF"/>
            <w:spacing w:val="-2"/>
            <w:w w:val="90"/>
            <w:sz w:val="14"/>
          </w:rPr>
          <w:t>http://creativeco</w:t>
        </w:r>
      </w:hyperlink>
      <w:r>
        <w:rPr>
          <w:color w:val="0000FF"/>
          <w:spacing w:val="40"/>
          <w:sz w:val="14"/>
        </w:rPr>
        <w:t xml:space="preserve"> </w:t>
      </w:r>
      <w:hyperlink r:id="rId19">
        <w:r>
          <w:rPr>
            <w:color w:val="0000FF"/>
            <w:spacing w:val="-2"/>
            <w:w w:val="90"/>
            <w:sz w:val="14"/>
          </w:rPr>
          <w:t>mmons.org/publicdomain/zero/1.0/</w:t>
        </w:r>
      </w:hyperlink>
      <w:r>
        <w:rPr>
          <w:spacing w:val="-2"/>
          <w:w w:val="90"/>
          <w:sz w:val="14"/>
        </w:rPr>
        <w:t>)</w:t>
      </w:r>
      <w:r>
        <w:rPr>
          <w:spacing w:val="-11"/>
          <w:w w:val="90"/>
          <w:sz w:val="14"/>
        </w:rPr>
        <w:t xml:space="preserve"> </w:t>
      </w:r>
      <w:r>
        <w:rPr>
          <w:spacing w:val="-2"/>
          <w:w w:val="90"/>
          <w:sz w:val="14"/>
        </w:rPr>
        <w:t>applies</w:t>
      </w:r>
      <w:r>
        <w:rPr>
          <w:spacing w:val="-10"/>
          <w:w w:val="90"/>
          <w:sz w:val="14"/>
        </w:rPr>
        <w:t xml:space="preserve"> </w:t>
      </w:r>
      <w:r>
        <w:rPr>
          <w:spacing w:val="-2"/>
          <w:w w:val="90"/>
          <w:sz w:val="14"/>
        </w:rPr>
        <w:t>to</w:t>
      </w:r>
      <w:r>
        <w:rPr>
          <w:spacing w:val="-10"/>
          <w:w w:val="90"/>
          <w:sz w:val="14"/>
        </w:rPr>
        <w:t xml:space="preserve"> </w:t>
      </w:r>
      <w:r>
        <w:rPr>
          <w:spacing w:val="-2"/>
          <w:w w:val="90"/>
          <w:sz w:val="14"/>
        </w:rPr>
        <w:t>the</w:t>
      </w:r>
      <w:r>
        <w:rPr>
          <w:spacing w:val="-11"/>
          <w:w w:val="90"/>
          <w:sz w:val="14"/>
        </w:rPr>
        <w:t xml:space="preserve"> </w:t>
      </w:r>
      <w:r>
        <w:rPr>
          <w:spacing w:val="-2"/>
          <w:w w:val="90"/>
          <w:sz w:val="14"/>
        </w:rPr>
        <w:t>data</w:t>
      </w:r>
      <w:r>
        <w:rPr>
          <w:spacing w:val="-10"/>
          <w:w w:val="90"/>
          <w:sz w:val="14"/>
        </w:rPr>
        <w:t xml:space="preserve"> </w:t>
      </w:r>
      <w:r>
        <w:rPr>
          <w:spacing w:val="-2"/>
          <w:w w:val="90"/>
          <w:sz w:val="14"/>
        </w:rPr>
        <w:t>made</w:t>
      </w:r>
      <w:r>
        <w:rPr>
          <w:spacing w:val="-10"/>
          <w:w w:val="90"/>
          <w:sz w:val="14"/>
        </w:rPr>
        <w:t xml:space="preserve"> </w:t>
      </w:r>
      <w:r>
        <w:rPr>
          <w:spacing w:val="-2"/>
          <w:w w:val="90"/>
          <w:sz w:val="14"/>
        </w:rPr>
        <w:t>available</w:t>
      </w:r>
      <w:r>
        <w:rPr>
          <w:spacing w:val="-10"/>
          <w:w w:val="90"/>
          <w:sz w:val="14"/>
        </w:rPr>
        <w:t xml:space="preserve"> </w:t>
      </w:r>
      <w:r>
        <w:rPr>
          <w:spacing w:val="-2"/>
          <w:w w:val="90"/>
          <w:sz w:val="14"/>
        </w:rPr>
        <w:t>in</w:t>
      </w:r>
      <w:r>
        <w:rPr>
          <w:spacing w:val="-11"/>
          <w:w w:val="90"/>
          <w:sz w:val="14"/>
        </w:rPr>
        <w:t xml:space="preserve"> </w:t>
      </w:r>
      <w:r>
        <w:rPr>
          <w:spacing w:val="-2"/>
          <w:w w:val="90"/>
          <w:sz w:val="14"/>
        </w:rPr>
        <w:t>this</w:t>
      </w:r>
      <w:r>
        <w:rPr>
          <w:spacing w:val="-10"/>
          <w:w w:val="90"/>
          <w:sz w:val="14"/>
        </w:rPr>
        <w:t xml:space="preserve"> </w:t>
      </w:r>
      <w:r>
        <w:rPr>
          <w:spacing w:val="-2"/>
          <w:w w:val="90"/>
          <w:sz w:val="14"/>
        </w:rPr>
        <w:t>article,</w:t>
      </w:r>
      <w:r>
        <w:rPr>
          <w:spacing w:val="-10"/>
          <w:w w:val="90"/>
          <w:sz w:val="14"/>
        </w:rPr>
        <w:t xml:space="preserve"> </w:t>
      </w:r>
      <w:r>
        <w:rPr>
          <w:spacing w:val="-2"/>
          <w:w w:val="90"/>
          <w:sz w:val="14"/>
        </w:rPr>
        <w:t>unless</w:t>
      </w:r>
      <w:r>
        <w:rPr>
          <w:spacing w:val="-11"/>
          <w:w w:val="90"/>
          <w:sz w:val="14"/>
        </w:rPr>
        <w:t xml:space="preserve"> </w:t>
      </w:r>
      <w:r>
        <w:rPr>
          <w:spacing w:val="-2"/>
          <w:w w:val="90"/>
          <w:sz w:val="14"/>
        </w:rPr>
        <w:t>otherwise</w:t>
      </w:r>
      <w:r>
        <w:rPr>
          <w:spacing w:val="-10"/>
          <w:w w:val="90"/>
          <w:sz w:val="14"/>
        </w:rPr>
        <w:t xml:space="preserve"> </w:t>
      </w:r>
      <w:r>
        <w:rPr>
          <w:spacing w:val="-2"/>
          <w:w w:val="90"/>
          <w:sz w:val="14"/>
        </w:rPr>
        <w:t>stated</w:t>
      </w:r>
      <w:r>
        <w:rPr>
          <w:spacing w:val="-10"/>
          <w:w w:val="90"/>
          <w:sz w:val="14"/>
        </w:rPr>
        <w:t xml:space="preserve"> </w:t>
      </w:r>
      <w:r>
        <w:rPr>
          <w:spacing w:val="-2"/>
          <w:w w:val="90"/>
          <w:sz w:val="14"/>
        </w:rPr>
        <w:t>in</w:t>
      </w:r>
      <w:r>
        <w:rPr>
          <w:spacing w:val="-10"/>
          <w:w w:val="90"/>
          <w:sz w:val="14"/>
        </w:rPr>
        <w:t xml:space="preserve"> </w:t>
      </w:r>
      <w:r>
        <w:rPr>
          <w:spacing w:val="-2"/>
          <w:w w:val="90"/>
          <w:sz w:val="14"/>
        </w:rPr>
        <w:t>a</w:t>
      </w:r>
      <w:r>
        <w:rPr>
          <w:spacing w:val="-11"/>
          <w:w w:val="90"/>
          <w:sz w:val="14"/>
        </w:rPr>
        <w:t xml:space="preserve"> </w:t>
      </w:r>
      <w:r>
        <w:rPr>
          <w:spacing w:val="-2"/>
          <w:w w:val="90"/>
          <w:sz w:val="14"/>
        </w:rPr>
        <w:t>credit</w:t>
      </w:r>
      <w:r>
        <w:rPr>
          <w:spacing w:val="-10"/>
          <w:w w:val="90"/>
          <w:sz w:val="14"/>
        </w:rPr>
        <w:t xml:space="preserve"> </w:t>
      </w:r>
      <w:r>
        <w:rPr>
          <w:spacing w:val="-2"/>
          <w:w w:val="90"/>
          <w:sz w:val="14"/>
        </w:rPr>
        <w:t>line</w:t>
      </w:r>
      <w:r>
        <w:rPr>
          <w:spacing w:val="-10"/>
          <w:w w:val="90"/>
          <w:sz w:val="14"/>
        </w:rPr>
        <w:t xml:space="preserve"> </w:t>
      </w:r>
      <w:r>
        <w:rPr>
          <w:spacing w:val="-2"/>
          <w:w w:val="90"/>
          <w:sz w:val="14"/>
        </w:rPr>
        <w:t>to</w:t>
      </w:r>
      <w:r>
        <w:rPr>
          <w:spacing w:val="-11"/>
          <w:w w:val="90"/>
          <w:sz w:val="14"/>
        </w:rPr>
        <w:t xml:space="preserve"> </w:t>
      </w:r>
      <w:r>
        <w:rPr>
          <w:spacing w:val="-2"/>
          <w:w w:val="90"/>
          <w:sz w:val="14"/>
        </w:rPr>
        <w:t>the</w:t>
      </w:r>
      <w:r>
        <w:rPr>
          <w:spacing w:val="-10"/>
          <w:w w:val="90"/>
          <w:sz w:val="14"/>
        </w:rPr>
        <w:t xml:space="preserve"> </w:t>
      </w:r>
      <w:r>
        <w:rPr>
          <w:spacing w:val="-2"/>
          <w:w w:val="90"/>
          <w:sz w:val="14"/>
        </w:rPr>
        <w:t>data.</w:t>
      </w:r>
    </w:p>
    <w:p w14:paraId="0E808C68" w14:textId="77777777" w:rsidR="00465BE8" w:rsidRDefault="00465BE8">
      <w:pPr>
        <w:rPr>
          <w:sz w:val="14"/>
        </w:rPr>
        <w:sectPr w:rsidR="00465BE8">
          <w:type w:val="continuous"/>
          <w:pgSz w:w="11910" w:h="15820"/>
          <w:pgMar w:top="540" w:right="1020" w:bottom="280" w:left="1020" w:header="720" w:footer="720" w:gutter="0"/>
          <w:cols w:space="720"/>
        </w:sectPr>
      </w:pPr>
    </w:p>
    <w:p w14:paraId="0E808C69" w14:textId="77777777" w:rsidR="00465BE8" w:rsidRDefault="00465BE8">
      <w:pPr>
        <w:rPr>
          <w:sz w:val="20"/>
        </w:rPr>
      </w:pPr>
    </w:p>
    <w:p w14:paraId="0E808C6A" w14:textId="77777777" w:rsidR="00465BE8" w:rsidRDefault="00465BE8">
      <w:pPr>
        <w:rPr>
          <w:sz w:val="20"/>
        </w:rPr>
      </w:pPr>
    </w:p>
    <w:p w14:paraId="0E808C6B" w14:textId="77777777" w:rsidR="00465BE8" w:rsidRDefault="00465BE8">
      <w:pPr>
        <w:rPr>
          <w:sz w:val="20"/>
        </w:rPr>
      </w:pPr>
    </w:p>
    <w:p w14:paraId="0E808C6C" w14:textId="77777777" w:rsidR="00465BE8" w:rsidRDefault="00465BE8">
      <w:pPr>
        <w:rPr>
          <w:sz w:val="20"/>
        </w:rPr>
        <w:sectPr w:rsidR="00465BE8">
          <w:headerReference w:type="default" r:id="rId20"/>
          <w:pgSz w:w="11910" w:h="15820"/>
          <w:pgMar w:top="820" w:right="1020" w:bottom="280" w:left="1020" w:header="634" w:footer="0" w:gutter="0"/>
          <w:pgNumType w:start="2"/>
          <w:cols w:space="720"/>
        </w:sectPr>
      </w:pPr>
    </w:p>
    <w:p w14:paraId="0E808C6D" w14:textId="77777777" w:rsidR="00465BE8" w:rsidRDefault="005B5155">
      <w:pPr>
        <w:pStyle w:val="BodyText"/>
        <w:spacing w:before="222" w:line="264" w:lineRule="auto"/>
        <w:ind w:left="113" w:right="38"/>
        <w:jc w:val="both"/>
      </w:pPr>
      <w:r>
        <w:rPr>
          <w:w w:val="110"/>
        </w:rPr>
        <w:t>[</w:t>
      </w:r>
      <w:hyperlink w:anchor="_bookmark12" w:history="1">
        <w:r>
          <w:rPr>
            <w:color w:val="0000FF"/>
            <w:w w:val="110"/>
          </w:rPr>
          <w:t>4</w:t>
        </w:r>
      </w:hyperlink>
      <w:r>
        <w:rPr>
          <w:w w:val="110"/>
        </w:rPr>
        <w:t>,</w:t>
      </w:r>
      <w:r>
        <w:rPr>
          <w:spacing w:val="-10"/>
          <w:w w:val="110"/>
        </w:rPr>
        <w:t xml:space="preserve"> </w:t>
      </w:r>
      <w:hyperlink w:anchor="_bookmark13" w:history="1">
        <w:r>
          <w:rPr>
            <w:color w:val="0000FF"/>
            <w:w w:val="110"/>
          </w:rPr>
          <w:t>5</w:t>
        </w:r>
      </w:hyperlink>
      <w:r>
        <w:rPr>
          <w:w w:val="110"/>
        </w:rPr>
        <w:t>]</w:t>
      </w:r>
      <w:r>
        <w:rPr>
          <w:spacing w:val="-10"/>
          <w:w w:val="110"/>
        </w:rPr>
        <w:t xml:space="preserve"> </w:t>
      </w:r>
      <w:r>
        <w:rPr>
          <w:w w:val="110"/>
        </w:rPr>
        <w:t>and</w:t>
      </w:r>
      <w:r>
        <w:rPr>
          <w:spacing w:val="-10"/>
          <w:w w:val="110"/>
        </w:rPr>
        <w:t xml:space="preserve"> </w:t>
      </w:r>
      <w:r>
        <w:rPr>
          <w:w w:val="110"/>
        </w:rPr>
        <w:t>lifetime</w:t>
      </w:r>
      <w:r>
        <w:rPr>
          <w:spacing w:val="-10"/>
          <w:w w:val="110"/>
        </w:rPr>
        <w:t xml:space="preserve"> </w:t>
      </w:r>
      <w:r>
        <w:rPr>
          <w:w w:val="110"/>
        </w:rPr>
        <w:t>rates</w:t>
      </w:r>
      <w:r>
        <w:rPr>
          <w:spacing w:val="-10"/>
          <w:w w:val="110"/>
        </w:rPr>
        <w:t xml:space="preserve"> </w:t>
      </w:r>
      <w:r>
        <w:rPr>
          <w:w w:val="110"/>
        </w:rPr>
        <w:t>varying</w:t>
      </w:r>
      <w:r>
        <w:rPr>
          <w:spacing w:val="-10"/>
          <w:w w:val="110"/>
        </w:rPr>
        <w:t xml:space="preserve"> </w:t>
      </w:r>
      <w:r>
        <w:rPr>
          <w:w w:val="110"/>
        </w:rPr>
        <w:t>by</w:t>
      </w:r>
      <w:r>
        <w:rPr>
          <w:spacing w:val="-10"/>
          <w:w w:val="110"/>
        </w:rPr>
        <w:t xml:space="preserve"> </w:t>
      </w:r>
      <w:r>
        <w:rPr>
          <w:w w:val="110"/>
        </w:rPr>
        <w:t>country,</w:t>
      </w:r>
      <w:r>
        <w:rPr>
          <w:spacing w:val="-10"/>
          <w:w w:val="110"/>
        </w:rPr>
        <w:t xml:space="preserve"> </w:t>
      </w:r>
      <w:r>
        <w:rPr>
          <w:w w:val="110"/>
        </w:rPr>
        <w:t>between</w:t>
      </w:r>
      <w:r>
        <w:rPr>
          <w:spacing w:val="-10"/>
          <w:w w:val="110"/>
        </w:rPr>
        <w:t xml:space="preserve"> </w:t>
      </w:r>
      <w:r>
        <w:rPr>
          <w:w w:val="110"/>
        </w:rPr>
        <w:t>1% in the Czech</w:t>
      </w:r>
      <w:r>
        <w:rPr>
          <w:w w:val="110"/>
        </w:rPr>
        <w:t xml:space="preserve"> Republic and 16.9% in the United States</w:t>
      </w:r>
      <w:r>
        <w:rPr>
          <w:spacing w:val="40"/>
          <w:w w:val="110"/>
        </w:rPr>
        <w:t xml:space="preserve"> </w:t>
      </w:r>
      <w:r>
        <w:rPr>
          <w:w w:val="110"/>
        </w:rPr>
        <w:t>of America [</w:t>
      </w:r>
      <w:hyperlink w:anchor="_bookmark10" w:history="1">
        <w:r>
          <w:rPr>
            <w:color w:val="0000FF"/>
            <w:w w:val="110"/>
          </w:rPr>
          <w:t>2</w:t>
        </w:r>
      </w:hyperlink>
      <w:r>
        <w:rPr>
          <w:w w:val="110"/>
        </w:rPr>
        <w:t>]. MDD has substantial impact on over- all functioning and quality of life, associated with high comorbidity [</w:t>
      </w:r>
      <w:hyperlink w:anchor="_bookmark14" w:history="1">
        <w:r>
          <w:rPr>
            <w:color w:val="0000FF"/>
            <w:w w:val="110"/>
          </w:rPr>
          <w:t>6</w:t>
        </w:r>
      </w:hyperlink>
      <w:r>
        <w:rPr>
          <w:w w:val="110"/>
        </w:rPr>
        <w:t>] and a high burden upon heal</w:t>
      </w:r>
      <w:r>
        <w:rPr>
          <w:w w:val="110"/>
        </w:rPr>
        <w:t>thcare ser- vices</w:t>
      </w:r>
      <w:r>
        <w:rPr>
          <w:spacing w:val="-14"/>
          <w:w w:val="110"/>
        </w:rPr>
        <w:t xml:space="preserve"> </w:t>
      </w:r>
      <w:r>
        <w:rPr>
          <w:w w:val="110"/>
        </w:rPr>
        <w:t>[</w:t>
      </w:r>
      <w:hyperlink w:anchor="_bookmark15" w:history="1">
        <w:r>
          <w:rPr>
            <w:color w:val="0000FF"/>
            <w:w w:val="110"/>
          </w:rPr>
          <w:t>7</w:t>
        </w:r>
      </w:hyperlink>
      <w:r>
        <w:rPr>
          <w:w w:val="110"/>
        </w:rPr>
        <w:t>].</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year</w:t>
      </w:r>
      <w:r>
        <w:rPr>
          <w:spacing w:val="-13"/>
          <w:w w:val="110"/>
        </w:rPr>
        <w:t xml:space="preserve"> </w:t>
      </w:r>
      <w:r>
        <w:rPr>
          <w:w w:val="110"/>
        </w:rPr>
        <w:t>2020,</w:t>
      </w:r>
      <w:r>
        <w:rPr>
          <w:spacing w:val="-13"/>
          <w:w w:val="110"/>
        </w:rPr>
        <w:t xml:space="preserve"> </w:t>
      </w:r>
      <w:r>
        <w:rPr>
          <w:w w:val="110"/>
        </w:rPr>
        <w:t>depression</w:t>
      </w:r>
      <w:r>
        <w:rPr>
          <w:spacing w:val="-13"/>
          <w:w w:val="110"/>
        </w:rPr>
        <w:t xml:space="preserve"> </w:t>
      </w:r>
      <w:r>
        <w:rPr>
          <w:w w:val="110"/>
        </w:rPr>
        <w:t>was</w:t>
      </w:r>
      <w:r>
        <w:rPr>
          <w:spacing w:val="-13"/>
          <w:w w:val="110"/>
        </w:rPr>
        <w:t xml:space="preserve"> </w:t>
      </w:r>
      <w:r>
        <w:rPr>
          <w:w w:val="110"/>
        </w:rPr>
        <w:t>second</w:t>
      </w:r>
      <w:r>
        <w:rPr>
          <w:spacing w:val="-13"/>
          <w:w w:val="110"/>
        </w:rPr>
        <w:t xml:space="preserve"> </w:t>
      </w:r>
      <w:r>
        <w:rPr>
          <w:w w:val="110"/>
        </w:rPr>
        <w:t>in</w:t>
      </w:r>
      <w:r>
        <w:rPr>
          <w:spacing w:val="-13"/>
          <w:w w:val="110"/>
        </w:rPr>
        <w:t xml:space="preserve"> </w:t>
      </w:r>
      <w:r>
        <w:rPr>
          <w:w w:val="110"/>
        </w:rPr>
        <w:t xml:space="preserve">the </w:t>
      </w:r>
      <w:r>
        <w:rPr>
          <w:w w:val="105"/>
        </w:rPr>
        <w:t xml:space="preserve">ranking of Disability Adjusted Life Years (DALY) calcu- lated for all ages. MDD has a chronic or recurrent course, </w:t>
      </w:r>
      <w:r>
        <w:rPr>
          <w:w w:val="110"/>
        </w:rPr>
        <w:t>characterized by depressive episodes tha</w:t>
      </w:r>
      <w:r>
        <w:rPr>
          <w:w w:val="110"/>
        </w:rPr>
        <w:t>t can last on average</w:t>
      </w:r>
      <w:r>
        <w:rPr>
          <w:spacing w:val="-7"/>
          <w:w w:val="110"/>
        </w:rPr>
        <w:t xml:space="preserve"> </w:t>
      </w:r>
      <w:r>
        <w:rPr>
          <w:w w:val="110"/>
        </w:rPr>
        <w:t>for</w:t>
      </w:r>
      <w:r>
        <w:rPr>
          <w:spacing w:val="-7"/>
          <w:w w:val="110"/>
        </w:rPr>
        <w:t xml:space="preserve"> </w:t>
      </w:r>
      <w:r>
        <w:rPr>
          <w:w w:val="110"/>
        </w:rPr>
        <w:t>a</w:t>
      </w:r>
      <w:r>
        <w:rPr>
          <w:spacing w:val="-7"/>
          <w:w w:val="110"/>
        </w:rPr>
        <w:t xml:space="preserve"> </w:t>
      </w:r>
      <w:r>
        <w:rPr>
          <w:w w:val="110"/>
        </w:rPr>
        <w:t>year,</w:t>
      </w:r>
      <w:r>
        <w:rPr>
          <w:spacing w:val="-7"/>
          <w:w w:val="110"/>
        </w:rPr>
        <w:t xml:space="preserve"> </w:t>
      </w:r>
      <w:r>
        <w:rPr>
          <w:w w:val="110"/>
        </w:rPr>
        <w:t>but</w:t>
      </w:r>
      <w:r>
        <w:rPr>
          <w:spacing w:val="-7"/>
          <w:w w:val="110"/>
        </w:rPr>
        <w:t xml:space="preserve"> </w:t>
      </w:r>
      <w:r>
        <w:rPr>
          <w:w w:val="110"/>
        </w:rPr>
        <w:t>can</w:t>
      </w:r>
      <w:r>
        <w:rPr>
          <w:spacing w:val="-7"/>
          <w:w w:val="110"/>
        </w:rPr>
        <w:t xml:space="preserve"> </w:t>
      </w:r>
      <w:r>
        <w:rPr>
          <w:w w:val="110"/>
        </w:rPr>
        <w:t>also</w:t>
      </w:r>
      <w:r>
        <w:rPr>
          <w:spacing w:val="-7"/>
          <w:w w:val="110"/>
        </w:rPr>
        <w:t xml:space="preserve"> </w:t>
      </w:r>
      <w:r>
        <w:rPr>
          <w:w w:val="110"/>
        </w:rPr>
        <w:t>cause</w:t>
      </w:r>
      <w:r>
        <w:rPr>
          <w:spacing w:val="-7"/>
          <w:w w:val="110"/>
        </w:rPr>
        <w:t xml:space="preserve"> </w:t>
      </w:r>
      <w:r>
        <w:rPr>
          <w:w w:val="110"/>
        </w:rPr>
        <w:t>disability</w:t>
      </w:r>
      <w:r>
        <w:rPr>
          <w:spacing w:val="-7"/>
          <w:w w:val="110"/>
        </w:rPr>
        <w:t xml:space="preserve"> </w:t>
      </w:r>
      <w:r>
        <w:rPr>
          <w:w w:val="110"/>
        </w:rPr>
        <w:t>between episodes</w:t>
      </w:r>
      <w:r>
        <w:rPr>
          <w:spacing w:val="-2"/>
          <w:w w:val="110"/>
        </w:rPr>
        <w:t xml:space="preserve"> </w:t>
      </w:r>
      <w:r>
        <w:rPr>
          <w:w w:val="110"/>
        </w:rPr>
        <w:t>[</w:t>
      </w:r>
      <w:hyperlink w:anchor="_bookmark16" w:history="1">
        <w:r>
          <w:rPr>
            <w:color w:val="0000FF"/>
            <w:w w:val="110"/>
          </w:rPr>
          <w:t>8</w:t>
        </w:r>
      </w:hyperlink>
      <w:r>
        <w:rPr>
          <w:w w:val="110"/>
        </w:rPr>
        <w:t>].</w:t>
      </w:r>
    </w:p>
    <w:p w14:paraId="0E808C6E" w14:textId="77777777" w:rsidR="00465BE8" w:rsidRDefault="005B5155">
      <w:pPr>
        <w:pStyle w:val="BodyText"/>
        <w:spacing w:line="264" w:lineRule="auto"/>
        <w:ind w:left="113" w:right="38" w:firstLine="159"/>
        <w:jc w:val="both"/>
      </w:pPr>
      <w:r>
        <w:rPr>
          <w:w w:val="110"/>
        </w:rPr>
        <w:t>Clinical</w:t>
      </w:r>
      <w:r>
        <w:rPr>
          <w:spacing w:val="-14"/>
          <w:w w:val="110"/>
        </w:rPr>
        <w:t xml:space="preserve"> </w:t>
      </w:r>
      <w:r>
        <w:rPr>
          <w:w w:val="110"/>
        </w:rPr>
        <w:t>guidelines</w:t>
      </w:r>
      <w:r>
        <w:rPr>
          <w:spacing w:val="-13"/>
          <w:w w:val="110"/>
        </w:rPr>
        <w:t xml:space="preserve"> </w:t>
      </w:r>
      <w:r>
        <w:rPr>
          <w:w w:val="110"/>
        </w:rPr>
        <w:t>recommend</w:t>
      </w:r>
      <w:r>
        <w:rPr>
          <w:spacing w:val="-13"/>
          <w:w w:val="110"/>
        </w:rPr>
        <w:t xml:space="preserve"> </w:t>
      </w:r>
      <w:r>
        <w:rPr>
          <w:w w:val="110"/>
        </w:rPr>
        <w:t>treatment</w:t>
      </w:r>
      <w:r>
        <w:rPr>
          <w:spacing w:val="-13"/>
          <w:w w:val="110"/>
        </w:rPr>
        <w:t xml:space="preserve"> </w:t>
      </w:r>
      <w:r>
        <w:rPr>
          <w:w w:val="110"/>
        </w:rPr>
        <w:t>with</w:t>
      </w:r>
      <w:r>
        <w:rPr>
          <w:spacing w:val="-13"/>
          <w:w w:val="110"/>
        </w:rPr>
        <w:t xml:space="preserve"> </w:t>
      </w:r>
      <w:r>
        <w:rPr>
          <w:w w:val="110"/>
        </w:rPr>
        <w:t>an</w:t>
      </w:r>
      <w:r>
        <w:rPr>
          <w:spacing w:val="-13"/>
          <w:w w:val="110"/>
        </w:rPr>
        <w:t xml:space="preserve"> </w:t>
      </w:r>
      <w:r>
        <w:rPr>
          <w:w w:val="110"/>
        </w:rPr>
        <w:t>anti- depressant</w:t>
      </w:r>
      <w:r>
        <w:rPr>
          <w:spacing w:val="-14"/>
          <w:w w:val="110"/>
        </w:rPr>
        <w:t xml:space="preserve"> </w:t>
      </w:r>
      <w:r>
        <w:rPr>
          <w:w w:val="110"/>
        </w:rPr>
        <w:t>medication</w:t>
      </w:r>
      <w:r>
        <w:rPr>
          <w:spacing w:val="-13"/>
          <w:w w:val="110"/>
        </w:rPr>
        <w:t xml:space="preserve"> </w:t>
      </w:r>
      <w:r>
        <w:rPr>
          <w:w w:val="110"/>
        </w:rPr>
        <w:t>for</w:t>
      </w:r>
      <w:r>
        <w:rPr>
          <w:spacing w:val="-13"/>
          <w:w w:val="110"/>
        </w:rPr>
        <w:t xml:space="preserve"> </w:t>
      </w:r>
      <w:r>
        <w:rPr>
          <w:w w:val="110"/>
        </w:rPr>
        <w:t>6–12</w:t>
      </w:r>
      <w:r>
        <w:rPr>
          <w:spacing w:val="-13"/>
          <w:w w:val="110"/>
        </w:rPr>
        <w:t xml:space="preserve"> </w:t>
      </w:r>
      <w:r>
        <w:rPr>
          <w:w w:val="110"/>
        </w:rPr>
        <w:t>weeks</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initial</w:t>
      </w:r>
      <w:r>
        <w:rPr>
          <w:spacing w:val="-13"/>
          <w:w w:val="110"/>
        </w:rPr>
        <w:t xml:space="preserve"> </w:t>
      </w:r>
      <w:r>
        <w:rPr>
          <w:w w:val="110"/>
        </w:rPr>
        <w:t>acute phase for a first</w:t>
      </w:r>
      <w:r>
        <w:rPr>
          <w:w w:val="110"/>
        </w:rPr>
        <w:t xml:space="preserve"> episode and 4–9 months of continued treatment after this period. Patients may require fur- ther maintenance therapy and long term management, switching to a different drug or combination therapy depending on response and severity of the depressive episode</w:t>
      </w:r>
      <w:r>
        <w:rPr>
          <w:w w:val="110"/>
        </w:rPr>
        <w:t xml:space="preserve"> [</w:t>
      </w:r>
      <w:hyperlink w:anchor="_bookmark17" w:history="1">
        <w:r>
          <w:rPr>
            <w:color w:val="0000FF"/>
            <w:w w:val="110"/>
          </w:rPr>
          <w:t>9</w:t>
        </w:r>
      </w:hyperlink>
      <w:r>
        <w:rPr>
          <w:w w:val="110"/>
        </w:rPr>
        <w:t xml:space="preserve">, </w:t>
      </w:r>
      <w:hyperlink w:anchor="_bookmark18" w:history="1">
        <w:r>
          <w:rPr>
            <w:color w:val="0000FF"/>
            <w:w w:val="110"/>
          </w:rPr>
          <w:t>10</w:t>
        </w:r>
      </w:hyperlink>
      <w:r>
        <w:rPr>
          <w:w w:val="110"/>
        </w:rPr>
        <w:t>].</w:t>
      </w:r>
    </w:p>
    <w:p w14:paraId="0E808C6F" w14:textId="77777777" w:rsidR="00465BE8" w:rsidRDefault="005B5155">
      <w:pPr>
        <w:pStyle w:val="BodyText"/>
        <w:spacing w:line="264" w:lineRule="auto"/>
        <w:ind w:left="113" w:right="38" w:firstLine="159"/>
        <w:jc w:val="both"/>
      </w:pPr>
      <w:r>
        <w:rPr>
          <w:w w:val="105"/>
        </w:rPr>
        <w:t>It is estimated that 30%–40% of patients with MDD do not respond to typical antidepressant medications [</w:t>
      </w:r>
      <w:hyperlink w:anchor="_bookmark19" w:history="1">
        <w:r>
          <w:rPr>
            <w:color w:val="0000FF"/>
            <w:w w:val="105"/>
          </w:rPr>
          <w:t>11</w:t>
        </w:r>
      </w:hyperlink>
      <w:r>
        <w:rPr>
          <w:w w:val="105"/>
        </w:rPr>
        <w:t>], showing treatment resistant symptoms and fai</w:t>
      </w:r>
      <w:r>
        <w:rPr>
          <w:w w:val="105"/>
        </w:rPr>
        <w:t>lure to achieve remission, with difficulties in social and occu- pational function, decline of physical and mental health, suicidal thoughts [</w:t>
      </w:r>
      <w:hyperlink w:anchor="_bookmark20" w:history="1">
        <w:r>
          <w:rPr>
            <w:color w:val="0000FF"/>
            <w:w w:val="105"/>
          </w:rPr>
          <w:t>12</w:t>
        </w:r>
      </w:hyperlink>
      <w:r>
        <w:rPr>
          <w:w w:val="105"/>
        </w:rPr>
        <w:t>] and lower quality of life [</w:t>
      </w:r>
      <w:hyperlink w:anchor="_bookmark9" w:history="1">
        <w:r>
          <w:rPr>
            <w:color w:val="0000FF"/>
            <w:w w:val="105"/>
          </w:rPr>
          <w:t>1</w:t>
        </w:r>
      </w:hyperlink>
      <w:r>
        <w:rPr>
          <w:w w:val="105"/>
        </w:rPr>
        <w:t xml:space="preserve">, </w:t>
      </w:r>
      <w:hyperlink w:anchor="_bookmark15" w:history="1">
        <w:r>
          <w:rPr>
            <w:color w:val="0000FF"/>
            <w:w w:val="105"/>
          </w:rPr>
          <w:t>7</w:t>
        </w:r>
      </w:hyperlink>
      <w:r>
        <w:rPr>
          <w:w w:val="105"/>
        </w:rPr>
        <w:t xml:space="preserve">, </w:t>
      </w:r>
      <w:hyperlink w:anchor="_bookmark20" w:history="1">
        <w:r>
          <w:rPr>
            <w:color w:val="0000FF"/>
            <w:w w:val="105"/>
          </w:rPr>
          <w:t>12</w:t>
        </w:r>
      </w:hyperlink>
      <w:r>
        <w:rPr>
          <w:w w:val="105"/>
        </w:rPr>
        <w:t>]. Treatment resistant depression (TRD) is associated with increased health care utilization and cost with at least</w:t>
      </w:r>
      <w:r>
        <w:rPr>
          <w:spacing w:val="80"/>
          <w:w w:val="105"/>
        </w:rPr>
        <w:t xml:space="preserve"> </w:t>
      </w:r>
      <w:r>
        <w:rPr>
          <w:w w:val="105"/>
        </w:rPr>
        <w:t>12% more outpatient visits, increased use of psychotropic medications and double the risk of</w:t>
      </w:r>
      <w:r>
        <w:rPr>
          <w:w w:val="105"/>
        </w:rPr>
        <w:t xml:space="preserve"> hospitalization than other patients suffering from MDD [</w:t>
      </w:r>
      <w:hyperlink w:anchor="_bookmark21" w:history="1">
        <w:r>
          <w:rPr>
            <w:color w:val="0000FF"/>
            <w:w w:val="105"/>
          </w:rPr>
          <w:t>13</w:t>
        </w:r>
      </w:hyperlink>
      <w:r>
        <w:rPr>
          <w:w w:val="105"/>
        </w:rPr>
        <w:t>].</w:t>
      </w:r>
    </w:p>
    <w:p w14:paraId="0E808C70" w14:textId="77777777" w:rsidR="00465BE8" w:rsidRDefault="005B5155">
      <w:pPr>
        <w:pStyle w:val="BodyText"/>
        <w:spacing w:line="264" w:lineRule="auto"/>
        <w:ind w:left="113" w:right="38" w:firstLine="159"/>
        <w:jc w:val="both"/>
      </w:pPr>
      <w:r>
        <w:rPr>
          <w:w w:val="110"/>
        </w:rPr>
        <w:t xml:space="preserve">There is no definitive definition for TRD. The most common definition requires a minimum of two prior treatment failures for adequate dose and adequate dura- tion </w:t>
      </w:r>
      <w:r>
        <w:rPr>
          <w:w w:val="110"/>
        </w:rPr>
        <w:t>in a current episode [</w:t>
      </w:r>
      <w:hyperlink w:anchor="_bookmark22" w:history="1">
        <w:r>
          <w:rPr>
            <w:color w:val="0000FF"/>
            <w:w w:val="110"/>
          </w:rPr>
          <w:t>14</w:t>
        </w:r>
      </w:hyperlink>
      <w:r>
        <w:rPr>
          <w:w w:val="110"/>
        </w:rPr>
        <w:t>–</w:t>
      </w:r>
      <w:hyperlink w:anchor="_bookmark24" w:history="1">
        <w:r>
          <w:rPr>
            <w:color w:val="0000FF"/>
            <w:w w:val="110"/>
          </w:rPr>
          <w:t>16</w:t>
        </w:r>
      </w:hyperlink>
      <w:r>
        <w:rPr>
          <w:w w:val="110"/>
        </w:rPr>
        <w:t>], and further defined</w:t>
      </w:r>
      <w:r>
        <w:rPr>
          <w:spacing w:val="80"/>
          <w:w w:val="110"/>
        </w:rPr>
        <w:t xml:space="preserve"> </w:t>
      </w:r>
      <w:r>
        <w:rPr>
          <w:w w:val="110"/>
        </w:rPr>
        <w:t xml:space="preserve">as a failure to respond to two adequate trials of differ- ent antidepressants given for 6–8 weeks at adequate </w:t>
      </w:r>
      <w:r>
        <w:rPr>
          <w:w w:val="105"/>
        </w:rPr>
        <w:t>doses [</w:t>
      </w:r>
      <w:hyperlink w:anchor="_bookmark25" w:history="1">
        <w:r>
          <w:rPr>
            <w:color w:val="0000FF"/>
            <w:w w:val="105"/>
          </w:rPr>
          <w:t>17</w:t>
        </w:r>
      </w:hyperlink>
      <w:r>
        <w:rPr>
          <w:w w:val="105"/>
        </w:rPr>
        <w:t xml:space="preserve">, </w:t>
      </w:r>
      <w:hyperlink w:anchor="_bookmark26" w:history="1">
        <w:r>
          <w:rPr>
            <w:color w:val="0000FF"/>
            <w:w w:val="105"/>
          </w:rPr>
          <w:t>18</w:t>
        </w:r>
      </w:hyperlink>
      <w:r>
        <w:rPr>
          <w:w w:val="105"/>
        </w:rPr>
        <w:t xml:space="preserve">]. Other definitions exist including failure to achieve remission to at least one, three or five antidepres- </w:t>
      </w:r>
      <w:r>
        <w:rPr>
          <w:w w:val="110"/>
        </w:rPr>
        <w:t>sant drugs [</w:t>
      </w:r>
      <w:hyperlink w:anchor="_bookmark27" w:history="1">
        <w:r>
          <w:rPr>
            <w:color w:val="0000FF"/>
            <w:w w:val="110"/>
          </w:rPr>
          <w:t>19</w:t>
        </w:r>
      </w:hyperlink>
      <w:r>
        <w:rPr>
          <w:w w:val="110"/>
        </w:rPr>
        <w:t>–</w:t>
      </w:r>
      <w:hyperlink w:anchor="_bookmark28" w:history="1">
        <w:r>
          <w:rPr>
            <w:color w:val="0000FF"/>
            <w:w w:val="110"/>
          </w:rPr>
          <w:t>21</w:t>
        </w:r>
      </w:hyperlink>
      <w:r>
        <w:rPr>
          <w:w w:val="110"/>
        </w:rPr>
        <w:t>], or a staging system which includes failure</w:t>
      </w:r>
      <w:r>
        <w:rPr>
          <w:spacing w:val="-3"/>
          <w:w w:val="110"/>
        </w:rPr>
        <w:t xml:space="preserve"> </w:t>
      </w:r>
      <w:r>
        <w:rPr>
          <w:w w:val="110"/>
        </w:rPr>
        <w:t>of</w:t>
      </w:r>
      <w:r>
        <w:rPr>
          <w:spacing w:val="-3"/>
          <w:w w:val="110"/>
        </w:rPr>
        <w:t xml:space="preserve"> </w:t>
      </w:r>
      <w:r>
        <w:rPr>
          <w:w w:val="110"/>
        </w:rPr>
        <w:t>different</w:t>
      </w:r>
      <w:r>
        <w:rPr>
          <w:spacing w:val="-3"/>
          <w:w w:val="110"/>
        </w:rPr>
        <w:t xml:space="preserve"> </w:t>
      </w:r>
      <w:r>
        <w:rPr>
          <w:w w:val="110"/>
        </w:rPr>
        <w:t>numbers</w:t>
      </w:r>
      <w:r>
        <w:rPr>
          <w:spacing w:val="-3"/>
          <w:w w:val="110"/>
        </w:rPr>
        <w:t xml:space="preserve"> </w:t>
      </w:r>
      <w:r>
        <w:rPr>
          <w:w w:val="110"/>
        </w:rPr>
        <w:t>o</w:t>
      </w:r>
      <w:r>
        <w:rPr>
          <w:w w:val="110"/>
        </w:rPr>
        <w:t>f</w:t>
      </w:r>
      <w:r>
        <w:rPr>
          <w:spacing w:val="-3"/>
          <w:w w:val="110"/>
        </w:rPr>
        <w:t xml:space="preserve"> </w:t>
      </w:r>
      <w:r>
        <w:rPr>
          <w:w w:val="110"/>
        </w:rPr>
        <w:t>antidepressant</w:t>
      </w:r>
      <w:r>
        <w:rPr>
          <w:spacing w:val="-3"/>
          <w:w w:val="110"/>
        </w:rPr>
        <w:t xml:space="preserve"> </w:t>
      </w:r>
      <w:r>
        <w:rPr>
          <w:w w:val="110"/>
        </w:rPr>
        <w:t>drugs</w:t>
      </w:r>
      <w:r>
        <w:rPr>
          <w:spacing w:val="-3"/>
          <w:w w:val="110"/>
        </w:rPr>
        <w:t xml:space="preserve"> </w:t>
      </w:r>
      <w:r>
        <w:rPr>
          <w:w w:val="110"/>
        </w:rPr>
        <w:t>and electroconvulsive</w:t>
      </w:r>
      <w:r>
        <w:rPr>
          <w:spacing w:val="-14"/>
          <w:w w:val="110"/>
        </w:rPr>
        <w:t xml:space="preserve"> </w:t>
      </w:r>
      <w:r>
        <w:rPr>
          <w:w w:val="110"/>
        </w:rPr>
        <w:t>therapy</w:t>
      </w:r>
      <w:r>
        <w:rPr>
          <w:spacing w:val="-12"/>
          <w:w w:val="110"/>
        </w:rPr>
        <w:t xml:space="preserve"> </w:t>
      </w:r>
      <w:r>
        <w:rPr>
          <w:w w:val="110"/>
        </w:rPr>
        <w:t>(ECT)</w:t>
      </w:r>
      <w:r>
        <w:rPr>
          <w:spacing w:val="-13"/>
          <w:w w:val="110"/>
        </w:rPr>
        <w:t xml:space="preserve"> </w:t>
      </w:r>
      <w:r>
        <w:rPr>
          <w:w w:val="110"/>
        </w:rPr>
        <w:t>[</w:t>
      </w:r>
      <w:hyperlink w:anchor="_bookmark9" w:history="1">
        <w:r>
          <w:rPr>
            <w:color w:val="0000FF"/>
            <w:w w:val="110"/>
          </w:rPr>
          <w:t>1</w:t>
        </w:r>
      </w:hyperlink>
      <w:r>
        <w:rPr>
          <w:w w:val="110"/>
        </w:rPr>
        <w:t>,</w:t>
      </w:r>
      <w:r>
        <w:rPr>
          <w:spacing w:val="-14"/>
          <w:w w:val="110"/>
        </w:rPr>
        <w:t xml:space="preserve"> </w:t>
      </w:r>
      <w:hyperlink w:anchor="_bookmark23" w:history="1">
        <w:r>
          <w:rPr>
            <w:color w:val="0000FF"/>
            <w:w w:val="110"/>
          </w:rPr>
          <w:t>15</w:t>
        </w:r>
      </w:hyperlink>
      <w:r>
        <w:rPr>
          <w:w w:val="110"/>
        </w:rPr>
        <w:t>,</w:t>
      </w:r>
      <w:r>
        <w:rPr>
          <w:spacing w:val="-12"/>
          <w:w w:val="110"/>
        </w:rPr>
        <w:t xml:space="preserve"> </w:t>
      </w:r>
      <w:hyperlink w:anchor="_bookmark29" w:history="1">
        <w:r>
          <w:rPr>
            <w:color w:val="0000FF"/>
            <w:w w:val="110"/>
          </w:rPr>
          <w:t>22</w:t>
        </w:r>
      </w:hyperlink>
      <w:r>
        <w:rPr>
          <w:w w:val="110"/>
        </w:rPr>
        <w:t>].TRD</w:t>
      </w:r>
      <w:r>
        <w:rPr>
          <w:spacing w:val="-13"/>
          <w:w w:val="110"/>
        </w:rPr>
        <w:t xml:space="preserve"> </w:t>
      </w:r>
      <w:r>
        <w:rPr>
          <w:w w:val="110"/>
        </w:rPr>
        <w:t>preva- lence</w:t>
      </w:r>
      <w:r>
        <w:rPr>
          <w:spacing w:val="-3"/>
          <w:w w:val="110"/>
        </w:rPr>
        <w:t xml:space="preserve"> </w:t>
      </w:r>
      <w:r>
        <w:rPr>
          <w:w w:val="110"/>
        </w:rPr>
        <w:t>estimates</w:t>
      </w:r>
      <w:r>
        <w:rPr>
          <w:spacing w:val="-3"/>
          <w:w w:val="110"/>
        </w:rPr>
        <w:t xml:space="preserve"> </w:t>
      </w:r>
      <w:r>
        <w:rPr>
          <w:w w:val="110"/>
        </w:rPr>
        <w:t>vary</w:t>
      </w:r>
      <w:r>
        <w:rPr>
          <w:spacing w:val="-3"/>
          <w:w w:val="110"/>
        </w:rPr>
        <w:t xml:space="preserve"> </w:t>
      </w:r>
      <w:r>
        <w:rPr>
          <w:w w:val="110"/>
        </w:rPr>
        <w:t>widely</w:t>
      </w:r>
      <w:r>
        <w:rPr>
          <w:spacing w:val="-3"/>
          <w:w w:val="110"/>
        </w:rPr>
        <w:t xml:space="preserve"> </w:t>
      </w:r>
      <w:r>
        <w:rPr>
          <w:w w:val="110"/>
        </w:rPr>
        <w:t>dependent</w:t>
      </w:r>
      <w:r>
        <w:rPr>
          <w:spacing w:val="-3"/>
          <w:w w:val="110"/>
        </w:rPr>
        <w:t xml:space="preserve"> </w:t>
      </w:r>
      <w:r>
        <w:rPr>
          <w:w w:val="110"/>
        </w:rPr>
        <w:t>on</w:t>
      </w:r>
      <w:r>
        <w:rPr>
          <w:spacing w:val="-3"/>
          <w:w w:val="110"/>
        </w:rPr>
        <w:t xml:space="preserve"> </w:t>
      </w:r>
      <w:r>
        <w:rPr>
          <w:w w:val="110"/>
        </w:rPr>
        <w:t>the</w:t>
      </w:r>
      <w:r>
        <w:rPr>
          <w:spacing w:val="-3"/>
          <w:w w:val="110"/>
        </w:rPr>
        <w:t xml:space="preserve"> </w:t>
      </w:r>
      <w:r>
        <w:rPr>
          <w:w w:val="110"/>
        </w:rPr>
        <w:t xml:space="preserve">definition </w:t>
      </w:r>
      <w:r>
        <w:rPr>
          <w:w w:val="105"/>
        </w:rPr>
        <w:t>used,</w:t>
      </w:r>
      <w:r>
        <w:rPr>
          <w:spacing w:val="-3"/>
          <w:w w:val="105"/>
        </w:rPr>
        <w:t xml:space="preserve"> </w:t>
      </w:r>
      <w:r>
        <w:rPr>
          <w:w w:val="105"/>
        </w:rPr>
        <w:t>from</w:t>
      </w:r>
      <w:r>
        <w:rPr>
          <w:spacing w:val="-3"/>
          <w:w w:val="105"/>
        </w:rPr>
        <w:t xml:space="preserve"> </w:t>
      </w:r>
      <w:r>
        <w:rPr>
          <w:w w:val="105"/>
        </w:rPr>
        <w:t>35%</w:t>
      </w:r>
      <w:r>
        <w:rPr>
          <w:spacing w:val="-3"/>
          <w:w w:val="105"/>
        </w:rPr>
        <w:t xml:space="preserve"> </w:t>
      </w:r>
      <w:r>
        <w:rPr>
          <w:w w:val="105"/>
        </w:rPr>
        <w:t>in</w:t>
      </w:r>
      <w:r>
        <w:rPr>
          <w:spacing w:val="-3"/>
          <w:w w:val="105"/>
        </w:rPr>
        <w:t xml:space="preserve"> </w:t>
      </w:r>
      <w:r>
        <w:rPr>
          <w:w w:val="105"/>
        </w:rPr>
        <w:t>a</w:t>
      </w:r>
      <w:r>
        <w:rPr>
          <w:spacing w:val="-3"/>
          <w:w w:val="105"/>
        </w:rPr>
        <w:t xml:space="preserve"> </w:t>
      </w:r>
      <w:r>
        <w:rPr>
          <w:w w:val="105"/>
        </w:rPr>
        <w:t>study</w:t>
      </w:r>
      <w:r>
        <w:rPr>
          <w:spacing w:val="-3"/>
          <w:w w:val="105"/>
        </w:rPr>
        <w:t xml:space="preserve"> </w:t>
      </w:r>
      <w:r>
        <w:rPr>
          <w:w w:val="105"/>
        </w:rPr>
        <w:t>limited</w:t>
      </w:r>
      <w:r>
        <w:rPr>
          <w:spacing w:val="-3"/>
          <w:w w:val="105"/>
        </w:rPr>
        <w:t xml:space="preserve"> </w:t>
      </w:r>
      <w:r>
        <w:rPr>
          <w:w w:val="105"/>
        </w:rPr>
        <w:t>to</w:t>
      </w:r>
      <w:r>
        <w:rPr>
          <w:spacing w:val="-3"/>
          <w:w w:val="105"/>
        </w:rPr>
        <w:t xml:space="preserve"> </w:t>
      </w:r>
      <w:r>
        <w:rPr>
          <w:w w:val="105"/>
        </w:rPr>
        <w:t>subjects</w:t>
      </w:r>
      <w:r>
        <w:rPr>
          <w:spacing w:val="-3"/>
          <w:w w:val="105"/>
        </w:rPr>
        <w:t xml:space="preserve"> </w:t>
      </w:r>
      <w:r>
        <w:rPr>
          <w:w w:val="105"/>
        </w:rPr>
        <w:t>with</w:t>
      </w:r>
      <w:r>
        <w:rPr>
          <w:spacing w:val="-3"/>
          <w:w w:val="105"/>
        </w:rPr>
        <w:t xml:space="preserve"> </w:t>
      </w:r>
      <w:r>
        <w:rPr>
          <w:w w:val="105"/>
        </w:rPr>
        <w:t>a</w:t>
      </w:r>
      <w:r>
        <w:rPr>
          <w:spacing w:val="-3"/>
          <w:w w:val="105"/>
        </w:rPr>
        <w:t xml:space="preserve"> </w:t>
      </w:r>
      <w:r>
        <w:rPr>
          <w:w w:val="105"/>
        </w:rPr>
        <w:t xml:space="preserve">MDD </w:t>
      </w:r>
      <w:r>
        <w:rPr>
          <w:w w:val="110"/>
        </w:rPr>
        <w:t>diagnosis</w:t>
      </w:r>
      <w:r>
        <w:rPr>
          <w:spacing w:val="-12"/>
          <w:w w:val="110"/>
        </w:rPr>
        <w:t xml:space="preserve"> </w:t>
      </w:r>
      <w:r>
        <w:rPr>
          <w:w w:val="110"/>
        </w:rPr>
        <w:t>[</w:t>
      </w:r>
      <w:hyperlink w:anchor="_bookmark30" w:history="1">
        <w:r>
          <w:rPr>
            <w:color w:val="0000FF"/>
            <w:w w:val="110"/>
          </w:rPr>
          <w:t>23</w:t>
        </w:r>
      </w:hyperlink>
      <w:r>
        <w:rPr>
          <w:w w:val="110"/>
        </w:rPr>
        <w:t>]</w:t>
      </w:r>
      <w:r>
        <w:rPr>
          <w:spacing w:val="-12"/>
          <w:w w:val="110"/>
        </w:rPr>
        <w:t xml:space="preserve"> </w:t>
      </w:r>
      <w:r>
        <w:rPr>
          <w:w w:val="110"/>
        </w:rPr>
        <w:t>to</w:t>
      </w:r>
      <w:r>
        <w:rPr>
          <w:spacing w:val="-12"/>
          <w:w w:val="110"/>
        </w:rPr>
        <w:t xml:space="preserve"> </w:t>
      </w:r>
      <w:r>
        <w:rPr>
          <w:w w:val="110"/>
        </w:rPr>
        <w:t>less</w:t>
      </w:r>
      <w:r>
        <w:rPr>
          <w:spacing w:val="-12"/>
          <w:w w:val="110"/>
        </w:rPr>
        <w:t xml:space="preserve"> </w:t>
      </w:r>
      <w:r>
        <w:rPr>
          <w:w w:val="110"/>
        </w:rPr>
        <w:t>than</w:t>
      </w:r>
      <w:r>
        <w:rPr>
          <w:spacing w:val="-12"/>
          <w:w w:val="110"/>
        </w:rPr>
        <w:t xml:space="preserve"> </w:t>
      </w:r>
      <w:r>
        <w:rPr>
          <w:w w:val="110"/>
        </w:rPr>
        <w:t>10%</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study</w:t>
      </w:r>
      <w:r>
        <w:rPr>
          <w:spacing w:val="-12"/>
          <w:w w:val="110"/>
        </w:rPr>
        <w:t xml:space="preserve"> </w:t>
      </w:r>
      <w:r>
        <w:rPr>
          <w:w w:val="110"/>
        </w:rPr>
        <w:t>that</w:t>
      </w:r>
      <w:r>
        <w:rPr>
          <w:spacing w:val="-12"/>
          <w:w w:val="110"/>
        </w:rPr>
        <w:t xml:space="preserve"> </w:t>
      </w:r>
      <w:r>
        <w:rPr>
          <w:w w:val="110"/>
        </w:rPr>
        <w:t>included</w:t>
      </w:r>
      <w:r>
        <w:rPr>
          <w:spacing w:val="-12"/>
          <w:w w:val="110"/>
        </w:rPr>
        <w:t xml:space="preserve"> </w:t>
      </w:r>
      <w:r>
        <w:rPr>
          <w:w w:val="110"/>
        </w:rPr>
        <w:t xml:space="preserve">a </w:t>
      </w:r>
      <w:r>
        <w:rPr>
          <w:w w:val="105"/>
        </w:rPr>
        <w:t>wider range of depression diagnoses among subjects [</w:t>
      </w:r>
      <w:hyperlink w:anchor="_bookmark31" w:history="1">
        <w:r>
          <w:rPr>
            <w:color w:val="0000FF"/>
            <w:w w:val="105"/>
          </w:rPr>
          <w:t>24</w:t>
        </w:r>
      </w:hyperlink>
      <w:r>
        <w:rPr>
          <w:w w:val="105"/>
        </w:rPr>
        <w:t xml:space="preserve">]. </w:t>
      </w:r>
      <w:r>
        <w:rPr>
          <w:w w:val="110"/>
        </w:rPr>
        <w:t>A real world study in primary care found a pre</w:t>
      </w:r>
      <w:r>
        <w:rPr>
          <w:w w:val="110"/>
        </w:rPr>
        <w:t xml:space="preserve">valence </w:t>
      </w:r>
      <w:r>
        <w:rPr>
          <w:w w:val="105"/>
        </w:rPr>
        <w:t>rate of 22% among 1212 patients with MDD [</w:t>
      </w:r>
      <w:hyperlink w:anchor="_bookmark32" w:history="1">
        <w:r>
          <w:rPr>
            <w:color w:val="0000FF"/>
            <w:w w:val="105"/>
          </w:rPr>
          <w:t>25</w:t>
        </w:r>
      </w:hyperlink>
      <w:r>
        <w:rPr>
          <w:w w:val="105"/>
        </w:rPr>
        <w:t xml:space="preserve">]. Studies </w:t>
      </w:r>
      <w:r>
        <w:rPr>
          <w:w w:val="110"/>
        </w:rPr>
        <w:t>have shown that TRD response rates are poor, with one study</w:t>
      </w:r>
      <w:r>
        <w:rPr>
          <w:spacing w:val="-8"/>
          <w:w w:val="110"/>
        </w:rPr>
        <w:t xml:space="preserve"> </w:t>
      </w:r>
      <w:r>
        <w:rPr>
          <w:w w:val="110"/>
        </w:rPr>
        <w:t>showing</w:t>
      </w:r>
      <w:r>
        <w:rPr>
          <w:spacing w:val="-8"/>
          <w:w w:val="110"/>
        </w:rPr>
        <w:t xml:space="preserve"> </w:t>
      </w:r>
      <w:r>
        <w:rPr>
          <w:w w:val="110"/>
        </w:rPr>
        <w:t>a</w:t>
      </w:r>
      <w:r>
        <w:rPr>
          <w:spacing w:val="-8"/>
          <w:w w:val="110"/>
        </w:rPr>
        <w:t xml:space="preserve"> </w:t>
      </w:r>
      <w:r>
        <w:rPr>
          <w:w w:val="110"/>
        </w:rPr>
        <w:t>10%</w:t>
      </w:r>
      <w:r>
        <w:rPr>
          <w:spacing w:val="-8"/>
          <w:w w:val="110"/>
        </w:rPr>
        <w:t xml:space="preserve"> </w:t>
      </w:r>
      <w:r>
        <w:rPr>
          <w:w w:val="110"/>
        </w:rPr>
        <w:t>one-year</w:t>
      </w:r>
      <w:r>
        <w:rPr>
          <w:spacing w:val="-8"/>
          <w:w w:val="110"/>
        </w:rPr>
        <w:t xml:space="preserve"> </w:t>
      </w:r>
      <w:r>
        <w:rPr>
          <w:w w:val="110"/>
        </w:rPr>
        <w:t>response</w:t>
      </w:r>
      <w:r>
        <w:rPr>
          <w:spacing w:val="-8"/>
          <w:w w:val="110"/>
        </w:rPr>
        <w:t xml:space="preserve"> </w:t>
      </w:r>
      <w:r>
        <w:rPr>
          <w:w w:val="110"/>
        </w:rPr>
        <w:t>rate</w:t>
      </w:r>
      <w:r>
        <w:rPr>
          <w:spacing w:val="-8"/>
          <w:w w:val="110"/>
        </w:rPr>
        <w:t xml:space="preserve"> </w:t>
      </w:r>
      <w:r>
        <w:rPr>
          <w:w w:val="110"/>
        </w:rPr>
        <w:t>to</w:t>
      </w:r>
      <w:r>
        <w:rPr>
          <w:spacing w:val="-8"/>
          <w:w w:val="110"/>
        </w:rPr>
        <w:t xml:space="preserve"> </w:t>
      </w:r>
      <w:r>
        <w:rPr>
          <w:w w:val="110"/>
        </w:rPr>
        <w:t>standard MDD treatments [</w:t>
      </w:r>
      <w:hyperlink w:anchor="_bookmark33" w:history="1">
        <w:r>
          <w:rPr>
            <w:color w:val="0000FF"/>
            <w:w w:val="110"/>
          </w:rPr>
          <w:t>26</w:t>
        </w:r>
      </w:hyperlink>
      <w:r>
        <w:rPr>
          <w:w w:val="110"/>
        </w:rPr>
        <w:t>]. O</w:t>
      </w:r>
      <w:r>
        <w:rPr>
          <w:w w:val="110"/>
        </w:rPr>
        <w:t>ther therapies that can be tried include ECT, repetitive transcranial magnetic stimula- tion, intravenous/intranasal ketamine, inhaled nitrous oxide,</w:t>
      </w:r>
      <w:r>
        <w:rPr>
          <w:spacing w:val="11"/>
          <w:w w:val="110"/>
        </w:rPr>
        <w:t xml:space="preserve"> </w:t>
      </w:r>
      <w:r>
        <w:rPr>
          <w:w w:val="110"/>
        </w:rPr>
        <w:t>vagus</w:t>
      </w:r>
      <w:r>
        <w:rPr>
          <w:spacing w:val="12"/>
          <w:w w:val="110"/>
        </w:rPr>
        <w:t xml:space="preserve"> </w:t>
      </w:r>
      <w:r>
        <w:rPr>
          <w:w w:val="110"/>
        </w:rPr>
        <w:t>nerve</w:t>
      </w:r>
      <w:r>
        <w:rPr>
          <w:spacing w:val="12"/>
          <w:w w:val="110"/>
        </w:rPr>
        <w:t xml:space="preserve"> </w:t>
      </w:r>
      <w:r>
        <w:rPr>
          <w:w w:val="110"/>
        </w:rPr>
        <w:t>stimulation,</w:t>
      </w:r>
      <w:r>
        <w:rPr>
          <w:spacing w:val="12"/>
          <w:w w:val="110"/>
        </w:rPr>
        <w:t xml:space="preserve"> </w:t>
      </w:r>
      <w:r>
        <w:rPr>
          <w:w w:val="110"/>
        </w:rPr>
        <w:t>deep</w:t>
      </w:r>
      <w:r>
        <w:rPr>
          <w:spacing w:val="12"/>
          <w:w w:val="110"/>
        </w:rPr>
        <w:t xml:space="preserve"> </w:t>
      </w:r>
      <w:r>
        <w:rPr>
          <w:w w:val="110"/>
        </w:rPr>
        <w:t>brain</w:t>
      </w:r>
      <w:r>
        <w:rPr>
          <w:spacing w:val="12"/>
          <w:w w:val="110"/>
        </w:rPr>
        <w:t xml:space="preserve"> </w:t>
      </w:r>
      <w:r>
        <w:rPr>
          <w:spacing w:val="-2"/>
          <w:w w:val="110"/>
        </w:rPr>
        <w:t>stimulation,</w:t>
      </w:r>
    </w:p>
    <w:p w14:paraId="0E808C71" w14:textId="77777777" w:rsidR="00465BE8" w:rsidRDefault="005B5155">
      <w:pPr>
        <w:pStyle w:val="BodyText"/>
        <w:spacing w:before="222" w:line="264" w:lineRule="auto"/>
        <w:ind w:left="113" w:right="111"/>
        <w:jc w:val="both"/>
      </w:pPr>
      <w:r>
        <w:br w:type="column"/>
      </w:r>
      <w:r>
        <w:rPr>
          <w:w w:val="110"/>
        </w:rPr>
        <w:t>magnetic seizure therapy and</w:t>
      </w:r>
      <w:r>
        <w:rPr>
          <w:w w:val="110"/>
        </w:rPr>
        <w:t xml:space="preserve"> buprenorphine, and also psychosocial and cultural therapies [</w:t>
      </w:r>
      <w:hyperlink w:anchor="_bookmark9" w:history="1">
        <w:r>
          <w:rPr>
            <w:color w:val="0000FF"/>
            <w:w w:val="110"/>
          </w:rPr>
          <w:t>1</w:t>
        </w:r>
      </w:hyperlink>
      <w:r>
        <w:rPr>
          <w:w w:val="110"/>
        </w:rPr>
        <w:t>].</w:t>
      </w:r>
    </w:p>
    <w:p w14:paraId="0E808C72" w14:textId="77777777" w:rsidR="00465BE8" w:rsidRDefault="005B5155">
      <w:pPr>
        <w:pStyle w:val="BodyText"/>
        <w:spacing w:line="264" w:lineRule="auto"/>
        <w:ind w:left="113" w:right="111" w:firstLine="159"/>
        <w:jc w:val="both"/>
      </w:pPr>
      <w:r>
        <w:rPr>
          <w:w w:val="110"/>
        </w:rPr>
        <w:t xml:space="preserve">We describe here a retrospective cohort study of the epidemiology, characteristics, treatment patterns and healthcare resource utilization of patients with MDD </w:t>
      </w:r>
      <w:r>
        <w:rPr>
          <w:w w:val="110"/>
        </w:rPr>
        <w:t xml:space="preserve">in </w:t>
      </w:r>
      <w:r>
        <w:rPr>
          <w:spacing w:val="-2"/>
          <w:w w:val="110"/>
        </w:rPr>
        <w:t>Israel.</w:t>
      </w:r>
    </w:p>
    <w:p w14:paraId="0E808C73" w14:textId="77777777" w:rsidR="00465BE8" w:rsidRDefault="005B5155">
      <w:pPr>
        <w:pStyle w:val="Heading1"/>
        <w:spacing w:before="214"/>
      </w:pPr>
      <w:bookmarkStart w:id="7" w:name="Methods"/>
      <w:bookmarkStart w:id="8" w:name="Data_source"/>
      <w:bookmarkEnd w:id="7"/>
      <w:bookmarkEnd w:id="8"/>
      <w:r>
        <w:rPr>
          <w:spacing w:val="-2"/>
        </w:rPr>
        <w:t>Methods</w:t>
      </w:r>
    </w:p>
    <w:p w14:paraId="0E808C74" w14:textId="77777777" w:rsidR="00465BE8" w:rsidRDefault="005B5155">
      <w:pPr>
        <w:spacing w:before="25"/>
        <w:ind w:left="113"/>
        <w:rPr>
          <w:rFonts w:ascii="Calibri"/>
          <w:b/>
          <w:sz w:val="18"/>
        </w:rPr>
      </w:pPr>
      <w:r>
        <w:rPr>
          <w:rFonts w:ascii="Calibri"/>
          <w:b/>
          <w:w w:val="105"/>
          <w:sz w:val="18"/>
        </w:rPr>
        <w:t>Data</w:t>
      </w:r>
      <w:r>
        <w:rPr>
          <w:rFonts w:ascii="Calibri"/>
          <w:b/>
          <w:spacing w:val="-3"/>
          <w:w w:val="105"/>
          <w:sz w:val="18"/>
        </w:rPr>
        <w:t xml:space="preserve"> </w:t>
      </w:r>
      <w:r>
        <w:rPr>
          <w:rFonts w:ascii="Calibri"/>
          <w:b/>
          <w:spacing w:val="-2"/>
          <w:w w:val="105"/>
          <w:sz w:val="18"/>
        </w:rPr>
        <w:t>source</w:t>
      </w:r>
    </w:p>
    <w:p w14:paraId="0E808C75" w14:textId="77777777" w:rsidR="00465BE8" w:rsidRDefault="005B5155">
      <w:pPr>
        <w:pStyle w:val="BodyText"/>
        <w:spacing w:before="14" w:line="264" w:lineRule="auto"/>
        <w:ind w:left="113" w:right="111"/>
        <w:jc w:val="both"/>
      </w:pPr>
      <w:r>
        <w:rPr>
          <w:w w:val="105"/>
        </w:rPr>
        <w:t>This retrospective cohort study was conducted using the computerized databases of Maccabi Healthcare Services (MHS), a state-mandated insurer-provider with 2.5 mil- lion</w:t>
      </w:r>
      <w:r>
        <w:rPr>
          <w:spacing w:val="40"/>
          <w:w w:val="105"/>
        </w:rPr>
        <w:t xml:space="preserve"> </w:t>
      </w:r>
      <w:r>
        <w:rPr>
          <w:w w:val="105"/>
        </w:rPr>
        <w:t>members,</w:t>
      </w:r>
      <w:r>
        <w:rPr>
          <w:spacing w:val="40"/>
          <w:w w:val="105"/>
        </w:rPr>
        <w:t xml:space="preserve"> </w:t>
      </w:r>
      <w:r>
        <w:rPr>
          <w:w w:val="105"/>
        </w:rPr>
        <w:t>representing</w:t>
      </w:r>
      <w:r>
        <w:rPr>
          <w:spacing w:val="40"/>
          <w:w w:val="105"/>
        </w:rPr>
        <w:t xml:space="preserve"> </w:t>
      </w:r>
      <w:r>
        <w:rPr>
          <w:w w:val="105"/>
        </w:rPr>
        <w:t>a</w:t>
      </w:r>
      <w:r>
        <w:rPr>
          <w:spacing w:val="40"/>
          <w:w w:val="105"/>
        </w:rPr>
        <w:t xml:space="preserve"> </w:t>
      </w:r>
      <w:r>
        <w:rPr>
          <w:w w:val="105"/>
        </w:rPr>
        <w:t>quarter</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population in Israel, and shares similar sociod</w:t>
      </w:r>
      <w:r>
        <w:rPr>
          <w:w w:val="105"/>
        </w:rPr>
        <w:t>emographic char- acteristics with the general population [</w:t>
      </w:r>
      <w:hyperlink w:anchor="_bookmark34" w:history="1">
        <w:r>
          <w:rPr>
            <w:color w:val="0000FF"/>
            <w:w w:val="105"/>
          </w:rPr>
          <w:t>27</w:t>
        </w:r>
      </w:hyperlink>
      <w:r>
        <w:rPr>
          <w:w w:val="105"/>
        </w:rPr>
        <w:t>]. The MHS database contains longitudinal data that are automati-</w:t>
      </w:r>
      <w:r>
        <w:rPr>
          <w:spacing w:val="40"/>
          <w:w w:val="105"/>
        </w:rPr>
        <w:t xml:space="preserve"> </w:t>
      </w:r>
      <w:r>
        <w:rPr>
          <w:w w:val="105"/>
        </w:rPr>
        <w:t xml:space="preserve">cally collected since 1993 for a stable population people (with less than 1% of members moving out </w:t>
      </w:r>
      <w:r>
        <w:rPr>
          <w:w w:val="105"/>
        </w:rPr>
        <w:t>each year), including diagnosis data, laboratory results from a single central laboratory, pharmacy prescription and purchase data,</w:t>
      </w:r>
      <w:r>
        <w:rPr>
          <w:spacing w:val="40"/>
          <w:w w:val="105"/>
        </w:rPr>
        <w:t xml:space="preserve"> </w:t>
      </w:r>
      <w:r>
        <w:rPr>
          <w:w w:val="105"/>
        </w:rPr>
        <w:t>hospitalizations,</w:t>
      </w:r>
      <w:r>
        <w:rPr>
          <w:spacing w:val="40"/>
          <w:w w:val="105"/>
        </w:rPr>
        <w:t xml:space="preserve"> </w:t>
      </w:r>
      <w:r>
        <w:rPr>
          <w:w w:val="105"/>
        </w:rPr>
        <w:t>procedures</w:t>
      </w:r>
      <w:r>
        <w:rPr>
          <w:spacing w:val="40"/>
          <w:w w:val="105"/>
        </w:rPr>
        <w:t xml:space="preserve"> </w:t>
      </w:r>
      <w:r>
        <w:rPr>
          <w:w w:val="105"/>
        </w:rPr>
        <w:t>and</w:t>
      </w:r>
      <w:r>
        <w:rPr>
          <w:spacing w:val="40"/>
          <w:w w:val="105"/>
        </w:rPr>
        <w:t xml:space="preserve"> </w:t>
      </w:r>
      <w:r>
        <w:rPr>
          <w:w w:val="105"/>
        </w:rPr>
        <w:t xml:space="preserve">consultations. MHS uses the </w:t>
      </w:r>
      <w:r>
        <w:rPr>
          <w:i/>
          <w:w w:val="105"/>
        </w:rPr>
        <w:t>International Classification of Diseases, Ninth Revision, Clini</w:t>
      </w:r>
      <w:r>
        <w:rPr>
          <w:i/>
          <w:w w:val="105"/>
        </w:rPr>
        <w:t xml:space="preserve">cal Modification </w:t>
      </w:r>
      <w:r>
        <w:rPr>
          <w:w w:val="105"/>
        </w:rPr>
        <w:t xml:space="preserve">(ICD-9-CM) cod- ing systems, as well as self-developed coding systems to provide more granular diagnostic information. Proce- dures are coded using </w:t>
      </w:r>
      <w:r>
        <w:rPr>
          <w:i/>
          <w:w w:val="105"/>
        </w:rPr>
        <w:t xml:space="preserve">Current Procedural Terminology </w:t>
      </w:r>
      <w:r>
        <w:rPr>
          <w:w w:val="105"/>
        </w:rPr>
        <w:t>(CPT) codes.</w:t>
      </w:r>
    </w:p>
    <w:p w14:paraId="0E808C76" w14:textId="77777777" w:rsidR="00465BE8" w:rsidRDefault="005B5155">
      <w:pPr>
        <w:spacing w:before="240"/>
        <w:ind w:left="113"/>
        <w:rPr>
          <w:rFonts w:ascii="Calibri"/>
          <w:b/>
          <w:sz w:val="18"/>
        </w:rPr>
      </w:pPr>
      <w:bookmarkStart w:id="9" w:name="Study_population"/>
      <w:bookmarkEnd w:id="9"/>
      <w:r>
        <w:rPr>
          <w:rFonts w:ascii="Calibri"/>
          <w:b/>
          <w:w w:val="105"/>
          <w:sz w:val="18"/>
        </w:rPr>
        <w:t>Study</w:t>
      </w:r>
      <w:r>
        <w:rPr>
          <w:rFonts w:ascii="Calibri"/>
          <w:b/>
          <w:spacing w:val="8"/>
          <w:w w:val="110"/>
          <w:sz w:val="18"/>
        </w:rPr>
        <w:t xml:space="preserve"> </w:t>
      </w:r>
      <w:r>
        <w:rPr>
          <w:rFonts w:ascii="Calibri"/>
          <w:b/>
          <w:spacing w:val="-2"/>
          <w:w w:val="110"/>
          <w:sz w:val="18"/>
        </w:rPr>
        <w:t>population</w:t>
      </w:r>
    </w:p>
    <w:p w14:paraId="0E808C77" w14:textId="77777777" w:rsidR="00465BE8" w:rsidRDefault="005B5155">
      <w:pPr>
        <w:pStyle w:val="BodyText"/>
        <w:spacing w:before="14"/>
        <w:ind w:left="113"/>
        <w:jc w:val="both"/>
      </w:pPr>
      <w:r>
        <w:rPr>
          <w:w w:val="105"/>
        </w:rPr>
        <w:t>Two</w:t>
      </w:r>
      <w:r>
        <w:rPr>
          <w:spacing w:val="4"/>
          <w:w w:val="105"/>
        </w:rPr>
        <w:t xml:space="preserve"> </w:t>
      </w:r>
      <w:r>
        <w:rPr>
          <w:w w:val="105"/>
        </w:rPr>
        <w:t>separate</w:t>
      </w:r>
      <w:r>
        <w:rPr>
          <w:spacing w:val="4"/>
          <w:w w:val="105"/>
        </w:rPr>
        <w:t xml:space="preserve"> </w:t>
      </w:r>
      <w:r>
        <w:rPr>
          <w:w w:val="105"/>
        </w:rPr>
        <w:t>study</w:t>
      </w:r>
      <w:r>
        <w:rPr>
          <w:spacing w:val="4"/>
          <w:w w:val="105"/>
        </w:rPr>
        <w:t xml:space="preserve"> </w:t>
      </w:r>
      <w:r>
        <w:rPr>
          <w:w w:val="105"/>
        </w:rPr>
        <w:t>cohorts</w:t>
      </w:r>
      <w:r>
        <w:rPr>
          <w:spacing w:val="5"/>
          <w:w w:val="105"/>
        </w:rPr>
        <w:t xml:space="preserve"> </w:t>
      </w:r>
      <w:r>
        <w:rPr>
          <w:w w:val="105"/>
        </w:rPr>
        <w:t>were</w:t>
      </w:r>
      <w:r>
        <w:rPr>
          <w:spacing w:val="4"/>
          <w:w w:val="105"/>
        </w:rPr>
        <w:t xml:space="preserve"> </w:t>
      </w:r>
      <w:r>
        <w:rPr>
          <w:w w:val="105"/>
        </w:rPr>
        <w:t>analyzed</w:t>
      </w:r>
      <w:r>
        <w:rPr>
          <w:spacing w:val="4"/>
          <w:w w:val="105"/>
        </w:rPr>
        <w:t xml:space="preserve"> </w:t>
      </w:r>
      <w:r>
        <w:rPr>
          <w:w w:val="105"/>
        </w:rPr>
        <w:t>in</w:t>
      </w:r>
      <w:r>
        <w:rPr>
          <w:spacing w:val="5"/>
          <w:w w:val="105"/>
        </w:rPr>
        <w:t xml:space="preserve"> </w:t>
      </w:r>
      <w:r>
        <w:rPr>
          <w:w w:val="105"/>
        </w:rPr>
        <w:t>this</w:t>
      </w:r>
      <w:r>
        <w:rPr>
          <w:spacing w:val="4"/>
          <w:w w:val="105"/>
        </w:rPr>
        <w:t xml:space="preserve"> </w:t>
      </w:r>
      <w:r>
        <w:rPr>
          <w:spacing w:val="-2"/>
          <w:w w:val="105"/>
        </w:rPr>
        <w:t>study:</w:t>
      </w:r>
    </w:p>
    <w:p w14:paraId="0E808C78" w14:textId="77777777" w:rsidR="00465BE8" w:rsidRDefault="00465BE8">
      <w:pPr>
        <w:pStyle w:val="BodyText"/>
        <w:spacing w:before="3"/>
        <w:rPr>
          <w:sz w:val="23"/>
        </w:rPr>
      </w:pPr>
    </w:p>
    <w:p w14:paraId="0E808C79" w14:textId="77777777" w:rsidR="00465BE8" w:rsidRDefault="005B5155">
      <w:pPr>
        <w:ind w:left="113"/>
        <w:rPr>
          <w:rFonts w:ascii="Calibri"/>
          <w:b/>
          <w:i/>
          <w:sz w:val="18"/>
        </w:rPr>
      </w:pPr>
      <w:r>
        <w:rPr>
          <w:rFonts w:ascii="Calibri"/>
          <w:b/>
          <w:i/>
          <w:sz w:val="18"/>
        </w:rPr>
        <w:t>Period</w:t>
      </w:r>
      <w:r>
        <w:rPr>
          <w:rFonts w:ascii="Calibri"/>
          <w:b/>
          <w:i/>
          <w:spacing w:val="4"/>
          <w:sz w:val="18"/>
        </w:rPr>
        <w:t xml:space="preserve"> </w:t>
      </w:r>
      <w:r>
        <w:rPr>
          <w:rFonts w:ascii="Calibri"/>
          <w:b/>
          <w:i/>
          <w:sz w:val="18"/>
        </w:rPr>
        <w:t>prevalence</w:t>
      </w:r>
      <w:r>
        <w:rPr>
          <w:rFonts w:ascii="Calibri"/>
          <w:b/>
          <w:i/>
          <w:spacing w:val="5"/>
          <w:sz w:val="18"/>
        </w:rPr>
        <w:t xml:space="preserve"> </w:t>
      </w:r>
      <w:r>
        <w:rPr>
          <w:rFonts w:ascii="Calibri"/>
          <w:b/>
          <w:i/>
          <w:spacing w:val="-2"/>
          <w:sz w:val="18"/>
        </w:rPr>
        <w:t>cohort</w:t>
      </w:r>
    </w:p>
    <w:p w14:paraId="0E808C7A" w14:textId="77777777" w:rsidR="00465BE8" w:rsidRDefault="005B5155">
      <w:pPr>
        <w:pStyle w:val="BodyText"/>
        <w:spacing w:before="15" w:line="264" w:lineRule="auto"/>
        <w:ind w:left="113" w:right="111"/>
        <w:jc w:val="both"/>
      </w:pPr>
      <w:r>
        <w:rPr>
          <w:w w:val="110"/>
        </w:rPr>
        <w:t>In this retrospective cohort study the period prevalence was</w:t>
      </w:r>
      <w:r>
        <w:rPr>
          <w:spacing w:val="-7"/>
          <w:w w:val="110"/>
        </w:rPr>
        <w:t xml:space="preserve"> </w:t>
      </w:r>
      <w:r>
        <w:rPr>
          <w:w w:val="110"/>
        </w:rPr>
        <w:t>assessed</w:t>
      </w:r>
      <w:r>
        <w:rPr>
          <w:spacing w:val="-7"/>
          <w:w w:val="110"/>
        </w:rPr>
        <w:t xml:space="preserve"> </w:t>
      </w:r>
      <w:r>
        <w:rPr>
          <w:w w:val="110"/>
        </w:rPr>
        <w:t>among</w:t>
      </w:r>
      <w:r>
        <w:rPr>
          <w:spacing w:val="-7"/>
          <w:w w:val="110"/>
        </w:rPr>
        <w:t xml:space="preserve"> </w:t>
      </w:r>
      <w:r>
        <w:rPr>
          <w:w w:val="110"/>
        </w:rPr>
        <w:t>all</w:t>
      </w:r>
      <w:r>
        <w:rPr>
          <w:spacing w:val="-7"/>
          <w:w w:val="110"/>
        </w:rPr>
        <w:t xml:space="preserve"> </w:t>
      </w:r>
      <w:r>
        <w:rPr>
          <w:w w:val="110"/>
        </w:rPr>
        <w:t>MHS</w:t>
      </w:r>
      <w:r>
        <w:rPr>
          <w:spacing w:val="-7"/>
          <w:w w:val="110"/>
        </w:rPr>
        <w:t xml:space="preserve"> </w:t>
      </w:r>
      <w:r>
        <w:rPr>
          <w:w w:val="110"/>
        </w:rPr>
        <w:t>members</w:t>
      </w:r>
      <w:r>
        <w:rPr>
          <w:spacing w:val="-7"/>
          <w:w w:val="110"/>
        </w:rPr>
        <w:t xml:space="preserve"> </w:t>
      </w:r>
      <w:r>
        <w:rPr>
          <w:w w:val="110"/>
        </w:rPr>
        <w:t>with</w:t>
      </w:r>
      <w:r>
        <w:rPr>
          <w:spacing w:val="-7"/>
          <w:w w:val="110"/>
        </w:rPr>
        <w:t xml:space="preserve"> </w:t>
      </w:r>
      <w:r>
        <w:rPr>
          <w:w w:val="110"/>
        </w:rPr>
        <w:t>at</w:t>
      </w:r>
      <w:r>
        <w:rPr>
          <w:spacing w:val="-7"/>
          <w:w w:val="110"/>
        </w:rPr>
        <w:t xml:space="preserve"> </w:t>
      </w:r>
      <w:r>
        <w:rPr>
          <w:w w:val="110"/>
        </w:rPr>
        <w:t>least</w:t>
      </w:r>
      <w:r>
        <w:rPr>
          <w:spacing w:val="-7"/>
          <w:w w:val="110"/>
        </w:rPr>
        <w:t xml:space="preserve"> </w:t>
      </w:r>
      <w:r>
        <w:rPr>
          <w:w w:val="110"/>
        </w:rPr>
        <w:t xml:space="preserve">one </w:t>
      </w:r>
      <w:r>
        <w:rPr>
          <w:w w:val="105"/>
        </w:rPr>
        <w:t xml:space="preserve">MDD ICD-9-CM diagnosis code (296.2, 296.3 or 296.35) </w:t>
      </w:r>
      <w:r>
        <w:rPr>
          <w:w w:val="110"/>
        </w:rPr>
        <w:t>from a psychiatrist or general</w:t>
      </w:r>
      <w:r>
        <w:rPr>
          <w:w w:val="110"/>
        </w:rPr>
        <w:t xml:space="preserve"> physician for the period 2017–2018</w:t>
      </w:r>
      <w:r>
        <w:rPr>
          <w:spacing w:val="-13"/>
          <w:w w:val="110"/>
        </w:rPr>
        <w:t xml:space="preserve"> </w:t>
      </w:r>
      <w:r>
        <w:rPr>
          <w:w w:val="110"/>
        </w:rPr>
        <w:t>(to</w:t>
      </w:r>
      <w:r>
        <w:rPr>
          <w:spacing w:val="-13"/>
          <w:w w:val="110"/>
        </w:rPr>
        <w:t xml:space="preserve"> </w:t>
      </w:r>
      <w:r>
        <w:rPr>
          <w:w w:val="110"/>
        </w:rPr>
        <w:t>allow</w:t>
      </w:r>
      <w:r>
        <w:rPr>
          <w:spacing w:val="-13"/>
          <w:w w:val="110"/>
        </w:rPr>
        <w:t xml:space="preserve"> </w:t>
      </w:r>
      <w:r>
        <w:rPr>
          <w:w w:val="110"/>
        </w:rPr>
        <w:t>for</w:t>
      </w:r>
      <w:r>
        <w:rPr>
          <w:spacing w:val="-13"/>
          <w:w w:val="110"/>
        </w:rPr>
        <w:t xml:space="preserve"> </w:t>
      </w:r>
      <w:r>
        <w:rPr>
          <w:w w:val="110"/>
        </w:rPr>
        <w:t>an</w:t>
      </w:r>
      <w:r>
        <w:rPr>
          <w:spacing w:val="-13"/>
          <w:w w:val="110"/>
        </w:rPr>
        <w:t xml:space="preserve"> </w:t>
      </w:r>
      <w:r>
        <w:rPr>
          <w:w w:val="110"/>
        </w:rPr>
        <w:t>episode</w:t>
      </w:r>
      <w:r>
        <w:rPr>
          <w:spacing w:val="-13"/>
          <w:w w:val="110"/>
        </w:rPr>
        <w:t xml:space="preserve"> </w:t>
      </w:r>
      <w:r>
        <w:rPr>
          <w:w w:val="110"/>
        </w:rPr>
        <w:t>of</w:t>
      </w:r>
      <w:r>
        <w:rPr>
          <w:spacing w:val="-13"/>
          <w:w w:val="110"/>
        </w:rPr>
        <w:t xml:space="preserve"> </w:t>
      </w:r>
      <w:r>
        <w:rPr>
          <w:w w:val="110"/>
        </w:rPr>
        <w:t>up</w:t>
      </w:r>
      <w:r>
        <w:rPr>
          <w:spacing w:val="-13"/>
          <w:w w:val="110"/>
        </w:rPr>
        <w:t xml:space="preserve"> </w:t>
      </w:r>
      <w:r>
        <w:rPr>
          <w:w w:val="110"/>
        </w:rPr>
        <w:t>to</w:t>
      </w:r>
      <w:r>
        <w:rPr>
          <w:spacing w:val="-13"/>
          <w:w w:val="110"/>
        </w:rPr>
        <w:t xml:space="preserve"> </w:t>
      </w:r>
      <w:r>
        <w:rPr>
          <w:w w:val="110"/>
        </w:rPr>
        <w:t>a</w:t>
      </w:r>
      <w:r>
        <w:rPr>
          <w:spacing w:val="-13"/>
          <w:w w:val="110"/>
        </w:rPr>
        <w:t xml:space="preserve"> </w:t>
      </w:r>
      <w:r>
        <w:rPr>
          <w:w w:val="110"/>
        </w:rPr>
        <w:t>year).</w:t>
      </w:r>
      <w:r>
        <w:rPr>
          <w:spacing w:val="-13"/>
          <w:w w:val="110"/>
        </w:rPr>
        <w:t xml:space="preserve"> </w:t>
      </w:r>
      <w:r>
        <w:rPr>
          <w:w w:val="110"/>
        </w:rPr>
        <w:t>This cohort consisted of all patients with a diagnosis code, whether they received treatment or not.</w:t>
      </w:r>
    </w:p>
    <w:p w14:paraId="0E808C7B" w14:textId="77777777" w:rsidR="00465BE8" w:rsidRDefault="005B5155">
      <w:pPr>
        <w:spacing w:before="243"/>
        <w:ind w:left="113"/>
        <w:rPr>
          <w:rFonts w:ascii="Calibri"/>
          <w:b/>
          <w:i/>
          <w:sz w:val="18"/>
        </w:rPr>
      </w:pPr>
      <w:r>
        <w:rPr>
          <w:rFonts w:ascii="Calibri"/>
          <w:b/>
          <w:i/>
          <w:sz w:val="18"/>
        </w:rPr>
        <w:t>Incidence</w:t>
      </w:r>
      <w:r>
        <w:rPr>
          <w:rFonts w:ascii="Calibri"/>
          <w:b/>
          <w:i/>
          <w:spacing w:val="13"/>
          <w:sz w:val="18"/>
        </w:rPr>
        <w:t xml:space="preserve"> </w:t>
      </w:r>
      <w:r>
        <w:rPr>
          <w:rFonts w:ascii="Calibri"/>
          <w:b/>
          <w:i/>
          <w:spacing w:val="-2"/>
          <w:sz w:val="18"/>
        </w:rPr>
        <w:t>cohort</w:t>
      </w:r>
    </w:p>
    <w:p w14:paraId="0E808C7C" w14:textId="77777777" w:rsidR="00465BE8" w:rsidRDefault="005B5155">
      <w:pPr>
        <w:pStyle w:val="BodyText"/>
        <w:spacing w:before="15" w:line="261" w:lineRule="auto"/>
        <w:ind w:left="113" w:right="111"/>
        <w:jc w:val="both"/>
      </w:pPr>
      <w:r>
        <w:rPr>
          <w:w w:val="105"/>
        </w:rPr>
        <w:t>We</w:t>
      </w:r>
      <w:r>
        <w:rPr>
          <w:spacing w:val="-1"/>
          <w:w w:val="105"/>
        </w:rPr>
        <w:t xml:space="preserve"> </w:t>
      </w:r>
      <w:r>
        <w:rPr>
          <w:w w:val="105"/>
        </w:rPr>
        <w:t>identified</w:t>
      </w:r>
      <w:r>
        <w:rPr>
          <w:spacing w:val="-1"/>
          <w:w w:val="105"/>
        </w:rPr>
        <w:t xml:space="preserve"> </w:t>
      </w:r>
      <w:r>
        <w:rPr>
          <w:w w:val="105"/>
        </w:rPr>
        <w:t>MHS</w:t>
      </w:r>
      <w:r>
        <w:rPr>
          <w:spacing w:val="-1"/>
          <w:w w:val="105"/>
        </w:rPr>
        <w:t xml:space="preserve"> </w:t>
      </w:r>
      <w:r>
        <w:rPr>
          <w:w w:val="105"/>
        </w:rPr>
        <w:t>members</w:t>
      </w:r>
      <w:r>
        <w:rPr>
          <w:spacing w:val="-1"/>
          <w:w w:val="105"/>
        </w:rPr>
        <w:t xml:space="preserve"> </w:t>
      </w:r>
      <w:r>
        <w:rPr>
          <w:w w:val="105"/>
        </w:rPr>
        <w:t>aged</w:t>
      </w:r>
      <w:r>
        <w:rPr>
          <w:spacing w:val="-1"/>
          <w:w w:val="105"/>
        </w:rPr>
        <w:t xml:space="preserve"> </w:t>
      </w:r>
      <w:r>
        <w:rPr>
          <w:w w:val="105"/>
        </w:rPr>
        <w:t>18</w:t>
      </w:r>
      <w:r>
        <w:rPr>
          <w:spacing w:val="-1"/>
          <w:w w:val="105"/>
        </w:rPr>
        <w:t xml:space="preserve"> </w:t>
      </w:r>
      <w:r>
        <w:rPr>
          <w:w w:val="105"/>
        </w:rPr>
        <w:t>to</w:t>
      </w:r>
      <w:r>
        <w:rPr>
          <w:spacing w:val="-1"/>
          <w:w w:val="105"/>
        </w:rPr>
        <w:t xml:space="preserve"> </w:t>
      </w:r>
      <w:r>
        <w:rPr>
          <w:w w:val="105"/>
        </w:rPr>
        <w:t>65</w:t>
      </w:r>
      <w:r>
        <w:rPr>
          <w:spacing w:val="-1"/>
          <w:w w:val="105"/>
        </w:rPr>
        <w:t xml:space="preserve"> </w:t>
      </w:r>
      <w:r>
        <w:rPr>
          <w:w w:val="105"/>
        </w:rPr>
        <w:t>years</w:t>
      </w:r>
      <w:r>
        <w:rPr>
          <w:spacing w:val="-1"/>
          <w:w w:val="105"/>
        </w:rPr>
        <w:t xml:space="preserve"> </w:t>
      </w:r>
      <w:r>
        <w:rPr>
          <w:w w:val="105"/>
        </w:rPr>
        <w:t>with</w:t>
      </w:r>
      <w:r>
        <w:rPr>
          <w:spacing w:val="-1"/>
          <w:w w:val="105"/>
        </w:rPr>
        <w:t xml:space="preserve"> </w:t>
      </w:r>
      <w:r>
        <w:rPr>
          <w:w w:val="105"/>
        </w:rPr>
        <w:t xml:space="preserve">the </w:t>
      </w:r>
      <w:r>
        <w:rPr>
          <w:w w:val="110"/>
        </w:rPr>
        <w:t>start of any MDD episode (main study cohort) between 1</w:t>
      </w:r>
      <w:r>
        <w:rPr>
          <w:w w:val="110"/>
          <w:position w:val="8"/>
          <w:sz w:val="13"/>
        </w:rPr>
        <w:t>st</w:t>
      </w:r>
      <w:r>
        <w:rPr>
          <w:spacing w:val="8"/>
          <w:w w:val="110"/>
          <w:position w:val="8"/>
          <w:sz w:val="13"/>
        </w:rPr>
        <w:t xml:space="preserve"> </w:t>
      </w:r>
      <w:r>
        <w:rPr>
          <w:w w:val="110"/>
        </w:rPr>
        <w:t>January</w:t>
      </w:r>
      <w:r>
        <w:rPr>
          <w:spacing w:val="-8"/>
          <w:w w:val="110"/>
        </w:rPr>
        <w:t xml:space="preserve"> </w:t>
      </w:r>
      <w:r>
        <w:rPr>
          <w:w w:val="110"/>
        </w:rPr>
        <w:t>2016</w:t>
      </w:r>
      <w:r>
        <w:rPr>
          <w:spacing w:val="-8"/>
          <w:w w:val="110"/>
        </w:rPr>
        <w:t xml:space="preserve"> </w:t>
      </w:r>
      <w:r>
        <w:rPr>
          <w:w w:val="110"/>
        </w:rPr>
        <w:t>and</w:t>
      </w:r>
      <w:r>
        <w:rPr>
          <w:spacing w:val="-8"/>
          <w:w w:val="110"/>
        </w:rPr>
        <w:t xml:space="preserve"> </w:t>
      </w:r>
      <w:r>
        <w:rPr>
          <w:w w:val="110"/>
        </w:rPr>
        <w:t>31</w:t>
      </w:r>
      <w:r>
        <w:rPr>
          <w:w w:val="110"/>
          <w:position w:val="8"/>
          <w:sz w:val="13"/>
        </w:rPr>
        <w:t>st</w:t>
      </w:r>
      <w:r>
        <w:rPr>
          <w:spacing w:val="8"/>
          <w:w w:val="110"/>
          <w:position w:val="8"/>
          <w:sz w:val="13"/>
        </w:rPr>
        <w:t xml:space="preserve"> </w:t>
      </w:r>
      <w:r>
        <w:rPr>
          <w:w w:val="110"/>
        </w:rPr>
        <w:t>May</w:t>
      </w:r>
      <w:r>
        <w:rPr>
          <w:spacing w:val="-8"/>
          <w:w w:val="110"/>
        </w:rPr>
        <w:t xml:space="preserve"> </w:t>
      </w:r>
      <w:r>
        <w:rPr>
          <w:w w:val="110"/>
        </w:rPr>
        <w:t>2018</w:t>
      </w:r>
      <w:r>
        <w:rPr>
          <w:spacing w:val="-8"/>
          <w:w w:val="110"/>
        </w:rPr>
        <w:t xml:space="preserve"> </w:t>
      </w:r>
      <w:r>
        <w:rPr>
          <w:w w:val="110"/>
        </w:rPr>
        <w:t>(with</w:t>
      </w:r>
      <w:r>
        <w:rPr>
          <w:spacing w:val="-8"/>
          <w:w w:val="110"/>
        </w:rPr>
        <w:t xml:space="preserve"> </w:t>
      </w:r>
      <w:r>
        <w:rPr>
          <w:w w:val="110"/>
        </w:rPr>
        <w:t>a</w:t>
      </w:r>
      <w:r>
        <w:rPr>
          <w:spacing w:val="-8"/>
          <w:w w:val="110"/>
        </w:rPr>
        <w:t xml:space="preserve"> </w:t>
      </w:r>
      <w:r>
        <w:rPr>
          <w:w w:val="110"/>
        </w:rPr>
        <w:t>minimum</w:t>
      </w:r>
      <w:r>
        <w:rPr>
          <w:spacing w:val="-8"/>
          <w:w w:val="110"/>
        </w:rPr>
        <w:t xml:space="preserve"> </w:t>
      </w:r>
      <w:r>
        <w:rPr>
          <w:w w:val="110"/>
        </w:rPr>
        <w:t>of one</w:t>
      </w:r>
      <w:r>
        <w:rPr>
          <w:spacing w:val="-11"/>
          <w:w w:val="110"/>
        </w:rPr>
        <w:t xml:space="preserve"> </w:t>
      </w:r>
      <w:r>
        <w:rPr>
          <w:w w:val="110"/>
        </w:rPr>
        <w:t>year</w:t>
      </w:r>
      <w:r>
        <w:rPr>
          <w:spacing w:val="-11"/>
          <w:w w:val="110"/>
        </w:rPr>
        <w:t xml:space="preserve"> </w:t>
      </w:r>
      <w:r>
        <w:rPr>
          <w:w w:val="110"/>
        </w:rPr>
        <w:t>of</w:t>
      </w:r>
      <w:r>
        <w:rPr>
          <w:spacing w:val="-11"/>
          <w:w w:val="110"/>
        </w:rPr>
        <w:t xml:space="preserve"> </w:t>
      </w:r>
      <w:r>
        <w:rPr>
          <w:w w:val="110"/>
        </w:rPr>
        <w:t>follow</w:t>
      </w:r>
      <w:r>
        <w:rPr>
          <w:spacing w:val="-11"/>
          <w:w w:val="110"/>
        </w:rPr>
        <w:t xml:space="preserve"> </w:t>
      </w:r>
      <w:r>
        <w:rPr>
          <w:w w:val="110"/>
        </w:rPr>
        <w:t>up).</w:t>
      </w:r>
      <w:r>
        <w:rPr>
          <w:spacing w:val="-11"/>
          <w:w w:val="110"/>
        </w:rPr>
        <w:t xml:space="preserve"> </w:t>
      </w:r>
      <w:r>
        <w:rPr>
          <w:w w:val="110"/>
        </w:rPr>
        <w:t>The</w:t>
      </w:r>
      <w:r>
        <w:rPr>
          <w:spacing w:val="-11"/>
          <w:w w:val="110"/>
        </w:rPr>
        <w:t xml:space="preserve"> </w:t>
      </w:r>
      <w:r>
        <w:rPr>
          <w:w w:val="110"/>
        </w:rPr>
        <w:t>start</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rPr>
        <w:t>`MDD</w:t>
      </w:r>
      <w:r>
        <w:rPr>
          <w:spacing w:val="-11"/>
          <w:w w:val="110"/>
        </w:rPr>
        <w:t xml:space="preserve"> </w:t>
      </w:r>
      <w:r>
        <w:rPr>
          <w:w w:val="110"/>
        </w:rPr>
        <w:t>episode</w:t>
      </w:r>
      <w:r>
        <w:rPr>
          <w:spacing w:val="-11"/>
          <w:w w:val="110"/>
        </w:rPr>
        <w:t xml:space="preserve"> </w:t>
      </w:r>
      <w:r>
        <w:rPr>
          <w:w w:val="110"/>
        </w:rPr>
        <w:t>was defined as an ICD-9-CM diagnosis code in the</w:t>
      </w:r>
      <w:r>
        <w:rPr>
          <w:w w:val="110"/>
        </w:rPr>
        <w:t xml:space="preserve"> medical notes with a gap of at least one year to a previous diag- nosis [</w:t>
      </w:r>
      <w:hyperlink w:anchor="_bookmark35" w:history="1">
        <w:r>
          <w:rPr>
            <w:color w:val="0000FF"/>
            <w:w w:val="110"/>
          </w:rPr>
          <w:t>28</w:t>
        </w:r>
      </w:hyperlink>
      <w:r>
        <w:rPr>
          <w:w w:val="110"/>
        </w:rPr>
        <w:t>]. To be included in this incident study cohort, patients</w:t>
      </w:r>
      <w:r>
        <w:rPr>
          <w:spacing w:val="-2"/>
          <w:w w:val="110"/>
        </w:rPr>
        <w:t xml:space="preserve"> </w:t>
      </w:r>
      <w:r>
        <w:rPr>
          <w:w w:val="110"/>
        </w:rPr>
        <w:t>had</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received</w:t>
      </w:r>
      <w:r>
        <w:rPr>
          <w:spacing w:val="-2"/>
          <w:w w:val="110"/>
        </w:rPr>
        <w:t xml:space="preserve"> </w:t>
      </w:r>
      <w:r>
        <w:rPr>
          <w:w w:val="110"/>
        </w:rPr>
        <w:t>at</w:t>
      </w:r>
      <w:r>
        <w:rPr>
          <w:spacing w:val="-2"/>
          <w:w w:val="110"/>
        </w:rPr>
        <w:t xml:space="preserve"> </w:t>
      </w:r>
      <w:r>
        <w:rPr>
          <w:w w:val="110"/>
        </w:rPr>
        <w:t>least</w:t>
      </w:r>
      <w:r>
        <w:rPr>
          <w:spacing w:val="-2"/>
          <w:w w:val="110"/>
        </w:rPr>
        <w:t xml:space="preserve"> </w:t>
      </w:r>
      <w:r>
        <w:rPr>
          <w:w w:val="110"/>
        </w:rPr>
        <w:t>one</w:t>
      </w:r>
      <w:r>
        <w:rPr>
          <w:spacing w:val="-2"/>
          <w:w w:val="110"/>
        </w:rPr>
        <w:t xml:space="preserve"> </w:t>
      </w:r>
      <w:r>
        <w:rPr>
          <w:w w:val="110"/>
        </w:rPr>
        <w:t>systemic</w:t>
      </w:r>
      <w:r>
        <w:rPr>
          <w:spacing w:val="-2"/>
          <w:w w:val="110"/>
        </w:rPr>
        <w:t xml:space="preserve"> </w:t>
      </w:r>
      <w:r>
        <w:rPr>
          <w:w w:val="110"/>
        </w:rPr>
        <w:t xml:space="preserve">first- </w:t>
      </w:r>
      <w:r>
        <w:rPr>
          <w:spacing w:val="-2"/>
          <w:w w:val="110"/>
        </w:rPr>
        <w:t>line</w:t>
      </w:r>
      <w:r>
        <w:rPr>
          <w:spacing w:val="-9"/>
          <w:w w:val="110"/>
        </w:rPr>
        <w:t xml:space="preserve"> </w:t>
      </w:r>
      <w:r>
        <w:rPr>
          <w:spacing w:val="-2"/>
          <w:w w:val="110"/>
        </w:rPr>
        <w:t>(L1)</w:t>
      </w:r>
      <w:r>
        <w:rPr>
          <w:spacing w:val="-9"/>
          <w:w w:val="110"/>
        </w:rPr>
        <w:t xml:space="preserve"> </w:t>
      </w:r>
      <w:r>
        <w:rPr>
          <w:spacing w:val="-2"/>
          <w:w w:val="110"/>
        </w:rPr>
        <w:t>therapy</w:t>
      </w:r>
      <w:r>
        <w:rPr>
          <w:spacing w:val="-9"/>
          <w:w w:val="110"/>
        </w:rPr>
        <w:t xml:space="preserve"> </w:t>
      </w:r>
      <w:r>
        <w:rPr>
          <w:spacing w:val="-2"/>
          <w:w w:val="110"/>
        </w:rPr>
        <w:t>for</w:t>
      </w:r>
      <w:r>
        <w:rPr>
          <w:spacing w:val="-9"/>
          <w:w w:val="110"/>
        </w:rPr>
        <w:t xml:space="preserve"> </w:t>
      </w:r>
      <w:r>
        <w:rPr>
          <w:spacing w:val="-2"/>
          <w:w w:val="110"/>
        </w:rPr>
        <w:t>MDD.</w:t>
      </w:r>
      <w:r>
        <w:rPr>
          <w:spacing w:val="-9"/>
          <w:w w:val="110"/>
        </w:rPr>
        <w:t xml:space="preserve"> </w:t>
      </w:r>
      <w:r>
        <w:rPr>
          <w:spacing w:val="-2"/>
          <w:w w:val="110"/>
        </w:rPr>
        <w:t>Index</w:t>
      </w:r>
      <w:r>
        <w:rPr>
          <w:spacing w:val="-9"/>
          <w:w w:val="110"/>
        </w:rPr>
        <w:t xml:space="preserve"> </w:t>
      </w:r>
      <w:r>
        <w:rPr>
          <w:spacing w:val="-2"/>
          <w:w w:val="110"/>
        </w:rPr>
        <w:t>date</w:t>
      </w:r>
      <w:r>
        <w:rPr>
          <w:spacing w:val="-9"/>
          <w:w w:val="110"/>
        </w:rPr>
        <w:t xml:space="preserve"> </w:t>
      </w:r>
      <w:r>
        <w:rPr>
          <w:spacing w:val="-2"/>
          <w:w w:val="110"/>
        </w:rPr>
        <w:t>was</w:t>
      </w:r>
      <w:r>
        <w:rPr>
          <w:spacing w:val="-9"/>
          <w:w w:val="110"/>
        </w:rPr>
        <w:t xml:space="preserve"> </w:t>
      </w:r>
      <w:r>
        <w:rPr>
          <w:spacing w:val="-2"/>
          <w:w w:val="110"/>
        </w:rPr>
        <w:t>set</w:t>
      </w:r>
      <w:r>
        <w:rPr>
          <w:spacing w:val="-9"/>
          <w:w w:val="110"/>
        </w:rPr>
        <w:t xml:space="preserve"> </w:t>
      </w:r>
      <w:r>
        <w:rPr>
          <w:spacing w:val="-2"/>
          <w:w w:val="110"/>
        </w:rPr>
        <w:t>as</w:t>
      </w:r>
      <w:r>
        <w:rPr>
          <w:spacing w:val="-9"/>
          <w:w w:val="110"/>
        </w:rPr>
        <w:t xml:space="preserve"> </w:t>
      </w:r>
      <w:r>
        <w:rPr>
          <w:spacing w:val="-2"/>
          <w:w w:val="110"/>
        </w:rPr>
        <w:t>the</w:t>
      </w:r>
      <w:r>
        <w:rPr>
          <w:spacing w:val="-9"/>
          <w:w w:val="110"/>
        </w:rPr>
        <w:t xml:space="preserve"> </w:t>
      </w:r>
      <w:r>
        <w:rPr>
          <w:spacing w:val="-2"/>
          <w:w w:val="110"/>
        </w:rPr>
        <w:t xml:space="preserve">date </w:t>
      </w:r>
      <w:r>
        <w:rPr>
          <w:w w:val="110"/>
        </w:rPr>
        <w:t>of</w:t>
      </w:r>
      <w:r>
        <w:rPr>
          <w:spacing w:val="-14"/>
          <w:w w:val="110"/>
        </w:rPr>
        <w:t xml:space="preserve"> </w:t>
      </w:r>
      <w:r>
        <w:rPr>
          <w:w w:val="110"/>
        </w:rPr>
        <w:t>L1</w:t>
      </w:r>
      <w:r>
        <w:rPr>
          <w:spacing w:val="-13"/>
          <w:w w:val="110"/>
        </w:rPr>
        <w:t xml:space="preserve"> </w:t>
      </w:r>
      <w:r>
        <w:rPr>
          <w:w w:val="110"/>
        </w:rPr>
        <w:t>antidepressant</w:t>
      </w:r>
      <w:r>
        <w:rPr>
          <w:spacing w:val="-13"/>
          <w:w w:val="110"/>
        </w:rPr>
        <w:t xml:space="preserve"> </w:t>
      </w:r>
      <w:r>
        <w:rPr>
          <w:w w:val="110"/>
        </w:rPr>
        <w:t>treatment</w:t>
      </w:r>
      <w:r>
        <w:rPr>
          <w:spacing w:val="-13"/>
          <w:w w:val="110"/>
        </w:rPr>
        <w:t xml:space="preserve"> </w:t>
      </w:r>
      <w:r>
        <w:rPr>
          <w:w w:val="110"/>
        </w:rPr>
        <w:t>initiation</w:t>
      </w:r>
      <w:r>
        <w:rPr>
          <w:spacing w:val="-13"/>
          <w:w w:val="110"/>
        </w:rPr>
        <w:t xml:space="preserve"> </w:t>
      </w:r>
      <w:r>
        <w:rPr>
          <w:w w:val="110"/>
        </w:rPr>
        <w:t>within</w:t>
      </w:r>
      <w:r>
        <w:rPr>
          <w:spacing w:val="-13"/>
          <w:w w:val="110"/>
        </w:rPr>
        <w:t xml:space="preserve"> </w:t>
      </w:r>
      <w:r>
        <w:rPr>
          <w:w w:val="110"/>
        </w:rPr>
        <w:t>3</w:t>
      </w:r>
      <w:r>
        <w:rPr>
          <w:spacing w:val="-13"/>
          <w:w w:val="110"/>
        </w:rPr>
        <w:t xml:space="preserve"> </w:t>
      </w:r>
      <w:r>
        <w:rPr>
          <w:w w:val="110"/>
        </w:rPr>
        <w:t>months before</w:t>
      </w:r>
      <w:r>
        <w:rPr>
          <w:spacing w:val="27"/>
          <w:w w:val="110"/>
        </w:rPr>
        <w:t xml:space="preserve"> </w:t>
      </w:r>
      <w:r>
        <w:rPr>
          <w:w w:val="110"/>
        </w:rPr>
        <w:t>or</w:t>
      </w:r>
      <w:r>
        <w:rPr>
          <w:spacing w:val="28"/>
          <w:w w:val="110"/>
        </w:rPr>
        <w:t xml:space="preserve"> </w:t>
      </w:r>
      <w:r>
        <w:rPr>
          <w:w w:val="110"/>
        </w:rPr>
        <w:t>after</w:t>
      </w:r>
      <w:r>
        <w:rPr>
          <w:spacing w:val="27"/>
          <w:w w:val="110"/>
        </w:rPr>
        <w:t xml:space="preserve"> </w:t>
      </w:r>
      <w:r>
        <w:rPr>
          <w:w w:val="110"/>
        </w:rPr>
        <w:t>MDD</w:t>
      </w:r>
      <w:r>
        <w:rPr>
          <w:spacing w:val="28"/>
          <w:w w:val="110"/>
        </w:rPr>
        <w:t xml:space="preserve"> </w:t>
      </w:r>
      <w:r>
        <w:rPr>
          <w:w w:val="110"/>
        </w:rPr>
        <w:t>episode</w:t>
      </w:r>
      <w:r>
        <w:rPr>
          <w:spacing w:val="27"/>
          <w:w w:val="110"/>
        </w:rPr>
        <w:t xml:space="preserve"> </w:t>
      </w:r>
      <w:r>
        <w:rPr>
          <w:w w:val="110"/>
        </w:rPr>
        <w:t>start</w:t>
      </w:r>
      <w:r>
        <w:rPr>
          <w:spacing w:val="28"/>
          <w:w w:val="110"/>
        </w:rPr>
        <w:t xml:space="preserve"> </w:t>
      </w:r>
      <w:r>
        <w:rPr>
          <w:w w:val="110"/>
        </w:rPr>
        <w:t>date.</w:t>
      </w:r>
      <w:r>
        <w:rPr>
          <w:spacing w:val="27"/>
          <w:w w:val="110"/>
        </w:rPr>
        <w:t xml:space="preserve"> </w:t>
      </w:r>
      <w:r>
        <w:rPr>
          <w:w w:val="110"/>
        </w:rPr>
        <w:t>Patients</w:t>
      </w:r>
      <w:r>
        <w:rPr>
          <w:spacing w:val="28"/>
          <w:w w:val="110"/>
        </w:rPr>
        <w:t xml:space="preserve"> </w:t>
      </w:r>
      <w:r>
        <w:rPr>
          <w:spacing w:val="-4"/>
          <w:w w:val="110"/>
        </w:rPr>
        <w:t>with</w:t>
      </w:r>
    </w:p>
    <w:p w14:paraId="0E808C7D" w14:textId="77777777" w:rsidR="00465BE8" w:rsidRDefault="005B5155">
      <w:pPr>
        <w:pStyle w:val="BodyText"/>
        <w:spacing w:line="214" w:lineRule="exact"/>
        <w:ind w:left="113"/>
        <w:jc w:val="both"/>
      </w:pPr>
      <w:r>
        <w:rPr>
          <w:w w:val="110"/>
        </w:rPr>
        <w:t>less</w:t>
      </w:r>
      <w:r>
        <w:rPr>
          <w:spacing w:val="7"/>
          <w:w w:val="110"/>
        </w:rPr>
        <w:t xml:space="preserve"> </w:t>
      </w:r>
      <w:r>
        <w:rPr>
          <w:w w:val="110"/>
        </w:rPr>
        <w:t>than</w:t>
      </w:r>
      <w:r>
        <w:rPr>
          <w:spacing w:val="7"/>
          <w:w w:val="110"/>
        </w:rPr>
        <w:t xml:space="preserve"> </w:t>
      </w:r>
      <w:r>
        <w:rPr>
          <w:w w:val="110"/>
        </w:rPr>
        <w:t>one</w:t>
      </w:r>
      <w:r>
        <w:rPr>
          <w:spacing w:val="7"/>
          <w:w w:val="110"/>
        </w:rPr>
        <w:t xml:space="preserve"> </w:t>
      </w:r>
      <w:r>
        <w:rPr>
          <w:w w:val="110"/>
        </w:rPr>
        <w:t>year</w:t>
      </w:r>
      <w:r>
        <w:rPr>
          <w:spacing w:val="7"/>
          <w:w w:val="110"/>
        </w:rPr>
        <w:t xml:space="preserve"> </w:t>
      </w:r>
      <w:r>
        <w:rPr>
          <w:w w:val="110"/>
        </w:rPr>
        <w:t>of</w:t>
      </w:r>
      <w:r>
        <w:rPr>
          <w:spacing w:val="8"/>
          <w:w w:val="110"/>
        </w:rPr>
        <w:t xml:space="preserve"> </w:t>
      </w:r>
      <w:r>
        <w:rPr>
          <w:w w:val="110"/>
        </w:rPr>
        <w:t>healthcare</w:t>
      </w:r>
      <w:r>
        <w:rPr>
          <w:spacing w:val="7"/>
          <w:w w:val="110"/>
        </w:rPr>
        <w:t xml:space="preserve"> </w:t>
      </w:r>
      <w:r>
        <w:rPr>
          <w:w w:val="110"/>
        </w:rPr>
        <w:t>registration</w:t>
      </w:r>
      <w:r>
        <w:rPr>
          <w:spacing w:val="7"/>
          <w:w w:val="110"/>
        </w:rPr>
        <w:t xml:space="preserve"> </w:t>
      </w:r>
      <w:r>
        <w:rPr>
          <w:w w:val="110"/>
        </w:rPr>
        <w:t>in</w:t>
      </w:r>
      <w:r>
        <w:rPr>
          <w:spacing w:val="7"/>
          <w:w w:val="110"/>
        </w:rPr>
        <w:t xml:space="preserve"> </w:t>
      </w:r>
      <w:r>
        <w:rPr>
          <w:w w:val="110"/>
        </w:rPr>
        <w:t>MHS</w:t>
      </w:r>
      <w:r>
        <w:rPr>
          <w:spacing w:val="8"/>
          <w:w w:val="110"/>
        </w:rPr>
        <w:t xml:space="preserve"> </w:t>
      </w:r>
      <w:r>
        <w:rPr>
          <w:spacing w:val="-7"/>
          <w:w w:val="110"/>
        </w:rPr>
        <w:t>or</w:t>
      </w:r>
    </w:p>
    <w:p w14:paraId="0E808C7E" w14:textId="77777777" w:rsidR="00465BE8" w:rsidRDefault="00465BE8">
      <w:pPr>
        <w:spacing w:line="214" w:lineRule="exact"/>
        <w:jc w:val="both"/>
        <w:sectPr w:rsidR="00465BE8">
          <w:type w:val="continuous"/>
          <w:pgSz w:w="11910" w:h="15820"/>
          <w:pgMar w:top="540" w:right="1020" w:bottom="280" w:left="1020" w:header="634" w:footer="0" w:gutter="0"/>
          <w:cols w:num="2" w:space="720" w:equalWidth="0">
            <w:col w:w="4832" w:space="128"/>
            <w:col w:w="4910"/>
          </w:cols>
        </w:sectPr>
      </w:pPr>
    </w:p>
    <w:p w14:paraId="0E808C7F" w14:textId="77777777" w:rsidR="00465BE8" w:rsidRDefault="00465BE8">
      <w:pPr>
        <w:pStyle w:val="BodyText"/>
        <w:rPr>
          <w:sz w:val="20"/>
        </w:rPr>
      </w:pPr>
    </w:p>
    <w:p w14:paraId="0E808C80" w14:textId="77777777" w:rsidR="00465BE8" w:rsidRDefault="00465BE8">
      <w:pPr>
        <w:pStyle w:val="BodyText"/>
        <w:rPr>
          <w:sz w:val="20"/>
        </w:rPr>
      </w:pPr>
    </w:p>
    <w:p w14:paraId="0E808C81" w14:textId="77777777" w:rsidR="00465BE8" w:rsidRDefault="00465BE8">
      <w:pPr>
        <w:pStyle w:val="BodyText"/>
        <w:spacing w:before="10"/>
        <w:rPr>
          <w:sz w:val="28"/>
        </w:rPr>
      </w:pPr>
    </w:p>
    <w:p w14:paraId="0E808C82" w14:textId="77777777" w:rsidR="00465BE8" w:rsidRDefault="00465BE8">
      <w:pPr>
        <w:rPr>
          <w:sz w:val="28"/>
        </w:rPr>
        <w:sectPr w:rsidR="00465BE8">
          <w:pgSz w:w="11910" w:h="15820"/>
          <w:pgMar w:top="820" w:right="1020" w:bottom="280" w:left="1020" w:header="634" w:footer="0" w:gutter="0"/>
          <w:cols w:space="720"/>
        </w:sectPr>
      </w:pPr>
    </w:p>
    <w:p w14:paraId="0E808C83" w14:textId="77777777" w:rsidR="00465BE8" w:rsidRDefault="005B5155">
      <w:pPr>
        <w:pStyle w:val="BodyText"/>
        <w:spacing w:before="109" w:line="264" w:lineRule="auto"/>
        <w:ind w:left="113" w:right="38"/>
        <w:jc w:val="both"/>
      </w:pPr>
      <w:r>
        <w:rPr>
          <w:w w:val="105"/>
        </w:rPr>
        <w:t>a</w:t>
      </w:r>
      <w:r>
        <w:rPr>
          <w:w w:val="105"/>
        </w:rPr>
        <w:t xml:space="preserve"> diagnosis of schizophrenia or bipolar disease before index date were excluded.</w:t>
      </w:r>
    </w:p>
    <w:p w14:paraId="0E808C84" w14:textId="77777777" w:rsidR="00465BE8" w:rsidRDefault="005B5155">
      <w:pPr>
        <w:pStyle w:val="BodyText"/>
        <w:spacing w:line="264" w:lineRule="auto"/>
        <w:ind w:left="113" w:right="38" w:firstLine="159"/>
        <w:jc w:val="both"/>
      </w:pPr>
      <w:r>
        <w:rPr>
          <w:w w:val="105"/>
        </w:rPr>
        <w:t>A sub-analysis was performed for patients with the</w:t>
      </w:r>
      <w:r>
        <w:rPr>
          <w:spacing w:val="40"/>
          <w:w w:val="105"/>
        </w:rPr>
        <w:t xml:space="preserve"> </w:t>
      </w:r>
      <w:r>
        <w:rPr>
          <w:w w:val="105"/>
        </w:rPr>
        <w:t>same inclusion/exclusion criteria, but for those with a</w:t>
      </w:r>
      <w:r>
        <w:rPr>
          <w:spacing w:val="80"/>
          <w:w w:val="105"/>
        </w:rPr>
        <w:t xml:space="preserve"> </w:t>
      </w:r>
      <w:r>
        <w:rPr>
          <w:w w:val="105"/>
        </w:rPr>
        <w:t>first</w:t>
      </w:r>
      <w:r>
        <w:rPr>
          <w:spacing w:val="2"/>
          <w:w w:val="105"/>
        </w:rPr>
        <w:t xml:space="preserve"> </w:t>
      </w:r>
      <w:r>
        <w:rPr>
          <w:w w:val="105"/>
        </w:rPr>
        <w:t>ever</w:t>
      </w:r>
      <w:r>
        <w:rPr>
          <w:spacing w:val="2"/>
          <w:w w:val="105"/>
        </w:rPr>
        <w:t xml:space="preserve"> </w:t>
      </w:r>
      <w:r>
        <w:rPr>
          <w:w w:val="105"/>
        </w:rPr>
        <w:t>recorded</w:t>
      </w:r>
      <w:r>
        <w:rPr>
          <w:spacing w:val="3"/>
          <w:w w:val="105"/>
        </w:rPr>
        <w:t xml:space="preserve"> </w:t>
      </w:r>
      <w:r>
        <w:rPr>
          <w:w w:val="105"/>
        </w:rPr>
        <w:t>MDD</w:t>
      </w:r>
      <w:r>
        <w:rPr>
          <w:spacing w:val="2"/>
          <w:w w:val="105"/>
        </w:rPr>
        <w:t xml:space="preserve"> </w:t>
      </w:r>
      <w:r>
        <w:rPr>
          <w:w w:val="105"/>
        </w:rPr>
        <w:t>episode</w:t>
      </w:r>
      <w:r>
        <w:rPr>
          <w:spacing w:val="2"/>
          <w:w w:val="105"/>
        </w:rPr>
        <w:t xml:space="preserve"> </w:t>
      </w:r>
      <w:r>
        <w:rPr>
          <w:w w:val="105"/>
        </w:rPr>
        <w:t>within</w:t>
      </w:r>
      <w:r>
        <w:rPr>
          <w:spacing w:val="3"/>
          <w:w w:val="105"/>
        </w:rPr>
        <w:t xml:space="preserve"> </w:t>
      </w:r>
      <w:r>
        <w:rPr>
          <w:w w:val="105"/>
        </w:rPr>
        <w:t>the</w:t>
      </w:r>
      <w:r>
        <w:rPr>
          <w:spacing w:val="2"/>
          <w:w w:val="105"/>
        </w:rPr>
        <w:t xml:space="preserve"> </w:t>
      </w:r>
      <w:r>
        <w:rPr>
          <w:w w:val="105"/>
        </w:rPr>
        <w:t>MHS</w:t>
      </w:r>
      <w:r>
        <w:rPr>
          <w:spacing w:val="3"/>
          <w:w w:val="105"/>
        </w:rPr>
        <w:t xml:space="preserve"> </w:t>
      </w:r>
      <w:r>
        <w:rPr>
          <w:spacing w:val="-2"/>
          <w:w w:val="105"/>
        </w:rPr>
        <w:t>system.</w:t>
      </w:r>
    </w:p>
    <w:p w14:paraId="0E808C85" w14:textId="77777777" w:rsidR="00465BE8" w:rsidRDefault="00465BE8">
      <w:pPr>
        <w:pStyle w:val="BodyText"/>
        <w:spacing w:before="6"/>
        <w:rPr>
          <w:sz w:val="24"/>
        </w:rPr>
      </w:pPr>
    </w:p>
    <w:p w14:paraId="0E808C86" w14:textId="77777777" w:rsidR="00465BE8" w:rsidRDefault="005B5155">
      <w:pPr>
        <w:ind w:left="113"/>
        <w:jc w:val="both"/>
        <w:rPr>
          <w:rFonts w:ascii="Calibri"/>
          <w:b/>
          <w:sz w:val="18"/>
        </w:rPr>
      </w:pPr>
      <w:bookmarkStart w:id="10" w:name="Study_variables"/>
      <w:bookmarkEnd w:id="10"/>
      <w:r>
        <w:rPr>
          <w:rFonts w:ascii="Calibri"/>
          <w:b/>
          <w:w w:val="105"/>
          <w:sz w:val="18"/>
        </w:rPr>
        <w:t>Study</w:t>
      </w:r>
      <w:r>
        <w:rPr>
          <w:rFonts w:ascii="Calibri"/>
          <w:b/>
          <w:spacing w:val="8"/>
          <w:w w:val="110"/>
          <w:sz w:val="18"/>
        </w:rPr>
        <w:t xml:space="preserve"> </w:t>
      </w:r>
      <w:r>
        <w:rPr>
          <w:rFonts w:ascii="Calibri"/>
          <w:b/>
          <w:spacing w:val="-2"/>
          <w:w w:val="110"/>
          <w:sz w:val="18"/>
        </w:rPr>
        <w:t>variables</w:t>
      </w:r>
    </w:p>
    <w:p w14:paraId="0E808C87" w14:textId="77777777" w:rsidR="00465BE8" w:rsidRDefault="005B5155">
      <w:pPr>
        <w:pStyle w:val="BodyText"/>
        <w:spacing w:before="14" w:line="264" w:lineRule="auto"/>
        <w:ind w:left="113" w:right="38"/>
        <w:jc w:val="both"/>
      </w:pPr>
      <w:r>
        <w:rPr>
          <w:w w:val="105"/>
        </w:rPr>
        <w:t>Demographic and clinical data collected included age at index date, sex, socioeconomic status (SES), residence area, prevalence of comorbid conditions, body mass</w:t>
      </w:r>
      <w:r>
        <w:rPr>
          <w:spacing w:val="80"/>
          <w:w w:val="105"/>
        </w:rPr>
        <w:t xml:space="preserve"> </w:t>
      </w:r>
      <w:r>
        <w:rPr>
          <w:w w:val="105"/>
        </w:rPr>
        <w:t>index (BMI) and smoking. SES was categorized into quartiles based on the poverty ind</w:t>
      </w:r>
      <w:r>
        <w:rPr>
          <w:w w:val="105"/>
        </w:rPr>
        <w:t>ex of the member’s enumeration area, as defined by 2008 National Census [</w:t>
      </w:r>
      <w:hyperlink w:anchor="_bookmark36" w:history="1">
        <w:r>
          <w:rPr>
            <w:color w:val="0000FF"/>
            <w:w w:val="105"/>
          </w:rPr>
          <w:t>29</w:t>
        </w:r>
      </w:hyperlink>
      <w:r>
        <w:rPr>
          <w:w w:val="105"/>
        </w:rPr>
        <w:t>]. The poverty index is based on several parameters including, household income, educational level, crowd- ing, physical conditions, and car ownership</w:t>
      </w:r>
      <w:r>
        <w:rPr>
          <w:w w:val="105"/>
        </w:rPr>
        <w:t>. Smoking</w:t>
      </w:r>
      <w:r>
        <w:rPr>
          <w:spacing w:val="80"/>
          <w:w w:val="105"/>
        </w:rPr>
        <w:t xml:space="preserve"> </w:t>
      </w:r>
      <w:r>
        <w:rPr>
          <w:w w:val="105"/>
        </w:rPr>
        <w:t>data were collected from physician reporting and classi- fied into ever, never or unknown.</w:t>
      </w:r>
    </w:p>
    <w:p w14:paraId="0E808C88" w14:textId="77777777" w:rsidR="00465BE8" w:rsidRDefault="005B5155">
      <w:pPr>
        <w:pStyle w:val="BodyText"/>
        <w:spacing w:line="264" w:lineRule="auto"/>
        <w:ind w:left="113" w:right="38" w:firstLine="159"/>
        <w:jc w:val="both"/>
      </w:pPr>
      <w:r>
        <w:rPr>
          <w:w w:val="105"/>
        </w:rPr>
        <w:t>Baseline chronic diseases were identified using vali- dated MHS registries, (for diabetes mellitus [</w:t>
      </w:r>
      <w:hyperlink w:anchor="_bookmark37" w:history="1">
        <w:r>
          <w:rPr>
            <w:color w:val="0000FF"/>
            <w:w w:val="105"/>
          </w:rPr>
          <w:t>30</w:t>
        </w:r>
      </w:hyperlink>
      <w:r>
        <w:rPr>
          <w:w w:val="105"/>
        </w:rPr>
        <w:t>], hyper- tension [</w:t>
      </w:r>
      <w:hyperlink w:anchor="_bookmark38" w:history="1">
        <w:r>
          <w:rPr>
            <w:color w:val="0000FF"/>
            <w:w w:val="105"/>
          </w:rPr>
          <w:t>31</w:t>
        </w:r>
      </w:hyperlink>
      <w:r>
        <w:rPr>
          <w:w w:val="105"/>
        </w:rPr>
        <w:t>], chronic obstructive pulmonary disease [COPD], cardiovascular disease [</w:t>
      </w:r>
      <w:hyperlink w:anchor="_bookmark39" w:history="1">
        <w:r>
          <w:rPr>
            <w:color w:val="0000FF"/>
            <w:w w:val="105"/>
          </w:rPr>
          <w:t>32</w:t>
        </w:r>
      </w:hyperlink>
      <w:r>
        <w:rPr>
          <w:w w:val="105"/>
        </w:rPr>
        <w:t>], hypertension, oste- oporosis [</w:t>
      </w:r>
      <w:hyperlink w:anchor="_bookmark40" w:history="1">
        <w:r>
          <w:rPr>
            <w:color w:val="0000FF"/>
            <w:w w:val="105"/>
          </w:rPr>
          <w:t>33</w:t>
        </w:r>
      </w:hyperlink>
      <w:r>
        <w:rPr>
          <w:w w:val="105"/>
        </w:rPr>
        <w:t>], cancer [</w:t>
      </w:r>
      <w:hyperlink w:anchor="_bookmark41" w:history="1">
        <w:r>
          <w:rPr>
            <w:color w:val="0000FF"/>
            <w:w w:val="105"/>
          </w:rPr>
          <w:t>34</w:t>
        </w:r>
      </w:hyperlink>
      <w:r>
        <w:rPr>
          <w:w w:val="105"/>
        </w:rPr>
        <w:t>]) or by t</w:t>
      </w:r>
      <w:r>
        <w:rPr>
          <w:w w:val="105"/>
        </w:rPr>
        <w:t xml:space="preserve">wo or more ICD-9-CM diagnosis codes before index date on separate physician appointments for postpartum depression, anxiety, panic disorder, personality disorder and social phobia. The reg- istries were developed in order to improve the quality of chronic </w:t>
      </w:r>
      <w:r>
        <w:rPr>
          <w:w w:val="105"/>
        </w:rPr>
        <w:t>care delivery to its members and are continu- ously updated, and identify patients via automatic search formulas, as opposed to being dependent upon active reporting by physicians. Cancer history was obtained</w:t>
      </w:r>
      <w:r>
        <w:rPr>
          <w:spacing w:val="80"/>
          <w:w w:val="105"/>
        </w:rPr>
        <w:t xml:space="preserve"> </w:t>
      </w:r>
      <w:r>
        <w:rPr>
          <w:w w:val="105"/>
        </w:rPr>
        <w:t>from the National Cancer Registry which uses di</w:t>
      </w:r>
      <w:r>
        <w:rPr>
          <w:w w:val="105"/>
        </w:rPr>
        <w:t>agno-</w:t>
      </w:r>
      <w:r>
        <w:rPr>
          <w:spacing w:val="80"/>
          <w:w w:val="105"/>
        </w:rPr>
        <w:t xml:space="preserve"> </w:t>
      </w:r>
      <w:r>
        <w:rPr>
          <w:w w:val="105"/>
        </w:rPr>
        <w:t>ses</w:t>
      </w:r>
      <w:r>
        <w:rPr>
          <w:spacing w:val="40"/>
          <w:w w:val="105"/>
        </w:rPr>
        <w:t xml:space="preserve"> </w:t>
      </w:r>
      <w:r>
        <w:rPr>
          <w:w w:val="105"/>
        </w:rPr>
        <w:t>linked</w:t>
      </w:r>
      <w:r>
        <w:rPr>
          <w:spacing w:val="40"/>
          <w:w w:val="105"/>
        </w:rPr>
        <w:t xml:space="preserve"> </w:t>
      </w:r>
      <w:r>
        <w:rPr>
          <w:w w:val="105"/>
        </w:rPr>
        <w:t>to</w:t>
      </w:r>
      <w:r>
        <w:rPr>
          <w:spacing w:val="40"/>
          <w:w w:val="105"/>
        </w:rPr>
        <w:t xml:space="preserve"> </w:t>
      </w:r>
      <w:r>
        <w:rPr>
          <w:w w:val="105"/>
        </w:rPr>
        <w:t>pathology</w:t>
      </w:r>
      <w:r>
        <w:rPr>
          <w:spacing w:val="40"/>
          <w:w w:val="105"/>
        </w:rPr>
        <w:t xml:space="preserve"> </w:t>
      </w:r>
      <w:r>
        <w:rPr>
          <w:w w:val="105"/>
        </w:rPr>
        <w:t>reports</w:t>
      </w:r>
      <w:r>
        <w:rPr>
          <w:spacing w:val="40"/>
          <w:w w:val="105"/>
        </w:rPr>
        <w:t xml:space="preserve"> </w:t>
      </w:r>
      <w:r>
        <w:rPr>
          <w:w w:val="105"/>
        </w:rPr>
        <w:t>and</w:t>
      </w:r>
      <w:r>
        <w:rPr>
          <w:spacing w:val="40"/>
          <w:w w:val="105"/>
        </w:rPr>
        <w:t xml:space="preserve"> </w:t>
      </w:r>
      <w:r>
        <w:rPr>
          <w:w w:val="105"/>
        </w:rPr>
        <w:t>cross</w:t>
      </w:r>
      <w:r>
        <w:rPr>
          <w:spacing w:val="40"/>
          <w:w w:val="105"/>
        </w:rPr>
        <w:t xml:space="preserve"> </w:t>
      </w:r>
      <w:r>
        <w:rPr>
          <w:w w:val="105"/>
        </w:rPr>
        <w:t>referenced with</w:t>
      </w:r>
      <w:r>
        <w:rPr>
          <w:spacing w:val="40"/>
          <w:w w:val="105"/>
        </w:rPr>
        <w:t xml:space="preserve"> </w:t>
      </w:r>
      <w:r>
        <w:rPr>
          <w:w w:val="105"/>
        </w:rPr>
        <w:t>cancer</w:t>
      </w:r>
      <w:r>
        <w:rPr>
          <w:spacing w:val="40"/>
          <w:w w:val="105"/>
        </w:rPr>
        <w:t xml:space="preserve"> </w:t>
      </w:r>
      <w:r>
        <w:rPr>
          <w:w w:val="105"/>
        </w:rPr>
        <w:t>medication</w:t>
      </w:r>
      <w:r>
        <w:rPr>
          <w:spacing w:val="40"/>
          <w:w w:val="105"/>
        </w:rPr>
        <w:t xml:space="preserve"> </w:t>
      </w:r>
      <w:r>
        <w:rPr>
          <w:w w:val="105"/>
        </w:rPr>
        <w:t>approvals</w:t>
      </w:r>
      <w:r>
        <w:rPr>
          <w:spacing w:val="40"/>
          <w:w w:val="105"/>
        </w:rPr>
        <w:t xml:space="preserve"> </w:t>
      </w:r>
      <w:r>
        <w:rPr>
          <w:w w:val="105"/>
        </w:rPr>
        <w:t>in</w:t>
      </w:r>
      <w:r>
        <w:rPr>
          <w:spacing w:val="40"/>
          <w:w w:val="105"/>
        </w:rPr>
        <w:t xml:space="preserve"> </w:t>
      </w:r>
      <w:r>
        <w:rPr>
          <w:w w:val="105"/>
        </w:rPr>
        <w:t>MHS.</w:t>
      </w:r>
      <w:r>
        <w:rPr>
          <w:spacing w:val="40"/>
          <w:w w:val="105"/>
        </w:rPr>
        <w:t xml:space="preserve"> </w:t>
      </w:r>
      <w:r>
        <w:rPr>
          <w:w w:val="105"/>
        </w:rPr>
        <w:t>In</w:t>
      </w:r>
      <w:r>
        <w:rPr>
          <w:spacing w:val="40"/>
          <w:w w:val="105"/>
        </w:rPr>
        <w:t xml:space="preserve"> </w:t>
      </w:r>
      <w:r>
        <w:rPr>
          <w:w w:val="105"/>
        </w:rPr>
        <w:t>addi- tion, comorbidity was measured by the Deyo-Charlson Comorbidity Index [</w:t>
      </w:r>
      <w:hyperlink w:anchor="_bookmark42" w:history="1">
        <w:r>
          <w:rPr>
            <w:color w:val="0000FF"/>
            <w:w w:val="105"/>
          </w:rPr>
          <w:t>35</w:t>
        </w:r>
      </w:hyperlink>
      <w:r>
        <w:rPr>
          <w:w w:val="105"/>
        </w:rPr>
        <w:t>] and augmented using the MHS chronic disea</w:t>
      </w:r>
      <w:r>
        <w:rPr>
          <w:w w:val="105"/>
        </w:rPr>
        <w:t>se registries. All comorbidities were meas- ured in the one-year pre-index period. Healthcare ser- vices utilization included primary care physician (PCP) visits, hospitalizations (number and duration), emer-</w:t>
      </w:r>
      <w:r>
        <w:rPr>
          <w:spacing w:val="40"/>
          <w:w w:val="105"/>
        </w:rPr>
        <w:t xml:space="preserve"> </w:t>
      </w:r>
      <w:r>
        <w:rPr>
          <w:w w:val="105"/>
        </w:rPr>
        <w:t>gency room (ER) visits and ECT therapy.</w:t>
      </w:r>
    </w:p>
    <w:p w14:paraId="0E808C89" w14:textId="77777777" w:rsidR="00465BE8" w:rsidRDefault="00465BE8">
      <w:pPr>
        <w:pStyle w:val="BodyText"/>
        <w:spacing w:before="8"/>
        <w:rPr>
          <w:sz w:val="23"/>
        </w:rPr>
      </w:pPr>
    </w:p>
    <w:p w14:paraId="0E808C8A" w14:textId="77777777" w:rsidR="00465BE8" w:rsidRDefault="005B5155">
      <w:pPr>
        <w:spacing w:before="1"/>
        <w:ind w:left="113"/>
        <w:jc w:val="both"/>
        <w:rPr>
          <w:rFonts w:ascii="Calibri"/>
          <w:b/>
          <w:sz w:val="18"/>
        </w:rPr>
      </w:pPr>
      <w:bookmarkStart w:id="11" w:name="Treatment_patterns"/>
      <w:bookmarkEnd w:id="11"/>
      <w:r>
        <w:rPr>
          <w:rFonts w:ascii="Calibri"/>
          <w:b/>
          <w:spacing w:val="-2"/>
          <w:w w:val="105"/>
          <w:sz w:val="18"/>
        </w:rPr>
        <w:t>Treatment</w:t>
      </w:r>
      <w:r>
        <w:rPr>
          <w:rFonts w:ascii="Calibri"/>
          <w:b/>
          <w:spacing w:val="-1"/>
          <w:w w:val="105"/>
          <w:sz w:val="18"/>
        </w:rPr>
        <w:t xml:space="preserve"> </w:t>
      </w:r>
      <w:r>
        <w:rPr>
          <w:rFonts w:ascii="Calibri"/>
          <w:b/>
          <w:spacing w:val="-2"/>
          <w:w w:val="105"/>
          <w:sz w:val="18"/>
        </w:rPr>
        <w:t>patterns</w:t>
      </w:r>
    </w:p>
    <w:p w14:paraId="0E808C8B" w14:textId="77777777" w:rsidR="00465BE8" w:rsidRDefault="005B5155">
      <w:pPr>
        <w:pStyle w:val="BodyText"/>
        <w:spacing w:before="14" w:line="264" w:lineRule="auto"/>
        <w:ind w:left="113" w:right="38"/>
        <w:jc w:val="both"/>
      </w:pPr>
      <w:r>
        <w:rPr>
          <w:w w:val="110"/>
        </w:rPr>
        <w:t xml:space="preserve">Treatment lines (L1-3) were defined at the patient level </w:t>
      </w:r>
      <w:r>
        <w:rPr>
          <w:w w:val="105"/>
        </w:rPr>
        <w:t xml:space="preserve">according to the sequence of dispensed medication. Anti- </w:t>
      </w:r>
      <w:r>
        <w:rPr>
          <w:w w:val="110"/>
        </w:rPr>
        <w:t>depressant drugs were grouped into selective seroto-</w:t>
      </w:r>
      <w:r>
        <w:rPr>
          <w:spacing w:val="40"/>
          <w:w w:val="110"/>
        </w:rPr>
        <w:t xml:space="preserve"> </w:t>
      </w:r>
      <w:r>
        <w:rPr>
          <w:w w:val="110"/>
        </w:rPr>
        <w:t>nin</w:t>
      </w:r>
      <w:r>
        <w:rPr>
          <w:spacing w:val="-2"/>
          <w:w w:val="110"/>
        </w:rPr>
        <w:t xml:space="preserve"> </w:t>
      </w:r>
      <w:r>
        <w:rPr>
          <w:w w:val="110"/>
        </w:rPr>
        <w:t>reuptake</w:t>
      </w:r>
      <w:r>
        <w:rPr>
          <w:spacing w:val="-2"/>
          <w:w w:val="110"/>
        </w:rPr>
        <w:t xml:space="preserve"> </w:t>
      </w:r>
      <w:r>
        <w:rPr>
          <w:w w:val="110"/>
        </w:rPr>
        <w:t>inhibitors</w:t>
      </w:r>
      <w:r>
        <w:rPr>
          <w:spacing w:val="-2"/>
          <w:w w:val="110"/>
        </w:rPr>
        <w:t xml:space="preserve"> </w:t>
      </w:r>
      <w:r>
        <w:rPr>
          <w:w w:val="110"/>
        </w:rPr>
        <w:t>(SSRI)</w:t>
      </w:r>
      <w:r>
        <w:rPr>
          <w:spacing w:val="-2"/>
          <w:w w:val="110"/>
        </w:rPr>
        <w:t xml:space="preserve"> </w:t>
      </w:r>
      <w:r>
        <w:rPr>
          <w:w w:val="110"/>
        </w:rPr>
        <w:t>monotherapy,</w:t>
      </w:r>
      <w:r>
        <w:rPr>
          <w:spacing w:val="-2"/>
          <w:w w:val="110"/>
        </w:rPr>
        <w:t xml:space="preserve"> </w:t>
      </w:r>
      <w:r>
        <w:rPr>
          <w:w w:val="110"/>
        </w:rPr>
        <w:t>other</w:t>
      </w:r>
      <w:r>
        <w:rPr>
          <w:spacing w:val="-2"/>
          <w:w w:val="110"/>
        </w:rPr>
        <w:t xml:space="preserve"> </w:t>
      </w:r>
      <w:r>
        <w:rPr>
          <w:w w:val="110"/>
        </w:rPr>
        <w:t>drug monotherapy (se</w:t>
      </w:r>
      <w:r>
        <w:rPr>
          <w:w w:val="110"/>
        </w:rPr>
        <w:t>rotonin and noradrenaline reuptake inhibitors;</w:t>
      </w:r>
      <w:r>
        <w:rPr>
          <w:spacing w:val="-2"/>
          <w:w w:val="110"/>
        </w:rPr>
        <w:t xml:space="preserve"> </w:t>
      </w:r>
      <w:r>
        <w:rPr>
          <w:w w:val="110"/>
        </w:rPr>
        <w:t>monoamine</w:t>
      </w:r>
      <w:r>
        <w:rPr>
          <w:spacing w:val="-2"/>
          <w:w w:val="110"/>
        </w:rPr>
        <w:t xml:space="preserve"> </w:t>
      </w:r>
      <w:r>
        <w:rPr>
          <w:w w:val="110"/>
        </w:rPr>
        <w:t>oxidase</w:t>
      </w:r>
      <w:r>
        <w:rPr>
          <w:spacing w:val="-2"/>
          <w:w w:val="110"/>
        </w:rPr>
        <w:t xml:space="preserve"> </w:t>
      </w:r>
      <w:r>
        <w:rPr>
          <w:w w:val="110"/>
        </w:rPr>
        <w:t>inhibitors;</w:t>
      </w:r>
      <w:r>
        <w:rPr>
          <w:spacing w:val="-2"/>
          <w:w w:val="110"/>
        </w:rPr>
        <w:t xml:space="preserve"> </w:t>
      </w:r>
      <w:r>
        <w:rPr>
          <w:w w:val="110"/>
        </w:rPr>
        <w:t>atypical</w:t>
      </w:r>
      <w:r>
        <w:rPr>
          <w:spacing w:val="-2"/>
          <w:w w:val="110"/>
        </w:rPr>
        <w:t xml:space="preserve"> </w:t>
      </w:r>
      <w:r>
        <w:rPr>
          <w:w w:val="110"/>
        </w:rPr>
        <w:t>anti- depressants</w:t>
      </w:r>
      <w:r>
        <w:rPr>
          <w:spacing w:val="-13"/>
          <w:w w:val="110"/>
        </w:rPr>
        <w:t xml:space="preserve"> </w:t>
      </w:r>
      <w:r>
        <w:rPr>
          <w:w w:val="110"/>
        </w:rPr>
        <w:t>including</w:t>
      </w:r>
      <w:r>
        <w:rPr>
          <w:spacing w:val="-13"/>
          <w:w w:val="110"/>
        </w:rPr>
        <w:t xml:space="preserve"> </w:t>
      </w:r>
      <w:r>
        <w:rPr>
          <w:w w:val="110"/>
        </w:rPr>
        <w:t>venlafaxine,</w:t>
      </w:r>
      <w:r>
        <w:rPr>
          <w:spacing w:val="-13"/>
          <w:w w:val="110"/>
        </w:rPr>
        <w:t xml:space="preserve"> </w:t>
      </w:r>
      <w:r>
        <w:rPr>
          <w:w w:val="110"/>
        </w:rPr>
        <w:t>duloxetine,</w:t>
      </w:r>
      <w:r>
        <w:rPr>
          <w:spacing w:val="-13"/>
          <w:w w:val="110"/>
        </w:rPr>
        <w:t xml:space="preserve"> </w:t>
      </w:r>
      <w:r>
        <w:rPr>
          <w:w w:val="110"/>
        </w:rPr>
        <w:t>vortioxe- tine,</w:t>
      </w:r>
      <w:r>
        <w:rPr>
          <w:spacing w:val="-13"/>
          <w:w w:val="110"/>
        </w:rPr>
        <w:t xml:space="preserve"> </w:t>
      </w:r>
      <w:r>
        <w:rPr>
          <w:w w:val="110"/>
        </w:rPr>
        <w:t>bupropion,</w:t>
      </w:r>
      <w:r>
        <w:rPr>
          <w:spacing w:val="-13"/>
          <w:w w:val="110"/>
        </w:rPr>
        <w:t xml:space="preserve"> </w:t>
      </w:r>
      <w:r>
        <w:rPr>
          <w:w w:val="110"/>
        </w:rPr>
        <w:t>mirtazapine,</w:t>
      </w:r>
      <w:r>
        <w:rPr>
          <w:spacing w:val="-13"/>
          <w:w w:val="110"/>
        </w:rPr>
        <w:t xml:space="preserve"> </w:t>
      </w:r>
      <w:r>
        <w:rPr>
          <w:w w:val="110"/>
        </w:rPr>
        <w:t>milnacipran),</w:t>
      </w:r>
      <w:r>
        <w:rPr>
          <w:spacing w:val="-13"/>
          <w:w w:val="110"/>
        </w:rPr>
        <w:t xml:space="preserve"> </w:t>
      </w:r>
      <w:r>
        <w:rPr>
          <w:w w:val="110"/>
        </w:rPr>
        <w:t>combination therapy (any combination of at least two medication</w:t>
      </w:r>
      <w:r>
        <w:rPr>
          <w:w w:val="110"/>
        </w:rPr>
        <w:t>s) and</w:t>
      </w:r>
      <w:r>
        <w:rPr>
          <w:spacing w:val="35"/>
          <w:w w:val="110"/>
        </w:rPr>
        <w:t xml:space="preserve">  </w:t>
      </w:r>
      <w:r>
        <w:rPr>
          <w:w w:val="110"/>
        </w:rPr>
        <w:t>tricyclic</w:t>
      </w:r>
      <w:r>
        <w:rPr>
          <w:spacing w:val="36"/>
          <w:w w:val="110"/>
        </w:rPr>
        <w:t xml:space="preserve">  </w:t>
      </w:r>
      <w:r>
        <w:rPr>
          <w:w w:val="110"/>
        </w:rPr>
        <w:t>antidepressants</w:t>
      </w:r>
      <w:r>
        <w:rPr>
          <w:spacing w:val="36"/>
          <w:w w:val="110"/>
        </w:rPr>
        <w:t xml:space="preserve">  </w:t>
      </w:r>
      <w:r>
        <w:rPr>
          <w:w w:val="110"/>
        </w:rPr>
        <w:t>(TCA)</w:t>
      </w:r>
      <w:r>
        <w:rPr>
          <w:spacing w:val="35"/>
          <w:w w:val="110"/>
        </w:rPr>
        <w:t xml:space="preserve">  </w:t>
      </w:r>
      <w:r>
        <w:rPr>
          <w:spacing w:val="-2"/>
          <w:w w:val="110"/>
        </w:rPr>
        <w:t>monotherapy.</w:t>
      </w:r>
    </w:p>
    <w:p w14:paraId="0E808C8C" w14:textId="77777777" w:rsidR="00465BE8" w:rsidRDefault="005B5155">
      <w:pPr>
        <w:pStyle w:val="BodyText"/>
        <w:spacing w:before="109" w:line="264" w:lineRule="auto"/>
        <w:ind w:left="113" w:right="111" w:hanging="1"/>
        <w:jc w:val="both"/>
      </w:pPr>
      <w:r>
        <w:br w:type="column"/>
      </w:r>
      <w:r>
        <w:rPr>
          <w:w w:val="110"/>
        </w:rPr>
        <w:t>Addition of a new drug to a current regimen was con- sidered</w:t>
      </w:r>
      <w:r>
        <w:rPr>
          <w:spacing w:val="-4"/>
          <w:w w:val="110"/>
        </w:rPr>
        <w:t xml:space="preserve"> </w:t>
      </w:r>
      <w:r>
        <w:rPr>
          <w:w w:val="110"/>
        </w:rPr>
        <w:t>a</w:t>
      </w:r>
      <w:r>
        <w:rPr>
          <w:spacing w:val="-4"/>
          <w:w w:val="110"/>
        </w:rPr>
        <w:t xml:space="preserve"> </w:t>
      </w:r>
      <w:r>
        <w:rPr>
          <w:w w:val="110"/>
        </w:rPr>
        <w:t>new</w:t>
      </w:r>
      <w:r>
        <w:rPr>
          <w:spacing w:val="-4"/>
          <w:w w:val="110"/>
        </w:rPr>
        <w:t xml:space="preserve"> </w:t>
      </w:r>
      <w:r>
        <w:rPr>
          <w:w w:val="110"/>
        </w:rPr>
        <w:t>treatment</w:t>
      </w:r>
      <w:r>
        <w:rPr>
          <w:spacing w:val="-4"/>
          <w:w w:val="110"/>
        </w:rPr>
        <w:t xml:space="preserve"> </w:t>
      </w:r>
      <w:r>
        <w:rPr>
          <w:w w:val="110"/>
        </w:rPr>
        <w:t>line,</w:t>
      </w:r>
      <w:r>
        <w:rPr>
          <w:spacing w:val="-4"/>
          <w:w w:val="110"/>
        </w:rPr>
        <w:t xml:space="preserve"> </w:t>
      </w:r>
      <w:r>
        <w:rPr>
          <w:w w:val="110"/>
        </w:rPr>
        <w:t>and</w:t>
      </w:r>
      <w:r>
        <w:rPr>
          <w:spacing w:val="-4"/>
          <w:w w:val="110"/>
        </w:rPr>
        <w:t xml:space="preserve"> </w:t>
      </w:r>
      <w:r>
        <w:rPr>
          <w:w w:val="110"/>
        </w:rPr>
        <w:t>cessation</w:t>
      </w:r>
      <w:r>
        <w:rPr>
          <w:spacing w:val="-4"/>
          <w:w w:val="110"/>
        </w:rPr>
        <w:t xml:space="preserve"> </w:t>
      </w:r>
      <w:r>
        <w:rPr>
          <w:w w:val="110"/>
        </w:rPr>
        <w:t>of</w:t>
      </w:r>
      <w:r>
        <w:rPr>
          <w:spacing w:val="-4"/>
          <w:w w:val="110"/>
        </w:rPr>
        <w:t xml:space="preserve"> </w:t>
      </w:r>
      <w:r>
        <w:rPr>
          <w:w w:val="110"/>
        </w:rPr>
        <w:t>a</w:t>
      </w:r>
      <w:r>
        <w:rPr>
          <w:spacing w:val="-4"/>
          <w:w w:val="110"/>
        </w:rPr>
        <w:t xml:space="preserve"> </w:t>
      </w:r>
      <w:r>
        <w:rPr>
          <w:w w:val="110"/>
        </w:rPr>
        <w:t>medica- tion</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combination</w:t>
      </w:r>
      <w:r>
        <w:rPr>
          <w:spacing w:val="-13"/>
          <w:w w:val="110"/>
        </w:rPr>
        <w:t xml:space="preserve"> </w:t>
      </w:r>
      <w:r>
        <w:rPr>
          <w:w w:val="110"/>
        </w:rPr>
        <w:t>regimen</w:t>
      </w:r>
      <w:r>
        <w:rPr>
          <w:spacing w:val="-13"/>
          <w:w w:val="110"/>
        </w:rPr>
        <w:t xml:space="preserve"> </w:t>
      </w:r>
      <w:r>
        <w:rPr>
          <w:w w:val="110"/>
        </w:rPr>
        <w:t>(likely</w:t>
      </w:r>
      <w:r>
        <w:rPr>
          <w:spacing w:val="-13"/>
          <w:w w:val="110"/>
        </w:rPr>
        <w:t xml:space="preserve"> </w:t>
      </w:r>
      <w:r>
        <w:rPr>
          <w:w w:val="110"/>
        </w:rPr>
        <w:t>due</w:t>
      </w:r>
      <w:r>
        <w:rPr>
          <w:spacing w:val="-13"/>
          <w:w w:val="110"/>
        </w:rPr>
        <w:t xml:space="preserve"> </w:t>
      </w:r>
      <w:r>
        <w:rPr>
          <w:w w:val="110"/>
        </w:rPr>
        <w:t>to</w:t>
      </w:r>
      <w:r>
        <w:rPr>
          <w:spacing w:val="-13"/>
          <w:w w:val="110"/>
        </w:rPr>
        <w:t xml:space="preserve"> </w:t>
      </w:r>
      <w:r>
        <w:rPr>
          <w:w w:val="110"/>
        </w:rPr>
        <w:t>tolerance issues) was considered the same line.</w:t>
      </w:r>
    </w:p>
    <w:p w14:paraId="0E808C8D" w14:textId="77777777" w:rsidR="00465BE8" w:rsidRDefault="005B5155">
      <w:pPr>
        <w:pStyle w:val="BodyText"/>
        <w:spacing w:line="264" w:lineRule="auto"/>
        <w:ind w:left="113" w:right="111" w:firstLine="159"/>
        <w:jc w:val="both"/>
      </w:pPr>
      <w:r>
        <w:rPr>
          <w:w w:val="110"/>
        </w:rPr>
        <w:t>TRD</w:t>
      </w:r>
      <w:r>
        <w:rPr>
          <w:spacing w:val="-6"/>
          <w:w w:val="110"/>
        </w:rPr>
        <w:t xml:space="preserve"> </w:t>
      </w:r>
      <w:r>
        <w:rPr>
          <w:w w:val="110"/>
        </w:rPr>
        <w:t>was</w:t>
      </w:r>
      <w:r>
        <w:rPr>
          <w:spacing w:val="-6"/>
          <w:w w:val="110"/>
        </w:rPr>
        <w:t xml:space="preserve"> </w:t>
      </w:r>
      <w:r>
        <w:rPr>
          <w:w w:val="110"/>
        </w:rPr>
        <w:t>defined</w:t>
      </w:r>
      <w:r>
        <w:rPr>
          <w:spacing w:val="-6"/>
          <w:w w:val="110"/>
        </w:rPr>
        <w:t xml:space="preserve"> </w:t>
      </w:r>
      <w:r>
        <w:rPr>
          <w:w w:val="110"/>
        </w:rPr>
        <w:t>by</w:t>
      </w:r>
      <w:r>
        <w:rPr>
          <w:spacing w:val="-6"/>
          <w:w w:val="110"/>
        </w:rPr>
        <w:t xml:space="preserve"> </w:t>
      </w:r>
      <w:r>
        <w:rPr>
          <w:w w:val="110"/>
        </w:rPr>
        <w:t>purchase</w:t>
      </w:r>
      <w:r>
        <w:rPr>
          <w:spacing w:val="-6"/>
          <w:w w:val="110"/>
        </w:rPr>
        <w:t xml:space="preserve"> </w:t>
      </w:r>
      <w:r>
        <w:rPr>
          <w:w w:val="110"/>
        </w:rPr>
        <w:t>of</w:t>
      </w:r>
      <w:r>
        <w:rPr>
          <w:spacing w:val="-6"/>
          <w:w w:val="110"/>
        </w:rPr>
        <w:t xml:space="preserve"> </w:t>
      </w:r>
      <w:r>
        <w:rPr>
          <w:w w:val="110"/>
        </w:rPr>
        <w:t>at</w:t>
      </w:r>
      <w:r>
        <w:rPr>
          <w:spacing w:val="-6"/>
          <w:w w:val="110"/>
        </w:rPr>
        <w:t xml:space="preserve"> </w:t>
      </w:r>
      <w:r>
        <w:rPr>
          <w:w w:val="110"/>
        </w:rPr>
        <w:t>least</w:t>
      </w:r>
      <w:r>
        <w:rPr>
          <w:spacing w:val="-6"/>
          <w:w w:val="110"/>
        </w:rPr>
        <w:t xml:space="preserve"> </w:t>
      </w:r>
      <w:r>
        <w:rPr>
          <w:w w:val="110"/>
        </w:rPr>
        <w:t>three</w:t>
      </w:r>
      <w:r>
        <w:rPr>
          <w:spacing w:val="-6"/>
          <w:w w:val="110"/>
        </w:rPr>
        <w:t xml:space="preserve"> </w:t>
      </w:r>
      <w:r>
        <w:rPr>
          <w:w w:val="110"/>
        </w:rPr>
        <w:t>lines</w:t>
      </w:r>
      <w:r>
        <w:rPr>
          <w:spacing w:val="-6"/>
          <w:w w:val="110"/>
        </w:rPr>
        <w:t xml:space="preserve"> </w:t>
      </w:r>
      <w:r>
        <w:rPr>
          <w:w w:val="110"/>
        </w:rPr>
        <w:t>of treatment within the first 12 months after index date. Type of L1 antidepressant use within the MDD cohort and time on treatment were determined.</w:t>
      </w:r>
    </w:p>
    <w:p w14:paraId="0E808C8E" w14:textId="77777777" w:rsidR="00465BE8" w:rsidRDefault="00465BE8">
      <w:pPr>
        <w:pStyle w:val="BodyText"/>
        <w:rPr>
          <w:sz w:val="28"/>
        </w:rPr>
      </w:pPr>
    </w:p>
    <w:p w14:paraId="0E808C8F" w14:textId="77777777" w:rsidR="00465BE8" w:rsidRDefault="005B5155">
      <w:pPr>
        <w:spacing w:before="171"/>
        <w:ind w:left="113"/>
        <w:jc w:val="both"/>
        <w:rPr>
          <w:rFonts w:ascii="Calibri"/>
          <w:b/>
          <w:sz w:val="18"/>
        </w:rPr>
      </w:pPr>
      <w:bookmarkStart w:id="12" w:name="Statistical_analysis"/>
      <w:bookmarkEnd w:id="12"/>
      <w:r>
        <w:rPr>
          <w:rFonts w:ascii="Calibri"/>
          <w:b/>
          <w:w w:val="105"/>
          <w:sz w:val="18"/>
        </w:rPr>
        <w:t>Statis</w:t>
      </w:r>
      <w:r>
        <w:rPr>
          <w:rFonts w:ascii="Calibri"/>
          <w:b/>
          <w:w w:val="105"/>
          <w:sz w:val="18"/>
        </w:rPr>
        <w:t>tical</w:t>
      </w:r>
      <w:r>
        <w:rPr>
          <w:rFonts w:ascii="Calibri"/>
          <w:b/>
          <w:spacing w:val="1"/>
          <w:w w:val="105"/>
          <w:sz w:val="18"/>
        </w:rPr>
        <w:t xml:space="preserve"> </w:t>
      </w:r>
      <w:r>
        <w:rPr>
          <w:rFonts w:ascii="Calibri"/>
          <w:b/>
          <w:spacing w:val="-2"/>
          <w:w w:val="105"/>
          <w:sz w:val="18"/>
        </w:rPr>
        <w:t>analysis</w:t>
      </w:r>
    </w:p>
    <w:p w14:paraId="0E808C90" w14:textId="77777777" w:rsidR="00465BE8" w:rsidRDefault="005B5155">
      <w:pPr>
        <w:pStyle w:val="BodyText"/>
        <w:spacing w:before="15" w:line="264" w:lineRule="auto"/>
        <w:ind w:left="113" w:right="111"/>
        <w:jc w:val="both"/>
      </w:pPr>
      <w:r>
        <w:rPr>
          <w:w w:val="110"/>
        </w:rPr>
        <w:t>Descriptive analyses were conducted to compare the demographic, clinical and treatment characteristics for the study cohort for those with and without TRD in the one-year period following index date. Categorical vari- ables were</w:t>
      </w:r>
      <w:r>
        <w:rPr>
          <w:w w:val="110"/>
        </w:rPr>
        <w:t xml:space="preserve"> reported as frequency and percentage and compared</w:t>
      </w:r>
      <w:r>
        <w:rPr>
          <w:spacing w:val="-7"/>
          <w:w w:val="110"/>
        </w:rPr>
        <w:t xml:space="preserve"> </w:t>
      </w:r>
      <w:r>
        <w:rPr>
          <w:w w:val="110"/>
        </w:rPr>
        <w:t>using</w:t>
      </w:r>
      <w:r>
        <w:rPr>
          <w:spacing w:val="-7"/>
          <w:w w:val="110"/>
        </w:rPr>
        <w:t xml:space="preserve"> </w:t>
      </w:r>
      <w:r>
        <w:rPr>
          <w:w w:val="110"/>
        </w:rPr>
        <w:t>chi-square</w:t>
      </w:r>
      <w:r>
        <w:rPr>
          <w:spacing w:val="-7"/>
          <w:w w:val="110"/>
        </w:rPr>
        <w:t xml:space="preserve"> </w:t>
      </w:r>
      <w:r>
        <w:rPr>
          <w:w w:val="110"/>
        </w:rPr>
        <w:t>testing,</w:t>
      </w:r>
      <w:r>
        <w:rPr>
          <w:spacing w:val="-7"/>
          <w:w w:val="110"/>
        </w:rPr>
        <w:t xml:space="preserve"> </w:t>
      </w:r>
      <w:r>
        <w:rPr>
          <w:w w:val="110"/>
        </w:rPr>
        <w:t>and</w:t>
      </w:r>
      <w:r>
        <w:rPr>
          <w:spacing w:val="-7"/>
          <w:w w:val="110"/>
        </w:rPr>
        <w:t xml:space="preserve"> </w:t>
      </w:r>
      <w:r>
        <w:rPr>
          <w:w w:val="110"/>
        </w:rPr>
        <w:t>continuous</w:t>
      </w:r>
      <w:r>
        <w:rPr>
          <w:spacing w:val="-7"/>
          <w:w w:val="110"/>
        </w:rPr>
        <w:t xml:space="preserve"> </w:t>
      </w:r>
      <w:r>
        <w:rPr>
          <w:w w:val="110"/>
        </w:rPr>
        <w:t xml:space="preserve">vari- </w:t>
      </w:r>
      <w:r>
        <w:rPr>
          <w:spacing w:val="-2"/>
          <w:w w:val="110"/>
        </w:rPr>
        <w:t>ables</w:t>
      </w:r>
      <w:r>
        <w:rPr>
          <w:spacing w:val="-6"/>
          <w:w w:val="110"/>
        </w:rPr>
        <w:t xml:space="preserve"> </w:t>
      </w:r>
      <w:r>
        <w:rPr>
          <w:spacing w:val="-2"/>
          <w:w w:val="110"/>
        </w:rPr>
        <w:t>were</w:t>
      </w:r>
      <w:r>
        <w:rPr>
          <w:spacing w:val="-6"/>
          <w:w w:val="110"/>
        </w:rPr>
        <w:t xml:space="preserve"> </w:t>
      </w:r>
      <w:r>
        <w:rPr>
          <w:spacing w:val="-2"/>
          <w:w w:val="110"/>
        </w:rPr>
        <w:t>reported</w:t>
      </w:r>
      <w:r>
        <w:rPr>
          <w:spacing w:val="-6"/>
          <w:w w:val="110"/>
        </w:rPr>
        <w:t xml:space="preserve"> </w:t>
      </w:r>
      <w:r>
        <w:rPr>
          <w:spacing w:val="-2"/>
          <w:w w:val="110"/>
        </w:rPr>
        <w:t>as</w:t>
      </w:r>
      <w:r>
        <w:rPr>
          <w:spacing w:val="-6"/>
          <w:w w:val="110"/>
        </w:rPr>
        <w:t xml:space="preserve"> </w:t>
      </w:r>
      <w:r>
        <w:rPr>
          <w:spacing w:val="-2"/>
          <w:w w:val="110"/>
        </w:rPr>
        <w:t>mean</w:t>
      </w:r>
      <w:r>
        <w:rPr>
          <w:spacing w:val="-6"/>
          <w:w w:val="110"/>
        </w:rPr>
        <w:t xml:space="preserve"> </w:t>
      </w:r>
      <w:r>
        <w:rPr>
          <w:spacing w:val="-2"/>
          <w:w w:val="110"/>
        </w:rPr>
        <w:t>(standard</w:t>
      </w:r>
      <w:r>
        <w:rPr>
          <w:spacing w:val="-6"/>
          <w:w w:val="110"/>
        </w:rPr>
        <w:t xml:space="preserve"> </w:t>
      </w:r>
      <w:r>
        <w:rPr>
          <w:spacing w:val="-2"/>
          <w:w w:val="110"/>
        </w:rPr>
        <w:t>deviation</w:t>
      </w:r>
      <w:r>
        <w:rPr>
          <w:spacing w:val="-6"/>
          <w:w w:val="110"/>
        </w:rPr>
        <w:t xml:space="preserve"> </w:t>
      </w:r>
      <w:r>
        <w:rPr>
          <w:spacing w:val="-2"/>
          <w:w w:val="110"/>
        </w:rPr>
        <w:t>[SD])</w:t>
      </w:r>
      <w:r>
        <w:rPr>
          <w:spacing w:val="-6"/>
          <w:w w:val="110"/>
        </w:rPr>
        <w:t xml:space="preserve"> </w:t>
      </w:r>
      <w:r>
        <w:rPr>
          <w:spacing w:val="-2"/>
          <w:w w:val="110"/>
        </w:rPr>
        <w:t xml:space="preserve">or </w:t>
      </w:r>
      <w:r>
        <w:rPr>
          <w:w w:val="110"/>
        </w:rPr>
        <w:t>median (interquartile range [IQR]) and compared using the</w:t>
      </w:r>
      <w:r>
        <w:rPr>
          <w:spacing w:val="-2"/>
          <w:w w:val="110"/>
        </w:rPr>
        <w:t xml:space="preserve"> </w:t>
      </w:r>
      <w:r>
        <w:rPr>
          <w:w w:val="110"/>
        </w:rPr>
        <w:t>t-test.</w:t>
      </w:r>
    </w:p>
    <w:p w14:paraId="0E808C91" w14:textId="77777777" w:rsidR="00465BE8" w:rsidRDefault="005B5155">
      <w:pPr>
        <w:pStyle w:val="BodyText"/>
        <w:spacing w:line="264" w:lineRule="auto"/>
        <w:ind w:left="113" w:right="111" w:firstLine="159"/>
        <w:jc w:val="both"/>
      </w:pPr>
      <w:r>
        <w:rPr>
          <w:w w:val="110"/>
        </w:rPr>
        <w:t>Backward logistic regression was used to compute adjusted odds ratios and 95% confidence intervals (CI) for</w:t>
      </w:r>
      <w:r>
        <w:rPr>
          <w:spacing w:val="-1"/>
          <w:w w:val="110"/>
        </w:rPr>
        <w:t xml:space="preserve"> </w:t>
      </w:r>
      <w:r>
        <w:rPr>
          <w:w w:val="110"/>
        </w:rPr>
        <w:t>the</w:t>
      </w:r>
      <w:r>
        <w:rPr>
          <w:spacing w:val="-1"/>
          <w:w w:val="110"/>
        </w:rPr>
        <w:t xml:space="preserve"> </w:t>
      </w:r>
      <w:r>
        <w:rPr>
          <w:w w:val="110"/>
        </w:rPr>
        <w:t>explanatory</w:t>
      </w:r>
      <w:r>
        <w:rPr>
          <w:spacing w:val="-1"/>
          <w:w w:val="110"/>
        </w:rPr>
        <w:t xml:space="preserve"> </w:t>
      </w:r>
      <w:r>
        <w:rPr>
          <w:w w:val="110"/>
        </w:rPr>
        <w:t>variables</w:t>
      </w:r>
      <w:r>
        <w:rPr>
          <w:spacing w:val="-1"/>
          <w:w w:val="110"/>
        </w:rPr>
        <w:t xml:space="preserve"> </w:t>
      </w:r>
      <w:r>
        <w:rPr>
          <w:w w:val="110"/>
        </w:rPr>
        <w:t>for</w:t>
      </w:r>
      <w:r>
        <w:rPr>
          <w:spacing w:val="-1"/>
          <w:w w:val="110"/>
        </w:rPr>
        <w:t xml:space="preserve"> </w:t>
      </w:r>
      <w:r>
        <w:rPr>
          <w:w w:val="110"/>
        </w:rPr>
        <w:t>factors</w:t>
      </w:r>
      <w:r>
        <w:rPr>
          <w:spacing w:val="-1"/>
          <w:w w:val="110"/>
        </w:rPr>
        <w:t xml:space="preserve"> </w:t>
      </w:r>
      <w:r>
        <w:rPr>
          <w:w w:val="110"/>
        </w:rPr>
        <w:t>associated</w:t>
      </w:r>
      <w:r>
        <w:rPr>
          <w:spacing w:val="-1"/>
          <w:w w:val="110"/>
        </w:rPr>
        <w:t xml:space="preserve"> </w:t>
      </w:r>
      <w:r>
        <w:rPr>
          <w:w w:val="110"/>
        </w:rPr>
        <w:t xml:space="preserve">with </w:t>
      </w:r>
      <w:r>
        <w:rPr>
          <w:spacing w:val="-4"/>
          <w:w w:val="110"/>
        </w:rPr>
        <w:t>TRD.</w:t>
      </w:r>
    </w:p>
    <w:p w14:paraId="0E808C92" w14:textId="77777777" w:rsidR="00465BE8" w:rsidRDefault="005B5155">
      <w:pPr>
        <w:pStyle w:val="BodyText"/>
        <w:spacing w:line="264" w:lineRule="auto"/>
        <w:ind w:left="113" w:right="111" w:firstLine="159"/>
        <w:jc w:val="both"/>
      </w:pPr>
      <w:r>
        <w:rPr>
          <w:w w:val="110"/>
        </w:rPr>
        <w:t>Treatment</w:t>
      </w:r>
      <w:r>
        <w:rPr>
          <w:spacing w:val="-5"/>
          <w:w w:val="110"/>
        </w:rPr>
        <w:t xml:space="preserve"> </w:t>
      </w:r>
      <w:r>
        <w:rPr>
          <w:w w:val="110"/>
        </w:rPr>
        <w:t>duration</w:t>
      </w:r>
      <w:r>
        <w:rPr>
          <w:spacing w:val="-5"/>
          <w:w w:val="110"/>
        </w:rPr>
        <w:t xml:space="preserve"> </w:t>
      </w:r>
      <w:r>
        <w:rPr>
          <w:w w:val="110"/>
        </w:rPr>
        <w:t>was</w:t>
      </w:r>
      <w:r>
        <w:rPr>
          <w:spacing w:val="-5"/>
          <w:w w:val="110"/>
        </w:rPr>
        <w:t xml:space="preserve"> </w:t>
      </w:r>
      <w:r>
        <w:rPr>
          <w:w w:val="110"/>
        </w:rPr>
        <w:t>assessed</w:t>
      </w:r>
      <w:r>
        <w:rPr>
          <w:spacing w:val="-5"/>
          <w:w w:val="110"/>
        </w:rPr>
        <w:t xml:space="preserve"> </w:t>
      </w:r>
      <w:r>
        <w:rPr>
          <w:w w:val="110"/>
        </w:rPr>
        <w:t>using</w:t>
      </w:r>
      <w:r>
        <w:rPr>
          <w:spacing w:val="-5"/>
          <w:w w:val="110"/>
        </w:rPr>
        <w:t xml:space="preserve"> </w:t>
      </w:r>
      <w:r>
        <w:rPr>
          <w:w w:val="110"/>
        </w:rPr>
        <w:t>Kaplan–Meier analysis,</w:t>
      </w:r>
      <w:r>
        <w:rPr>
          <w:spacing w:val="-14"/>
          <w:w w:val="110"/>
        </w:rPr>
        <w:t xml:space="preserve"> </w:t>
      </w:r>
      <w:r>
        <w:rPr>
          <w:w w:val="110"/>
        </w:rPr>
        <w:t>and</w:t>
      </w:r>
      <w:r>
        <w:rPr>
          <w:spacing w:val="-13"/>
          <w:w w:val="110"/>
        </w:rPr>
        <w:t xml:space="preserve"> </w:t>
      </w:r>
      <w:r>
        <w:rPr>
          <w:w w:val="110"/>
        </w:rPr>
        <w:t>median</w:t>
      </w:r>
      <w:r>
        <w:rPr>
          <w:spacing w:val="-13"/>
          <w:w w:val="110"/>
        </w:rPr>
        <w:t xml:space="preserve"> </w:t>
      </w:r>
      <w:r>
        <w:rPr>
          <w:w w:val="110"/>
        </w:rPr>
        <w:t>time</w:t>
      </w:r>
      <w:r>
        <w:rPr>
          <w:spacing w:val="-13"/>
          <w:w w:val="110"/>
        </w:rPr>
        <w:t xml:space="preserve"> </w:t>
      </w:r>
      <w:r>
        <w:rPr>
          <w:w w:val="110"/>
        </w:rPr>
        <w:t>on</w:t>
      </w:r>
      <w:r>
        <w:rPr>
          <w:spacing w:val="-13"/>
          <w:w w:val="110"/>
        </w:rPr>
        <w:t xml:space="preserve"> </w:t>
      </w:r>
      <w:r>
        <w:rPr>
          <w:w w:val="110"/>
        </w:rPr>
        <w:t>treatment</w:t>
      </w:r>
      <w:r>
        <w:rPr>
          <w:spacing w:val="-13"/>
          <w:w w:val="110"/>
        </w:rPr>
        <w:t xml:space="preserve"> </w:t>
      </w:r>
      <w:r>
        <w:rPr>
          <w:w w:val="110"/>
        </w:rPr>
        <w:t>with</w:t>
      </w:r>
      <w:r>
        <w:rPr>
          <w:spacing w:val="-13"/>
          <w:w w:val="110"/>
        </w:rPr>
        <w:t xml:space="preserve"> </w:t>
      </w:r>
      <w:r>
        <w:rPr>
          <w:w w:val="110"/>
        </w:rPr>
        <w:t>95%</w:t>
      </w:r>
      <w:r>
        <w:rPr>
          <w:spacing w:val="-13"/>
          <w:w w:val="110"/>
        </w:rPr>
        <w:t xml:space="preserve"> </w:t>
      </w:r>
      <w:r>
        <w:rPr>
          <w:w w:val="110"/>
        </w:rPr>
        <w:t>CI</w:t>
      </w:r>
      <w:r>
        <w:rPr>
          <w:spacing w:val="-13"/>
          <w:w w:val="110"/>
        </w:rPr>
        <w:t xml:space="preserve"> </w:t>
      </w:r>
      <w:r>
        <w:rPr>
          <w:w w:val="110"/>
        </w:rPr>
        <w:t>pre- sented.</w:t>
      </w:r>
      <w:r>
        <w:rPr>
          <w:spacing w:val="-2"/>
          <w:w w:val="110"/>
        </w:rPr>
        <w:t xml:space="preserve"> </w:t>
      </w:r>
      <w:r>
        <w:rPr>
          <w:w w:val="110"/>
        </w:rPr>
        <w:t>Discontinuation</w:t>
      </w:r>
      <w:r>
        <w:rPr>
          <w:spacing w:val="-2"/>
          <w:w w:val="110"/>
        </w:rPr>
        <w:t xml:space="preserve"> </w:t>
      </w:r>
      <w:r>
        <w:rPr>
          <w:w w:val="110"/>
        </w:rPr>
        <w:t>was</w:t>
      </w:r>
      <w:r>
        <w:rPr>
          <w:spacing w:val="-2"/>
          <w:w w:val="110"/>
        </w:rPr>
        <w:t xml:space="preserve"> </w:t>
      </w:r>
      <w:r>
        <w:rPr>
          <w:w w:val="110"/>
        </w:rPr>
        <w:t>defined</w:t>
      </w:r>
      <w:r>
        <w:rPr>
          <w:spacing w:val="-2"/>
          <w:w w:val="110"/>
        </w:rPr>
        <w:t xml:space="preserve"> </w:t>
      </w:r>
      <w:r>
        <w:rPr>
          <w:w w:val="110"/>
        </w:rPr>
        <w:t>as</w:t>
      </w:r>
      <w:r>
        <w:rPr>
          <w:spacing w:val="-2"/>
          <w:w w:val="110"/>
        </w:rPr>
        <w:t xml:space="preserve"> </w:t>
      </w:r>
      <w:r>
        <w:rPr>
          <w:w w:val="110"/>
        </w:rPr>
        <w:t>at</w:t>
      </w:r>
      <w:r>
        <w:rPr>
          <w:spacing w:val="-2"/>
          <w:w w:val="110"/>
        </w:rPr>
        <w:t xml:space="preserve"> </w:t>
      </w:r>
      <w:r>
        <w:rPr>
          <w:w w:val="110"/>
        </w:rPr>
        <w:t>least</w:t>
      </w:r>
      <w:r>
        <w:rPr>
          <w:spacing w:val="-2"/>
          <w:w w:val="110"/>
        </w:rPr>
        <w:t xml:space="preserve"> </w:t>
      </w:r>
      <w:r>
        <w:rPr>
          <w:w w:val="110"/>
        </w:rPr>
        <w:t>90</w:t>
      </w:r>
      <w:r>
        <w:rPr>
          <w:spacing w:val="-2"/>
          <w:w w:val="110"/>
        </w:rPr>
        <w:t xml:space="preserve"> </w:t>
      </w:r>
      <w:r>
        <w:rPr>
          <w:w w:val="110"/>
        </w:rPr>
        <w:t>days’ survival after run out of last treatment or line switch.</w:t>
      </w:r>
    </w:p>
    <w:p w14:paraId="0E808C93" w14:textId="77777777" w:rsidR="00465BE8" w:rsidRDefault="005B5155">
      <w:pPr>
        <w:pStyle w:val="BodyText"/>
        <w:spacing w:line="264" w:lineRule="auto"/>
        <w:ind w:left="113" w:right="111" w:firstLine="159"/>
        <w:jc w:val="both"/>
      </w:pPr>
      <w:r>
        <w:rPr>
          <w:w w:val="105"/>
        </w:rPr>
        <w:t>All analyses were conducted using IBM SPSS Statistics for</w:t>
      </w:r>
      <w:r>
        <w:rPr>
          <w:spacing w:val="-8"/>
          <w:w w:val="105"/>
        </w:rPr>
        <w:t xml:space="preserve"> </w:t>
      </w:r>
      <w:r>
        <w:rPr>
          <w:w w:val="105"/>
        </w:rPr>
        <w:t>Windows,</w:t>
      </w:r>
      <w:r>
        <w:rPr>
          <w:spacing w:val="-8"/>
          <w:w w:val="105"/>
        </w:rPr>
        <w:t xml:space="preserve"> </w:t>
      </w:r>
      <w:r>
        <w:rPr>
          <w:w w:val="105"/>
        </w:rPr>
        <w:t>Version</w:t>
      </w:r>
      <w:r>
        <w:rPr>
          <w:spacing w:val="-8"/>
          <w:w w:val="105"/>
        </w:rPr>
        <w:t xml:space="preserve"> </w:t>
      </w:r>
      <w:r>
        <w:rPr>
          <w:w w:val="105"/>
        </w:rPr>
        <w:t>22.0.</w:t>
      </w:r>
      <w:r>
        <w:rPr>
          <w:spacing w:val="-8"/>
          <w:w w:val="105"/>
        </w:rPr>
        <w:t xml:space="preserve"> </w:t>
      </w:r>
      <w:r>
        <w:rPr>
          <w:w w:val="105"/>
        </w:rPr>
        <w:t>Armonk,</w:t>
      </w:r>
      <w:r>
        <w:rPr>
          <w:spacing w:val="-8"/>
          <w:w w:val="105"/>
        </w:rPr>
        <w:t xml:space="preserve"> </w:t>
      </w:r>
      <w:r>
        <w:rPr>
          <w:w w:val="105"/>
        </w:rPr>
        <w:t>NY:</w:t>
      </w:r>
      <w:r>
        <w:rPr>
          <w:spacing w:val="-8"/>
          <w:w w:val="105"/>
        </w:rPr>
        <w:t xml:space="preserve"> </w:t>
      </w:r>
      <w:r>
        <w:rPr>
          <w:w w:val="105"/>
        </w:rPr>
        <w:t>IBM</w:t>
      </w:r>
      <w:r>
        <w:rPr>
          <w:spacing w:val="-8"/>
          <w:w w:val="105"/>
        </w:rPr>
        <w:t xml:space="preserve"> </w:t>
      </w:r>
      <w:r>
        <w:rPr>
          <w:w w:val="105"/>
        </w:rPr>
        <w:t>Corp,</w:t>
      </w:r>
      <w:r>
        <w:rPr>
          <w:spacing w:val="-8"/>
          <w:w w:val="105"/>
        </w:rPr>
        <w:t xml:space="preserve"> </w:t>
      </w:r>
      <w:r>
        <w:rPr>
          <w:w w:val="105"/>
        </w:rPr>
        <w:t>or</w:t>
      </w:r>
      <w:r>
        <w:rPr>
          <w:spacing w:val="-8"/>
          <w:w w:val="105"/>
        </w:rPr>
        <w:t xml:space="preserve"> </w:t>
      </w:r>
      <w:r>
        <w:rPr>
          <w:w w:val="105"/>
        </w:rPr>
        <w:t>R version</w:t>
      </w:r>
      <w:r>
        <w:rPr>
          <w:spacing w:val="-13"/>
          <w:w w:val="105"/>
        </w:rPr>
        <w:t xml:space="preserve"> </w:t>
      </w:r>
      <w:r>
        <w:rPr>
          <w:w w:val="105"/>
        </w:rPr>
        <w:t>3.5.1,</w:t>
      </w:r>
      <w:r>
        <w:rPr>
          <w:spacing w:val="-12"/>
          <w:w w:val="105"/>
        </w:rPr>
        <w:t xml:space="preserve"> </w:t>
      </w:r>
      <w:r>
        <w:rPr>
          <w:w w:val="105"/>
        </w:rPr>
        <w:t xml:space="preserve">and a </w:t>
      </w:r>
      <w:r>
        <w:rPr>
          <w:i/>
          <w:w w:val="105"/>
        </w:rPr>
        <w:t xml:space="preserve">P </w:t>
      </w:r>
      <w:r>
        <w:rPr>
          <w:w w:val="105"/>
        </w:rPr>
        <w:t>value</w:t>
      </w:r>
      <w:r>
        <w:rPr>
          <w:spacing w:val="-13"/>
          <w:w w:val="105"/>
        </w:rPr>
        <w:t xml:space="preserve"> </w:t>
      </w:r>
      <w:r>
        <w:rPr>
          <w:w w:val="105"/>
        </w:rPr>
        <w:t>&lt;</w:t>
      </w:r>
      <w:r>
        <w:rPr>
          <w:spacing w:val="-12"/>
          <w:w w:val="105"/>
        </w:rPr>
        <w:t xml:space="preserve"> </w:t>
      </w:r>
      <w:r>
        <w:rPr>
          <w:w w:val="105"/>
        </w:rPr>
        <w:t>0.05 was considered statisti- cally significant.</w:t>
      </w:r>
    </w:p>
    <w:p w14:paraId="0E808C94" w14:textId="77777777" w:rsidR="00465BE8" w:rsidRDefault="005B5155">
      <w:pPr>
        <w:pStyle w:val="BodyText"/>
        <w:spacing w:line="264" w:lineRule="auto"/>
        <w:ind w:left="113" w:right="112" w:firstLine="159"/>
        <w:jc w:val="both"/>
      </w:pPr>
      <w:r>
        <w:rPr>
          <w:w w:val="105"/>
        </w:rPr>
        <w:t>The study was approved by the local ethics review</w:t>
      </w:r>
      <w:r>
        <w:rPr>
          <w:spacing w:val="40"/>
          <w:w w:val="105"/>
        </w:rPr>
        <w:t xml:space="preserve"> </w:t>
      </w:r>
      <w:r>
        <w:rPr>
          <w:w w:val="105"/>
        </w:rPr>
        <w:t>board of MHS in Israel.</w:t>
      </w:r>
    </w:p>
    <w:p w14:paraId="0E808C95" w14:textId="77777777" w:rsidR="00465BE8" w:rsidRDefault="00465BE8">
      <w:pPr>
        <w:pStyle w:val="BodyText"/>
        <w:spacing w:before="10"/>
        <w:rPr>
          <w:sz w:val="39"/>
        </w:rPr>
      </w:pPr>
    </w:p>
    <w:p w14:paraId="0E808C96" w14:textId="77777777" w:rsidR="00465BE8" w:rsidRDefault="005B5155">
      <w:pPr>
        <w:pStyle w:val="Heading1"/>
      </w:pPr>
      <w:bookmarkStart w:id="13" w:name="Results"/>
      <w:bookmarkEnd w:id="13"/>
      <w:r>
        <w:rPr>
          <w:spacing w:val="-2"/>
        </w:rPr>
        <w:t>Results</w:t>
      </w:r>
    </w:p>
    <w:p w14:paraId="0E808C97" w14:textId="77777777" w:rsidR="00465BE8" w:rsidRDefault="005B5155">
      <w:pPr>
        <w:spacing w:before="25"/>
        <w:ind w:left="113"/>
        <w:rPr>
          <w:rFonts w:ascii="Calibri"/>
          <w:b/>
          <w:sz w:val="18"/>
        </w:rPr>
      </w:pPr>
      <w:r>
        <w:rPr>
          <w:rFonts w:ascii="Calibri"/>
          <w:b/>
          <w:w w:val="105"/>
          <w:sz w:val="18"/>
        </w:rPr>
        <w:t>Period</w:t>
      </w:r>
      <w:r>
        <w:rPr>
          <w:rFonts w:ascii="Calibri"/>
          <w:b/>
          <w:spacing w:val="-2"/>
          <w:w w:val="105"/>
          <w:sz w:val="18"/>
        </w:rPr>
        <w:t xml:space="preserve"> </w:t>
      </w:r>
      <w:r>
        <w:rPr>
          <w:rFonts w:ascii="Calibri"/>
          <w:b/>
          <w:w w:val="105"/>
          <w:sz w:val="18"/>
        </w:rPr>
        <w:t>prevalence</w:t>
      </w:r>
      <w:r>
        <w:rPr>
          <w:rFonts w:ascii="Calibri"/>
          <w:b/>
          <w:spacing w:val="-2"/>
          <w:w w:val="105"/>
          <w:sz w:val="18"/>
        </w:rPr>
        <w:t xml:space="preserve"> cohort</w:t>
      </w:r>
    </w:p>
    <w:p w14:paraId="0E808C98" w14:textId="77777777" w:rsidR="00465BE8" w:rsidRDefault="005B5155">
      <w:pPr>
        <w:pStyle w:val="BodyText"/>
        <w:spacing w:before="14" w:line="264" w:lineRule="auto"/>
        <w:ind w:left="113" w:right="111"/>
        <w:jc w:val="both"/>
      </w:pPr>
      <w:r>
        <w:rPr>
          <w:w w:val="105"/>
        </w:rPr>
        <w:t>A</w:t>
      </w:r>
      <w:r>
        <w:rPr>
          <w:spacing w:val="35"/>
          <w:w w:val="105"/>
        </w:rPr>
        <w:t xml:space="preserve"> </w:t>
      </w:r>
      <w:r>
        <w:rPr>
          <w:w w:val="105"/>
        </w:rPr>
        <w:t>total</w:t>
      </w:r>
      <w:r>
        <w:rPr>
          <w:spacing w:val="35"/>
          <w:w w:val="105"/>
        </w:rPr>
        <w:t xml:space="preserve"> </w:t>
      </w:r>
      <w:r>
        <w:rPr>
          <w:w w:val="105"/>
        </w:rPr>
        <w:t>of</w:t>
      </w:r>
      <w:r>
        <w:rPr>
          <w:spacing w:val="35"/>
          <w:w w:val="105"/>
        </w:rPr>
        <w:t xml:space="preserve"> </w:t>
      </w:r>
      <w:r>
        <w:rPr>
          <w:w w:val="105"/>
        </w:rPr>
        <w:t>4960</w:t>
      </w:r>
      <w:r>
        <w:rPr>
          <w:spacing w:val="35"/>
          <w:w w:val="105"/>
        </w:rPr>
        <w:t xml:space="preserve"> </w:t>
      </w:r>
      <w:r>
        <w:rPr>
          <w:w w:val="105"/>
        </w:rPr>
        <w:t>pa</w:t>
      </w:r>
      <w:r>
        <w:rPr>
          <w:w w:val="105"/>
        </w:rPr>
        <w:t>tients</w:t>
      </w:r>
      <w:r>
        <w:rPr>
          <w:spacing w:val="35"/>
          <w:w w:val="105"/>
        </w:rPr>
        <w:t xml:space="preserve"> </w:t>
      </w:r>
      <w:r>
        <w:rPr>
          <w:w w:val="105"/>
        </w:rPr>
        <w:t>had</w:t>
      </w:r>
      <w:r>
        <w:rPr>
          <w:spacing w:val="35"/>
          <w:w w:val="105"/>
        </w:rPr>
        <w:t xml:space="preserve"> </w:t>
      </w:r>
      <w:r>
        <w:rPr>
          <w:w w:val="105"/>
        </w:rPr>
        <w:t>a</w:t>
      </w:r>
      <w:r>
        <w:rPr>
          <w:spacing w:val="35"/>
          <w:w w:val="105"/>
        </w:rPr>
        <w:t xml:space="preserve"> </w:t>
      </w:r>
      <w:r>
        <w:rPr>
          <w:w w:val="105"/>
        </w:rPr>
        <w:t>prevalent</w:t>
      </w:r>
      <w:r>
        <w:rPr>
          <w:spacing w:val="35"/>
          <w:w w:val="105"/>
        </w:rPr>
        <w:t xml:space="preserve"> </w:t>
      </w:r>
      <w:r>
        <w:rPr>
          <w:w w:val="105"/>
        </w:rPr>
        <w:t>MDD</w:t>
      </w:r>
      <w:r>
        <w:rPr>
          <w:spacing w:val="35"/>
          <w:w w:val="105"/>
        </w:rPr>
        <w:t xml:space="preserve"> </w:t>
      </w:r>
      <w:r>
        <w:rPr>
          <w:w w:val="105"/>
        </w:rPr>
        <w:t xml:space="preserve">episode in the prevalence period (2018). The number of patients with MDD increased with age (median age was 51 years, IQR 38–63) and 65% were female (Fig. </w:t>
      </w:r>
      <w:hyperlink w:anchor="_bookmark0" w:history="1">
        <w:r>
          <w:rPr>
            <w:color w:val="0000FF"/>
            <w:w w:val="105"/>
          </w:rPr>
          <w:t>1</w:t>
        </w:r>
      </w:hyperlink>
      <w:r>
        <w:rPr>
          <w:w w:val="105"/>
        </w:rPr>
        <w:t>). Overall prevalence of MDD in MHS was 0.2</w:t>
      </w:r>
      <w:r>
        <w:rPr>
          <w:w w:val="105"/>
        </w:rPr>
        <w:t>18%. When weight adjusted according to the WHO standard world popula- tion, prevalence was 0.202% (data not shown).</w:t>
      </w:r>
    </w:p>
    <w:p w14:paraId="0E808C99" w14:textId="77777777" w:rsidR="00465BE8" w:rsidRDefault="005B5155">
      <w:pPr>
        <w:pStyle w:val="BodyText"/>
        <w:spacing w:line="264" w:lineRule="auto"/>
        <w:ind w:left="113" w:right="111" w:firstLine="159"/>
        <w:jc w:val="both"/>
      </w:pPr>
      <w:r>
        <w:rPr>
          <w:w w:val="105"/>
        </w:rPr>
        <w:t>Among those diagnosed, mean TRD was 24.3%, and</w:t>
      </w:r>
      <w:r>
        <w:rPr>
          <w:spacing w:val="80"/>
          <w:w w:val="105"/>
        </w:rPr>
        <w:t xml:space="preserve"> </w:t>
      </w:r>
      <w:r>
        <w:rPr>
          <w:w w:val="105"/>
        </w:rPr>
        <w:t>the</w:t>
      </w:r>
      <w:r>
        <w:rPr>
          <w:spacing w:val="40"/>
          <w:w w:val="105"/>
        </w:rPr>
        <w:t xml:space="preserve"> </w:t>
      </w:r>
      <w:r>
        <w:rPr>
          <w:w w:val="105"/>
        </w:rPr>
        <w:t>proportion</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cohort</w:t>
      </w:r>
      <w:r>
        <w:rPr>
          <w:spacing w:val="40"/>
          <w:w w:val="105"/>
        </w:rPr>
        <w:t xml:space="preserve"> </w:t>
      </w:r>
      <w:r>
        <w:rPr>
          <w:w w:val="105"/>
        </w:rPr>
        <w:t>with</w:t>
      </w:r>
      <w:r>
        <w:rPr>
          <w:spacing w:val="40"/>
          <w:w w:val="105"/>
        </w:rPr>
        <w:t xml:space="preserve"> </w:t>
      </w:r>
      <w:r>
        <w:rPr>
          <w:w w:val="105"/>
        </w:rPr>
        <w:t>TRD</w:t>
      </w:r>
      <w:r>
        <w:rPr>
          <w:spacing w:val="40"/>
          <w:w w:val="105"/>
        </w:rPr>
        <w:t xml:space="preserve"> </w:t>
      </w:r>
      <w:r>
        <w:rPr>
          <w:w w:val="105"/>
        </w:rPr>
        <w:t>increased</w:t>
      </w:r>
      <w:r>
        <w:rPr>
          <w:spacing w:val="40"/>
          <w:w w:val="105"/>
        </w:rPr>
        <w:t xml:space="preserve"> </w:t>
      </w:r>
      <w:r>
        <w:rPr>
          <w:w w:val="105"/>
        </w:rPr>
        <w:t>with age</w:t>
      </w:r>
      <w:r>
        <w:rPr>
          <w:spacing w:val="-13"/>
          <w:w w:val="105"/>
        </w:rPr>
        <w:t xml:space="preserve"> </w:t>
      </w:r>
      <w:r>
        <w:rPr>
          <w:w w:val="105"/>
        </w:rPr>
        <w:t>(11.4%</w:t>
      </w:r>
      <w:r>
        <w:rPr>
          <w:spacing w:val="-12"/>
          <w:w w:val="105"/>
        </w:rPr>
        <w:t xml:space="preserve"> </w:t>
      </w:r>
      <w:r>
        <w:rPr>
          <w:w w:val="105"/>
        </w:rPr>
        <w:t>for</w:t>
      </w:r>
      <w:r>
        <w:rPr>
          <w:spacing w:val="-13"/>
          <w:w w:val="105"/>
        </w:rPr>
        <w:t xml:space="preserve"> </w:t>
      </w:r>
      <w:r>
        <w:rPr>
          <w:w w:val="105"/>
        </w:rPr>
        <w:t>age</w:t>
      </w:r>
      <w:r>
        <w:rPr>
          <w:spacing w:val="-12"/>
          <w:w w:val="105"/>
        </w:rPr>
        <w:t xml:space="preserve"> </w:t>
      </w:r>
      <w:r>
        <w:rPr>
          <w:w w:val="105"/>
        </w:rPr>
        <w:t>&lt;</w:t>
      </w:r>
      <w:r>
        <w:rPr>
          <w:spacing w:val="-13"/>
          <w:w w:val="105"/>
        </w:rPr>
        <w:t xml:space="preserve"> </w:t>
      </w:r>
      <w:r>
        <w:rPr>
          <w:w w:val="105"/>
        </w:rPr>
        <w:t>18</w:t>
      </w:r>
      <w:r>
        <w:rPr>
          <w:spacing w:val="-9"/>
          <w:w w:val="105"/>
        </w:rPr>
        <w:t xml:space="preserve"> </w:t>
      </w:r>
      <w:r>
        <w:rPr>
          <w:w w:val="105"/>
        </w:rPr>
        <w:t>years to 28.3% for age</w:t>
      </w:r>
      <w:r>
        <w:rPr>
          <w:spacing w:val="-13"/>
          <w:w w:val="105"/>
        </w:rPr>
        <w:t xml:space="preserve"> </w:t>
      </w:r>
      <w:r>
        <w:rPr>
          <w:w w:val="105"/>
        </w:rPr>
        <w:t>&gt;</w:t>
      </w:r>
      <w:r>
        <w:rPr>
          <w:spacing w:val="-12"/>
          <w:w w:val="105"/>
        </w:rPr>
        <w:t xml:space="preserve"> </w:t>
      </w:r>
      <w:r>
        <w:rPr>
          <w:w w:val="105"/>
        </w:rPr>
        <w:t>65 years, Fig.</w:t>
      </w:r>
      <w:r>
        <w:rPr>
          <w:spacing w:val="-7"/>
          <w:w w:val="105"/>
        </w:rPr>
        <w:t xml:space="preserve"> </w:t>
      </w:r>
      <w:hyperlink w:anchor="_bookmark1" w:history="1">
        <w:r>
          <w:rPr>
            <w:color w:val="0000FF"/>
            <w:w w:val="105"/>
          </w:rPr>
          <w:t>2</w:t>
        </w:r>
      </w:hyperlink>
      <w:r>
        <w:rPr>
          <w:w w:val="105"/>
        </w:rPr>
        <w:t>).</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92.7%</w:t>
      </w:r>
      <w:r>
        <w:rPr>
          <w:spacing w:val="-7"/>
          <w:w w:val="105"/>
        </w:rPr>
        <w:t xml:space="preserve"> </w:t>
      </w:r>
      <w:r>
        <w:rPr>
          <w:w w:val="105"/>
        </w:rPr>
        <w:t>of</w:t>
      </w:r>
      <w:r>
        <w:rPr>
          <w:spacing w:val="-7"/>
          <w:w w:val="105"/>
        </w:rPr>
        <w:t xml:space="preserve"> </w:t>
      </w:r>
      <w:r>
        <w:rPr>
          <w:w w:val="105"/>
        </w:rPr>
        <w:t>patients</w:t>
      </w:r>
      <w:r>
        <w:rPr>
          <w:spacing w:val="-7"/>
          <w:w w:val="105"/>
        </w:rPr>
        <w:t xml:space="preserve"> </w:t>
      </w:r>
      <w:r>
        <w:rPr>
          <w:w w:val="105"/>
        </w:rPr>
        <w:t>were</w:t>
      </w:r>
      <w:r>
        <w:rPr>
          <w:spacing w:val="-7"/>
          <w:w w:val="105"/>
        </w:rPr>
        <w:t xml:space="preserve"> </w:t>
      </w:r>
      <w:r>
        <w:rPr>
          <w:w w:val="105"/>
        </w:rPr>
        <w:t>treated</w:t>
      </w:r>
      <w:r>
        <w:rPr>
          <w:spacing w:val="-7"/>
          <w:w w:val="105"/>
        </w:rPr>
        <w:t xml:space="preserve"> </w:t>
      </w:r>
      <w:r>
        <w:rPr>
          <w:w w:val="105"/>
        </w:rPr>
        <w:t>with</w:t>
      </w:r>
      <w:r>
        <w:rPr>
          <w:spacing w:val="-7"/>
          <w:w w:val="105"/>
        </w:rPr>
        <w:t xml:space="preserve"> </w:t>
      </w:r>
      <w:r>
        <w:rPr>
          <w:w w:val="105"/>
        </w:rPr>
        <w:t xml:space="preserve">L1 therapy. Figure </w:t>
      </w:r>
      <w:hyperlink w:anchor="_bookmark2" w:history="1">
        <w:r>
          <w:rPr>
            <w:color w:val="0000FF"/>
            <w:w w:val="105"/>
          </w:rPr>
          <w:t>3</w:t>
        </w:r>
      </w:hyperlink>
      <w:r>
        <w:rPr>
          <w:color w:val="0000FF"/>
          <w:w w:val="105"/>
        </w:rPr>
        <w:t xml:space="preserve"> </w:t>
      </w:r>
      <w:r>
        <w:rPr>
          <w:w w:val="105"/>
        </w:rPr>
        <w:t xml:space="preserve">shows distribution of L1 treatment by age, with SSRI being the drug of choice for </w:t>
      </w:r>
      <w:r>
        <w:rPr>
          <w:w w:val="105"/>
        </w:rPr>
        <w:t>under 18 year olds</w:t>
      </w:r>
      <w:r>
        <w:rPr>
          <w:spacing w:val="-9"/>
          <w:w w:val="105"/>
        </w:rPr>
        <w:t xml:space="preserve"> </w:t>
      </w:r>
      <w:r>
        <w:rPr>
          <w:w w:val="105"/>
        </w:rPr>
        <w:t>(91.4%),</w:t>
      </w:r>
      <w:r>
        <w:rPr>
          <w:spacing w:val="-9"/>
          <w:w w:val="105"/>
        </w:rPr>
        <w:t xml:space="preserve"> </w:t>
      </w:r>
      <w:r>
        <w:rPr>
          <w:w w:val="105"/>
        </w:rPr>
        <w:t>with</w:t>
      </w:r>
      <w:r>
        <w:rPr>
          <w:spacing w:val="-9"/>
          <w:w w:val="105"/>
        </w:rPr>
        <w:t xml:space="preserve"> </w:t>
      </w:r>
      <w:r>
        <w:rPr>
          <w:w w:val="105"/>
        </w:rPr>
        <w:t>use</w:t>
      </w:r>
      <w:r>
        <w:rPr>
          <w:spacing w:val="-9"/>
          <w:w w:val="105"/>
        </w:rPr>
        <w:t xml:space="preserve"> </w:t>
      </w:r>
      <w:r>
        <w:rPr>
          <w:w w:val="105"/>
        </w:rPr>
        <w:t>declining</w:t>
      </w:r>
      <w:r>
        <w:rPr>
          <w:spacing w:val="-9"/>
          <w:w w:val="105"/>
        </w:rPr>
        <w:t xml:space="preserve"> </w:t>
      </w:r>
      <w:r>
        <w:rPr>
          <w:w w:val="105"/>
        </w:rPr>
        <w:t>to</w:t>
      </w:r>
      <w:r>
        <w:rPr>
          <w:spacing w:val="-9"/>
          <w:w w:val="105"/>
        </w:rPr>
        <w:t xml:space="preserve"> </w:t>
      </w:r>
      <w:r>
        <w:rPr>
          <w:w w:val="105"/>
        </w:rPr>
        <w:t>41.2%</w:t>
      </w:r>
      <w:r>
        <w:rPr>
          <w:spacing w:val="-9"/>
          <w:w w:val="105"/>
        </w:rPr>
        <w:t xml:space="preserve"> </w:t>
      </w:r>
      <w:r>
        <w:rPr>
          <w:w w:val="105"/>
        </w:rPr>
        <w:t>for</w:t>
      </w:r>
      <w:r>
        <w:rPr>
          <w:spacing w:val="-9"/>
          <w:w w:val="105"/>
        </w:rPr>
        <w:t xml:space="preserve"> </w:t>
      </w:r>
      <w:r>
        <w:rPr>
          <w:w w:val="105"/>
        </w:rPr>
        <w:t>patients</w:t>
      </w:r>
      <w:r>
        <w:rPr>
          <w:spacing w:val="-9"/>
          <w:w w:val="105"/>
        </w:rPr>
        <w:t xml:space="preserve"> </w:t>
      </w:r>
      <w:r>
        <w:rPr>
          <w:w w:val="105"/>
        </w:rPr>
        <w:t>over the age of 65 years.</w:t>
      </w:r>
    </w:p>
    <w:p w14:paraId="0E808C9A" w14:textId="77777777" w:rsidR="00465BE8" w:rsidRDefault="00465BE8">
      <w:pPr>
        <w:spacing w:line="264" w:lineRule="auto"/>
        <w:jc w:val="both"/>
        <w:sectPr w:rsidR="00465BE8">
          <w:type w:val="continuous"/>
          <w:pgSz w:w="11910" w:h="15820"/>
          <w:pgMar w:top="540" w:right="1020" w:bottom="280" w:left="1020" w:header="634" w:footer="0" w:gutter="0"/>
          <w:cols w:num="2" w:space="720" w:equalWidth="0">
            <w:col w:w="4832" w:space="129"/>
            <w:col w:w="4909"/>
          </w:cols>
        </w:sectPr>
      </w:pPr>
    </w:p>
    <w:p w14:paraId="0E808C9B" w14:textId="77777777" w:rsidR="00465BE8" w:rsidRDefault="00465BE8">
      <w:pPr>
        <w:pStyle w:val="BodyText"/>
        <w:rPr>
          <w:sz w:val="20"/>
        </w:rPr>
      </w:pPr>
    </w:p>
    <w:p w14:paraId="0E808C9C" w14:textId="77777777" w:rsidR="00465BE8" w:rsidRDefault="00465BE8">
      <w:pPr>
        <w:pStyle w:val="BodyText"/>
        <w:rPr>
          <w:sz w:val="20"/>
        </w:rPr>
      </w:pPr>
    </w:p>
    <w:p w14:paraId="0E808C9D" w14:textId="77777777" w:rsidR="00465BE8" w:rsidRDefault="00465BE8">
      <w:pPr>
        <w:pStyle w:val="BodyText"/>
        <w:rPr>
          <w:sz w:val="20"/>
        </w:rPr>
      </w:pPr>
    </w:p>
    <w:p w14:paraId="0E808C9E" w14:textId="77777777" w:rsidR="00465BE8" w:rsidRDefault="00465BE8">
      <w:pPr>
        <w:pStyle w:val="BodyText"/>
        <w:spacing w:before="5"/>
        <w:rPr>
          <w:sz w:val="21"/>
        </w:rPr>
      </w:pPr>
    </w:p>
    <w:p w14:paraId="0E808C9F" w14:textId="6D6AAB15" w:rsidR="00465BE8" w:rsidRDefault="005B5155">
      <w:pPr>
        <w:pStyle w:val="BodyText"/>
        <w:ind w:left="116"/>
        <w:rPr>
          <w:sz w:val="20"/>
        </w:rPr>
      </w:pPr>
      <w:r>
        <w:rPr>
          <w:noProof/>
          <w:sz w:val="20"/>
        </w:rPr>
        <mc:AlternateContent>
          <mc:Choice Requires="wpg">
            <w:drawing>
              <wp:inline distT="0" distB="0" distL="0" distR="0" wp14:anchorId="0E809080" wp14:editId="6077C26D">
                <wp:extent cx="6123305" cy="2649855"/>
                <wp:effectExtent l="0" t="635" r="3810" b="0"/>
                <wp:docPr id="159"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3305" cy="2649855"/>
                          <a:chOff x="0" y="0"/>
                          <a:chExt cx="9643" cy="4173"/>
                        </a:xfrm>
                      </wpg:grpSpPr>
                      <wps:wsp>
                        <wps:cNvPr id="160" name="docshape17"/>
                        <wps:cNvSpPr>
                          <a:spLocks/>
                        </wps:cNvSpPr>
                        <wps:spPr bwMode="auto">
                          <a:xfrm>
                            <a:off x="804" y="2864"/>
                            <a:ext cx="1534" cy="2"/>
                          </a:xfrm>
                          <a:custGeom>
                            <a:avLst/>
                            <a:gdLst>
                              <a:gd name="T0" fmla="+- 0 805 805"/>
                              <a:gd name="T1" fmla="*/ T0 w 1534"/>
                              <a:gd name="T2" fmla="+- 0 2098 805"/>
                              <a:gd name="T3" fmla="*/ T2 w 1534"/>
                              <a:gd name="T4" fmla="+- 0 2289 805"/>
                              <a:gd name="T5" fmla="*/ T4 w 1534"/>
                              <a:gd name="T6" fmla="+- 0 2339 805"/>
                              <a:gd name="T7" fmla="*/ T6 w 1534"/>
                            </a:gdLst>
                            <a:ahLst/>
                            <a:cxnLst>
                              <a:cxn ang="0">
                                <a:pos x="T1" y="0"/>
                              </a:cxn>
                              <a:cxn ang="0">
                                <a:pos x="T3" y="0"/>
                              </a:cxn>
                              <a:cxn ang="0">
                                <a:pos x="T5" y="0"/>
                              </a:cxn>
                              <a:cxn ang="0">
                                <a:pos x="T7" y="0"/>
                              </a:cxn>
                            </a:cxnLst>
                            <a:rect l="0" t="0" r="r" b="b"/>
                            <a:pathLst>
                              <a:path w="1534">
                                <a:moveTo>
                                  <a:pt x="0" y="0"/>
                                </a:moveTo>
                                <a:lnTo>
                                  <a:pt x="1293" y="0"/>
                                </a:lnTo>
                                <a:moveTo>
                                  <a:pt x="1484" y="0"/>
                                </a:moveTo>
                                <a:lnTo>
                                  <a:pt x="1534"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docshape18"/>
                        <wps:cNvSpPr>
                          <a:spLocks/>
                        </wps:cNvSpPr>
                        <wps:spPr bwMode="auto">
                          <a:xfrm>
                            <a:off x="1013" y="2700"/>
                            <a:ext cx="1276" cy="550"/>
                          </a:xfrm>
                          <a:custGeom>
                            <a:avLst/>
                            <a:gdLst>
                              <a:gd name="T0" fmla="+- 0 1202 1014"/>
                              <a:gd name="T1" fmla="*/ T0 w 1276"/>
                              <a:gd name="T2" fmla="+- 0 3232 2701"/>
                              <a:gd name="T3" fmla="*/ 3232 h 550"/>
                              <a:gd name="T4" fmla="+- 0 1014 1014"/>
                              <a:gd name="T5" fmla="*/ T4 w 1276"/>
                              <a:gd name="T6" fmla="+- 0 3232 2701"/>
                              <a:gd name="T7" fmla="*/ 3232 h 550"/>
                              <a:gd name="T8" fmla="+- 0 1014 1014"/>
                              <a:gd name="T9" fmla="*/ T8 w 1276"/>
                              <a:gd name="T10" fmla="+- 0 3250 2701"/>
                              <a:gd name="T11" fmla="*/ 3250 h 550"/>
                              <a:gd name="T12" fmla="+- 0 1202 1014"/>
                              <a:gd name="T13" fmla="*/ T12 w 1276"/>
                              <a:gd name="T14" fmla="+- 0 3250 2701"/>
                              <a:gd name="T15" fmla="*/ 3250 h 550"/>
                              <a:gd name="T16" fmla="+- 0 1202 1014"/>
                              <a:gd name="T17" fmla="*/ T16 w 1276"/>
                              <a:gd name="T18" fmla="+- 0 3232 2701"/>
                              <a:gd name="T19" fmla="*/ 3232 h 550"/>
                              <a:gd name="T20" fmla="+- 0 2289 1014"/>
                              <a:gd name="T21" fmla="*/ T20 w 1276"/>
                              <a:gd name="T22" fmla="+- 0 2701 2701"/>
                              <a:gd name="T23" fmla="*/ 2701 h 550"/>
                              <a:gd name="T24" fmla="+- 0 2098 1014"/>
                              <a:gd name="T25" fmla="*/ T24 w 1276"/>
                              <a:gd name="T26" fmla="+- 0 2701 2701"/>
                              <a:gd name="T27" fmla="*/ 2701 h 550"/>
                              <a:gd name="T28" fmla="+- 0 2098 1014"/>
                              <a:gd name="T29" fmla="*/ T28 w 1276"/>
                              <a:gd name="T30" fmla="+- 0 3250 2701"/>
                              <a:gd name="T31" fmla="*/ 3250 h 550"/>
                              <a:gd name="T32" fmla="+- 0 2289 1014"/>
                              <a:gd name="T33" fmla="*/ T32 w 1276"/>
                              <a:gd name="T34" fmla="+- 0 3250 2701"/>
                              <a:gd name="T35" fmla="*/ 3250 h 550"/>
                              <a:gd name="T36" fmla="+- 0 2289 1014"/>
                              <a:gd name="T37" fmla="*/ T36 w 1276"/>
                              <a:gd name="T38" fmla="+- 0 2701 2701"/>
                              <a:gd name="T39" fmla="*/ 2701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6" h="550">
                                <a:moveTo>
                                  <a:pt x="188" y="531"/>
                                </a:moveTo>
                                <a:lnTo>
                                  <a:pt x="0" y="531"/>
                                </a:lnTo>
                                <a:lnTo>
                                  <a:pt x="0" y="549"/>
                                </a:lnTo>
                                <a:lnTo>
                                  <a:pt x="188" y="549"/>
                                </a:lnTo>
                                <a:lnTo>
                                  <a:pt x="188" y="531"/>
                                </a:lnTo>
                                <a:close/>
                                <a:moveTo>
                                  <a:pt x="1275" y="0"/>
                                </a:moveTo>
                                <a:lnTo>
                                  <a:pt x="1084" y="0"/>
                                </a:lnTo>
                                <a:lnTo>
                                  <a:pt x="1084" y="549"/>
                                </a:lnTo>
                                <a:lnTo>
                                  <a:pt x="1275" y="549"/>
                                </a:lnTo>
                                <a:lnTo>
                                  <a:pt x="127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19"/>
                        <wps:cNvSpPr>
                          <a:spLocks noChangeArrowheads="1"/>
                        </wps:cNvSpPr>
                        <wps:spPr bwMode="auto">
                          <a:xfrm>
                            <a:off x="1254" y="3218"/>
                            <a:ext cx="189" cy="3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189"/>
                        <wps:cNvCnPr>
                          <a:cxnSpLocks noChangeShapeType="1"/>
                        </wps:cNvCnPr>
                        <wps:spPr bwMode="auto">
                          <a:xfrm>
                            <a:off x="2529" y="2864"/>
                            <a:ext cx="50" cy="0"/>
                          </a:xfrm>
                          <a:prstGeom prst="line">
                            <a:avLst/>
                          </a:prstGeom>
                          <a:noFill/>
                          <a:ln w="864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64" name="docshape20"/>
                        <wps:cNvSpPr>
                          <a:spLocks noChangeArrowheads="1"/>
                        </wps:cNvSpPr>
                        <wps:spPr bwMode="auto">
                          <a:xfrm>
                            <a:off x="2338" y="2669"/>
                            <a:ext cx="191" cy="581"/>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21"/>
                        <wps:cNvSpPr>
                          <a:spLocks/>
                        </wps:cNvSpPr>
                        <wps:spPr bwMode="auto">
                          <a:xfrm>
                            <a:off x="2769" y="2864"/>
                            <a:ext cx="656" cy="2"/>
                          </a:xfrm>
                          <a:custGeom>
                            <a:avLst/>
                            <a:gdLst>
                              <a:gd name="T0" fmla="+- 0 2770 2770"/>
                              <a:gd name="T1" fmla="*/ T0 w 656"/>
                              <a:gd name="T2" fmla="+- 0 3185 2770"/>
                              <a:gd name="T3" fmla="*/ T2 w 656"/>
                              <a:gd name="T4" fmla="+- 0 3373 2770"/>
                              <a:gd name="T5" fmla="*/ T4 w 656"/>
                              <a:gd name="T6" fmla="+- 0 3425 2770"/>
                              <a:gd name="T7" fmla="*/ T6 w 656"/>
                            </a:gdLst>
                            <a:ahLst/>
                            <a:cxnLst>
                              <a:cxn ang="0">
                                <a:pos x="T1" y="0"/>
                              </a:cxn>
                              <a:cxn ang="0">
                                <a:pos x="T3" y="0"/>
                              </a:cxn>
                              <a:cxn ang="0">
                                <a:pos x="T5" y="0"/>
                              </a:cxn>
                              <a:cxn ang="0">
                                <a:pos x="T7" y="0"/>
                              </a:cxn>
                            </a:cxnLst>
                            <a:rect l="0" t="0" r="r" b="b"/>
                            <a:pathLst>
                              <a:path w="656">
                                <a:moveTo>
                                  <a:pt x="0" y="0"/>
                                </a:moveTo>
                                <a:lnTo>
                                  <a:pt x="415" y="0"/>
                                </a:lnTo>
                                <a:moveTo>
                                  <a:pt x="603" y="0"/>
                                </a:moveTo>
                                <a:lnTo>
                                  <a:pt x="655"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docshape22"/>
                        <wps:cNvSpPr>
                          <a:spLocks noChangeArrowheads="1"/>
                        </wps:cNvSpPr>
                        <wps:spPr bwMode="auto">
                          <a:xfrm>
                            <a:off x="3184" y="2746"/>
                            <a:ext cx="189" cy="504"/>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23"/>
                        <wps:cNvSpPr>
                          <a:spLocks/>
                        </wps:cNvSpPr>
                        <wps:spPr bwMode="auto">
                          <a:xfrm>
                            <a:off x="3613" y="2480"/>
                            <a:ext cx="897" cy="384"/>
                          </a:xfrm>
                          <a:custGeom>
                            <a:avLst/>
                            <a:gdLst>
                              <a:gd name="T0" fmla="+- 0 3614 3614"/>
                              <a:gd name="T1" fmla="*/ T0 w 897"/>
                              <a:gd name="T2" fmla="+- 0 2864 2481"/>
                              <a:gd name="T3" fmla="*/ 2864 h 384"/>
                              <a:gd name="T4" fmla="+- 0 3666 3614"/>
                              <a:gd name="T5" fmla="*/ T4 w 897"/>
                              <a:gd name="T6" fmla="+- 0 2864 2481"/>
                              <a:gd name="T7" fmla="*/ 2864 h 384"/>
                              <a:gd name="T8" fmla="+- 0 3854 3614"/>
                              <a:gd name="T9" fmla="*/ T8 w 897"/>
                              <a:gd name="T10" fmla="+- 0 2864 2481"/>
                              <a:gd name="T11" fmla="*/ 2864 h 384"/>
                              <a:gd name="T12" fmla="+- 0 4269 3614"/>
                              <a:gd name="T13" fmla="*/ T12 w 897"/>
                              <a:gd name="T14" fmla="+- 0 2864 2481"/>
                              <a:gd name="T15" fmla="*/ 2864 h 384"/>
                              <a:gd name="T16" fmla="+- 0 4460 3614"/>
                              <a:gd name="T17" fmla="*/ T16 w 897"/>
                              <a:gd name="T18" fmla="+- 0 2864 2481"/>
                              <a:gd name="T19" fmla="*/ 2864 h 384"/>
                              <a:gd name="T20" fmla="+- 0 4510 3614"/>
                              <a:gd name="T21" fmla="*/ T20 w 897"/>
                              <a:gd name="T22" fmla="+- 0 2864 2481"/>
                              <a:gd name="T23" fmla="*/ 2864 h 384"/>
                              <a:gd name="T24" fmla="+- 0 3614 3614"/>
                              <a:gd name="T25" fmla="*/ T24 w 897"/>
                              <a:gd name="T26" fmla="+- 0 2481 2481"/>
                              <a:gd name="T27" fmla="*/ 2481 h 384"/>
                              <a:gd name="T28" fmla="+- 0 4510 3614"/>
                              <a:gd name="T29" fmla="*/ T28 w 897"/>
                              <a:gd name="T30" fmla="+- 0 2481 2481"/>
                              <a:gd name="T31" fmla="*/ 2481 h 3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7" h="384">
                                <a:moveTo>
                                  <a:pt x="0" y="383"/>
                                </a:moveTo>
                                <a:lnTo>
                                  <a:pt x="52" y="383"/>
                                </a:lnTo>
                                <a:moveTo>
                                  <a:pt x="240" y="383"/>
                                </a:moveTo>
                                <a:lnTo>
                                  <a:pt x="655" y="383"/>
                                </a:lnTo>
                                <a:moveTo>
                                  <a:pt x="846" y="383"/>
                                </a:moveTo>
                                <a:lnTo>
                                  <a:pt x="896" y="383"/>
                                </a:lnTo>
                                <a:moveTo>
                                  <a:pt x="0" y="0"/>
                                </a:moveTo>
                                <a:lnTo>
                                  <a:pt x="896"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24"/>
                        <wps:cNvSpPr>
                          <a:spLocks noChangeArrowheads="1"/>
                        </wps:cNvSpPr>
                        <wps:spPr bwMode="auto">
                          <a:xfrm>
                            <a:off x="4269" y="2496"/>
                            <a:ext cx="191" cy="754"/>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183"/>
                        <wps:cNvCnPr>
                          <a:cxnSpLocks noChangeShapeType="1"/>
                        </wps:cNvCnPr>
                        <wps:spPr bwMode="auto">
                          <a:xfrm>
                            <a:off x="805" y="2481"/>
                            <a:ext cx="2620" cy="0"/>
                          </a:xfrm>
                          <a:prstGeom prst="line">
                            <a:avLst/>
                          </a:prstGeom>
                          <a:noFill/>
                          <a:ln w="864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70" name="docshape25"/>
                        <wps:cNvSpPr>
                          <a:spLocks noChangeArrowheads="1"/>
                        </wps:cNvSpPr>
                        <wps:spPr bwMode="auto">
                          <a:xfrm>
                            <a:off x="3425" y="2394"/>
                            <a:ext cx="189" cy="856"/>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docshape26"/>
                        <wps:cNvSpPr>
                          <a:spLocks/>
                        </wps:cNvSpPr>
                        <wps:spPr bwMode="auto">
                          <a:xfrm>
                            <a:off x="804" y="2095"/>
                            <a:ext cx="4792" cy="770"/>
                          </a:xfrm>
                          <a:custGeom>
                            <a:avLst/>
                            <a:gdLst>
                              <a:gd name="T0" fmla="+- 0 4701 805"/>
                              <a:gd name="T1" fmla="*/ T0 w 4792"/>
                              <a:gd name="T2" fmla="+- 0 2864 2095"/>
                              <a:gd name="T3" fmla="*/ 2864 h 770"/>
                              <a:gd name="T4" fmla="+- 0 4750 805"/>
                              <a:gd name="T5" fmla="*/ T4 w 4792"/>
                              <a:gd name="T6" fmla="+- 0 2864 2095"/>
                              <a:gd name="T7" fmla="*/ 2864 h 770"/>
                              <a:gd name="T8" fmla="+- 0 4701 805"/>
                              <a:gd name="T9" fmla="*/ T8 w 4792"/>
                              <a:gd name="T10" fmla="+- 0 2481 2095"/>
                              <a:gd name="T11" fmla="*/ 2481 h 770"/>
                              <a:gd name="T12" fmla="+- 0 4750 805"/>
                              <a:gd name="T13" fmla="*/ T12 w 4792"/>
                              <a:gd name="T14" fmla="+- 0 2481 2095"/>
                              <a:gd name="T15" fmla="*/ 2481 h 770"/>
                              <a:gd name="T16" fmla="+- 0 805 805"/>
                              <a:gd name="T17" fmla="*/ T16 w 4792"/>
                              <a:gd name="T18" fmla="+- 0 2095 2095"/>
                              <a:gd name="T19" fmla="*/ 2095 h 770"/>
                              <a:gd name="T20" fmla="+- 0 4510 805"/>
                              <a:gd name="T21" fmla="*/ T20 w 4792"/>
                              <a:gd name="T22" fmla="+- 0 2095 2095"/>
                              <a:gd name="T23" fmla="*/ 2095 h 770"/>
                              <a:gd name="T24" fmla="+- 0 4701 805"/>
                              <a:gd name="T25" fmla="*/ T24 w 4792"/>
                              <a:gd name="T26" fmla="+- 0 2095 2095"/>
                              <a:gd name="T27" fmla="*/ 2095 h 770"/>
                              <a:gd name="T28" fmla="+- 0 5597 805"/>
                              <a:gd name="T29" fmla="*/ T28 w 4792"/>
                              <a:gd name="T30" fmla="+- 0 2095 2095"/>
                              <a:gd name="T31" fmla="*/ 2095 h 7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92" h="770">
                                <a:moveTo>
                                  <a:pt x="3896" y="769"/>
                                </a:moveTo>
                                <a:lnTo>
                                  <a:pt x="3945" y="769"/>
                                </a:lnTo>
                                <a:moveTo>
                                  <a:pt x="3896" y="386"/>
                                </a:moveTo>
                                <a:lnTo>
                                  <a:pt x="3945" y="386"/>
                                </a:lnTo>
                                <a:moveTo>
                                  <a:pt x="0" y="0"/>
                                </a:moveTo>
                                <a:lnTo>
                                  <a:pt x="3705" y="0"/>
                                </a:lnTo>
                                <a:moveTo>
                                  <a:pt x="3896" y="0"/>
                                </a:moveTo>
                                <a:lnTo>
                                  <a:pt x="4792"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docshape27"/>
                        <wps:cNvSpPr>
                          <a:spLocks noChangeArrowheads="1"/>
                        </wps:cNvSpPr>
                        <wps:spPr bwMode="auto">
                          <a:xfrm>
                            <a:off x="4509" y="2033"/>
                            <a:ext cx="191" cy="1217"/>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28"/>
                        <wps:cNvSpPr>
                          <a:spLocks/>
                        </wps:cNvSpPr>
                        <wps:spPr bwMode="auto">
                          <a:xfrm>
                            <a:off x="4941" y="2480"/>
                            <a:ext cx="656" cy="384"/>
                          </a:xfrm>
                          <a:custGeom>
                            <a:avLst/>
                            <a:gdLst>
                              <a:gd name="T0" fmla="+- 0 4941 4941"/>
                              <a:gd name="T1" fmla="*/ T0 w 656"/>
                              <a:gd name="T2" fmla="+- 0 2864 2481"/>
                              <a:gd name="T3" fmla="*/ 2864 h 384"/>
                              <a:gd name="T4" fmla="+- 0 5354 4941"/>
                              <a:gd name="T5" fmla="*/ T4 w 656"/>
                              <a:gd name="T6" fmla="+- 0 2864 2481"/>
                              <a:gd name="T7" fmla="*/ 2864 h 384"/>
                              <a:gd name="T8" fmla="+- 0 5545 4941"/>
                              <a:gd name="T9" fmla="*/ T8 w 656"/>
                              <a:gd name="T10" fmla="+- 0 2864 2481"/>
                              <a:gd name="T11" fmla="*/ 2864 h 384"/>
                              <a:gd name="T12" fmla="+- 0 5597 4941"/>
                              <a:gd name="T13" fmla="*/ T12 w 656"/>
                              <a:gd name="T14" fmla="+- 0 2864 2481"/>
                              <a:gd name="T15" fmla="*/ 2864 h 384"/>
                              <a:gd name="T16" fmla="+- 0 4941 4941"/>
                              <a:gd name="T17" fmla="*/ T16 w 656"/>
                              <a:gd name="T18" fmla="+- 0 2481 2481"/>
                              <a:gd name="T19" fmla="*/ 2481 h 384"/>
                              <a:gd name="T20" fmla="+- 0 5354 4941"/>
                              <a:gd name="T21" fmla="*/ T20 w 656"/>
                              <a:gd name="T22" fmla="+- 0 2481 2481"/>
                              <a:gd name="T23" fmla="*/ 2481 h 384"/>
                              <a:gd name="T24" fmla="+- 0 5545 4941"/>
                              <a:gd name="T25" fmla="*/ T24 w 656"/>
                              <a:gd name="T26" fmla="+- 0 2481 2481"/>
                              <a:gd name="T27" fmla="*/ 2481 h 384"/>
                              <a:gd name="T28" fmla="+- 0 5597 4941"/>
                              <a:gd name="T29" fmla="*/ T28 w 656"/>
                              <a:gd name="T30" fmla="+- 0 2481 2481"/>
                              <a:gd name="T31" fmla="*/ 2481 h 3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6" h="384">
                                <a:moveTo>
                                  <a:pt x="0" y="383"/>
                                </a:moveTo>
                                <a:lnTo>
                                  <a:pt x="413" y="383"/>
                                </a:lnTo>
                                <a:moveTo>
                                  <a:pt x="604" y="383"/>
                                </a:moveTo>
                                <a:lnTo>
                                  <a:pt x="656" y="383"/>
                                </a:lnTo>
                                <a:moveTo>
                                  <a:pt x="0" y="0"/>
                                </a:moveTo>
                                <a:lnTo>
                                  <a:pt x="413" y="0"/>
                                </a:lnTo>
                                <a:moveTo>
                                  <a:pt x="604" y="0"/>
                                </a:moveTo>
                                <a:lnTo>
                                  <a:pt x="656"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docshape29"/>
                        <wps:cNvSpPr>
                          <a:spLocks noChangeArrowheads="1"/>
                        </wps:cNvSpPr>
                        <wps:spPr bwMode="auto">
                          <a:xfrm>
                            <a:off x="5353" y="2222"/>
                            <a:ext cx="191" cy="102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docshape30"/>
                        <wps:cNvSpPr>
                          <a:spLocks/>
                        </wps:cNvSpPr>
                        <wps:spPr bwMode="auto">
                          <a:xfrm>
                            <a:off x="804" y="1711"/>
                            <a:ext cx="5877" cy="1153"/>
                          </a:xfrm>
                          <a:custGeom>
                            <a:avLst/>
                            <a:gdLst>
                              <a:gd name="T0" fmla="+- 0 5785 805"/>
                              <a:gd name="T1" fmla="*/ T0 w 5877"/>
                              <a:gd name="T2" fmla="+- 0 2864 1712"/>
                              <a:gd name="T3" fmla="*/ 2864 h 1153"/>
                              <a:gd name="T4" fmla="+- 0 5837 805"/>
                              <a:gd name="T5" fmla="*/ T4 w 5877"/>
                              <a:gd name="T6" fmla="+- 0 2864 1712"/>
                              <a:gd name="T7" fmla="*/ 2864 h 1153"/>
                              <a:gd name="T8" fmla="+- 0 5785 805"/>
                              <a:gd name="T9" fmla="*/ T8 w 5877"/>
                              <a:gd name="T10" fmla="+- 0 2481 1712"/>
                              <a:gd name="T11" fmla="*/ 2481 h 1153"/>
                              <a:gd name="T12" fmla="+- 0 5837 805"/>
                              <a:gd name="T13" fmla="*/ T12 w 5877"/>
                              <a:gd name="T14" fmla="+- 0 2481 1712"/>
                              <a:gd name="T15" fmla="*/ 2481 h 1153"/>
                              <a:gd name="T16" fmla="+- 0 5785 805"/>
                              <a:gd name="T17" fmla="*/ T16 w 5877"/>
                              <a:gd name="T18" fmla="+- 0 2095 1712"/>
                              <a:gd name="T19" fmla="*/ 2095 h 1153"/>
                              <a:gd name="T20" fmla="+- 0 5837 805"/>
                              <a:gd name="T21" fmla="*/ T20 w 5877"/>
                              <a:gd name="T22" fmla="+- 0 2095 1712"/>
                              <a:gd name="T23" fmla="*/ 2095 h 1153"/>
                              <a:gd name="T24" fmla="+- 0 805 805"/>
                              <a:gd name="T25" fmla="*/ T24 w 5877"/>
                              <a:gd name="T26" fmla="+- 0 1712 1712"/>
                              <a:gd name="T27" fmla="*/ 1712 h 1153"/>
                              <a:gd name="T28" fmla="+- 0 5597 805"/>
                              <a:gd name="T29" fmla="*/ T28 w 5877"/>
                              <a:gd name="T30" fmla="+- 0 1712 1712"/>
                              <a:gd name="T31" fmla="*/ 1712 h 1153"/>
                              <a:gd name="T32" fmla="+- 0 5785 805"/>
                              <a:gd name="T33" fmla="*/ T32 w 5877"/>
                              <a:gd name="T34" fmla="+- 0 1712 1712"/>
                              <a:gd name="T35" fmla="*/ 1712 h 1153"/>
                              <a:gd name="T36" fmla="+- 0 6681 805"/>
                              <a:gd name="T37" fmla="*/ T36 w 5877"/>
                              <a:gd name="T38" fmla="+- 0 1712 1712"/>
                              <a:gd name="T39" fmla="*/ 1712 h 1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77" h="1153">
                                <a:moveTo>
                                  <a:pt x="4980" y="1152"/>
                                </a:moveTo>
                                <a:lnTo>
                                  <a:pt x="5032" y="1152"/>
                                </a:lnTo>
                                <a:moveTo>
                                  <a:pt x="4980" y="769"/>
                                </a:moveTo>
                                <a:lnTo>
                                  <a:pt x="5032" y="769"/>
                                </a:lnTo>
                                <a:moveTo>
                                  <a:pt x="4980" y="383"/>
                                </a:moveTo>
                                <a:lnTo>
                                  <a:pt x="5032" y="383"/>
                                </a:lnTo>
                                <a:moveTo>
                                  <a:pt x="0" y="0"/>
                                </a:moveTo>
                                <a:lnTo>
                                  <a:pt x="4792" y="0"/>
                                </a:lnTo>
                                <a:moveTo>
                                  <a:pt x="4980" y="0"/>
                                </a:moveTo>
                                <a:lnTo>
                                  <a:pt x="5876"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docshape31"/>
                        <wps:cNvSpPr>
                          <a:spLocks noChangeArrowheads="1"/>
                        </wps:cNvSpPr>
                        <wps:spPr bwMode="auto">
                          <a:xfrm>
                            <a:off x="5596" y="1412"/>
                            <a:ext cx="189" cy="1838"/>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docshape32"/>
                        <wps:cNvSpPr>
                          <a:spLocks/>
                        </wps:cNvSpPr>
                        <wps:spPr bwMode="auto">
                          <a:xfrm>
                            <a:off x="6025" y="2095"/>
                            <a:ext cx="656" cy="770"/>
                          </a:xfrm>
                          <a:custGeom>
                            <a:avLst/>
                            <a:gdLst>
                              <a:gd name="T0" fmla="+- 0 6026 6026"/>
                              <a:gd name="T1" fmla="*/ T0 w 656"/>
                              <a:gd name="T2" fmla="+- 0 2864 2095"/>
                              <a:gd name="T3" fmla="*/ 2864 h 770"/>
                              <a:gd name="T4" fmla="+- 0 6441 6026"/>
                              <a:gd name="T5" fmla="*/ T4 w 656"/>
                              <a:gd name="T6" fmla="+- 0 2864 2095"/>
                              <a:gd name="T7" fmla="*/ 2864 h 770"/>
                              <a:gd name="T8" fmla="+- 0 6629 6026"/>
                              <a:gd name="T9" fmla="*/ T8 w 656"/>
                              <a:gd name="T10" fmla="+- 0 2864 2095"/>
                              <a:gd name="T11" fmla="*/ 2864 h 770"/>
                              <a:gd name="T12" fmla="+- 0 6681 6026"/>
                              <a:gd name="T13" fmla="*/ T12 w 656"/>
                              <a:gd name="T14" fmla="+- 0 2864 2095"/>
                              <a:gd name="T15" fmla="*/ 2864 h 770"/>
                              <a:gd name="T16" fmla="+- 0 6026 6026"/>
                              <a:gd name="T17" fmla="*/ T16 w 656"/>
                              <a:gd name="T18" fmla="+- 0 2481 2095"/>
                              <a:gd name="T19" fmla="*/ 2481 h 770"/>
                              <a:gd name="T20" fmla="+- 0 6441 6026"/>
                              <a:gd name="T21" fmla="*/ T20 w 656"/>
                              <a:gd name="T22" fmla="+- 0 2481 2095"/>
                              <a:gd name="T23" fmla="*/ 2481 h 770"/>
                              <a:gd name="T24" fmla="+- 0 6629 6026"/>
                              <a:gd name="T25" fmla="*/ T24 w 656"/>
                              <a:gd name="T26" fmla="+- 0 2481 2095"/>
                              <a:gd name="T27" fmla="*/ 2481 h 770"/>
                              <a:gd name="T28" fmla="+- 0 6681 6026"/>
                              <a:gd name="T29" fmla="*/ T28 w 656"/>
                              <a:gd name="T30" fmla="+- 0 2481 2095"/>
                              <a:gd name="T31" fmla="*/ 2481 h 770"/>
                              <a:gd name="T32" fmla="+- 0 6026 6026"/>
                              <a:gd name="T33" fmla="*/ T32 w 656"/>
                              <a:gd name="T34" fmla="+- 0 2095 2095"/>
                              <a:gd name="T35" fmla="*/ 2095 h 770"/>
                              <a:gd name="T36" fmla="+- 0 6441 6026"/>
                              <a:gd name="T37" fmla="*/ T36 w 656"/>
                              <a:gd name="T38" fmla="+- 0 2095 2095"/>
                              <a:gd name="T39" fmla="*/ 2095 h 770"/>
                              <a:gd name="T40" fmla="+- 0 6629 6026"/>
                              <a:gd name="T41" fmla="*/ T40 w 656"/>
                              <a:gd name="T42" fmla="+- 0 2095 2095"/>
                              <a:gd name="T43" fmla="*/ 2095 h 770"/>
                              <a:gd name="T44" fmla="+- 0 6681 6026"/>
                              <a:gd name="T45" fmla="*/ T44 w 656"/>
                              <a:gd name="T46" fmla="+- 0 2095 2095"/>
                              <a:gd name="T47" fmla="*/ 2095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56" h="770">
                                <a:moveTo>
                                  <a:pt x="0" y="769"/>
                                </a:moveTo>
                                <a:lnTo>
                                  <a:pt x="415" y="769"/>
                                </a:lnTo>
                                <a:moveTo>
                                  <a:pt x="603" y="769"/>
                                </a:moveTo>
                                <a:lnTo>
                                  <a:pt x="655" y="769"/>
                                </a:lnTo>
                                <a:moveTo>
                                  <a:pt x="0" y="386"/>
                                </a:moveTo>
                                <a:lnTo>
                                  <a:pt x="415" y="386"/>
                                </a:lnTo>
                                <a:moveTo>
                                  <a:pt x="603" y="386"/>
                                </a:moveTo>
                                <a:lnTo>
                                  <a:pt x="655" y="386"/>
                                </a:lnTo>
                                <a:moveTo>
                                  <a:pt x="0" y="0"/>
                                </a:moveTo>
                                <a:lnTo>
                                  <a:pt x="415" y="0"/>
                                </a:lnTo>
                                <a:moveTo>
                                  <a:pt x="603" y="0"/>
                                </a:moveTo>
                                <a:lnTo>
                                  <a:pt x="655"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docshape33"/>
                        <wps:cNvSpPr>
                          <a:spLocks noChangeArrowheads="1"/>
                        </wps:cNvSpPr>
                        <wps:spPr bwMode="auto">
                          <a:xfrm>
                            <a:off x="6440" y="1827"/>
                            <a:ext cx="189" cy="1423"/>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docshape34"/>
                        <wps:cNvSpPr>
                          <a:spLocks/>
                        </wps:cNvSpPr>
                        <wps:spPr bwMode="auto">
                          <a:xfrm>
                            <a:off x="804" y="942"/>
                            <a:ext cx="6961" cy="1922"/>
                          </a:xfrm>
                          <a:custGeom>
                            <a:avLst/>
                            <a:gdLst>
                              <a:gd name="T0" fmla="+- 0 6870 805"/>
                              <a:gd name="T1" fmla="*/ T0 w 6961"/>
                              <a:gd name="T2" fmla="+- 0 2864 943"/>
                              <a:gd name="T3" fmla="*/ 2864 h 1922"/>
                              <a:gd name="T4" fmla="+- 0 6922 805"/>
                              <a:gd name="T5" fmla="*/ T4 w 6961"/>
                              <a:gd name="T6" fmla="+- 0 2864 943"/>
                              <a:gd name="T7" fmla="*/ 2864 h 1922"/>
                              <a:gd name="T8" fmla="+- 0 6870 805"/>
                              <a:gd name="T9" fmla="*/ T8 w 6961"/>
                              <a:gd name="T10" fmla="+- 0 2481 943"/>
                              <a:gd name="T11" fmla="*/ 2481 h 1922"/>
                              <a:gd name="T12" fmla="+- 0 6922 805"/>
                              <a:gd name="T13" fmla="*/ T12 w 6961"/>
                              <a:gd name="T14" fmla="+- 0 2481 943"/>
                              <a:gd name="T15" fmla="*/ 2481 h 1922"/>
                              <a:gd name="T16" fmla="+- 0 6870 805"/>
                              <a:gd name="T17" fmla="*/ T16 w 6961"/>
                              <a:gd name="T18" fmla="+- 0 2095 943"/>
                              <a:gd name="T19" fmla="*/ 2095 h 1922"/>
                              <a:gd name="T20" fmla="+- 0 6922 805"/>
                              <a:gd name="T21" fmla="*/ T20 w 6961"/>
                              <a:gd name="T22" fmla="+- 0 2095 943"/>
                              <a:gd name="T23" fmla="*/ 2095 h 1922"/>
                              <a:gd name="T24" fmla="+- 0 6870 805"/>
                              <a:gd name="T25" fmla="*/ T24 w 6961"/>
                              <a:gd name="T26" fmla="+- 0 1712 943"/>
                              <a:gd name="T27" fmla="*/ 1712 h 1922"/>
                              <a:gd name="T28" fmla="+- 0 6922 805"/>
                              <a:gd name="T29" fmla="*/ T28 w 6961"/>
                              <a:gd name="T30" fmla="+- 0 1712 943"/>
                              <a:gd name="T31" fmla="*/ 1712 h 1922"/>
                              <a:gd name="T32" fmla="+- 0 805 805"/>
                              <a:gd name="T33" fmla="*/ T32 w 6961"/>
                              <a:gd name="T34" fmla="+- 0 1326 943"/>
                              <a:gd name="T35" fmla="*/ 1326 h 1922"/>
                              <a:gd name="T36" fmla="+- 0 6681 805"/>
                              <a:gd name="T37" fmla="*/ T36 w 6961"/>
                              <a:gd name="T38" fmla="+- 0 1326 943"/>
                              <a:gd name="T39" fmla="*/ 1326 h 1922"/>
                              <a:gd name="T40" fmla="+- 0 6870 805"/>
                              <a:gd name="T41" fmla="*/ T40 w 6961"/>
                              <a:gd name="T42" fmla="+- 0 1326 943"/>
                              <a:gd name="T43" fmla="*/ 1326 h 1922"/>
                              <a:gd name="T44" fmla="+- 0 7766 805"/>
                              <a:gd name="T45" fmla="*/ T44 w 6961"/>
                              <a:gd name="T46" fmla="+- 0 1326 943"/>
                              <a:gd name="T47" fmla="*/ 1326 h 1922"/>
                              <a:gd name="T48" fmla="+- 0 805 805"/>
                              <a:gd name="T49" fmla="*/ T48 w 6961"/>
                              <a:gd name="T50" fmla="+- 0 943 943"/>
                              <a:gd name="T51" fmla="*/ 943 h 1922"/>
                              <a:gd name="T52" fmla="+- 0 6681 805"/>
                              <a:gd name="T53" fmla="*/ T52 w 6961"/>
                              <a:gd name="T54" fmla="+- 0 943 943"/>
                              <a:gd name="T55" fmla="*/ 943 h 1922"/>
                              <a:gd name="T56" fmla="+- 0 6870 805"/>
                              <a:gd name="T57" fmla="*/ T56 w 6961"/>
                              <a:gd name="T58" fmla="+- 0 943 943"/>
                              <a:gd name="T59" fmla="*/ 943 h 1922"/>
                              <a:gd name="T60" fmla="+- 0 7766 805"/>
                              <a:gd name="T61" fmla="*/ T60 w 6961"/>
                              <a:gd name="T62" fmla="+- 0 943 943"/>
                              <a:gd name="T63" fmla="*/ 943 h 1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961" h="1922">
                                <a:moveTo>
                                  <a:pt x="6065" y="1921"/>
                                </a:moveTo>
                                <a:lnTo>
                                  <a:pt x="6117" y="1921"/>
                                </a:lnTo>
                                <a:moveTo>
                                  <a:pt x="6065" y="1538"/>
                                </a:moveTo>
                                <a:lnTo>
                                  <a:pt x="6117" y="1538"/>
                                </a:lnTo>
                                <a:moveTo>
                                  <a:pt x="6065" y="1152"/>
                                </a:moveTo>
                                <a:lnTo>
                                  <a:pt x="6117" y="1152"/>
                                </a:lnTo>
                                <a:moveTo>
                                  <a:pt x="6065" y="769"/>
                                </a:moveTo>
                                <a:lnTo>
                                  <a:pt x="6117" y="769"/>
                                </a:lnTo>
                                <a:moveTo>
                                  <a:pt x="0" y="383"/>
                                </a:moveTo>
                                <a:lnTo>
                                  <a:pt x="5876" y="383"/>
                                </a:lnTo>
                                <a:moveTo>
                                  <a:pt x="6065" y="383"/>
                                </a:moveTo>
                                <a:lnTo>
                                  <a:pt x="6961" y="383"/>
                                </a:lnTo>
                                <a:moveTo>
                                  <a:pt x="0" y="0"/>
                                </a:moveTo>
                                <a:lnTo>
                                  <a:pt x="5876" y="0"/>
                                </a:lnTo>
                                <a:moveTo>
                                  <a:pt x="6065" y="0"/>
                                </a:moveTo>
                                <a:lnTo>
                                  <a:pt x="6961"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docshape35"/>
                        <wps:cNvSpPr>
                          <a:spLocks noChangeArrowheads="1"/>
                        </wps:cNvSpPr>
                        <wps:spPr bwMode="auto">
                          <a:xfrm>
                            <a:off x="6681" y="897"/>
                            <a:ext cx="189" cy="2353"/>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docshape36"/>
                        <wps:cNvSpPr>
                          <a:spLocks/>
                        </wps:cNvSpPr>
                        <wps:spPr bwMode="auto">
                          <a:xfrm>
                            <a:off x="7110" y="2095"/>
                            <a:ext cx="656" cy="770"/>
                          </a:xfrm>
                          <a:custGeom>
                            <a:avLst/>
                            <a:gdLst>
                              <a:gd name="T0" fmla="+- 0 7110 7110"/>
                              <a:gd name="T1" fmla="*/ T0 w 656"/>
                              <a:gd name="T2" fmla="+- 0 2864 2095"/>
                              <a:gd name="T3" fmla="*/ 2864 h 770"/>
                              <a:gd name="T4" fmla="+- 0 7525 7110"/>
                              <a:gd name="T5" fmla="*/ T4 w 656"/>
                              <a:gd name="T6" fmla="+- 0 2864 2095"/>
                              <a:gd name="T7" fmla="*/ 2864 h 770"/>
                              <a:gd name="T8" fmla="+- 0 7716 7110"/>
                              <a:gd name="T9" fmla="*/ T8 w 656"/>
                              <a:gd name="T10" fmla="+- 0 2864 2095"/>
                              <a:gd name="T11" fmla="*/ 2864 h 770"/>
                              <a:gd name="T12" fmla="+- 0 7766 7110"/>
                              <a:gd name="T13" fmla="*/ T12 w 656"/>
                              <a:gd name="T14" fmla="+- 0 2864 2095"/>
                              <a:gd name="T15" fmla="*/ 2864 h 770"/>
                              <a:gd name="T16" fmla="+- 0 7110 7110"/>
                              <a:gd name="T17" fmla="*/ T16 w 656"/>
                              <a:gd name="T18" fmla="+- 0 2481 2095"/>
                              <a:gd name="T19" fmla="*/ 2481 h 770"/>
                              <a:gd name="T20" fmla="+- 0 7525 7110"/>
                              <a:gd name="T21" fmla="*/ T20 w 656"/>
                              <a:gd name="T22" fmla="+- 0 2481 2095"/>
                              <a:gd name="T23" fmla="*/ 2481 h 770"/>
                              <a:gd name="T24" fmla="+- 0 7716 7110"/>
                              <a:gd name="T25" fmla="*/ T24 w 656"/>
                              <a:gd name="T26" fmla="+- 0 2481 2095"/>
                              <a:gd name="T27" fmla="*/ 2481 h 770"/>
                              <a:gd name="T28" fmla="+- 0 7766 7110"/>
                              <a:gd name="T29" fmla="*/ T28 w 656"/>
                              <a:gd name="T30" fmla="+- 0 2481 2095"/>
                              <a:gd name="T31" fmla="*/ 2481 h 770"/>
                              <a:gd name="T32" fmla="+- 0 7110 7110"/>
                              <a:gd name="T33" fmla="*/ T32 w 656"/>
                              <a:gd name="T34" fmla="+- 0 2095 2095"/>
                              <a:gd name="T35" fmla="*/ 2095 h 770"/>
                              <a:gd name="T36" fmla="+- 0 7525 7110"/>
                              <a:gd name="T37" fmla="*/ T36 w 656"/>
                              <a:gd name="T38" fmla="+- 0 2095 2095"/>
                              <a:gd name="T39" fmla="*/ 2095 h 770"/>
                              <a:gd name="T40" fmla="+- 0 7716 7110"/>
                              <a:gd name="T41" fmla="*/ T40 w 656"/>
                              <a:gd name="T42" fmla="+- 0 2095 2095"/>
                              <a:gd name="T43" fmla="*/ 2095 h 770"/>
                              <a:gd name="T44" fmla="+- 0 7766 7110"/>
                              <a:gd name="T45" fmla="*/ T44 w 656"/>
                              <a:gd name="T46" fmla="+- 0 2095 2095"/>
                              <a:gd name="T47" fmla="*/ 2095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56" h="770">
                                <a:moveTo>
                                  <a:pt x="0" y="769"/>
                                </a:moveTo>
                                <a:lnTo>
                                  <a:pt x="415" y="769"/>
                                </a:lnTo>
                                <a:moveTo>
                                  <a:pt x="606" y="769"/>
                                </a:moveTo>
                                <a:lnTo>
                                  <a:pt x="656" y="769"/>
                                </a:lnTo>
                                <a:moveTo>
                                  <a:pt x="0" y="386"/>
                                </a:moveTo>
                                <a:lnTo>
                                  <a:pt x="415" y="386"/>
                                </a:lnTo>
                                <a:moveTo>
                                  <a:pt x="606" y="386"/>
                                </a:moveTo>
                                <a:lnTo>
                                  <a:pt x="656" y="386"/>
                                </a:lnTo>
                                <a:moveTo>
                                  <a:pt x="0" y="0"/>
                                </a:moveTo>
                                <a:lnTo>
                                  <a:pt x="415" y="0"/>
                                </a:lnTo>
                                <a:moveTo>
                                  <a:pt x="606" y="0"/>
                                </a:moveTo>
                                <a:lnTo>
                                  <a:pt x="656"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docshape37"/>
                        <wps:cNvSpPr>
                          <a:spLocks noChangeArrowheads="1"/>
                        </wps:cNvSpPr>
                        <wps:spPr bwMode="auto">
                          <a:xfrm>
                            <a:off x="7525" y="1897"/>
                            <a:ext cx="191" cy="1353"/>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38"/>
                        <wps:cNvSpPr>
                          <a:spLocks/>
                        </wps:cNvSpPr>
                        <wps:spPr bwMode="auto">
                          <a:xfrm>
                            <a:off x="7110" y="942"/>
                            <a:ext cx="2381" cy="1922"/>
                          </a:xfrm>
                          <a:custGeom>
                            <a:avLst/>
                            <a:gdLst>
                              <a:gd name="T0" fmla="+- 0 7956 7110"/>
                              <a:gd name="T1" fmla="*/ T0 w 2381"/>
                              <a:gd name="T2" fmla="+- 0 2864 943"/>
                              <a:gd name="T3" fmla="*/ 2864 h 1922"/>
                              <a:gd name="T4" fmla="+- 0 8006 7110"/>
                              <a:gd name="T5" fmla="*/ T4 w 2381"/>
                              <a:gd name="T6" fmla="+- 0 2864 943"/>
                              <a:gd name="T7" fmla="*/ 2864 h 1922"/>
                              <a:gd name="T8" fmla="+- 0 7956 7110"/>
                              <a:gd name="T9" fmla="*/ T8 w 2381"/>
                              <a:gd name="T10" fmla="+- 0 2481 943"/>
                              <a:gd name="T11" fmla="*/ 2481 h 1922"/>
                              <a:gd name="T12" fmla="+- 0 8006 7110"/>
                              <a:gd name="T13" fmla="*/ T12 w 2381"/>
                              <a:gd name="T14" fmla="+- 0 2481 943"/>
                              <a:gd name="T15" fmla="*/ 2481 h 1922"/>
                              <a:gd name="T16" fmla="+- 0 7956 7110"/>
                              <a:gd name="T17" fmla="*/ T16 w 2381"/>
                              <a:gd name="T18" fmla="+- 0 2095 943"/>
                              <a:gd name="T19" fmla="*/ 2095 h 1922"/>
                              <a:gd name="T20" fmla="+- 0 8006 7110"/>
                              <a:gd name="T21" fmla="*/ T20 w 2381"/>
                              <a:gd name="T22" fmla="+- 0 2095 943"/>
                              <a:gd name="T23" fmla="*/ 2095 h 1922"/>
                              <a:gd name="T24" fmla="+- 0 7110 7110"/>
                              <a:gd name="T25" fmla="*/ T24 w 2381"/>
                              <a:gd name="T26" fmla="+- 0 1712 943"/>
                              <a:gd name="T27" fmla="*/ 1712 h 1922"/>
                              <a:gd name="T28" fmla="+- 0 7766 7110"/>
                              <a:gd name="T29" fmla="*/ T28 w 2381"/>
                              <a:gd name="T30" fmla="+- 0 1712 943"/>
                              <a:gd name="T31" fmla="*/ 1712 h 1922"/>
                              <a:gd name="T32" fmla="+- 0 7956 7110"/>
                              <a:gd name="T33" fmla="*/ T32 w 2381"/>
                              <a:gd name="T34" fmla="+- 0 1712 943"/>
                              <a:gd name="T35" fmla="*/ 1712 h 1922"/>
                              <a:gd name="T36" fmla="+- 0 8006 7110"/>
                              <a:gd name="T37" fmla="*/ T36 w 2381"/>
                              <a:gd name="T38" fmla="+- 0 1712 943"/>
                              <a:gd name="T39" fmla="*/ 1712 h 1922"/>
                              <a:gd name="T40" fmla="+- 0 7956 7110"/>
                              <a:gd name="T41" fmla="*/ T40 w 2381"/>
                              <a:gd name="T42" fmla="+- 0 1326 943"/>
                              <a:gd name="T43" fmla="*/ 1326 h 1922"/>
                              <a:gd name="T44" fmla="+- 0 8006 7110"/>
                              <a:gd name="T45" fmla="*/ T44 w 2381"/>
                              <a:gd name="T46" fmla="+- 0 1326 943"/>
                              <a:gd name="T47" fmla="*/ 1326 h 1922"/>
                              <a:gd name="T48" fmla="+- 0 7956 7110"/>
                              <a:gd name="T49" fmla="*/ T48 w 2381"/>
                              <a:gd name="T50" fmla="+- 0 943 943"/>
                              <a:gd name="T51" fmla="*/ 943 h 1922"/>
                              <a:gd name="T52" fmla="+- 0 9490 7110"/>
                              <a:gd name="T53" fmla="*/ T52 w 2381"/>
                              <a:gd name="T54" fmla="+- 0 943 943"/>
                              <a:gd name="T55" fmla="*/ 943 h 1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81" h="1922">
                                <a:moveTo>
                                  <a:pt x="846" y="1921"/>
                                </a:moveTo>
                                <a:lnTo>
                                  <a:pt x="896" y="1921"/>
                                </a:lnTo>
                                <a:moveTo>
                                  <a:pt x="846" y="1538"/>
                                </a:moveTo>
                                <a:lnTo>
                                  <a:pt x="896" y="1538"/>
                                </a:lnTo>
                                <a:moveTo>
                                  <a:pt x="846" y="1152"/>
                                </a:moveTo>
                                <a:lnTo>
                                  <a:pt x="896" y="1152"/>
                                </a:lnTo>
                                <a:moveTo>
                                  <a:pt x="0" y="769"/>
                                </a:moveTo>
                                <a:lnTo>
                                  <a:pt x="656" y="769"/>
                                </a:lnTo>
                                <a:moveTo>
                                  <a:pt x="846" y="769"/>
                                </a:moveTo>
                                <a:lnTo>
                                  <a:pt x="896" y="769"/>
                                </a:lnTo>
                                <a:moveTo>
                                  <a:pt x="846" y="383"/>
                                </a:moveTo>
                                <a:lnTo>
                                  <a:pt x="896" y="383"/>
                                </a:lnTo>
                                <a:moveTo>
                                  <a:pt x="846" y="0"/>
                                </a:moveTo>
                                <a:lnTo>
                                  <a:pt x="2380"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docshape39"/>
                        <wps:cNvSpPr>
                          <a:spLocks noChangeArrowheads="1"/>
                        </wps:cNvSpPr>
                        <wps:spPr bwMode="auto">
                          <a:xfrm>
                            <a:off x="7765" y="842"/>
                            <a:ext cx="191" cy="2408"/>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docshape40"/>
                        <wps:cNvSpPr>
                          <a:spLocks/>
                        </wps:cNvSpPr>
                        <wps:spPr bwMode="auto">
                          <a:xfrm>
                            <a:off x="8196" y="2864"/>
                            <a:ext cx="656" cy="2"/>
                          </a:xfrm>
                          <a:custGeom>
                            <a:avLst/>
                            <a:gdLst>
                              <a:gd name="T0" fmla="+- 0 8197 8197"/>
                              <a:gd name="T1" fmla="*/ T0 w 656"/>
                              <a:gd name="T2" fmla="+- 0 8612 8197"/>
                              <a:gd name="T3" fmla="*/ T2 w 656"/>
                              <a:gd name="T4" fmla="+- 0 8800 8197"/>
                              <a:gd name="T5" fmla="*/ T4 w 656"/>
                              <a:gd name="T6" fmla="+- 0 8853 8197"/>
                              <a:gd name="T7" fmla="*/ T6 w 656"/>
                            </a:gdLst>
                            <a:ahLst/>
                            <a:cxnLst>
                              <a:cxn ang="0">
                                <a:pos x="T1" y="0"/>
                              </a:cxn>
                              <a:cxn ang="0">
                                <a:pos x="T3" y="0"/>
                              </a:cxn>
                              <a:cxn ang="0">
                                <a:pos x="T5" y="0"/>
                              </a:cxn>
                              <a:cxn ang="0">
                                <a:pos x="T7" y="0"/>
                              </a:cxn>
                            </a:cxnLst>
                            <a:rect l="0" t="0" r="r" b="b"/>
                            <a:pathLst>
                              <a:path w="656">
                                <a:moveTo>
                                  <a:pt x="0" y="0"/>
                                </a:moveTo>
                                <a:lnTo>
                                  <a:pt x="415" y="0"/>
                                </a:lnTo>
                                <a:moveTo>
                                  <a:pt x="603" y="0"/>
                                </a:moveTo>
                                <a:lnTo>
                                  <a:pt x="656"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docshape41"/>
                        <wps:cNvSpPr>
                          <a:spLocks noChangeArrowheads="1"/>
                        </wps:cNvSpPr>
                        <wps:spPr bwMode="auto">
                          <a:xfrm>
                            <a:off x="8612" y="2644"/>
                            <a:ext cx="189" cy="606"/>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42"/>
                        <wps:cNvSpPr>
                          <a:spLocks/>
                        </wps:cNvSpPr>
                        <wps:spPr bwMode="auto">
                          <a:xfrm>
                            <a:off x="8196" y="2480"/>
                            <a:ext cx="897" cy="384"/>
                          </a:xfrm>
                          <a:custGeom>
                            <a:avLst/>
                            <a:gdLst>
                              <a:gd name="T0" fmla="+- 0 9041 8197"/>
                              <a:gd name="T1" fmla="*/ T0 w 897"/>
                              <a:gd name="T2" fmla="+- 0 2864 2481"/>
                              <a:gd name="T3" fmla="*/ 2864 h 384"/>
                              <a:gd name="T4" fmla="+- 0 9093 8197"/>
                              <a:gd name="T5" fmla="*/ T4 w 897"/>
                              <a:gd name="T6" fmla="+- 0 2864 2481"/>
                              <a:gd name="T7" fmla="*/ 2864 h 384"/>
                              <a:gd name="T8" fmla="+- 0 8197 8197"/>
                              <a:gd name="T9" fmla="*/ T8 w 897"/>
                              <a:gd name="T10" fmla="+- 0 2481 2481"/>
                              <a:gd name="T11" fmla="*/ 2481 h 384"/>
                              <a:gd name="T12" fmla="+- 0 8853 8197"/>
                              <a:gd name="T13" fmla="*/ T12 w 897"/>
                              <a:gd name="T14" fmla="+- 0 2481 2481"/>
                              <a:gd name="T15" fmla="*/ 2481 h 384"/>
                              <a:gd name="T16" fmla="+- 0 9041 8197"/>
                              <a:gd name="T17" fmla="*/ T16 w 897"/>
                              <a:gd name="T18" fmla="+- 0 2481 2481"/>
                              <a:gd name="T19" fmla="*/ 2481 h 384"/>
                              <a:gd name="T20" fmla="+- 0 9093 8197"/>
                              <a:gd name="T21" fmla="*/ T20 w 897"/>
                              <a:gd name="T22" fmla="+- 0 2481 2481"/>
                              <a:gd name="T23" fmla="*/ 2481 h 384"/>
                            </a:gdLst>
                            <a:ahLst/>
                            <a:cxnLst>
                              <a:cxn ang="0">
                                <a:pos x="T1" y="T3"/>
                              </a:cxn>
                              <a:cxn ang="0">
                                <a:pos x="T5" y="T7"/>
                              </a:cxn>
                              <a:cxn ang="0">
                                <a:pos x="T9" y="T11"/>
                              </a:cxn>
                              <a:cxn ang="0">
                                <a:pos x="T13" y="T15"/>
                              </a:cxn>
                              <a:cxn ang="0">
                                <a:pos x="T17" y="T19"/>
                              </a:cxn>
                              <a:cxn ang="0">
                                <a:pos x="T21" y="T23"/>
                              </a:cxn>
                            </a:cxnLst>
                            <a:rect l="0" t="0" r="r" b="b"/>
                            <a:pathLst>
                              <a:path w="897" h="384">
                                <a:moveTo>
                                  <a:pt x="844" y="383"/>
                                </a:moveTo>
                                <a:lnTo>
                                  <a:pt x="896" y="383"/>
                                </a:lnTo>
                                <a:moveTo>
                                  <a:pt x="0" y="0"/>
                                </a:moveTo>
                                <a:lnTo>
                                  <a:pt x="656" y="0"/>
                                </a:lnTo>
                                <a:moveTo>
                                  <a:pt x="844" y="0"/>
                                </a:moveTo>
                                <a:lnTo>
                                  <a:pt x="896"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43"/>
                        <wps:cNvSpPr>
                          <a:spLocks noChangeArrowheads="1"/>
                        </wps:cNvSpPr>
                        <wps:spPr bwMode="auto">
                          <a:xfrm>
                            <a:off x="8852" y="2192"/>
                            <a:ext cx="189" cy="1058"/>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docshape44"/>
                        <wps:cNvSpPr>
                          <a:spLocks/>
                        </wps:cNvSpPr>
                        <wps:spPr bwMode="auto">
                          <a:xfrm>
                            <a:off x="1494" y="1346"/>
                            <a:ext cx="5616" cy="1904"/>
                          </a:xfrm>
                          <a:custGeom>
                            <a:avLst/>
                            <a:gdLst>
                              <a:gd name="T0" fmla="+- 0 1683 1495"/>
                              <a:gd name="T1" fmla="*/ T0 w 5616"/>
                              <a:gd name="T2" fmla="+- 0 3225 1346"/>
                              <a:gd name="T3" fmla="*/ 3225 h 1904"/>
                              <a:gd name="T4" fmla="+- 0 1495 1495"/>
                              <a:gd name="T5" fmla="*/ T4 w 5616"/>
                              <a:gd name="T6" fmla="+- 0 3225 1346"/>
                              <a:gd name="T7" fmla="*/ 3225 h 1904"/>
                              <a:gd name="T8" fmla="+- 0 1495 1495"/>
                              <a:gd name="T9" fmla="*/ T8 w 5616"/>
                              <a:gd name="T10" fmla="+- 0 3250 1346"/>
                              <a:gd name="T11" fmla="*/ 3250 h 1904"/>
                              <a:gd name="T12" fmla="+- 0 1683 1495"/>
                              <a:gd name="T13" fmla="*/ T12 w 5616"/>
                              <a:gd name="T14" fmla="+- 0 3250 1346"/>
                              <a:gd name="T15" fmla="*/ 3250 h 1904"/>
                              <a:gd name="T16" fmla="+- 0 1683 1495"/>
                              <a:gd name="T17" fmla="*/ T16 w 5616"/>
                              <a:gd name="T18" fmla="+- 0 3225 1346"/>
                              <a:gd name="T19" fmla="*/ 3225 h 1904"/>
                              <a:gd name="T20" fmla="+- 0 2770 1495"/>
                              <a:gd name="T21" fmla="*/ T20 w 5616"/>
                              <a:gd name="T22" fmla="+- 0 2685 1346"/>
                              <a:gd name="T23" fmla="*/ 2685 h 1904"/>
                              <a:gd name="T24" fmla="+- 0 2579 1495"/>
                              <a:gd name="T25" fmla="*/ T24 w 5616"/>
                              <a:gd name="T26" fmla="+- 0 2685 1346"/>
                              <a:gd name="T27" fmla="*/ 2685 h 1904"/>
                              <a:gd name="T28" fmla="+- 0 2579 1495"/>
                              <a:gd name="T29" fmla="*/ T28 w 5616"/>
                              <a:gd name="T30" fmla="+- 0 3250 1346"/>
                              <a:gd name="T31" fmla="*/ 3250 h 1904"/>
                              <a:gd name="T32" fmla="+- 0 2770 1495"/>
                              <a:gd name="T33" fmla="*/ T32 w 5616"/>
                              <a:gd name="T34" fmla="+- 0 3250 1346"/>
                              <a:gd name="T35" fmla="*/ 3250 h 1904"/>
                              <a:gd name="T36" fmla="+- 0 2770 1495"/>
                              <a:gd name="T37" fmla="*/ T36 w 5616"/>
                              <a:gd name="T38" fmla="+- 0 2685 1346"/>
                              <a:gd name="T39" fmla="*/ 2685 h 1904"/>
                              <a:gd name="T40" fmla="+- 0 3854 1495"/>
                              <a:gd name="T41" fmla="*/ T40 w 5616"/>
                              <a:gd name="T42" fmla="+- 0 2567 1346"/>
                              <a:gd name="T43" fmla="*/ 2567 h 1904"/>
                              <a:gd name="T44" fmla="+- 0 3666 1495"/>
                              <a:gd name="T45" fmla="*/ T44 w 5616"/>
                              <a:gd name="T46" fmla="+- 0 2567 1346"/>
                              <a:gd name="T47" fmla="*/ 2567 h 1904"/>
                              <a:gd name="T48" fmla="+- 0 3666 1495"/>
                              <a:gd name="T49" fmla="*/ T48 w 5616"/>
                              <a:gd name="T50" fmla="+- 0 3250 1346"/>
                              <a:gd name="T51" fmla="*/ 3250 h 1904"/>
                              <a:gd name="T52" fmla="+- 0 3854 1495"/>
                              <a:gd name="T53" fmla="*/ T52 w 5616"/>
                              <a:gd name="T54" fmla="+- 0 3250 1346"/>
                              <a:gd name="T55" fmla="*/ 3250 h 1904"/>
                              <a:gd name="T56" fmla="+- 0 3854 1495"/>
                              <a:gd name="T57" fmla="*/ T56 w 5616"/>
                              <a:gd name="T58" fmla="+- 0 2567 1346"/>
                              <a:gd name="T59" fmla="*/ 2567 h 1904"/>
                              <a:gd name="T60" fmla="+- 0 4941 1495"/>
                              <a:gd name="T61" fmla="*/ T60 w 5616"/>
                              <a:gd name="T62" fmla="+- 0 2249 1346"/>
                              <a:gd name="T63" fmla="*/ 2249 h 1904"/>
                              <a:gd name="T64" fmla="+- 0 4750 1495"/>
                              <a:gd name="T65" fmla="*/ T64 w 5616"/>
                              <a:gd name="T66" fmla="+- 0 2249 1346"/>
                              <a:gd name="T67" fmla="*/ 2249 h 1904"/>
                              <a:gd name="T68" fmla="+- 0 4750 1495"/>
                              <a:gd name="T69" fmla="*/ T68 w 5616"/>
                              <a:gd name="T70" fmla="+- 0 3250 1346"/>
                              <a:gd name="T71" fmla="*/ 3250 h 1904"/>
                              <a:gd name="T72" fmla="+- 0 4941 1495"/>
                              <a:gd name="T73" fmla="*/ T72 w 5616"/>
                              <a:gd name="T74" fmla="+- 0 3250 1346"/>
                              <a:gd name="T75" fmla="*/ 3250 h 1904"/>
                              <a:gd name="T76" fmla="+- 0 4941 1495"/>
                              <a:gd name="T77" fmla="*/ T76 w 5616"/>
                              <a:gd name="T78" fmla="+- 0 2249 1346"/>
                              <a:gd name="T79" fmla="*/ 2249 h 1904"/>
                              <a:gd name="T80" fmla="+- 0 6026 1495"/>
                              <a:gd name="T81" fmla="*/ T80 w 5616"/>
                              <a:gd name="T82" fmla="+- 0 1807 1346"/>
                              <a:gd name="T83" fmla="*/ 1807 h 1904"/>
                              <a:gd name="T84" fmla="+- 0 5837 1495"/>
                              <a:gd name="T85" fmla="*/ T84 w 5616"/>
                              <a:gd name="T86" fmla="+- 0 1807 1346"/>
                              <a:gd name="T87" fmla="*/ 1807 h 1904"/>
                              <a:gd name="T88" fmla="+- 0 5837 1495"/>
                              <a:gd name="T89" fmla="*/ T88 w 5616"/>
                              <a:gd name="T90" fmla="+- 0 3250 1346"/>
                              <a:gd name="T91" fmla="*/ 3250 h 1904"/>
                              <a:gd name="T92" fmla="+- 0 6026 1495"/>
                              <a:gd name="T93" fmla="*/ T92 w 5616"/>
                              <a:gd name="T94" fmla="+- 0 3250 1346"/>
                              <a:gd name="T95" fmla="*/ 3250 h 1904"/>
                              <a:gd name="T96" fmla="+- 0 6026 1495"/>
                              <a:gd name="T97" fmla="*/ T96 w 5616"/>
                              <a:gd name="T98" fmla="+- 0 1807 1346"/>
                              <a:gd name="T99" fmla="*/ 1807 h 1904"/>
                              <a:gd name="T100" fmla="+- 0 7110 1495"/>
                              <a:gd name="T101" fmla="*/ T100 w 5616"/>
                              <a:gd name="T102" fmla="+- 0 1346 1346"/>
                              <a:gd name="T103" fmla="*/ 1346 h 1904"/>
                              <a:gd name="T104" fmla="+- 0 6922 1495"/>
                              <a:gd name="T105" fmla="*/ T104 w 5616"/>
                              <a:gd name="T106" fmla="+- 0 1346 1346"/>
                              <a:gd name="T107" fmla="*/ 1346 h 1904"/>
                              <a:gd name="T108" fmla="+- 0 6922 1495"/>
                              <a:gd name="T109" fmla="*/ T108 w 5616"/>
                              <a:gd name="T110" fmla="+- 0 3250 1346"/>
                              <a:gd name="T111" fmla="*/ 3250 h 1904"/>
                              <a:gd name="T112" fmla="+- 0 7110 1495"/>
                              <a:gd name="T113" fmla="*/ T112 w 5616"/>
                              <a:gd name="T114" fmla="+- 0 3250 1346"/>
                              <a:gd name="T115" fmla="*/ 3250 h 1904"/>
                              <a:gd name="T116" fmla="+- 0 7110 1495"/>
                              <a:gd name="T117" fmla="*/ T116 w 5616"/>
                              <a:gd name="T118" fmla="+- 0 1346 1346"/>
                              <a:gd name="T119" fmla="*/ 1346 h 1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616" h="1904">
                                <a:moveTo>
                                  <a:pt x="188" y="1879"/>
                                </a:moveTo>
                                <a:lnTo>
                                  <a:pt x="0" y="1879"/>
                                </a:lnTo>
                                <a:lnTo>
                                  <a:pt x="0" y="1904"/>
                                </a:lnTo>
                                <a:lnTo>
                                  <a:pt x="188" y="1904"/>
                                </a:lnTo>
                                <a:lnTo>
                                  <a:pt x="188" y="1879"/>
                                </a:lnTo>
                                <a:close/>
                                <a:moveTo>
                                  <a:pt x="1275" y="1339"/>
                                </a:moveTo>
                                <a:lnTo>
                                  <a:pt x="1084" y="1339"/>
                                </a:lnTo>
                                <a:lnTo>
                                  <a:pt x="1084" y="1904"/>
                                </a:lnTo>
                                <a:lnTo>
                                  <a:pt x="1275" y="1904"/>
                                </a:lnTo>
                                <a:lnTo>
                                  <a:pt x="1275" y="1339"/>
                                </a:lnTo>
                                <a:close/>
                                <a:moveTo>
                                  <a:pt x="2359" y="1221"/>
                                </a:moveTo>
                                <a:lnTo>
                                  <a:pt x="2171" y="1221"/>
                                </a:lnTo>
                                <a:lnTo>
                                  <a:pt x="2171" y="1904"/>
                                </a:lnTo>
                                <a:lnTo>
                                  <a:pt x="2359" y="1904"/>
                                </a:lnTo>
                                <a:lnTo>
                                  <a:pt x="2359" y="1221"/>
                                </a:lnTo>
                                <a:close/>
                                <a:moveTo>
                                  <a:pt x="3446" y="903"/>
                                </a:moveTo>
                                <a:lnTo>
                                  <a:pt x="3255" y="903"/>
                                </a:lnTo>
                                <a:lnTo>
                                  <a:pt x="3255" y="1904"/>
                                </a:lnTo>
                                <a:lnTo>
                                  <a:pt x="3446" y="1904"/>
                                </a:lnTo>
                                <a:lnTo>
                                  <a:pt x="3446" y="903"/>
                                </a:lnTo>
                                <a:close/>
                                <a:moveTo>
                                  <a:pt x="4531" y="461"/>
                                </a:moveTo>
                                <a:lnTo>
                                  <a:pt x="4342" y="461"/>
                                </a:lnTo>
                                <a:lnTo>
                                  <a:pt x="4342" y="1904"/>
                                </a:lnTo>
                                <a:lnTo>
                                  <a:pt x="4531" y="1904"/>
                                </a:lnTo>
                                <a:lnTo>
                                  <a:pt x="4531" y="461"/>
                                </a:lnTo>
                                <a:close/>
                                <a:moveTo>
                                  <a:pt x="5615" y="0"/>
                                </a:moveTo>
                                <a:lnTo>
                                  <a:pt x="5427" y="0"/>
                                </a:lnTo>
                                <a:lnTo>
                                  <a:pt x="5427" y="1904"/>
                                </a:lnTo>
                                <a:lnTo>
                                  <a:pt x="5615" y="1904"/>
                                </a:lnTo>
                                <a:lnTo>
                                  <a:pt x="561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docshape45"/>
                        <wps:cNvSpPr>
                          <a:spLocks/>
                        </wps:cNvSpPr>
                        <wps:spPr bwMode="auto">
                          <a:xfrm>
                            <a:off x="8196" y="1325"/>
                            <a:ext cx="1294" cy="770"/>
                          </a:xfrm>
                          <a:custGeom>
                            <a:avLst/>
                            <a:gdLst>
                              <a:gd name="T0" fmla="+- 0 8197 8197"/>
                              <a:gd name="T1" fmla="*/ T0 w 1294"/>
                              <a:gd name="T2" fmla="+- 0 2095 1326"/>
                              <a:gd name="T3" fmla="*/ 2095 h 770"/>
                              <a:gd name="T4" fmla="+- 0 9490 8197"/>
                              <a:gd name="T5" fmla="*/ T4 w 1294"/>
                              <a:gd name="T6" fmla="+- 0 2095 1326"/>
                              <a:gd name="T7" fmla="*/ 2095 h 770"/>
                              <a:gd name="T8" fmla="+- 0 8197 8197"/>
                              <a:gd name="T9" fmla="*/ T8 w 1294"/>
                              <a:gd name="T10" fmla="+- 0 1712 1326"/>
                              <a:gd name="T11" fmla="*/ 1712 h 770"/>
                              <a:gd name="T12" fmla="+- 0 9490 8197"/>
                              <a:gd name="T13" fmla="*/ T12 w 1294"/>
                              <a:gd name="T14" fmla="+- 0 1712 1326"/>
                              <a:gd name="T15" fmla="*/ 1712 h 770"/>
                              <a:gd name="T16" fmla="+- 0 8197 8197"/>
                              <a:gd name="T17" fmla="*/ T16 w 1294"/>
                              <a:gd name="T18" fmla="+- 0 1326 1326"/>
                              <a:gd name="T19" fmla="*/ 1326 h 770"/>
                              <a:gd name="T20" fmla="+- 0 9490 8197"/>
                              <a:gd name="T21" fmla="*/ T20 w 1294"/>
                              <a:gd name="T22" fmla="+- 0 1326 1326"/>
                              <a:gd name="T23" fmla="*/ 1326 h 770"/>
                            </a:gdLst>
                            <a:ahLst/>
                            <a:cxnLst>
                              <a:cxn ang="0">
                                <a:pos x="T1" y="T3"/>
                              </a:cxn>
                              <a:cxn ang="0">
                                <a:pos x="T5" y="T7"/>
                              </a:cxn>
                              <a:cxn ang="0">
                                <a:pos x="T9" y="T11"/>
                              </a:cxn>
                              <a:cxn ang="0">
                                <a:pos x="T13" y="T15"/>
                              </a:cxn>
                              <a:cxn ang="0">
                                <a:pos x="T17" y="T19"/>
                              </a:cxn>
                              <a:cxn ang="0">
                                <a:pos x="T21" y="T23"/>
                              </a:cxn>
                            </a:cxnLst>
                            <a:rect l="0" t="0" r="r" b="b"/>
                            <a:pathLst>
                              <a:path w="1294" h="770">
                                <a:moveTo>
                                  <a:pt x="0" y="769"/>
                                </a:moveTo>
                                <a:lnTo>
                                  <a:pt x="1293" y="769"/>
                                </a:lnTo>
                                <a:moveTo>
                                  <a:pt x="0" y="386"/>
                                </a:moveTo>
                                <a:lnTo>
                                  <a:pt x="1293" y="386"/>
                                </a:lnTo>
                                <a:moveTo>
                                  <a:pt x="0" y="0"/>
                                </a:moveTo>
                                <a:lnTo>
                                  <a:pt x="1293"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docshape46"/>
                        <wps:cNvSpPr>
                          <a:spLocks noChangeArrowheads="1"/>
                        </wps:cNvSpPr>
                        <wps:spPr bwMode="auto">
                          <a:xfrm>
                            <a:off x="8006" y="1319"/>
                            <a:ext cx="191" cy="1931"/>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47"/>
                        <wps:cNvSpPr>
                          <a:spLocks/>
                        </wps:cNvSpPr>
                        <wps:spPr bwMode="auto">
                          <a:xfrm>
                            <a:off x="9281" y="2480"/>
                            <a:ext cx="209" cy="384"/>
                          </a:xfrm>
                          <a:custGeom>
                            <a:avLst/>
                            <a:gdLst>
                              <a:gd name="T0" fmla="+- 0 9281 9281"/>
                              <a:gd name="T1" fmla="*/ T0 w 209"/>
                              <a:gd name="T2" fmla="+- 0 2864 2481"/>
                              <a:gd name="T3" fmla="*/ 2864 h 384"/>
                              <a:gd name="T4" fmla="+- 0 9490 9281"/>
                              <a:gd name="T5" fmla="*/ T4 w 209"/>
                              <a:gd name="T6" fmla="+- 0 2864 2481"/>
                              <a:gd name="T7" fmla="*/ 2864 h 384"/>
                              <a:gd name="T8" fmla="+- 0 9281 9281"/>
                              <a:gd name="T9" fmla="*/ T8 w 209"/>
                              <a:gd name="T10" fmla="+- 0 2481 2481"/>
                              <a:gd name="T11" fmla="*/ 2481 h 384"/>
                              <a:gd name="T12" fmla="+- 0 9490 9281"/>
                              <a:gd name="T13" fmla="*/ T12 w 209"/>
                              <a:gd name="T14" fmla="+- 0 2481 2481"/>
                              <a:gd name="T15" fmla="*/ 2481 h 384"/>
                            </a:gdLst>
                            <a:ahLst/>
                            <a:cxnLst>
                              <a:cxn ang="0">
                                <a:pos x="T1" y="T3"/>
                              </a:cxn>
                              <a:cxn ang="0">
                                <a:pos x="T5" y="T7"/>
                              </a:cxn>
                              <a:cxn ang="0">
                                <a:pos x="T9" y="T11"/>
                              </a:cxn>
                              <a:cxn ang="0">
                                <a:pos x="T13" y="T15"/>
                              </a:cxn>
                            </a:cxnLst>
                            <a:rect l="0" t="0" r="r" b="b"/>
                            <a:pathLst>
                              <a:path w="209" h="384">
                                <a:moveTo>
                                  <a:pt x="0" y="383"/>
                                </a:moveTo>
                                <a:lnTo>
                                  <a:pt x="209" y="383"/>
                                </a:lnTo>
                                <a:moveTo>
                                  <a:pt x="0" y="0"/>
                                </a:moveTo>
                                <a:lnTo>
                                  <a:pt x="209" y="0"/>
                                </a:lnTo>
                              </a:path>
                            </a:pathLst>
                          </a:custGeom>
                          <a:noFill/>
                          <a:ln w="864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docshape48"/>
                        <wps:cNvSpPr>
                          <a:spLocks noChangeArrowheads="1"/>
                        </wps:cNvSpPr>
                        <wps:spPr bwMode="auto">
                          <a:xfrm>
                            <a:off x="9093" y="2412"/>
                            <a:ext cx="189" cy="83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Line 158"/>
                        <wps:cNvCnPr>
                          <a:cxnSpLocks noChangeShapeType="1"/>
                        </wps:cNvCnPr>
                        <wps:spPr bwMode="auto">
                          <a:xfrm>
                            <a:off x="805" y="3250"/>
                            <a:ext cx="8685" cy="0"/>
                          </a:xfrm>
                          <a:prstGeom prst="line">
                            <a:avLst/>
                          </a:prstGeom>
                          <a:noFill/>
                          <a:ln w="864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95" name="Line 157"/>
                        <wps:cNvCnPr>
                          <a:cxnSpLocks noChangeShapeType="1"/>
                        </wps:cNvCnPr>
                        <wps:spPr bwMode="auto">
                          <a:xfrm>
                            <a:off x="805" y="557"/>
                            <a:ext cx="8685" cy="0"/>
                          </a:xfrm>
                          <a:prstGeom prst="line">
                            <a:avLst/>
                          </a:prstGeom>
                          <a:noFill/>
                          <a:ln w="8649">
                            <a:solidFill>
                              <a:srgbClr val="D9D9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6" name="docshape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43" cy="4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docshape50"/>
                        <wps:cNvSpPr txBox="1">
                          <a:spLocks noChangeArrowheads="1"/>
                        </wps:cNvSpPr>
                        <wps:spPr bwMode="auto">
                          <a:xfrm>
                            <a:off x="0" y="0"/>
                            <a:ext cx="9643" cy="4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8F" w14:textId="77777777" w:rsidR="00465BE8" w:rsidRDefault="00465BE8">
                              <w:pPr>
                                <w:rPr>
                                  <w:rFonts w:ascii="Times New Roman"/>
                                  <w:sz w:val="20"/>
                                </w:rPr>
                              </w:pPr>
                            </w:p>
                            <w:p w14:paraId="0E809090" w14:textId="77777777" w:rsidR="00465BE8" w:rsidRDefault="00465BE8">
                              <w:pPr>
                                <w:rPr>
                                  <w:rFonts w:ascii="Times New Roman"/>
                                  <w:sz w:val="20"/>
                                </w:rPr>
                              </w:pPr>
                            </w:p>
                            <w:p w14:paraId="0E809091" w14:textId="77777777" w:rsidR="00465BE8" w:rsidRDefault="00465BE8">
                              <w:pPr>
                                <w:rPr>
                                  <w:rFonts w:ascii="Times New Roman"/>
                                  <w:sz w:val="20"/>
                                </w:rPr>
                              </w:pPr>
                            </w:p>
                            <w:p w14:paraId="0E809092" w14:textId="77777777" w:rsidR="00465BE8" w:rsidRDefault="00465BE8">
                              <w:pPr>
                                <w:rPr>
                                  <w:rFonts w:ascii="Times New Roman"/>
                                  <w:sz w:val="20"/>
                                </w:rPr>
                              </w:pPr>
                            </w:p>
                            <w:p w14:paraId="0E809093" w14:textId="77777777" w:rsidR="00465BE8" w:rsidRDefault="00465BE8">
                              <w:pPr>
                                <w:rPr>
                                  <w:rFonts w:ascii="Times New Roman"/>
                                  <w:sz w:val="20"/>
                                </w:rPr>
                              </w:pPr>
                            </w:p>
                            <w:p w14:paraId="0E809094" w14:textId="77777777" w:rsidR="00465BE8" w:rsidRDefault="00465BE8">
                              <w:pPr>
                                <w:rPr>
                                  <w:rFonts w:ascii="Times New Roman"/>
                                  <w:sz w:val="20"/>
                                </w:rPr>
                              </w:pPr>
                            </w:p>
                            <w:p w14:paraId="0E809095" w14:textId="77777777" w:rsidR="00465BE8" w:rsidRDefault="00465BE8">
                              <w:pPr>
                                <w:rPr>
                                  <w:rFonts w:ascii="Times New Roman"/>
                                  <w:sz w:val="20"/>
                                </w:rPr>
                              </w:pPr>
                            </w:p>
                            <w:p w14:paraId="0E809096" w14:textId="77777777" w:rsidR="00465BE8" w:rsidRDefault="00465BE8">
                              <w:pPr>
                                <w:rPr>
                                  <w:rFonts w:ascii="Times New Roman"/>
                                  <w:sz w:val="20"/>
                                </w:rPr>
                              </w:pPr>
                            </w:p>
                            <w:p w14:paraId="0E809097" w14:textId="77777777" w:rsidR="00465BE8" w:rsidRDefault="00465BE8">
                              <w:pPr>
                                <w:rPr>
                                  <w:rFonts w:ascii="Times New Roman"/>
                                  <w:sz w:val="20"/>
                                </w:rPr>
                              </w:pPr>
                            </w:p>
                            <w:p w14:paraId="0E809098" w14:textId="77777777" w:rsidR="00465BE8" w:rsidRDefault="00465BE8">
                              <w:pPr>
                                <w:rPr>
                                  <w:rFonts w:ascii="Times New Roman"/>
                                  <w:sz w:val="20"/>
                                </w:rPr>
                              </w:pPr>
                            </w:p>
                            <w:p w14:paraId="0E809099" w14:textId="77777777" w:rsidR="00465BE8" w:rsidRDefault="00465BE8">
                              <w:pPr>
                                <w:rPr>
                                  <w:rFonts w:ascii="Times New Roman"/>
                                  <w:sz w:val="20"/>
                                </w:rPr>
                              </w:pPr>
                            </w:p>
                            <w:p w14:paraId="0E80909A" w14:textId="77777777" w:rsidR="00465BE8" w:rsidRDefault="00465BE8">
                              <w:pPr>
                                <w:rPr>
                                  <w:rFonts w:ascii="Times New Roman"/>
                                  <w:sz w:val="20"/>
                                </w:rPr>
                              </w:pPr>
                            </w:p>
                            <w:p w14:paraId="0E80909B" w14:textId="77777777" w:rsidR="00465BE8" w:rsidRDefault="00465BE8">
                              <w:pPr>
                                <w:rPr>
                                  <w:rFonts w:ascii="Times New Roman"/>
                                  <w:sz w:val="20"/>
                                </w:rPr>
                              </w:pPr>
                            </w:p>
                            <w:p w14:paraId="0E80909C" w14:textId="77777777" w:rsidR="00465BE8" w:rsidRDefault="00465BE8">
                              <w:pPr>
                                <w:rPr>
                                  <w:rFonts w:ascii="Times New Roman"/>
                                  <w:sz w:val="20"/>
                                </w:rPr>
                              </w:pPr>
                            </w:p>
                            <w:p w14:paraId="0E80909D" w14:textId="77777777" w:rsidR="00465BE8" w:rsidRDefault="00465BE8">
                              <w:pPr>
                                <w:rPr>
                                  <w:rFonts w:ascii="Times New Roman"/>
                                  <w:sz w:val="20"/>
                                </w:rPr>
                              </w:pPr>
                            </w:p>
                            <w:p w14:paraId="0E80909E" w14:textId="77777777" w:rsidR="00465BE8" w:rsidRDefault="00465BE8">
                              <w:pPr>
                                <w:rPr>
                                  <w:rFonts w:ascii="Times New Roman"/>
                                  <w:sz w:val="20"/>
                                </w:rPr>
                              </w:pPr>
                            </w:p>
                            <w:p w14:paraId="0E80909F" w14:textId="77777777" w:rsidR="00465BE8" w:rsidRDefault="00465BE8">
                              <w:pPr>
                                <w:spacing w:before="1"/>
                                <w:rPr>
                                  <w:rFonts w:ascii="Times New Roman"/>
                                  <w:sz w:val="17"/>
                                </w:rPr>
                              </w:pPr>
                            </w:p>
                            <w:p w14:paraId="0E8090A0" w14:textId="77777777" w:rsidR="00465BE8" w:rsidRDefault="005B5155">
                              <w:pPr>
                                <w:ind w:left="122"/>
                                <w:rPr>
                                  <w:sz w:val="16"/>
                                </w:rPr>
                              </w:pPr>
                              <w:bookmarkStart w:id="14" w:name="_bookmark0"/>
                              <w:bookmarkEnd w:id="14"/>
                              <w:r>
                                <w:rPr>
                                  <w:rFonts w:ascii="Century Gothic" w:hAnsi="Century Gothic"/>
                                  <w:b/>
                                  <w:w w:val="90"/>
                                  <w:sz w:val="16"/>
                                </w:rPr>
                                <w:t>Fig.</w:t>
                              </w:r>
                              <w:r>
                                <w:rPr>
                                  <w:rFonts w:ascii="Century Gothic" w:hAnsi="Century Gothic"/>
                                  <w:b/>
                                  <w:spacing w:val="-5"/>
                                  <w:w w:val="90"/>
                                  <w:sz w:val="16"/>
                                </w:rPr>
                                <w:t xml:space="preserve"> </w:t>
                              </w:r>
                              <w:r>
                                <w:rPr>
                                  <w:rFonts w:ascii="Century Gothic" w:hAnsi="Century Gothic"/>
                                  <w:b/>
                                  <w:w w:val="90"/>
                                  <w:sz w:val="16"/>
                                </w:rPr>
                                <w:t>1</w:t>
                              </w:r>
                              <w:r>
                                <w:rPr>
                                  <w:rFonts w:ascii="Century Gothic" w:hAnsi="Century Gothic"/>
                                  <w:b/>
                                  <w:spacing w:val="44"/>
                                  <w:sz w:val="16"/>
                                </w:rPr>
                                <w:t xml:space="preserve"> </w:t>
                              </w:r>
                              <w:r>
                                <w:rPr>
                                  <w:w w:val="90"/>
                                  <w:sz w:val="16"/>
                                </w:rPr>
                                <w:t>Age‑specific</w:t>
                              </w:r>
                              <w:r>
                                <w:rPr>
                                  <w:spacing w:val="-4"/>
                                  <w:sz w:val="16"/>
                                </w:rPr>
                                <w:t xml:space="preserve"> </w:t>
                              </w:r>
                              <w:r>
                                <w:rPr>
                                  <w:w w:val="90"/>
                                  <w:sz w:val="16"/>
                                </w:rPr>
                                <w:t>period</w:t>
                              </w:r>
                              <w:r>
                                <w:rPr>
                                  <w:spacing w:val="-4"/>
                                  <w:sz w:val="16"/>
                                </w:rPr>
                                <w:t xml:space="preserve"> </w:t>
                              </w:r>
                              <w:r>
                                <w:rPr>
                                  <w:w w:val="90"/>
                                  <w:sz w:val="16"/>
                                </w:rPr>
                                <w:t>prevalence</w:t>
                              </w:r>
                              <w:r>
                                <w:rPr>
                                  <w:spacing w:val="-4"/>
                                  <w:sz w:val="16"/>
                                </w:rPr>
                                <w:t xml:space="preserve"> </w:t>
                              </w:r>
                              <w:r>
                                <w:rPr>
                                  <w:w w:val="90"/>
                                  <w:sz w:val="16"/>
                                </w:rPr>
                                <w:t>of</w:t>
                              </w:r>
                              <w:r>
                                <w:rPr>
                                  <w:spacing w:val="-4"/>
                                  <w:sz w:val="16"/>
                                </w:rPr>
                                <w:t xml:space="preserve"> </w:t>
                              </w:r>
                              <w:r>
                                <w:rPr>
                                  <w:w w:val="90"/>
                                  <w:sz w:val="16"/>
                                </w:rPr>
                                <w:t>patients</w:t>
                              </w:r>
                              <w:r>
                                <w:rPr>
                                  <w:spacing w:val="-3"/>
                                  <w:sz w:val="16"/>
                                </w:rPr>
                                <w:t xml:space="preserve"> </w:t>
                              </w:r>
                              <w:r>
                                <w:rPr>
                                  <w:w w:val="90"/>
                                  <w:sz w:val="16"/>
                                </w:rPr>
                                <w:t>with</w:t>
                              </w:r>
                              <w:r>
                                <w:rPr>
                                  <w:spacing w:val="-4"/>
                                  <w:sz w:val="16"/>
                                </w:rPr>
                                <w:t xml:space="preserve"> </w:t>
                              </w:r>
                              <w:r>
                                <w:rPr>
                                  <w:w w:val="90"/>
                                  <w:sz w:val="16"/>
                                </w:rPr>
                                <w:t>major</w:t>
                              </w:r>
                              <w:r>
                                <w:rPr>
                                  <w:spacing w:val="-4"/>
                                  <w:sz w:val="16"/>
                                </w:rPr>
                                <w:t xml:space="preserve"> </w:t>
                              </w:r>
                              <w:r>
                                <w:rPr>
                                  <w:w w:val="90"/>
                                  <w:sz w:val="16"/>
                                </w:rPr>
                                <w:t>depressive</w:t>
                              </w:r>
                              <w:r>
                                <w:rPr>
                                  <w:spacing w:val="-4"/>
                                  <w:sz w:val="16"/>
                                </w:rPr>
                                <w:t xml:space="preserve"> </w:t>
                              </w:r>
                              <w:r>
                                <w:rPr>
                                  <w:w w:val="90"/>
                                  <w:sz w:val="16"/>
                                </w:rPr>
                                <w:t>disorder</w:t>
                              </w:r>
                              <w:r>
                                <w:rPr>
                                  <w:spacing w:val="-3"/>
                                  <w:sz w:val="16"/>
                                </w:rPr>
                                <w:t xml:space="preserve"> </w:t>
                              </w:r>
                              <w:r>
                                <w:rPr>
                                  <w:w w:val="90"/>
                                  <w:sz w:val="16"/>
                                </w:rPr>
                                <w:t>by</w:t>
                              </w:r>
                              <w:r>
                                <w:rPr>
                                  <w:spacing w:val="-4"/>
                                  <w:sz w:val="16"/>
                                </w:rPr>
                                <w:t xml:space="preserve"> </w:t>
                              </w:r>
                              <w:r>
                                <w:rPr>
                                  <w:w w:val="90"/>
                                  <w:sz w:val="16"/>
                                </w:rPr>
                                <w:t>sex</w:t>
                              </w:r>
                              <w:r>
                                <w:rPr>
                                  <w:spacing w:val="-4"/>
                                  <w:sz w:val="16"/>
                                </w:rPr>
                                <w:t xml:space="preserve"> </w:t>
                              </w:r>
                              <w:r>
                                <w:rPr>
                                  <w:w w:val="90"/>
                                  <w:sz w:val="16"/>
                                </w:rPr>
                                <w:t>for</w:t>
                              </w:r>
                              <w:r>
                                <w:rPr>
                                  <w:spacing w:val="-4"/>
                                  <w:sz w:val="16"/>
                                </w:rPr>
                                <w:t xml:space="preserve"> </w:t>
                              </w:r>
                              <w:r>
                                <w:rPr>
                                  <w:w w:val="90"/>
                                  <w:sz w:val="16"/>
                                </w:rPr>
                                <w:t>the</w:t>
                              </w:r>
                              <w:r>
                                <w:rPr>
                                  <w:spacing w:val="-3"/>
                                  <w:sz w:val="16"/>
                                </w:rPr>
                                <w:t xml:space="preserve"> </w:t>
                              </w:r>
                              <w:r>
                                <w:rPr>
                                  <w:w w:val="90"/>
                                  <w:sz w:val="16"/>
                                </w:rPr>
                                <w:t>period</w:t>
                              </w:r>
                              <w:r>
                                <w:rPr>
                                  <w:spacing w:val="-4"/>
                                  <w:sz w:val="16"/>
                                </w:rPr>
                                <w:t xml:space="preserve"> </w:t>
                              </w:r>
                              <w:r>
                                <w:rPr>
                                  <w:w w:val="90"/>
                                  <w:sz w:val="16"/>
                                </w:rPr>
                                <w:t>2017–2018,</w:t>
                              </w:r>
                              <w:r>
                                <w:rPr>
                                  <w:spacing w:val="-4"/>
                                  <w:sz w:val="16"/>
                                </w:rPr>
                                <w:t xml:space="preserve"> </w:t>
                              </w:r>
                              <w:r>
                                <w:rPr>
                                  <w:w w:val="90"/>
                                  <w:sz w:val="16"/>
                                </w:rPr>
                                <w:t>per</w:t>
                              </w:r>
                              <w:r>
                                <w:rPr>
                                  <w:spacing w:val="-4"/>
                                  <w:sz w:val="16"/>
                                </w:rPr>
                                <w:t xml:space="preserve"> </w:t>
                              </w:r>
                              <w:r>
                                <w:rPr>
                                  <w:w w:val="90"/>
                                  <w:sz w:val="16"/>
                                </w:rPr>
                                <w:t>100,000</w:t>
                              </w:r>
                              <w:r>
                                <w:rPr>
                                  <w:spacing w:val="-4"/>
                                  <w:sz w:val="16"/>
                                </w:rPr>
                                <w:t xml:space="preserve"> </w:t>
                              </w:r>
                              <w:r>
                                <w:rPr>
                                  <w:w w:val="90"/>
                                  <w:sz w:val="16"/>
                                </w:rPr>
                                <w:t>population,</w:t>
                              </w:r>
                              <w:r>
                                <w:rPr>
                                  <w:spacing w:val="-3"/>
                                  <w:sz w:val="16"/>
                                </w:rPr>
                                <w:t xml:space="preserve"> </w:t>
                              </w:r>
                              <w:r>
                                <w:rPr>
                                  <w:rFonts w:ascii="Gill Sans MT" w:hAnsi="Gill Sans MT"/>
                                  <w:i/>
                                  <w:w w:val="90"/>
                                  <w:sz w:val="16"/>
                                </w:rPr>
                                <w:t>n</w:t>
                              </w:r>
                              <w:r>
                                <w:rPr>
                                  <w:rFonts w:ascii="Gill Sans MT" w:hAnsi="Gill Sans MT"/>
                                  <w:i/>
                                  <w:spacing w:val="-17"/>
                                  <w:w w:val="90"/>
                                  <w:sz w:val="16"/>
                                </w:rPr>
                                <w:t xml:space="preserve"> </w:t>
                              </w:r>
                              <w:r>
                                <w:rPr>
                                  <w:rFonts w:ascii="Verdana Pro Light" w:hAnsi="Verdana Pro Light"/>
                                  <w:w w:val="90"/>
                                  <w:sz w:val="16"/>
                                </w:rPr>
                                <w:t>=</w:t>
                              </w:r>
                              <w:r>
                                <w:rPr>
                                  <w:rFonts w:ascii="Verdana Pro Light" w:hAnsi="Verdana Pro Light"/>
                                  <w:spacing w:val="-30"/>
                                  <w:w w:val="90"/>
                                  <w:sz w:val="16"/>
                                </w:rPr>
                                <w:t xml:space="preserve"> </w:t>
                              </w:r>
                              <w:r>
                                <w:rPr>
                                  <w:spacing w:val="-4"/>
                                  <w:w w:val="90"/>
                                  <w:sz w:val="16"/>
                                </w:rPr>
                                <w:t>4960</w:t>
                              </w:r>
                            </w:p>
                          </w:txbxContent>
                        </wps:txbx>
                        <wps:bodyPr rot="0" vert="horz" wrap="square" lIns="0" tIns="0" rIns="0" bIns="0" anchor="t" anchorCtr="0" upright="1">
                          <a:noAutofit/>
                        </wps:bodyPr>
                      </wps:wsp>
                    </wpg:wgp>
                  </a:graphicData>
                </a:graphic>
              </wp:inline>
            </w:drawing>
          </mc:Choice>
          <mc:Fallback>
            <w:pict>
              <v:group w14:anchorId="0E809080" id="docshapegroup16" o:spid="_x0000_s1030" style="width:482.15pt;height:208.65pt;mso-position-horizontal-relative:char;mso-position-vertical-relative:line" coordsize="9643,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">
                <v:shape id="docshape17" o:spid="_x0000_s1031" style="position:absolute;left:804;top:2864;width:1534;height: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" path="m,l1293,t191,l1534,e" filled="f" strokecolor="#d9d9d9" strokeweight=".24025mm">
                  <v:path arrowok="t" o:connecttype="custom" o:connectlocs="0,0;1293,0;1484,0;1534,0" o:connectangles="0,0,0,0"/>
                </v:shape>
                <v:shape id="docshape18" o:spid="_x0000_s1032" style="position:absolute;left:1013;top:2700;width:1276;height:550;visibility:visible;mso-wrap-style:square;v-text-anchor:top" coordsize="127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" path="m188,531l,531r,18l188,549r,-18xm1275,l1084,r,549l1275,549,1275,xe" fillcolor="#5b9bd4" stroked="f">
                  <v:path arrowok="t" o:connecttype="custom" o:connectlocs="188,3232;0,3232;0,3250;188,3250;188,3232;1275,2701;1084,2701;1084,3250;1275,3250;1275,2701" o:connectangles="0,0,0,0,0,0,0,0,0,0"/>
                </v:shape>
                <v:rect id="docshape19" o:spid="_x0000_s1033" style="position:absolute;left:1254;top:3218;width:189;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" fillcolor="#ec7c30" stroked="f"/>
                <v:line id="Line 189" o:spid="_x0000_s1034" style="position:absolute;visibility:visible;mso-wrap-style:square" from="2529,2864" to="2579,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" strokecolor="#d9d9d9" strokeweight=".24025mm"/>
                <v:rect id="docshape20" o:spid="_x0000_s1035" style="position:absolute;left:2338;top:2669;width:191;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" fillcolor="#ec7c30" stroked="f"/>
                <v:shape id="docshape21" o:spid="_x0000_s1036" style="position:absolute;left:2769;top:2864;width:656;height:2;visibility:visible;mso-wrap-style:square;v-text-anchor:top" coordsize="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" path="m,l415,m603,r52,e" filled="f" strokecolor="#d9d9d9" strokeweight=".24025mm">
                  <v:path arrowok="t" o:connecttype="custom" o:connectlocs="0,0;415,0;603,0;655,0" o:connectangles="0,0,0,0"/>
                </v:shape>
                <v:rect id="docshape22" o:spid="_x0000_s1037" style="position:absolute;left:3184;top:2746;width:189;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" fillcolor="#5b9bd4" stroked="f"/>
                <v:shape id="docshape23" o:spid="_x0000_s1038" style="position:absolute;left:3613;top:2480;width:897;height:384;visibility:visible;mso-wrap-style:square;v-text-anchor:top" coordsize="89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" path="m,383r52,m240,383r415,m846,383r50,m,l896,e" filled="f" strokecolor="#d9d9d9" strokeweight=".24025mm">
                  <v:path arrowok="t" o:connecttype="custom" o:connectlocs="0,2864;52,2864;240,2864;655,2864;846,2864;896,2864;0,2481;896,2481" o:connectangles="0,0,0,0,0,0,0,0"/>
                </v:shape>
                <v:rect id="docshape24" o:spid="_x0000_s1039" style="position:absolute;left:4269;top:2496;width:191;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" fillcolor="#5b9bd4" stroked="f"/>
                <v:line id="Line 183" o:spid="_x0000_s1040" style="position:absolute;visibility:visible;mso-wrap-style:square" from="805,2481" to="3425,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" strokecolor="#d9d9d9" strokeweight=".24025mm"/>
                <v:rect id="docshape25" o:spid="_x0000_s1041" style="position:absolute;left:3425;top:2394;width:189;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" fillcolor="#ec7c30" stroked="f"/>
                <v:shape id="docshape26" o:spid="_x0000_s1042" style="position:absolute;left:804;top:2095;width:4792;height:770;visibility:visible;mso-wrap-style:square;v-text-anchor:top" coordsize="479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" path="m3896,769r49,m3896,386r49,m,l3705,t191,l4792,e" filled="f" strokecolor="#d9d9d9" strokeweight=".24025mm">
                  <v:path arrowok="t" o:connecttype="custom" o:connectlocs="3896,2864;3945,2864;3896,2481;3945,2481;0,2095;3705,2095;3896,2095;4792,2095" o:connectangles="0,0,0,0,0,0,0,0"/>
                </v:shape>
                <v:rect id="docshape27" o:spid="_x0000_s1043" style="position:absolute;left:4509;top:2033;width:19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" fillcolor="#ec7c30" stroked="f"/>
                <v:shape id="docshape28" o:spid="_x0000_s1044" style="position:absolute;left:4941;top:2480;width:656;height:384;visibility:visible;mso-wrap-style:square;v-text-anchor:top" coordsize="65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" path="m,383r413,m604,383r52,m,l413,m604,r52,e" filled="f" strokecolor="#d9d9d9" strokeweight=".24025mm">
                  <v:path arrowok="t" o:connecttype="custom" o:connectlocs="0,2864;413,2864;604,2864;656,2864;0,2481;413,2481;604,2481;656,2481" o:connectangles="0,0,0,0,0,0,0,0"/>
                </v:shape>
                <v:rect id="docshape29" o:spid="_x0000_s1045" style="position:absolute;left:5353;top:2222;width:191;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" fillcolor="#5b9bd4" stroked="f"/>
                <v:shape id="docshape30" o:spid="_x0000_s1046" style="position:absolute;left:804;top:1711;width:5877;height:1153;visibility:visible;mso-wrap-style:square;v-text-anchor:top" coordsize="5877,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" path="m4980,1152r52,m4980,769r52,m4980,383r52,m,l4792,t188,l5876,e" filled="f" strokecolor="#d9d9d9" strokeweight=".24025mm">
                  <v:path arrowok="t" o:connecttype="custom" o:connectlocs="4980,2864;5032,2864;4980,2481;5032,2481;4980,2095;5032,2095;0,1712;4792,1712;4980,1712;5876,1712" o:connectangles="0,0,0,0,0,0,0,0,0,0"/>
                </v:shape>
                <v:rect id="docshape31" o:spid="_x0000_s1047" style="position:absolute;left:5596;top:1412;width:189;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" fillcolor="#ec7c30" stroked="f"/>
                <v:shape id="docshape32" o:spid="_x0000_s1048" style="position:absolute;left:6025;top:2095;width:656;height:770;visibility:visible;mso-wrap-style:square;v-text-anchor:top" coordsize="6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" path="m,769r415,m603,769r52,m,386r415,m603,386r52,m,l415,m603,r52,e" filled="f" strokecolor="#d9d9d9" strokeweight=".24025mm">
                  <v:path arrowok="t" o:connecttype="custom" o:connectlocs="0,2864;415,2864;603,2864;655,2864;0,2481;415,2481;603,2481;655,2481;0,2095;415,2095;603,2095;655,2095" o:connectangles="0,0,0,0,0,0,0,0,0,0,0,0"/>
                </v:shape>
                <v:rect id="docshape33" o:spid="_x0000_s1049" style="position:absolute;left:6440;top:1827;width:18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" fillcolor="#5b9bd4" stroked="f"/>
                <v:shape id="docshape34" o:spid="_x0000_s1050" style="position:absolute;left:804;top:942;width:6961;height:1922;visibility:visible;mso-wrap-style:square;v-text-anchor:top" coordsize="6961,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" path="m6065,1921r52,m6065,1538r52,m6065,1152r52,m6065,769r52,m,383r5876,m6065,383r896,m,l5876,t189,l6961,e" filled="f" strokecolor="#d9d9d9" strokeweight=".24025mm">
                  <v:path arrowok="t" o:connecttype="custom" o:connectlocs="6065,2864;6117,2864;6065,2481;6117,2481;6065,2095;6117,2095;6065,1712;6117,1712;0,1326;5876,1326;6065,1326;6961,1326;0,943;5876,943;6065,943;6961,943" o:connectangles="0,0,0,0,0,0,0,0,0,0,0,0,0,0,0,0"/>
                </v:shape>
                <v:rect id="docshape35" o:spid="_x0000_s1051" style="position:absolute;left:6681;top:897;width:18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" fillcolor="#ec7c30" stroked="f"/>
                <v:shape id="docshape36" o:spid="_x0000_s1052" style="position:absolute;left:7110;top:2095;width:656;height:770;visibility:visible;mso-wrap-style:square;v-text-anchor:top" coordsize="6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" path="m,769r415,m606,769r50,m,386r415,m606,386r50,m,l415,m606,r50,e" filled="f" strokecolor="#d9d9d9" strokeweight=".24025mm">
                  <v:path arrowok="t" o:connecttype="custom" o:connectlocs="0,2864;415,2864;606,2864;656,2864;0,2481;415,2481;606,2481;656,2481;0,2095;415,2095;606,2095;656,2095" o:connectangles="0,0,0,0,0,0,0,0,0,0,0,0"/>
                </v:shape>
                <v:rect id="docshape37" o:spid="_x0000_s1053" style="position:absolute;left:7525;top:1897;width:19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" fillcolor="#5b9bd4" stroked="f"/>
                <v:shape id="docshape38" o:spid="_x0000_s1054" style="position:absolute;left:7110;top:942;width:2381;height:1922;visibility:visible;mso-wrap-style:square;v-text-anchor:top" coordsize="2381,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" path="m846,1921r50,m846,1538r50,m846,1152r50,m,769r656,m846,769r50,m846,383r50,m846,l2380,e" filled="f" strokecolor="#d9d9d9" strokeweight=".24025mm">
                  <v:path arrowok="t" o:connecttype="custom" o:connectlocs="846,2864;896,2864;846,2481;896,2481;846,2095;896,2095;0,1712;656,1712;846,1712;896,1712;846,1326;896,1326;846,943;2380,943" o:connectangles="0,0,0,0,0,0,0,0,0,0,0,0,0,0"/>
                </v:shape>
                <v:rect id="docshape39" o:spid="_x0000_s1055" style="position:absolute;left:7765;top:842;width: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" fillcolor="#ec7c30" stroked="f"/>
                <v:shape id="docshape40" o:spid="_x0000_s1056" style="position:absolute;left:8196;top:2864;width:656;height:2;visibility:visible;mso-wrap-style:square;v-text-anchor:top" coordsize="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" path="m,l415,m603,r53,e" filled="f" strokecolor="#d9d9d9" strokeweight=".24025mm">
                  <v:path arrowok="t" o:connecttype="custom" o:connectlocs="0,0;415,0;603,0;656,0" o:connectangles="0,0,0,0"/>
                </v:shape>
                <v:rect id="docshape41" o:spid="_x0000_s1057" style="position:absolute;left:8612;top:2644;width:189;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" fillcolor="#5b9bd4" stroked="f"/>
                <v:shape id="docshape42" o:spid="_x0000_s1058" style="position:absolute;left:8196;top:2480;width:897;height:384;visibility:visible;mso-wrap-style:square;v-text-anchor:top" coordsize="89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" path="m844,383r52,m,l656,m844,r52,e" filled="f" strokecolor="#d9d9d9" strokeweight=".24025mm">
                  <v:path arrowok="t" o:connecttype="custom" o:connectlocs="844,2864;896,2864;0,2481;656,2481;844,2481;896,2481" o:connectangles="0,0,0,0,0,0"/>
                </v:shape>
                <v:rect id="docshape43" o:spid="_x0000_s1059" style="position:absolute;left:8852;top:2192;width:189;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" fillcolor="#ec7c30" stroked="f"/>
                <v:shape id="docshape44" o:spid="_x0000_s1060" style="position:absolute;left:1494;top:1346;width:5616;height:1904;visibility:visible;mso-wrap-style:square;v-text-anchor:top" coordsize="5616,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" path="m188,1879l,1879r,25l188,1904r,-25xm1275,1339r-191,l1084,1904r191,l1275,1339xm2359,1221r-188,l2171,1904r188,l2359,1221xm3446,903r-191,l3255,1904r191,l3446,903xm4531,461r-189,l4342,1904r189,l4531,461xm5615,l5427,r,1904l5615,1904,5615,xe" fillcolor="#a4a4a4" stroked="f">
                  <v:path arrowok="t" o:connecttype="custom" o:connectlocs="188,3225;0,3225;0,3250;188,3250;188,3225;1275,2685;1084,2685;1084,3250;1275,3250;1275,2685;2359,2567;2171,2567;2171,3250;2359,3250;2359,2567;3446,2249;3255,2249;3255,3250;3446,3250;3446,2249;4531,1807;4342,1807;4342,3250;4531,3250;4531,1807;5615,1346;5427,1346;5427,3250;5615,3250;5615,1346" o:connectangles="0,0,0,0,0,0,0,0,0,0,0,0,0,0,0,0,0,0,0,0,0,0,0,0,0,0,0,0,0,0"/>
                </v:shape>
                <v:shape id="docshape45" o:spid="_x0000_s1061" style="position:absolute;left:8196;top:1325;width:1294;height:770;visibility:visible;mso-wrap-style:square;v-text-anchor:top" coordsize="129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" path="m,769r1293,m,386r1293,m,l1293,e" filled="f" strokecolor="#d9d9d9" strokeweight=".24025mm">
                  <v:path arrowok="t" o:connecttype="custom" o:connectlocs="0,2095;1293,2095;0,1712;1293,1712;0,1326;1293,1326" o:connectangles="0,0,0,0,0,0"/>
                </v:shape>
                <v:rect id="docshape46" o:spid="_x0000_s1062" style="position:absolute;left:8006;top:1319;width:19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" fillcolor="#a4a4a4" stroked="f"/>
                <v:shape id="docshape47" o:spid="_x0000_s1063" style="position:absolute;left:9281;top:2480;width:209;height:384;visibility:visible;mso-wrap-style:square;v-text-anchor:top" coordsize="209,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" path="m,383r209,m,l209,e" filled="f" strokecolor="#d9d9d9" strokeweight=".24025mm">
                  <v:path arrowok="t" o:connecttype="custom" o:connectlocs="0,2864;209,2864;0,2481;209,2481" o:connectangles="0,0,0,0"/>
                </v:shape>
                <v:rect id="docshape48" o:spid="_x0000_s1064" style="position:absolute;left:9093;top:2412;width:189;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" fillcolor="#a4a4a4" stroked="f"/>
                <v:line id="Line 158" o:spid="_x0000_s1065" style="position:absolute;visibility:visible;mso-wrap-style:square" from="805,3250" to="9490,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" strokecolor="#d9d9d9" strokeweight=".24025mm"/>
                <v:line id="Line 157" o:spid="_x0000_s1066" style="position:absolute;visibility:visible;mso-wrap-style:square" from="805,557" to="9490,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" strokecolor="#d9d9d9" strokeweight=".24025mm"/>
                <v:shape id="docshape49" o:spid="_x0000_s1067" type="#_x0000_t75" style="position:absolute;width:9643;height: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">
                  <v:imagedata r:id="rId22" o:title=""/>
                </v:shape>
                <v:shape id="docshape50" o:spid="_x0000_s1068" type="#_x0000_t202" style="position:absolute;width:9643;height:4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0E80908F" w14:textId="77777777" w:rsidR="00465BE8" w:rsidRDefault="00465BE8">
                        <w:pPr>
                          <w:rPr>
                            <w:rFonts w:ascii="Times New Roman"/>
                            <w:sz w:val="20"/>
                          </w:rPr>
                        </w:pPr>
                      </w:p>
                      <w:p w14:paraId="0E809090" w14:textId="77777777" w:rsidR="00465BE8" w:rsidRDefault="00465BE8">
                        <w:pPr>
                          <w:rPr>
                            <w:rFonts w:ascii="Times New Roman"/>
                            <w:sz w:val="20"/>
                          </w:rPr>
                        </w:pPr>
                      </w:p>
                      <w:p w14:paraId="0E809091" w14:textId="77777777" w:rsidR="00465BE8" w:rsidRDefault="00465BE8">
                        <w:pPr>
                          <w:rPr>
                            <w:rFonts w:ascii="Times New Roman"/>
                            <w:sz w:val="20"/>
                          </w:rPr>
                        </w:pPr>
                      </w:p>
                      <w:p w14:paraId="0E809092" w14:textId="77777777" w:rsidR="00465BE8" w:rsidRDefault="00465BE8">
                        <w:pPr>
                          <w:rPr>
                            <w:rFonts w:ascii="Times New Roman"/>
                            <w:sz w:val="20"/>
                          </w:rPr>
                        </w:pPr>
                      </w:p>
                      <w:p w14:paraId="0E809093" w14:textId="77777777" w:rsidR="00465BE8" w:rsidRDefault="00465BE8">
                        <w:pPr>
                          <w:rPr>
                            <w:rFonts w:ascii="Times New Roman"/>
                            <w:sz w:val="20"/>
                          </w:rPr>
                        </w:pPr>
                      </w:p>
                      <w:p w14:paraId="0E809094" w14:textId="77777777" w:rsidR="00465BE8" w:rsidRDefault="00465BE8">
                        <w:pPr>
                          <w:rPr>
                            <w:rFonts w:ascii="Times New Roman"/>
                            <w:sz w:val="20"/>
                          </w:rPr>
                        </w:pPr>
                      </w:p>
                      <w:p w14:paraId="0E809095" w14:textId="77777777" w:rsidR="00465BE8" w:rsidRDefault="00465BE8">
                        <w:pPr>
                          <w:rPr>
                            <w:rFonts w:ascii="Times New Roman"/>
                            <w:sz w:val="20"/>
                          </w:rPr>
                        </w:pPr>
                      </w:p>
                      <w:p w14:paraId="0E809096" w14:textId="77777777" w:rsidR="00465BE8" w:rsidRDefault="00465BE8">
                        <w:pPr>
                          <w:rPr>
                            <w:rFonts w:ascii="Times New Roman"/>
                            <w:sz w:val="20"/>
                          </w:rPr>
                        </w:pPr>
                      </w:p>
                      <w:p w14:paraId="0E809097" w14:textId="77777777" w:rsidR="00465BE8" w:rsidRDefault="00465BE8">
                        <w:pPr>
                          <w:rPr>
                            <w:rFonts w:ascii="Times New Roman"/>
                            <w:sz w:val="20"/>
                          </w:rPr>
                        </w:pPr>
                      </w:p>
                      <w:p w14:paraId="0E809098" w14:textId="77777777" w:rsidR="00465BE8" w:rsidRDefault="00465BE8">
                        <w:pPr>
                          <w:rPr>
                            <w:rFonts w:ascii="Times New Roman"/>
                            <w:sz w:val="20"/>
                          </w:rPr>
                        </w:pPr>
                      </w:p>
                      <w:p w14:paraId="0E809099" w14:textId="77777777" w:rsidR="00465BE8" w:rsidRDefault="00465BE8">
                        <w:pPr>
                          <w:rPr>
                            <w:rFonts w:ascii="Times New Roman"/>
                            <w:sz w:val="20"/>
                          </w:rPr>
                        </w:pPr>
                      </w:p>
                      <w:p w14:paraId="0E80909A" w14:textId="77777777" w:rsidR="00465BE8" w:rsidRDefault="00465BE8">
                        <w:pPr>
                          <w:rPr>
                            <w:rFonts w:ascii="Times New Roman"/>
                            <w:sz w:val="20"/>
                          </w:rPr>
                        </w:pPr>
                      </w:p>
                      <w:p w14:paraId="0E80909B" w14:textId="77777777" w:rsidR="00465BE8" w:rsidRDefault="00465BE8">
                        <w:pPr>
                          <w:rPr>
                            <w:rFonts w:ascii="Times New Roman"/>
                            <w:sz w:val="20"/>
                          </w:rPr>
                        </w:pPr>
                      </w:p>
                      <w:p w14:paraId="0E80909C" w14:textId="77777777" w:rsidR="00465BE8" w:rsidRDefault="00465BE8">
                        <w:pPr>
                          <w:rPr>
                            <w:rFonts w:ascii="Times New Roman"/>
                            <w:sz w:val="20"/>
                          </w:rPr>
                        </w:pPr>
                      </w:p>
                      <w:p w14:paraId="0E80909D" w14:textId="77777777" w:rsidR="00465BE8" w:rsidRDefault="00465BE8">
                        <w:pPr>
                          <w:rPr>
                            <w:rFonts w:ascii="Times New Roman"/>
                            <w:sz w:val="20"/>
                          </w:rPr>
                        </w:pPr>
                      </w:p>
                      <w:p w14:paraId="0E80909E" w14:textId="77777777" w:rsidR="00465BE8" w:rsidRDefault="00465BE8">
                        <w:pPr>
                          <w:rPr>
                            <w:rFonts w:ascii="Times New Roman"/>
                            <w:sz w:val="20"/>
                          </w:rPr>
                        </w:pPr>
                      </w:p>
                      <w:p w14:paraId="0E80909F" w14:textId="77777777" w:rsidR="00465BE8" w:rsidRDefault="00465BE8">
                        <w:pPr>
                          <w:spacing w:before="1"/>
                          <w:rPr>
                            <w:rFonts w:ascii="Times New Roman"/>
                            <w:sz w:val="17"/>
                          </w:rPr>
                        </w:pPr>
                      </w:p>
                      <w:p w14:paraId="0E8090A0" w14:textId="77777777" w:rsidR="00465BE8" w:rsidRDefault="005B5155">
                        <w:pPr>
                          <w:ind w:left="122"/>
                          <w:rPr>
                            <w:sz w:val="16"/>
                          </w:rPr>
                        </w:pPr>
                        <w:bookmarkStart w:id="15" w:name="_bookmark0"/>
                        <w:bookmarkEnd w:id="15"/>
                        <w:r>
                          <w:rPr>
                            <w:rFonts w:ascii="Century Gothic" w:hAnsi="Century Gothic"/>
                            <w:b/>
                            <w:w w:val="90"/>
                            <w:sz w:val="16"/>
                          </w:rPr>
                          <w:t>Fig.</w:t>
                        </w:r>
                        <w:r>
                          <w:rPr>
                            <w:rFonts w:ascii="Century Gothic" w:hAnsi="Century Gothic"/>
                            <w:b/>
                            <w:spacing w:val="-5"/>
                            <w:w w:val="90"/>
                            <w:sz w:val="16"/>
                          </w:rPr>
                          <w:t xml:space="preserve"> </w:t>
                        </w:r>
                        <w:r>
                          <w:rPr>
                            <w:rFonts w:ascii="Century Gothic" w:hAnsi="Century Gothic"/>
                            <w:b/>
                            <w:w w:val="90"/>
                            <w:sz w:val="16"/>
                          </w:rPr>
                          <w:t>1</w:t>
                        </w:r>
                        <w:r>
                          <w:rPr>
                            <w:rFonts w:ascii="Century Gothic" w:hAnsi="Century Gothic"/>
                            <w:b/>
                            <w:spacing w:val="44"/>
                            <w:sz w:val="16"/>
                          </w:rPr>
                          <w:t xml:space="preserve"> </w:t>
                        </w:r>
                        <w:r>
                          <w:rPr>
                            <w:w w:val="90"/>
                            <w:sz w:val="16"/>
                          </w:rPr>
                          <w:t>Age‑specific</w:t>
                        </w:r>
                        <w:r>
                          <w:rPr>
                            <w:spacing w:val="-4"/>
                            <w:sz w:val="16"/>
                          </w:rPr>
                          <w:t xml:space="preserve"> </w:t>
                        </w:r>
                        <w:r>
                          <w:rPr>
                            <w:w w:val="90"/>
                            <w:sz w:val="16"/>
                          </w:rPr>
                          <w:t>period</w:t>
                        </w:r>
                        <w:r>
                          <w:rPr>
                            <w:spacing w:val="-4"/>
                            <w:sz w:val="16"/>
                          </w:rPr>
                          <w:t xml:space="preserve"> </w:t>
                        </w:r>
                        <w:r>
                          <w:rPr>
                            <w:w w:val="90"/>
                            <w:sz w:val="16"/>
                          </w:rPr>
                          <w:t>prevalence</w:t>
                        </w:r>
                        <w:r>
                          <w:rPr>
                            <w:spacing w:val="-4"/>
                            <w:sz w:val="16"/>
                          </w:rPr>
                          <w:t xml:space="preserve"> </w:t>
                        </w:r>
                        <w:r>
                          <w:rPr>
                            <w:w w:val="90"/>
                            <w:sz w:val="16"/>
                          </w:rPr>
                          <w:t>of</w:t>
                        </w:r>
                        <w:r>
                          <w:rPr>
                            <w:spacing w:val="-4"/>
                            <w:sz w:val="16"/>
                          </w:rPr>
                          <w:t xml:space="preserve"> </w:t>
                        </w:r>
                        <w:r>
                          <w:rPr>
                            <w:w w:val="90"/>
                            <w:sz w:val="16"/>
                          </w:rPr>
                          <w:t>patients</w:t>
                        </w:r>
                        <w:r>
                          <w:rPr>
                            <w:spacing w:val="-3"/>
                            <w:sz w:val="16"/>
                          </w:rPr>
                          <w:t xml:space="preserve"> </w:t>
                        </w:r>
                        <w:r>
                          <w:rPr>
                            <w:w w:val="90"/>
                            <w:sz w:val="16"/>
                          </w:rPr>
                          <w:t>with</w:t>
                        </w:r>
                        <w:r>
                          <w:rPr>
                            <w:spacing w:val="-4"/>
                            <w:sz w:val="16"/>
                          </w:rPr>
                          <w:t xml:space="preserve"> </w:t>
                        </w:r>
                        <w:r>
                          <w:rPr>
                            <w:w w:val="90"/>
                            <w:sz w:val="16"/>
                          </w:rPr>
                          <w:t>major</w:t>
                        </w:r>
                        <w:r>
                          <w:rPr>
                            <w:spacing w:val="-4"/>
                            <w:sz w:val="16"/>
                          </w:rPr>
                          <w:t xml:space="preserve"> </w:t>
                        </w:r>
                        <w:r>
                          <w:rPr>
                            <w:w w:val="90"/>
                            <w:sz w:val="16"/>
                          </w:rPr>
                          <w:t>depressive</w:t>
                        </w:r>
                        <w:r>
                          <w:rPr>
                            <w:spacing w:val="-4"/>
                            <w:sz w:val="16"/>
                          </w:rPr>
                          <w:t xml:space="preserve"> </w:t>
                        </w:r>
                        <w:r>
                          <w:rPr>
                            <w:w w:val="90"/>
                            <w:sz w:val="16"/>
                          </w:rPr>
                          <w:t>disorder</w:t>
                        </w:r>
                        <w:r>
                          <w:rPr>
                            <w:spacing w:val="-3"/>
                            <w:sz w:val="16"/>
                          </w:rPr>
                          <w:t xml:space="preserve"> </w:t>
                        </w:r>
                        <w:r>
                          <w:rPr>
                            <w:w w:val="90"/>
                            <w:sz w:val="16"/>
                          </w:rPr>
                          <w:t>by</w:t>
                        </w:r>
                        <w:r>
                          <w:rPr>
                            <w:spacing w:val="-4"/>
                            <w:sz w:val="16"/>
                          </w:rPr>
                          <w:t xml:space="preserve"> </w:t>
                        </w:r>
                        <w:r>
                          <w:rPr>
                            <w:w w:val="90"/>
                            <w:sz w:val="16"/>
                          </w:rPr>
                          <w:t>sex</w:t>
                        </w:r>
                        <w:r>
                          <w:rPr>
                            <w:spacing w:val="-4"/>
                            <w:sz w:val="16"/>
                          </w:rPr>
                          <w:t xml:space="preserve"> </w:t>
                        </w:r>
                        <w:r>
                          <w:rPr>
                            <w:w w:val="90"/>
                            <w:sz w:val="16"/>
                          </w:rPr>
                          <w:t>for</w:t>
                        </w:r>
                        <w:r>
                          <w:rPr>
                            <w:spacing w:val="-4"/>
                            <w:sz w:val="16"/>
                          </w:rPr>
                          <w:t xml:space="preserve"> </w:t>
                        </w:r>
                        <w:r>
                          <w:rPr>
                            <w:w w:val="90"/>
                            <w:sz w:val="16"/>
                          </w:rPr>
                          <w:t>the</w:t>
                        </w:r>
                        <w:r>
                          <w:rPr>
                            <w:spacing w:val="-3"/>
                            <w:sz w:val="16"/>
                          </w:rPr>
                          <w:t xml:space="preserve"> </w:t>
                        </w:r>
                        <w:r>
                          <w:rPr>
                            <w:w w:val="90"/>
                            <w:sz w:val="16"/>
                          </w:rPr>
                          <w:t>period</w:t>
                        </w:r>
                        <w:r>
                          <w:rPr>
                            <w:spacing w:val="-4"/>
                            <w:sz w:val="16"/>
                          </w:rPr>
                          <w:t xml:space="preserve"> </w:t>
                        </w:r>
                        <w:r>
                          <w:rPr>
                            <w:w w:val="90"/>
                            <w:sz w:val="16"/>
                          </w:rPr>
                          <w:t>2017–2018,</w:t>
                        </w:r>
                        <w:r>
                          <w:rPr>
                            <w:spacing w:val="-4"/>
                            <w:sz w:val="16"/>
                          </w:rPr>
                          <w:t xml:space="preserve"> </w:t>
                        </w:r>
                        <w:r>
                          <w:rPr>
                            <w:w w:val="90"/>
                            <w:sz w:val="16"/>
                          </w:rPr>
                          <w:t>per</w:t>
                        </w:r>
                        <w:r>
                          <w:rPr>
                            <w:spacing w:val="-4"/>
                            <w:sz w:val="16"/>
                          </w:rPr>
                          <w:t xml:space="preserve"> </w:t>
                        </w:r>
                        <w:r>
                          <w:rPr>
                            <w:w w:val="90"/>
                            <w:sz w:val="16"/>
                          </w:rPr>
                          <w:t>100,000</w:t>
                        </w:r>
                        <w:r>
                          <w:rPr>
                            <w:spacing w:val="-4"/>
                            <w:sz w:val="16"/>
                          </w:rPr>
                          <w:t xml:space="preserve"> </w:t>
                        </w:r>
                        <w:r>
                          <w:rPr>
                            <w:w w:val="90"/>
                            <w:sz w:val="16"/>
                          </w:rPr>
                          <w:t>population,</w:t>
                        </w:r>
                        <w:r>
                          <w:rPr>
                            <w:spacing w:val="-3"/>
                            <w:sz w:val="16"/>
                          </w:rPr>
                          <w:t xml:space="preserve"> </w:t>
                        </w:r>
                        <w:r>
                          <w:rPr>
                            <w:rFonts w:ascii="Gill Sans MT" w:hAnsi="Gill Sans MT"/>
                            <w:i/>
                            <w:w w:val="90"/>
                            <w:sz w:val="16"/>
                          </w:rPr>
                          <w:t>n</w:t>
                        </w:r>
                        <w:r>
                          <w:rPr>
                            <w:rFonts w:ascii="Gill Sans MT" w:hAnsi="Gill Sans MT"/>
                            <w:i/>
                            <w:spacing w:val="-17"/>
                            <w:w w:val="90"/>
                            <w:sz w:val="16"/>
                          </w:rPr>
                          <w:t xml:space="preserve"> </w:t>
                        </w:r>
                        <w:r>
                          <w:rPr>
                            <w:rFonts w:ascii="Verdana Pro Light" w:hAnsi="Verdana Pro Light"/>
                            <w:w w:val="90"/>
                            <w:sz w:val="16"/>
                          </w:rPr>
                          <w:t>=</w:t>
                        </w:r>
                        <w:r>
                          <w:rPr>
                            <w:rFonts w:ascii="Verdana Pro Light" w:hAnsi="Verdana Pro Light"/>
                            <w:spacing w:val="-30"/>
                            <w:w w:val="90"/>
                            <w:sz w:val="16"/>
                          </w:rPr>
                          <w:t xml:space="preserve"> </w:t>
                        </w:r>
                        <w:r>
                          <w:rPr>
                            <w:spacing w:val="-4"/>
                            <w:w w:val="90"/>
                            <w:sz w:val="16"/>
                          </w:rPr>
                          <w:t>4960</w:t>
                        </w:r>
                      </w:p>
                    </w:txbxContent>
                  </v:textbox>
                </v:shape>
                <w10:anchorlock/>
              </v:group>
            </w:pict>
          </mc:Fallback>
        </mc:AlternateContent>
      </w:r>
    </w:p>
    <w:p w14:paraId="0E808CA0" w14:textId="77777777" w:rsidR="00465BE8" w:rsidRDefault="00465BE8">
      <w:pPr>
        <w:pStyle w:val="BodyText"/>
        <w:rPr>
          <w:sz w:val="20"/>
        </w:rPr>
      </w:pPr>
    </w:p>
    <w:p w14:paraId="0E808CA1" w14:textId="77777777" w:rsidR="00465BE8" w:rsidRDefault="00465BE8">
      <w:pPr>
        <w:pStyle w:val="BodyText"/>
        <w:rPr>
          <w:sz w:val="20"/>
        </w:rPr>
      </w:pPr>
    </w:p>
    <w:p w14:paraId="0E808CA2" w14:textId="4F7DD7ED" w:rsidR="00465BE8" w:rsidRDefault="005B5155">
      <w:pPr>
        <w:pStyle w:val="BodyText"/>
        <w:spacing w:before="4"/>
        <w:rPr>
          <w:sz w:val="23"/>
        </w:rPr>
      </w:pPr>
      <w:r>
        <w:rPr>
          <w:noProof/>
        </w:rPr>
        <mc:AlternateContent>
          <mc:Choice Requires="wpg">
            <w:drawing>
              <wp:anchor distT="0" distB="0" distL="0" distR="0" simplePos="0" relativeHeight="487591936" behindDoc="1" locked="0" layoutInCell="1" allowOverlap="1" wp14:anchorId="0E809082" wp14:editId="05DECD7D">
                <wp:simplePos x="0" y="0"/>
                <wp:positionH relativeFrom="page">
                  <wp:posOffset>723265</wp:posOffset>
                </wp:positionH>
                <wp:positionV relativeFrom="paragraph">
                  <wp:posOffset>186055</wp:posOffset>
                </wp:positionV>
                <wp:extent cx="6123305" cy="3103880"/>
                <wp:effectExtent l="0" t="0" r="0" b="0"/>
                <wp:wrapTopAndBottom/>
                <wp:docPr id="119"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3305" cy="3103880"/>
                          <a:chOff x="1139" y="293"/>
                          <a:chExt cx="9643" cy="4888"/>
                        </a:xfrm>
                      </wpg:grpSpPr>
                      <wps:wsp>
                        <wps:cNvPr id="120" name="docshape52"/>
                        <wps:cNvSpPr>
                          <a:spLocks/>
                        </wps:cNvSpPr>
                        <wps:spPr bwMode="auto">
                          <a:xfrm>
                            <a:off x="2081" y="3737"/>
                            <a:ext cx="1391" cy="2"/>
                          </a:xfrm>
                          <a:custGeom>
                            <a:avLst/>
                            <a:gdLst>
                              <a:gd name="T0" fmla="+- 0 2081 2081"/>
                              <a:gd name="T1" fmla="*/ T0 w 1391"/>
                              <a:gd name="T2" fmla="+- 0 2403 2081"/>
                              <a:gd name="T3" fmla="*/ T2 w 1391"/>
                              <a:gd name="T4" fmla="+- 0 2829 2081"/>
                              <a:gd name="T5" fmla="*/ T4 w 1391"/>
                              <a:gd name="T6" fmla="+- 0 3472 2081"/>
                              <a:gd name="T7" fmla="*/ T6 w 1391"/>
                            </a:gdLst>
                            <a:ahLst/>
                            <a:cxnLst>
                              <a:cxn ang="0">
                                <a:pos x="T1" y="0"/>
                              </a:cxn>
                              <a:cxn ang="0">
                                <a:pos x="T3" y="0"/>
                              </a:cxn>
                              <a:cxn ang="0">
                                <a:pos x="T5" y="0"/>
                              </a:cxn>
                              <a:cxn ang="0">
                                <a:pos x="T7" y="0"/>
                              </a:cxn>
                            </a:cxnLst>
                            <a:rect l="0" t="0" r="r" b="b"/>
                            <a:pathLst>
                              <a:path w="1391">
                                <a:moveTo>
                                  <a:pt x="0" y="0"/>
                                </a:moveTo>
                                <a:lnTo>
                                  <a:pt x="322" y="0"/>
                                </a:lnTo>
                                <a:moveTo>
                                  <a:pt x="748" y="0"/>
                                </a:moveTo>
                                <a:lnTo>
                                  <a:pt x="139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53"/>
                        <wps:cNvSpPr>
                          <a:spLocks noChangeArrowheads="1"/>
                        </wps:cNvSpPr>
                        <wps:spPr bwMode="auto">
                          <a:xfrm>
                            <a:off x="2403" y="3693"/>
                            <a:ext cx="426" cy="366"/>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54"/>
                        <wps:cNvSpPr>
                          <a:spLocks/>
                        </wps:cNvSpPr>
                        <wps:spPr bwMode="auto">
                          <a:xfrm>
                            <a:off x="2828" y="3415"/>
                            <a:ext cx="1710" cy="322"/>
                          </a:xfrm>
                          <a:custGeom>
                            <a:avLst/>
                            <a:gdLst>
                              <a:gd name="T0" fmla="+- 0 3897 2829"/>
                              <a:gd name="T1" fmla="*/ T0 w 1710"/>
                              <a:gd name="T2" fmla="+- 0 3737 3416"/>
                              <a:gd name="T3" fmla="*/ 3737 h 322"/>
                              <a:gd name="T4" fmla="+- 0 4538 2829"/>
                              <a:gd name="T5" fmla="*/ T4 w 1710"/>
                              <a:gd name="T6" fmla="+- 0 3737 3416"/>
                              <a:gd name="T7" fmla="*/ 3737 h 322"/>
                              <a:gd name="T8" fmla="+- 0 2829 2829"/>
                              <a:gd name="T9" fmla="*/ T8 w 1710"/>
                              <a:gd name="T10" fmla="+- 0 3416 3416"/>
                              <a:gd name="T11" fmla="*/ 3416 h 322"/>
                              <a:gd name="T12" fmla="+- 0 3472 2829"/>
                              <a:gd name="T13" fmla="*/ T12 w 1710"/>
                              <a:gd name="T14" fmla="+- 0 3416 3416"/>
                              <a:gd name="T15" fmla="*/ 3416 h 322"/>
                              <a:gd name="T16" fmla="+- 0 3897 2829"/>
                              <a:gd name="T17" fmla="*/ T16 w 1710"/>
                              <a:gd name="T18" fmla="+- 0 3416 3416"/>
                              <a:gd name="T19" fmla="*/ 3416 h 322"/>
                              <a:gd name="T20" fmla="+- 0 4538 2829"/>
                              <a:gd name="T21" fmla="*/ T20 w 1710"/>
                              <a:gd name="T22" fmla="+- 0 3416 3416"/>
                              <a:gd name="T23" fmla="*/ 3416 h 322"/>
                            </a:gdLst>
                            <a:ahLst/>
                            <a:cxnLst>
                              <a:cxn ang="0">
                                <a:pos x="T1" y="T3"/>
                              </a:cxn>
                              <a:cxn ang="0">
                                <a:pos x="T5" y="T7"/>
                              </a:cxn>
                              <a:cxn ang="0">
                                <a:pos x="T9" y="T11"/>
                              </a:cxn>
                              <a:cxn ang="0">
                                <a:pos x="T13" y="T15"/>
                              </a:cxn>
                              <a:cxn ang="0">
                                <a:pos x="T17" y="T19"/>
                              </a:cxn>
                              <a:cxn ang="0">
                                <a:pos x="T21" y="T23"/>
                              </a:cxn>
                            </a:cxnLst>
                            <a:rect l="0" t="0" r="r" b="b"/>
                            <a:pathLst>
                              <a:path w="1710" h="322">
                                <a:moveTo>
                                  <a:pt x="1068" y="321"/>
                                </a:moveTo>
                                <a:lnTo>
                                  <a:pt x="1709" y="321"/>
                                </a:lnTo>
                                <a:moveTo>
                                  <a:pt x="0" y="0"/>
                                </a:moveTo>
                                <a:lnTo>
                                  <a:pt x="643" y="0"/>
                                </a:lnTo>
                                <a:moveTo>
                                  <a:pt x="1068" y="0"/>
                                </a:moveTo>
                                <a:lnTo>
                                  <a:pt x="1709"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55"/>
                        <wps:cNvSpPr>
                          <a:spLocks noChangeArrowheads="1"/>
                        </wps:cNvSpPr>
                        <wps:spPr bwMode="auto">
                          <a:xfrm>
                            <a:off x="3471" y="3457"/>
                            <a:ext cx="426" cy="60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docshape56"/>
                        <wps:cNvSpPr>
                          <a:spLocks/>
                        </wps:cNvSpPr>
                        <wps:spPr bwMode="auto">
                          <a:xfrm>
                            <a:off x="4966" y="3415"/>
                            <a:ext cx="641" cy="322"/>
                          </a:xfrm>
                          <a:custGeom>
                            <a:avLst/>
                            <a:gdLst>
                              <a:gd name="T0" fmla="+- 0 4966 4966"/>
                              <a:gd name="T1" fmla="*/ T0 w 641"/>
                              <a:gd name="T2" fmla="+- 0 3737 3416"/>
                              <a:gd name="T3" fmla="*/ 3737 h 322"/>
                              <a:gd name="T4" fmla="+- 0 5607 4966"/>
                              <a:gd name="T5" fmla="*/ T4 w 641"/>
                              <a:gd name="T6" fmla="+- 0 3737 3416"/>
                              <a:gd name="T7" fmla="*/ 3737 h 322"/>
                              <a:gd name="T8" fmla="+- 0 4966 4966"/>
                              <a:gd name="T9" fmla="*/ T8 w 641"/>
                              <a:gd name="T10" fmla="+- 0 3416 3416"/>
                              <a:gd name="T11" fmla="*/ 3416 h 322"/>
                              <a:gd name="T12" fmla="+- 0 5607 4966"/>
                              <a:gd name="T13" fmla="*/ T12 w 641"/>
                              <a:gd name="T14" fmla="+- 0 3416 3416"/>
                              <a:gd name="T15" fmla="*/ 3416 h 322"/>
                            </a:gdLst>
                            <a:ahLst/>
                            <a:cxnLst>
                              <a:cxn ang="0">
                                <a:pos x="T1" y="T3"/>
                              </a:cxn>
                              <a:cxn ang="0">
                                <a:pos x="T5" y="T7"/>
                              </a:cxn>
                              <a:cxn ang="0">
                                <a:pos x="T9" y="T11"/>
                              </a:cxn>
                              <a:cxn ang="0">
                                <a:pos x="T13" y="T15"/>
                              </a:cxn>
                            </a:cxnLst>
                            <a:rect l="0" t="0" r="r" b="b"/>
                            <a:pathLst>
                              <a:path w="641" h="322">
                                <a:moveTo>
                                  <a:pt x="0" y="321"/>
                                </a:moveTo>
                                <a:lnTo>
                                  <a:pt x="641" y="321"/>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57"/>
                        <wps:cNvSpPr>
                          <a:spLocks noChangeArrowheads="1"/>
                        </wps:cNvSpPr>
                        <wps:spPr bwMode="auto">
                          <a:xfrm>
                            <a:off x="4538" y="3422"/>
                            <a:ext cx="428" cy="63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docshape58"/>
                        <wps:cNvSpPr>
                          <a:spLocks/>
                        </wps:cNvSpPr>
                        <wps:spPr bwMode="auto">
                          <a:xfrm>
                            <a:off x="6034" y="3415"/>
                            <a:ext cx="641" cy="322"/>
                          </a:xfrm>
                          <a:custGeom>
                            <a:avLst/>
                            <a:gdLst>
                              <a:gd name="T0" fmla="+- 0 6035 6035"/>
                              <a:gd name="T1" fmla="*/ T0 w 641"/>
                              <a:gd name="T2" fmla="+- 0 3737 3416"/>
                              <a:gd name="T3" fmla="*/ 3737 h 322"/>
                              <a:gd name="T4" fmla="+- 0 6676 6035"/>
                              <a:gd name="T5" fmla="*/ T4 w 641"/>
                              <a:gd name="T6" fmla="+- 0 3737 3416"/>
                              <a:gd name="T7" fmla="*/ 3737 h 322"/>
                              <a:gd name="T8" fmla="+- 0 6035 6035"/>
                              <a:gd name="T9" fmla="*/ T8 w 641"/>
                              <a:gd name="T10" fmla="+- 0 3416 3416"/>
                              <a:gd name="T11" fmla="*/ 3416 h 322"/>
                              <a:gd name="T12" fmla="+- 0 6676 6035"/>
                              <a:gd name="T13" fmla="*/ T12 w 641"/>
                              <a:gd name="T14" fmla="+- 0 3416 3416"/>
                              <a:gd name="T15" fmla="*/ 3416 h 322"/>
                            </a:gdLst>
                            <a:ahLst/>
                            <a:cxnLst>
                              <a:cxn ang="0">
                                <a:pos x="T1" y="T3"/>
                              </a:cxn>
                              <a:cxn ang="0">
                                <a:pos x="T5" y="T7"/>
                              </a:cxn>
                              <a:cxn ang="0">
                                <a:pos x="T9" y="T11"/>
                              </a:cxn>
                              <a:cxn ang="0">
                                <a:pos x="T13" y="T15"/>
                              </a:cxn>
                            </a:cxnLst>
                            <a:rect l="0" t="0" r="r" b="b"/>
                            <a:pathLst>
                              <a:path w="641" h="322">
                                <a:moveTo>
                                  <a:pt x="0" y="321"/>
                                </a:moveTo>
                                <a:lnTo>
                                  <a:pt x="641" y="321"/>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59"/>
                        <wps:cNvSpPr>
                          <a:spLocks noChangeArrowheads="1"/>
                        </wps:cNvSpPr>
                        <wps:spPr bwMode="auto">
                          <a:xfrm>
                            <a:off x="5606" y="3429"/>
                            <a:ext cx="428" cy="63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60"/>
                        <wps:cNvSpPr>
                          <a:spLocks/>
                        </wps:cNvSpPr>
                        <wps:spPr bwMode="auto">
                          <a:xfrm>
                            <a:off x="7103" y="3415"/>
                            <a:ext cx="641" cy="322"/>
                          </a:xfrm>
                          <a:custGeom>
                            <a:avLst/>
                            <a:gdLst>
                              <a:gd name="T0" fmla="+- 0 7104 7104"/>
                              <a:gd name="T1" fmla="*/ T0 w 641"/>
                              <a:gd name="T2" fmla="+- 0 3737 3416"/>
                              <a:gd name="T3" fmla="*/ 3737 h 322"/>
                              <a:gd name="T4" fmla="+- 0 7744 7104"/>
                              <a:gd name="T5" fmla="*/ T4 w 641"/>
                              <a:gd name="T6" fmla="+- 0 3737 3416"/>
                              <a:gd name="T7" fmla="*/ 3737 h 322"/>
                              <a:gd name="T8" fmla="+- 0 7104 7104"/>
                              <a:gd name="T9" fmla="*/ T8 w 641"/>
                              <a:gd name="T10" fmla="+- 0 3416 3416"/>
                              <a:gd name="T11" fmla="*/ 3416 h 322"/>
                              <a:gd name="T12" fmla="+- 0 7744 7104"/>
                              <a:gd name="T13" fmla="*/ T12 w 641"/>
                              <a:gd name="T14" fmla="+- 0 3416 3416"/>
                              <a:gd name="T15" fmla="*/ 3416 h 322"/>
                            </a:gdLst>
                            <a:ahLst/>
                            <a:cxnLst>
                              <a:cxn ang="0">
                                <a:pos x="T1" y="T3"/>
                              </a:cxn>
                              <a:cxn ang="0">
                                <a:pos x="T5" y="T7"/>
                              </a:cxn>
                              <a:cxn ang="0">
                                <a:pos x="T9" y="T11"/>
                              </a:cxn>
                              <a:cxn ang="0">
                                <a:pos x="T13" y="T15"/>
                              </a:cxn>
                            </a:cxnLst>
                            <a:rect l="0" t="0" r="r" b="b"/>
                            <a:pathLst>
                              <a:path w="641" h="322">
                                <a:moveTo>
                                  <a:pt x="0" y="321"/>
                                </a:moveTo>
                                <a:lnTo>
                                  <a:pt x="640" y="321"/>
                                </a:lnTo>
                                <a:moveTo>
                                  <a:pt x="0" y="0"/>
                                </a:moveTo>
                                <a:lnTo>
                                  <a:pt x="640"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61"/>
                        <wps:cNvSpPr>
                          <a:spLocks noChangeArrowheads="1"/>
                        </wps:cNvSpPr>
                        <wps:spPr bwMode="auto">
                          <a:xfrm>
                            <a:off x="6675" y="3242"/>
                            <a:ext cx="428" cy="81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docshape62"/>
                        <wps:cNvSpPr>
                          <a:spLocks/>
                        </wps:cNvSpPr>
                        <wps:spPr bwMode="auto">
                          <a:xfrm>
                            <a:off x="8172" y="3415"/>
                            <a:ext cx="641" cy="322"/>
                          </a:xfrm>
                          <a:custGeom>
                            <a:avLst/>
                            <a:gdLst>
                              <a:gd name="T0" fmla="+- 0 8172 8172"/>
                              <a:gd name="T1" fmla="*/ T0 w 641"/>
                              <a:gd name="T2" fmla="+- 0 3737 3416"/>
                              <a:gd name="T3" fmla="*/ 3737 h 322"/>
                              <a:gd name="T4" fmla="+- 0 8813 8172"/>
                              <a:gd name="T5" fmla="*/ T4 w 641"/>
                              <a:gd name="T6" fmla="+- 0 3737 3416"/>
                              <a:gd name="T7" fmla="*/ 3737 h 322"/>
                              <a:gd name="T8" fmla="+- 0 8172 8172"/>
                              <a:gd name="T9" fmla="*/ T8 w 641"/>
                              <a:gd name="T10" fmla="+- 0 3416 3416"/>
                              <a:gd name="T11" fmla="*/ 3416 h 322"/>
                              <a:gd name="T12" fmla="+- 0 8813 8172"/>
                              <a:gd name="T13" fmla="*/ T12 w 641"/>
                              <a:gd name="T14" fmla="+- 0 3416 3416"/>
                              <a:gd name="T15" fmla="*/ 3416 h 322"/>
                            </a:gdLst>
                            <a:ahLst/>
                            <a:cxnLst>
                              <a:cxn ang="0">
                                <a:pos x="T1" y="T3"/>
                              </a:cxn>
                              <a:cxn ang="0">
                                <a:pos x="T5" y="T7"/>
                              </a:cxn>
                              <a:cxn ang="0">
                                <a:pos x="T9" y="T11"/>
                              </a:cxn>
                              <a:cxn ang="0">
                                <a:pos x="T13" y="T15"/>
                              </a:cxn>
                            </a:cxnLst>
                            <a:rect l="0" t="0" r="r" b="b"/>
                            <a:pathLst>
                              <a:path w="641" h="322">
                                <a:moveTo>
                                  <a:pt x="0" y="321"/>
                                </a:moveTo>
                                <a:lnTo>
                                  <a:pt x="641" y="321"/>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docshape63"/>
                        <wps:cNvSpPr>
                          <a:spLocks noChangeArrowheads="1"/>
                        </wps:cNvSpPr>
                        <wps:spPr bwMode="auto">
                          <a:xfrm>
                            <a:off x="7744" y="3191"/>
                            <a:ext cx="428" cy="86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docshape64"/>
                        <wps:cNvSpPr>
                          <a:spLocks/>
                        </wps:cNvSpPr>
                        <wps:spPr bwMode="auto">
                          <a:xfrm>
                            <a:off x="8172" y="3096"/>
                            <a:ext cx="1710" cy="641"/>
                          </a:xfrm>
                          <a:custGeom>
                            <a:avLst/>
                            <a:gdLst>
                              <a:gd name="T0" fmla="+- 0 9241 8172"/>
                              <a:gd name="T1" fmla="*/ T0 w 1710"/>
                              <a:gd name="T2" fmla="+- 0 3737 3097"/>
                              <a:gd name="T3" fmla="*/ 3737 h 641"/>
                              <a:gd name="T4" fmla="+- 0 9882 8172"/>
                              <a:gd name="T5" fmla="*/ T4 w 1710"/>
                              <a:gd name="T6" fmla="+- 0 3737 3097"/>
                              <a:gd name="T7" fmla="*/ 3737 h 641"/>
                              <a:gd name="T8" fmla="+- 0 9241 8172"/>
                              <a:gd name="T9" fmla="*/ T8 w 1710"/>
                              <a:gd name="T10" fmla="+- 0 3416 3097"/>
                              <a:gd name="T11" fmla="*/ 3416 h 641"/>
                              <a:gd name="T12" fmla="+- 0 9882 8172"/>
                              <a:gd name="T13" fmla="*/ T12 w 1710"/>
                              <a:gd name="T14" fmla="+- 0 3416 3097"/>
                              <a:gd name="T15" fmla="*/ 3416 h 641"/>
                              <a:gd name="T16" fmla="+- 0 8172 8172"/>
                              <a:gd name="T17" fmla="*/ T16 w 1710"/>
                              <a:gd name="T18" fmla="+- 0 3097 3097"/>
                              <a:gd name="T19" fmla="*/ 3097 h 641"/>
                              <a:gd name="T20" fmla="+- 0 8813 8172"/>
                              <a:gd name="T21" fmla="*/ T20 w 1710"/>
                              <a:gd name="T22" fmla="+- 0 3097 3097"/>
                              <a:gd name="T23" fmla="*/ 3097 h 641"/>
                              <a:gd name="T24" fmla="+- 0 9241 8172"/>
                              <a:gd name="T25" fmla="*/ T24 w 1710"/>
                              <a:gd name="T26" fmla="+- 0 3097 3097"/>
                              <a:gd name="T27" fmla="*/ 3097 h 641"/>
                              <a:gd name="T28" fmla="+- 0 9882 8172"/>
                              <a:gd name="T29" fmla="*/ T28 w 1710"/>
                              <a:gd name="T30" fmla="+- 0 3097 3097"/>
                              <a:gd name="T31" fmla="*/ 3097 h 6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0" h="641">
                                <a:moveTo>
                                  <a:pt x="1069" y="640"/>
                                </a:moveTo>
                                <a:lnTo>
                                  <a:pt x="1710" y="640"/>
                                </a:lnTo>
                                <a:moveTo>
                                  <a:pt x="1069" y="319"/>
                                </a:moveTo>
                                <a:lnTo>
                                  <a:pt x="1710" y="319"/>
                                </a:lnTo>
                                <a:moveTo>
                                  <a:pt x="0" y="0"/>
                                </a:moveTo>
                                <a:lnTo>
                                  <a:pt x="641" y="0"/>
                                </a:lnTo>
                                <a:moveTo>
                                  <a:pt x="1069" y="0"/>
                                </a:moveTo>
                                <a:lnTo>
                                  <a:pt x="1710"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docshape65"/>
                        <wps:cNvSpPr>
                          <a:spLocks noChangeArrowheads="1"/>
                        </wps:cNvSpPr>
                        <wps:spPr bwMode="auto">
                          <a:xfrm>
                            <a:off x="8813" y="3149"/>
                            <a:ext cx="428" cy="91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docshape66"/>
                        <wps:cNvSpPr>
                          <a:spLocks/>
                        </wps:cNvSpPr>
                        <wps:spPr bwMode="auto">
                          <a:xfrm>
                            <a:off x="10309" y="3415"/>
                            <a:ext cx="320" cy="322"/>
                          </a:xfrm>
                          <a:custGeom>
                            <a:avLst/>
                            <a:gdLst>
                              <a:gd name="T0" fmla="+- 0 10310 10310"/>
                              <a:gd name="T1" fmla="*/ T0 w 320"/>
                              <a:gd name="T2" fmla="+- 0 3737 3416"/>
                              <a:gd name="T3" fmla="*/ 3737 h 322"/>
                              <a:gd name="T4" fmla="+- 0 10629 10310"/>
                              <a:gd name="T5" fmla="*/ T4 w 320"/>
                              <a:gd name="T6" fmla="+- 0 3737 3416"/>
                              <a:gd name="T7" fmla="*/ 3737 h 322"/>
                              <a:gd name="T8" fmla="+- 0 10310 10310"/>
                              <a:gd name="T9" fmla="*/ T8 w 320"/>
                              <a:gd name="T10" fmla="+- 0 3416 3416"/>
                              <a:gd name="T11" fmla="*/ 3416 h 322"/>
                              <a:gd name="T12" fmla="+- 0 10629 10310"/>
                              <a:gd name="T13" fmla="*/ T12 w 320"/>
                              <a:gd name="T14" fmla="+- 0 3416 3416"/>
                              <a:gd name="T15" fmla="*/ 3416 h 322"/>
                            </a:gdLst>
                            <a:ahLst/>
                            <a:cxnLst>
                              <a:cxn ang="0">
                                <a:pos x="T1" y="T3"/>
                              </a:cxn>
                              <a:cxn ang="0">
                                <a:pos x="T5" y="T7"/>
                              </a:cxn>
                              <a:cxn ang="0">
                                <a:pos x="T9" y="T11"/>
                              </a:cxn>
                              <a:cxn ang="0">
                                <a:pos x="T13" y="T15"/>
                              </a:cxn>
                            </a:cxnLst>
                            <a:rect l="0" t="0" r="r" b="b"/>
                            <a:pathLst>
                              <a:path w="320" h="322">
                                <a:moveTo>
                                  <a:pt x="0" y="321"/>
                                </a:moveTo>
                                <a:lnTo>
                                  <a:pt x="319" y="321"/>
                                </a:lnTo>
                                <a:moveTo>
                                  <a:pt x="0" y="0"/>
                                </a:moveTo>
                                <a:lnTo>
                                  <a:pt x="319"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67"/>
                        <wps:cNvSpPr>
                          <a:spLocks noChangeArrowheads="1"/>
                        </wps:cNvSpPr>
                        <wps:spPr bwMode="auto">
                          <a:xfrm>
                            <a:off x="9881" y="3276"/>
                            <a:ext cx="428" cy="78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docshape68"/>
                        <wps:cNvSpPr>
                          <a:spLocks/>
                        </wps:cNvSpPr>
                        <wps:spPr bwMode="auto">
                          <a:xfrm>
                            <a:off x="2081" y="1493"/>
                            <a:ext cx="1391" cy="1923"/>
                          </a:xfrm>
                          <a:custGeom>
                            <a:avLst/>
                            <a:gdLst>
                              <a:gd name="T0" fmla="+- 0 2081 2081"/>
                              <a:gd name="T1" fmla="*/ T0 w 1391"/>
                              <a:gd name="T2" fmla="+- 0 3416 1493"/>
                              <a:gd name="T3" fmla="*/ 3416 h 1923"/>
                              <a:gd name="T4" fmla="+- 0 2403 2081"/>
                              <a:gd name="T5" fmla="*/ T4 w 1391"/>
                              <a:gd name="T6" fmla="+- 0 3416 1493"/>
                              <a:gd name="T7" fmla="*/ 3416 h 1923"/>
                              <a:gd name="T8" fmla="+- 0 2081 2081"/>
                              <a:gd name="T9" fmla="*/ T8 w 1391"/>
                              <a:gd name="T10" fmla="+- 0 3097 1493"/>
                              <a:gd name="T11" fmla="*/ 3097 h 1923"/>
                              <a:gd name="T12" fmla="+- 0 2403 2081"/>
                              <a:gd name="T13" fmla="*/ T12 w 1391"/>
                              <a:gd name="T14" fmla="+- 0 3097 1493"/>
                              <a:gd name="T15" fmla="*/ 3097 h 1923"/>
                              <a:gd name="T16" fmla="+- 0 2829 2081"/>
                              <a:gd name="T17" fmla="*/ T16 w 1391"/>
                              <a:gd name="T18" fmla="+- 0 3097 1493"/>
                              <a:gd name="T19" fmla="*/ 3097 h 1923"/>
                              <a:gd name="T20" fmla="+- 0 3472 2081"/>
                              <a:gd name="T21" fmla="*/ T20 w 1391"/>
                              <a:gd name="T22" fmla="+- 0 3097 1493"/>
                              <a:gd name="T23" fmla="*/ 3097 h 1923"/>
                              <a:gd name="T24" fmla="+- 0 2081 2081"/>
                              <a:gd name="T25" fmla="*/ T24 w 1391"/>
                              <a:gd name="T26" fmla="+- 0 2775 1493"/>
                              <a:gd name="T27" fmla="*/ 2775 h 1923"/>
                              <a:gd name="T28" fmla="+- 0 2403 2081"/>
                              <a:gd name="T29" fmla="*/ T28 w 1391"/>
                              <a:gd name="T30" fmla="+- 0 2775 1493"/>
                              <a:gd name="T31" fmla="*/ 2775 h 1923"/>
                              <a:gd name="T32" fmla="+- 0 2829 2081"/>
                              <a:gd name="T33" fmla="*/ T32 w 1391"/>
                              <a:gd name="T34" fmla="+- 0 2775 1493"/>
                              <a:gd name="T35" fmla="*/ 2775 h 1923"/>
                              <a:gd name="T36" fmla="+- 0 3472 2081"/>
                              <a:gd name="T37" fmla="*/ T36 w 1391"/>
                              <a:gd name="T38" fmla="+- 0 2775 1493"/>
                              <a:gd name="T39" fmla="*/ 2775 h 1923"/>
                              <a:gd name="T40" fmla="+- 0 2081 2081"/>
                              <a:gd name="T41" fmla="*/ T40 w 1391"/>
                              <a:gd name="T42" fmla="+- 0 2456 1493"/>
                              <a:gd name="T43" fmla="*/ 2456 h 1923"/>
                              <a:gd name="T44" fmla="+- 0 2403 2081"/>
                              <a:gd name="T45" fmla="*/ T44 w 1391"/>
                              <a:gd name="T46" fmla="+- 0 2456 1493"/>
                              <a:gd name="T47" fmla="*/ 2456 h 1923"/>
                              <a:gd name="T48" fmla="+- 0 2829 2081"/>
                              <a:gd name="T49" fmla="*/ T48 w 1391"/>
                              <a:gd name="T50" fmla="+- 0 2456 1493"/>
                              <a:gd name="T51" fmla="*/ 2456 h 1923"/>
                              <a:gd name="T52" fmla="+- 0 3472 2081"/>
                              <a:gd name="T53" fmla="*/ T52 w 1391"/>
                              <a:gd name="T54" fmla="+- 0 2456 1493"/>
                              <a:gd name="T55" fmla="*/ 2456 h 1923"/>
                              <a:gd name="T56" fmla="+- 0 2081 2081"/>
                              <a:gd name="T57" fmla="*/ T56 w 1391"/>
                              <a:gd name="T58" fmla="+- 0 2134 1493"/>
                              <a:gd name="T59" fmla="*/ 2134 h 1923"/>
                              <a:gd name="T60" fmla="+- 0 2403 2081"/>
                              <a:gd name="T61" fmla="*/ T60 w 1391"/>
                              <a:gd name="T62" fmla="+- 0 2134 1493"/>
                              <a:gd name="T63" fmla="*/ 2134 h 1923"/>
                              <a:gd name="T64" fmla="+- 0 2829 2081"/>
                              <a:gd name="T65" fmla="*/ T64 w 1391"/>
                              <a:gd name="T66" fmla="+- 0 2134 1493"/>
                              <a:gd name="T67" fmla="*/ 2134 h 1923"/>
                              <a:gd name="T68" fmla="+- 0 3472 2081"/>
                              <a:gd name="T69" fmla="*/ T68 w 1391"/>
                              <a:gd name="T70" fmla="+- 0 2134 1493"/>
                              <a:gd name="T71" fmla="*/ 2134 h 1923"/>
                              <a:gd name="T72" fmla="+- 0 2081 2081"/>
                              <a:gd name="T73" fmla="*/ T72 w 1391"/>
                              <a:gd name="T74" fmla="+- 0 1813 1493"/>
                              <a:gd name="T75" fmla="*/ 1813 h 1923"/>
                              <a:gd name="T76" fmla="+- 0 2403 2081"/>
                              <a:gd name="T77" fmla="*/ T76 w 1391"/>
                              <a:gd name="T78" fmla="+- 0 1813 1493"/>
                              <a:gd name="T79" fmla="*/ 1813 h 1923"/>
                              <a:gd name="T80" fmla="+- 0 2829 2081"/>
                              <a:gd name="T81" fmla="*/ T80 w 1391"/>
                              <a:gd name="T82" fmla="+- 0 1813 1493"/>
                              <a:gd name="T83" fmla="*/ 1813 h 1923"/>
                              <a:gd name="T84" fmla="+- 0 3472 2081"/>
                              <a:gd name="T85" fmla="*/ T84 w 1391"/>
                              <a:gd name="T86" fmla="+- 0 1813 1493"/>
                              <a:gd name="T87" fmla="*/ 1813 h 1923"/>
                              <a:gd name="T88" fmla="+- 0 2081 2081"/>
                              <a:gd name="T89" fmla="*/ T88 w 1391"/>
                              <a:gd name="T90" fmla="+- 0 1493 1493"/>
                              <a:gd name="T91" fmla="*/ 1493 h 1923"/>
                              <a:gd name="T92" fmla="+- 0 2403 2081"/>
                              <a:gd name="T93" fmla="*/ T92 w 1391"/>
                              <a:gd name="T94" fmla="+- 0 1493 1493"/>
                              <a:gd name="T95" fmla="*/ 1493 h 1923"/>
                              <a:gd name="T96" fmla="+- 0 2829 2081"/>
                              <a:gd name="T97" fmla="*/ T96 w 1391"/>
                              <a:gd name="T98" fmla="+- 0 1493 1493"/>
                              <a:gd name="T99" fmla="*/ 1493 h 1923"/>
                              <a:gd name="T100" fmla="+- 0 3472 2081"/>
                              <a:gd name="T101" fmla="*/ T100 w 1391"/>
                              <a:gd name="T102" fmla="+- 0 1493 1493"/>
                              <a:gd name="T103" fmla="*/ 1493 h 1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391" h="1923">
                                <a:moveTo>
                                  <a:pt x="0" y="1923"/>
                                </a:moveTo>
                                <a:lnTo>
                                  <a:pt x="322" y="1923"/>
                                </a:lnTo>
                                <a:moveTo>
                                  <a:pt x="0" y="1604"/>
                                </a:moveTo>
                                <a:lnTo>
                                  <a:pt x="322" y="1604"/>
                                </a:lnTo>
                                <a:moveTo>
                                  <a:pt x="748" y="1604"/>
                                </a:moveTo>
                                <a:lnTo>
                                  <a:pt x="1391" y="1604"/>
                                </a:lnTo>
                                <a:moveTo>
                                  <a:pt x="0" y="1282"/>
                                </a:moveTo>
                                <a:lnTo>
                                  <a:pt x="322" y="1282"/>
                                </a:lnTo>
                                <a:moveTo>
                                  <a:pt x="748" y="1282"/>
                                </a:moveTo>
                                <a:lnTo>
                                  <a:pt x="1391" y="1282"/>
                                </a:lnTo>
                                <a:moveTo>
                                  <a:pt x="0" y="963"/>
                                </a:moveTo>
                                <a:lnTo>
                                  <a:pt x="322" y="963"/>
                                </a:lnTo>
                                <a:moveTo>
                                  <a:pt x="748" y="963"/>
                                </a:moveTo>
                                <a:lnTo>
                                  <a:pt x="1391" y="963"/>
                                </a:lnTo>
                                <a:moveTo>
                                  <a:pt x="0" y="641"/>
                                </a:moveTo>
                                <a:lnTo>
                                  <a:pt x="322" y="641"/>
                                </a:lnTo>
                                <a:moveTo>
                                  <a:pt x="748" y="641"/>
                                </a:moveTo>
                                <a:lnTo>
                                  <a:pt x="1391" y="641"/>
                                </a:lnTo>
                                <a:moveTo>
                                  <a:pt x="0" y="320"/>
                                </a:moveTo>
                                <a:lnTo>
                                  <a:pt x="322" y="320"/>
                                </a:lnTo>
                                <a:moveTo>
                                  <a:pt x="748" y="320"/>
                                </a:moveTo>
                                <a:lnTo>
                                  <a:pt x="1391" y="320"/>
                                </a:lnTo>
                                <a:moveTo>
                                  <a:pt x="0" y="0"/>
                                </a:moveTo>
                                <a:lnTo>
                                  <a:pt x="322" y="0"/>
                                </a:lnTo>
                                <a:moveTo>
                                  <a:pt x="748" y="0"/>
                                </a:moveTo>
                                <a:lnTo>
                                  <a:pt x="139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docshape69"/>
                        <wps:cNvSpPr>
                          <a:spLocks noChangeArrowheads="1"/>
                        </wps:cNvSpPr>
                        <wps:spPr bwMode="auto">
                          <a:xfrm>
                            <a:off x="2403" y="1507"/>
                            <a:ext cx="426" cy="2187"/>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70"/>
                        <wps:cNvSpPr>
                          <a:spLocks/>
                        </wps:cNvSpPr>
                        <wps:spPr bwMode="auto">
                          <a:xfrm>
                            <a:off x="3897" y="1493"/>
                            <a:ext cx="641" cy="1604"/>
                          </a:xfrm>
                          <a:custGeom>
                            <a:avLst/>
                            <a:gdLst>
                              <a:gd name="T0" fmla="+- 0 3897 3897"/>
                              <a:gd name="T1" fmla="*/ T0 w 641"/>
                              <a:gd name="T2" fmla="+- 0 3097 1493"/>
                              <a:gd name="T3" fmla="*/ 3097 h 1604"/>
                              <a:gd name="T4" fmla="+- 0 4538 3897"/>
                              <a:gd name="T5" fmla="*/ T4 w 641"/>
                              <a:gd name="T6" fmla="+- 0 3097 1493"/>
                              <a:gd name="T7" fmla="*/ 3097 h 1604"/>
                              <a:gd name="T8" fmla="+- 0 3897 3897"/>
                              <a:gd name="T9" fmla="*/ T8 w 641"/>
                              <a:gd name="T10" fmla="+- 0 2775 1493"/>
                              <a:gd name="T11" fmla="*/ 2775 h 1604"/>
                              <a:gd name="T12" fmla="+- 0 4538 3897"/>
                              <a:gd name="T13" fmla="*/ T12 w 641"/>
                              <a:gd name="T14" fmla="+- 0 2775 1493"/>
                              <a:gd name="T15" fmla="*/ 2775 h 1604"/>
                              <a:gd name="T16" fmla="+- 0 3897 3897"/>
                              <a:gd name="T17" fmla="*/ T16 w 641"/>
                              <a:gd name="T18" fmla="+- 0 2456 1493"/>
                              <a:gd name="T19" fmla="*/ 2456 h 1604"/>
                              <a:gd name="T20" fmla="+- 0 4538 3897"/>
                              <a:gd name="T21" fmla="*/ T20 w 641"/>
                              <a:gd name="T22" fmla="+- 0 2456 1493"/>
                              <a:gd name="T23" fmla="*/ 2456 h 1604"/>
                              <a:gd name="T24" fmla="+- 0 3897 3897"/>
                              <a:gd name="T25" fmla="*/ T24 w 641"/>
                              <a:gd name="T26" fmla="+- 0 2134 1493"/>
                              <a:gd name="T27" fmla="*/ 2134 h 1604"/>
                              <a:gd name="T28" fmla="+- 0 4538 3897"/>
                              <a:gd name="T29" fmla="*/ T28 w 641"/>
                              <a:gd name="T30" fmla="+- 0 2134 1493"/>
                              <a:gd name="T31" fmla="*/ 2134 h 1604"/>
                              <a:gd name="T32" fmla="+- 0 3897 3897"/>
                              <a:gd name="T33" fmla="*/ T32 w 641"/>
                              <a:gd name="T34" fmla="+- 0 1813 1493"/>
                              <a:gd name="T35" fmla="*/ 1813 h 1604"/>
                              <a:gd name="T36" fmla="+- 0 4538 3897"/>
                              <a:gd name="T37" fmla="*/ T36 w 641"/>
                              <a:gd name="T38" fmla="+- 0 1813 1493"/>
                              <a:gd name="T39" fmla="*/ 1813 h 1604"/>
                              <a:gd name="T40" fmla="+- 0 3897 3897"/>
                              <a:gd name="T41" fmla="*/ T40 w 641"/>
                              <a:gd name="T42" fmla="+- 0 1493 1493"/>
                              <a:gd name="T43" fmla="*/ 1493 h 1604"/>
                              <a:gd name="T44" fmla="+- 0 4538 3897"/>
                              <a:gd name="T45" fmla="*/ T44 w 641"/>
                              <a:gd name="T46" fmla="+- 0 1493 1493"/>
                              <a:gd name="T47" fmla="*/ 1493 h 1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1" h="1604">
                                <a:moveTo>
                                  <a:pt x="0" y="1604"/>
                                </a:moveTo>
                                <a:lnTo>
                                  <a:pt x="641" y="1604"/>
                                </a:lnTo>
                                <a:moveTo>
                                  <a:pt x="0" y="1282"/>
                                </a:moveTo>
                                <a:lnTo>
                                  <a:pt x="641" y="1282"/>
                                </a:lnTo>
                                <a:moveTo>
                                  <a:pt x="0" y="963"/>
                                </a:moveTo>
                                <a:lnTo>
                                  <a:pt x="641" y="963"/>
                                </a:lnTo>
                                <a:moveTo>
                                  <a:pt x="0" y="641"/>
                                </a:moveTo>
                                <a:lnTo>
                                  <a:pt x="641" y="641"/>
                                </a:lnTo>
                                <a:moveTo>
                                  <a:pt x="0" y="320"/>
                                </a:moveTo>
                                <a:lnTo>
                                  <a:pt x="641" y="320"/>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docshape71"/>
                        <wps:cNvSpPr>
                          <a:spLocks noChangeArrowheads="1"/>
                        </wps:cNvSpPr>
                        <wps:spPr bwMode="auto">
                          <a:xfrm>
                            <a:off x="3471" y="1282"/>
                            <a:ext cx="426" cy="217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72"/>
                        <wps:cNvSpPr>
                          <a:spLocks/>
                        </wps:cNvSpPr>
                        <wps:spPr bwMode="auto">
                          <a:xfrm>
                            <a:off x="3897" y="1171"/>
                            <a:ext cx="1710" cy="1925"/>
                          </a:xfrm>
                          <a:custGeom>
                            <a:avLst/>
                            <a:gdLst>
                              <a:gd name="T0" fmla="+- 0 4966 3897"/>
                              <a:gd name="T1" fmla="*/ T0 w 1710"/>
                              <a:gd name="T2" fmla="+- 0 3097 1172"/>
                              <a:gd name="T3" fmla="*/ 3097 h 1925"/>
                              <a:gd name="T4" fmla="+- 0 5607 3897"/>
                              <a:gd name="T5" fmla="*/ T4 w 1710"/>
                              <a:gd name="T6" fmla="+- 0 3097 1172"/>
                              <a:gd name="T7" fmla="*/ 3097 h 1925"/>
                              <a:gd name="T8" fmla="+- 0 4966 3897"/>
                              <a:gd name="T9" fmla="*/ T8 w 1710"/>
                              <a:gd name="T10" fmla="+- 0 2775 1172"/>
                              <a:gd name="T11" fmla="*/ 2775 h 1925"/>
                              <a:gd name="T12" fmla="+- 0 5607 3897"/>
                              <a:gd name="T13" fmla="*/ T12 w 1710"/>
                              <a:gd name="T14" fmla="+- 0 2775 1172"/>
                              <a:gd name="T15" fmla="*/ 2775 h 1925"/>
                              <a:gd name="T16" fmla="+- 0 4966 3897"/>
                              <a:gd name="T17" fmla="*/ T16 w 1710"/>
                              <a:gd name="T18" fmla="+- 0 2456 1172"/>
                              <a:gd name="T19" fmla="*/ 2456 h 1925"/>
                              <a:gd name="T20" fmla="+- 0 5607 3897"/>
                              <a:gd name="T21" fmla="*/ T20 w 1710"/>
                              <a:gd name="T22" fmla="+- 0 2456 1172"/>
                              <a:gd name="T23" fmla="*/ 2456 h 1925"/>
                              <a:gd name="T24" fmla="+- 0 4966 3897"/>
                              <a:gd name="T25" fmla="*/ T24 w 1710"/>
                              <a:gd name="T26" fmla="+- 0 2134 1172"/>
                              <a:gd name="T27" fmla="*/ 2134 h 1925"/>
                              <a:gd name="T28" fmla="+- 0 5607 3897"/>
                              <a:gd name="T29" fmla="*/ T28 w 1710"/>
                              <a:gd name="T30" fmla="+- 0 2134 1172"/>
                              <a:gd name="T31" fmla="*/ 2134 h 1925"/>
                              <a:gd name="T32" fmla="+- 0 4966 3897"/>
                              <a:gd name="T33" fmla="*/ T32 w 1710"/>
                              <a:gd name="T34" fmla="+- 0 1813 1172"/>
                              <a:gd name="T35" fmla="*/ 1813 h 1925"/>
                              <a:gd name="T36" fmla="+- 0 5607 3897"/>
                              <a:gd name="T37" fmla="*/ T36 w 1710"/>
                              <a:gd name="T38" fmla="+- 0 1813 1172"/>
                              <a:gd name="T39" fmla="*/ 1813 h 1925"/>
                              <a:gd name="T40" fmla="+- 0 4966 3897"/>
                              <a:gd name="T41" fmla="*/ T40 w 1710"/>
                              <a:gd name="T42" fmla="+- 0 1493 1172"/>
                              <a:gd name="T43" fmla="*/ 1493 h 1925"/>
                              <a:gd name="T44" fmla="+- 0 5607 3897"/>
                              <a:gd name="T45" fmla="*/ T44 w 1710"/>
                              <a:gd name="T46" fmla="+- 0 1493 1172"/>
                              <a:gd name="T47" fmla="*/ 1493 h 1925"/>
                              <a:gd name="T48" fmla="+- 0 3897 3897"/>
                              <a:gd name="T49" fmla="*/ T48 w 1710"/>
                              <a:gd name="T50" fmla="+- 0 1172 1172"/>
                              <a:gd name="T51" fmla="*/ 1172 h 1925"/>
                              <a:gd name="T52" fmla="+- 0 4538 3897"/>
                              <a:gd name="T53" fmla="*/ T52 w 1710"/>
                              <a:gd name="T54" fmla="+- 0 1172 1172"/>
                              <a:gd name="T55" fmla="*/ 1172 h 1925"/>
                              <a:gd name="T56" fmla="+- 0 4966 3897"/>
                              <a:gd name="T57" fmla="*/ T56 w 1710"/>
                              <a:gd name="T58" fmla="+- 0 1172 1172"/>
                              <a:gd name="T59" fmla="*/ 1172 h 1925"/>
                              <a:gd name="T60" fmla="+- 0 5607 3897"/>
                              <a:gd name="T61" fmla="*/ T60 w 1710"/>
                              <a:gd name="T62" fmla="+- 0 1172 1172"/>
                              <a:gd name="T63" fmla="*/ 1172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10" h="1925">
                                <a:moveTo>
                                  <a:pt x="1069" y="1925"/>
                                </a:moveTo>
                                <a:lnTo>
                                  <a:pt x="1710" y="1925"/>
                                </a:lnTo>
                                <a:moveTo>
                                  <a:pt x="1069" y="1603"/>
                                </a:moveTo>
                                <a:lnTo>
                                  <a:pt x="1710" y="1603"/>
                                </a:lnTo>
                                <a:moveTo>
                                  <a:pt x="1069" y="1284"/>
                                </a:moveTo>
                                <a:lnTo>
                                  <a:pt x="1710" y="1284"/>
                                </a:lnTo>
                                <a:moveTo>
                                  <a:pt x="1069" y="962"/>
                                </a:moveTo>
                                <a:lnTo>
                                  <a:pt x="1710" y="962"/>
                                </a:lnTo>
                                <a:moveTo>
                                  <a:pt x="1069" y="641"/>
                                </a:moveTo>
                                <a:lnTo>
                                  <a:pt x="1710" y="641"/>
                                </a:lnTo>
                                <a:moveTo>
                                  <a:pt x="1069" y="321"/>
                                </a:moveTo>
                                <a:lnTo>
                                  <a:pt x="1710" y="321"/>
                                </a:lnTo>
                                <a:moveTo>
                                  <a:pt x="0" y="0"/>
                                </a:moveTo>
                                <a:lnTo>
                                  <a:pt x="641" y="0"/>
                                </a:lnTo>
                                <a:moveTo>
                                  <a:pt x="1069" y="0"/>
                                </a:moveTo>
                                <a:lnTo>
                                  <a:pt x="1710"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73"/>
                        <wps:cNvSpPr>
                          <a:spLocks noChangeArrowheads="1"/>
                        </wps:cNvSpPr>
                        <wps:spPr bwMode="auto">
                          <a:xfrm>
                            <a:off x="4538" y="1211"/>
                            <a:ext cx="428" cy="221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docshape74"/>
                        <wps:cNvSpPr>
                          <a:spLocks/>
                        </wps:cNvSpPr>
                        <wps:spPr bwMode="auto">
                          <a:xfrm>
                            <a:off x="6034" y="1171"/>
                            <a:ext cx="641" cy="1925"/>
                          </a:xfrm>
                          <a:custGeom>
                            <a:avLst/>
                            <a:gdLst>
                              <a:gd name="T0" fmla="+- 0 6035 6035"/>
                              <a:gd name="T1" fmla="*/ T0 w 641"/>
                              <a:gd name="T2" fmla="+- 0 3097 1172"/>
                              <a:gd name="T3" fmla="*/ 3097 h 1925"/>
                              <a:gd name="T4" fmla="+- 0 6676 6035"/>
                              <a:gd name="T5" fmla="*/ T4 w 641"/>
                              <a:gd name="T6" fmla="+- 0 3097 1172"/>
                              <a:gd name="T7" fmla="*/ 3097 h 1925"/>
                              <a:gd name="T8" fmla="+- 0 6035 6035"/>
                              <a:gd name="T9" fmla="*/ T8 w 641"/>
                              <a:gd name="T10" fmla="+- 0 2775 1172"/>
                              <a:gd name="T11" fmla="*/ 2775 h 1925"/>
                              <a:gd name="T12" fmla="+- 0 6676 6035"/>
                              <a:gd name="T13" fmla="*/ T12 w 641"/>
                              <a:gd name="T14" fmla="+- 0 2775 1172"/>
                              <a:gd name="T15" fmla="*/ 2775 h 1925"/>
                              <a:gd name="T16" fmla="+- 0 6035 6035"/>
                              <a:gd name="T17" fmla="*/ T16 w 641"/>
                              <a:gd name="T18" fmla="+- 0 2456 1172"/>
                              <a:gd name="T19" fmla="*/ 2456 h 1925"/>
                              <a:gd name="T20" fmla="+- 0 6676 6035"/>
                              <a:gd name="T21" fmla="*/ T20 w 641"/>
                              <a:gd name="T22" fmla="+- 0 2456 1172"/>
                              <a:gd name="T23" fmla="*/ 2456 h 1925"/>
                              <a:gd name="T24" fmla="+- 0 6035 6035"/>
                              <a:gd name="T25" fmla="*/ T24 w 641"/>
                              <a:gd name="T26" fmla="+- 0 2134 1172"/>
                              <a:gd name="T27" fmla="*/ 2134 h 1925"/>
                              <a:gd name="T28" fmla="+- 0 6676 6035"/>
                              <a:gd name="T29" fmla="*/ T28 w 641"/>
                              <a:gd name="T30" fmla="+- 0 2134 1172"/>
                              <a:gd name="T31" fmla="*/ 2134 h 1925"/>
                              <a:gd name="T32" fmla="+- 0 6035 6035"/>
                              <a:gd name="T33" fmla="*/ T32 w 641"/>
                              <a:gd name="T34" fmla="+- 0 1813 1172"/>
                              <a:gd name="T35" fmla="*/ 1813 h 1925"/>
                              <a:gd name="T36" fmla="+- 0 6676 6035"/>
                              <a:gd name="T37" fmla="*/ T36 w 641"/>
                              <a:gd name="T38" fmla="+- 0 1813 1172"/>
                              <a:gd name="T39" fmla="*/ 1813 h 1925"/>
                              <a:gd name="T40" fmla="+- 0 6035 6035"/>
                              <a:gd name="T41" fmla="*/ T40 w 641"/>
                              <a:gd name="T42" fmla="+- 0 1493 1172"/>
                              <a:gd name="T43" fmla="*/ 1493 h 1925"/>
                              <a:gd name="T44" fmla="+- 0 6676 6035"/>
                              <a:gd name="T45" fmla="*/ T44 w 641"/>
                              <a:gd name="T46" fmla="+- 0 1493 1172"/>
                              <a:gd name="T47" fmla="*/ 1493 h 1925"/>
                              <a:gd name="T48" fmla="+- 0 6035 6035"/>
                              <a:gd name="T49" fmla="*/ T48 w 641"/>
                              <a:gd name="T50" fmla="+- 0 1172 1172"/>
                              <a:gd name="T51" fmla="*/ 1172 h 1925"/>
                              <a:gd name="T52" fmla="+- 0 6676 6035"/>
                              <a:gd name="T53" fmla="*/ T52 w 641"/>
                              <a:gd name="T54" fmla="+- 0 1172 1172"/>
                              <a:gd name="T55" fmla="*/ 1172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41" h="1925">
                                <a:moveTo>
                                  <a:pt x="0" y="1925"/>
                                </a:moveTo>
                                <a:lnTo>
                                  <a:pt x="641" y="1925"/>
                                </a:lnTo>
                                <a:moveTo>
                                  <a:pt x="0" y="1603"/>
                                </a:moveTo>
                                <a:lnTo>
                                  <a:pt x="641" y="1603"/>
                                </a:lnTo>
                                <a:moveTo>
                                  <a:pt x="0" y="1284"/>
                                </a:moveTo>
                                <a:lnTo>
                                  <a:pt x="641" y="1284"/>
                                </a:lnTo>
                                <a:moveTo>
                                  <a:pt x="0" y="962"/>
                                </a:moveTo>
                                <a:lnTo>
                                  <a:pt x="641" y="962"/>
                                </a:lnTo>
                                <a:moveTo>
                                  <a:pt x="0" y="641"/>
                                </a:moveTo>
                                <a:lnTo>
                                  <a:pt x="641" y="641"/>
                                </a:lnTo>
                                <a:moveTo>
                                  <a:pt x="0" y="321"/>
                                </a:moveTo>
                                <a:lnTo>
                                  <a:pt x="641" y="321"/>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docshape75"/>
                        <wps:cNvSpPr>
                          <a:spLocks noChangeArrowheads="1"/>
                        </wps:cNvSpPr>
                        <wps:spPr bwMode="auto">
                          <a:xfrm>
                            <a:off x="5606" y="1137"/>
                            <a:ext cx="428" cy="2293"/>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docshape76"/>
                        <wps:cNvSpPr>
                          <a:spLocks/>
                        </wps:cNvSpPr>
                        <wps:spPr bwMode="auto">
                          <a:xfrm>
                            <a:off x="7103" y="1171"/>
                            <a:ext cx="641" cy="1925"/>
                          </a:xfrm>
                          <a:custGeom>
                            <a:avLst/>
                            <a:gdLst>
                              <a:gd name="T0" fmla="+- 0 7104 7104"/>
                              <a:gd name="T1" fmla="*/ T0 w 641"/>
                              <a:gd name="T2" fmla="+- 0 3097 1172"/>
                              <a:gd name="T3" fmla="*/ 3097 h 1925"/>
                              <a:gd name="T4" fmla="+- 0 7744 7104"/>
                              <a:gd name="T5" fmla="*/ T4 w 641"/>
                              <a:gd name="T6" fmla="+- 0 3097 1172"/>
                              <a:gd name="T7" fmla="*/ 3097 h 1925"/>
                              <a:gd name="T8" fmla="+- 0 7104 7104"/>
                              <a:gd name="T9" fmla="*/ T8 w 641"/>
                              <a:gd name="T10" fmla="+- 0 2775 1172"/>
                              <a:gd name="T11" fmla="*/ 2775 h 1925"/>
                              <a:gd name="T12" fmla="+- 0 7744 7104"/>
                              <a:gd name="T13" fmla="*/ T12 w 641"/>
                              <a:gd name="T14" fmla="+- 0 2775 1172"/>
                              <a:gd name="T15" fmla="*/ 2775 h 1925"/>
                              <a:gd name="T16" fmla="+- 0 7104 7104"/>
                              <a:gd name="T17" fmla="*/ T16 w 641"/>
                              <a:gd name="T18" fmla="+- 0 2456 1172"/>
                              <a:gd name="T19" fmla="*/ 2456 h 1925"/>
                              <a:gd name="T20" fmla="+- 0 7744 7104"/>
                              <a:gd name="T21" fmla="*/ T20 w 641"/>
                              <a:gd name="T22" fmla="+- 0 2456 1172"/>
                              <a:gd name="T23" fmla="*/ 2456 h 1925"/>
                              <a:gd name="T24" fmla="+- 0 7104 7104"/>
                              <a:gd name="T25" fmla="*/ T24 w 641"/>
                              <a:gd name="T26" fmla="+- 0 2134 1172"/>
                              <a:gd name="T27" fmla="*/ 2134 h 1925"/>
                              <a:gd name="T28" fmla="+- 0 7744 7104"/>
                              <a:gd name="T29" fmla="*/ T28 w 641"/>
                              <a:gd name="T30" fmla="+- 0 2134 1172"/>
                              <a:gd name="T31" fmla="*/ 2134 h 1925"/>
                              <a:gd name="T32" fmla="+- 0 7104 7104"/>
                              <a:gd name="T33" fmla="*/ T32 w 641"/>
                              <a:gd name="T34" fmla="+- 0 1813 1172"/>
                              <a:gd name="T35" fmla="*/ 1813 h 1925"/>
                              <a:gd name="T36" fmla="+- 0 7744 7104"/>
                              <a:gd name="T37" fmla="*/ T36 w 641"/>
                              <a:gd name="T38" fmla="+- 0 1813 1172"/>
                              <a:gd name="T39" fmla="*/ 1813 h 1925"/>
                              <a:gd name="T40" fmla="+- 0 7104 7104"/>
                              <a:gd name="T41" fmla="*/ T40 w 641"/>
                              <a:gd name="T42" fmla="+- 0 1493 1172"/>
                              <a:gd name="T43" fmla="*/ 1493 h 1925"/>
                              <a:gd name="T44" fmla="+- 0 7744 7104"/>
                              <a:gd name="T45" fmla="*/ T44 w 641"/>
                              <a:gd name="T46" fmla="+- 0 1493 1172"/>
                              <a:gd name="T47" fmla="*/ 1493 h 1925"/>
                              <a:gd name="T48" fmla="+- 0 7104 7104"/>
                              <a:gd name="T49" fmla="*/ T48 w 641"/>
                              <a:gd name="T50" fmla="+- 0 1172 1172"/>
                              <a:gd name="T51" fmla="*/ 1172 h 1925"/>
                              <a:gd name="T52" fmla="+- 0 7744 7104"/>
                              <a:gd name="T53" fmla="*/ T52 w 641"/>
                              <a:gd name="T54" fmla="+- 0 1172 1172"/>
                              <a:gd name="T55" fmla="*/ 1172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41" h="1925">
                                <a:moveTo>
                                  <a:pt x="0" y="1925"/>
                                </a:moveTo>
                                <a:lnTo>
                                  <a:pt x="640" y="1925"/>
                                </a:lnTo>
                                <a:moveTo>
                                  <a:pt x="0" y="1603"/>
                                </a:moveTo>
                                <a:lnTo>
                                  <a:pt x="640" y="1603"/>
                                </a:lnTo>
                                <a:moveTo>
                                  <a:pt x="0" y="1284"/>
                                </a:moveTo>
                                <a:lnTo>
                                  <a:pt x="640" y="1284"/>
                                </a:lnTo>
                                <a:moveTo>
                                  <a:pt x="0" y="962"/>
                                </a:moveTo>
                                <a:lnTo>
                                  <a:pt x="640" y="962"/>
                                </a:lnTo>
                                <a:moveTo>
                                  <a:pt x="0" y="641"/>
                                </a:moveTo>
                                <a:lnTo>
                                  <a:pt x="640" y="641"/>
                                </a:lnTo>
                                <a:moveTo>
                                  <a:pt x="0" y="321"/>
                                </a:moveTo>
                                <a:lnTo>
                                  <a:pt x="640" y="321"/>
                                </a:lnTo>
                                <a:moveTo>
                                  <a:pt x="0" y="0"/>
                                </a:moveTo>
                                <a:lnTo>
                                  <a:pt x="640"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docshape77"/>
                        <wps:cNvSpPr>
                          <a:spLocks noChangeArrowheads="1"/>
                        </wps:cNvSpPr>
                        <wps:spPr bwMode="auto">
                          <a:xfrm>
                            <a:off x="6675" y="1084"/>
                            <a:ext cx="428" cy="215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docshape78"/>
                        <wps:cNvSpPr>
                          <a:spLocks/>
                        </wps:cNvSpPr>
                        <wps:spPr bwMode="auto">
                          <a:xfrm>
                            <a:off x="8172" y="1171"/>
                            <a:ext cx="641" cy="1604"/>
                          </a:xfrm>
                          <a:custGeom>
                            <a:avLst/>
                            <a:gdLst>
                              <a:gd name="T0" fmla="+- 0 8172 8172"/>
                              <a:gd name="T1" fmla="*/ T0 w 641"/>
                              <a:gd name="T2" fmla="+- 0 2775 1172"/>
                              <a:gd name="T3" fmla="*/ 2775 h 1604"/>
                              <a:gd name="T4" fmla="+- 0 8813 8172"/>
                              <a:gd name="T5" fmla="*/ T4 w 641"/>
                              <a:gd name="T6" fmla="+- 0 2775 1172"/>
                              <a:gd name="T7" fmla="*/ 2775 h 1604"/>
                              <a:gd name="T8" fmla="+- 0 8172 8172"/>
                              <a:gd name="T9" fmla="*/ T8 w 641"/>
                              <a:gd name="T10" fmla="+- 0 2456 1172"/>
                              <a:gd name="T11" fmla="*/ 2456 h 1604"/>
                              <a:gd name="T12" fmla="+- 0 8813 8172"/>
                              <a:gd name="T13" fmla="*/ T12 w 641"/>
                              <a:gd name="T14" fmla="+- 0 2456 1172"/>
                              <a:gd name="T15" fmla="*/ 2456 h 1604"/>
                              <a:gd name="T16" fmla="+- 0 8172 8172"/>
                              <a:gd name="T17" fmla="*/ T16 w 641"/>
                              <a:gd name="T18" fmla="+- 0 2134 1172"/>
                              <a:gd name="T19" fmla="*/ 2134 h 1604"/>
                              <a:gd name="T20" fmla="+- 0 8813 8172"/>
                              <a:gd name="T21" fmla="*/ T20 w 641"/>
                              <a:gd name="T22" fmla="+- 0 2134 1172"/>
                              <a:gd name="T23" fmla="*/ 2134 h 1604"/>
                              <a:gd name="T24" fmla="+- 0 8172 8172"/>
                              <a:gd name="T25" fmla="*/ T24 w 641"/>
                              <a:gd name="T26" fmla="+- 0 1813 1172"/>
                              <a:gd name="T27" fmla="*/ 1813 h 1604"/>
                              <a:gd name="T28" fmla="+- 0 8813 8172"/>
                              <a:gd name="T29" fmla="*/ T28 w 641"/>
                              <a:gd name="T30" fmla="+- 0 1813 1172"/>
                              <a:gd name="T31" fmla="*/ 1813 h 1604"/>
                              <a:gd name="T32" fmla="+- 0 8172 8172"/>
                              <a:gd name="T33" fmla="*/ T32 w 641"/>
                              <a:gd name="T34" fmla="+- 0 1493 1172"/>
                              <a:gd name="T35" fmla="*/ 1493 h 1604"/>
                              <a:gd name="T36" fmla="+- 0 8813 8172"/>
                              <a:gd name="T37" fmla="*/ T36 w 641"/>
                              <a:gd name="T38" fmla="+- 0 1493 1172"/>
                              <a:gd name="T39" fmla="*/ 1493 h 1604"/>
                              <a:gd name="T40" fmla="+- 0 8172 8172"/>
                              <a:gd name="T41" fmla="*/ T40 w 641"/>
                              <a:gd name="T42" fmla="+- 0 1172 1172"/>
                              <a:gd name="T43" fmla="*/ 1172 h 1604"/>
                              <a:gd name="T44" fmla="+- 0 8813 8172"/>
                              <a:gd name="T45" fmla="*/ T44 w 641"/>
                              <a:gd name="T46" fmla="+- 0 1172 1172"/>
                              <a:gd name="T47" fmla="*/ 1172 h 1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1" h="1604">
                                <a:moveTo>
                                  <a:pt x="0" y="1603"/>
                                </a:moveTo>
                                <a:lnTo>
                                  <a:pt x="641" y="1603"/>
                                </a:lnTo>
                                <a:moveTo>
                                  <a:pt x="0" y="1284"/>
                                </a:moveTo>
                                <a:lnTo>
                                  <a:pt x="641" y="1284"/>
                                </a:lnTo>
                                <a:moveTo>
                                  <a:pt x="0" y="962"/>
                                </a:moveTo>
                                <a:lnTo>
                                  <a:pt x="641" y="962"/>
                                </a:lnTo>
                                <a:moveTo>
                                  <a:pt x="0" y="641"/>
                                </a:moveTo>
                                <a:lnTo>
                                  <a:pt x="641" y="641"/>
                                </a:lnTo>
                                <a:moveTo>
                                  <a:pt x="0" y="321"/>
                                </a:moveTo>
                                <a:lnTo>
                                  <a:pt x="641" y="321"/>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docshape79"/>
                        <wps:cNvSpPr>
                          <a:spLocks noChangeArrowheads="1"/>
                        </wps:cNvSpPr>
                        <wps:spPr bwMode="auto">
                          <a:xfrm>
                            <a:off x="7744" y="1042"/>
                            <a:ext cx="428" cy="215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docshape80"/>
                        <wps:cNvSpPr>
                          <a:spLocks/>
                        </wps:cNvSpPr>
                        <wps:spPr bwMode="auto">
                          <a:xfrm>
                            <a:off x="9240" y="1171"/>
                            <a:ext cx="641" cy="1604"/>
                          </a:xfrm>
                          <a:custGeom>
                            <a:avLst/>
                            <a:gdLst>
                              <a:gd name="T0" fmla="+- 0 9241 9241"/>
                              <a:gd name="T1" fmla="*/ T0 w 641"/>
                              <a:gd name="T2" fmla="+- 0 2775 1172"/>
                              <a:gd name="T3" fmla="*/ 2775 h 1604"/>
                              <a:gd name="T4" fmla="+- 0 9882 9241"/>
                              <a:gd name="T5" fmla="*/ T4 w 641"/>
                              <a:gd name="T6" fmla="+- 0 2775 1172"/>
                              <a:gd name="T7" fmla="*/ 2775 h 1604"/>
                              <a:gd name="T8" fmla="+- 0 9241 9241"/>
                              <a:gd name="T9" fmla="*/ T8 w 641"/>
                              <a:gd name="T10" fmla="+- 0 2456 1172"/>
                              <a:gd name="T11" fmla="*/ 2456 h 1604"/>
                              <a:gd name="T12" fmla="+- 0 9882 9241"/>
                              <a:gd name="T13" fmla="*/ T12 w 641"/>
                              <a:gd name="T14" fmla="+- 0 2456 1172"/>
                              <a:gd name="T15" fmla="*/ 2456 h 1604"/>
                              <a:gd name="T16" fmla="+- 0 9241 9241"/>
                              <a:gd name="T17" fmla="*/ T16 w 641"/>
                              <a:gd name="T18" fmla="+- 0 2134 1172"/>
                              <a:gd name="T19" fmla="*/ 2134 h 1604"/>
                              <a:gd name="T20" fmla="+- 0 9882 9241"/>
                              <a:gd name="T21" fmla="*/ T20 w 641"/>
                              <a:gd name="T22" fmla="+- 0 2134 1172"/>
                              <a:gd name="T23" fmla="*/ 2134 h 1604"/>
                              <a:gd name="T24" fmla="+- 0 9241 9241"/>
                              <a:gd name="T25" fmla="*/ T24 w 641"/>
                              <a:gd name="T26" fmla="+- 0 1813 1172"/>
                              <a:gd name="T27" fmla="*/ 1813 h 1604"/>
                              <a:gd name="T28" fmla="+- 0 9882 9241"/>
                              <a:gd name="T29" fmla="*/ T28 w 641"/>
                              <a:gd name="T30" fmla="+- 0 1813 1172"/>
                              <a:gd name="T31" fmla="*/ 1813 h 1604"/>
                              <a:gd name="T32" fmla="+- 0 9241 9241"/>
                              <a:gd name="T33" fmla="*/ T32 w 641"/>
                              <a:gd name="T34" fmla="+- 0 1493 1172"/>
                              <a:gd name="T35" fmla="*/ 1493 h 1604"/>
                              <a:gd name="T36" fmla="+- 0 9882 9241"/>
                              <a:gd name="T37" fmla="*/ T36 w 641"/>
                              <a:gd name="T38" fmla="+- 0 1493 1172"/>
                              <a:gd name="T39" fmla="*/ 1493 h 1604"/>
                              <a:gd name="T40" fmla="+- 0 9241 9241"/>
                              <a:gd name="T41" fmla="*/ T40 w 641"/>
                              <a:gd name="T42" fmla="+- 0 1172 1172"/>
                              <a:gd name="T43" fmla="*/ 1172 h 1604"/>
                              <a:gd name="T44" fmla="+- 0 9882 9241"/>
                              <a:gd name="T45" fmla="*/ T44 w 641"/>
                              <a:gd name="T46" fmla="+- 0 1172 1172"/>
                              <a:gd name="T47" fmla="*/ 1172 h 1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1" h="1604">
                                <a:moveTo>
                                  <a:pt x="0" y="1603"/>
                                </a:moveTo>
                                <a:lnTo>
                                  <a:pt x="641" y="1603"/>
                                </a:lnTo>
                                <a:moveTo>
                                  <a:pt x="0" y="1284"/>
                                </a:moveTo>
                                <a:lnTo>
                                  <a:pt x="641" y="1284"/>
                                </a:lnTo>
                                <a:moveTo>
                                  <a:pt x="0" y="962"/>
                                </a:moveTo>
                                <a:lnTo>
                                  <a:pt x="641" y="962"/>
                                </a:lnTo>
                                <a:moveTo>
                                  <a:pt x="0" y="641"/>
                                </a:moveTo>
                                <a:lnTo>
                                  <a:pt x="641" y="641"/>
                                </a:lnTo>
                                <a:moveTo>
                                  <a:pt x="0" y="321"/>
                                </a:moveTo>
                                <a:lnTo>
                                  <a:pt x="641" y="321"/>
                                </a:lnTo>
                                <a:moveTo>
                                  <a:pt x="0" y="0"/>
                                </a:moveTo>
                                <a:lnTo>
                                  <a:pt x="64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81"/>
                        <wps:cNvSpPr>
                          <a:spLocks noChangeArrowheads="1"/>
                        </wps:cNvSpPr>
                        <wps:spPr bwMode="auto">
                          <a:xfrm>
                            <a:off x="8813" y="961"/>
                            <a:ext cx="428" cy="218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82"/>
                        <wps:cNvSpPr>
                          <a:spLocks/>
                        </wps:cNvSpPr>
                        <wps:spPr bwMode="auto">
                          <a:xfrm>
                            <a:off x="10309" y="1171"/>
                            <a:ext cx="320" cy="1925"/>
                          </a:xfrm>
                          <a:custGeom>
                            <a:avLst/>
                            <a:gdLst>
                              <a:gd name="T0" fmla="+- 0 10310 10310"/>
                              <a:gd name="T1" fmla="*/ T0 w 320"/>
                              <a:gd name="T2" fmla="+- 0 3097 1172"/>
                              <a:gd name="T3" fmla="*/ 3097 h 1925"/>
                              <a:gd name="T4" fmla="+- 0 10629 10310"/>
                              <a:gd name="T5" fmla="*/ T4 w 320"/>
                              <a:gd name="T6" fmla="+- 0 3097 1172"/>
                              <a:gd name="T7" fmla="*/ 3097 h 1925"/>
                              <a:gd name="T8" fmla="+- 0 10310 10310"/>
                              <a:gd name="T9" fmla="*/ T8 w 320"/>
                              <a:gd name="T10" fmla="+- 0 2775 1172"/>
                              <a:gd name="T11" fmla="*/ 2775 h 1925"/>
                              <a:gd name="T12" fmla="+- 0 10629 10310"/>
                              <a:gd name="T13" fmla="*/ T12 w 320"/>
                              <a:gd name="T14" fmla="+- 0 2775 1172"/>
                              <a:gd name="T15" fmla="*/ 2775 h 1925"/>
                              <a:gd name="T16" fmla="+- 0 10310 10310"/>
                              <a:gd name="T17" fmla="*/ T16 w 320"/>
                              <a:gd name="T18" fmla="+- 0 2456 1172"/>
                              <a:gd name="T19" fmla="*/ 2456 h 1925"/>
                              <a:gd name="T20" fmla="+- 0 10629 10310"/>
                              <a:gd name="T21" fmla="*/ T20 w 320"/>
                              <a:gd name="T22" fmla="+- 0 2456 1172"/>
                              <a:gd name="T23" fmla="*/ 2456 h 1925"/>
                              <a:gd name="T24" fmla="+- 0 10310 10310"/>
                              <a:gd name="T25" fmla="*/ T24 w 320"/>
                              <a:gd name="T26" fmla="+- 0 2134 1172"/>
                              <a:gd name="T27" fmla="*/ 2134 h 1925"/>
                              <a:gd name="T28" fmla="+- 0 10629 10310"/>
                              <a:gd name="T29" fmla="*/ T28 w 320"/>
                              <a:gd name="T30" fmla="+- 0 2134 1172"/>
                              <a:gd name="T31" fmla="*/ 2134 h 1925"/>
                              <a:gd name="T32" fmla="+- 0 10310 10310"/>
                              <a:gd name="T33" fmla="*/ T32 w 320"/>
                              <a:gd name="T34" fmla="+- 0 1813 1172"/>
                              <a:gd name="T35" fmla="*/ 1813 h 1925"/>
                              <a:gd name="T36" fmla="+- 0 10629 10310"/>
                              <a:gd name="T37" fmla="*/ T36 w 320"/>
                              <a:gd name="T38" fmla="+- 0 1813 1172"/>
                              <a:gd name="T39" fmla="*/ 1813 h 1925"/>
                              <a:gd name="T40" fmla="+- 0 10310 10310"/>
                              <a:gd name="T41" fmla="*/ T40 w 320"/>
                              <a:gd name="T42" fmla="+- 0 1493 1172"/>
                              <a:gd name="T43" fmla="*/ 1493 h 1925"/>
                              <a:gd name="T44" fmla="+- 0 10629 10310"/>
                              <a:gd name="T45" fmla="*/ T44 w 320"/>
                              <a:gd name="T46" fmla="+- 0 1493 1172"/>
                              <a:gd name="T47" fmla="*/ 1493 h 1925"/>
                              <a:gd name="T48" fmla="+- 0 10310 10310"/>
                              <a:gd name="T49" fmla="*/ T48 w 320"/>
                              <a:gd name="T50" fmla="+- 0 1172 1172"/>
                              <a:gd name="T51" fmla="*/ 1172 h 1925"/>
                              <a:gd name="T52" fmla="+- 0 10629 10310"/>
                              <a:gd name="T53" fmla="*/ T52 w 320"/>
                              <a:gd name="T54" fmla="+- 0 1172 1172"/>
                              <a:gd name="T55" fmla="*/ 1172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0" h="1925">
                                <a:moveTo>
                                  <a:pt x="0" y="1925"/>
                                </a:moveTo>
                                <a:lnTo>
                                  <a:pt x="319" y="1925"/>
                                </a:lnTo>
                                <a:moveTo>
                                  <a:pt x="0" y="1603"/>
                                </a:moveTo>
                                <a:lnTo>
                                  <a:pt x="319" y="1603"/>
                                </a:lnTo>
                                <a:moveTo>
                                  <a:pt x="0" y="1284"/>
                                </a:moveTo>
                                <a:lnTo>
                                  <a:pt x="319" y="1284"/>
                                </a:lnTo>
                                <a:moveTo>
                                  <a:pt x="0" y="962"/>
                                </a:moveTo>
                                <a:lnTo>
                                  <a:pt x="319" y="962"/>
                                </a:lnTo>
                                <a:moveTo>
                                  <a:pt x="0" y="641"/>
                                </a:moveTo>
                                <a:lnTo>
                                  <a:pt x="319" y="641"/>
                                </a:lnTo>
                                <a:moveTo>
                                  <a:pt x="0" y="321"/>
                                </a:moveTo>
                                <a:lnTo>
                                  <a:pt x="319" y="321"/>
                                </a:lnTo>
                                <a:moveTo>
                                  <a:pt x="0" y="0"/>
                                </a:moveTo>
                                <a:lnTo>
                                  <a:pt x="319"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docshape83"/>
                        <wps:cNvSpPr>
                          <a:spLocks noChangeArrowheads="1"/>
                        </wps:cNvSpPr>
                        <wps:spPr bwMode="auto">
                          <a:xfrm>
                            <a:off x="9881" y="1086"/>
                            <a:ext cx="428" cy="2191"/>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docshape84"/>
                        <wps:cNvSpPr>
                          <a:spLocks/>
                        </wps:cNvSpPr>
                        <wps:spPr bwMode="auto">
                          <a:xfrm>
                            <a:off x="2081" y="1171"/>
                            <a:ext cx="1391" cy="2"/>
                          </a:xfrm>
                          <a:custGeom>
                            <a:avLst/>
                            <a:gdLst>
                              <a:gd name="T0" fmla="+- 0 2081 2081"/>
                              <a:gd name="T1" fmla="*/ T0 w 1391"/>
                              <a:gd name="T2" fmla="+- 0 2403 2081"/>
                              <a:gd name="T3" fmla="*/ T2 w 1391"/>
                              <a:gd name="T4" fmla="+- 0 2829 2081"/>
                              <a:gd name="T5" fmla="*/ T4 w 1391"/>
                              <a:gd name="T6" fmla="+- 0 3472 2081"/>
                              <a:gd name="T7" fmla="*/ T6 w 1391"/>
                            </a:gdLst>
                            <a:ahLst/>
                            <a:cxnLst>
                              <a:cxn ang="0">
                                <a:pos x="T1" y="0"/>
                              </a:cxn>
                              <a:cxn ang="0">
                                <a:pos x="T3" y="0"/>
                              </a:cxn>
                              <a:cxn ang="0">
                                <a:pos x="T5" y="0"/>
                              </a:cxn>
                              <a:cxn ang="0">
                                <a:pos x="T7" y="0"/>
                              </a:cxn>
                            </a:cxnLst>
                            <a:rect l="0" t="0" r="r" b="b"/>
                            <a:pathLst>
                              <a:path w="1391">
                                <a:moveTo>
                                  <a:pt x="0" y="0"/>
                                </a:moveTo>
                                <a:lnTo>
                                  <a:pt x="322" y="0"/>
                                </a:lnTo>
                                <a:moveTo>
                                  <a:pt x="748" y="0"/>
                                </a:moveTo>
                                <a:lnTo>
                                  <a:pt x="1391" y="0"/>
                                </a:lnTo>
                              </a:path>
                            </a:pathLst>
                          </a:custGeom>
                          <a:noFill/>
                          <a:ln w="881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docshape85"/>
                        <wps:cNvSpPr>
                          <a:spLocks/>
                        </wps:cNvSpPr>
                        <wps:spPr bwMode="auto">
                          <a:xfrm>
                            <a:off x="2081" y="853"/>
                            <a:ext cx="8548" cy="2"/>
                          </a:xfrm>
                          <a:custGeom>
                            <a:avLst/>
                            <a:gdLst>
                              <a:gd name="T0" fmla="+- 0 2081 2081"/>
                              <a:gd name="T1" fmla="*/ T0 w 8548"/>
                              <a:gd name="T2" fmla="+- 0 3472 2081"/>
                              <a:gd name="T3" fmla="*/ T2 w 8548"/>
                              <a:gd name="T4" fmla="+- 0 3897 2081"/>
                              <a:gd name="T5" fmla="*/ T4 w 8548"/>
                              <a:gd name="T6" fmla="+- 0 4538 2081"/>
                              <a:gd name="T7" fmla="*/ T6 w 8548"/>
                              <a:gd name="T8" fmla="+- 0 4966 2081"/>
                              <a:gd name="T9" fmla="*/ T8 w 8548"/>
                              <a:gd name="T10" fmla="+- 0 5607 2081"/>
                              <a:gd name="T11" fmla="*/ T10 w 8548"/>
                              <a:gd name="T12" fmla="+- 0 6035 2081"/>
                              <a:gd name="T13" fmla="*/ T12 w 8548"/>
                              <a:gd name="T14" fmla="+- 0 6676 2081"/>
                              <a:gd name="T15" fmla="*/ T14 w 8548"/>
                              <a:gd name="T16" fmla="+- 0 7104 2081"/>
                              <a:gd name="T17" fmla="*/ T16 w 8548"/>
                              <a:gd name="T18" fmla="+- 0 7744 2081"/>
                              <a:gd name="T19" fmla="*/ T18 w 8548"/>
                              <a:gd name="T20" fmla="+- 0 8172 2081"/>
                              <a:gd name="T21" fmla="*/ T20 w 8548"/>
                              <a:gd name="T22" fmla="+- 0 8813 2081"/>
                              <a:gd name="T23" fmla="*/ T22 w 8548"/>
                              <a:gd name="T24" fmla="+- 0 9241 2081"/>
                              <a:gd name="T25" fmla="*/ T24 w 8548"/>
                              <a:gd name="T26" fmla="+- 0 9882 2081"/>
                              <a:gd name="T27" fmla="*/ T26 w 8548"/>
                              <a:gd name="T28" fmla="+- 0 10310 2081"/>
                              <a:gd name="T29" fmla="*/ T28 w 8548"/>
                              <a:gd name="T30" fmla="+- 0 10629 2081"/>
                              <a:gd name="T31" fmla="*/ T30 w 854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Lst>
                            <a:rect l="0" t="0" r="r" b="b"/>
                            <a:pathLst>
                              <a:path w="8548">
                                <a:moveTo>
                                  <a:pt x="0" y="0"/>
                                </a:moveTo>
                                <a:lnTo>
                                  <a:pt x="1391" y="0"/>
                                </a:lnTo>
                                <a:moveTo>
                                  <a:pt x="1816" y="0"/>
                                </a:moveTo>
                                <a:lnTo>
                                  <a:pt x="2457" y="0"/>
                                </a:lnTo>
                                <a:moveTo>
                                  <a:pt x="2885" y="0"/>
                                </a:moveTo>
                                <a:lnTo>
                                  <a:pt x="3526" y="0"/>
                                </a:lnTo>
                                <a:moveTo>
                                  <a:pt x="3954" y="0"/>
                                </a:moveTo>
                                <a:lnTo>
                                  <a:pt x="4595" y="0"/>
                                </a:lnTo>
                                <a:moveTo>
                                  <a:pt x="5023" y="0"/>
                                </a:moveTo>
                                <a:lnTo>
                                  <a:pt x="5663" y="0"/>
                                </a:lnTo>
                                <a:moveTo>
                                  <a:pt x="6091" y="0"/>
                                </a:moveTo>
                                <a:lnTo>
                                  <a:pt x="6732" y="0"/>
                                </a:lnTo>
                                <a:moveTo>
                                  <a:pt x="7160" y="0"/>
                                </a:moveTo>
                                <a:lnTo>
                                  <a:pt x="7801" y="0"/>
                                </a:lnTo>
                                <a:moveTo>
                                  <a:pt x="8229" y="0"/>
                                </a:moveTo>
                                <a:lnTo>
                                  <a:pt x="8548" y="0"/>
                                </a:lnTo>
                              </a:path>
                            </a:pathLst>
                          </a:custGeom>
                          <a:noFill/>
                          <a:ln w="439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119"/>
                        <wps:cNvCnPr>
                          <a:cxnSpLocks noChangeShapeType="1"/>
                        </wps:cNvCnPr>
                        <wps:spPr bwMode="auto">
                          <a:xfrm>
                            <a:off x="2081" y="847"/>
                            <a:ext cx="8548" cy="0"/>
                          </a:xfrm>
                          <a:prstGeom prst="line">
                            <a:avLst/>
                          </a:prstGeom>
                          <a:noFill/>
                          <a:ln w="439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55" name="docshape86"/>
                        <wps:cNvSpPr>
                          <a:spLocks/>
                        </wps:cNvSpPr>
                        <wps:spPr bwMode="auto">
                          <a:xfrm>
                            <a:off x="2403" y="850"/>
                            <a:ext cx="7907" cy="657"/>
                          </a:xfrm>
                          <a:custGeom>
                            <a:avLst/>
                            <a:gdLst>
                              <a:gd name="T0" fmla="+- 0 2829 2403"/>
                              <a:gd name="T1" fmla="*/ T0 w 7907"/>
                              <a:gd name="T2" fmla="+- 0 850 850"/>
                              <a:gd name="T3" fmla="*/ 850 h 657"/>
                              <a:gd name="T4" fmla="+- 0 2403 2403"/>
                              <a:gd name="T5" fmla="*/ T4 w 7907"/>
                              <a:gd name="T6" fmla="+- 0 850 850"/>
                              <a:gd name="T7" fmla="*/ 850 h 657"/>
                              <a:gd name="T8" fmla="+- 0 2403 2403"/>
                              <a:gd name="T9" fmla="*/ T8 w 7907"/>
                              <a:gd name="T10" fmla="+- 0 1507 850"/>
                              <a:gd name="T11" fmla="*/ 1507 h 657"/>
                              <a:gd name="T12" fmla="+- 0 2829 2403"/>
                              <a:gd name="T13" fmla="*/ T12 w 7907"/>
                              <a:gd name="T14" fmla="+- 0 1507 850"/>
                              <a:gd name="T15" fmla="*/ 1507 h 657"/>
                              <a:gd name="T16" fmla="+- 0 2829 2403"/>
                              <a:gd name="T17" fmla="*/ T16 w 7907"/>
                              <a:gd name="T18" fmla="+- 0 850 850"/>
                              <a:gd name="T19" fmla="*/ 850 h 657"/>
                              <a:gd name="T20" fmla="+- 0 3897 2403"/>
                              <a:gd name="T21" fmla="*/ T20 w 7907"/>
                              <a:gd name="T22" fmla="+- 0 850 850"/>
                              <a:gd name="T23" fmla="*/ 850 h 657"/>
                              <a:gd name="T24" fmla="+- 0 3472 2403"/>
                              <a:gd name="T25" fmla="*/ T24 w 7907"/>
                              <a:gd name="T26" fmla="+- 0 850 850"/>
                              <a:gd name="T27" fmla="*/ 850 h 657"/>
                              <a:gd name="T28" fmla="+- 0 3472 2403"/>
                              <a:gd name="T29" fmla="*/ T28 w 7907"/>
                              <a:gd name="T30" fmla="+- 0 1283 850"/>
                              <a:gd name="T31" fmla="*/ 1283 h 657"/>
                              <a:gd name="T32" fmla="+- 0 3897 2403"/>
                              <a:gd name="T33" fmla="*/ T32 w 7907"/>
                              <a:gd name="T34" fmla="+- 0 1283 850"/>
                              <a:gd name="T35" fmla="*/ 1283 h 657"/>
                              <a:gd name="T36" fmla="+- 0 3897 2403"/>
                              <a:gd name="T37" fmla="*/ T36 w 7907"/>
                              <a:gd name="T38" fmla="+- 0 850 850"/>
                              <a:gd name="T39" fmla="*/ 850 h 657"/>
                              <a:gd name="T40" fmla="+- 0 4966 2403"/>
                              <a:gd name="T41" fmla="*/ T40 w 7907"/>
                              <a:gd name="T42" fmla="+- 0 850 850"/>
                              <a:gd name="T43" fmla="*/ 850 h 657"/>
                              <a:gd name="T44" fmla="+- 0 4538 2403"/>
                              <a:gd name="T45" fmla="*/ T44 w 7907"/>
                              <a:gd name="T46" fmla="+- 0 850 850"/>
                              <a:gd name="T47" fmla="*/ 850 h 657"/>
                              <a:gd name="T48" fmla="+- 0 4538 2403"/>
                              <a:gd name="T49" fmla="*/ T48 w 7907"/>
                              <a:gd name="T50" fmla="+- 0 1211 850"/>
                              <a:gd name="T51" fmla="*/ 1211 h 657"/>
                              <a:gd name="T52" fmla="+- 0 4966 2403"/>
                              <a:gd name="T53" fmla="*/ T52 w 7907"/>
                              <a:gd name="T54" fmla="+- 0 1211 850"/>
                              <a:gd name="T55" fmla="*/ 1211 h 657"/>
                              <a:gd name="T56" fmla="+- 0 4966 2403"/>
                              <a:gd name="T57" fmla="*/ T56 w 7907"/>
                              <a:gd name="T58" fmla="+- 0 850 850"/>
                              <a:gd name="T59" fmla="*/ 850 h 657"/>
                              <a:gd name="T60" fmla="+- 0 6035 2403"/>
                              <a:gd name="T61" fmla="*/ T60 w 7907"/>
                              <a:gd name="T62" fmla="+- 0 850 850"/>
                              <a:gd name="T63" fmla="*/ 850 h 657"/>
                              <a:gd name="T64" fmla="+- 0 5607 2403"/>
                              <a:gd name="T65" fmla="*/ T64 w 7907"/>
                              <a:gd name="T66" fmla="+- 0 850 850"/>
                              <a:gd name="T67" fmla="*/ 850 h 657"/>
                              <a:gd name="T68" fmla="+- 0 5607 2403"/>
                              <a:gd name="T69" fmla="*/ T68 w 7907"/>
                              <a:gd name="T70" fmla="+- 0 1137 850"/>
                              <a:gd name="T71" fmla="*/ 1137 h 657"/>
                              <a:gd name="T72" fmla="+- 0 6035 2403"/>
                              <a:gd name="T73" fmla="*/ T72 w 7907"/>
                              <a:gd name="T74" fmla="+- 0 1137 850"/>
                              <a:gd name="T75" fmla="*/ 1137 h 657"/>
                              <a:gd name="T76" fmla="+- 0 6035 2403"/>
                              <a:gd name="T77" fmla="*/ T76 w 7907"/>
                              <a:gd name="T78" fmla="+- 0 850 850"/>
                              <a:gd name="T79" fmla="*/ 850 h 657"/>
                              <a:gd name="T80" fmla="+- 0 7104 2403"/>
                              <a:gd name="T81" fmla="*/ T80 w 7907"/>
                              <a:gd name="T82" fmla="+- 0 850 850"/>
                              <a:gd name="T83" fmla="*/ 850 h 657"/>
                              <a:gd name="T84" fmla="+- 0 6676 2403"/>
                              <a:gd name="T85" fmla="*/ T84 w 7907"/>
                              <a:gd name="T86" fmla="+- 0 850 850"/>
                              <a:gd name="T87" fmla="*/ 850 h 657"/>
                              <a:gd name="T88" fmla="+- 0 6676 2403"/>
                              <a:gd name="T89" fmla="*/ T88 w 7907"/>
                              <a:gd name="T90" fmla="+- 0 1084 850"/>
                              <a:gd name="T91" fmla="*/ 1084 h 657"/>
                              <a:gd name="T92" fmla="+- 0 7104 2403"/>
                              <a:gd name="T93" fmla="*/ T92 w 7907"/>
                              <a:gd name="T94" fmla="+- 0 1084 850"/>
                              <a:gd name="T95" fmla="*/ 1084 h 657"/>
                              <a:gd name="T96" fmla="+- 0 7104 2403"/>
                              <a:gd name="T97" fmla="*/ T96 w 7907"/>
                              <a:gd name="T98" fmla="+- 0 850 850"/>
                              <a:gd name="T99" fmla="*/ 850 h 657"/>
                              <a:gd name="T100" fmla="+- 0 8172 2403"/>
                              <a:gd name="T101" fmla="*/ T100 w 7907"/>
                              <a:gd name="T102" fmla="+- 0 850 850"/>
                              <a:gd name="T103" fmla="*/ 850 h 657"/>
                              <a:gd name="T104" fmla="+- 0 7744 2403"/>
                              <a:gd name="T105" fmla="*/ T104 w 7907"/>
                              <a:gd name="T106" fmla="+- 0 850 850"/>
                              <a:gd name="T107" fmla="*/ 850 h 657"/>
                              <a:gd name="T108" fmla="+- 0 7744 2403"/>
                              <a:gd name="T109" fmla="*/ T108 w 7907"/>
                              <a:gd name="T110" fmla="+- 0 1042 850"/>
                              <a:gd name="T111" fmla="*/ 1042 h 657"/>
                              <a:gd name="T112" fmla="+- 0 8172 2403"/>
                              <a:gd name="T113" fmla="*/ T112 w 7907"/>
                              <a:gd name="T114" fmla="+- 0 1042 850"/>
                              <a:gd name="T115" fmla="*/ 1042 h 657"/>
                              <a:gd name="T116" fmla="+- 0 8172 2403"/>
                              <a:gd name="T117" fmla="*/ T116 w 7907"/>
                              <a:gd name="T118" fmla="+- 0 850 850"/>
                              <a:gd name="T119" fmla="*/ 850 h 657"/>
                              <a:gd name="T120" fmla="+- 0 9241 2403"/>
                              <a:gd name="T121" fmla="*/ T120 w 7907"/>
                              <a:gd name="T122" fmla="+- 0 850 850"/>
                              <a:gd name="T123" fmla="*/ 850 h 657"/>
                              <a:gd name="T124" fmla="+- 0 8813 2403"/>
                              <a:gd name="T125" fmla="*/ T124 w 7907"/>
                              <a:gd name="T126" fmla="+- 0 850 850"/>
                              <a:gd name="T127" fmla="*/ 850 h 657"/>
                              <a:gd name="T128" fmla="+- 0 8813 2403"/>
                              <a:gd name="T129" fmla="*/ T128 w 7907"/>
                              <a:gd name="T130" fmla="+- 0 961 850"/>
                              <a:gd name="T131" fmla="*/ 961 h 657"/>
                              <a:gd name="T132" fmla="+- 0 9241 2403"/>
                              <a:gd name="T133" fmla="*/ T132 w 7907"/>
                              <a:gd name="T134" fmla="+- 0 961 850"/>
                              <a:gd name="T135" fmla="*/ 961 h 657"/>
                              <a:gd name="T136" fmla="+- 0 9241 2403"/>
                              <a:gd name="T137" fmla="*/ T136 w 7907"/>
                              <a:gd name="T138" fmla="+- 0 850 850"/>
                              <a:gd name="T139" fmla="*/ 850 h 657"/>
                              <a:gd name="T140" fmla="+- 0 10310 2403"/>
                              <a:gd name="T141" fmla="*/ T140 w 7907"/>
                              <a:gd name="T142" fmla="+- 0 850 850"/>
                              <a:gd name="T143" fmla="*/ 850 h 657"/>
                              <a:gd name="T144" fmla="+- 0 9882 2403"/>
                              <a:gd name="T145" fmla="*/ T144 w 7907"/>
                              <a:gd name="T146" fmla="+- 0 850 850"/>
                              <a:gd name="T147" fmla="*/ 850 h 657"/>
                              <a:gd name="T148" fmla="+- 0 9882 2403"/>
                              <a:gd name="T149" fmla="*/ T148 w 7907"/>
                              <a:gd name="T150" fmla="+- 0 1086 850"/>
                              <a:gd name="T151" fmla="*/ 1086 h 657"/>
                              <a:gd name="T152" fmla="+- 0 10310 2403"/>
                              <a:gd name="T153" fmla="*/ T152 w 7907"/>
                              <a:gd name="T154" fmla="+- 0 1086 850"/>
                              <a:gd name="T155" fmla="*/ 1086 h 657"/>
                              <a:gd name="T156" fmla="+- 0 10310 2403"/>
                              <a:gd name="T157" fmla="*/ T156 w 7907"/>
                              <a:gd name="T158" fmla="+- 0 850 850"/>
                              <a:gd name="T159" fmla="*/ 850 h 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907" h="657">
                                <a:moveTo>
                                  <a:pt x="426" y="0"/>
                                </a:moveTo>
                                <a:lnTo>
                                  <a:pt x="0" y="0"/>
                                </a:lnTo>
                                <a:lnTo>
                                  <a:pt x="0" y="657"/>
                                </a:lnTo>
                                <a:lnTo>
                                  <a:pt x="426" y="657"/>
                                </a:lnTo>
                                <a:lnTo>
                                  <a:pt x="426" y="0"/>
                                </a:lnTo>
                                <a:close/>
                                <a:moveTo>
                                  <a:pt x="1494" y="0"/>
                                </a:moveTo>
                                <a:lnTo>
                                  <a:pt x="1069" y="0"/>
                                </a:lnTo>
                                <a:lnTo>
                                  <a:pt x="1069" y="433"/>
                                </a:lnTo>
                                <a:lnTo>
                                  <a:pt x="1494" y="433"/>
                                </a:lnTo>
                                <a:lnTo>
                                  <a:pt x="1494" y="0"/>
                                </a:lnTo>
                                <a:close/>
                                <a:moveTo>
                                  <a:pt x="2563" y="0"/>
                                </a:moveTo>
                                <a:lnTo>
                                  <a:pt x="2135" y="0"/>
                                </a:lnTo>
                                <a:lnTo>
                                  <a:pt x="2135" y="361"/>
                                </a:lnTo>
                                <a:lnTo>
                                  <a:pt x="2563" y="361"/>
                                </a:lnTo>
                                <a:lnTo>
                                  <a:pt x="2563" y="0"/>
                                </a:lnTo>
                                <a:close/>
                                <a:moveTo>
                                  <a:pt x="3632" y="0"/>
                                </a:moveTo>
                                <a:lnTo>
                                  <a:pt x="3204" y="0"/>
                                </a:lnTo>
                                <a:lnTo>
                                  <a:pt x="3204" y="287"/>
                                </a:lnTo>
                                <a:lnTo>
                                  <a:pt x="3632" y="287"/>
                                </a:lnTo>
                                <a:lnTo>
                                  <a:pt x="3632" y="0"/>
                                </a:lnTo>
                                <a:close/>
                                <a:moveTo>
                                  <a:pt x="4701" y="0"/>
                                </a:moveTo>
                                <a:lnTo>
                                  <a:pt x="4273" y="0"/>
                                </a:lnTo>
                                <a:lnTo>
                                  <a:pt x="4273" y="234"/>
                                </a:lnTo>
                                <a:lnTo>
                                  <a:pt x="4701" y="234"/>
                                </a:lnTo>
                                <a:lnTo>
                                  <a:pt x="4701" y="0"/>
                                </a:lnTo>
                                <a:close/>
                                <a:moveTo>
                                  <a:pt x="5769" y="0"/>
                                </a:moveTo>
                                <a:lnTo>
                                  <a:pt x="5341" y="0"/>
                                </a:lnTo>
                                <a:lnTo>
                                  <a:pt x="5341" y="192"/>
                                </a:lnTo>
                                <a:lnTo>
                                  <a:pt x="5769" y="192"/>
                                </a:lnTo>
                                <a:lnTo>
                                  <a:pt x="5769" y="0"/>
                                </a:lnTo>
                                <a:close/>
                                <a:moveTo>
                                  <a:pt x="6838" y="0"/>
                                </a:moveTo>
                                <a:lnTo>
                                  <a:pt x="6410" y="0"/>
                                </a:lnTo>
                                <a:lnTo>
                                  <a:pt x="6410" y="111"/>
                                </a:lnTo>
                                <a:lnTo>
                                  <a:pt x="6838" y="111"/>
                                </a:lnTo>
                                <a:lnTo>
                                  <a:pt x="6838" y="0"/>
                                </a:lnTo>
                                <a:close/>
                                <a:moveTo>
                                  <a:pt x="7907" y="0"/>
                                </a:moveTo>
                                <a:lnTo>
                                  <a:pt x="7479" y="0"/>
                                </a:lnTo>
                                <a:lnTo>
                                  <a:pt x="7479" y="236"/>
                                </a:lnTo>
                                <a:lnTo>
                                  <a:pt x="7907" y="236"/>
                                </a:lnTo>
                                <a:lnTo>
                                  <a:pt x="79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117"/>
                        <wps:cNvCnPr>
                          <a:cxnSpLocks noChangeShapeType="1"/>
                        </wps:cNvCnPr>
                        <wps:spPr bwMode="auto">
                          <a:xfrm>
                            <a:off x="2081" y="4059"/>
                            <a:ext cx="8548" cy="0"/>
                          </a:xfrm>
                          <a:prstGeom prst="line">
                            <a:avLst/>
                          </a:prstGeom>
                          <a:noFill/>
                          <a:ln w="8814">
                            <a:solidFill>
                              <a:srgbClr val="D9D9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 name="docshape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138" y="292"/>
                            <a:ext cx="9643" cy="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docshape88"/>
                        <wps:cNvSpPr txBox="1">
                          <a:spLocks noChangeArrowheads="1"/>
                        </wps:cNvSpPr>
                        <wps:spPr bwMode="auto">
                          <a:xfrm>
                            <a:off x="1138" y="292"/>
                            <a:ext cx="9643" cy="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A1" w14:textId="77777777" w:rsidR="00465BE8" w:rsidRDefault="00465BE8">
                              <w:pPr>
                                <w:rPr>
                                  <w:rFonts w:ascii="Times New Roman"/>
                                  <w:sz w:val="18"/>
                                </w:rPr>
                              </w:pPr>
                            </w:p>
                            <w:p w14:paraId="0E8090A2" w14:textId="77777777" w:rsidR="00465BE8" w:rsidRDefault="00465BE8">
                              <w:pPr>
                                <w:rPr>
                                  <w:rFonts w:ascii="Times New Roman"/>
                                  <w:sz w:val="18"/>
                                </w:rPr>
                              </w:pPr>
                            </w:p>
                            <w:p w14:paraId="0E8090A3" w14:textId="77777777" w:rsidR="00465BE8" w:rsidRDefault="00465BE8">
                              <w:pPr>
                                <w:rPr>
                                  <w:rFonts w:ascii="Times New Roman"/>
                                  <w:sz w:val="18"/>
                                </w:rPr>
                              </w:pPr>
                            </w:p>
                            <w:p w14:paraId="0E8090A4" w14:textId="77777777" w:rsidR="00465BE8" w:rsidRDefault="00465BE8">
                              <w:pPr>
                                <w:rPr>
                                  <w:rFonts w:ascii="Times New Roman"/>
                                  <w:sz w:val="18"/>
                                </w:rPr>
                              </w:pPr>
                            </w:p>
                            <w:p w14:paraId="0E8090A5" w14:textId="77777777" w:rsidR="00465BE8" w:rsidRDefault="00465BE8">
                              <w:pPr>
                                <w:rPr>
                                  <w:rFonts w:ascii="Times New Roman"/>
                                  <w:sz w:val="18"/>
                                </w:rPr>
                              </w:pPr>
                            </w:p>
                            <w:p w14:paraId="0E8090A6" w14:textId="77777777" w:rsidR="00465BE8" w:rsidRDefault="00465BE8">
                              <w:pPr>
                                <w:rPr>
                                  <w:rFonts w:ascii="Times New Roman"/>
                                  <w:sz w:val="18"/>
                                </w:rPr>
                              </w:pPr>
                            </w:p>
                            <w:p w14:paraId="0E8090A7" w14:textId="77777777" w:rsidR="00465BE8" w:rsidRDefault="00465BE8">
                              <w:pPr>
                                <w:rPr>
                                  <w:rFonts w:ascii="Times New Roman"/>
                                  <w:sz w:val="18"/>
                                </w:rPr>
                              </w:pPr>
                            </w:p>
                            <w:p w14:paraId="0E8090A8" w14:textId="77777777" w:rsidR="00465BE8" w:rsidRDefault="00465BE8">
                              <w:pPr>
                                <w:rPr>
                                  <w:rFonts w:ascii="Times New Roman"/>
                                  <w:sz w:val="18"/>
                                </w:rPr>
                              </w:pPr>
                            </w:p>
                            <w:p w14:paraId="0E8090A9" w14:textId="77777777" w:rsidR="00465BE8" w:rsidRDefault="00465BE8">
                              <w:pPr>
                                <w:rPr>
                                  <w:rFonts w:ascii="Times New Roman"/>
                                  <w:sz w:val="18"/>
                                </w:rPr>
                              </w:pPr>
                            </w:p>
                            <w:p w14:paraId="0E8090AA" w14:textId="77777777" w:rsidR="00465BE8" w:rsidRDefault="00465BE8">
                              <w:pPr>
                                <w:rPr>
                                  <w:rFonts w:ascii="Times New Roman"/>
                                  <w:sz w:val="18"/>
                                </w:rPr>
                              </w:pPr>
                            </w:p>
                            <w:p w14:paraId="0E8090AB" w14:textId="77777777" w:rsidR="00465BE8" w:rsidRDefault="00465BE8">
                              <w:pPr>
                                <w:rPr>
                                  <w:rFonts w:ascii="Times New Roman"/>
                                  <w:sz w:val="18"/>
                                </w:rPr>
                              </w:pPr>
                            </w:p>
                            <w:p w14:paraId="0E8090AC" w14:textId="77777777" w:rsidR="00465BE8" w:rsidRDefault="00465BE8">
                              <w:pPr>
                                <w:rPr>
                                  <w:rFonts w:ascii="Times New Roman"/>
                                  <w:sz w:val="18"/>
                                </w:rPr>
                              </w:pPr>
                            </w:p>
                            <w:p w14:paraId="0E8090AD" w14:textId="77777777" w:rsidR="00465BE8" w:rsidRDefault="00465BE8">
                              <w:pPr>
                                <w:rPr>
                                  <w:rFonts w:ascii="Times New Roman"/>
                                  <w:sz w:val="18"/>
                                </w:rPr>
                              </w:pPr>
                            </w:p>
                            <w:p w14:paraId="0E8090AE" w14:textId="77777777" w:rsidR="00465BE8" w:rsidRDefault="00465BE8">
                              <w:pPr>
                                <w:rPr>
                                  <w:rFonts w:ascii="Times New Roman"/>
                                  <w:sz w:val="18"/>
                                </w:rPr>
                              </w:pPr>
                            </w:p>
                            <w:p w14:paraId="0E8090AF" w14:textId="77777777" w:rsidR="00465BE8" w:rsidRDefault="00465BE8">
                              <w:pPr>
                                <w:rPr>
                                  <w:rFonts w:ascii="Times New Roman"/>
                                  <w:sz w:val="18"/>
                                </w:rPr>
                              </w:pPr>
                            </w:p>
                            <w:p w14:paraId="0E8090B0" w14:textId="77777777" w:rsidR="00465BE8" w:rsidRDefault="00465BE8">
                              <w:pPr>
                                <w:rPr>
                                  <w:rFonts w:ascii="Times New Roman"/>
                                  <w:sz w:val="18"/>
                                </w:rPr>
                              </w:pPr>
                            </w:p>
                            <w:p w14:paraId="0E8090B1" w14:textId="77777777" w:rsidR="00465BE8" w:rsidRDefault="00465BE8">
                              <w:pPr>
                                <w:rPr>
                                  <w:rFonts w:ascii="Times New Roman"/>
                                  <w:sz w:val="18"/>
                                </w:rPr>
                              </w:pPr>
                            </w:p>
                            <w:p w14:paraId="0E8090B2" w14:textId="77777777" w:rsidR="00465BE8" w:rsidRDefault="00465BE8">
                              <w:pPr>
                                <w:rPr>
                                  <w:rFonts w:ascii="Times New Roman"/>
                                  <w:sz w:val="18"/>
                                </w:rPr>
                              </w:pPr>
                            </w:p>
                            <w:p w14:paraId="0E8090B3" w14:textId="77777777" w:rsidR="00465BE8" w:rsidRDefault="00465BE8">
                              <w:pPr>
                                <w:rPr>
                                  <w:rFonts w:ascii="Times New Roman"/>
                                  <w:sz w:val="18"/>
                                </w:rPr>
                              </w:pPr>
                            </w:p>
                            <w:p w14:paraId="0E8090B4" w14:textId="77777777" w:rsidR="00465BE8" w:rsidRDefault="00465BE8">
                              <w:pPr>
                                <w:rPr>
                                  <w:rFonts w:ascii="Times New Roman"/>
                                  <w:sz w:val="18"/>
                                </w:rPr>
                              </w:pPr>
                            </w:p>
                            <w:p w14:paraId="0E8090B5" w14:textId="77777777" w:rsidR="00465BE8" w:rsidRDefault="00465BE8">
                              <w:pPr>
                                <w:spacing w:before="11"/>
                                <w:rPr>
                                  <w:rFonts w:ascii="Times New Roman"/>
                                </w:rPr>
                              </w:pPr>
                            </w:p>
                            <w:p w14:paraId="0E8090B6" w14:textId="77777777" w:rsidR="00465BE8" w:rsidRDefault="005B5155">
                              <w:pPr>
                                <w:spacing w:line="244" w:lineRule="auto"/>
                                <w:ind w:left="122"/>
                                <w:rPr>
                                  <w:sz w:val="16"/>
                                </w:rPr>
                              </w:pPr>
                              <w:bookmarkStart w:id="16" w:name="_bookmark1"/>
                              <w:bookmarkEnd w:id="16"/>
                              <w:r>
                                <w:rPr>
                                  <w:rFonts w:ascii="Century Gothic" w:hAnsi="Century Gothic"/>
                                  <w:b/>
                                  <w:w w:val="90"/>
                                  <w:sz w:val="16"/>
                                </w:rPr>
                                <w:t>Fig.</w:t>
                              </w:r>
                              <w:r>
                                <w:rPr>
                                  <w:rFonts w:ascii="Century Gothic" w:hAnsi="Century Gothic"/>
                                  <w:b/>
                                  <w:spacing w:val="-4"/>
                                  <w:w w:val="90"/>
                                  <w:sz w:val="16"/>
                                </w:rPr>
                                <w:t xml:space="preserve"> </w:t>
                              </w:r>
                              <w:r>
                                <w:rPr>
                                  <w:rFonts w:ascii="Century Gothic" w:hAnsi="Century Gothic"/>
                                  <w:b/>
                                  <w:w w:val="90"/>
                                  <w:sz w:val="16"/>
                                </w:rPr>
                                <w:t>2</w:t>
                              </w:r>
                              <w:r>
                                <w:rPr>
                                  <w:rFonts w:ascii="Century Gothic" w:hAnsi="Century Gothic"/>
                                  <w:b/>
                                  <w:spacing w:val="40"/>
                                  <w:sz w:val="16"/>
                                </w:rPr>
                                <w:t xml:space="preserve"> </w:t>
                              </w:r>
                              <w:r>
                                <w:rPr>
                                  <w:w w:val="90"/>
                                  <w:sz w:val="16"/>
                                </w:rPr>
                                <w:t>Age‑specific period prevalence of all patients with major depressive disorder by treatment resistant depression for the period 2017–2018, by</w:t>
                              </w:r>
                              <w:r>
                                <w:rPr>
                                  <w:sz w:val="16"/>
                                </w:rPr>
                                <w:t xml:space="preserve"> </w:t>
                              </w:r>
                              <w:r>
                                <w:rPr>
                                  <w:w w:val="90"/>
                                  <w:sz w:val="16"/>
                                </w:rPr>
                                <w:t xml:space="preserve">relative distribution of the prevalent cohort, </w:t>
                              </w:r>
                              <w:r>
                                <w:rPr>
                                  <w:rFonts w:ascii="Gill Sans MT" w:hAnsi="Gill Sans MT"/>
                                  <w:i/>
                                  <w:w w:val="90"/>
                                  <w:sz w:val="16"/>
                                </w:rPr>
                                <w:t>n</w:t>
                              </w:r>
                              <w:r>
                                <w:rPr>
                                  <w:rFonts w:ascii="Gill Sans MT" w:hAnsi="Gill Sans MT"/>
                                  <w:i/>
                                  <w:spacing w:val="-13"/>
                                  <w:w w:val="90"/>
                                  <w:sz w:val="16"/>
                                </w:rPr>
                                <w:t xml:space="preserve"> </w:t>
                              </w:r>
                              <w:r>
                                <w:rPr>
                                  <w:rFonts w:ascii="Verdana Pro Light" w:hAnsi="Verdana Pro Light"/>
                                  <w:w w:val="90"/>
                                  <w:sz w:val="16"/>
                                </w:rPr>
                                <w:t>=</w:t>
                              </w:r>
                              <w:r>
                                <w:rPr>
                                  <w:rFonts w:ascii="Verdana Pro Light" w:hAnsi="Verdana Pro Light"/>
                                  <w:spacing w:val="-25"/>
                                  <w:w w:val="90"/>
                                  <w:sz w:val="16"/>
                                </w:rPr>
                                <w:t xml:space="preserve"> </w:t>
                              </w:r>
                              <w:r>
                                <w:rPr>
                                  <w:w w:val="90"/>
                                  <w:sz w:val="16"/>
                                </w:rPr>
                                <w:t>4960. TRD, treatment resistant depression; L1, first‑line treatm</w:t>
                              </w:r>
                              <w:r>
                                <w:rPr>
                                  <w:w w:val="90"/>
                                  <w:sz w:val="16"/>
                                </w:rPr>
                                <w:t>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09082" id="docshapegroup51" o:spid="_x0000_s1069" style="position:absolute;margin-left:56.95pt;margin-top:14.65pt;width:482.15pt;height:244.4pt;z-index:-15724544;mso-wrap-distance-left:0;mso-wrap-distance-right:0;mso-position-horizontal-relative:page;mso-position-vertical-relative:text" coordorigin="1139,293" coordsize="9643,4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">
                <v:shape id="docshape52" o:spid="_x0000_s1070" style="position:absolute;left:2081;top:3737;width:1391;height:2;visibility:visible;mso-wrap-style:square;v-text-anchor:top" coordsize="1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" path="m,l322,m748,r643,e" filled="f" strokecolor="#d9d9d9" strokeweight=".24483mm">
                  <v:path arrowok="t" o:connecttype="custom" o:connectlocs="0,0;322,0;748,0;1391,0" o:connectangles="0,0,0,0"/>
                </v:shape>
                <v:rect id="docshape53" o:spid="_x0000_s1071" style="position:absolute;left:2403;top:3693;width:42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" fillcolor="#5b9bd4" stroked="f"/>
                <v:shape id="docshape54" o:spid="_x0000_s1072" style="position:absolute;left:2828;top:3415;width:1710;height:322;visibility:visible;mso-wrap-style:square;v-text-anchor:top" coordsize="171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" path="m1068,321r641,m,l643,t425,l1709,e" filled="f" strokecolor="#d9d9d9" strokeweight=".24483mm">
                  <v:path arrowok="t" o:connecttype="custom" o:connectlocs="1068,3737;1709,3737;0,3416;643,3416;1068,3416;1709,3416" o:connectangles="0,0,0,0,0,0"/>
                </v:shape>
                <v:rect id="docshape55" o:spid="_x0000_s1073" style="position:absolute;left:3471;top:3457;width:426;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" fillcolor="#5b9bd4" stroked="f"/>
                <v:shape id="docshape56" o:spid="_x0000_s1074" style="position:absolute;left:4966;top:3415;width:641;height:322;visibility:visible;mso-wrap-style:square;v-text-anchor:top" coordsize="64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" path="m,321r641,m,l641,e" filled="f" strokecolor="#d9d9d9" strokeweight=".24483mm">
                  <v:path arrowok="t" o:connecttype="custom" o:connectlocs="0,3737;641,3737;0,3416;641,3416" o:connectangles="0,0,0,0"/>
                </v:shape>
                <v:rect id="docshape57" o:spid="_x0000_s1075" style="position:absolute;left:4538;top:3422;width:428;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" fillcolor="#5b9bd4" stroked="f"/>
                <v:shape id="docshape58" o:spid="_x0000_s1076" style="position:absolute;left:6034;top:3415;width:641;height:322;visibility:visible;mso-wrap-style:square;v-text-anchor:top" coordsize="64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" path="m,321r641,m,l641,e" filled="f" strokecolor="#d9d9d9" strokeweight=".24483mm">
                  <v:path arrowok="t" o:connecttype="custom" o:connectlocs="0,3737;641,3737;0,3416;641,3416" o:connectangles="0,0,0,0"/>
                </v:shape>
                <v:rect id="docshape59" o:spid="_x0000_s1077" style="position:absolute;left:5606;top:3429;width:42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" fillcolor="#5b9bd4" stroked="f"/>
                <v:shape id="docshape60" o:spid="_x0000_s1078" style="position:absolute;left:7103;top:3415;width:641;height:322;visibility:visible;mso-wrap-style:square;v-text-anchor:top" coordsize="64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" path="m,321r640,m,l640,e" filled="f" strokecolor="#d9d9d9" strokeweight=".24483mm">
                  <v:path arrowok="t" o:connecttype="custom" o:connectlocs="0,3737;640,3737;0,3416;640,3416" o:connectangles="0,0,0,0"/>
                </v:shape>
                <v:rect id="docshape61" o:spid="_x0000_s1079" style="position:absolute;left:6675;top:3242;width:428;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" fillcolor="#5b9bd4" stroked="f"/>
                <v:shape id="docshape62" o:spid="_x0000_s1080" style="position:absolute;left:8172;top:3415;width:641;height:322;visibility:visible;mso-wrap-style:square;v-text-anchor:top" coordsize="64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" path="m,321r641,m,l641,e" filled="f" strokecolor="#d9d9d9" strokeweight=".24483mm">
                  <v:path arrowok="t" o:connecttype="custom" o:connectlocs="0,3737;641,3737;0,3416;641,3416" o:connectangles="0,0,0,0"/>
                </v:shape>
                <v:rect id="docshape63" o:spid="_x0000_s1081" style="position:absolute;left:7744;top:3191;width:428;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" fillcolor="#5b9bd4" stroked="f"/>
                <v:shape id="docshape64" o:spid="_x0000_s1082" style="position:absolute;left:8172;top:3096;width:1710;height:641;visibility:visible;mso-wrap-style:square;v-text-anchor:top" coordsize="17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" path="m1069,640r641,m1069,319r641,m,l641,t428,l1710,e" filled="f" strokecolor="#d9d9d9" strokeweight=".24483mm">
                  <v:path arrowok="t" o:connecttype="custom" o:connectlocs="1069,3737;1710,3737;1069,3416;1710,3416;0,3097;641,3097;1069,3097;1710,3097" o:connectangles="0,0,0,0,0,0,0,0"/>
                </v:shape>
                <v:rect id="docshape65" o:spid="_x0000_s1083" style="position:absolute;left:8813;top:3149;width:428;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" fillcolor="#5b9bd4" stroked="f"/>
                <v:shape id="docshape66" o:spid="_x0000_s1084" style="position:absolute;left:10309;top:3415;width:320;height:322;visibility:visible;mso-wrap-style:square;v-text-anchor:top" coordsize="32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" path="m,321r319,m,l319,e" filled="f" strokecolor="#d9d9d9" strokeweight=".24483mm">
                  <v:path arrowok="t" o:connecttype="custom" o:connectlocs="0,3737;319,3737;0,3416;319,3416" o:connectangles="0,0,0,0"/>
                </v:shape>
                <v:rect id="docshape67" o:spid="_x0000_s1085" style="position:absolute;left:9881;top:3276;width:428;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" fillcolor="#5b9bd4" stroked="f"/>
                <v:shape id="docshape68" o:spid="_x0000_s1086" style="position:absolute;left:2081;top:1493;width:1391;height:1923;visibility:visible;mso-wrap-style:square;v-text-anchor:top" coordsize="1391,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" path="m,1923r322,m,1604r322,m748,1604r643,m,1282r322,m748,1282r643,m,963r322,m748,963r643,m,641r322,m748,641r643,m,320r322,m748,320r643,m,l322,m748,r643,e" filled="f" strokecolor="#d9d9d9" strokeweight=".24483mm">
                  <v:path arrowok="t" o:connecttype="custom" o:connectlocs="0,3416;322,3416;0,3097;322,3097;748,3097;1391,3097;0,2775;322,2775;748,2775;1391,2775;0,2456;322,2456;748,2456;1391,2456;0,2134;322,2134;748,2134;1391,2134;0,1813;322,1813;748,1813;1391,1813;0,1493;322,1493;748,1493;1391,1493" o:connectangles="0,0,0,0,0,0,0,0,0,0,0,0,0,0,0,0,0,0,0,0,0,0,0,0,0,0"/>
                </v:shape>
                <v:rect id="docshape69" o:spid="_x0000_s1087" style="position:absolute;left:2403;top:1507;width:426;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" fillcolor="#ec7c30" stroked="f"/>
                <v:shape id="docshape70" o:spid="_x0000_s1088" style="position:absolute;left:3897;top:1493;width:641;height:1604;visibility:visible;mso-wrap-style:square;v-text-anchor:top" coordsize="64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" path="m,1604r641,m,1282r641,m,963r641,m,641r641,m,320r641,m,l641,e" filled="f" strokecolor="#d9d9d9" strokeweight=".24483mm">
                  <v:path arrowok="t" o:connecttype="custom" o:connectlocs="0,3097;641,3097;0,2775;641,2775;0,2456;641,2456;0,2134;641,2134;0,1813;641,1813;0,1493;641,1493" o:connectangles="0,0,0,0,0,0,0,0,0,0,0,0"/>
                </v:shape>
                <v:rect id="docshape71" o:spid="_x0000_s1089" style="position:absolute;left:3471;top:1282;width:426;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" fillcolor="#ec7c30" stroked="f"/>
                <v:shape id="docshape72" o:spid="_x0000_s1090" style="position:absolute;left:3897;top:1171;width:1710;height:1925;visibility:visible;mso-wrap-style:square;v-text-anchor:top" coordsize="171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" path="m1069,1925r641,m1069,1603r641,m1069,1284r641,m1069,962r641,m1069,641r641,m1069,321r641,m,l641,t428,l1710,e" filled="f" strokecolor="#d9d9d9" strokeweight=".24483mm">
                  <v:path arrowok="t" o:connecttype="custom" o:connectlocs="1069,3097;1710,3097;1069,2775;1710,2775;1069,2456;1710,2456;1069,2134;1710,2134;1069,1813;1710,1813;1069,1493;1710,1493;0,1172;641,1172;1069,1172;1710,1172" o:connectangles="0,0,0,0,0,0,0,0,0,0,0,0,0,0,0,0"/>
                </v:shape>
                <v:rect id="docshape73" o:spid="_x0000_s1091" style="position:absolute;left:4538;top:1211;width:428;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" fillcolor="#ec7c30" stroked="f"/>
                <v:shape id="docshape74" o:spid="_x0000_s1092" style="position:absolute;left:6034;top:1171;width:641;height:1925;visibility:visible;mso-wrap-style:square;v-text-anchor:top" coordsize="641,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" path="m,1925r641,m,1603r641,m,1284r641,m,962r641,m,641r641,m,321r641,m,l641,e" filled="f" strokecolor="#d9d9d9" strokeweight=".24483mm">
                  <v:path arrowok="t" o:connecttype="custom" o:connectlocs="0,3097;641,3097;0,2775;641,2775;0,2456;641,2456;0,2134;641,2134;0,1813;641,1813;0,1493;641,1493;0,1172;641,1172" o:connectangles="0,0,0,0,0,0,0,0,0,0,0,0,0,0"/>
                </v:shape>
                <v:rect id="docshape75" o:spid="_x0000_s1093" style="position:absolute;left:5606;top:1137;width:42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" fillcolor="#ec7c30" stroked="f"/>
                <v:shape id="docshape76" o:spid="_x0000_s1094" style="position:absolute;left:7103;top:1171;width:641;height:1925;visibility:visible;mso-wrap-style:square;v-text-anchor:top" coordsize="641,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" path="m,1925r640,m,1603r640,m,1284r640,m,962r640,m,641r640,m,321r640,m,l640,e" filled="f" strokecolor="#d9d9d9" strokeweight=".24483mm">
                  <v:path arrowok="t" o:connecttype="custom" o:connectlocs="0,3097;640,3097;0,2775;640,2775;0,2456;640,2456;0,2134;640,2134;0,1813;640,1813;0,1493;640,1493;0,1172;640,1172" o:connectangles="0,0,0,0,0,0,0,0,0,0,0,0,0,0"/>
                </v:shape>
                <v:rect id="docshape77" o:spid="_x0000_s1095" style="position:absolute;left:6675;top:1084;width:42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" fillcolor="#ec7c30" stroked="f"/>
                <v:shape id="docshape78" o:spid="_x0000_s1096" style="position:absolute;left:8172;top:1171;width:641;height:1604;visibility:visible;mso-wrap-style:square;v-text-anchor:top" coordsize="64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" path="m,1603r641,m,1284r641,m,962r641,m,641r641,m,321r641,m,l641,e" filled="f" strokecolor="#d9d9d9" strokeweight=".24483mm">
                  <v:path arrowok="t" o:connecttype="custom" o:connectlocs="0,2775;641,2775;0,2456;641,2456;0,2134;641,2134;0,1813;641,1813;0,1493;641,1493;0,1172;641,1172" o:connectangles="0,0,0,0,0,0,0,0,0,0,0,0"/>
                </v:shape>
                <v:rect id="docshape79" o:spid="_x0000_s1097" style="position:absolute;left:7744;top:1042;width:42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" fillcolor="#ec7c30" stroked="f"/>
                <v:shape id="docshape80" o:spid="_x0000_s1098" style="position:absolute;left:9240;top:1171;width:641;height:1604;visibility:visible;mso-wrap-style:square;v-text-anchor:top" coordsize="64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" path="m,1603r641,m,1284r641,m,962r641,m,641r641,m,321r641,m,l641,e" filled="f" strokecolor="#d9d9d9" strokeweight=".24483mm">
                  <v:path arrowok="t" o:connecttype="custom" o:connectlocs="0,2775;641,2775;0,2456;641,2456;0,2134;641,2134;0,1813;641,1813;0,1493;641,1493;0,1172;641,1172" o:connectangles="0,0,0,0,0,0,0,0,0,0,0,0"/>
                </v:shape>
                <v:rect id="docshape81" o:spid="_x0000_s1099" style="position:absolute;left:8813;top:961;width:428;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" fillcolor="#ec7c30" stroked="f"/>
                <v:shape id="docshape82" o:spid="_x0000_s1100" style="position:absolute;left:10309;top:1171;width:320;height:1925;visibility:visible;mso-wrap-style:square;v-text-anchor:top" coordsize="32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" path="m,1925r319,m,1603r319,m,1284r319,m,962r319,m,641r319,m,321r319,m,l319,e" filled="f" strokecolor="#d9d9d9" strokeweight=".24483mm">
                  <v:path arrowok="t" o:connecttype="custom" o:connectlocs="0,3097;319,3097;0,2775;319,2775;0,2456;319,2456;0,2134;319,2134;0,1813;319,1813;0,1493;319,1493;0,1172;319,1172" o:connectangles="0,0,0,0,0,0,0,0,0,0,0,0,0,0"/>
                </v:shape>
                <v:rect id="docshape83" o:spid="_x0000_s1101" style="position:absolute;left:9881;top:1086;width:42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" fillcolor="#ec7c30" stroked="f"/>
                <v:shape id="docshape84" o:spid="_x0000_s1102" style="position:absolute;left:2081;top:1171;width:1391;height:2;visibility:visible;mso-wrap-style:square;v-text-anchor:top" coordsize="1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" path="m,l322,m748,r643,e" filled="f" strokecolor="#d9d9d9" strokeweight=".24483mm">
                  <v:path arrowok="t" o:connecttype="custom" o:connectlocs="0,0;322,0;748,0;1391,0" o:connectangles="0,0,0,0"/>
                </v:shape>
                <v:shape id="docshape85" o:spid="_x0000_s1103" style="position:absolute;left:2081;top:853;width:8548;height:2;visibility:visible;mso-wrap-style:square;v-text-anchor:top" coordsize="8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" path="m,l1391,t425,l2457,t428,l3526,t428,l4595,t428,l5663,t428,l6732,t428,l7801,t428,l8548,e" filled="f" strokecolor="#d9d9d9" strokeweight=".1222mm">
                  <v:path arrowok="t" o:connecttype="custom" o:connectlocs="0,0;1391,0;1816,0;2457,0;2885,0;3526,0;3954,0;4595,0;5023,0;5663,0;6091,0;6732,0;7160,0;7801,0;8229,0;8548,0" o:connectangles="0,0,0,0,0,0,0,0,0,0,0,0,0,0,0,0"/>
                </v:shape>
                <v:line id="Line 119" o:spid="_x0000_s1104" style="position:absolute;visibility:visible;mso-wrap-style:square" from="2081,847" to="10629,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" strokecolor="#d9d9d9" strokeweight=".1222mm"/>
                <v:shape id="docshape86" o:spid="_x0000_s1105" style="position:absolute;left:2403;top:850;width:7907;height:657;visibility:visible;mso-wrap-style:square;v-text-anchor:top" coordsize="790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" path="m426,l,,,657r426,l426,xm1494,l1069,r,433l1494,433,1494,xm2563,l2135,r,361l2563,361,2563,xm3632,l3204,r,287l3632,287,3632,xm4701,l4273,r,234l4701,234,4701,xm5769,l5341,r,192l5769,192,5769,xm6838,l6410,r,111l6838,111,6838,xm7907,l7479,r,236l7907,236,7907,xe" fillcolor="#a4a4a4" stroked="f">
                  <v:path arrowok="t" o:connecttype="custom" o:connectlocs="426,850;0,850;0,1507;426,1507;426,850;1494,850;1069,850;1069,1283;1494,1283;1494,850;2563,850;2135,850;2135,1211;2563,1211;2563,850;3632,850;3204,850;3204,1137;3632,1137;3632,850;4701,850;4273,850;4273,1084;4701,1084;4701,850;5769,850;5341,850;5341,1042;5769,1042;5769,850;6838,850;6410,850;6410,961;6838,961;6838,850;7907,850;7479,850;7479,1086;7907,1086;7907,850" o:connectangles="0,0,0,0,0,0,0,0,0,0,0,0,0,0,0,0,0,0,0,0,0,0,0,0,0,0,0,0,0,0,0,0,0,0,0,0,0,0,0,0"/>
                </v:shape>
                <v:line id="Line 117" o:spid="_x0000_s1106" style="position:absolute;visibility:visible;mso-wrap-style:square" from="2081,4059" to="10629,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" strokecolor="#d9d9d9" strokeweight=".24483mm"/>
                <v:shape id="docshape87" o:spid="_x0000_s1107" type="#_x0000_t75" style="position:absolute;left:1138;top:292;width:9643;height:4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">
                  <v:imagedata r:id="rId24" o:title=""/>
                </v:shape>
                <v:shape id="docshape88" o:spid="_x0000_s1108" type="#_x0000_t202" style="position:absolute;left:1138;top:292;width:9643;height:4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E8090A1" w14:textId="77777777" w:rsidR="00465BE8" w:rsidRDefault="00465BE8">
                        <w:pPr>
                          <w:rPr>
                            <w:rFonts w:ascii="Times New Roman"/>
                            <w:sz w:val="18"/>
                          </w:rPr>
                        </w:pPr>
                      </w:p>
                      <w:p w14:paraId="0E8090A2" w14:textId="77777777" w:rsidR="00465BE8" w:rsidRDefault="00465BE8">
                        <w:pPr>
                          <w:rPr>
                            <w:rFonts w:ascii="Times New Roman"/>
                            <w:sz w:val="18"/>
                          </w:rPr>
                        </w:pPr>
                      </w:p>
                      <w:p w14:paraId="0E8090A3" w14:textId="77777777" w:rsidR="00465BE8" w:rsidRDefault="00465BE8">
                        <w:pPr>
                          <w:rPr>
                            <w:rFonts w:ascii="Times New Roman"/>
                            <w:sz w:val="18"/>
                          </w:rPr>
                        </w:pPr>
                      </w:p>
                      <w:p w14:paraId="0E8090A4" w14:textId="77777777" w:rsidR="00465BE8" w:rsidRDefault="00465BE8">
                        <w:pPr>
                          <w:rPr>
                            <w:rFonts w:ascii="Times New Roman"/>
                            <w:sz w:val="18"/>
                          </w:rPr>
                        </w:pPr>
                      </w:p>
                      <w:p w14:paraId="0E8090A5" w14:textId="77777777" w:rsidR="00465BE8" w:rsidRDefault="00465BE8">
                        <w:pPr>
                          <w:rPr>
                            <w:rFonts w:ascii="Times New Roman"/>
                            <w:sz w:val="18"/>
                          </w:rPr>
                        </w:pPr>
                      </w:p>
                      <w:p w14:paraId="0E8090A6" w14:textId="77777777" w:rsidR="00465BE8" w:rsidRDefault="00465BE8">
                        <w:pPr>
                          <w:rPr>
                            <w:rFonts w:ascii="Times New Roman"/>
                            <w:sz w:val="18"/>
                          </w:rPr>
                        </w:pPr>
                      </w:p>
                      <w:p w14:paraId="0E8090A7" w14:textId="77777777" w:rsidR="00465BE8" w:rsidRDefault="00465BE8">
                        <w:pPr>
                          <w:rPr>
                            <w:rFonts w:ascii="Times New Roman"/>
                            <w:sz w:val="18"/>
                          </w:rPr>
                        </w:pPr>
                      </w:p>
                      <w:p w14:paraId="0E8090A8" w14:textId="77777777" w:rsidR="00465BE8" w:rsidRDefault="00465BE8">
                        <w:pPr>
                          <w:rPr>
                            <w:rFonts w:ascii="Times New Roman"/>
                            <w:sz w:val="18"/>
                          </w:rPr>
                        </w:pPr>
                      </w:p>
                      <w:p w14:paraId="0E8090A9" w14:textId="77777777" w:rsidR="00465BE8" w:rsidRDefault="00465BE8">
                        <w:pPr>
                          <w:rPr>
                            <w:rFonts w:ascii="Times New Roman"/>
                            <w:sz w:val="18"/>
                          </w:rPr>
                        </w:pPr>
                      </w:p>
                      <w:p w14:paraId="0E8090AA" w14:textId="77777777" w:rsidR="00465BE8" w:rsidRDefault="00465BE8">
                        <w:pPr>
                          <w:rPr>
                            <w:rFonts w:ascii="Times New Roman"/>
                            <w:sz w:val="18"/>
                          </w:rPr>
                        </w:pPr>
                      </w:p>
                      <w:p w14:paraId="0E8090AB" w14:textId="77777777" w:rsidR="00465BE8" w:rsidRDefault="00465BE8">
                        <w:pPr>
                          <w:rPr>
                            <w:rFonts w:ascii="Times New Roman"/>
                            <w:sz w:val="18"/>
                          </w:rPr>
                        </w:pPr>
                      </w:p>
                      <w:p w14:paraId="0E8090AC" w14:textId="77777777" w:rsidR="00465BE8" w:rsidRDefault="00465BE8">
                        <w:pPr>
                          <w:rPr>
                            <w:rFonts w:ascii="Times New Roman"/>
                            <w:sz w:val="18"/>
                          </w:rPr>
                        </w:pPr>
                      </w:p>
                      <w:p w14:paraId="0E8090AD" w14:textId="77777777" w:rsidR="00465BE8" w:rsidRDefault="00465BE8">
                        <w:pPr>
                          <w:rPr>
                            <w:rFonts w:ascii="Times New Roman"/>
                            <w:sz w:val="18"/>
                          </w:rPr>
                        </w:pPr>
                      </w:p>
                      <w:p w14:paraId="0E8090AE" w14:textId="77777777" w:rsidR="00465BE8" w:rsidRDefault="00465BE8">
                        <w:pPr>
                          <w:rPr>
                            <w:rFonts w:ascii="Times New Roman"/>
                            <w:sz w:val="18"/>
                          </w:rPr>
                        </w:pPr>
                      </w:p>
                      <w:p w14:paraId="0E8090AF" w14:textId="77777777" w:rsidR="00465BE8" w:rsidRDefault="00465BE8">
                        <w:pPr>
                          <w:rPr>
                            <w:rFonts w:ascii="Times New Roman"/>
                            <w:sz w:val="18"/>
                          </w:rPr>
                        </w:pPr>
                      </w:p>
                      <w:p w14:paraId="0E8090B0" w14:textId="77777777" w:rsidR="00465BE8" w:rsidRDefault="00465BE8">
                        <w:pPr>
                          <w:rPr>
                            <w:rFonts w:ascii="Times New Roman"/>
                            <w:sz w:val="18"/>
                          </w:rPr>
                        </w:pPr>
                      </w:p>
                      <w:p w14:paraId="0E8090B1" w14:textId="77777777" w:rsidR="00465BE8" w:rsidRDefault="00465BE8">
                        <w:pPr>
                          <w:rPr>
                            <w:rFonts w:ascii="Times New Roman"/>
                            <w:sz w:val="18"/>
                          </w:rPr>
                        </w:pPr>
                      </w:p>
                      <w:p w14:paraId="0E8090B2" w14:textId="77777777" w:rsidR="00465BE8" w:rsidRDefault="00465BE8">
                        <w:pPr>
                          <w:rPr>
                            <w:rFonts w:ascii="Times New Roman"/>
                            <w:sz w:val="18"/>
                          </w:rPr>
                        </w:pPr>
                      </w:p>
                      <w:p w14:paraId="0E8090B3" w14:textId="77777777" w:rsidR="00465BE8" w:rsidRDefault="00465BE8">
                        <w:pPr>
                          <w:rPr>
                            <w:rFonts w:ascii="Times New Roman"/>
                            <w:sz w:val="18"/>
                          </w:rPr>
                        </w:pPr>
                      </w:p>
                      <w:p w14:paraId="0E8090B4" w14:textId="77777777" w:rsidR="00465BE8" w:rsidRDefault="00465BE8">
                        <w:pPr>
                          <w:rPr>
                            <w:rFonts w:ascii="Times New Roman"/>
                            <w:sz w:val="18"/>
                          </w:rPr>
                        </w:pPr>
                      </w:p>
                      <w:p w14:paraId="0E8090B5" w14:textId="77777777" w:rsidR="00465BE8" w:rsidRDefault="00465BE8">
                        <w:pPr>
                          <w:spacing w:before="11"/>
                          <w:rPr>
                            <w:rFonts w:ascii="Times New Roman"/>
                          </w:rPr>
                        </w:pPr>
                      </w:p>
                      <w:p w14:paraId="0E8090B6" w14:textId="77777777" w:rsidR="00465BE8" w:rsidRDefault="005B5155">
                        <w:pPr>
                          <w:spacing w:line="244" w:lineRule="auto"/>
                          <w:ind w:left="122"/>
                          <w:rPr>
                            <w:sz w:val="16"/>
                          </w:rPr>
                        </w:pPr>
                        <w:bookmarkStart w:id="17" w:name="_bookmark1"/>
                        <w:bookmarkEnd w:id="17"/>
                        <w:r>
                          <w:rPr>
                            <w:rFonts w:ascii="Century Gothic" w:hAnsi="Century Gothic"/>
                            <w:b/>
                            <w:w w:val="90"/>
                            <w:sz w:val="16"/>
                          </w:rPr>
                          <w:t>Fig.</w:t>
                        </w:r>
                        <w:r>
                          <w:rPr>
                            <w:rFonts w:ascii="Century Gothic" w:hAnsi="Century Gothic"/>
                            <w:b/>
                            <w:spacing w:val="-4"/>
                            <w:w w:val="90"/>
                            <w:sz w:val="16"/>
                          </w:rPr>
                          <w:t xml:space="preserve"> </w:t>
                        </w:r>
                        <w:r>
                          <w:rPr>
                            <w:rFonts w:ascii="Century Gothic" w:hAnsi="Century Gothic"/>
                            <w:b/>
                            <w:w w:val="90"/>
                            <w:sz w:val="16"/>
                          </w:rPr>
                          <w:t>2</w:t>
                        </w:r>
                        <w:r>
                          <w:rPr>
                            <w:rFonts w:ascii="Century Gothic" w:hAnsi="Century Gothic"/>
                            <w:b/>
                            <w:spacing w:val="40"/>
                            <w:sz w:val="16"/>
                          </w:rPr>
                          <w:t xml:space="preserve"> </w:t>
                        </w:r>
                        <w:r>
                          <w:rPr>
                            <w:w w:val="90"/>
                            <w:sz w:val="16"/>
                          </w:rPr>
                          <w:t>Age‑specific period prevalence of all patients with major depressive disorder by treatment resistant depression for the period 2017–2018, by</w:t>
                        </w:r>
                        <w:r>
                          <w:rPr>
                            <w:sz w:val="16"/>
                          </w:rPr>
                          <w:t xml:space="preserve"> </w:t>
                        </w:r>
                        <w:r>
                          <w:rPr>
                            <w:w w:val="90"/>
                            <w:sz w:val="16"/>
                          </w:rPr>
                          <w:t xml:space="preserve">relative distribution of the prevalent cohort, </w:t>
                        </w:r>
                        <w:r>
                          <w:rPr>
                            <w:rFonts w:ascii="Gill Sans MT" w:hAnsi="Gill Sans MT"/>
                            <w:i/>
                            <w:w w:val="90"/>
                            <w:sz w:val="16"/>
                          </w:rPr>
                          <w:t>n</w:t>
                        </w:r>
                        <w:r>
                          <w:rPr>
                            <w:rFonts w:ascii="Gill Sans MT" w:hAnsi="Gill Sans MT"/>
                            <w:i/>
                            <w:spacing w:val="-13"/>
                            <w:w w:val="90"/>
                            <w:sz w:val="16"/>
                          </w:rPr>
                          <w:t xml:space="preserve"> </w:t>
                        </w:r>
                        <w:r>
                          <w:rPr>
                            <w:rFonts w:ascii="Verdana Pro Light" w:hAnsi="Verdana Pro Light"/>
                            <w:w w:val="90"/>
                            <w:sz w:val="16"/>
                          </w:rPr>
                          <w:t>=</w:t>
                        </w:r>
                        <w:r>
                          <w:rPr>
                            <w:rFonts w:ascii="Verdana Pro Light" w:hAnsi="Verdana Pro Light"/>
                            <w:spacing w:val="-25"/>
                            <w:w w:val="90"/>
                            <w:sz w:val="16"/>
                          </w:rPr>
                          <w:t xml:space="preserve"> </w:t>
                        </w:r>
                        <w:r>
                          <w:rPr>
                            <w:w w:val="90"/>
                            <w:sz w:val="16"/>
                          </w:rPr>
                          <w:t>4960. TRD, treatment resistant depression; L1, first‑line treatm</w:t>
                        </w:r>
                        <w:r>
                          <w:rPr>
                            <w:w w:val="90"/>
                            <w:sz w:val="16"/>
                          </w:rPr>
                          <w:t>ent</w:t>
                        </w:r>
                      </w:p>
                    </w:txbxContent>
                  </v:textbox>
                </v:shape>
                <w10:wrap type="topAndBottom" anchorx="page"/>
              </v:group>
            </w:pict>
          </mc:Fallback>
        </mc:AlternateContent>
      </w:r>
    </w:p>
    <w:p w14:paraId="0E808CA3" w14:textId="77777777" w:rsidR="00465BE8" w:rsidRDefault="00465BE8">
      <w:pPr>
        <w:pStyle w:val="BodyText"/>
        <w:rPr>
          <w:sz w:val="20"/>
        </w:rPr>
      </w:pPr>
    </w:p>
    <w:p w14:paraId="0E808CA4" w14:textId="77777777" w:rsidR="00465BE8" w:rsidRDefault="00465BE8">
      <w:pPr>
        <w:pStyle w:val="BodyText"/>
        <w:rPr>
          <w:sz w:val="20"/>
        </w:rPr>
      </w:pPr>
    </w:p>
    <w:p w14:paraId="0E808CA5" w14:textId="77777777" w:rsidR="00465BE8" w:rsidRDefault="00465BE8">
      <w:pPr>
        <w:pStyle w:val="BodyText"/>
        <w:spacing w:before="2"/>
        <w:rPr>
          <w:sz w:val="17"/>
        </w:rPr>
      </w:pPr>
    </w:p>
    <w:p w14:paraId="0E808CA6" w14:textId="77777777" w:rsidR="00465BE8" w:rsidRDefault="00465BE8">
      <w:pPr>
        <w:rPr>
          <w:sz w:val="17"/>
        </w:rPr>
        <w:sectPr w:rsidR="00465BE8">
          <w:pgSz w:w="11910" w:h="15820"/>
          <w:pgMar w:top="820" w:right="1020" w:bottom="280" w:left="1020" w:header="634" w:footer="0" w:gutter="0"/>
          <w:cols w:space="720"/>
        </w:sectPr>
      </w:pPr>
    </w:p>
    <w:p w14:paraId="0E808CA7" w14:textId="77777777" w:rsidR="00465BE8" w:rsidRDefault="005B5155">
      <w:pPr>
        <w:spacing w:before="110"/>
        <w:ind w:left="113"/>
        <w:jc w:val="both"/>
        <w:rPr>
          <w:rFonts w:ascii="Calibri"/>
          <w:b/>
          <w:sz w:val="18"/>
        </w:rPr>
      </w:pPr>
      <w:bookmarkStart w:id="18" w:name="Incidence_cohort"/>
      <w:bookmarkEnd w:id="18"/>
      <w:r>
        <w:rPr>
          <w:rFonts w:ascii="Calibri"/>
          <w:b/>
          <w:w w:val="105"/>
          <w:sz w:val="18"/>
        </w:rPr>
        <w:t>Incidence</w:t>
      </w:r>
      <w:r>
        <w:rPr>
          <w:rFonts w:ascii="Calibri"/>
          <w:b/>
          <w:spacing w:val="8"/>
          <w:w w:val="105"/>
          <w:sz w:val="18"/>
        </w:rPr>
        <w:t xml:space="preserve"> </w:t>
      </w:r>
      <w:r>
        <w:rPr>
          <w:rFonts w:ascii="Calibri"/>
          <w:b/>
          <w:spacing w:val="-2"/>
          <w:w w:val="105"/>
          <w:sz w:val="18"/>
        </w:rPr>
        <w:t>cohort</w:t>
      </w:r>
    </w:p>
    <w:p w14:paraId="0E808CA8" w14:textId="77777777" w:rsidR="00465BE8" w:rsidRDefault="005B5155">
      <w:pPr>
        <w:pStyle w:val="BodyText"/>
        <w:spacing w:before="14" w:line="264" w:lineRule="auto"/>
        <w:ind w:left="113" w:right="38"/>
        <w:jc w:val="both"/>
      </w:pPr>
      <w:r>
        <w:rPr>
          <w:w w:val="110"/>
        </w:rPr>
        <w:t>A total of 2553 patients had a new MDD episode in the study period (1/1/2016–31/5/2018) and initiated drug treatment. Of these, 24.4% had TRD according to</w:t>
      </w:r>
      <w:r>
        <w:rPr>
          <w:w w:val="110"/>
        </w:rPr>
        <w:t xml:space="preserve"> the definition we used, and 68.1% had a first ever recorded MDD episode.</w:t>
      </w:r>
    </w:p>
    <w:p w14:paraId="0E808CA9" w14:textId="77777777" w:rsidR="00465BE8" w:rsidRDefault="005B5155">
      <w:pPr>
        <w:pStyle w:val="BodyText"/>
        <w:spacing w:line="264" w:lineRule="auto"/>
        <w:ind w:left="113" w:right="38" w:firstLine="159"/>
        <w:jc w:val="both"/>
      </w:pPr>
      <w:r>
        <w:rPr>
          <w:w w:val="105"/>
        </w:rPr>
        <w:t>Median age at start of treatment was 47 years (IQR 36–56),</w:t>
      </w:r>
      <w:r>
        <w:rPr>
          <w:spacing w:val="78"/>
          <w:w w:val="150"/>
        </w:rPr>
        <w:t xml:space="preserve"> </w:t>
      </w:r>
      <w:r>
        <w:rPr>
          <w:w w:val="105"/>
        </w:rPr>
        <w:t>64.4%</w:t>
      </w:r>
      <w:r>
        <w:rPr>
          <w:spacing w:val="79"/>
          <w:w w:val="150"/>
        </w:rPr>
        <w:t xml:space="preserve"> </w:t>
      </w:r>
      <w:r>
        <w:rPr>
          <w:w w:val="105"/>
        </w:rPr>
        <w:t>were</w:t>
      </w:r>
      <w:r>
        <w:rPr>
          <w:spacing w:val="78"/>
          <w:w w:val="150"/>
        </w:rPr>
        <w:t xml:space="preserve"> </w:t>
      </w:r>
      <w:r>
        <w:rPr>
          <w:w w:val="105"/>
        </w:rPr>
        <w:t>female,</w:t>
      </w:r>
      <w:r>
        <w:rPr>
          <w:spacing w:val="79"/>
          <w:w w:val="150"/>
        </w:rPr>
        <w:t xml:space="preserve"> </w:t>
      </w:r>
      <w:r>
        <w:rPr>
          <w:w w:val="105"/>
        </w:rPr>
        <w:t>21.6%</w:t>
      </w:r>
      <w:r>
        <w:rPr>
          <w:spacing w:val="78"/>
          <w:w w:val="150"/>
        </w:rPr>
        <w:t xml:space="preserve"> </w:t>
      </w:r>
      <w:r>
        <w:rPr>
          <w:w w:val="105"/>
        </w:rPr>
        <w:t>had</w:t>
      </w:r>
      <w:r>
        <w:rPr>
          <w:spacing w:val="79"/>
          <w:w w:val="150"/>
        </w:rPr>
        <w:t xml:space="preserve"> </w:t>
      </w:r>
      <w:r>
        <w:rPr>
          <w:spacing w:val="-2"/>
          <w:w w:val="105"/>
        </w:rPr>
        <w:t>hyperten-</w:t>
      </w:r>
    </w:p>
    <w:p w14:paraId="0E808CAA" w14:textId="77777777" w:rsidR="00465BE8" w:rsidRDefault="005B5155">
      <w:pPr>
        <w:pStyle w:val="BodyText"/>
        <w:ind w:left="113"/>
        <w:jc w:val="both"/>
      </w:pPr>
      <w:r>
        <w:rPr>
          <w:w w:val="105"/>
        </w:rPr>
        <w:t>sion,</w:t>
      </w:r>
      <w:r>
        <w:rPr>
          <w:spacing w:val="22"/>
          <w:w w:val="105"/>
        </w:rPr>
        <w:t xml:space="preserve"> </w:t>
      </w:r>
      <w:r>
        <w:rPr>
          <w:w w:val="105"/>
        </w:rPr>
        <w:t>11.1%</w:t>
      </w:r>
      <w:r>
        <w:rPr>
          <w:spacing w:val="22"/>
          <w:w w:val="105"/>
        </w:rPr>
        <w:t xml:space="preserve"> </w:t>
      </w:r>
      <w:r>
        <w:rPr>
          <w:w w:val="105"/>
        </w:rPr>
        <w:t>had</w:t>
      </w:r>
      <w:r>
        <w:rPr>
          <w:spacing w:val="22"/>
          <w:w w:val="105"/>
        </w:rPr>
        <w:t xml:space="preserve"> </w:t>
      </w:r>
      <w:r>
        <w:rPr>
          <w:w w:val="105"/>
        </w:rPr>
        <w:t>diabetes,</w:t>
      </w:r>
      <w:r>
        <w:rPr>
          <w:spacing w:val="22"/>
          <w:w w:val="105"/>
        </w:rPr>
        <w:t xml:space="preserve"> </w:t>
      </w:r>
      <w:r>
        <w:rPr>
          <w:w w:val="105"/>
        </w:rPr>
        <w:t>24.4%</w:t>
      </w:r>
      <w:r>
        <w:rPr>
          <w:spacing w:val="22"/>
          <w:w w:val="105"/>
        </w:rPr>
        <w:t xml:space="preserve"> </w:t>
      </w:r>
      <w:r>
        <w:rPr>
          <w:w w:val="105"/>
        </w:rPr>
        <w:t>had</w:t>
      </w:r>
      <w:r>
        <w:rPr>
          <w:spacing w:val="22"/>
          <w:w w:val="105"/>
        </w:rPr>
        <w:t xml:space="preserve"> </w:t>
      </w:r>
      <w:r>
        <w:rPr>
          <w:w w:val="105"/>
        </w:rPr>
        <w:t>anxiety,</w:t>
      </w:r>
      <w:r>
        <w:rPr>
          <w:spacing w:val="22"/>
          <w:w w:val="105"/>
        </w:rPr>
        <w:t xml:space="preserve"> </w:t>
      </w:r>
      <w:r>
        <w:rPr>
          <w:w w:val="105"/>
        </w:rPr>
        <w:t>6.1%</w:t>
      </w:r>
      <w:r>
        <w:rPr>
          <w:spacing w:val="22"/>
          <w:w w:val="105"/>
        </w:rPr>
        <w:t xml:space="preserve"> </w:t>
      </w:r>
      <w:r>
        <w:rPr>
          <w:spacing w:val="-5"/>
          <w:w w:val="105"/>
        </w:rPr>
        <w:t>had</w:t>
      </w:r>
    </w:p>
    <w:p w14:paraId="0E808CAB" w14:textId="77777777" w:rsidR="00465BE8" w:rsidRDefault="005B5155">
      <w:pPr>
        <w:pStyle w:val="BodyText"/>
        <w:spacing w:before="109" w:line="264" w:lineRule="auto"/>
        <w:ind w:left="113" w:right="111"/>
        <w:jc w:val="both"/>
      </w:pPr>
      <w:r>
        <w:br w:type="column"/>
      </w:r>
      <w:r>
        <w:rPr>
          <w:w w:val="105"/>
        </w:rPr>
        <w:t>personality disorder and 48.9</w:t>
      </w:r>
      <w:r>
        <w:rPr>
          <w:w w:val="105"/>
        </w:rPr>
        <w:t xml:space="preserve">% were past or present smokers (Table </w:t>
      </w:r>
      <w:hyperlink w:anchor="_bookmark3" w:history="1">
        <w:r>
          <w:rPr>
            <w:color w:val="0000FF"/>
            <w:w w:val="105"/>
          </w:rPr>
          <w:t>1</w:t>
        </w:r>
      </w:hyperlink>
      <w:r>
        <w:rPr>
          <w:w w:val="105"/>
        </w:rPr>
        <w:t>).</w:t>
      </w:r>
    </w:p>
    <w:p w14:paraId="0E808CAC" w14:textId="77777777" w:rsidR="00465BE8" w:rsidRDefault="005B5155">
      <w:pPr>
        <w:pStyle w:val="BodyText"/>
        <w:spacing w:line="264" w:lineRule="auto"/>
        <w:ind w:left="113" w:right="112" w:firstLine="159"/>
        <w:jc w:val="both"/>
      </w:pPr>
      <w:r>
        <w:rPr>
          <w:w w:val="105"/>
        </w:rPr>
        <w:t xml:space="preserve">Factors associated with TRD included increasing age, suffering from personality disorder and not living in the northern region of the country (Table </w:t>
      </w:r>
      <w:hyperlink w:anchor="_bookmark4" w:history="1">
        <w:r>
          <w:rPr>
            <w:color w:val="0000FF"/>
            <w:w w:val="105"/>
          </w:rPr>
          <w:t>2</w:t>
        </w:r>
      </w:hyperlink>
      <w:r>
        <w:rPr>
          <w:w w:val="105"/>
        </w:rPr>
        <w:t>).</w:t>
      </w:r>
    </w:p>
    <w:p w14:paraId="0E808CAD" w14:textId="77777777" w:rsidR="00465BE8" w:rsidRDefault="005B5155">
      <w:pPr>
        <w:pStyle w:val="BodyText"/>
        <w:spacing w:line="264" w:lineRule="auto"/>
        <w:ind w:left="113" w:right="111" w:firstLine="159"/>
        <w:jc w:val="both"/>
      </w:pPr>
      <w:r>
        <w:rPr>
          <w:w w:val="110"/>
        </w:rPr>
        <w:t>A</w:t>
      </w:r>
      <w:r>
        <w:rPr>
          <w:w w:val="110"/>
        </w:rPr>
        <w:t xml:space="preserve"> total of 81.9% of patients purchased more than one month’s supply of treatment: 79.8% of those that pur- </w:t>
      </w:r>
      <w:r>
        <w:rPr>
          <w:w w:val="105"/>
        </w:rPr>
        <w:t xml:space="preserve">chased SSRI monotherapy, 95.1% of those that purchased </w:t>
      </w:r>
      <w:r>
        <w:rPr>
          <w:w w:val="110"/>
        </w:rPr>
        <w:t>combination</w:t>
      </w:r>
      <w:r>
        <w:rPr>
          <w:spacing w:val="-1"/>
          <w:w w:val="110"/>
        </w:rPr>
        <w:t xml:space="preserve"> </w:t>
      </w:r>
      <w:r>
        <w:rPr>
          <w:w w:val="110"/>
        </w:rPr>
        <w:t>therapy and 62.7%</w:t>
      </w:r>
      <w:r>
        <w:rPr>
          <w:spacing w:val="-1"/>
          <w:w w:val="110"/>
        </w:rPr>
        <w:t xml:space="preserve"> </w:t>
      </w:r>
      <w:r>
        <w:rPr>
          <w:w w:val="110"/>
        </w:rPr>
        <w:t>of those</w:t>
      </w:r>
      <w:r>
        <w:rPr>
          <w:spacing w:val="-1"/>
          <w:w w:val="110"/>
        </w:rPr>
        <w:t xml:space="preserve"> </w:t>
      </w:r>
      <w:r>
        <w:rPr>
          <w:w w:val="110"/>
        </w:rPr>
        <w:t xml:space="preserve">that </w:t>
      </w:r>
      <w:r>
        <w:rPr>
          <w:spacing w:val="-2"/>
          <w:w w:val="110"/>
        </w:rPr>
        <w:t>purchased</w:t>
      </w:r>
    </w:p>
    <w:p w14:paraId="0E808CAE" w14:textId="77777777" w:rsidR="00465BE8" w:rsidRDefault="00465BE8">
      <w:pPr>
        <w:spacing w:line="264" w:lineRule="auto"/>
        <w:jc w:val="both"/>
        <w:sectPr w:rsidR="00465BE8">
          <w:type w:val="continuous"/>
          <w:pgSz w:w="11910" w:h="15820"/>
          <w:pgMar w:top="540" w:right="1020" w:bottom="280" w:left="1020" w:header="634" w:footer="0" w:gutter="0"/>
          <w:cols w:num="2" w:space="720" w:equalWidth="0">
            <w:col w:w="4834" w:space="126"/>
            <w:col w:w="4910"/>
          </w:cols>
        </w:sectPr>
      </w:pPr>
    </w:p>
    <w:p w14:paraId="0E808CAF" w14:textId="77777777" w:rsidR="00465BE8" w:rsidRDefault="00465BE8">
      <w:pPr>
        <w:pStyle w:val="BodyText"/>
        <w:rPr>
          <w:sz w:val="20"/>
        </w:rPr>
      </w:pPr>
    </w:p>
    <w:p w14:paraId="0E808CB0" w14:textId="77777777" w:rsidR="00465BE8" w:rsidRDefault="00465BE8">
      <w:pPr>
        <w:pStyle w:val="BodyText"/>
        <w:rPr>
          <w:sz w:val="20"/>
        </w:rPr>
      </w:pPr>
    </w:p>
    <w:p w14:paraId="0E808CB1" w14:textId="77777777" w:rsidR="00465BE8" w:rsidRDefault="00465BE8">
      <w:pPr>
        <w:pStyle w:val="BodyText"/>
        <w:rPr>
          <w:sz w:val="20"/>
        </w:rPr>
      </w:pPr>
    </w:p>
    <w:p w14:paraId="0E808CB2" w14:textId="77777777" w:rsidR="00465BE8" w:rsidRDefault="00465BE8">
      <w:pPr>
        <w:pStyle w:val="BodyText"/>
        <w:spacing w:before="5"/>
        <w:rPr>
          <w:sz w:val="21"/>
        </w:rPr>
      </w:pPr>
    </w:p>
    <w:p w14:paraId="0E808CB3" w14:textId="28ECAF09" w:rsidR="00465BE8" w:rsidRDefault="005B5155">
      <w:pPr>
        <w:pStyle w:val="BodyText"/>
        <w:ind w:left="116"/>
        <w:rPr>
          <w:sz w:val="20"/>
        </w:rPr>
      </w:pPr>
      <w:r>
        <w:rPr>
          <w:noProof/>
          <w:sz w:val="20"/>
        </w:rPr>
        <mc:AlternateContent>
          <mc:Choice Requires="wpg">
            <w:drawing>
              <wp:inline distT="0" distB="0" distL="0" distR="0" wp14:anchorId="0E809083" wp14:editId="4C31ADFD">
                <wp:extent cx="6123305" cy="3573145"/>
                <wp:effectExtent l="0" t="635" r="3810" b="0"/>
                <wp:docPr id="49"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3305" cy="3573145"/>
                          <a:chOff x="0" y="0"/>
                          <a:chExt cx="9643" cy="5627"/>
                        </a:xfrm>
                      </wpg:grpSpPr>
                      <wps:wsp>
                        <wps:cNvPr id="50" name="docshape90"/>
                        <wps:cNvSpPr>
                          <a:spLocks/>
                        </wps:cNvSpPr>
                        <wps:spPr bwMode="auto">
                          <a:xfrm>
                            <a:off x="930" y="933"/>
                            <a:ext cx="1393" cy="2994"/>
                          </a:xfrm>
                          <a:custGeom>
                            <a:avLst/>
                            <a:gdLst>
                              <a:gd name="T0" fmla="+- 0 931 931"/>
                              <a:gd name="T1" fmla="*/ T0 w 1393"/>
                              <a:gd name="T2" fmla="+- 0 3928 934"/>
                              <a:gd name="T3" fmla="*/ 3928 h 2994"/>
                              <a:gd name="T4" fmla="+- 0 1252 931"/>
                              <a:gd name="T5" fmla="*/ T4 w 1393"/>
                              <a:gd name="T6" fmla="+- 0 3928 934"/>
                              <a:gd name="T7" fmla="*/ 3928 h 2994"/>
                              <a:gd name="T8" fmla="+- 0 1680 931"/>
                              <a:gd name="T9" fmla="*/ T8 w 1393"/>
                              <a:gd name="T10" fmla="+- 0 3928 934"/>
                              <a:gd name="T11" fmla="*/ 3928 h 2994"/>
                              <a:gd name="T12" fmla="+- 0 2323 931"/>
                              <a:gd name="T13" fmla="*/ T12 w 1393"/>
                              <a:gd name="T14" fmla="+- 0 3928 934"/>
                              <a:gd name="T15" fmla="*/ 3928 h 2994"/>
                              <a:gd name="T16" fmla="+- 0 931 931"/>
                              <a:gd name="T17" fmla="*/ T16 w 1393"/>
                              <a:gd name="T18" fmla="+- 0 3554 934"/>
                              <a:gd name="T19" fmla="*/ 3554 h 2994"/>
                              <a:gd name="T20" fmla="+- 0 1252 931"/>
                              <a:gd name="T21" fmla="*/ T20 w 1393"/>
                              <a:gd name="T22" fmla="+- 0 3554 934"/>
                              <a:gd name="T23" fmla="*/ 3554 h 2994"/>
                              <a:gd name="T24" fmla="+- 0 1680 931"/>
                              <a:gd name="T25" fmla="*/ T24 w 1393"/>
                              <a:gd name="T26" fmla="+- 0 3554 934"/>
                              <a:gd name="T27" fmla="*/ 3554 h 2994"/>
                              <a:gd name="T28" fmla="+- 0 2323 931"/>
                              <a:gd name="T29" fmla="*/ T28 w 1393"/>
                              <a:gd name="T30" fmla="+- 0 3554 934"/>
                              <a:gd name="T31" fmla="*/ 3554 h 2994"/>
                              <a:gd name="T32" fmla="+- 0 931 931"/>
                              <a:gd name="T33" fmla="*/ T32 w 1393"/>
                              <a:gd name="T34" fmla="+- 0 3180 934"/>
                              <a:gd name="T35" fmla="*/ 3180 h 2994"/>
                              <a:gd name="T36" fmla="+- 0 1252 931"/>
                              <a:gd name="T37" fmla="*/ T36 w 1393"/>
                              <a:gd name="T38" fmla="+- 0 3180 934"/>
                              <a:gd name="T39" fmla="*/ 3180 h 2994"/>
                              <a:gd name="T40" fmla="+- 0 1680 931"/>
                              <a:gd name="T41" fmla="*/ T40 w 1393"/>
                              <a:gd name="T42" fmla="+- 0 3180 934"/>
                              <a:gd name="T43" fmla="*/ 3180 h 2994"/>
                              <a:gd name="T44" fmla="+- 0 2323 931"/>
                              <a:gd name="T45" fmla="*/ T44 w 1393"/>
                              <a:gd name="T46" fmla="+- 0 3180 934"/>
                              <a:gd name="T47" fmla="*/ 3180 h 2994"/>
                              <a:gd name="T48" fmla="+- 0 931 931"/>
                              <a:gd name="T49" fmla="*/ T48 w 1393"/>
                              <a:gd name="T50" fmla="+- 0 2804 934"/>
                              <a:gd name="T51" fmla="*/ 2804 h 2994"/>
                              <a:gd name="T52" fmla="+- 0 1252 931"/>
                              <a:gd name="T53" fmla="*/ T52 w 1393"/>
                              <a:gd name="T54" fmla="+- 0 2804 934"/>
                              <a:gd name="T55" fmla="*/ 2804 h 2994"/>
                              <a:gd name="T56" fmla="+- 0 1680 931"/>
                              <a:gd name="T57" fmla="*/ T56 w 1393"/>
                              <a:gd name="T58" fmla="+- 0 2804 934"/>
                              <a:gd name="T59" fmla="*/ 2804 h 2994"/>
                              <a:gd name="T60" fmla="+- 0 2323 931"/>
                              <a:gd name="T61" fmla="*/ T60 w 1393"/>
                              <a:gd name="T62" fmla="+- 0 2804 934"/>
                              <a:gd name="T63" fmla="*/ 2804 h 2994"/>
                              <a:gd name="T64" fmla="+- 0 931 931"/>
                              <a:gd name="T65" fmla="*/ T64 w 1393"/>
                              <a:gd name="T66" fmla="+- 0 2431 934"/>
                              <a:gd name="T67" fmla="*/ 2431 h 2994"/>
                              <a:gd name="T68" fmla="+- 0 1252 931"/>
                              <a:gd name="T69" fmla="*/ T68 w 1393"/>
                              <a:gd name="T70" fmla="+- 0 2431 934"/>
                              <a:gd name="T71" fmla="*/ 2431 h 2994"/>
                              <a:gd name="T72" fmla="+- 0 1680 931"/>
                              <a:gd name="T73" fmla="*/ T72 w 1393"/>
                              <a:gd name="T74" fmla="+- 0 2431 934"/>
                              <a:gd name="T75" fmla="*/ 2431 h 2994"/>
                              <a:gd name="T76" fmla="+- 0 2323 931"/>
                              <a:gd name="T77" fmla="*/ T76 w 1393"/>
                              <a:gd name="T78" fmla="+- 0 2431 934"/>
                              <a:gd name="T79" fmla="*/ 2431 h 2994"/>
                              <a:gd name="T80" fmla="+- 0 931 931"/>
                              <a:gd name="T81" fmla="*/ T80 w 1393"/>
                              <a:gd name="T82" fmla="+- 0 2057 934"/>
                              <a:gd name="T83" fmla="*/ 2057 h 2994"/>
                              <a:gd name="T84" fmla="+- 0 1252 931"/>
                              <a:gd name="T85" fmla="*/ T84 w 1393"/>
                              <a:gd name="T86" fmla="+- 0 2057 934"/>
                              <a:gd name="T87" fmla="*/ 2057 h 2994"/>
                              <a:gd name="T88" fmla="+- 0 1680 931"/>
                              <a:gd name="T89" fmla="*/ T88 w 1393"/>
                              <a:gd name="T90" fmla="+- 0 2057 934"/>
                              <a:gd name="T91" fmla="*/ 2057 h 2994"/>
                              <a:gd name="T92" fmla="+- 0 2323 931"/>
                              <a:gd name="T93" fmla="*/ T92 w 1393"/>
                              <a:gd name="T94" fmla="+- 0 2057 934"/>
                              <a:gd name="T95" fmla="*/ 2057 h 2994"/>
                              <a:gd name="T96" fmla="+- 0 931 931"/>
                              <a:gd name="T97" fmla="*/ T96 w 1393"/>
                              <a:gd name="T98" fmla="+- 0 1681 934"/>
                              <a:gd name="T99" fmla="*/ 1681 h 2994"/>
                              <a:gd name="T100" fmla="+- 0 1252 931"/>
                              <a:gd name="T101" fmla="*/ T100 w 1393"/>
                              <a:gd name="T102" fmla="+- 0 1681 934"/>
                              <a:gd name="T103" fmla="*/ 1681 h 2994"/>
                              <a:gd name="T104" fmla="+- 0 1680 931"/>
                              <a:gd name="T105" fmla="*/ T104 w 1393"/>
                              <a:gd name="T106" fmla="+- 0 1681 934"/>
                              <a:gd name="T107" fmla="*/ 1681 h 2994"/>
                              <a:gd name="T108" fmla="+- 0 2323 931"/>
                              <a:gd name="T109" fmla="*/ T108 w 1393"/>
                              <a:gd name="T110" fmla="+- 0 1681 934"/>
                              <a:gd name="T111" fmla="*/ 1681 h 2994"/>
                              <a:gd name="T112" fmla="+- 0 931 931"/>
                              <a:gd name="T113" fmla="*/ T112 w 1393"/>
                              <a:gd name="T114" fmla="+- 0 1308 934"/>
                              <a:gd name="T115" fmla="*/ 1308 h 2994"/>
                              <a:gd name="T116" fmla="+- 0 1252 931"/>
                              <a:gd name="T117" fmla="*/ T116 w 1393"/>
                              <a:gd name="T118" fmla="+- 0 1308 934"/>
                              <a:gd name="T119" fmla="*/ 1308 h 2994"/>
                              <a:gd name="T120" fmla="+- 0 1680 931"/>
                              <a:gd name="T121" fmla="*/ T120 w 1393"/>
                              <a:gd name="T122" fmla="+- 0 1308 934"/>
                              <a:gd name="T123" fmla="*/ 1308 h 2994"/>
                              <a:gd name="T124" fmla="+- 0 2323 931"/>
                              <a:gd name="T125" fmla="*/ T124 w 1393"/>
                              <a:gd name="T126" fmla="+- 0 1308 934"/>
                              <a:gd name="T127" fmla="*/ 1308 h 2994"/>
                              <a:gd name="T128" fmla="+- 0 931 931"/>
                              <a:gd name="T129" fmla="*/ T128 w 1393"/>
                              <a:gd name="T130" fmla="+- 0 934 934"/>
                              <a:gd name="T131" fmla="*/ 934 h 2994"/>
                              <a:gd name="T132" fmla="+- 0 1252 931"/>
                              <a:gd name="T133" fmla="*/ T132 w 1393"/>
                              <a:gd name="T134" fmla="+- 0 934 934"/>
                              <a:gd name="T135" fmla="*/ 934 h 2994"/>
                              <a:gd name="T136" fmla="+- 0 1680 931"/>
                              <a:gd name="T137" fmla="*/ T136 w 1393"/>
                              <a:gd name="T138" fmla="+- 0 934 934"/>
                              <a:gd name="T139" fmla="*/ 934 h 2994"/>
                              <a:gd name="T140" fmla="+- 0 2323 931"/>
                              <a:gd name="T141" fmla="*/ T140 w 1393"/>
                              <a:gd name="T142" fmla="+- 0 934 934"/>
                              <a:gd name="T143" fmla="*/ 934 h 2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93" h="2994">
                                <a:moveTo>
                                  <a:pt x="0" y="2994"/>
                                </a:moveTo>
                                <a:lnTo>
                                  <a:pt x="321" y="2994"/>
                                </a:lnTo>
                                <a:moveTo>
                                  <a:pt x="749" y="2994"/>
                                </a:moveTo>
                                <a:lnTo>
                                  <a:pt x="1392" y="2994"/>
                                </a:lnTo>
                                <a:moveTo>
                                  <a:pt x="0" y="2620"/>
                                </a:moveTo>
                                <a:lnTo>
                                  <a:pt x="321" y="2620"/>
                                </a:lnTo>
                                <a:moveTo>
                                  <a:pt x="749" y="2620"/>
                                </a:moveTo>
                                <a:lnTo>
                                  <a:pt x="1392" y="2620"/>
                                </a:lnTo>
                                <a:moveTo>
                                  <a:pt x="0" y="2246"/>
                                </a:moveTo>
                                <a:lnTo>
                                  <a:pt x="321" y="2246"/>
                                </a:lnTo>
                                <a:moveTo>
                                  <a:pt x="749" y="2246"/>
                                </a:moveTo>
                                <a:lnTo>
                                  <a:pt x="1392" y="2246"/>
                                </a:lnTo>
                                <a:moveTo>
                                  <a:pt x="0" y="1870"/>
                                </a:moveTo>
                                <a:lnTo>
                                  <a:pt x="321" y="1870"/>
                                </a:lnTo>
                                <a:moveTo>
                                  <a:pt x="749" y="1870"/>
                                </a:moveTo>
                                <a:lnTo>
                                  <a:pt x="1392" y="1870"/>
                                </a:lnTo>
                                <a:moveTo>
                                  <a:pt x="0" y="1497"/>
                                </a:moveTo>
                                <a:lnTo>
                                  <a:pt x="321" y="1497"/>
                                </a:lnTo>
                                <a:moveTo>
                                  <a:pt x="749" y="1497"/>
                                </a:moveTo>
                                <a:lnTo>
                                  <a:pt x="1392" y="1497"/>
                                </a:lnTo>
                                <a:moveTo>
                                  <a:pt x="0" y="1123"/>
                                </a:moveTo>
                                <a:lnTo>
                                  <a:pt x="321" y="1123"/>
                                </a:lnTo>
                                <a:moveTo>
                                  <a:pt x="749" y="1123"/>
                                </a:moveTo>
                                <a:lnTo>
                                  <a:pt x="1392" y="1123"/>
                                </a:lnTo>
                                <a:moveTo>
                                  <a:pt x="0" y="747"/>
                                </a:moveTo>
                                <a:lnTo>
                                  <a:pt x="321" y="747"/>
                                </a:lnTo>
                                <a:moveTo>
                                  <a:pt x="749" y="747"/>
                                </a:moveTo>
                                <a:lnTo>
                                  <a:pt x="1392" y="747"/>
                                </a:lnTo>
                                <a:moveTo>
                                  <a:pt x="0" y="374"/>
                                </a:moveTo>
                                <a:lnTo>
                                  <a:pt x="321" y="374"/>
                                </a:lnTo>
                                <a:moveTo>
                                  <a:pt x="749" y="374"/>
                                </a:moveTo>
                                <a:lnTo>
                                  <a:pt x="1392" y="374"/>
                                </a:lnTo>
                                <a:moveTo>
                                  <a:pt x="0" y="0"/>
                                </a:moveTo>
                                <a:lnTo>
                                  <a:pt x="321" y="0"/>
                                </a:lnTo>
                                <a:moveTo>
                                  <a:pt x="749" y="0"/>
                                </a:moveTo>
                                <a:lnTo>
                                  <a:pt x="1392"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docshape91"/>
                        <wps:cNvSpPr>
                          <a:spLocks noChangeArrowheads="1"/>
                        </wps:cNvSpPr>
                        <wps:spPr bwMode="auto">
                          <a:xfrm>
                            <a:off x="1251" y="879"/>
                            <a:ext cx="429" cy="342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92"/>
                        <wps:cNvSpPr>
                          <a:spLocks/>
                        </wps:cNvSpPr>
                        <wps:spPr bwMode="auto">
                          <a:xfrm>
                            <a:off x="2748" y="2057"/>
                            <a:ext cx="643" cy="1871"/>
                          </a:xfrm>
                          <a:custGeom>
                            <a:avLst/>
                            <a:gdLst>
                              <a:gd name="T0" fmla="+- 0 2749 2749"/>
                              <a:gd name="T1" fmla="*/ T0 w 643"/>
                              <a:gd name="T2" fmla="+- 0 3928 2057"/>
                              <a:gd name="T3" fmla="*/ 3928 h 1871"/>
                              <a:gd name="T4" fmla="+- 0 3391 2749"/>
                              <a:gd name="T5" fmla="*/ T4 w 643"/>
                              <a:gd name="T6" fmla="+- 0 3928 2057"/>
                              <a:gd name="T7" fmla="*/ 3928 h 1871"/>
                              <a:gd name="T8" fmla="+- 0 2749 2749"/>
                              <a:gd name="T9" fmla="*/ T8 w 643"/>
                              <a:gd name="T10" fmla="+- 0 3554 2057"/>
                              <a:gd name="T11" fmla="*/ 3554 h 1871"/>
                              <a:gd name="T12" fmla="+- 0 3391 2749"/>
                              <a:gd name="T13" fmla="*/ T12 w 643"/>
                              <a:gd name="T14" fmla="+- 0 3554 2057"/>
                              <a:gd name="T15" fmla="*/ 3554 h 1871"/>
                              <a:gd name="T16" fmla="+- 0 2749 2749"/>
                              <a:gd name="T17" fmla="*/ T16 w 643"/>
                              <a:gd name="T18" fmla="+- 0 3180 2057"/>
                              <a:gd name="T19" fmla="*/ 3180 h 1871"/>
                              <a:gd name="T20" fmla="+- 0 3391 2749"/>
                              <a:gd name="T21" fmla="*/ T20 w 643"/>
                              <a:gd name="T22" fmla="+- 0 3180 2057"/>
                              <a:gd name="T23" fmla="*/ 3180 h 1871"/>
                              <a:gd name="T24" fmla="+- 0 2749 2749"/>
                              <a:gd name="T25" fmla="*/ T24 w 643"/>
                              <a:gd name="T26" fmla="+- 0 2804 2057"/>
                              <a:gd name="T27" fmla="*/ 2804 h 1871"/>
                              <a:gd name="T28" fmla="+- 0 3391 2749"/>
                              <a:gd name="T29" fmla="*/ T28 w 643"/>
                              <a:gd name="T30" fmla="+- 0 2804 2057"/>
                              <a:gd name="T31" fmla="*/ 2804 h 1871"/>
                              <a:gd name="T32" fmla="+- 0 2749 2749"/>
                              <a:gd name="T33" fmla="*/ T32 w 643"/>
                              <a:gd name="T34" fmla="+- 0 2431 2057"/>
                              <a:gd name="T35" fmla="*/ 2431 h 1871"/>
                              <a:gd name="T36" fmla="+- 0 3391 2749"/>
                              <a:gd name="T37" fmla="*/ T36 w 643"/>
                              <a:gd name="T38" fmla="+- 0 2431 2057"/>
                              <a:gd name="T39" fmla="*/ 2431 h 1871"/>
                              <a:gd name="T40" fmla="+- 0 2749 2749"/>
                              <a:gd name="T41" fmla="*/ T40 w 643"/>
                              <a:gd name="T42" fmla="+- 0 2057 2057"/>
                              <a:gd name="T43" fmla="*/ 2057 h 1871"/>
                              <a:gd name="T44" fmla="+- 0 3391 2749"/>
                              <a:gd name="T45" fmla="*/ T44 w 643"/>
                              <a:gd name="T46" fmla="+- 0 2057 2057"/>
                              <a:gd name="T47" fmla="*/ 2057 h 1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3" h="1871">
                                <a:moveTo>
                                  <a:pt x="0" y="1871"/>
                                </a:moveTo>
                                <a:lnTo>
                                  <a:pt x="642" y="1871"/>
                                </a:lnTo>
                                <a:moveTo>
                                  <a:pt x="0" y="1497"/>
                                </a:moveTo>
                                <a:lnTo>
                                  <a:pt x="642" y="1497"/>
                                </a:lnTo>
                                <a:moveTo>
                                  <a:pt x="0" y="1123"/>
                                </a:moveTo>
                                <a:lnTo>
                                  <a:pt x="642" y="1123"/>
                                </a:lnTo>
                                <a:moveTo>
                                  <a:pt x="0" y="747"/>
                                </a:moveTo>
                                <a:lnTo>
                                  <a:pt x="642" y="747"/>
                                </a:lnTo>
                                <a:moveTo>
                                  <a:pt x="0" y="374"/>
                                </a:moveTo>
                                <a:lnTo>
                                  <a:pt x="642" y="374"/>
                                </a:lnTo>
                                <a:moveTo>
                                  <a:pt x="0" y="0"/>
                                </a:moveTo>
                                <a:lnTo>
                                  <a:pt x="642"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93"/>
                        <wps:cNvSpPr>
                          <a:spLocks noChangeArrowheads="1"/>
                        </wps:cNvSpPr>
                        <wps:spPr bwMode="auto">
                          <a:xfrm>
                            <a:off x="2322" y="4278"/>
                            <a:ext cx="427" cy="26"/>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94"/>
                        <wps:cNvSpPr>
                          <a:spLocks noChangeArrowheads="1"/>
                        </wps:cNvSpPr>
                        <wps:spPr bwMode="auto">
                          <a:xfrm>
                            <a:off x="2322" y="2025"/>
                            <a:ext cx="427" cy="225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95"/>
                        <wps:cNvSpPr>
                          <a:spLocks/>
                        </wps:cNvSpPr>
                        <wps:spPr bwMode="auto">
                          <a:xfrm>
                            <a:off x="3819" y="2430"/>
                            <a:ext cx="643" cy="1497"/>
                          </a:xfrm>
                          <a:custGeom>
                            <a:avLst/>
                            <a:gdLst>
                              <a:gd name="T0" fmla="+- 0 3819 3819"/>
                              <a:gd name="T1" fmla="*/ T0 w 643"/>
                              <a:gd name="T2" fmla="+- 0 3928 2431"/>
                              <a:gd name="T3" fmla="*/ 3928 h 1497"/>
                              <a:gd name="T4" fmla="+- 0 4462 3819"/>
                              <a:gd name="T5" fmla="*/ T4 w 643"/>
                              <a:gd name="T6" fmla="+- 0 3928 2431"/>
                              <a:gd name="T7" fmla="*/ 3928 h 1497"/>
                              <a:gd name="T8" fmla="+- 0 3819 3819"/>
                              <a:gd name="T9" fmla="*/ T8 w 643"/>
                              <a:gd name="T10" fmla="+- 0 3554 2431"/>
                              <a:gd name="T11" fmla="*/ 3554 h 1497"/>
                              <a:gd name="T12" fmla="+- 0 4462 3819"/>
                              <a:gd name="T13" fmla="*/ T12 w 643"/>
                              <a:gd name="T14" fmla="+- 0 3554 2431"/>
                              <a:gd name="T15" fmla="*/ 3554 h 1497"/>
                              <a:gd name="T16" fmla="+- 0 3819 3819"/>
                              <a:gd name="T17" fmla="*/ T16 w 643"/>
                              <a:gd name="T18" fmla="+- 0 3180 2431"/>
                              <a:gd name="T19" fmla="*/ 3180 h 1497"/>
                              <a:gd name="T20" fmla="+- 0 4462 3819"/>
                              <a:gd name="T21" fmla="*/ T20 w 643"/>
                              <a:gd name="T22" fmla="+- 0 3180 2431"/>
                              <a:gd name="T23" fmla="*/ 3180 h 1497"/>
                              <a:gd name="T24" fmla="+- 0 3819 3819"/>
                              <a:gd name="T25" fmla="*/ T24 w 643"/>
                              <a:gd name="T26" fmla="+- 0 2804 2431"/>
                              <a:gd name="T27" fmla="*/ 2804 h 1497"/>
                              <a:gd name="T28" fmla="+- 0 4462 3819"/>
                              <a:gd name="T29" fmla="*/ T28 w 643"/>
                              <a:gd name="T30" fmla="+- 0 2804 2431"/>
                              <a:gd name="T31" fmla="*/ 2804 h 1497"/>
                              <a:gd name="T32" fmla="+- 0 3819 3819"/>
                              <a:gd name="T33" fmla="*/ T32 w 643"/>
                              <a:gd name="T34" fmla="+- 0 2431 2431"/>
                              <a:gd name="T35" fmla="*/ 2431 h 1497"/>
                              <a:gd name="T36" fmla="+- 0 4462 3819"/>
                              <a:gd name="T37" fmla="*/ T36 w 643"/>
                              <a:gd name="T38" fmla="+- 0 2431 2431"/>
                              <a:gd name="T39" fmla="*/ 2431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3" h="1497">
                                <a:moveTo>
                                  <a:pt x="0" y="1497"/>
                                </a:moveTo>
                                <a:lnTo>
                                  <a:pt x="643" y="1497"/>
                                </a:lnTo>
                                <a:moveTo>
                                  <a:pt x="0" y="1123"/>
                                </a:moveTo>
                                <a:lnTo>
                                  <a:pt x="643" y="1123"/>
                                </a:lnTo>
                                <a:moveTo>
                                  <a:pt x="0" y="749"/>
                                </a:moveTo>
                                <a:lnTo>
                                  <a:pt x="643" y="749"/>
                                </a:lnTo>
                                <a:moveTo>
                                  <a:pt x="0" y="373"/>
                                </a:moveTo>
                                <a:lnTo>
                                  <a:pt x="643" y="373"/>
                                </a:lnTo>
                                <a:moveTo>
                                  <a:pt x="0" y="0"/>
                                </a:moveTo>
                                <a:lnTo>
                                  <a:pt x="643"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docshape96"/>
                        <wps:cNvSpPr>
                          <a:spLocks noChangeArrowheads="1"/>
                        </wps:cNvSpPr>
                        <wps:spPr bwMode="auto">
                          <a:xfrm>
                            <a:off x="3391" y="4196"/>
                            <a:ext cx="429" cy="10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docshape97"/>
                        <wps:cNvSpPr>
                          <a:spLocks noChangeArrowheads="1"/>
                        </wps:cNvSpPr>
                        <wps:spPr bwMode="auto">
                          <a:xfrm>
                            <a:off x="3391" y="2378"/>
                            <a:ext cx="429" cy="181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98"/>
                        <wps:cNvSpPr>
                          <a:spLocks/>
                        </wps:cNvSpPr>
                        <wps:spPr bwMode="auto">
                          <a:xfrm>
                            <a:off x="4888" y="2804"/>
                            <a:ext cx="643" cy="1124"/>
                          </a:xfrm>
                          <a:custGeom>
                            <a:avLst/>
                            <a:gdLst>
                              <a:gd name="T0" fmla="+- 0 4888 4888"/>
                              <a:gd name="T1" fmla="*/ T0 w 643"/>
                              <a:gd name="T2" fmla="+- 0 3928 2804"/>
                              <a:gd name="T3" fmla="*/ 3928 h 1124"/>
                              <a:gd name="T4" fmla="+- 0 5530 4888"/>
                              <a:gd name="T5" fmla="*/ T4 w 643"/>
                              <a:gd name="T6" fmla="+- 0 3928 2804"/>
                              <a:gd name="T7" fmla="*/ 3928 h 1124"/>
                              <a:gd name="T8" fmla="+- 0 4888 4888"/>
                              <a:gd name="T9" fmla="*/ T8 w 643"/>
                              <a:gd name="T10" fmla="+- 0 3554 2804"/>
                              <a:gd name="T11" fmla="*/ 3554 h 1124"/>
                              <a:gd name="T12" fmla="+- 0 5530 4888"/>
                              <a:gd name="T13" fmla="*/ T12 w 643"/>
                              <a:gd name="T14" fmla="+- 0 3554 2804"/>
                              <a:gd name="T15" fmla="*/ 3554 h 1124"/>
                              <a:gd name="T16" fmla="+- 0 4888 4888"/>
                              <a:gd name="T17" fmla="*/ T16 w 643"/>
                              <a:gd name="T18" fmla="+- 0 3180 2804"/>
                              <a:gd name="T19" fmla="*/ 3180 h 1124"/>
                              <a:gd name="T20" fmla="+- 0 5530 4888"/>
                              <a:gd name="T21" fmla="*/ T20 w 643"/>
                              <a:gd name="T22" fmla="+- 0 3180 2804"/>
                              <a:gd name="T23" fmla="*/ 3180 h 1124"/>
                              <a:gd name="T24" fmla="+- 0 4888 4888"/>
                              <a:gd name="T25" fmla="*/ T24 w 643"/>
                              <a:gd name="T26" fmla="+- 0 2804 2804"/>
                              <a:gd name="T27" fmla="*/ 2804 h 1124"/>
                              <a:gd name="T28" fmla="+- 0 5530 4888"/>
                              <a:gd name="T29" fmla="*/ T28 w 643"/>
                              <a:gd name="T30" fmla="+- 0 2804 2804"/>
                              <a:gd name="T31" fmla="*/ 2804 h 1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3" h="1124">
                                <a:moveTo>
                                  <a:pt x="0" y="1124"/>
                                </a:moveTo>
                                <a:lnTo>
                                  <a:pt x="642" y="1124"/>
                                </a:lnTo>
                                <a:moveTo>
                                  <a:pt x="0" y="750"/>
                                </a:moveTo>
                                <a:lnTo>
                                  <a:pt x="642" y="750"/>
                                </a:lnTo>
                                <a:moveTo>
                                  <a:pt x="0" y="376"/>
                                </a:moveTo>
                                <a:lnTo>
                                  <a:pt x="642" y="376"/>
                                </a:lnTo>
                                <a:moveTo>
                                  <a:pt x="0" y="0"/>
                                </a:moveTo>
                                <a:lnTo>
                                  <a:pt x="642"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99"/>
                        <wps:cNvSpPr>
                          <a:spLocks noChangeArrowheads="1"/>
                        </wps:cNvSpPr>
                        <wps:spPr bwMode="auto">
                          <a:xfrm>
                            <a:off x="4461" y="4223"/>
                            <a:ext cx="427" cy="8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100"/>
                        <wps:cNvSpPr>
                          <a:spLocks noChangeArrowheads="1"/>
                        </wps:cNvSpPr>
                        <wps:spPr bwMode="auto">
                          <a:xfrm>
                            <a:off x="4461" y="2546"/>
                            <a:ext cx="427" cy="1677"/>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101"/>
                        <wps:cNvSpPr>
                          <a:spLocks/>
                        </wps:cNvSpPr>
                        <wps:spPr bwMode="auto">
                          <a:xfrm>
                            <a:off x="5958" y="2804"/>
                            <a:ext cx="643" cy="1124"/>
                          </a:xfrm>
                          <a:custGeom>
                            <a:avLst/>
                            <a:gdLst>
                              <a:gd name="T0" fmla="+- 0 5959 5959"/>
                              <a:gd name="T1" fmla="*/ T0 w 643"/>
                              <a:gd name="T2" fmla="+- 0 3928 2804"/>
                              <a:gd name="T3" fmla="*/ 3928 h 1124"/>
                              <a:gd name="T4" fmla="+- 0 6601 5959"/>
                              <a:gd name="T5" fmla="*/ T4 w 643"/>
                              <a:gd name="T6" fmla="+- 0 3928 2804"/>
                              <a:gd name="T7" fmla="*/ 3928 h 1124"/>
                              <a:gd name="T8" fmla="+- 0 5959 5959"/>
                              <a:gd name="T9" fmla="*/ T8 w 643"/>
                              <a:gd name="T10" fmla="+- 0 3554 2804"/>
                              <a:gd name="T11" fmla="*/ 3554 h 1124"/>
                              <a:gd name="T12" fmla="+- 0 6601 5959"/>
                              <a:gd name="T13" fmla="*/ T12 w 643"/>
                              <a:gd name="T14" fmla="+- 0 3554 2804"/>
                              <a:gd name="T15" fmla="*/ 3554 h 1124"/>
                              <a:gd name="T16" fmla="+- 0 5959 5959"/>
                              <a:gd name="T17" fmla="*/ T16 w 643"/>
                              <a:gd name="T18" fmla="+- 0 3180 2804"/>
                              <a:gd name="T19" fmla="*/ 3180 h 1124"/>
                              <a:gd name="T20" fmla="+- 0 6601 5959"/>
                              <a:gd name="T21" fmla="*/ T20 w 643"/>
                              <a:gd name="T22" fmla="+- 0 3180 2804"/>
                              <a:gd name="T23" fmla="*/ 3180 h 1124"/>
                              <a:gd name="T24" fmla="+- 0 5959 5959"/>
                              <a:gd name="T25" fmla="*/ T24 w 643"/>
                              <a:gd name="T26" fmla="+- 0 2804 2804"/>
                              <a:gd name="T27" fmla="*/ 2804 h 1124"/>
                              <a:gd name="T28" fmla="+- 0 6601 5959"/>
                              <a:gd name="T29" fmla="*/ T28 w 643"/>
                              <a:gd name="T30" fmla="+- 0 2804 2804"/>
                              <a:gd name="T31" fmla="*/ 2804 h 1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3" h="1124">
                                <a:moveTo>
                                  <a:pt x="0" y="1124"/>
                                </a:moveTo>
                                <a:lnTo>
                                  <a:pt x="642" y="1124"/>
                                </a:lnTo>
                                <a:moveTo>
                                  <a:pt x="0" y="750"/>
                                </a:moveTo>
                                <a:lnTo>
                                  <a:pt x="642" y="750"/>
                                </a:lnTo>
                                <a:moveTo>
                                  <a:pt x="0" y="376"/>
                                </a:moveTo>
                                <a:lnTo>
                                  <a:pt x="642" y="376"/>
                                </a:lnTo>
                                <a:moveTo>
                                  <a:pt x="0" y="0"/>
                                </a:moveTo>
                                <a:lnTo>
                                  <a:pt x="642"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102"/>
                        <wps:cNvSpPr>
                          <a:spLocks noChangeArrowheads="1"/>
                        </wps:cNvSpPr>
                        <wps:spPr bwMode="auto">
                          <a:xfrm>
                            <a:off x="5530" y="4185"/>
                            <a:ext cx="429" cy="11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docshape103"/>
                        <wps:cNvSpPr>
                          <a:spLocks noChangeArrowheads="1"/>
                        </wps:cNvSpPr>
                        <wps:spPr bwMode="auto">
                          <a:xfrm>
                            <a:off x="5530" y="2599"/>
                            <a:ext cx="429" cy="1586"/>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docshape104"/>
                        <wps:cNvSpPr>
                          <a:spLocks/>
                        </wps:cNvSpPr>
                        <wps:spPr bwMode="auto">
                          <a:xfrm>
                            <a:off x="7029" y="2804"/>
                            <a:ext cx="641" cy="1124"/>
                          </a:xfrm>
                          <a:custGeom>
                            <a:avLst/>
                            <a:gdLst>
                              <a:gd name="T0" fmla="+- 0 7030 7030"/>
                              <a:gd name="T1" fmla="*/ T0 w 641"/>
                              <a:gd name="T2" fmla="+- 0 3928 2804"/>
                              <a:gd name="T3" fmla="*/ 3928 h 1124"/>
                              <a:gd name="T4" fmla="+- 0 7670 7030"/>
                              <a:gd name="T5" fmla="*/ T4 w 641"/>
                              <a:gd name="T6" fmla="+- 0 3928 2804"/>
                              <a:gd name="T7" fmla="*/ 3928 h 1124"/>
                              <a:gd name="T8" fmla="+- 0 7030 7030"/>
                              <a:gd name="T9" fmla="*/ T8 w 641"/>
                              <a:gd name="T10" fmla="+- 0 3554 2804"/>
                              <a:gd name="T11" fmla="*/ 3554 h 1124"/>
                              <a:gd name="T12" fmla="+- 0 7670 7030"/>
                              <a:gd name="T13" fmla="*/ T12 w 641"/>
                              <a:gd name="T14" fmla="+- 0 3554 2804"/>
                              <a:gd name="T15" fmla="*/ 3554 h 1124"/>
                              <a:gd name="T16" fmla="+- 0 7030 7030"/>
                              <a:gd name="T17" fmla="*/ T16 w 641"/>
                              <a:gd name="T18" fmla="+- 0 3180 2804"/>
                              <a:gd name="T19" fmla="*/ 3180 h 1124"/>
                              <a:gd name="T20" fmla="+- 0 7670 7030"/>
                              <a:gd name="T21" fmla="*/ T20 w 641"/>
                              <a:gd name="T22" fmla="+- 0 3180 2804"/>
                              <a:gd name="T23" fmla="*/ 3180 h 1124"/>
                              <a:gd name="T24" fmla="+- 0 7030 7030"/>
                              <a:gd name="T25" fmla="*/ T24 w 641"/>
                              <a:gd name="T26" fmla="+- 0 2804 2804"/>
                              <a:gd name="T27" fmla="*/ 2804 h 1124"/>
                              <a:gd name="T28" fmla="+- 0 7670 7030"/>
                              <a:gd name="T29" fmla="*/ T28 w 641"/>
                              <a:gd name="T30" fmla="+- 0 2804 2804"/>
                              <a:gd name="T31" fmla="*/ 2804 h 1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1" h="1124">
                                <a:moveTo>
                                  <a:pt x="0" y="1124"/>
                                </a:moveTo>
                                <a:lnTo>
                                  <a:pt x="640" y="1124"/>
                                </a:lnTo>
                                <a:moveTo>
                                  <a:pt x="0" y="750"/>
                                </a:moveTo>
                                <a:lnTo>
                                  <a:pt x="640" y="750"/>
                                </a:lnTo>
                                <a:moveTo>
                                  <a:pt x="0" y="376"/>
                                </a:moveTo>
                                <a:lnTo>
                                  <a:pt x="640" y="376"/>
                                </a:lnTo>
                                <a:moveTo>
                                  <a:pt x="0" y="0"/>
                                </a:moveTo>
                                <a:lnTo>
                                  <a:pt x="640"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docshape105"/>
                        <wps:cNvSpPr>
                          <a:spLocks noChangeArrowheads="1"/>
                        </wps:cNvSpPr>
                        <wps:spPr bwMode="auto">
                          <a:xfrm>
                            <a:off x="6601" y="4123"/>
                            <a:ext cx="429" cy="18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docshape106"/>
                        <wps:cNvSpPr>
                          <a:spLocks noChangeArrowheads="1"/>
                        </wps:cNvSpPr>
                        <wps:spPr bwMode="auto">
                          <a:xfrm>
                            <a:off x="6601" y="2626"/>
                            <a:ext cx="429" cy="1497"/>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docshape107"/>
                        <wps:cNvSpPr>
                          <a:spLocks/>
                        </wps:cNvSpPr>
                        <wps:spPr bwMode="auto">
                          <a:xfrm>
                            <a:off x="8098" y="2804"/>
                            <a:ext cx="643" cy="1124"/>
                          </a:xfrm>
                          <a:custGeom>
                            <a:avLst/>
                            <a:gdLst>
                              <a:gd name="T0" fmla="+- 0 8098 8098"/>
                              <a:gd name="T1" fmla="*/ T0 w 643"/>
                              <a:gd name="T2" fmla="+- 0 3928 2804"/>
                              <a:gd name="T3" fmla="*/ 3928 h 1124"/>
                              <a:gd name="T4" fmla="+- 0 8741 8098"/>
                              <a:gd name="T5" fmla="*/ T4 w 643"/>
                              <a:gd name="T6" fmla="+- 0 3928 2804"/>
                              <a:gd name="T7" fmla="*/ 3928 h 1124"/>
                              <a:gd name="T8" fmla="+- 0 8098 8098"/>
                              <a:gd name="T9" fmla="*/ T8 w 643"/>
                              <a:gd name="T10" fmla="+- 0 3554 2804"/>
                              <a:gd name="T11" fmla="*/ 3554 h 1124"/>
                              <a:gd name="T12" fmla="+- 0 8741 8098"/>
                              <a:gd name="T13" fmla="*/ T12 w 643"/>
                              <a:gd name="T14" fmla="+- 0 3554 2804"/>
                              <a:gd name="T15" fmla="*/ 3554 h 1124"/>
                              <a:gd name="T16" fmla="+- 0 8098 8098"/>
                              <a:gd name="T17" fmla="*/ T16 w 643"/>
                              <a:gd name="T18" fmla="+- 0 3180 2804"/>
                              <a:gd name="T19" fmla="*/ 3180 h 1124"/>
                              <a:gd name="T20" fmla="+- 0 8741 8098"/>
                              <a:gd name="T21" fmla="*/ T20 w 643"/>
                              <a:gd name="T22" fmla="+- 0 3180 2804"/>
                              <a:gd name="T23" fmla="*/ 3180 h 1124"/>
                              <a:gd name="T24" fmla="+- 0 8098 8098"/>
                              <a:gd name="T25" fmla="*/ T24 w 643"/>
                              <a:gd name="T26" fmla="+- 0 2804 2804"/>
                              <a:gd name="T27" fmla="*/ 2804 h 1124"/>
                              <a:gd name="T28" fmla="+- 0 8741 8098"/>
                              <a:gd name="T29" fmla="*/ T28 w 643"/>
                              <a:gd name="T30" fmla="+- 0 2804 2804"/>
                              <a:gd name="T31" fmla="*/ 2804 h 1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3" h="1124">
                                <a:moveTo>
                                  <a:pt x="0" y="1124"/>
                                </a:moveTo>
                                <a:lnTo>
                                  <a:pt x="643" y="1124"/>
                                </a:lnTo>
                                <a:moveTo>
                                  <a:pt x="0" y="750"/>
                                </a:moveTo>
                                <a:lnTo>
                                  <a:pt x="643" y="750"/>
                                </a:lnTo>
                                <a:moveTo>
                                  <a:pt x="0" y="376"/>
                                </a:moveTo>
                                <a:lnTo>
                                  <a:pt x="643" y="376"/>
                                </a:lnTo>
                                <a:moveTo>
                                  <a:pt x="0" y="0"/>
                                </a:moveTo>
                                <a:lnTo>
                                  <a:pt x="643"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docshape108"/>
                        <wps:cNvSpPr>
                          <a:spLocks noChangeArrowheads="1"/>
                        </wps:cNvSpPr>
                        <wps:spPr bwMode="auto">
                          <a:xfrm>
                            <a:off x="7669" y="4150"/>
                            <a:ext cx="429" cy="153"/>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109"/>
                        <wps:cNvSpPr>
                          <a:spLocks noChangeArrowheads="1"/>
                        </wps:cNvSpPr>
                        <wps:spPr bwMode="auto">
                          <a:xfrm>
                            <a:off x="7669" y="2610"/>
                            <a:ext cx="429" cy="1541"/>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110"/>
                        <wps:cNvSpPr>
                          <a:spLocks/>
                        </wps:cNvSpPr>
                        <wps:spPr bwMode="auto">
                          <a:xfrm>
                            <a:off x="9168" y="2804"/>
                            <a:ext cx="322" cy="1124"/>
                          </a:xfrm>
                          <a:custGeom>
                            <a:avLst/>
                            <a:gdLst>
                              <a:gd name="T0" fmla="+- 0 9169 9169"/>
                              <a:gd name="T1" fmla="*/ T0 w 322"/>
                              <a:gd name="T2" fmla="+- 0 3928 2804"/>
                              <a:gd name="T3" fmla="*/ 3928 h 1124"/>
                              <a:gd name="T4" fmla="+- 0 9490 9169"/>
                              <a:gd name="T5" fmla="*/ T4 w 322"/>
                              <a:gd name="T6" fmla="+- 0 3928 2804"/>
                              <a:gd name="T7" fmla="*/ 3928 h 1124"/>
                              <a:gd name="T8" fmla="+- 0 9169 9169"/>
                              <a:gd name="T9" fmla="*/ T8 w 322"/>
                              <a:gd name="T10" fmla="+- 0 3554 2804"/>
                              <a:gd name="T11" fmla="*/ 3554 h 1124"/>
                              <a:gd name="T12" fmla="+- 0 9490 9169"/>
                              <a:gd name="T13" fmla="*/ T12 w 322"/>
                              <a:gd name="T14" fmla="+- 0 3554 2804"/>
                              <a:gd name="T15" fmla="*/ 3554 h 1124"/>
                              <a:gd name="T16" fmla="+- 0 9169 9169"/>
                              <a:gd name="T17" fmla="*/ T16 w 322"/>
                              <a:gd name="T18" fmla="+- 0 3180 2804"/>
                              <a:gd name="T19" fmla="*/ 3180 h 1124"/>
                              <a:gd name="T20" fmla="+- 0 9490 9169"/>
                              <a:gd name="T21" fmla="*/ T20 w 322"/>
                              <a:gd name="T22" fmla="+- 0 3180 2804"/>
                              <a:gd name="T23" fmla="*/ 3180 h 1124"/>
                              <a:gd name="T24" fmla="+- 0 9169 9169"/>
                              <a:gd name="T25" fmla="*/ T24 w 322"/>
                              <a:gd name="T26" fmla="+- 0 2804 2804"/>
                              <a:gd name="T27" fmla="*/ 2804 h 1124"/>
                              <a:gd name="T28" fmla="+- 0 9490 9169"/>
                              <a:gd name="T29" fmla="*/ T28 w 322"/>
                              <a:gd name="T30" fmla="+- 0 2804 2804"/>
                              <a:gd name="T31" fmla="*/ 2804 h 1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2" h="1124">
                                <a:moveTo>
                                  <a:pt x="0" y="1124"/>
                                </a:moveTo>
                                <a:lnTo>
                                  <a:pt x="321" y="1124"/>
                                </a:lnTo>
                                <a:moveTo>
                                  <a:pt x="0" y="750"/>
                                </a:moveTo>
                                <a:lnTo>
                                  <a:pt x="321" y="750"/>
                                </a:lnTo>
                                <a:moveTo>
                                  <a:pt x="0" y="376"/>
                                </a:moveTo>
                                <a:lnTo>
                                  <a:pt x="321" y="376"/>
                                </a:lnTo>
                                <a:moveTo>
                                  <a:pt x="0" y="0"/>
                                </a:moveTo>
                                <a:lnTo>
                                  <a:pt x="321"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111"/>
                        <wps:cNvSpPr>
                          <a:spLocks noChangeArrowheads="1"/>
                        </wps:cNvSpPr>
                        <wps:spPr bwMode="auto">
                          <a:xfrm>
                            <a:off x="8740" y="4178"/>
                            <a:ext cx="429" cy="126"/>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112"/>
                        <wps:cNvSpPr>
                          <a:spLocks noChangeArrowheads="1"/>
                        </wps:cNvSpPr>
                        <wps:spPr bwMode="auto">
                          <a:xfrm>
                            <a:off x="8740" y="2528"/>
                            <a:ext cx="429" cy="165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113"/>
                        <wps:cNvSpPr>
                          <a:spLocks noChangeArrowheads="1"/>
                        </wps:cNvSpPr>
                        <wps:spPr bwMode="auto">
                          <a:xfrm>
                            <a:off x="1251" y="665"/>
                            <a:ext cx="429" cy="21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89"/>
                        <wps:cNvCnPr>
                          <a:cxnSpLocks noChangeShapeType="1"/>
                        </wps:cNvCnPr>
                        <wps:spPr bwMode="auto">
                          <a:xfrm>
                            <a:off x="2749" y="1681"/>
                            <a:ext cx="642"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5" name="Line 88"/>
                        <wps:cNvCnPr>
                          <a:cxnSpLocks noChangeShapeType="1"/>
                        </wps:cNvCnPr>
                        <wps:spPr bwMode="auto">
                          <a:xfrm>
                            <a:off x="2749" y="1310"/>
                            <a:ext cx="1713" cy="0"/>
                          </a:xfrm>
                          <a:prstGeom prst="line">
                            <a:avLst/>
                          </a:prstGeom>
                          <a:noFill/>
                          <a:ln w="5771">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6" name="docshape114"/>
                        <wps:cNvSpPr>
                          <a:spLocks/>
                        </wps:cNvSpPr>
                        <wps:spPr bwMode="auto">
                          <a:xfrm>
                            <a:off x="2748" y="1301"/>
                            <a:ext cx="1714" cy="5"/>
                          </a:xfrm>
                          <a:custGeom>
                            <a:avLst/>
                            <a:gdLst>
                              <a:gd name="T0" fmla="+- 0 2749 2749"/>
                              <a:gd name="T1" fmla="*/ T0 w 1714"/>
                              <a:gd name="T2" fmla="+- 0 1302 1302"/>
                              <a:gd name="T3" fmla="*/ 1302 h 5"/>
                              <a:gd name="T4" fmla="+- 0 4462 2749"/>
                              <a:gd name="T5" fmla="*/ T4 w 1714"/>
                              <a:gd name="T6" fmla="+- 0 1302 1302"/>
                              <a:gd name="T7" fmla="*/ 1302 h 5"/>
                              <a:gd name="T8" fmla="+- 0 2749 2749"/>
                              <a:gd name="T9" fmla="*/ T8 w 1714"/>
                              <a:gd name="T10" fmla="+- 0 1306 1302"/>
                              <a:gd name="T11" fmla="*/ 1306 h 5"/>
                              <a:gd name="T12" fmla="+- 0 4462 2749"/>
                              <a:gd name="T13" fmla="*/ T12 w 1714"/>
                              <a:gd name="T14" fmla="+- 0 1306 1302"/>
                              <a:gd name="T15" fmla="*/ 1306 h 5"/>
                            </a:gdLst>
                            <a:ahLst/>
                            <a:cxnLst>
                              <a:cxn ang="0">
                                <a:pos x="T1" y="T3"/>
                              </a:cxn>
                              <a:cxn ang="0">
                                <a:pos x="T5" y="T7"/>
                              </a:cxn>
                              <a:cxn ang="0">
                                <a:pos x="T9" y="T11"/>
                              </a:cxn>
                              <a:cxn ang="0">
                                <a:pos x="T13" y="T15"/>
                              </a:cxn>
                            </a:cxnLst>
                            <a:rect l="0" t="0" r="r" b="b"/>
                            <a:pathLst>
                              <a:path w="1714" h="5">
                                <a:moveTo>
                                  <a:pt x="0" y="0"/>
                                </a:moveTo>
                                <a:lnTo>
                                  <a:pt x="1713" y="0"/>
                                </a:lnTo>
                                <a:moveTo>
                                  <a:pt x="0" y="4"/>
                                </a:moveTo>
                                <a:lnTo>
                                  <a:pt x="1713" y="4"/>
                                </a:lnTo>
                              </a:path>
                            </a:pathLst>
                          </a:custGeom>
                          <a:noFill/>
                          <a:ln w="4337">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docshape115"/>
                        <wps:cNvSpPr>
                          <a:spLocks noChangeArrowheads="1"/>
                        </wps:cNvSpPr>
                        <wps:spPr bwMode="auto">
                          <a:xfrm>
                            <a:off x="2322" y="1077"/>
                            <a:ext cx="427" cy="94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116"/>
                        <wps:cNvSpPr>
                          <a:spLocks/>
                        </wps:cNvSpPr>
                        <wps:spPr bwMode="auto">
                          <a:xfrm>
                            <a:off x="3819" y="1681"/>
                            <a:ext cx="643" cy="376"/>
                          </a:xfrm>
                          <a:custGeom>
                            <a:avLst/>
                            <a:gdLst>
                              <a:gd name="T0" fmla="+- 0 3819 3819"/>
                              <a:gd name="T1" fmla="*/ T0 w 643"/>
                              <a:gd name="T2" fmla="+- 0 2057 1681"/>
                              <a:gd name="T3" fmla="*/ 2057 h 376"/>
                              <a:gd name="T4" fmla="+- 0 4462 3819"/>
                              <a:gd name="T5" fmla="*/ T4 w 643"/>
                              <a:gd name="T6" fmla="+- 0 2057 1681"/>
                              <a:gd name="T7" fmla="*/ 2057 h 376"/>
                              <a:gd name="T8" fmla="+- 0 3819 3819"/>
                              <a:gd name="T9" fmla="*/ T8 w 643"/>
                              <a:gd name="T10" fmla="+- 0 1681 1681"/>
                              <a:gd name="T11" fmla="*/ 1681 h 376"/>
                              <a:gd name="T12" fmla="+- 0 4462 3819"/>
                              <a:gd name="T13" fmla="*/ T12 w 643"/>
                              <a:gd name="T14" fmla="+- 0 1681 1681"/>
                              <a:gd name="T15" fmla="*/ 1681 h 376"/>
                            </a:gdLst>
                            <a:ahLst/>
                            <a:cxnLst>
                              <a:cxn ang="0">
                                <a:pos x="T1" y="T3"/>
                              </a:cxn>
                              <a:cxn ang="0">
                                <a:pos x="T5" y="T7"/>
                              </a:cxn>
                              <a:cxn ang="0">
                                <a:pos x="T9" y="T11"/>
                              </a:cxn>
                              <a:cxn ang="0">
                                <a:pos x="T13" y="T15"/>
                              </a:cxn>
                            </a:cxnLst>
                            <a:rect l="0" t="0" r="r" b="b"/>
                            <a:pathLst>
                              <a:path w="643" h="376">
                                <a:moveTo>
                                  <a:pt x="0" y="376"/>
                                </a:moveTo>
                                <a:lnTo>
                                  <a:pt x="643" y="376"/>
                                </a:lnTo>
                                <a:moveTo>
                                  <a:pt x="0" y="0"/>
                                </a:moveTo>
                                <a:lnTo>
                                  <a:pt x="643"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117"/>
                        <wps:cNvSpPr>
                          <a:spLocks noChangeArrowheads="1"/>
                        </wps:cNvSpPr>
                        <wps:spPr bwMode="auto">
                          <a:xfrm>
                            <a:off x="3391" y="1305"/>
                            <a:ext cx="429" cy="107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docshape118"/>
                        <wps:cNvSpPr>
                          <a:spLocks/>
                        </wps:cNvSpPr>
                        <wps:spPr bwMode="auto">
                          <a:xfrm>
                            <a:off x="4888" y="1681"/>
                            <a:ext cx="643" cy="750"/>
                          </a:xfrm>
                          <a:custGeom>
                            <a:avLst/>
                            <a:gdLst>
                              <a:gd name="T0" fmla="+- 0 4888 4888"/>
                              <a:gd name="T1" fmla="*/ T0 w 643"/>
                              <a:gd name="T2" fmla="+- 0 2431 1681"/>
                              <a:gd name="T3" fmla="*/ 2431 h 750"/>
                              <a:gd name="T4" fmla="+- 0 5530 4888"/>
                              <a:gd name="T5" fmla="*/ T4 w 643"/>
                              <a:gd name="T6" fmla="+- 0 2431 1681"/>
                              <a:gd name="T7" fmla="*/ 2431 h 750"/>
                              <a:gd name="T8" fmla="+- 0 4888 4888"/>
                              <a:gd name="T9" fmla="*/ T8 w 643"/>
                              <a:gd name="T10" fmla="+- 0 2057 1681"/>
                              <a:gd name="T11" fmla="*/ 2057 h 750"/>
                              <a:gd name="T12" fmla="+- 0 5530 4888"/>
                              <a:gd name="T13" fmla="*/ T12 w 643"/>
                              <a:gd name="T14" fmla="+- 0 2057 1681"/>
                              <a:gd name="T15" fmla="*/ 2057 h 750"/>
                              <a:gd name="T16" fmla="+- 0 4888 4888"/>
                              <a:gd name="T17" fmla="*/ T16 w 643"/>
                              <a:gd name="T18" fmla="+- 0 1681 1681"/>
                              <a:gd name="T19" fmla="*/ 1681 h 750"/>
                              <a:gd name="T20" fmla="+- 0 5530 4888"/>
                              <a:gd name="T21" fmla="*/ T20 w 643"/>
                              <a:gd name="T22" fmla="+- 0 1681 1681"/>
                              <a:gd name="T23" fmla="*/ 1681 h 750"/>
                            </a:gdLst>
                            <a:ahLst/>
                            <a:cxnLst>
                              <a:cxn ang="0">
                                <a:pos x="T1" y="T3"/>
                              </a:cxn>
                              <a:cxn ang="0">
                                <a:pos x="T5" y="T7"/>
                              </a:cxn>
                              <a:cxn ang="0">
                                <a:pos x="T9" y="T11"/>
                              </a:cxn>
                              <a:cxn ang="0">
                                <a:pos x="T13" y="T15"/>
                              </a:cxn>
                              <a:cxn ang="0">
                                <a:pos x="T17" y="T19"/>
                              </a:cxn>
                              <a:cxn ang="0">
                                <a:pos x="T21" y="T23"/>
                              </a:cxn>
                            </a:cxnLst>
                            <a:rect l="0" t="0" r="r" b="b"/>
                            <a:pathLst>
                              <a:path w="643" h="750">
                                <a:moveTo>
                                  <a:pt x="0" y="750"/>
                                </a:moveTo>
                                <a:lnTo>
                                  <a:pt x="642" y="750"/>
                                </a:lnTo>
                                <a:moveTo>
                                  <a:pt x="0" y="376"/>
                                </a:moveTo>
                                <a:lnTo>
                                  <a:pt x="642" y="376"/>
                                </a:lnTo>
                                <a:moveTo>
                                  <a:pt x="0" y="0"/>
                                </a:moveTo>
                                <a:lnTo>
                                  <a:pt x="642"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82"/>
                        <wps:cNvCnPr>
                          <a:cxnSpLocks noChangeShapeType="1"/>
                        </wps:cNvCnPr>
                        <wps:spPr bwMode="auto">
                          <a:xfrm>
                            <a:off x="4888" y="1310"/>
                            <a:ext cx="642" cy="0"/>
                          </a:xfrm>
                          <a:prstGeom prst="line">
                            <a:avLst/>
                          </a:prstGeom>
                          <a:noFill/>
                          <a:ln w="5771">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2" name="docshape119"/>
                        <wps:cNvSpPr>
                          <a:spLocks/>
                        </wps:cNvSpPr>
                        <wps:spPr bwMode="auto">
                          <a:xfrm>
                            <a:off x="4888" y="1301"/>
                            <a:ext cx="643" cy="5"/>
                          </a:xfrm>
                          <a:custGeom>
                            <a:avLst/>
                            <a:gdLst>
                              <a:gd name="T0" fmla="+- 0 4888 4888"/>
                              <a:gd name="T1" fmla="*/ T0 w 643"/>
                              <a:gd name="T2" fmla="+- 0 1302 1302"/>
                              <a:gd name="T3" fmla="*/ 1302 h 5"/>
                              <a:gd name="T4" fmla="+- 0 5530 4888"/>
                              <a:gd name="T5" fmla="*/ T4 w 643"/>
                              <a:gd name="T6" fmla="+- 0 1302 1302"/>
                              <a:gd name="T7" fmla="*/ 1302 h 5"/>
                              <a:gd name="T8" fmla="+- 0 4888 4888"/>
                              <a:gd name="T9" fmla="*/ T8 w 643"/>
                              <a:gd name="T10" fmla="+- 0 1306 1302"/>
                              <a:gd name="T11" fmla="*/ 1306 h 5"/>
                              <a:gd name="T12" fmla="+- 0 5530 4888"/>
                              <a:gd name="T13" fmla="*/ T12 w 643"/>
                              <a:gd name="T14" fmla="+- 0 1306 1302"/>
                              <a:gd name="T15" fmla="*/ 1306 h 5"/>
                            </a:gdLst>
                            <a:ahLst/>
                            <a:cxnLst>
                              <a:cxn ang="0">
                                <a:pos x="T1" y="T3"/>
                              </a:cxn>
                              <a:cxn ang="0">
                                <a:pos x="T5" y="T7"/>
                              </a:cxn>
                              <a:cxn ang="0">
                                <a:pos x="T9" y="T11"/>
                              </a:cxn>
                              <a:cxn ang="0">
                                <a:pos x="T13" y="T15"/>
                              </a:cxn>
                            </a:cxnLst>
                            <a:rect l="0" t="0" r="r" b="b"/>
                            <a:pathLst>
                              <a:path w="643" h="5">
                                <a:moveTo>
                                  <a:pt x="0" y="0"/>
                                </a:moveTo>
                                <a:lnTo>
                                  <a:pt x="642" y="0"/>
                                </a:lnTo>
                                <a:moveTo>
                                  <a:pt x="0" y="4"/>
                                </a:moveTo>
                                <a:lnTo>
                                  <a:pt x="642" y="4"/>
                                </a:lnTo>
                              </a:path>
                            </a:pathLst>
                          </a:custGeom>
                          <a:noFill/>
                          <a:ln w="4337">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docshape120"/>
                        <wps:cNvSpPr>
                          <a:spLocks noChangeArrowheads="1"/>
                        </wps:cNvSpPr>
                        <wps:spPr bwMode="auto">
                          <a:xfrm>
                            <a:off x="4461" y="1378"/>
                            <a:ext cx="427" cy="116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docshape121"/>
                        <wps:cNvSpPr>
                          <a:spLocks/>
                        </wps:cNvSpPr>
                        <wps:spPr bwMode="auto">
                          <a:xfrm>
                            <a:off x="5958" y="1681"/>
                            <a:ext cx="643" cy="750"/>
                          </a:xfrm>
                          <a:custGeom>
                            <a:avLst/>
                            <a:gdLst>
                              <a:gd name="T0" fmla="+- 0 5959 5959"/>
                              <a:gd name="T1" fmla="*/ T0 w 643"/>
                              <a:gd name="T2" fmla="+- 0 2431 1681"/>
                              <a:gd name="T3" fmla="*/ 2431 h 750"/>
                              <a:gd name="T4" fmla="+- 0 6601 5959"/>
                              <a:gd name="T5" fmla="*/ T4 w 643"/>
                              <a:gd name="T6" fmla="+- 0 2431 1681"/>
                              <a:gd name="T7" fmla="*/ 2431 h 750"/>
                              <a:gd name="T8" fmla="+- 0 5959 5959"/>
                              <a:gd name="T9" fmla="*/ T8 w 643"/>
                              <a:gd name="T10" fmla="+- 0 2057 1681"/>
                              <a:gd name="T11" fmla="*/ 2057 h 750"/>
                              <a:gd name="T12" fmla="+- 0 6601 5959"/>
                              <a:gd name="T13" fmla="*/ T12 w 643"/>
                              <a:gd name="T14" fmla="+- 0 2057 1681"/>
                              <a:gd name="T15" fmla="*/ 2057 h 750"/>
                              <a:gd name="T16" fmla="+- 0 5959 5959"/>
                              <a:gd name="T17" fmla="*/ T16 w 643"/>
                              <a:gd name="T18" fmla="+- 0 1681 1681"/>
                              <a:gd name="T19" fmla="*/ 1681 h 750"/>
                              <a:gd name="T20" fmla="+- 0 6601 5959"/>
                              <a:gd name="T21" fmla="*/ T20 w 643"/>
                              <a:gd name="T22" fmla="+- 0 1681 1681"/>
                              <a:gd name="T23" fmla="*/ 1681 h 750"/>
                            </a:gdLst>
                            <a:ahLst/>
                            <a:cxnLst>
                              <a:cxn ang="0">
                                <a:pos x="T1" y="T3"/>
                              </a:cxn>
                              <a:cxn ang="0">
                                <a:pos x="T5" y="T7"/>
                              </a:cxn>
                              <a:cxn ang="0">
                                <a:pos x="T9" y="T11"/>
                              </a:cxn>
                              <a:cxn ang="0">
                                <a:pos x="T13" y="T15"/>
                              </a:cxn>
                              <a:cxn ang="0">
                                <a:pos x="T17" y="T19"/>
                              </a:cxn>
                              <a:cxn ang="0">
                                <a:pos x="T21" y="T23"/>
                              </a:cxn>
                            </a:cxnLst>
                            <a:rect l="0" t="0" r="r" b="b"/>
                            <a:pathLst>
                              <a:path w="643" h="750">
                                <a:moveTo>
                                  <a:pt x="0" y="750"/>
                                </a:moveTo>
                                <a:lnTo>
                                  <a:pt x="642" y="750"/>
                                </a:lnTo>
                                <a:moveTo>
                                  <a:pt x="0" y="376"/>
                                </a:moveTo>
                                <a:lnTo>
                                  <a:pt x="642" y="376"/>
                                </a:lnTo>
                                <a:moveTo>
                                  <a:pt x="0" y="0"/>
                                </a:moveTo>
                                <a:lnTo>
                                  <a:pt x="642"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docshape122"/>
                        <wps:cNvSpPr>
                          <a:spLocks noChangeArrowheads="1"/>
                        </wps:cNvSpPr>
                        <wps:spPr bwMode="auto">
                          <a:xfrm>
                            <a:off x="5530" y="1439"/>
                            <a:ext cx="429" cy="116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123"/>
                        <wps:cNvSpPr>
                          <a:spLocks/>
                        </wps:cNvSpPr>
                        <wps:spPr bwMode="auto">
                          <a:xfrm>
                            <a:off x="7029" y="1681"/>
                            <a:ext cx="641" cy="750"/>
                          </a:xfrm>
                          <a:custGeom>
                            <a:avLst/>
                            <a:gdLst>
                              <a:gd name="T0" fmla="+- 0 7030 7030"/>
                              <a:gd name="T1" fmla="*/ T0 w 641"/>
                              <a:gd name="T2" fmla="+- 0 2431 1681"/>
                              <a:gd name="T3" fmla="*/ 2431 h 750"/>
                              <a:gd name="T4" fmla="+- 0 7670 7030"/>
                              <a:gd name="T5" fmla="*/ T4 w 641"/>
                              <a:gd name="T6" fmla="+- 0 2431 1681"/>
                              <a:gd name="T7" fmla="*/ 2431 h 750"/>
                              <a:gd name="T8" fmla="+- 0 7030 7030"/>
                              <a:gd name="T9" fmla="*/ T8 w 641"/>
                              <a:gd name="T10" fmla="+- 0 2057 1681"/>
                              <a:gd name="T11" fmla="*/ 2057 h 750"/>
                              <a:gd name="T12" fmla="+- 0 7670 7030"/>
                              <a:gd name="T13" fmla="*/ T12 w 641"/>
                              <a:gd name="T14" fmla="+- 0 2057 1681"/>
                              <a:gd name="T15" fmla="*/ 2057 h 750"/>
                              <a:gd name="T16" fmla="+- 0 7030 7030"/>
                              <a:gd name="T17" fmla="*/ T16 w 641"/>
                              <a:gd name="T18" fmla="+- 0 1681 1681"/>
                              <a:gd name="T19" fmla="*/ 1681 h 750"/>
                              <a:gd name="T20" fmla="+- 0 7670 7030"/>
                              <a:gd name="T21" fmla="*/ T20 w 641"/>
                              <a:gd name="T22" fmla="+- 0 1681 1681"/>
                              <a:gd name="T23" fmla="*/ 1681 h 750"/>
                            </a:gdLst>
                            <a:ahLst/>
                            <a:cxnLst>
                              <a:cxn ang="0">
                                <a:pos x="T1" y="T3"/>
                              </a:cxn>
                              <a:cxn ang="0">
                                <a:pos x="T5" y="T7"/>
                              </a:cxn>
                              <a:cxn ang="0">
                                <a:pos x="T9" y="T11"/>
                              </a:cxn>
                              <a:cxn ang="0">
                                <a:pos x="T13" y="T15"/>
                              </a:cxn>
                              <a:cxn ang="0">
                                <a:pos x="T17" y="T19"/>
                              </a:cxn>
                              <a:cxn ang="0">
                                <a:pos x="T21" y="T23"/>
                              </a:cxn>
                            </a:cxnLst>
                            <a:rect l="0" t="0" r="r" b="b"/>
                            <a:pathLst>
                              <a:path w="641" h="750">
                                <a:moveTo>
                                  <a:pt x="0" y="750"/>
                                </a:moveTo>
                                <a:lnTo>
                                  <a:pt x="640" y="750"/>
                                </a:lnTo>
                                <a:moveTo>
                                  <a:pt x="0" y="376"/>
                                </a:moveTo>
                                <a:lnTo>
                                  <a:pt x="640" y="376"/>
                                </a:lnTo>
                                <a:moveTo>
                                  <a:pt x="0" y="0"/>
                                </a:moveTo>
                                <a:lnTo>
                                  <a:pt x="640"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124"/>
                        <wps:cNvSpPr>
                          <a:spLocks noChangeArrowheads="1"/>
                        </wps:cNvSpPr>
                        <wps:spPr bwMode="auto">
                          <a:xfrm>
                            <a:off x="6601" y="1535"/>
                            <a:ext cx="429" cy="109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docshape125"/>
                        <wps:cNvSpPr>
                          <a:spLocks/>
                        </wps:cNvSpPr>
                        <wps:spPr bwMode="auto">
                          <a:xfrm>
                            <a:off x="8098" y="1681"/>
                            <a:ext cx="643" cy="750"/>
                          </a:xfrm>
                          <a:custGeom>
                            <a:avLst/>
                            <a:gdLst>
                              <a:gd name="T0" fmla="+- 0 8098 8098"/>
                              <a:gd name="T1" fmla="*/ T0 w 643"/>
                              <a:gd name="T2" fmla="+- 0 2431 1681"/>
                              <a:gd name="T3" fmla="*/ 2431 h 750"/>
                              <a:gd name="T4" fmla="+- 0 8741 8098"/>
                              <a:gd name="T5" fmla="*/ T4 w 643"/>
                              <a:gd name="T6" fmla="+- 0 2431 1681"/>
                              <a:gd name="T7" fmla="*/ 2431 h 750"/>
                              <a:gd name="T8" fmla="+- 0 8098 8098"/>
                              <a:gd name="T9" fmla="*/ T8 w 643"/>
                              <a:gd name="T10" fmla="+- 0 2057 1681"/>
                              <a:gd name="T11" fmla="*/ 2057 h 750"/>
                              <a:gd name="T12" fmla="+- 0 8741 8098"/>
                              <a:gd name="T13" fmla="*/ T12 w 643"/>
                              <a:gd name="T14" fmla="+- 0 2057 1681"/>
                              <a:gd name="T15" fmla="*/ 2057 h 750"/>
                              <a:gd name="T16" fmla="+- 0 8098 8098"/>
                              <a:gd name="T17" fmla="*/ T16 w 643"/>
                              <a:gd name="T18" fmla="+- 0 1681 1681"/>
                              <a:gd name="T19" fmla="*/ 1681 h 750"/>
                              <a:gd name="T20" fmla="+- 0 8741 8098"/>
                              <a:gd name="T21" fmla="*/ T20 w 643"/>
                              <a:gd name="T22" fmla="+- 0 1681 1681"/>
                              <a:gd name="T23" fmla="*/ 1681 h 750"/>
                            </a:gdLst>
                            <a:ahLst/>
                            <a:cxnLst>
                              <a:cxn ang="0">
                                <a:pos x="T1" y="T3"/>
                              </a:cxn>
                              <a:cxn ang="0">
                                <a:pos x="T5" y="T7"/>
                              </a:cxn>
                              <a:cxn ang="0">
                                <a:pos x="T9" y="T11"/>
                              </a:cxn>
                              <a:cxn ang="0">
                                <a:pos x="T13" y="T15"/>
                              </a:cxn>
                              <a:cxn ang="0">
                                <a:pos x="T17" y="T19"/>
                              </a:cxn>
                              <a:cxn ang="0">
                                <a:pos x="T21" y="T23"/>
                              </a:cxn>
                            </a:cxnLst>
                            <a:rect l="0" t="0" r="r" b="b"/>
                            <a:pathLst>
                              <a:path w="643" h="750">
                                <a:moveTo>
                                  <a:pt x="0" y="750"/>
                                </a:moveTo>
                                <a:lnTo>
                                  <a:pt x="643" y="750"/>
                                </a:lnTo>
                                <a:moveTo>
                                  <a:pt x="0" y="376"/>
                                </a:moveTo>
                                <a:lnTo>
                                  <a:pt x="643" y="376"/>
                                </a:lnTo>
                                <a:moveTo>
                                  <a:pt x="0" y="0"/>
                                </a:moveTo>
                                <a:lnTo>
                                  <a:pt x="643"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126"/>
                        <wps:cNvSpPr>
                          <a:spLocks noChangeArrowheads="1"/>
                        </wps:cNvSpPr>
                        <wps:spPr bwMode="auto">
                          <a:xfrm>
                            <a:off x="7669" y="1508"/>
                            <a:ext cx="429" cy="1103"/>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docshape127"/>
                        <wps:cNvSpPr>
                          <a:spLocks/>
                        </wps:cNvSpPr>
                        <wps:spPr bwMode="auto">
                          <a:xfrm>
                            <a:off x="9168" y="1681"/>
                            <a:ext cx="322" cy="750"/>
                          </a:xfrm>
                          <a:custGeom>
                            <a:avLst/>
                            <a:gdLst>
                              <a:gd name="T0" fmla="+- 0 9169 9169"/>
                              <a:gd name="T1" fmla="*/ T0 w 322"/>
                              <a:gd name="T2" fmla="+- 0 2431 1681"/>
                              <a:gd name="T3" fmla="*/ 2431 h 750"/>
                              <a:gd name="T4" fmla="+- 0 9490 9169"/>
                              <a:gd name="T5" fmla="*/ T4 w 322"/>
                              <a:gd name="T6" fmla="+- 0 2431 1681"/>
                              <a:gd name="T7" fmla="*/ 2431 h 750"/>
                              <a:gd name="T8" fmla="+- 0 9169 9169"/>
                              <a:gd name="T9" fmla="*/ T8 w 322"/>
                              <a:gd name="T10" fmla="+- 0 2057 1681"/>
                              <a:gd name="T11" fmla="*/ 2057 h 750"/>
                              <a:gd name="T12" fmla="+- 0 9490 9169"/>
                              <a:gd name="T13" fmla="*/ T12 w 322"/>
                              <a:gd name="T14" fmla="+- 0 2057 1681"/>
                              <a:gd name="T15" fmla="*/ 2057 h 750"/>
                              <a:gd name="T16" fmla="+- 0 9169 9169"/>
                              <a:gd name="T17" fmla="*/ T16 w 322"/>
                              <a:gd name="T18" fmla="+- 0 1681 1681"/>
                              <a:gd name="T19" fmla="*/ 1681 h 750"/>
                              <a:gd name="T20" fmla="+- 0 9490 9169"/>
                              <a:gd name="T21" fmla="*/ T20 w 322"/>
                              <a:gd name="T22" fmla="+- 0 1681 1681"/>
                              <a:gd name="T23" fmla="*/ 1681 h 750"/>
                            </a:gdLst>
                            <a:ahLst/>
                            <a:cxnLst>
                              <a:cxn ang="0">
                                <a:pos x="T1" y="T3"/>
                              </a:cxn>
                              <a:cxn ang="0">
                                <a:pos x="T5" y="T7"/>
                              </a:cxn>
                              <a:cxn ang="0">
                                <a:pos x="T9" y="T11"/>
                              </a:cxn>
                              <a:cxn ang="0">
                                <a:pos x="T13" y="T15"/>
                              </a:cxn>
                              <a:cxn ang="0">
                                <a:pos x="T17" y="T19"/>
                              </a:cxn>
                              <a:cxn ang="0">
                                <a:pos x="T21" y="T23"/>
                              </a:cxn>
                            </a:cxnLst>
                            <a:rect l="0" t="0" r="r" b="b"/>
                            <a:pathLst>
                              <a:path w="322" h="750">
                                <a:moveTo>
                                  <a:pt x="0" y="750"/>
                                </a:moveTo>
                                <a:lnTo>
                                  <a:pt x="321" y="750"/>
                                </a:lnTo>
                                <a:moveTo>
                                  <a:pt x="0" y="376"/>
                                </a:moveTo>
                                <a:lnTo>
                                  <a:pt x="321" y="376"/>
                                </a:lnTo>
                                <a:moveTo>
                                  <a:pt x="0" y="0"/>
                                </a:moveTo>
                                <a:lnTo>
                                  <a:pt x="321" y="0"/>
                                </a:lnTo>
                              </a:path>
                            </a:pathLst>
                          </a:custGeom>
                          <a:noFill/>
                          <a:ln w="8674">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docshape128"/>
                        <wps:cNvSpPr>
                          <a:spLocks noChangeArrowheads="1"/>
                        </wps:cNvSpPr>
                        <wps:spPr bwMode="auto">
                          <a:xfrm>
                            <a:off x="8740" y="1423"/>
                            <a:ext cx="429" cy="110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docshape129"/>
                        <wps:cNvSpPr>
                          <a:spLocks/>
                        </wps:cNvSpPr>
                        <wps:spPr bwMode="auto">
                          <a:xfrm>
                            <a:off x="930" y="554"/>
                            <a:ext cx="8560" cy="7"/>
                          </a:xfrm>
                          <a:custGeom>
                            <a:avLst/>
                            <a:gdLst>
                              <a:gd name="T0" fmla="+- 0 931 931"/>
                              <a:gd name="T1" fmla="*/ T0 w 8560"/>
                              <a:gd name="T2" fmla="+- 0 561 555"/>
                              <a:gd name="T3" fmla="*/ 561 h 7"/>
                              <a:gd name="T4" fmla="+- 0 2323 931"/>
                              <a:gd name="T5" fmla="*/ T4 w 8560"/>
                              <a:gd name="T6" fmla="+- 0 561 555"/>
                              <a:gd name="T7" fmla="*/ 561 h 7"/>
                              <a:gd name="T8" fmla="+- 0 2749 931"/>
                              <a:gd name="T9" fmla="*/ T8 w 8560"/>
                              <a:gd name="T10" fmla="+- 0 561 555"/>
                              <a:gd name="T11" fmla="*/ 561 h 7"/>
                              <a:gd name="T12" fmla="+- 0 3391 931"/>
                              <a:gd name="T13" fmla="*/ T12 w 8560"/>
                              <a:gd name="T14" fmla="+- 0 561 555"/>
                              <a:gd name="T15" fmla="*/ 561 h 7"/>
                              <a:gd name="T16" fmla="+- 0 3819 931"/>
                              <a:gd name="T17" fmla="*/ T16 w 8560"/>
                              <a:gd name="T18" fmla="+- 0 561 555"/>
                              <a:gd name="T19" fmla="*/ 561 h 7"/>
                              <a:gd name="T20" fmla="+- 0 4462 931"/>
                              <a:gd name="T21" fmla="*/ T20 w 8560"/>
                              <a:gd name="T22" fmla="+- 0 561 555"/>
                              <a:gd name="T23" fmla="*/ 561 h 7"/>
                              <a:gd name="T24" fmla="+- 0 4888 931"/>
                              <a:gd name="T25" fmla="*/ T24 w 8560"/>
                              <a:gd name="T26" fmla="+- 0 561 555"/>
                              <a:gd name="T27" fmla="*/ 561 h 7"/>
                              <a:gd name="T28" fmla="+- 0 5530 931"/>
                              <a:gd name="T29" fmla="*/ T28 w 8560"/>
                              <a:gd name="T30" fmla="+- 0 561 555"/>
                              <a:gd name="T31" fmla="*/ 561 h 7"/>
                              <a:gd name="T32" fmla="+- 0 5959 931"/>
                              <a:gd name="T33" fmla="*/ T32 w 8560"/>
                              <a:gd name="T34" fmla="+- 0 561 555"/>
                              <a:gd name="T35" fmla="*/ 561 h 7"/>
                              <a:gd name="T36" fmla="+- 0 6601 931"/>
                              <a:gd name="T37" fmla="*/ T36 w 8560"/>
                              <a:gd name="T38" fmla="+- 0 561 555"/>
                              <a:gd name="T39" fmla="*/ 561 h 7"/>
                              <a:gd name="T40" fmla="+- 0 7030 931"/>
                              <a:gd name="T41" fmla="*/ T40 w 8560"/>
                              <a:gd name="T42" fmla="+- 0 561 555"/>
                              <a:gd name="T43" fmla="*/ 561 h 7"/>
                              <a:gd name="T44" fmla="+- 0 7670 931"/>
                              <a:gd name="T45" fmla="*/ T44 w 8560"/>
                              <a:gd name="T46" fmla="+- 0 561 555"/>
                              <a:gd name="T47" fmla="*/ 561 h 7"/>
                              <a:gd name="T48" fmla="+- 0 8098 931"/>
                              <a:gd name="T49" fmla="*/ T48 w 8560"/>
                              <a:gd name="T50" fmla="+- 0 561 555"/>
                              <a:gd name="T51" fmla="*/ 561 h 7"/>
                              <a:gd name="T52" fmla="+- 0 8741 931"/>
                              <a:gd name="T53" fmla="*/ T52 w 8560"/>
                              <a:gd name="T54" fmla="+- 0 561 555"/>
                              <a:gd name="T55" fmla="*/ 561 h 7"/>
                              <a:gd name="T56" fmla="+- 0 9169 931"/>
                              <a:gd name="T57" fmla="*/ T56 w 8560"/>
                              <a:gd name="T58" fmla="+- 0 561 555"/>
                              <a:gd name="T59" fmla="*/ 561 h 7"/>
                              <a:gd name="T60" fmla="+- 0 9490 931"/>
                              <a:gd name="T61" fmla="*/ T60 w 8560"/>
                              <a:gd name="T62" fmla="+- 0 561 555"/>
                              <a:gd name="T63" fmla="*/ 561 h 7"/>
                              <a:gd name="T64" fmla="+- 0 931 931"/>
                              <a:gd name="T65" fmla="*/ T64 w 8560"/>
                              <a:gd name="T66" fmla="+- 0 555 555"/>
                              <a:gd name="T67" fmla="*/ 555 h 7"/>
                              <a:gd name="T68" fmla="+- 0 9490 931"/>
                              <a:gd name="T69" fmla="*/ T68 w 8560"/>
                              <a:gd name="T70" fmla="+- 0 555 555"/>
                              <a:gd name="T71" fmla="*/ 555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60" h="7">
                                <a:moveTo>
                                  <a:pt x="0" y="6"/>
                                </a:moveTo>
                                <a:lnTo>
                                  <a:pt x="1392" y="6"/>
                                </a:lnTo>
                                <a:moveTo>
                                  <a:pt x="1818" y="6"/>
                                </a:moveTo>
                                <a:lnTo>
                                  <a:pt x="2460" y="6"/>
                                </a:lnTo>
                                <a:moveTo>
                                  <a:pt x="2888" y="6"/>
                                </a:moveTo>
                                <a:lnTo>
                                  <a:pt x="3531" y="6"/>
                                </a:lnTo>
                                <a:moveTo>
                                  <a:pt x="3957" y="6"/>
                                </a:moveTo>
                                <a:lnTo>
                                  <a:pt x="4599" y="6"/>
                                </a:lnTo>
                                <a:moveTo>
                                  <a:pt x="5028" y="6"/>
                                </a:moveTo>
                                <a:lnTo>
                                  <a:pt x="5670" y="6"/>
                                </a:lnTo>
                                <a:moveTo>
                                  <a:pt x="6099" y="6"/>
                                </a:moveTo>
                                <a:lnTo>
                                  <a:pt x="6739" y="6"/>
                                </a:lnTo>
                                <a:moveTo>
                                  <a:pt x="7167" y="6"/>
                                </a:moveTo>
                                <a:lnTo>
                                  <a:pt x="7810" y="6"/>
                                </a:lnTo>
                                <a:moveTo>
                                  <a:pt x="8238" y="6"/>
                                </a:moveTo>
                                <a:lnTo>
                                  <a:pt x="8559" y="6"/>
                                </a:lnTo>
                                <a:moveTo>
                                  <a:pt x="0" y="0"/>
                                </a:moveTo>
                                <a:lnTo>
                                  <a:pt x="8559" y="0"/>
                                </a:lnTo>
                              </a:path>
                            </a:pathLst>
                          </a:custGeom>
                          <a:noFill/>
                          <a:ln w="4336">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docshape130"/>
                        <wps:cNvSpPr>
                          <a:spLocks noChangeArrowheads="1"/>
                        </wps:cNvSpPr>
                        <wps:spPr bwMode="auto">
                          <a:xfrm>
                            <a:off x="1251" y="558"/>
                            <a:ext cx="429" cy="108"/>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69"/>
                        <wps:cNvCnPr>
                          <a:cxnSpLocks noChangeShapeType="1"/>
                        </wps:cNvCnPr>
                        <wps:spPr bwMode="auto">
                          <a:xfrm>
                            <a:off x="2749" y="934"/>
                            <a:ext cx="642"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5" name="docshape131"/>
                        <wps:cNvSpPr>
                          <a:spLocks noChangeArrowheads="1"/>
                        </wps:cNvSpPr>
                        <wps:spPr bwMode="auto">
                          <a:xfrm>
                            <a:off x="2322" y="558"/>
                            <a:ext cx="427" cy="52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67"/>
                        <wps:cNvCnPr>
                          <a:cxnSpLocks noChangeShapeType="1"/>
                        </wps:cNvCnPr>
                        <wps:spPr bwMode="auto">
                          <a:xfrm>
                            <a:off x="3819" y="934"/>
                            <a:ext cx="643"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7" name="docshape132"/>
                        <wps:cNvSpPr>
                          <a:spLocks noChangeArrowheads="1"/>
                        </wps:cNvSpPr>
                        <wps:spPr bwMode="auto">
                          <a:xfrm>
                            <a:off x="3391" y="558"/>
                            <a:ext cx="429" cy="748"/>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65"/>
                        <wps:cNvCnPr>
                          <a:cxnSpLocks noChangeShapeType="1"/>
                        </wps:cNvCnPr>
                        <wps:spPr bwMode="auto">
                          <a:xfrm>
                            <a:off x="4888" y="934"/>
                            <a:ext cx="642"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9" name="docshape133"/>
                        <wps:cNvSpPr>
                          <a:spLocks noChangeArrowheads="1"/>
                        </wps:cNvSpPr>
                        <wps:spPr bwMode="auto">
                          <a:xfrm>
                            <a:off x="4461" y="558"/>
                            <a:ext cx="427" cy="821"/>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63"/>
                        <wps:cNvCnPr>
                          <a:cxnSpLocks noChangeShapeType="1"/>
                        </wps:cNvCnPr>
                        <wps:spPr bwMode="auto">
                          <a:xfrm>
                            <a:off x="5959" y="1310"/>
                            <a:ext cx="642" cy="0"/>
                          </a:xfrm>
                          <a:prstGeom prst="line">
                            <a:avLst/>
                          </a:prstGeom>
                          <a:noFill/>
                          <a:ln w="5771">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01" name="docshape134"/>
                        <wps:cNvSpPr>
                          <a:spLocks/>
                        </wps:cNvSpPr>
                        <wps:spPr bwMode="auto">
                          <a:xfrm>
                            <a:off x="5958" y="1301"/>
                            <a:ext cx="643" cy="5"/>
                          </a:xfrm>
                          <a:custGeom>
                            <a:avLst/>
                            <a:gdLst>
                              <a:gd name="T0" fmla="+- 0 5959 5959"/>
                              <a:gd name="T1" fmla="*/ T0 w 643"/>
                              <a:gd name="T2" fmla="+- 0 1302 1302"/>
                              <a:gd name="T3" fmla="*/ 1302 h 5"/>
                              <a:gd name="T4" fmla="+- 0 6601 5959"/>
                              <a:gd name="T5" fmla="*/ T4 w 643"/>
                              <a:gd name="T6" fmla="+- 0 1302 1302"/>
                              <a:gd name="T7" fmla="*/ 1302 h 5"/>
                              <a:gd name="T8" fmla="+- 0 5959 5959"/>
                              <a:gd name="T9" fmla="*/ T8 w 643"/>
                              <a:gd name="T10" fmla="+- 0 1306 1302"/>
                              <a:gd name="T11" fmla="*/ 1306 h 5"/>
                              <a:gd name="T12" fmla="+- 0 6601 5959"/>
                              <a:gd name="T13" fmla="*/ T12 w 643"/>
                              <a:gd name="T14" fmla="+- 0 1306 1302"/>
                              <a:gd name="T15" fmla="*/ 1306 h 5"/>
                            </a:gdLst>
                            <a:ahLst/>
                            <a:cxnLst>
                              <a:cxn ang="0">
                                <a:pos x="T1" y="T3"/>
                              </a:cxn>
                              <a:cxn ang="0">
                                <a:pos x="T5" y="T7"/>
                              </a:cxn>
                              <a:cxn ang="0">
                                <a:pos x="T9" y="T11"/>
                              </a:cxn>
                              <a:cxn ang="0">
                                <a:pos x="T13" y="T15"/>
                              </a:cxn>
                            </a:cxnLst>
                            <a:rect l="0" t="0" r="r" b="b"/>
                            <a:pathLst>
                              <a:path w="643" h="5">
                                <a:moveTo>
                                  <a:pt x="0" y="0"/>
                                </a:moveTo>
                                <a:lnTo>
                                  <a:pt x="642" y="0"/>
                                </a:lnTo>
                                <a:moveTo>
                                  <a:pt x="0" y="4"/>
                                </a:moveTo>
                                <a:lnTo>
                                  <a:pt x="642" y="4"/>
                                </a:lnTo>
                              </a:path>
                            </a:pathLst>
                          </a:custGeom>
                          <a:noFill/>
                          <a:ln w="4337">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61"/>
                        <wps:cNvCnPr>
                          <a:cxnSpLocks noChangeShapeType="1"/>
                        </wps:cNvCnPr>
                        <wps:spPr bwMode="auto">
                          <a:xfrm>
                            <a:off x="5959" y="934"/>
                            <a:ext cx="642"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03" name="docshape135"/>
                        <wps:cNvSpPr>
                          <a:spLocks noChangeArrowheads="1"/>
                        </wps:cNvSpPr>
                        <wps:spPr bwMode="auto">
                          <a:xfrm>
                            <a:off x="5530" y="558"/>
                            <a:ext cx="429" cy="882"/>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59"/>
                        <wps:cNvCnPr>
                          <a:cxnSpLocks noChangeShapeType="1"/>
                        </wps:cNvCnPr>
                        <wps:spPr bwMode="auto">
                          <a:xfrm>
                            <a:off x="7030" y="1310"/>
                            <a:ext cx="640" cy="0"/>
                          </a:xfrm>
                          <a:prstGeom prst="line">
                            <a:avLst/>
                          </a:prstGeom>
                          <a:noFill/>
                          <a:ln w="5771">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05" name="docshape136"/>
                        <wps:cNvSpPr>
                          <a:spLocks/>
                        </wps:cNvSpPr>
                        <wps:spPr bwMode="auto">
                          <a:xfrm>
                            <a:off x="7029" y="1301"/>
                            <a:ext cx="641" cy="5"/>
                          </a:xfrm>
                          <a:custGeom>
                            <a:avLst/>
                            <a:gdLst>
                              <a:gd name="T0" fmla="+- 0 7030 7030"/>
                              <a:gd name="T1" fmla="*/ T0 w 641"/>
                              <a:gd name="T2" fmla="+- 0 1302 1302"/>
                              <a:gd name="T3" fmla="*/ 1302 h 5"/>
                              <a:gd name="T4" fmla="+- 0 7670 7030"/>
                              <a:gd name="T5" fmla="*/ T4 w 641"/>
                              <a:gd name="T6" fmla="+- 0 1302 1302"/>
                              <a:gd name="T7" fmla="*/ 1302 h 5"/>
                              <a:gd name="T8" fmla="+- 0 7030 7030"/>
                              <a:gd name="T9" fmla="*/ T8 w 641"/>
                              <a:gd name="T10" fmla="+- 0 1306 1302"/>
                              <a:gd name="T11" fmla="*/ 1306 h 5"/>
                              <a:gd name="T12" fmla="+- 0 7670 7030"/>
                              <a:gd name="T13" fmla="*/ T12 w 641"/>
                              <a:gd name="T14" fmla="+- 0 1306 1302"/>
                              <a:gd name="T15" fmla="*/ 1306 h 5"/>
                            </a:gdLst>
                            <a:ahLst/>
                            <a:cxnLst>
                              <a:cxn ang="0">
                                <a:pos x="T1" y="T3"/>
                              </a:cxn>
                              <a:cxn ang="0">
                                <a:pos x="T5" y="T7"/>
                              </a:cxn>
                              <a:cxn ang="0">
                                <a:pos x="T9" y="T11"/>
                              </a:cxn>
                              <a:cxn ang="0">
                                <a:pos x="T13" y="T15"/>
                              </a:cxn>
                            </a:cxnLst>
                            <a:rect l="0" t="0" r="r" b="b"/>
                            <a:pathLst>
                              <a:path w="641" h="5">
                                <a:moveTo>
                                  <a:pt x="0" y="0"/>
                                </a:moveTo>
                                <a:lnTo>
                                  <a:pt x="640" y="0"/>
                                </a:lnTo>
                                <a:moveTo>
                                  <a:pt x="0" y="4"/>
                                </a:moveTo>
                                <a:lnTo>
                                  <a:pt x="640" y="4"/>
                                </a:lnTo>
                              </a:path>
                            </a:pathLst>
                          </a:custGeom>
                          <a:noFill/>
                          <a:ln w="4337">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Line 57"/>
                        <wps:cNvCnPr>
                          <a:cxnSpLocks noChangeShapeType="1"/>
                        </wps:cNvCnPr>
                        <wps:spPr bwMode="auto">
                          <a:xfrm>
                            <a:off x="7030" y="934"/>
                            <a:ext cx="640"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07" name="docshape137"/>
                        <wps:cNvSpPr>
                          <a:spLocks noChangeArrowheads="1"/>
                        </wps:cNvSpPr>
                        <wps:spPr bwMode="auto">
                          <a:xfrm>
                            <a:off x="6601" y="558"/>
                            <a:ext cx="429" cy="978"/>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55"/>
                        <wps:cNvCnPr>
                          <a:cxnSpLocks noChangeShapeType="1"/>
                        </wps:cNvCnPr>
                        <wps:spPr bwMode="auto">
                          <a:xfrm>
                            <a:off x="8098" y="1310"/>
                            <a:ext cx="643" cy="0"/>
                          </a:xfrm>
                          <a:prstGeom prst="line">
                            <a:avLst/>
                          </a:prstGeom>
                          <a:noFill/>
                          <a:ln w="5771">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09" name="docshape138"/>
                        <wps:cNvSpPr>
                          <a:spLocks/>
                        </wps:cNvSpPr>
                        <wps:spPr bwMode="auto">
                          <a:xfrm>
                            <a:off x="8098" y="1301"/>
                            <a:ext cx="643" cy="5"/>
                          </a:xfrm>
                          <a:custGeom>
                            <a:avLst/>
                            <a:gdLst>
                              <a:gd name="T0" fmla="+- 0 8098 8098"/>
                              <a:gd name="T1" fmla="*/ T0 w 643"/>
                              <a:gd name="T2" fmla="+- 0 1302 1302"/>
                              <a:gd name="T3" fmla="*/ 1302 h 5"/>
                              <a:gd name="T4" fmla="+- 0 8741 8098"/>
                              <a:gd name="T5" fmla="*/ T4 w 643"/>
                              <a:gd name="T6" fmla="+- 0 1302 1302"/>
                              <a:gd name="T7" fmla="*/ 1302 h 5"/>
                              <a:gd name="T8" fmla="+- 0 8098 8098"/>
                              <a:gd name="T9" fmla="*/ T8 w 643"/>
                              <a:gd name="T10" fmla="+- 0 1306 1302"/>
                              <a:gd name="T11" fmla="*/ 1306 h 5"/>
                              <a:gd name="T12" fmla="+- 0 8741 8098"/>
                              <a:gd name="T13" fmla="*/ T12 w 643"/>
                              <a:gd name="T14" fmla="+- 0 1306 1302"/>
                              <a:gd name="T15" fmla="*/ 1306 h 5"/>
                            </a:gdLst>
                            <a:ahLst/>
                            <a:cxnLst>
                              <a:cxn ang="0">
                                <a:pos x="T1" y="T3"/>
                              </a:cxn>
                              <a:cxn ang="0">
                                <a:pos x="T5" y="T7"/>
                              </a:cxn>
                              <a:cxn ang="0">
                                <a:pos x="T9" y="T11"/>
                              </a:cxn>
                              <a:cxn ang="0">
                                <a:pos x="T13" y="T15"/>
                              </a:cxn>
                            </a:cxnLst>
                            <a:rect l="0" t="0" r="r" b="b"/>
                            <a:pathLst>
                              <a:path w="643" h="5">
                                <a:moveTo>
                                  <a:pt x="0" y="0"/>
                                </a:moveTo>
                                <a:lnTo>
                                  <a:pt x="643" y="0"/>
                                </a:lnTo>
                                <a:moveTo>
                                  <a:pt x="0" y="4"/>
                                </a:moveTo>
                                <a:lnTo>
                                  <a:pt x="643" y="4"/>
                                </a:lnTo>
                              </a:path>
                            </a:pathLst>
                          </a:custGeom>
                          <a:noFill/>
                          <a:ln w="4337">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53"/>
                        <wps:cNvCnPr>
                          <a:cxnSpLocks noChangeShapeType="1"/>
                        </wps:cNvCnPr>
                        <wps:spPr bwMode="auto">
                          <a:xfrm>
                            <a:off x="8098" y="934"/>
                            <a:ext cx="643"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11" name="docshape139"/>
                        <wps:cNvSpPr>
                          <a:spLocks noChangeArrowheads="1"/>
                        </wps:cNvSpPr>
                        <wps:spPr bwMode="auto">
                          <a:xfrm>
                            <a:off x="7669" y="558"/>
                            <a:ext cx="429" cy="951"/>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51"/>
                        <wps:cNvCnPr>
                          <a:cxnSpLocks noChangeShapeType="1"/>
                        </wps:cNvCnPr>
                        <wps:spPr bwMode="auto">
                          <a:xfrm>
                            <a:off x="9169" y="1310"/>
                            <a:ext cx="321" cy="0"/>
                          </a:xfrm>
                          <a:prstGeom prst="line">
                            <a:avLst/>
                          </a:prstGeom>
                          <a:noFill/>
                          <a:ln w="5771">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13" name="docshape140"/>
                        <wps:cNvSpPr>
                          <a:spLocks/>
                        </wps:cNvSpPr>
                        <wps:spPr bwMode="auto">
                          <a:xfrm>
                            <a:off x="9168" y="1301"/>
                            <a:ext cx="322" cy="5"/>
                          </a:xfrm>
                          <a:custGeom>
                            <a:avLst/>
                            <a:gdLst>
                              <a:gd name="T0" fmla="+- 0 9169 9169"/>
                              <a:gd name="T1" fmla="*/ T0 w 322"/>
                              <a:gd name="T2" fmla="+- 0 1302 1302"/>
                              <a:gd name="T3" fmla="*/ 1302 h 5"/>
                              <a:gd name="T4" fmla="+- 0 9490 9169"/>
                              <a:gd name="T5" fmla="*/ T4 w 322"/>
                              <a:gd name="T6" fmla="+- 0 1302 1302"/>
                              <a:gd name="T7" fmla="*/ 1302 h 5"/>
                              <a:gd name="T8" fmla="+- 0 9169 9169"/>
                              <a:gd name="T9" fmla="*/ T8 w 322"/>
                              <a:gd name="T10" fmla="+- 0 1306 1302"/>
                              <a:gd name="T11" fmla="*/ 1306 h 5"/>
                              <a:gd name="T12" fmla="+- 0 9490 9169"/>
                              <a:gd name="T13" fmla="*/ T12 w 322"/>
                              <a:gd name="T14" fmla="+- 0 1306 1302"/>
                              <a:gd name="T15" fmla="*/ 1306 h 5"/>
                            </a:gdLst>
                            <a:ahLst/>
                            <a:cxnLst>
                              <a:cxn ang="0">
                                <a:pos x="T1" y="T3"/>
                              </a:cxn>
                              <a:cxn ang="0">
                                <a:pos x="T5" y="T7"/>
                              </a:cxn>
                              <a:cxn ang="0">
                                <a:pos x="T9" y="T11"/>
                              </a:cxn>
                              <a:cxn ang="0">
                                <a:pos x="T13" y="T15"/>
                              </a:cxn>
                            </a:cxnLst>
                            <a:rect l="0" t="0" r="r" b="b"/>
                            <a:pathLst>
                              <a:path w="322" h="5">
                                <a:moveTo>
                                  <a:pt x="0" y="0"/>
                                </a:moveTo>
                                <a:lnTo>
                                  <a:pt x="321" y="0"/>
                                </a:lnTo>
                                <a:moveTo>
                                  <a:pt x="0" y="4"/>
                                </a:moveTo>
                                <a:lnTo>
                                  <a:pt x="321" y="4"/>
                                </a:lnTo>
                              </a:path>
                            </a:pathLst>
                          </a:custGeom>
                          <a:noFill/>
                          <a:ln w="4337">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49"/>
                        <wps:cNvCnPr>
                          <a:cxnSpLocks noChangeShapeType="1"/>
                        </wps:cNvCnPr>
                        <wps:spPr bwMode="auto">
                          <a:xfrm>
                            <a:off x="9169" y="934"/>
                            <a:ext cx="321"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15" name="docshape141"/>
                        <wps:cNvSpPr>
                          <a:spLocks noChangeArrowheads="1"/>
                        </wps:cNvSpPr>
                        <wps:spPr bwMode="auto">
                          <a:xfrm>
                            <a:off x="8740" y="558"/>
                            <a:ext cx="429" cy="866"/>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47"/>
                        <wps:cNvCnPr>
                          <a:cxnSpLocks noChangeShapeType="1"/>
                        </wps:cNvCnPr>
                        <wps:spPr bwMode="auto">
                          <a:xfrm>
                            <a:off x="931" y="4304"/>
                            <a:ext cx="8559" cy="0"/>
                          </a:xfrm>
                          <a:prstGeom prst="line">
                            <a:avLst/>
                          </a:prstGeom>
                          <a:noFill/>
                          <a:ln w="8674">
                            <a:solidFill>
                              <a:srgbClr val="D9D9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docshape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43" cy="5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docshape143"/>
                        <wps:cNvSpPr txBox="1">
                          <a:spLocks noChangeArrowheads="1"/>
                        </wps:cNvSpPr>
                        <wps:spPr bwMode="auto">
                          <a:xfrm>
                            <a:off x="0" y="0"/>
                            <a:ext cx="9643" cy="5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B7" w14:textId="77777777" w:rsidR="00465BE8" w:rsidRDefault="00465BE8">
                              <w:pPr>
                                <w:rPr>
                                  <w:rFonts w:ascii="Times New Roman"/>
                                  <w:sz w:val="18"/>
                                </w:rPr>
                              </w:pPr>
                            </w:p>
                            <w:p w14:paraId="0E8090B8" w14:textId="77777777" w:rsidR="00465BE8" w:rsidRDefault="00465BE8">
                              <w:pPr>
                                <w:rPr>
                                  <w:rFonts w:ascii="Times New Roman"/>
                                  <w:sz w:val="18"/>
                                </w:rPr>
                              </w:pPr>
                            </w:p>
                            <w:p w14:paraId="0E8090B9" w14:textId="77777777" w:rsidR="00465BE8" w:rsidRDefault="00465BE8">
                              <w:pPr>
                                <w:rPr>
                                  <w:rFonts w:ascii="Times New Roman"/>
                                  <w:sz w:val="18"/>
                                </w:rPr>
                              </w:pPr>
                            </w:p>
                            <w:p w14:paraId="0E8090BA" w14:textId="77777777" w:rsidR="00465BE8" w:rsidRDefault="00465BE8">
                              <w:pPr>
                                <w:rPr>
                                  <w:rFonts w:ascii="Times New Roman"/>
                                  <w:sz w:val="18"/>
                                </w:rPr>
                              </w:pPr>
                            </w:p>
                            <w:p w14:paraId="0E8090BB" w14:textId="77777777" w:rsidR="00465BE8" w:rsidRDefault="00465BE8">
                              <w:pPr>
                                <w:rPr>
                                  <w:rFonts w:ascii="Times New Roman"/>
                                  <w:sz w:val="18"/>
                                </w:rPr>
                              </w:pPr>
                            </w:p>
                            <w:p w14:paraId="0E8090BC" w14:textId="77777777" w:rsidR="00465BE8" w:rsidRDefault="00465BE8">
                              <w:pPr>
                                <w:rPr>
                                  <w:rFonts w:ascii="Times New Roman"/>
                                  <w:sz w:val="18"/>
                                </w:rPr>
                              </w:pPr>
                            </w:p>
                            <w:p w14:paraId="0E8090BD" w14:textId="77777777" w:rsidR="00465BE8" w:rsidRDefault="00465BE8">
                              <w:pPr>
                                <w:rPr>
                                  <w:rFonts w:ascii="Times New Roman"/>
                                  <w:sz w:val="18"/>
                                </w:rPr>
                              </w:pPr>
                            </w:p>
                            <w:p w14:paraId="0E8090BE" w14:textId="77777777" w:rsidR="00465BE8" w:rsidRDefault="00465BE8">
                              <w:pPr>
                                <w:rPr>
                                  <w:rFonts w:ascii="Times New Roman"/>
                                  <w:sz w:val="18"/>
                                </w:rPr>
                              </w:pPr>
                            </w:p>
                            <w:p w14:paraId="0E8090BF" w14:textId="77777777" w:rsidR="00465BE8" w:rsidRDefault="00465BE8">
                              <w:pPr>
                                <w:rPr>
                                  <w:rFonts w:ascii="Times New Roman"/>
                                  <w:sz w:val="18"/>
                                </w:rPr>
                              </w:pPr>
                            </w:p>
                            <w:p w14:paraId="0E8090C0" w14:textId="77777777" w:rsidR="00465BE8" w:rsidRDefault="00465BE8">
                              <w:pPr>
                                <w:rPr>
                                  <w:rFonts w:ascii="Times New Roman"/>
                                  <w:sz w:val="18"/>
                                </w:rPr>
                              </w:pPr>
                            </w:p>
                            <w:p w14:paraId="0E8090C1" w14:textId="77777777" w:rsidR="00465BE8" w:rsidRDefault="00465BE8">
                              <w:pPr>
                                <w:rPr>
                                  <w:rFonts w:ascii="Times New Roman"/>
                                  <w:sz w:val="18"/>
                                </w:rPr>
                              </w:pPr>
                            </w:p>
                            <w:p w14:paraId="0E8090C2" w14:textId="77777777" w:rsidR="00465BE8" w:rsidRDefault="00465BE8">
                              <w:pPr>
                                <w:rPr>
                                  <w:rFonts w:ascii="Times New Roman"/>
                                  <w:sz w:val="18"/>
                                </w:rPr>
                              </w:pPr>
                            </w:p>
                            <w:p w14:paraId="0E8090C3" w14:textId="77777777" w:rsidR="00465BE8" w:rsidRDefault="00465BE8">
                              <w:pPr>
                                <w:rPr>
                                  <w:rFonts w:ascii="Times New Roman"/>
                                  <w:sz w:val="18"/>
                                </w:rPr>
                              </w:pPr>
                            </w:p>
                            <w:p w14:paraId="0E8090C4" w14:textId="77777777" w:rsidR="00465BE8" w:rsidRDefault="00465BE8">
                              <w:pPr>
                                <w:rPr>
                                  <w:rFonts w:ascii="Times New Roman"/>
                                  <w:sz w:val="18"/>
                                </w:rPr>
                              </w:pPr>
                            </w:p>
                            <w:p w14:paraId="0E8090C5" w14:textId="77777777" w:rsidR="00465BE8" w:rsidRDefault="00465BE8">
                              <w:pPr>
                                <w:rPr>
                                  <w:rFonts w:ascii="Times New Roman"/>
                                  <w:sz w:val="18"/>
                                </w:rPr>
                              </w:pPr>
                            </w:p>
                            <w:p w14:paraId="0E8090C6" w14:textId="77777777" w:rsidR="00465BE8" w:rsidRDefault="00465BE8">
                              <w:pPr>
                                <w:rPr>
                                  <w:rFonts w:ascii="Times New Roman"/>
                                  <w:sz w:val="18"/>
                                </w:rPr>
                              </w:pPr>
                            </w:p>
                            <w:p w14:paraId="0E8090C7" w14:textId="77777777" w:rsidR="00465BE8" w:rsidRDefault="00465BE8">
                              <w:pPr>
                                <w:rPr>
                                  <w:rFonts w:ascii="Times New Roman"/>
                                  <w:sz w:val="18"/>
                                </w:rPr>
                              </w:pPr>
                            </w:p>
                            <w:p w14:paraId="0E8090C8" w14:textId="77777777" w:rsidR="00465BE8" w:rsidRDefault="00465BE8">
                              <w:pPr>
                                <w:rPr>
                                  <w:rFonts w:ascii="Times New Roman"/>
                                  <w:sz w:val="18"/>
                                </w:rPr>
                              </w:pPr>
                            </w:p>
                            <w:p w14:paraId="0E8090C9" w14:textId="77777777" w:rsidR="00465BE8" w:rsidRDefault="00465BE8">
                              <w:pPr>
                                <w:rPr>
                                  <w:rFonts w:ascii="Times New Roman"/>
                                  <w:sz w:val="18"/>
                                </w:rPr>
                              </w:pPr>
                            </w:p>
                            <w:p w14:paraId="0E8090CA" w14:textId="77777777" w:rsidR="00465BE8" w:rsidRDefault="00465BE8">
                              <w:pPr>
                                <w:rPr>
                                  <w:rFonts w:ascii="Times New Roman"/>
                                  <w:sz w:val="18"/>
                                </w:rPr>
                              </w:pPr>
                            </w:p>
                            <w:p w14:paraId="0E8090CB" w14:textId="77777777" w:rsidR="00465BE8" w:rsidRDefault="00465BE8">
                              <w:pPr>
                                <w:rPr>
                                  <w:rFonts w:ascii="Times New Roman"/>
                                  <w:sz w:val="18"/>
                                </w:rPr>
                              </w:pPr>
                            </w:p>
                            <w:p w14:paraId="0E8090CC" w14:textId="77777777" w:rsidR="00465BE8" w:rsidRDefault="00465BE8">
                              <w:pPr>
                                <w:rPr>
                                  <w:rFonts w:ascii="Times New Roman"/>
                                  <w:sz w:val="18"/>
                                </w:rPr>
                              </w:pPr>
                            </w:p>
                            <w:p w14:paraId="0E8090CD" w14:textId="77777777" w:rsidR="00465BE8" w:rsidRDefault="00465BE8">
                              <w:pPr>
                                <w:rPr>
                                  <w:rFonts w:ascii="Times New Roman"/>
                                  <w:sz w:val="18"/>
                                </w:rPr>
                              </w:pPr>
                            </w:p>
                            <w:p w14:paraId="0E8090CE" w14:textId="77777777" w:rsidR="00465BE8" w:rsidRDefault="00465BE8">
                              <w:pPr>
                                <w:rPr>
                                  <w:rFonts w:ascii="Times New Roman"/>
                                  <w:sz w:val="15"/>
                                </w:rPr>
                              </w:pPr>
                            </w:p>
                            <w:p w14:paraId="0E8090CF" w14:textId="77777777" w:rsidR="00465BE8" w:rsidRDefault="005B5155">
                              <w:pPr>
                                <w:spacing w:line="252" w:lineRule="auto"/>
                                <w:ind w:left="122" w:right="314"/>
                                <w:rPr>
                                  <w:sz w:val="16"/>
                                </w:rPr>
                              </w:pPr>
                              <w:bookmarkStart w:id="19" w:name="_bookmark2"/>
                              <w:bookmarkEnd w:id="19"/>
                              <w:r>
                                <w:rPr>
                                  <w:rFonts w:ascii="Century Gothic" w:hAnsi="Century Gothic"/>
                                  <w:b/>
                                  <w:spacing w:val="-2"/>
                                  <w:w w:val="95"/>
                                  <w:sz w:val="16"/>
                                </w:rPr>
                                <w:t>Fig.</w:t>
                              </w:r>
                              <w:r>
                                <w:rPr>
                                  <w:rFonts w:ascii="Century Gothic" w:hAnsi="Century Gothic"/>
                                  <w:b/>
                                  <w:spacing w:val="-3"/>
                                  <w:w w:val="95"/>
                                  <w:sz w:val="16"/>
                                </w:rPr>
                                <w:t xml:space="preserve"> </w:t>
                              </w:r>
                              <w:r>
                                <w:rPr>
                                  <w:rFonts w:ascii="Century Gothic" w:hAnsi="Century Gothic"/>
                                  <w:b/>
                                  <w:spacing w:val="-2"/>
                                  <w:w w:val="95"/>
                                  <w:sz w:val="16"/>
                                </w:rPr>
                                <w:t>3</w:t>
                              </w:r>
                              <w:r>
                                <w:rPr>
                                  <w:rFonts w:ascii="Century Gothic" w:hAnsi="Century Gothic"/>
                                  <w:b/>
                                  <w:spacing w:val="40"/>
                                  <w:sz w:val="16"/>
                                </w:rPr>
                                <w:t xml:space="preserve"> </w:t>
                              </w:r>
                              <w:r>
                                <w:rPr>
                                  <w:spacing w:val="-2"/>
                                  <w:w w:val="95"/>
                                  <w:sz w:val="16"/>
                                </w:rPr>
                                <w:t>Age‑specific period prevalence of patients with major depressive disorder by first‑line treatment for those who received treatment for</w:t>
                              </w:r>
                              <w:r>
                                <w:rPr>
                                  <w:w w:val="95"/>
                                  <w:sz w:val="16"/>
                                </w:rPr>
                                <w:t xml:space="preserve"> </w:t>
                              </w:r>
                              <w:r>
                                <w:rPr>
                                  <w:w w:val="90"/>
                                  <w:sz w:val="16"/>
                                </w:rPr>
                                <w:t>the</w:t>
                              </w:r>
                              <w:r>
                                <w:rPr>
                                  <w:spacing w:val="-7"/>
                                  <w:w w:val="90"/>
                                  <w:sz w:val="16"/>
                                </w:rPr>
                                <w:t xml:space="preserve"> </w:t>
                              </w:r>
                              <w:r>
                                <w:rPr>
                                  <w:w w:val="90"/>
                                  <w:sz w:val="16"/>
                                </w:rPr>
                                <w:t>period</w:t>
                              </w:r>
                              <w:r>
                                <w:rPr>
                                  <w:spacing w:val="-6"/>
                                  <w:w w:val="90"/>
                                  <w:sz w:val="16"/>
                                </w:rPr>
                                <w:t xml:space="preserve"> </w:t>
                              </w:r>
                              <w:r>
                                <w:rPr>
                                  <w:w w:val="90"/>
                                  <w:sz w:val="16"/>
                                </w:rPr>
                                <w:t>2017–2018,</w:t>
                              </w:r>
                              <w:r>
                                <w:rPr>
                                  <w:spacing w:val="-6"/>
                                  <w:w w:val="90"/>
                                  <w:sz w:val="16"/>
                                </w:rPr>
                                <w:t xml:space="preserve"> </w:t>
                              </w:r>
                              <w:r>
                                <w:rPr>
                                  <w:w w:val="90"/>
                                  <w:sz w:val="16"/>
                                </w:rPr>
                                <w:t>by</w:t>
                              </w:r>
                              <w:r>
                                <w:rPr>
                                  <w:spacing w:val="-6"/>
                                  <w:w w:val="90"/>
                                  <w:sz w:val="16"/>
                                </w:rPr>
                                <w:t xml:space="preserve"> </w:t>
                              </w:r>
                              <w:r>
                                <w:rPr>
                                  <w:w w:val="90"/>
                                  <w:sz w:val="16"/>
                                </w:rPr>
                                <w:t>relative</w:t>
                              </w:r>
                              <w:r>
                                <w:rPr>
                                  <w:spacing w:val="-6"/>
                                  <w:w w:val="90"/>
                                  <w:sz w:val="16"/>
                                </w:rPr>
                                <w:t xml:space="preserve"> </w:t>
                              </w:r>
                              <w:r>
                                <w:rPr>
                                  <w:w w:val="90"/>
                                  <w:sz w:val="16"/>
                                </w:rPr>
                                <w:t>distribution</w:t>
                              </w:r>
                              <w:r>
                                <w:rPr>
                                  <w:spacing w:val="-6"/>
                                  <w:w w:val="90"/>
                                  <w:sz w:val="16"/>
                                </w:rPr>
                                <w:t xml:space="preserve"> </w:t>
                              </w:r>
                              <w:r>
                                <w:rPr>
                                  <w:w w:val="90"/>
                                  <w:sz w:val="16"/>
                                </w:rPr>
                                <w:t>of</w:t>
                              </w:r>
                              <w:r>
                                <w:rPr>
                                  <w:spacing w:val="-6"/>
                                  <w:w w:val="90"/>
                                  <w:sz w:val="16"/>
                                </w:rPr>
                                <w:t xml:space="preserve"> </w:t>
                              </w:r>
                              <w:r>
                                <w:rPr>
                                  <w:w w:val="90"/>
                                  <w:sz w:val="16"/>
                                </w:rPr>
                                <w:t>the</w:t>
                              </w:r>
                              <w:r>
                                <w:rPr>
                                  <w:spacing w:val="-6"/>
                                  <w:w w:val="90"/>
                                  <w:sz w:val="16"/>
                                </w:rPr>
                                <w:t xml:space="preserve"> </w:t>
                              </w:r>
                              <w:r>
                                <w:rPr>
                                  <w:w w:val="90"/>
                                  <w:sz w:val="16"/>
                                </w:rPr>
                                <w:t>prevalent</w:t>
                              </w:r>
                              <w:r>
                                <w:rPr>
                                  <w:spacing w:val="-6"/>
                                  <w:w w:val="90"/>
                                  <w:sz w:val="16"/>
                                </w:rPr>
                                <w:t xml:space="preserve"> </w:t>
                              </w:r>
                              <w:r>
                                <w:rPr>
                                  <w:w w:val="90"/>
                                  <w:sz w:val="16"/>
                                </w:rPr>
                                <w:t>cohort,</w:t>
                              </w:r>
                              <w:r>
                                <w:rPr>
                                  <w:spacing w:val="-6"/>
                                  <w:w w:val="90"/>
                                  <w:sz w:val="16"/>
                                </w:rPr>
                                <w:t xml:space="preserve"> </w:t>
                              </w:r>
                              <w:r>
                                <w:rPr>
                                  <w:rFonts w:ascii="Gill Sans MT" w:hAnsi="Gill Sans MT"/>
                                  <w:i/>
                                  <w:w w:val="90"/>
                                  <w:sz w:val="16"/>
                                </w:rPr>
                                <w:t>n</w:t>
                              </w:r>
                              <w:r>
                                <w:rPr>
                                  <w:rFonts w:ascii="Gill Sans MT" w:hAnsi="Gill Sans MT"/>
                                  <w:i/>
                                  <w:spacing w:val="-21"/>
                                  <w:w w:val="90"/>
                                  <w:sz w:val="16"/>
                                </w:rPr>
                                <w:t xml:space="preserve"> </w:t>
                              </w:r>
                              <w:r>
                                <w:rPr>
                                  <w:rFonts w:ascii="Verdana Pro Light" w:hAnsi="Verdana Pro Light"/>
                                  <w:w w:val="90"/>
                                  <w:sz w:val="16"/>
                                </w:rPr>
                                <w:t>=</w:t>
                              </w:r>
                              <w:r>
                                <w:rPr>
                                  <w:rFonts w:ascii="Verdana Pro Light" w:hAnsi="Verdana Pro Light"/>
                                  <w:spacing w:val="-32"/>
                                  <w:w w:val="90"/>
                                  <w:sz w:val="16"/>
                                </w:rPr>
                                <w:t xml:space="preserve"> </w:t>
                              </w:r>
                              <w:r>
                                <w:rPr>
                                  <w:w w:val="90"/>
                                  <w:sz w:val="16"/>
                                </w:rPr>
                                <w:t>4596.</w:t>
                              </w:r>
                              <w:r>
                                <w:rPr>
                                  <w:spacing w:val="-11"/>
                                  <w:w w:val="90"/>
                                  <w:sz w:val="16"/>
                                </w:rPr>
                                <w:t xml:space="preserve"> </w:t>
                              </w:r>
                              <w:r>
                                <w:rPr>
                                  <w:w w:val="90"/>
                                  <w:sz w:val="16"/>
                                </w:rPr>
                                <w:t>TCA,</w:t>
                              </w:r>
                              <w:r>
                                <w:rPr>
                                  <w:spacing w:val="-5"/>
                                  <w:w w:val="90"/>
                                  <w:sz w:val="16"/>
                                </w:rPr>
                                <w:t xml:space="preserve"> </w:t>
                              </w:r>
                              <w:r>
                                <w:rPr>
                                  <w:w w:val="90"/>
                                  <w:sz w:val="16"/>
                                </w:rPr>
                                <w:t>tricyclic</w:t>
                              </w:r>
                              <w:r>
                                <w:rPr>
                                  <w:spacing w:val="-6"/>
                                  <w:w w:val="90"/>
                                  <w:sz w:val="16"/>
                                </w:rPr>
                                <w:t xml:space="preserve"> </w:t>
                              </w:r>
                              <w:r>
                                <w:rPr>
                                  <w:w w:val="90"/>
                                  <w:sz w:val="16"/>
                                </w:rPr>
                                <w:t>antidepressants;</w:t>
                              </w:r>
                              <w:r>
                                <w:rPr>
                                  <w:spacing w:val="-6"/>
                                  <w:w w:val="90"/>
                                  <w:sz w:val="16"/>
                                </w:rPr>
                                <w:t xml:space="preserve"> </w:t>
                              </w:r>
                              <w:r>
                                <w:rPr>
                                  <w:w w:val="90"/>
                                  <w:sz w:val="16"/>
                                </w:rPr>
                                <w:t>SSRI,</w:t>
                              </w:r>
                              <w:r>
                                <w:rPr>
                                  <w:spacing w:val="-6"/>
                                  <w:w w:val="90"/>
                                  <w:sz w:val="16"/>
                                </w:rPr>
                                <w:t xml:space="preserve"> </w:t>
                              </w:r>
                              <w:r>
                                <w:rPr>
                                  <w:w w:val="90"/>
                                  <w:sz w:val="16"/>
                                </w:rPr>
                                <w:t>selective</w:t>
                              </w:r>
                              <w:r>
                                <w:rPr>
                                  <w:spacing w:val="-6"/>
                                  <w:w w:val="90"/>
                                  <w:sz w:val="16"/>
                                </w:rPr>
                                <w:t xml:space="preserve"> </w:t>
                              </w:r>
                              <w:r>
                                <w:rPr>
                                  <w:w w:val="90"/>
                                  <w:sz w:val="16"/>
                                </w:rPr>
                                <w:t>serotonin</w:t>
                              </w:r>
                              <w:r>
                                <w:rPr>
                                  <w:spacing w:val="-6"/>
                                  <w:w w:val="90"/>
                                  <w:sz w:val="16"/>
                                </w:rPr>
                                <w:t xml:space="preserve"> </w:t>
                              </w:r>
                              <w:r>
                                <w:rPr>
                                  <w:w w:val="90"/>
                                  <w:sz w:val="16"/>
                                </w:rPr>
                                <w:t>reuptake</w:t>
                              </w:r>
                              <w:r>
                                <w:rPr>
                                  <w:sz w:val="16"/>
                                </w:rPr>
                                <w:t xml:space="preserve"> </w:t>
                              </w:r>
                              <w:r>
                                <w:rPr>
                                  <w:spacing w:val="-2"/>
                                  <w:sz w:val="16"/>
                                </w:rPr>
                                <w:t>inhibitors</w:t>
                              </w:r>
                            </w:p>
                          </w:txbxContent>
                        </wps:txbx>
                        <wps:bodyPr rot="0" vert="horz" wrap="square" lIns="0" tIns="0" rIns="0" bIns="0" anchor="t" anchorCtr="0" upright="1">
                          <a:noAutofit/>
                        </wps:bodyPr>
                      </wps:wsp>
                    </wpg:wgp>
                  </a:graphicData>
                </a:graphic>
              </wp:inline>
            </w:drawing>
          </mc:Choice>
          <mc:Fallback>
            <w:pict>
              <v:group w14:anchorId="0E809083" id="docshapegroup89" o:spid="_x0000_s1109" style="width:482.15pt;height:281.35pt;mso-position-horizontal-relative:char;mso-position-vertical-relative:line" coordsize="9643,5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">
                <v:shape id="docshape90" o:spid="_x0000_s1110" style="position:absolute;left:930;top:933;width:1393;height:2994;visibility:visible;mso-wrap-style:square;v-text-anchor:top" coordsize="139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" path="m,2994r321,m749,2994r643,m,2620r321,m749,2620r643,m,2246r321,m749,2246r643,m,1870r321,m749,1870r643,m,1497r321,m749,1497r643,m,1123r321,m749,1123r643,m,747r321,m749,747r643,m,374r321,m749,374r643,m,l321,m749,r643,e" filled="f" strokecolor="#d9d9d9" strokeweight=".24094mm">
                  <v:path arrowok="t" o:connecttype="custom" o:connectlocs="0,3928;321,3928;749,3928;1392,3928;0,3554;321,3554;749,3554;1392,3554;0,3180;321,3180;749,3180;1392,3180;0,2804;321,2804;749,2804;1392,2804;0,2431;321,2431;749,2431;1392,2431;0,2057;321,2057;749,2057;1392,2057;0,1681;321,1681;749,1681;1392,1681;0,1308;321,1308;749,1308;1392,1308;0,934;321,934;749,934;1392,934" o:connectangles="0,0,0,0,0,0,0,0,0,0,0,0,0,0,0,0,0,0,0,0,0,0,0,0,0,0,0,0,0,0,0,0,0,0,0,0"/>
                </v:shape>
                <v:rect id="docshape91" o:spid="_x0000_s1111" style="position:absolute;left:1251;top:879;width:429;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" fillcolor="#ec7c30" stroked="f"/>
                <v:shape id="docshape92" o:spid="_x0000_s1112" style="position:absolute;left:2748;top:2057;width:643;height:1871;visibility:visible;mso-wrap-style:square;v-text-anchor:top" coordsize="643,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" path="m,1871r642,m,1497r642,m,1123r642,m,747r642,m,374r642,m,l642,e" filled="f" strokecolor="#d9d9d9" strokeweight=".24094mm">
                  <v:path arrowok="t" o:connecttype="custom" o:connectlocs="0,3928;642,3928;0,3554;642,3554;0,3180;642,3180;0,2804;642,2804;0,2431;642,2431;0,2057;642,2057" o:connectangles="0,0,0,0,0,0,0,0,0,0,0,0"/>
                </v:shape>
                <v:rect id="docshape93" o:spid="_x0000_s1113" style="position:absolute;left:2322;top:4278;width:42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" fillcolor="#5b9bd4" stroked="f"/>
                <v:rect id="docshape94" o:spid="_x0000_s1114" style="position:absolute;left:2322;top:2025;width:427;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" fillcolor="#ec7c30" stroked="f"/>
                <v:shape id="docshape95" o:spid="_x0000_s1115" style="position:absolute;left:3819;top:2430;width:643;height:1497;visibility:visible;mso-wrap-style:square;v-text-anchor:top" coordsize="643,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" path="m,1497r643,m,1123r643,m,749r643,m,373r643,m,l643,e" filled="f" strokecolor="#d9d9d9" strokeweight=".24094mm">
                  <v:path arrowok="t" o:connecttype="custom" o:connectlocs="0,3928;643,3928;0,3554;643,3554;0,3180;643,3180;0,2804;643,2804;0,2431;643,2431" o:connectangles="0,0,0,0,0,0,0,0,0,0"/>
                </v:shape>
                <v:rect id="docshape96" o:spid="_x0000_s1116" style="position:absolute;left:3391;top:4196;width:429;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" fillcolor="#5b9bd4" stroked="f"/>
                <v:rect id="docshape97" o:spid="_x0000_s1117" style="position:absolute;left:3391;top:2378;width:42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" fillcolor="#ec7c30" stroked="f"/>
                <v:shape id="docshape98" o:spid="_x0000_s1118" style="position:absolute;left:4888;top:2804;width:643;height:1124;visibility:visible;mso-wrap-style:square;v-text-anchor:top" coordsize="64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" path="m,1124r642,m,750r642,m,376r642,m,l642,e" filled="f" strokecolor="#d9d9d9" strokeweight=".24094mm">
                  <v:path arrowok="t" o:connecttype="custom" o:connectlocs="0,3928;642,3928;0,3554;642,3554;0,3180;642,3180;0,2804;642,2804" o:connectangles="0,0,0,0,0,0,0,0"/>
                </v:shape>
                <v:rect id="docshape99" o:spid="_x0000_s1119" style="position:absolute;left:4461;top:4223;width:4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" fillcolor="#5b9bd4" stroked="f"/>
                <v:rect id="docshape100" o:spid="_x0000_s1120" style="position:absolute;left:4461;top:2546;width:427;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" fillcolor="#ec7c30" stroked="f"/>
                <v:shape id="docshape101" o:spid="_x0000_s1121" style="position:absolute;left:5958;top:2804;width:643;height:1124;visibility:visible;mso-wrap-style:square;v-text-anchor:top" coordsize="64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" path="m,1124r642,m,750r642,m,376r642,m,l642,e" filled="f" strokecolor="#d9d9d9" strokeweight=".24094mm">
                  <v:path arrowok="t" o:connecttype="custom" o:connectlocs="0,3928;642,3928;0,3554;642,3554;0,3180;642,3180;0,2804;642,2804" o:connectangles="0,0,0,0,0,0,0,0"/>
                </v:shape>
                <v:rect id="docshape102" o:spid="_x0000_s1122" style="position:absolute;left:5530;top:4185;width:42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" fillcolor="#5b9bd4" stroked="f"/>
                <v:rect id="docshape103" o:spid="_x0000_s1123" style="position:absolute;left:5530;top:2599;width:429;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" fillcolor="#ec7c30" stroked="f"/>
                <v:shape id="docshape104" o:spid="_x0000_s1124" style="position:absolute;left:7029;top:2804;width:641;height:1124;visibility:visible;mso-wrap-style:square;v-text-anchor:top" coordsize="641,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" path="m,1124r640,m,750r640,m,376r640,m,l640,e" filled="f" strokecolor="#d9d9d9" strokeweight=".24094mm">
                  <v:path arrowok="t" o:connecttype="custom" o:connectlocs="0,3928;640,3928;0,3554;640,3554;0,3180;640,3180;0,2804;640,2804" o:connectangles="0,0,0,0,0,0,0,0"/>
                </v:shape>
                <v:rect id="docshape105" o:spid="_x0000_s1125" style="position:absolute;left:6601;top:4123;width:42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" fillcolor="#5b9bd4" stroked="f"/>
                <v:rect id="docshape106" o:spid="_x0000_s1126" style="position:absolute;left:6601;top:2626;width:429;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" fillcolor="#ec7c30" stroked="f"/>
                <v:shape id="docshape107" o:spid="_x0000_s1127" style="position:absolute;left:8098;top:2804;width:643;height:1124;visibility:visible;mso-wrap-style:square;v-text-anchor:top" coordsize="64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" path="m,1124r643,m,750r643,m,376r643,m,l643,e" filled="f" strokecolor="#d9d9d9" strokeweight=".24094mm">
                  <v:path arrowok="t" o:connecttype="custom" o:connectlocs="0,3928;643,3928;0,3554;643,3554;0,3180;643,3180;0,2804;643,2804" o:connectangles="0,0,0,0,0,0,0,0"/>
                </v:shape>
                <v:rect id="docshape108" o:spid="_x0000_s1128" style="position:absolute;left:7669;top:4150;width:42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" fillcolor="#5b9bd4" stroked="f"/>
                <v:rect id="docshape109" o:spid="_x0000_s1129" style="position:absolute;left:7669;top:2610;width:429;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" fillcolor="#ec7c30" stroked="f"/>
                <v:shape id="docshape110" o:spid="_x0000_s1130" style="position:absolute;left:9168;top:2804;width:322;height:1124;visibility:visible;mso-wrap-style:square;v-text-anchor:top" coordsize="32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" path="m,1124r321,m,750r321,m,376r321,m,l321,e" filled="f" strokecolor="#d9d9d9" strokeweight=".24094mm">
                  <v:path arrowok="t" o:connecttype="custom" o:connectlocs="0,3928;321,3928;0,3554;321,3554;0,3180;321,3180;0,2804;321,2804" o:connectangles="0,0,0,0,0,0,0,0"/>
                </v:shape>
                <v:rect id="docshape111" o:spid="_x0000_s1131" style="position:absolute;left:8740;top:4178;width:429;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" fillcolor="#5b9bd4" stroked="f"/>
                <v:rect id="docshape112" o:spid="_x0000_s1132" style="position:absolute;left:8740;top:2528;width:42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" fillcolor="#ec7c30" stroked="f"/>
                <v:rect id="docshape113" o:spid="_x0000_s1133" style="position:absolute;left:1251;top:665;width:42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" fillcolor="#a4a4a4" stroked="f"/>
                <v:line id="Line 89" o:spid="_x0000_s1134" style="position:absolute;visibility:visible;mso-wrap-style:square" from="2749,1681" to="3391,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" strokecolor="#d9d9d9" strokeweight=".24094mm"/>
                <v:line id="Line 88" o:spid="_x0000_s1135" style="position:absolute;visibility:visible;mso-wrap-style:square" from="2749,1310" to="4462,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" strokecolor="#d9d9d9" strokeweight=".16031mm"/>
                <v:shape id="docshape114" o:spid="_x0000_s1136" style="position:absolute;left:2748;top:1301;width:1714;height:5;visibility:visible;mso-wrap-style:square;v-text-anchor:top" coordsize="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" path="m,l1713,m,4r1713,e" filled="f" strokecolor="#d9d9d9" strokeweight=".1205mm">
                  <v:path arrowok="t" o:connecttype="custom" o:connectlocs="0,1302;1713,1302;0,1306;1713,1306" o:connectangles="0,0,0,0"/>
                </v:shape>
                <v:rect id="docshape115" o:spid="_x0000_s1137" style="position:absolute;left:2322;top:1077;width:427;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" fillcolor="#a4a4a4" stroked="f"/>
                <v:shape id="docshape116" o:spid="_x0000_s1138" style="position:absolute;left:3819;top:1681;width:643;height:376;visibility:visible;mso-wrap-style:square;v-text-anchor:top" coordsize="64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" path="m,376r643,m,l643,e" filled="f" strokecolor="#d9d9d9" strokeweight=".24094mm">
                  <v:path arrowok="t" o:connecttype="custom" o:connectlocs="0,2057;643,2057;0,1681;643,1681" o:connectangles="0,0,0,0"/>
                </v:shape>
                <v:rect id="docshape117" o:spid="_x0000_s1139" style="position:absolute;left:3391;top:1305;width:429;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" fillcolor="#a4a4a4" stroked="f"/>
                <v:shape id="docshape118" o:spid="_x0000_s1140" style="position:absolute;left:4888;top:1681;width:643;height:750;visibility:visible;mso-wrap-style:square;v-text-anchor:top" coordsize="64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" path="m,750r642,m,376r642,m,l642,e" filled="f" strokecolor="#d9d9d9" strokeweight=".24094mm">
                  <v:path arrowok="t" o:connecttype="custom" o:connectlocs="0,2431;642,2431;0,2057;642,2057;0,1681;642,1681" o:connectangles="0,0,0,0,0,0"/>
                </v:shape>
                <v:line id="Line 82" o:spid="_x0000_s1141" style="position:absolute;visibility:visible;mso-wrap-style:square" from="4888,1310" to="5530,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" strokecolor="#d9d9d9" strokeweight=".16031mm"/>
                <v:shape id="docshape119" o:spid="_x0000_s1142" style="position:absolute;left:4888;top:1301;width:643;height:5;visibility:visible;mso-wrap-style:square;v-text-anchor:top" coordsize="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" path="m,l642,m,4r642,e" filled="f" strokecolor="#d9d9d9" strokeweight=".1205mm">
                  <v:path arrowok="t" o:connecttype="custom" o:connectlocs="0,1302;642,1302;0,1306;642,1306" o:connectangles="0,0,0,0"/>
                </v:shape>
                <v:rect id="docshape120" o:spid="_x0000_s1143" style="position:absolute;left:4461;top:1378;width:427;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" fillcolor="#a4a4a4" stroked="f"/>
                <v:shape id="docshape121" o:spid="_x0000_s1144" style="position:absolute;left:5958;top:1681;width:643;height:750;visibility:visible;mso-wrap-style:square;v-text-anchor:top" coordsize="64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" path="m,750r642,m,376r642,m,l642,e" filled="f" strokecolor="#d9d9d9" strokeweight=".24094mm">
                  <v:path arrowok="t" o:connecttype="custom" o:connectlocs="0,2431;642,2431;0,2057;642,2057;0,1681;642,1681" o:connectangles="0,0,0,0,0,0"/>
                </v:shape>
                <v:rect id="docshape122" o:spid="_x0000_s1145" style="position:absolute;left:5530;top:1439;width:42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" fillcolor="#a4a4a4" stroked="f"/>
                <v:shape id="docshape123" o:spid="_x0000_s1146" style="position:absolute;left:7029;top:1681;width:641;height:750;visibility:visible;mso-wrap-style:square;v-text-anchor:top" coordsize="64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" path="m,750r640,m,376r640,m,l640,e" filled="f" strokecolor="#d9d9d9" strokeweight=".24094mm">
                  <v:path arrowok="t" o:connecttype="custom" o:connectlocs="0,2431;640,2431;0,2057;640,2057;0,1681;640,1681" o:connectangles="0,0,0,0,0,0"/>
                </v:shape>
                <v:rect id="docshape124" o:spid="_x0000_s1147" style="position:absolute;left:6601;top:1535;width:429;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" fillcolor="#a4a4a4" stroked="f"/>
                <v:shape id="docshape125" o:spid="_x0000_s1148" style="position:absolute;left:8098;top:1681;width:643;height:750;visibility:visible;mso-wrap-style:square;v-text-anchor:top" coordsize="64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" path="m,750r643,m,376r643,m,l643,e" filled="f" strokecolor="#d9d9d9" strokeweight=".24094mm">
                  <v:path arrowok="t" o:connecttype="custom" o:connectlocs="0,2431;643,2431;0,2057;643,2057;0,1681;643,1681" o:connectangles="0,0,0,0,0,0"/>
                </v:shape>
                <v:rect id="docshape126" o:spid="_x0000_s1149" style="position:absolute;left:7669;top:1508;width:429;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" fillcolor="#a4a4a4" stroked="f"/>
                <v:shape id="docshape127" o:spid="_x0000_s1150" style="position:absolute;left:9168;top:1681;width:322;height:750;visibility:visible;mso-wrap-style:square;v-text-anchor:top" coordsize="32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" path="m,750r321,m,376r321,m,l321,e" filled="f" strokecolor="#d9d9d9" strokeweight=".24094mm">
                  <v:path arrowok="t" o:connecttype="custom" o:connectlocs="0,2431;321,2431;0,2057;321,2057;0,1681;321,1681" o:connectangles="0,0,0,0,0,0"/>
                </v:shape>
                <v:rect id="docshape128" o:spid="_x0000_s1151" style="position:absolute;left:8740;top:1423;width:42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" fillcolor="#a4a4a4" stroked="f"/>
                <v:shape id="docshape129" o:spid="_x0000_s1152" style="position:absolute;left:930;top:554;width:8560;height:7;visibility:visible;mso-wrap-style:square;v-text-anchor:top" coordsize="8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" path="m,6r1392,m1818,6r642,m2888,6r643,m3957,6r642,m5028,6r642,m6099,6r640,m7167,6r643,m8238,6r321,m,l8559,e" filled="f" strokecolor="#d9d9d9" strokeweight=".1204mm">
                  <v:path arrowok="t" o:connecttype="custom" o:connectlocs="0,561;1392,561;1818,561;2460,561;2888,561;3531,561;3957,561;4599,561;5028,561;5670,561;6099,561;6739,561;7167,561;7810,561;8238,561;8559,561;0,555;8559,555" o:connectangles="0,0,0,0,0,0,0,0,0,0,0,0,0,0,0,0,0,0"/>
                </v:shape>
                <v:rect id="docshape130" o:spid="_x0000_s1153" style="position:absolute;left:1251;top:558;width:429;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" fillcolor="#ffc000" stroked="f"/>
                <v:line id="Line 69" o:spid="_x0000_s1154" style="position:absolute;visibility:visible;mso-wrap-style:square" from="2749,934" to="339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" strokecolor="#d9d9d9" strokeweight=".24094mm"/>
                <v:rect id="docshape131" o:spid="_x0000_s1155" style="position:absolute;left:2322;top:558;width:427;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" fillcolor="#ffc000" stroked="f"/>
                <v:line id="Line 67" o:spid="_x0000_s1156" style="position:absolute;visibility:visible;mso-wrap-style:square" from="3819,934" to="446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" strokecolor="#d9d9d9" strokeweight=".24094mm"/>
                <v:rect id="docshape132" o:spid="_x0000_s1157" style="position:absolute;left:3391;top:558;width:429;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" fillcolor="#ffc000" stroked="f"/>
                <v:line id="Line 65" o:spid="_x0000_s1158" style="position:absolute;visibility:visible;mso-wrap-style:square" from="4888,934" to="553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" strokecolor="#d9d9d9" strokeweight=".24094mm"/>
                <v:rect id="docshape133" o:spid="_x0000_s1159" style="position:absolute;left:4461;top:558;width:427;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" fillcolor="#ffc000" stroked="f"/>
                <v:line id="Line 63" o:spid="_x0000_s1160" style="position:absolute;visibility:visible;mso-wrap-style:square" from="5959,1310" to="6601,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" strokecolor="#d9d9d9" strokeweight=".16031mm"/>
                <v:shape id="docshape134" o:spid="_x0000_s1161" style="position:absolute;left:5958;top:1301;width:643;height:5;visibility:visible;mso-wrap-style:square;v-text-anchor:top" coordsize="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" path="m,l642,m,4r642,e" filled="f" strokecolor="#d9d9d9" strokeweight=".1205mm">
                  <v:path arrowok="t" o:connecttype="custom" o:connectlocs="0,1302;642,1302;0,1306;642,1306" o:connectangles="0,0,0,0"/>
                </v:shape>
                <v:line id="Line 61" o:spid="_x0000_s1162" style="position:absolute;visibility:visible;mso-wrap-style:square" from="5959,934" to="660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" strokecolor="#d9d9d9" strokeweight=".24094mm"/>
                <v:rect id="docshape135" o:spid="_x0000_s1163" style="position:absolute;left:5530;top:558;width:42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" fillcolor="#ffc000" stroked="f"/>
                <v:line id="Line 59" o:spid="_x0000_s1164" style="position:absolute;visibility:visible;mso-wrap-style:square" from="7030,1310" to="7670,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" strokecolor="#d9d9d9" strokeweight=".16031mm"/>
                <v:shape id="docshape136" o:spid="_x0000_s1165" style="position:absolute;left:7029;top:1301;width:641;height:5;visibility:visible;mso-wrap-style:square;v-text-anchor:top" coordsize="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" path="m,l640,m,4r640,e" filled="f" strokecolor="#d9d9d9" strokeweight=".1205mm">
                  <v:path arrowok="t" o:connecttype="custom" o:connectlocs="0,1302;640,1302;0,1306;640,1306" o:connectangles="0,0,0,0"/>
                </v:shape>
                <v:line id="Line 57" o:spid="_x0000_s1166" style="position:absolute;visibility:visible;mso-wrap-style:square" from="7030,934" to="767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" strokecolor="#d9d9d9" strokeweight=".24094mm"/>
                <v:rect id="docshape137" o:spid="_x0000_s1167" style="position:absolute;left:6601;top:558;width:429;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" fillcolor="#ffc000" stroked="f"/>
                <v:line id="Line 55" o:spid="_x0000_s1168" style="position:absolute;visibility:visible;mso-wrap-style:square" from="8098,1310" to="8741,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" strokecolor="#d9d9d9" strokeweight=".16031mm"/>
                <v:shape id="docshape138" o:spid="_x0000_s1169" style="position:absolute;left:8098;top:1301;width:643;height:5;visibility:visible;mso-wrap-style:square;v-text-anchor:top" coordsize="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" path="m,l643,m,4r643,e" filled="f" strokecolor="#d9d9d9" strokeweight=".1205mm">
                  <v:path arrowok="t" o:connecttype="custom" o:connectlocs="0,1302;643,1302;0,1306;643,1306" o:connectangles="0,0,0,0"/>
                </v:shape>
                <v:line id="Line 53" o:spid="_x0000_s1170" style="position:absolute;visibility:visible;mso-wrap-style:square" from="8098,934" to="874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" strokecolor="#d9d9d9" strokeweight=".24094mm"/>
                <v:rect id="docshape139" o:spid="_x0000_s1171" style="position:absolute;left:7669;top:558;width:429;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" fillcolor="#ffc000" stroked="f"/>
                <v:line id="Line 51" o:spid="_x0000_s1172" style="position:absolute;visibility:visible;mso-wrap-style:square" from="9169,1310" to="9490,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" strokecolor="#d9d9d9" strokeweight=".16031mm"/>
                <v:shape id="docshape140" o:spid="_x0000_s1173" style="position:absolute;left:9168;top:1301;width:322;height:5;visibility:visible;mso-wrap-style:square;v-text-anchor:top" coordsize="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" path="m,l321,m,4r321,e" filled="f" strokecolor="#d9d9d9" strokeweight=".1205mm">
                  <v:path arrowok="t" o:connecttype="custom" o:connectlocs="0,1302;321,1302;0,1306;321,1306" o:connectangles="0,0,0,0"/>
                </v:shape>
                <v:line id="Line 49" o:spid="_x0000_s1174" style="position:absolute;visibility:visible;mso-wrap-style:square" from="9169,934" to="949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" strokecolor="#d9d9d9" strokeweight=".24094mm"/>
                <v:rect id="docshape141" o:spid="_x0000_s1175" style="position:absolute;left:8740;top:558;width:429;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" fillcolor="#ffc000" stroked="f"/>
                <v:line id="Line 47" o:spid="_x0000_s1176" style="position:absolute;visibility:visible;mso-wrap-style:square" from="931,4304" to="9490,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" strokecolor="#d9d9d9" strokeweight=".24094mm"/>
                <v:shape id="docshape142" o:spid="_x0000_s1177" type="#_x0000_t75" style="position:absolute;width:9643;height: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">
                  <v:imagedata r:id="rId26" o:title=""/>
                </v:shape>
                <v:shape id="docshape143" o:spid="_x0000_s1178" type="#_x0000_t202" style="position:absolute;width:9643;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0E8090B7" w14:textId="77777777" w:rsidR="00465BE8" w:rsidRDefault="00465BE8">
                        <w:pPr>
                          <w:rPr>
                            <w:rFonts w:ascii="Times New Roman"/>
                            <w:sz w:val="18"/>
                          </w:rPr>
                        </w:pPr>
                      </w:p>
                      <w:p w14:paraId="0E8090B8" w14:textId="77777777" w:rsidR="00465BE8" w:rsidRDefault="00465BE8">
                        <w:pPr>
                          <w:rPr>
                            <w:rFonts w:ascii="Times New Roman"/>
                            <w:sz w:val="18"/>
                          </w:rPr>
                        </w:pPr>
                      </w:p>
                      <w:p w14:paraId="0E8090B9" w14:textId="77777777" w:rsidR="00465BE8" w:rsidRDefault="00465BE8">
                        <w:pPr>
                          <w:rPr>
                            <w:rFonts w:ascii="Times New Roman"/>
                            <w:sz w:val="18"/>
                          </w:rPr>
                        </w:pPr>
                      </w:p>
                      <w:p w14:paraId="0E8090BA" w14:textId="77777777" w:rsidR="00465BE8" w:rsidRDefault="00465BE8">
                        <w:pPr>
                          <w:rPr>
                            <w:rFonts w:ascii="Times New Roman"/>
                            <w:sz w:val="18"/>
                          </w:rPr>
                        </w:pPr>
                      </w:p>
                      <w:p w14:paraId="0E8090BB" w14:textId="77777777" w:rsidR="00465BE8" w:rsidRDefault="00465BE8">
                        <w:pPr>
                          <w:rPr>
                            <w:rFonts w:ascii="Times New Roman"/>
                            <w:sz w:val="18"/>
                          </w:rPr>
                        </w:pPr>
                      </w:p>
                      <w:p w14:paraId="0E8090BC" w14:textId="77777777" w:rsidR="00465BE8" w:rsidRDefault="00465BE8">
                        <w:pPr>
                          <w:rPr>
                            <w:rFonts w:ascii="Times New Roman"/>
                            <w:sz w:val="18"/>
                          </w:rPr>
                        </w:pPr>
                      </w:p>
                      <w:p w14:paraId="0E8090BD" w14:textId="77777777" w:rsidR="00465BE8" w:rsidRDefault="00465BE8">
                        <w:pPr>
                          <w:rPr>
                            <w:rFonts w:ascii="Times New Roman"/>
                            <w:sz w:val="18"/>
                          </w:rPr>
                        </w:pPr>
                      </w:p>
                      <w:p w14:paraId="0E8090BE" w14:textId="77777777" w:rsidR="00465BE8" w:rsidRDefault="00465BE8">
                        <w:pPr>
                          <w:rPr>
                            <w:rFonts w:ascii="Times New Roman"/>
                            <w:sz w:val="18"/>
                          </w:rPr>
                        </w:pPr>
                      </w:p>
                      <w:p w14:paraId="0E8090BF" w14:textId="77777777" w:rsidR="00465BE8" w:rsidRDefault="00465BE8">
                        <w:pPr>
                          <w:rPr>
                            <w:rFonts w:ascii="Times New Roman"/>
                            <w:sz w:val="18"/>
                          </w:rPr>
                        </w:pPr>
                      </w:p>
                      <w:p w14:paraId="0E8090C0" w14:textId="77777777" w:rsidR="00465BE8" w:rsidRDefault="00465BE8">
                        <w:pPr>
                          <w:rPr>
                            <w:rFonts w:ascii="Times New Roman"/>
                            <w:sz w:val="18"/>
                          </w:rPr>
                        </w:pPr>
                      </w:p>
                      <w:p w14:paraId="0E8090C1" w14:textId="77777777" w:rsidR="00465BE8" w:rsidRDefault="00465BE8">
                        <w:pPr>
                          <w:rPr>
                            <w:rFonts w:ascii="Times New Roman"/>
                            <w:sz w:val="18"/>
                          </w:rPr>
                        </w:pPr>
                      </w:p>
                      <w:p w14:paraId="0E8090C2" w14:textId="77777777" w:rsidR="00465BE8" w:rsidRDefault="00465BE8">
                        <w:pPr>
                          <w:rPr>
                            <w:rFonts w:ascii="Times New Roman"/>
                            <w:sz w:val="18"/>
                          </w:rPr>
                        </w:pPr>
                      </w:p>
                      <w:p w14:paraId="0E8090C3" w14:textId="77777777" w:rsidR="00465BE8" w:rsidRDefault="00465BE8">
                        <w:pPr>
                          <w:rPr>
                            <w:rFonts w:ascii="Times New Roman"/>
                            <w:sz w:val="18"/>
                          </w:rPr>
                        </w:pPr>
                      </w:p>
                      <w:p w14:paraId="0E8090C4" w14:textId="77777777" w:rsidR="00465BE8" w:rsidRDefault="00465BE8">
                        <w:pPr>
                          <w:rPr>
                            <w:rFonts w:ascii="Times New Roman"/>
                            <w:sz w:val="18"/>
                          </w:rPr>
                        </w:pPr>
                      </w:p>
                      <w:p w14:paraId="0E8090C5" w14:textId="77777777" w:rsidR="00465BE8" w:rsidRDefault="00465BE8">
                        <w:pPr>
                          <w:rPr>
                            <w:rFonts w:ascii="Times New Roman"/>
                            <w:sz w:val="18"/>
                          </w:rPr>
                        </w:pPr>
                      </w:p>
                      <w:p w14:paraId="0E8090C6" w14:textId="77777777" w:rsidR="00465BE8" w:rsidRDefault="00465BE8">
                        <w:pPr>
                          <w:rPr>
                            <w:rFonts w:ascii="Times New Roman"/>
                            <w:sz w:val="18"/>
                          </w:rPr>
                        </w:pPr>
                      </w:p>
                      <w:p w14:paraId="0E8090C7" w14:textId="77777777" w:rsidR="00465BE8" w:rsidRDefault="00465BE8">
                        <w:pPr>
                          <w:rPr>
                            <w:rFonts w:ascii="Times New Roman"/>
                            <w:sz w:val="18"/>
                          </w:rPr>
                        </w:pPr>
                      </w:p>
                      <w:p w14:paraId="0E8090C8" w14:textId="77777777" w:rsidR="00465BE8" w:rsidRDefault="00465BE8">
                        <w:pPr>
                          <w:rPr>
                            <w:rFonts w:ascii="Times New Roman"/>
                            <w:sz w:val="18"/>
                          </w:rPr>
                        </w:pPr>
                      </w:p>
                      <w:p w14:paraId="0E8090C9" w14:textId="77777777" w:rsidR="00465BE8" w:rsidRDefault="00465BE8">
                        <w:pPr>
                          <w:rPr>
                            <w:rFonts w:ascii="Times New Roman"/>
                            <w:sz w:val="18"/>
                          </w:rPr>
                        </w:pPr>
                      </w:p>
                      <w:p w14:paraId="0E8090CA" w14:textId="77777777" w:rsidR="00465BE8" w:rsidRDefault="00465BE8">
                        <w:pPr>
                          <w:rPr>
                            <w:rFonts w:ascii="Times New Roman"/>
                            <w:sz w:val="18"/>
                          </w:rPr>
                        </w:pPr>
                      </w:p>
                      <w:p w14:paraId="0E8090CB" w14:textId="77777777" w:rsidR="00465BE8" w:rsidRDefault="00465BE8">
                        <w:pPr>
                          <w:rPr>
                            <w:rFonts w:ascii="Times New Roman"/>
                            <w:sz w:val="18"/>
                          </w:rPr>
                        </w:pPr>
                      </w:p>
                      <w:p w14:paraId="0E8090CC" w14:textId="77777777" w:rsidR="00465BE8" w:rsidRDefault="00465BE8">
                        <w:pPr>
                          <w:rPr>
                            <w:rFonts w:ascii="Times New Roman"/>
                            <w:sz w:val="18"/>
                          </w:rPr>
                        </w:pPr>
                      </w:p>
                      <w:p w14:paraId="0E8090CD" w14:textId="77777777" w:rsidR="00465BE8" w:rsidRDefault="00465BE8">
                        <w:pPr>
                          <w:rPr>
                            <w:rFonts w:ascii="Times New Roman"/>
                            <w:sz w:val="18"/>
                          </w:rPr>
                        </w:pPr>
                      </w:p>
                      <w:p w14:paraId="0E8090CE" w14:textId="77777777" w:rsidR="00465BE8" w:rsidRDefault="00465BE8">
                        <w:pPr>
                          <w:rPr>
                            <w:rFonts w:ascii="Times New Roman"/>
                            <w:sz w:val="15"/>
                          </w:rPr>
                        </w:pPr>
                      </w:p>
                      <w:p w14:paraId="0E8090CF" w14:textId="77777777" w:rsidR="00465BE8" w:rsidRDefault="005B5155">
                        <w:pPr>
                          <w:spacing w:line="252" w:lineRule="auto"/>
                          <w:ind w:left="122" w:right="314"/>
                          <w:rPr>
                            <w:sz w:val="16"/>
                          </w:rPr>
                        </w:pPr>
                        <w:bookmarkStart w:id="20" w:name="_bookmark2"/>
                        <w:bookmarkEnd w:id="20"/>
                        <w:r>
                          <w:rPr>
                            <w:rFonts w:ascii="Century Gothic" w:hAnsi="Century Gothic"/>
                            <w:b/>
                            <w:spacing w:val="-2"/>
                            <w:w w:val="95"/>
                            <w:sz w:val="16"/>
                          </w:rPr>
                          <w:t>Fig.</w:t>
                        </w:r>
                        <w:r>
                          <w:rPr>
                            <w:rFonts w:ascii="Century Gothic" w:hAnsi="Century Gothic"/>
                            <w:b/>
                            <w:spacing w:val="-3"/>
                            <w:w w:val="95"/>
                            <w:sz w:val="16"/>
                          </w:rPr>
                          <w:t xml:space="preserve"> </w:t>
                        </w:r>
                        <w:r>
                          <w:rPr>
                            <w:rFonts w:ascii="Century Gothic" w:hAnsi="Century Gothic"/>
                            <w:b/>
                            <w:spacing w:val="-2"/>
                            <w:w w:val="95"/>
                            <w:sz w:val="16"/>
                          </w:rPr>
                          <w:t>3</w:t>
                        </w:r>
                        <w:r>
                          <w:rPr>
                            <w:rFonts w:ascii="Century Gothic" w:hAnsi="Century Gothic"/>
                            <w:b/>
                            <w:spacing w:val="40"/>
                            <w:sz w:val="16"/>
                          </w:rPr>
                          <w:t xml:space="preserve"> </w:t>
                        </w:r>
                        <w:r>
                          <w:rPr>
                            <w:spacing w:val="-2"/>
                            <w:w w:val="95"/>
                            <w:sz w:val="16"/>
                          </w:rPr>
                          <w:t>Age‑specific period prevalence of patients with major depressive disorder by first‑line treatment for those who received treatment for</w:t>
                        </w:r>
                        <w:r>
                          <w:rPr>
                            <w:w w:val="95"/>
                            <w:sz w:val="16"/>
                          </w:rPr>
                          <w:t xml:space="preserve"> </w:t>
                        </w:r>
                        <w:r>
                          <w:rPr>
                            <w:w w:val="90"/>
                            <w:sz w:val="16"/>
                          </w:rPr>
                          <w:t>the</w:t>
                        </w:r>
                        <w:r>
                          <w:rPr>
                            <w:spacing w:val="-7"/>
                            <w:w w:val="90"/>
                            <w:sz w:val="16"/>
                          </w:rPr>
                          <w:t xml:space="preserve"> </w:t>
                        </w:r>
                        <w:r>
                          <w:rPr>
                            <w:w w:val="90"/>
                            <w:sz w:val="16"/>
                          </w:rPr>
                          <w:t>period</w:t>
                        </w:r>
                        <w:r>
                          <w:rPr>
                            <w:spacing w:val="-6"/>
                            <w:w w:val="90"/>
                            <w:sz w:val="16"/>
                          </w:rPr>
                          <w:t xml:space="preserve"> </w:t>
                        </w:r>
                        <w:r>
                          <w:rPr>
                            <w:w w:val="90"/>
                            <w:sz w:val="16"/>
                          </w:rPr>
                          <w:t>2017–2018,</w:t>
                        </w:r>
                        <w:r>
                          <w:rPr>
                            <w:spacing w:val="-6"/>
                            <w:w w:val="90"/>
                            <w:sz w:val="16"/>
                          </w:rPr>
                          <w:t xml:space="preserve"> </w:t>
                        </w:r>
                        <w:r>
                          <w:rPr>
                            <w:w w:val="90"/>
                            <w:sz w:val="16"/>
                          </w:rPr>
                          <w:t>by</w:t>
                        </w:r>
                        <w:r>
                          <w:rPr>
                            <w:spacing w:val="-6"/>
                            <w:w w:val="90"/>
                            <w:sz w:val="16"/>
                          </w:rPr>
                          <w:t xml:space="preserve"> </w:t>
                        </w:r>
                        <w:r>
                          <w:rPr>
                            <w:w w:val="90"/>
                            <w:sz w:val="16"/>
                          </w:rPr>
                          <w:t>relative</w:t>
                        </w:r>
                        <w:r>
                          <w:rPr>
                            <w:spacing w:val="-6"/>
                            <w:w w:val="90"/>
                            <w:sz w:val="16"/>
                          </w:rPr>
                          <w:t xml:space="preserve"> </w:t>
                        </w:r>
                        <w:r>
                          <w:rPr>
                            <w:w w:val="90"/>
                            <w:sz w:val="16"/>
                          </w:rPr>
                          <w:t>distribution</w:t>
                        </w:r>
                        <w:r>
                          <w:rPr>
                            <w:spacing w:val="-6"/>
                            <w:w w:val="90"/>
                            <w:sz w:val="16"/>
                          </w:rPr>
                          <w:t xml:space="preserve"> </w:t>
                        </w:r>
                        <w:r>
                          <w:rPr>
                            <w:w w:val="90"/>
                            <w:sz w:val="16"/>
                          </w:rPr>
                          <w:t>of</w:t>
                        </w:r>
                        <w:r>
                          <w:rPr>
                            <w:spacing w:val="-6"/>
                            <w:w w:val="90"/>
                            <w:sz w:val="16"/>
                          </w:rPr>
                          <w:t xml:space="preserve"> </w:t>
                        </w:r>
                        <w:r>
                          <w:rPr>
                            <w:w w:val="90"/>
                            <w:sz w:val="16"/>
                          </w:rPr>
                          <w:t>the</w:t>
                        </w:r>
                        <w:r>
                          <w:rPr>
                            <w:spacing w:val="-6"/>
                            <w:w w:val="90"/>
                            <w:sz w:val="16"/>
                          </w:rPr>
                          <w:t xml:space="preserve"> </w:t>
                        </w:r>
                        <w:r>
                          <w:rPr>
                            <w:w w:val="90"/>
                            <w:sz w:val="16"/>
                          </w:rPr>
                          <w:t>prevalent</w:t>
                        </w:r>
                        <w:r>
                          <w:rPr>
                            <w:spacing w:val="-6"/>
                            <w:w w:val="90"/>
                            <w:sz w:val="16"/>
                          </w:rPr>
                          <w:t xml:space="preserve"> </w:t>
                        </w:r>
                        <w:r>
                          <w:rPr>
                            <w:w w:val="90"/>
                            <w:sz w:val="16"/>
                          </w:rPr>
                          <w:t>cohort,</w:t>
                        </w:r>
                        <w:r>
                          <w:rPr>
                            <w:spacing w:val="-6"/>
                            <w:w w:val="90"/>
                            <w:sz w:val="16"/>
                          </w:rPr>
                          <w:t xml:space="preserve"> </w:t>
                        </w:r>
                        <w:r>
                          <w:rPr>
                            <w:rFonts w:ascii="Gill Sans MT" w:hAnsi="Gill Sans MT"/>
                            <w:i/>
                            <w:w w:val="90"/>
                            <w:sz w:val="16"/>
                          </w:rPr>
                          <w:t>n</w:t>
                        </w:r>
                        <w:r>
                          <w:rPr>
                            <w:rFonts w:ascii="Gill Sans MT" w:hAnsi="Gill Sans MT"/>
                            <w:i/>
                            <w:spacing w:val="-21"/>
                            <w:w w:val="90"/>
                            <w:sz w:val="16"/>
                          </w:rPr>
                          <w:t xml:space="preserve"> </w:t>
                        </w:r>
                        <w:r>
                          <w:rPr>
                            <w:rFonts w:ascii="Verdana Pro Light" w:hAnsi="Verdana Pro Light"/>
                            <w:w w:val="90"/>
                            <w:sz w:val="16"/>
                          </w:rPr>
                          <w:t>=</w:t>
                        </w:r>
                        <w:r>
                          <w:rPr>
                            <w:rFonts w:ascii="Verdana Pro Light" w:hAnsi="Verdana Pro Light"/>
                            <w:spacing w:val="-32"/>
                            <w:w w:val="90"/>
                            <w:sz w:val="16"/>
                          </w:rPr>
                          <w:t xml:space="preserve"> </w:t>
                        </w:r>
                        <w:r>
                          <w:rPr>
                            <w:w w:val="90"/>
                            <w:sz w:val="16"/>
                          </w:rPr>
                          <w:t>4596.</w:t>
                        </w:r>
                        <w:r>
                          <w:rPr>
                            <w:spacing w:val="-11"/>
                            <w:w w:val="90"/>
                            <w:sz w:val="16"/>
                          </w:rPr>
                          <w:t xml:space="preserve"> </w:t>
                        </w:r>
                        <w:r>
                          <w:rPr>
                            <w:w w:val="90"/>
                            <w:sz w:val="16"/>
                          </w:rPr>
                          <w:t>TCA,</w:t>
                        </w:r>
                        <w:r>
                          <w:rPr>
                            <w:spacing w:val="-5"/>
                            <w:w w:val="90"/>
                            <w:sz w:val="16"/>
                          </w:rPr>
                          <w:t xml:space="preserve"> </w:t>
                        </w:r>
                        <w:r>
                          <w:rPr>
                            <w:w w:val="90"/>
                            <w:sz w:val="16"/>
                          </w:rPr>
                          <w:t>tricyclic</w:t>
                        </w:r>
                        <w:r>
                          <w:rPr>
                            <w:spacing w:val="-6"/>
                            <w:w w:val="90"/>
                            <w:sz w:val="16"/>
                          </w:rPr>
                          <w:t xml:space="preserve"> </w:t>
                        </w:r>
                        <w:r>
                          <w:rPr>
                            <w:w w:val="90"/>
                            <w:sz w:val="16"/>
                          </w:rPr>
                          <w:t>antidepressants;</w:t>
                        </w:r>
                        <w:r>
                          <w:rPr>
                            <w:spacing w:val="-6"/>
                            <w:w w:val="90"/>
                            <w:sz w:val="16"/>
                          </w:rPr>
                          <w:t xml:space="preserve"> </w:t>
                        </w:r>
                        <w:r>
                          <w:rPr>
                            <w:w w:val="90"/>
                            <w:sz w:val="16"/>
                          </w:rPr>
                          <w:t>SSRI,</w:t>
                        </w:r>
                        <w:r>
                          <w:rPr>
                            <w:spacing w:val="-6"/>
                            <w:w w:val="90"/>
                            <w:sz w:val="16"/>
                          </w:rPr>
                          <w:t xml:space="preserve"> </w:t>
                        </w:r>
                        <w:r>
                          <w:rPr>
                            <w:w w:val="90"/>
                            <w:sz w:val="16"/>
                          </w:rPr>
                          <w:t>selective</w:t>
                        </w:r>
                        <w:r>
                          <w:rPr>
                            <w:spacing w:val="-6"/>
                            <w:w w:val="90"/>
                            <w:sz w:val="16"/>
                          </w:rPr>
                          <w:t xml:space="preserve"> </w:t>
                        </w:r>
                        <w:r>
                          <w:rPr>
                            <w:w w:val="90"/>
                            <w:sz w:val="16"/>
                          </w:rPr>
                          <w:t>serotonin</w:t>
                        </w:r>
                        <w:r>
                          <w:rPr>
                            <w:spacing w:val="-6"/>
                            <w:w w:val="90"/>
                            <w:sz w:val="16"/>
                          </w:rPr>
                          <w:t xml:space="preserve"> </w:t>
                        </w:r>
                        <w:r>
                          <w:rPr>
                            <w:w w:val="90"/>
                            <w:sz w:val="16"/>
                          </w:rPr>
                          <w:t>reuptake</w:t>
                        </w:r>
                        <w:r>
                          <w:rPr>
                            <w:sz w:val="16"/>
                          </w:rPr>
                          <w:t xml:space="preserve"> </w:t>
                        </w:r>
                        <w:r>
                          <w:rPr>
                            <w:spacing w:val="-2"/>
                            <w:sz w:val="16"/>
                          </w:rPr>
                          <w:t>inhibitors</w:t>
                        </w:r>
                      </w:p>
                    </w:txbxContent>
                  </v:textbox>
                </v:shape>
                <w10:anchorlock/>
              </v:group>
            </w:pict>
          </mc:Fallback>
        </mc:AlternateContent>
      </w:r>
    </w:p>
    <w:p w14:paraId="0E808CB4" w14:textId="77777777" w:rsidR="00465BE8" w:rsidRDefault="00465BE8">
      <w:pPr>
        <w:pStyle w:val="BodyText"/>
        <w:rPr>
          <w:sz w:val="20"/>
        </w:rPr>
      </w:pPr>
    </w:p>
    <w:p w14:paraId="0E808CB5" w14:textId="77777777" w:rsidR="00465BE8" w:rsidRDefault="00465BE8">
      <w:pPr>
        <w:pStyle w:val="BodyText"/>
        <w:spacing w:before="6"/>
        <w:rPr>
          <w:sz w:val="17"/>
        </w:rPr>
      </w:pPr>
    </w:p>
    <w:p w14:paraId="0E808CB6" w14:textId="77777777" w:rsidR="00465BE8" w:rsidRDefault="00465BE8">
      <w:pPr>
        <w:rPr>
          <w:sz w:val="17"/>
        </w:rPr>
        <w:sectPr w:rsidR="00465BE8">
          <w:pgSz w:w="11910" w:h="15820"/>
          <w:pgMar w:top="820" w:right="1020" w:bottom="280" w:left="1020" w:header="634" w:footer="0" w:gutter="0"/>
          <w:cols w:space="720"/>
        </w:sectPr>
      </w:pPr>
    </w:p>
    <w:p w14:paraId="0E808CB7" w14:textId="77777777" w:rsidR="00465BE8" w:rsidRDefault="005B5155">
      <w:pPr>
        <w:pStyle w:val="BodyText"/>
        <w:spacing w:before="109" w:line="261" w:lineRule="auto"/>
        <w:ind w:left="113" w:right="38"/>
        <w:jc w:val="both"/>
      </w:pPr>
      <w:r>
        <w:rPr>
          <w:w w:val="105"/>
        </w:rPr>
        <w:t xml:space="preserve">TCA monotherapy. Of those with TRD, 80.1% purchased </w:t>
      </w:r>
      <w:r>
        <w:rPr>
          <w:spacing w:val="-2"/>
          <w:w w:val="110"/>
        </w:rPr>
        <w:t>more</w:t>
      </w:r>
      <w:r>
        <w:rPr>
          <w:spacing w:val="-7"/>
          <w:w w:val="110"/>
        </w:rPr>
        <w:t xml:space="preserve"> </w:t>
      </w:r>
      <w:r>
        <w:rPr>
          <w:spacing w:val="-2"/>
          <w:w w:val="110"/>
        </w:rPr>
        <w:t>than</w:t>
      </w:r>
      <w:r>
        <w:rPr>
          <w:spacing w:val="-7"/>
          <w:w w:val="110"/>
        </w:rPr>
        <w:t xml:space="preserve"> </w:t>
      </w:r>
      <w:r>
        <w:rPr>
          <w:spacing w:val="-2"/>
          <w:w w:val="110"/>
        </w:rPr>
        <w:t>one</w:t>
      </w:r>
      <w:r>
        <w:rPr>
          <w:spacing w:val="-7"/>
          <w:w w:val="110"/>
        </w:rPr>
        <w:t xml:space="preserve"> </w:t>
      </w:r>
      <w:r>
        <w:rPr>
          <w:spacing w:val="-2"/>
          <w:w w:val="110"/>
        </w:rPr>
        <w:t>month’s</w:t>
      </w:r>
      <w:r>
        <w:rPr>
          <w:spacing w:val="-7"/>
          <w:w w:val="110"/>
        </w:rPr>
        <w:t xml:space="preserve"> </w:t>
      </w:r>
      <w:r>
        <w:rPr>
          <w:spacing w:val="-2"/>
          <w:w w:val="110"/>
        </w:rPr>
        <w:t>supply</w:t>
      </w:r>
      <w:r>
        <w:rPr>
          <w:spacing w:val="-7"/>
          <w:w w:val="110"/>
        </w:rPr>
        <w:t xml:space="preserve"> </w:t>
      </w:r>
      <w:r>
        <w:rPr>
          <w:spacing w:val="-2"/>
          <w:w w:val="110"/>
        </w:rPr>
        <w:t>of</w:t>
      </w:r>
      <w:r>
        <w:rPr>
          <w:spacing w:val="-7"/>
          <w:w w:val="110"/>
        </w:rPr>
        <w:t xml:space="preserve"> </w:t>
      </w:r>
      <w:r>
        <w:rPr>
          <w:spacing w:val="-2"/>
          <w:w w:val="110"/>
        </w:rPr>
        <w:t>treatment</w:t>
      </w:r>
      <w:r>
        <w:rPr>
          <w:spacing w:val="-7"/>
          <w:w w:val="110"/>
        </w:rPr>
        <w:t xml:space="preserve"> </w:t>
      </w:r>
      <w:r>
        <w:rPr>
          <w:spacing w:val="-2"/>
          <w:w w:val="110"/>
        </w:rPr>
        <w:t>(as</w:t>
      </w:r>
      <w:r>
        <w:rPr>
          <w:spacing w:val="-7"/>
          <w:w w:val="110"/>
        </w:rPr>
        <w:t xml:space="preserve"> </w:t>
      </w:r>
      <w:r>
        <w:rPr>
          <w:spacing w:val="-2"/>
          <w:w w:val="110"/>
        </w:rPr>
        <w:t xml:space="preserve">compared </w:t>
      </w:r>
      <w:r>
        <w:rPr>
          <w:w w:val="110"/>
        </w:rPr>
        <w:t>to 82.4% without TRD): 72.0% of those that purchased SSRI</w:t>
      </w:r>
      <w:r>
        <w:rPr>
          <w:spacing w:val="-10"/>
          <w:w w:val="110"/>
        </w:rPr>
        <w:t xml:space="preserve"> </w:t>
      </w:r>
      <w:r>
        <w:rPr>
          <w:w w:val="110"/>
        </w:rPr>
        <w:t>monotherapy,</w:t>
      </w:r>
      <w:r>
        <w:rPr>
          <w:spacing w:val="-10"/>
          <w:w w:val="110"/>
        </w:rPr>
        <w:t xml:space="preserve"> </w:t>
      </w:r>
      <w:r>
        <w:rPr>
          <w:w w:val="110"/>
        </w:rPr>
        <w:t>96.2%</w:t>
      </w:r>
      <w:r>
        <w:rPr>
          <w:spacing w:val="-10"/>
          <w:w w:val="110"/>
        </w:rPr>
        <w:t xml:space="preserve"> </w:t>
      </w:r>
      <w:r>
        <w:rPr>
          <w:w w:val="110"/>
        </w:rPr>
        <w:t>of</w:t>
      </w:r>
      <w:r>
        <w:rPr>
          <w:spacing w:val="-10"/>
          <w:w w:val="110"/>
        </w:rPr>
        <w:t xml:space="preserve"> </w:t>
      </w:r>
      <w:r>
        <w:rPr>
          <w:w w:val="110"/>
        </w:rPr>
        <w:t>those</w:t>
      </w:r>
      <w:r>
        <w:rPr>
          <w:spacing w:val="-10"/>
          <w:w w:val="110"/>
        </w:rPr>
        <w:t xml:space="preserve"> </w:t>
      </w:r>
      <w:r>
        <w:rPr>
          <w:w w:val="110"/>
        </w:rPr>
        <w:t>that</w:t>
      </w:r>
      <w:r>
        <w:rPr>
          <w:spacing w:val="-10"/>
          <w:w w:val="110"/>
        </w:rPr>
        <w:t xml:space="preserve"> </w:t>
      </w:r>
      <w:r>
        <w:rPr>
          <w:w w:val="110"/>
        </w:rPr>
        <w:t>purchased</w:t>
      </w:r>
      <w:r>
        <w:rPr>
          <w:spacing w:val="-10"/>
          <w:w w:val="110"/>
        </w:rPr>
        <w:t xml:space="preserve"> </w:t>
      </w:r>
      <w:r>
        <w:rPr>
          <w:w w:val="110"/>
        </w:rPr>
        <w:t>com- bination</w:t>
      </w:r>
      <w:r>
        <w:rPr>
          <w:spacing w:val="-14"/>
          <w:w w:val="110"/>
        </w:rPr>
        <w:t xml:space="preserve"> </w:t>
      </w:r>
      <w:r>
        <w:rPr>
          <w:w w:val="110"/>
        </w:rPr>
        <w:t>therapy</w:t>
      </w:r>
      <w:r>
        <w:rPr>
          <w:spacing w:val="-13"/>
          <w:w w:val="110"/>
        </w:rPr>
        <w:t xml:space="preserve"> </w:t>
      </w:r>
      <w:r>
        <w:rPr>
          <w:w w:val="110"/>
        </w:rPr>
        <w:t>and</w:t>
      </w:r>
      <w:r>
        <w:rPr>
          <w:spacing w:val="-13"/>
          <w:w w:val="110"/>
        </w:rPr>
        <w:t xml:space="preserve"> </w:t>
      </w:r>
      <w:r>
        <w:rPr>
          <w:w w:val="110"/>
        </w:rPr>
        <w:t>73.9%</w:t>
      </w:r>
      <w:r>
        <w:rPr>
          <w:spacing w:val="-13"/>
          <w:w w:val="110"/>
        </w:rPr>
        <w:t xml:space="preserve"> </w:t>
      </w:r>
      <w:r>
        <w:rPr>
          <w:w w:val="110"/>
        </w:rPr>
        <w:t>of</w:t>
      </w:r>
      <w:r>
        <w:rPr>
          <w:spacing w:val="-13"/>
          <w:w w:val="110"/>
        </w:rPr>
        <w:t xml:space="preserve"> </w:t>
      </w:r>
      <w:r>
        <w:rPr>
          <w:w w:val="110"/>
        </w:rPr>
        <w:t>those</w:t>
      </w:r>
      <w:r>
        <w:rPr>
          <w:spacing w:val="-13"/>
          <w:w w:val="110"/>
        </w:rPr>
        <w:t xml:space="preserve"> </w:t>
      </w:r>
      <w:r>
        <w:rPr>
          <w:w w:val="110"/>
        </w:rPr>
        <w:t>that</w:t>
      </w:r>
      <w:r>
        <w:rPr>
          <w:spacing w:val="-13"/>
          <w:w w:val="110"/>
        </w:rPr>
        <w:t xml:space="preserve"> </w:t>
      </w:r>
      <w:r>
        <w:rPr>
          <w:w w:val="110"/>
        </w:rPr>
        <w:t>purchased</w:t>
      </w:r>
      <w:r>
        <w:rPr>
          <w:spacing w:val="-13"/>
          <w:w w:val="110"/>
        </w:rPr>
        <w:t xml:space="preserve"> </w:t>
      </w:r>
      <w:r>
        <w:rPr>
          <w:w w:val="110"/>
        </w:rPr>
        <w:t xml:space="preserve">TCA monotherapy (Table </w:t>
      </w:r>
      <w:hyperlink w:anchor="_bookmark5" w:history="1">
        <w:r>
          <w:rPr>
            <w:color w:val="0000FF"/>
            <w:w w:val="110"/>
          </w:rPr>
          <w:t>3</w:t>
        </w:r>
      </w:hyperlink>
      <w:r>
        <w:rPr>
          <w:w w:val="110"/>
        </w:rPr>
        <w:t>). Median time on L1</w:t>
      </w:r>
      <w:r>
        <w:rPr>
          <w:w w:val="110"/>
        </w:rPr>
        <w:t xml:space="preserve"> treatment </w:t>
      </w:r>
      <w:r>
        <w:rPr>
          <w:spacing w:val="-2"/>
          <w:w w:val="110"/>
        </w:rPr>
        <w:t>was</w:t>
      </w:r>
      <w:r>
        <w:rPr>
          <w:spacing w:val="-8"/>
          <w:w w:val="110"/>
        </w:rPr>
        <w:t xml:space="preserve"> </w:t>
      </w:r>
      <w:r>
        <w:rPr>
          <w:spacing w:val="-2"/>
          <w:w w:val="110"/>
        </w:rPr>
        <w:t>3.78</w:t>
      </w:r>
      <w:r>
        <w:rPr>
          <w:spacing w:val="-8"/>
          <w:w w:val="110"/>
        </w:rPr>
        <w:t xml:space="preserve"> </w:t>
      </w:r>
      <w:r>
        <w:rPr>
          <w:spacing w:val="-2"/>
          <w:w w:val="110"/>
        </w:rPr>
        <w:t>months</w:t>
      </w:r>
      <w:r>
        <w:rPr>
          <w:spacing w:val="-8"/>
          <w:w w:val="110"/>
        </w:rPr>
        <w:t xml:space="preserve"> </w:t>
      </w:r>
      <w:r>
        <w:rPr>
          <w:spacing w:val="-2"/>
          <w:w w:val="110"/>
        </w:rPr>
        <w:t>for</w:t>
      </w:r>
      <w:r>
        <w:rPr>
          <w:spacing w:val="-8"/>
          <w:w w:val="110"/>
        </w:rPr>
        <w:t xml:space="preserve"> </w:t>
      </w:r>
      <w:r>
        <w:rPr>
          <w:spacing w:val="-2"/>
          <w:w w:val="110"/>
        </w:rPr>
        <w:t>SSRI</w:t>
      </w:r>
      <w:r>
        <w:rPr>
          <w:spacing w:val="-8"/>
          <w:w w:val="110"/>
        </w:rPr>
        <w:t xml:space="preserve"> </w:t>
      </w:r>
      <w:r>
        <w:rPr>
          <w:spacing w:val="-2"/>
          <w:w w:val="110"/>
        </w:rPr>
        <w:t>monotherapy,</w:t>
      </w:r>
      <w:r>
        <w:rPr>
          <w:spacing w:val="-8"/>
          <w:w w:val="110"/>
        </w:rPr>
        <w:t xml:space="preserve"> </w:t>
      </w:r>
      <w:r>
        <w:rPr>
          <w:spacing w:val="-2"/>
          <w:w w:val="110"/>
        </w:rPr>
        <w:t>4.11</w:t>
      </w:r>
      <w:r>
        <w:rPr>
          <w:spacing w:val="-8"/>
          <w:w w:val="110"/>
        </w:rPr>
        <w:t xml:space="preserve"> </w:t>
      </w:r>
      <w:r>
        <w:rPr>
          <w:spacing w:val="-2"/>
          <w:w w:val="110"/>
        </w:rPr>
        <w:t>months</w:t>
      </w:r>
      <w:r>
        <w:rPr>
          <w:spacing w:val="-8"/>
          <w:w w:val="110"/>
        </w:rPr>
        <w:t xml:space="preserve"> </w:t>
      </w:r>
      <w:r>
        <w:rPr>
          <w:spacing w:val="-2"/>
          <w:w w:val="110"/>
        </w:rPr>
        <w:t xml:space="preserve">for </w:t>
      </w:r>
      <w:r>
        <w:rPr>
          <w:w w:val="110"/>
        </w:rPr>
        <w:t xml:space="preserve">combination therapy and 2.17 months for TCA mono- </w:t>
      </w:r>
      <w:r>
        <w:rPr>
          <w:w w:val="105"/>
        </w:rPr>
        <w:t xml:space="preserve">therapy (Table </w:t>
      </w:r>
      <w:hyperlink w:anchor="_bookmark6" w:history="1">
        <w:r>
          <w:rPr>
            <w:color w:val="0000FF"/>
            <w:w w:val="105"/>
          </w:rPr>
          <w:t>4</w:t>
        </w:r>
      </w:hyperlink>
      <w:r>
        <w:rPr>
          <w:w w:val="105"/>
        </w:rPr>
        <w:t xml:space="preserve">, Fig. </w:t>
      </w:r>
      <w:hyperlink w:anchor="_bookmark7" w:history="1">
        <w:r>
          <w:rPr>
            <w:color w:val="0000FF"/>
            <w:w w:val="105"/>
          </w:rPr>
          <w:t>4</w:t>
        </w:r>
      </w:hyperlink>
      <w:r>
        <w:rPr>
          <w:w w:val="105"/>
        </w:rPr>
        <w:t xml:space="preserve">). For patients with no TRD, those </w:t>
      </w:r>
      <w:r>
        <w:rPr>
          <w:w w:val="110"/>
        </w:rPr>
        <w:t>that received L1 combi</w:t>
      </w:r>
      <w:r>
        <w:rPr>
          <w:w w:val="110"/>
        </w:rPr>
        <w:t>nation therapy or SSRI mono- therapy</w:t>
      </w:r>
      <w:r>
        <w:rPr>
          <w:spacing w:val="-5"/>
          <w:w w:val="110"/>
        </w:rPr>
        <w:t xml:space="preserve"> </w:t>
      </w:r>
      <w:r>
        <w:rPr>
          <w:w w:val="110"/>
        </w:rPr>
        <w:t>had</w:t>
      </w:r>
      <w:r>
        <w:rPr>
          <w:spacing w:val="-5"/>
          <w:w w:val="110"/>
        </w:rPr>
        <w:t xml:space="preserve"> </w:t>
      </w:r>
      <w:r>
        <w:rPr>
          <w:w w:val="110"/>
        </w:rPr>
        <w:t>a</w:t>
      </w:r>
      <w:r>
        <w:rPr>
          <w:spacing w:val="-5"/>
          <w:w w:val="110"/>
        </w:rPr>
        <w:t xml:space="preserve"> </w:t>
      </w:r>
      <w:r>
        <w:rPr>
          <w:w w:val="110"/>
        </w:rPr>
        <w:t>longer</w:t>
      </w:r>
      <w:r>
        <w:rPr>
          <w:spacing w:val="-5"/>
          <w:w w:val="110"/>
        </w:rPr>
        <w:t xml:space="preserve"> </w:t>
      </w:r>
      <w:r>
        <w:rPr>
          <w:w w:val="110"/>
        </w:rPr>
        <w:t>median</w:t>
      </w:r>
      <w:r>
        <w:rPr>
          <w:spacing w:val="-5"/>
          <w:w w:val="110"/>
        </w:rPr>
        <w:t xml:space="preserve"> </w:t>
      </w:r>
      <w:r>
        <w:rPr>
          <w:w w:val="110"/>
        </w:rPr>
        <w:t>L1</w:t>
      </w:r>
      <w:r>
        <w:rPr>
          <w:spacing w:val="-5"/>
          <w:w w:val="110"/>
        </w:rPr>
        <w:t xml:space="preserve"> </w:t>
      </w:r>
      <w:r>
        <w:rPr>
          <w:w w:val="110"/>
        </w:rPr>
        <w:t>time</w:t>
      </w:r>
      <w:r>
        <w:rPr>
          <w:spacing w:val="-5"/>
          <w:w w:val="110"/>
        </w:rPr>
        <w:t xml:space="preserve"> </w:t>
      </w:r>
      <w:r>
        <w:rPr>
          <w:w w:val="110"/>
        </w:rPr>
        <w:t>on</w:t>
      </w:r>
      <w:r>
        <w:rPr>
          <w:spacing w:val="-5"/>
          <w:w w:val="110"/>
        </w:rPr>
        <w:t xml:space="preserve"> </w:t>
      </w:r>
      <w:r>
        <w:rPr>
          <w:w w:val="110"/>
        </w:rPr>
        <w:t>treatment</w:t>
      </w:r>
      <w:r>
        <w:rPr>
          <w:spacing w:val="-5"/>
          <w:w w:val="110"/>
        </w:rPr>
        <w:t xml:space="preserve"> </w:t>
      </w:r>
      <w:r>
        <w:rPr>
          <w:w w:val="110"/>
        </w:rPr>
        <w:t xml:space="preserve">(9.50 [7.63, 10.65], 7.27 [6.08, 8.61] respectively) than those </w:t>
      </w:r>
      <w:r>
        <w:rPr>
          <w:w w:val="105"/>
        </w:rPr>
        <w:t xml:space="preserve">that received L1 other treatment or TCA (5.23 [4.24, 7.1], </w:t>
      </w:r>
      <w:r>
        <w:rPr>
          <w:w w:val="110"/>
        </w:rPr>
        <w:t>2.25</w:t>
      </w:r>
      <w:r>
        <w:rPr>
          <w:spacing w:val="-14"/>
          <w:w w:val="110"/>
        </w:rPr>
        <w:t xml:space="preserve"> </w:t>
      </w:r>
      <w:r>
        <w:rPr>
          <w:w w:val="110"/>
        </w:rPr>
        <w:t>[0.99,</w:t>
      </w:r>
      <w:r>
        <w:rPr>
          <w:spacing w:val="-13"/>
          <w:w w:val="110"/>
        </w:rPr>
        <w:t xml:space="preserve"> </w:t>
      </w:r>
      <w:r>
        <w:rPr>
          <w:w w:val="110"/>
        </w:rPr>
        <w:t>8.12],</w:t>
      </w:r>
      <w:r>
        <w:rPr>
          <w:spacing w:val="-4"/>
          <w:w w:val="110"/>
        </w:rPr>
        <w:t xml:space="preserve"> </w:t>
      </w:r>
      <w:r>
        <w:rPr>
          <w:w w:val="110"/>
        </w:rPr>
        <w:t xml:space="preserve">respectively, </w:t>
      </w:r>
      <w:r>
        <w:rPr>
          <w:i/>
          <w:w w:val="110"/>
        </w:rPr>
        <w:t>P</w:t>
      </w:r>
      <w:r>
        <w:rPr>
          <w:i/>
          <w:spacing w:val="-14"/>
          <w:w w:val="110"/>
        </w:rPr>
        <w:t xml:space="preserve"> </w:t>
      </w:r>
      <w:r>
        <w:rPr>
          <w:rFonts w:ascii="Verdana Pro Light" w:hAnsi="Verdana Pro Light"/>
          <w:w w:val="110"/>
        </w:rPr>
        <w:t>=</w:t>
      </w:r>
      <w:r>
        <w:rPr>
          <w:rFonts w:ascii="Verdana Pro Light" w:hAnsi="Verdana Pro Light"/>
          <w:spacing w:val="-18"/>
          <w:w w:val="110"/>
        </w:rPr>
        <w:t xml:space="preserve"> </w:t>
      </w:r>
      <w:r>
        <w:rPr>
          <w:w w:val="110"/>
        </w:rPr>
        <w:t>0.091). For</w:t>
      </w:r>
      <w:r>
        <w:rPr>
          <w:w w:val="110"/>
        </w:rPr>
        <w:t xml:space="preserve"> patients with</w:t>
      </w:r>
      <w:r>
        <w:rPr>
          <w:spacing w:val="-9"/>
          <w:w w:val="110"/>
        </w:rPr>
        <w:t xml:space="preserve"> </w:t>
      </w:r>
      <w:r>
        <w:rPr>
          <w:w w:val="110"/>
        </w:rPr>
        <w:t>TRD,</w:t>
      </w:r>
      <w:r>
        <w:rPr>
          <w:spacing w:val="-9"/>
          <w:w w:val="110"/>
        </w:rPr>
        <w:t xml:space="preserve"> </w:t>
      </w:r>
      <w:r>
        <w:rPr>
          <w:w w:val="110"/>
        </w:rPr>
        <w:t>there</w:t>
      </w:r>
      <w:r>
        <w:rPr>
          <w:spacing w:val="-9"/>
          <w:w w:val="110"/>
        </w:rPr>
        <w:t xml:space="preserve"> </w:t>
      </w:r>
      <w:r>
        <w:rPr>
          <w:w w:val="110"/>
        </w:rPr>
        <w:t>was</w:t>
      </w:r>
      <w:r>
        <w:rPr>
          <w:spacing w:val="-9"/>
          <w:w w:val="110"/>
        </w:rPr>
        <w:t xml:space="preserve"> </w:t>
      </w:r>
      <w:r>
        <w:rPr>
          <w:w w:val="110"/>
        </w:rPr>
        <w:t>no</w:t>
      </w:r>
      <w:r>
        <w:rPr>
          <w:spacing w:val="-9"/>
          <w:w w:val="110"/>
        </w:rPr>
        <w:t xml:space="preserve"> </w:t>
      </w:r>
      <w:r>
        <w:rPr>
          <w:w w:val="110"/>
        </w:rPr>
        <w:t>difference</w:t>
      </w:r>
      <w:r>
        <w:rPr>
          <w:spacing w:val="-9"/>
          <w:w w:val="110"/>
        </w:rPr>
        <w:t xml:space="preserve"> </w:t>
      </w:r>
      <w:r>
        <w:rPr>
          <w:w w:val="110"/>
        </w:rPr>
        <w:t>in</w:t>
      </w:r>
      <w:r>
        <w:rPr>
          <w:spacing w:val="-9"/>
          <w:w w:val="110"/>
        </w:rPr>
        <w:t xml:space="preserve"> </w:t>
      </w:r>
      <w:r>
        <w:rPr>
          <w:w w:val="110"/>
        </w:rPr>
        <w:t>their</w:t>
      </w:r>
      <w:r>
        <w:rPr>
          <w:spacing w:val="-9"/>
          <w:w w:val="110"/>
        </w:rPr>
        <w:t xml:space="preserve"> </w:t>
      </w:r>
      <w:r>
        <w:rPr>
          <w:w w:val="110"/>
        </w:rPr>
        <w:t>time</w:t>
      </w:r>
      <w:r>
        <w:rPr>
          <w:spacing w:val="-9"/>
          <w:w w:val="110"/>
        </w:rPr>
        <w:t xml:space="preserve"> </w:t>
      </w:r>
      <w:r>
        <w:rPr>
          <w:w w:val="110"/>
        </w:rPr>
        <w:t>on</w:t>
      </w:r>
      <w:r>
        <w:rPr>
          <w:spacing w:val="-9"/>
          <w:w w:val="110"/>
        </w:rPr>
        <w:t xml:space="preserve"> </w:t>
      </w:r>
      <w:r>
        <w:rPr>
          <w:w w:val="110"/>
        </w:rPr>
        <w:t>treat- ment</w:t>
      </w:r>
      <w:r>
        <w:rPr>
          <w:spacing w:val="-2"/>
          <w:w w:val="110"/>
        </w:rPr>
        <w:t xml:space="preserve"> </w:t>
      </w:r>
      <w:r>
        <w:rPr>
          <w:w w:val="110"/>
        </w:rPr>
        <w:t>between</w:t>
      </w:r>
      <w:r>
        <w:rPr>
          <w:spacing w:val="-2"/>
          <w:w w:val="110"/>
        </w:rPr>
        <w:t xml:space="preserve"> </w:t>
      </w:r>
      <w:r>
        <w:rPr>
          <w:w w:val="110"/>
        </w:rPr>
        <w:t>different</w:t>
      </w:r>
      <w:r>
        <w:rPr>
          <w:spacing w:val="-2"/>
          <w:w w:val="110"/>
        </w:rPr>
        <w:t xml:space="preserve"> </w:t>
      </w:r>
      <w:r>
        <w:rPr>
          <w:w w:val="110"/>
        </w:rPr>
        <w:t>L1</w:t>
      </w:r>
      <w:r>
        <w:rPr>
          <w:spacing w:val="-2"/>
          <w:w w:val="110"/>
        </w:rPr>
        <w:t xml:space="preserve"> </w:t>
      </w:r>
      <w:r>
        <w:rPr>
          <w:w w:val="110"/>
        </w:rPr>
        <w:t>therapies</w:t>
      </w:r>
      <w:r>
        <w:rPr>
          <w:spacing w:val="-2"/>
          <w:w w:val="110"/>
        </w:rPr>
        <w:t xml:space="preserve"> </w:t>
      </w:r>
      <w:r>
        <w:rPr>
          <w:w w:val="110"/>
        </w:rPr>
        <w:t>(</w:t>
      </w:r>
      <w:r>
        <w:rPr>
          <w:i/>
          <w:w w:val="110"/>
        </w:rPr>
        <w:t>P</w:t>
      </w:r>
      <w:r>
        <w:rPr>
          <w:i/>
          <w:spacing w:val="-26"/>
          <w:w w:val="110"/>
        </w:rPr>
        <w:t xml:space="preserve"> </w:t>
      </w:r>
      <w:r>
        <w:rPr>
          <w:rFonts w:ascii="Verdana Pro Light" w:hAnsi="Verdana Pro Light"/>
          <w:w w:val="110"/>
        </w:rPr>
        <w:t>=</w:t>
      </w:r>
      <w:r>
        <w:rPr>
          <w:rFonts w:ascii="Verdana Pro Light" w:hAnsi="Verdana Pro Light"/>
          <w:spacing w:val="-49"/>
          <w:w w:val="110"/>
        </w:rPr>
        <w:t xml:space="preserve"> </w:t>
      </w:r>
      <w:r>
        <w:rPr>
          <w:w w:val="110"/>
        </w:rPr>
        <w:t>0.20).</w:t>
      </w:r>
    </w:p>
    <w:p w14:paraId="0E808CB8" w14:textId="77777777" w:rsidR="00465BE8" w:rsidRDefault="005B5155">
      <w:pPr>
        <w:pStyle w:val="BodyText"/>
        <w:spacing w:line="264" w:lineRule="auto"/>
        <w:ind w:left="113" w:right="38" w:firstLine="160"/>
        <w:jc w:val="both"/>
      </w:pPr>
      <w:r>
        <w:rPr>
          <w:w w:val="105"/>
        </w:rPr>
        <w:t>In the year after index, patients with TRD had an increased number of PCP visits, psychiatrist visits, ER visits, general hospitalizations a</w:t>
      </w:r>
      <w:r>
        <w:rPr>
          <w:w w:val="105"/>
        </w:rPr>
        <w:t xml:space="preserve">nd psychiatric hospitali- zations (Table </w:t>
      </w:r>
      <w:hyperlink w:anchor="_bookmark8" w:history="1">
        <w:r>
          <w:rPr>
            <w:color w:val="0000FF"/>
            <w:w w:val="105"/>
          </w:rPr>
          <w:t>5</w:t>
        </w:r>
      </w:hyperlink>
      <w:r>
        <w:rPr>
          <w:w w:val="105"/>
        </w:rPr>
        <w:t>).</w:t>
      </w:r>
    </w:p>
    <w:p w14:paraId="0E808CB9" w14:textId="77777777" w:rsidR="00465BE8" w:rsidRDefault="005B5155">
      <w:pPr>
        <w:pStyle w:val="BodyText"/>
        <w:spacing w:line="264" w:lineRule="auto"/>
        <w:ind w:left="113" w:right="38" w:firstLine="159"/>
        <w:jc w:val="both"/>
      </w:pPr>
      <w:r>
        <w:rPr>
          <w:w w:val="105"/>
        </w:rPr>
        <w:t>A sub-analysis performed on a cohort of patients with a first ever MDD episode showed similar results.</w:t>
      </w:r>
    </w:p>
    <w:p w14:paraId="0E808CBA" w14:textId="77777777" w:rsidR="00465BE8" w:rsidRDefault="005B5155">
      <w:pPr>
        <w:pStyle w:val="Heading1"/>
        <w:spacing w:before="215"/>
      </w:pPr>
      <w:bookmarkStart w:id="21" w:name="Discussion"/>
      <w:bookmarkStart w:id="22" w:name="Period_prevalence_cohort"/>
      <w:bookmarkEnd w:id="21"/>
      <w:bookmarkEnd w:id="22"/>
      <w:r>
        <w:rPr>
          <w:spacing w:val="-2"/>
        </w:rPr>
        <w:t>Discussion</w:t>
      </w:r>
    </w:p>
    <w:p w14:paraId="0E808CBB" w14:textId="77777777" w:rsidR="00465BE8" w:rsidRDefault="005B5155">
      <w:pPr>
        <w:spacing w:before="24"/>
        <w:ind w:left="113"/>
        <w:rPr>
          <w:rFonts w:ascii="Calibri"/>
          <w:b/>
          <w:sz w:val="18"/>
        </w:rPr>
      </w:pPr>
      <w:r>
        <w:rPr>
          <w:rFonts w:ascii="Calibri"/>
          <w:b/>
          <w:w w:val="105"/>
          <w:sz w:val="18"/>
        </w:rPr>
        <w:t>Period</w:t>
      </w:r>
      <w:r>
        <w:rPr>
          <w:rFonts w:ascii="Calibri"/>
          <w:b/>
          <w:spacing w:val="-2"/>
          <w:w w:val="105"/>
          <w:sz w:val="18"/>
        </w:rPr>
        <w:t xml:space="preserve"> </w:t>
      </w:r>
      <w:r>
        <w:rPr>
          <w:rFonts w:ascii="Calibri"/>
          <w:b/>
          <w:w w:val="105"/>
          <w:sz w:val="18"/>
        </w:rPr>
        <w:t>prevalence</w:t>
      </w:r>
      <w:r>
        <w:rPr>
          <w:rFonts w:ascii="Calibri"/>
          <w:b/>
          <w:spacing w:val="-2"/>
          <w:w w:val="105"/>
          <w:sz w:val="18"/>
        </w:rPr>
        <w:t xml:space="preserve"> cohort</w:t>
      </w:r>
    </w:p>
    <w:p w14:paraId="0E808CBC" w14:textId="77777777" w:rsidR="00465BE8" w:rsidRDefault="005B5155">
      <w:pPr>
        <w:pStyle w:val="BodyText"/>
        <w:spacing w:before="15" w:line="264" w:lineRule="auto"/>
        <w:ind w:left="113" w:right="38"/>
        <w:jc w:val="both"/>
      </w:pPr>
      <w:r>
        <w:rPr>
          <w:w w:val="105"/>
        </w:rPr>
        <w:t>Major</w:t>
      </w:r>
      <w:r>
        <w:rPr>
          <w:spacing w:val="35"/>
          <w:w w:val="105"/>
        </w:rPr>
        <w:t xml:space="preserve"> </w:t>
      </w:r>
      <w:r>
        <w:rPr>
          <w:w w:val="105"/>
        </w:rPr>
        <w:t>depressive</w:t>
      </w:r>
      <w:r>
        <w:rPr>
          <w:spacing w:val="35"/>
          <w:w w:val="105"/>
        </w:rPr>
        <w:t xml:space="preserve"> </w:t>
      </w:r>
      <w:r>
        <w:rPr>
          <w:w w:val="105"/>
        </w:rPr>
        <w:t>disorder</w:t>
      </w:r>
      <w:r>
        <w:rPr>
          <w:spacing w:val="35"/>
          <w:w w:val="105"/>
        </w:rPr>
        <w:t xml:space="preserve"> </w:t>
      </w:r>
      <w:r>
        <w:rPr>
          <w:w w:val="105"/>
        </w:rPr>
        <w:t>is</w:t>
      </w:r>
      <w:r>
        <w:rPr>
          <w:spacing w:val="35"/>
          <w:w w:val="105"/>
        </w:rPr>
        <w:t xml:space="preserve"> </w:t>
      </w:r>
      <w:r>
        <w:rPr>
          <w:w w:val="105"/>
        </w:rPr>
        <w:t>a</w:t>
      </w:r>
      <w:r>
        <w:rPr>
          <w:spacing w:val="35"/>
          <w:w w:val="105"/>
        </w:rPr>
        <w:t xml:space="preserve"> </w:t>
      </w:r>
      <w:r>
        <w:rPr>
          <w:w w:val="105"/>
        </w:rPr>
        <w:t>severe</w:t>
      </w:r>
      <w:r>
        <w:rPr>
          <w:spacing w:val="35"/>
          <w:w w:val="105"/>
        </w:rPr>
        <w:t xml:space="preserve"> </w:t>
      </w:r>
      <w:r>
        <w:rPr>
          <w:w w:val="105"/>
        </w:rPr>
        <w:t>disorder</w:t>
      </w:r>
      <w:r>
        <w:rPr>
          <w:spacing w:val="35"/>
          <w:w w:val="105"/>
        </w:rPr>
        <w:t xml:space="preserve"> </w:t>
      </w:r>
      <w:r>
        <w:rPr>
          <w:w w:val="105"/>
        </w:rPr>
        <w:t>that</w:t>
      </w:r>
      <w:r>
        <w:rPr>
          <w:spacing w:val="35"/>
          <w:w w:val="105"/>
        </w:rPr>
        <w:t xml:space="preserve"> </w:t>
      </w:r>
      <w:r>
        <w:rPr>
          <w:w w:val="105"/>
        </w:rPr>
        <w:t>had an</w:t>
      </w:r>
      <w:r>
        <w:rPr>
          <w:spacing w:val="26"/>
          <w:w w:val="105"/>
        </w:rPr>
        <w:t xml:space="preserve"> </w:t>
      </w:r>
      <w:r>
        <w:rPr>
          <w:w w:val="105"/>
        </w:rPr>
        <w:t>average</w:t>
      </w:r>
      <w:r>
        <w:rPr>
          <w:spacing w:val="26"/>
          <w:w w:val="105"/>
        </w:rPr>
        <w:t xml:space="preserve"> </w:t>
      </w:r>
      <w:r>
        <w:rPr>
          <w:w w:val="105"/>
        </w:rPr>
        <w:t>global</w:t>
      </w:r>
      <w:r>
        <w:rPr>
          <w:spacing w:val="26"/>
          <w:w w:val="105"/>
        </w:rPr>
        <w:t xml:space="preserve"> </w:t>
      </w:r>
      <w:r>
        <w:rPr>
          <w:w w:val="105"/>
        </w:rPr>
        <w:t>prevalence</w:t>
      </w:r>
      <w:r>
        <w:rPr>
          <w:spacing w:val="26"/>
          <w:w w:val="105"/>
        </w:rPr>
        <w:t xml:space="preserve"> </w:t>
      </w:r>
      <w:r>
        <w:rPr>
          <w:w w:val="105"/>
        </w:rPr>
        <w:t>in</w:t>
      </w:r>
      <w:r>
        <w:rPr>
          <w:spacing w:val="27"/>
          <w:w w:val="105"/>
        </w:rPr>
        <w:t xml:space="preserve"> </w:t>
      </w:r>
      <w:r>
        <w:rPr>
          <w:w w:val="105"/>
        </w:rPr>
        <w:t>2010</w:t>
      </w:r>
      <w:r>
        <w:rPr>
          <w:spacing w:val="26"/>
          <w:w w:val="105"/>
        </w:rPr>
        <w:t xml:space="preserve"> </w:t>
      </w:r>
      <w:r>
        <w:rPr>
          <w:w w:val="105"/>
        </w:rPr>
        <w:t>of</w:t>
      </w:r>
      <w:r>
        <w:rPr>
          <w:spacing w:val="26"/>
          <w:w w:val="105"/>
        </w:rPr>
        <w:t xml:space="preserve"> </w:t>
      </w:r>
      <w:r>
        <w:rPr>
          <w:w w:val="105"/>
        </w:rPr>
        <w:t>6%</w:t>
      </w:r>
      <w:r>
        <w:rPr>
          <w:spacing w:val="26"/>
          <w:w w:val="105"/>
        </w:rPr>
        <w:t xml:space="preserve"> </w:t>
      </w:r>
      <w:r>
        <w:rPr>
          <w:w w:val="105"/>
        </w:rPr>
        <w:t>[</w:t>
      </w:r>
      <w:hyperlink w:anchor="_bookmark10" w:history="1">
        <w:r>
          <w:rPr>
            <w:color w:val="0000FF"/>
            <w:w w:val="105"/>
          </w:rPr>
          <w:t>2</w:t>
        </w:r>
      </w:hyperlink>
      <w:r>
        <w:rPr>
          <w:w w:val="105"/>
        </w:rPr>
        <w:t>],</w:t>
      </w:r>
      <w:r>
        <w:rPr>
          <w:spacing w:val="27"/>
          <w:w w:val="105"/>
        </w:rPr>
        <w:t xml:space="preserve"> </w:t>
      </w:r>
      <w:r>
        <w:rPr>
          <w:w w:val="105"/>
        </w:rPr>
        <w:t>with</w:t>
      </w:r>
      <w:r>
        <w:rPr>
          <w:spacing w:val="26"/>
          <w:w w:val="105"/>
        </w:rPr>
        <w:t xml:space="preserve"> </w:t>
      </w:r>
      <w:r>
        <w:rPr>
          <w:spacing w:val="-10"/>
          <w:w w:val="105"/>
        </w:rPr>
        <w:t>a</w:t>
      </w:r>
    </w:p>
    <w:p w14:paraId="0E808CBD" w14:textId="77777777" w:rsidR="00465BE8" w:rsidRDefault="005B5155">
      <w:pPr>
        <w:pStyle w:val="BodyText"/>
        <w:spacing w:before="109" w:line="264" w:lineRule="auto"/>
        <w:ind w:left="113" w:right="111"/>
        <w:jc w:val="both"/>
      </w:pPr>
      <w:r>
        <w:br w:type="column"/>
      </w:r>
      <w:r>
        <w:rPr>
          <w:w w:val="105"/>
        </w:rPr>
        <w:t>recent systemic review reporting lifetime prevalence of between 2 and 21% [</w:t>
      </w:r>
      <w:hyperlink w:anchor="_bookmark43" w:history="1">
        <w:r>
          <w:rPr>
            <w:color w:val="0000FF"/>
            <w:w w:val="105"/>
          </w:rPr>
          <w:t>36</w:t>
        </w:r>
      </w:hyperlink>
      <w:r>
        <w:rPr>
          <w:w w:val="105"/>
        </w:rPr>
        <w:t>]. Approximately 6.7% of adults over</w:t>
      </w:r>
      <w:r>
        <w:rPr>
          <w:spacing w:val="40"/>
          <w:w w:val="105"/>
        </w:rPr>
        <w:t xml:space="preserve"> </w:t>
      </w:r>
      <w:r>
        <w:rPr>
          <w:w w:val="105"/>
        </w:rPr>
        <w:t>the</w:t>
      </w:r>
      <w:r>
        <w:rPr>
          <w:spacing w:val="40"/>
          <w:w w:val="105"/>
        </w:rPr>
        <w:t xml:space="preserve"> </w:t>
      </w:r>
      <w:r>
        <w:rPr>
          <w:w w:val="105"/>
        </w:rPr>
        <w:t>age</w:t>
      </w:r>
      <w:r>
        <w:rPr>
          <w:spacing w:val="40"/>
          <w:w w:val="105"/>
        </w:rPr>
        <w:t xml:space="preserve"> </w:t>
      </w:r>
      <w:r>
        <w:rPr>
          <w:w w:val="105"/>
        </w:rPr>
        <w:t>of</w:t>
      </w:r>
      <w:r>
        <w:rPr>
          <w:spacing w:val="40"/>
          <w:w w:val="105"/>
        </w:rPr>
        <w:t xml:space="preserve"> </w:t>
      </w:r>
      <w:r>
        <w:rPr>
          <w:w w:val="105"/>
        </w:rPr>
        <w:t>18</w:t>
      </w:r>
      <w:r>
        <w:rPr>
          <w:spacing w:val="40"/>
          <w:w w:val="105"/>
        </w:rPr>
        <w:t xml:space="preserve"> </w:t>
      </w:r>
      <w:r>
        <w:rPr>
          <w:w w:val="105"/>
        </w:rPr>
        <w:t>had</w:t>
      </w:r>
      <w:r>
        <w:rPr>
          <w:spacing w:val="40"/>
          <w:w w:val="105"/>
        </w:rPr>
        <w:t xml:space="preserve"> </w:t>
      </w:r>
      <w:r>
        <w:rPr>
          <w:w w:val="105"/>
        </w:rPr>
        <w:t>a</w:t>
      </w:r>
      <w:r>
        <w:rPr>
          <w:spacing w:val="40"/>
          <w:w w:val="105"/>
        </w:rPr>
        <w:t xml:space="preserve"> </w:t>
      </w:r>
      <w:r>
        <w:rPr>
          <w:w w:val="105"/>
        </w:rPr>
        <w:t>major</w:t>
      </w:r>
      <w:r>
        <w:rPr>
          <w:spacing w:val="40"/>
          <w:w w:val="105"/>
        </w:rPr>
        <w:t xml:space="preserve"> </w:t>
      </w:r>
      <w:r>
        <w:rPr>
          <w:w w:val="105"/>
        </w:rPr>
        <w:t>depressive</w:t>
      </w:r>
      <w:r>
        <w:rPr>
          <w:spacing w:val="40"/>
          <w:w w:val="105"/>
        </w:rPr>
        <w:t xml:space="preserve"> </w:t>
      </w:r>
      <w:r>
        <w:rPr>
          <w:w w:val="105"/>
        </w:rPr>
        <w:t>episode</w:t>
      </w:r>
      <w:r>
        <w:rPr>
          <w:spacing w:val="40"/>
          <w:w w:val="105"/>
        </w:rPr>
        <w:t xml:space="preserve"> </w:t>
      </w:r>
      <w:r>
        <w:rPr>
          <w:w w:val="105"/>
        </w:rPr>
        <w:t>in the US in 2015 [</w:t>
      </w:r>
      <w:hyperlink w:anchor="_bookmark44" w:history="1">
        <w:r>
          <w:rPr>
            <w:color w:val="0000FF"/>
            <w:w w:val="105"/>
          </w:rPr>
          <w:t>37</w:t>
        </w:r>
      </w:hyperlink>
      <w:r>
        <w:rPr>
          <w:w w:val="105"/>
        </w:rPr>
        <w:t xml:space="preserve">, </w:t>
      </w:r>
      <w:hyperlink w:anchor="_bookmark45" w:history="1">
        <w:r>
          <w:rPr>
            <w:color w:val="0000FF"/>
            <w:w w:val="105"/>
          </w:rPr>
          <w:t>38</w:t>
        </w:r>
      </w:hyperlink>
      <w:r>
        <w:rPr>
          <w:w w:val="105"/>
        </w:rPr>
        <w:t>] which increased to 8.4% in 2020 [</w:t>
      </w:r>
      <w:hyperlink w:anchor="_bookmark46" w:history="1">
        <w:r>
          <w:rPr>
            <w:color w:val="0000FF"/>
            <w:w w:val="105"/>
          </w:rPr>
          <w:t>39</w:t>
        </w:r>
      </w:hyperlink>
      <w:r>
        <w:rPr>
          <w:w w:val="105"/>
        </w:rPr>
        <w:t>]. Prevalence rate found in our study was very</w:t>
      </w:r>
      <w:r>
        <w:rPr>
          <w:w w:val="105"/>
        </w:rPr>
        <w:t xml:space="preserve"> low compared to published rates around the world [</w:t>
      </w:r>
      <w:hyperlink w:anchor="_bookmark47" w:history="1">
        <w:r>
          <w:rPr>
            <w:color w:val="0000FF"/>
            <w:w w:val="105"/>
          </w:rPr>
          <w:t>40</w:t>
        </w:r>
      </w:hyperlink>
      <w:r>
        <w:rPr>
          <w:w w:val="105"/>
        </w:rPr>
        <w:t>] and also compared to the World Health Organization World Mental Health Study which found a prevalence in Israel</w:t>
      </w:r>
      <w:r>
        <w:rPr>
          <w:spacing w:val="80"/>
          <w:w w:val="105"/>
        </w:rPr>
        <w:t xml:space="preserve"> </w:t>
      </w:r>
      <w:r>
        <w:rPr>
          <w:w w:val="105"/>
        </w:rPr>
        <w:t>of 5.9% [</w:t>
      </w:r>
      <w:hyperlink w:anchor="_bookmark48" w:history="1">
        <w:r>
          <w:rPr>
            <w:color w:val="0000FF"/>
            <w:w w:val="105"/>
          </w:rPr>
          <w:t>41</w:t>
        </w:r>
      </w:hyperlink>
      <w:r>
        <w:rPr>
          <w:w w:val="105"/>
        </w:rPr>
        <w:t>]. In 2007 a pro</w:t>
      </w:r>
      <w:r>
        <w:rPr>
          <w:w w:val="105"/>
        </w:rPr>
        <w:t>cess to transfer responsibility of</w:t>
      </w:r>
      <w:r>
        <w:rPr>
          <w:spacing w:val="40"/>
          <w:w w:val="105"/>
        </w:rPr>
        <w:t xml:space="preserve"> </w:t>
      </w:r>
      <w:r>
        <w:rPr>
          <w:w w:val="105"/>
        </w:rPr>
        <w:t>mental</w:t>
      </w:r>
      <w:r>
        <w:rPr>
          <w:spacing w:val="40"/>
          <w:w w:val="105"/>
        </w:rPr>
        <w:t xml:space="preserve"> </w:t>
      </w:r>
      <w:r>
        <w:rPr>
          <w:w w:val="105"/>
        </w:rPr>
        <w:t>health</w:t>
      </w:r>
      <w:r>
        <w:rPr>
          <w:spacing w:val="40"/>
          <w:w w:val="105"/>
        </w:rPr>
        <w:t xml:space="preserve"> </w:t>
      </w:r>
      <w:r>
        <w:rPr>
          <w:w w:val="105"/>
        </w:rPr>
        <w:t>services</w:t>
      </w:r>
      <w:r>
        <w:rPr>
          <w:spacing w:val="40"/>
          <w:w w:val="105"/>
        </w:rPr>
        <w:t xml:space="preserve"> </w:t>
      </w:r>
      <w:r>
        <w:rPr>
          <w:w w:val="105"/>
        </w:rPr>
        <w:t>from</w:t>
      </w:r>
      <w:r>
        <w:rPr>
          <w:spacing w:val="40"/>
          <w:w w:val="105"/>
        </w:rPr>
        <w:t xml:space="preserve"> </w:t>
      </w:r>
      <w:r>
        <w:rPr>
          <w:w w:val="105"/>
        </w:rPr>
        <w:t>the</w:t>
      </w:r>
      <w:r>
        <w:rPr>
          <w:spacing w:val="40"/>
          <w:w w:val="105"/>
        </w:rPr>
        <w:t xml:space="preserve"> </w:t>
      </w:r>
      <w:r>
        <w:rPr>
          <w:w w:val="105"/>
        </w:rPr>
        <w:t>Ministry</w:t>
      </w:r>
      <w:r>
        <w:rPr>
          <w:spacing w:val="40"/>
          <w:w w:val="105"/>
        </w:rPr>
        <w:t xml:space="preserve"> </w:t>
      </w:r>
      <w:r>
        <w:rPr>
          <w:w w:val="105"/>
        </w:rPr>
        <w:t>of</w:t>
      </w:r>
      <w:r>
        <w:rPr>
          <w:spacing w:val="40"/>
          <w:w w:val="105"/>
        </w:rPr>
        <w:t xml:space="preserve"> </w:t>
      </w:r>
      <w:r>
        <w:rPr>
          <w:w w:val="105"/>
        </w:rPr>
        <w:t>Health to the health funds (MHS is one of four health funds in Israel) was initiated and took effect in July 2015. There- fore the low prevalence rate found in our study could b</w:t>
      </w:r>
      <w:r>
        <w:rPr>
          <w:w w:val="105"/>
        </w:rPr>
        <w:t>e due to the fact that even though the responsibility for mental health patients passed to the health funds, many patients with MDD were still treated in out-patient clin- ics of psychiatric hospitals (not associated with the health funds), and their diagn</w:t>
      </w:r>
      <w:r>
        <w:rPr>
          <w:w w:val="105"/>
        </w:rPr>
        <w:t>oses did not reach the MHS health fund’s</w:t>
      </w:r>
      <w:r>
        <w:rPr>
          <w:spacing w:val="40"/>
          <w:w w:val="105"/>
        </w:rPr>
        <w:t xml:space="preserve"> </w:t>
      </w:r>
      <w:r>
        <w:rPr>
          <w:w w:val="105"/>
        </w:rPr>
        <w:t>databases</w:t>
      </w:r>
      <w:r>
        <w:rPr>
          <w:spacing w:val="40"/>
          <w:w w:val="105"/>
        </w:rPr>
        <w:t xml:space="preserve"> </w:t>
      </w:r>
      <w:r>
        <w:rPr>
          <w:w w:val="105"/>
        </w:rPr>
        <w:t>during</w:t>
      </w:r>
      <w:r>
        <w:rPr>
          <w:spacing w:val="40"/>
          <w:w w:val="105"/>
        </w:rPr>
        <w:t xml:space="preserve"> </w:t>
      </w:r>
      <w:r>
        <w:rPr>
          <w:w w:val="105"/>
        </w:rPr>
        <w:t>our</w:t>
      </w:r>
      <w:r>
        <w:rPr>
          <w:spacing w:val="40"/>
          <w:w w:val="105"/>
        </w:rPr>
        <w:t xml:space="preserve"> </w:t>
      </w:r>
      <w:r>
        <w:rPr>
          <w:w w:val="105"/>
        </w:rPr>
        <w:t>study</w:t>
      </w:r>
      <w:r>
        <w:rPr>
          <w:spacing w:val="40"/>
          <w:w w:val="105"/>
        </w:rPr>
        <w:t xml:space="preserve"> </w:t>
      </w:r>
      <w:r>
        <w:rPr>
          <w:w w:val="105"/>
        </w:rPr>
        <w:t>period.</w:t>
      </w:r>
      <w:r>
        <w:rPr>
          <w:spacing w:val="40"/>
          <w:w w:val="105"/>
        </w:rPr>
        <w:t xml:space="preserve"> </w:t>
      </w:r>
      <w:r>
        <w:rPr>
          <w:w w:val="105"/>
        </w:rPr>
        <w:t>In</w:t>
      </w:r>
      <w:r>
        <w:rPr>
          <w:spacing w:val="40"/>
          <w:w w:val="105"/>
        </w:rPr>
        <w:t xml:space="preserve"> </w:t>
      </w:r>
      <w:r>
        <w:rPr>
          <w:w w:val="105"/>
        </w:rPr>
        <w:t>addition, this low rate found in the MHS database could be due to under reporting and under diagnosis by physicians. A lit- erature review on depression diagnosis in primary car</w:t>
      </w:r>
      <w:r>
        <w:rPr>
          <w:w w:val="105"/>
        </w:rPr>
        <w:t>e in Israel described the challenges that need to be overcome</w:t>
      </w:r>
      <w:r>
        <w:rPr>
          <w:spacing w:val="40"/>
          <w:w w:val="105"/>
        </w:rPr>
        <w:t xml:space="preserve"> </w:t>
      </w:r>
      <w:r>
        <w:rPr>
          <w:w w:val="105"/>
        </w:rPr>
        <w:t>in</w:t>
      </w:r>
      <w:r>
        <w:rPr>
          <w:spacing w:val="40"/>
          <w:w w:val="105"/>
        </w:rPr>
        <w:t xml:space="preserve"> </w:t>
      </w:r>
      <w:r>
        <w:rPr>
          <w:w w:val="105"/>
        </w:rPr>
        <w:t>order</w:t>
      </w:r>
      <w:r>
        <w:rPr>
          <w:spacing w:val="40"/>
          <w:w w:val="105"/>
        </w:rPr>
        <w:t xml:space="preserve"> </w:t>
      </w:r>
      <w:r>
        <w:rPr>
          <w:w w:val="105"/>
        </w:rPr>
        <w:t>to</w:t>
      </w:r>
      <w:r>
        <w:rPr>
          <w:spacing w:val="40"/>
          <w:w w:val="105"/>
        </w:rPr>
        <w:t xml:space="preserve"> </w:t>
      </w:r>
      <w:r>
        <w:rPr>
          <w:w w:val="105"/>
        </w:rPr>
        <w:t>provide</w:t>
      </w:r>
      <w:r>
        <w:rPr>
          <w:spacing w:val="40"/>
          <w:w w:val="105"/>
        </w:rPr>
        <w:t xml:space="preserve"> </w:t>
      </w:r>
      <w:r>
        <w:rPr>
          <w:w w:val="105"/>
        </w:rPr>
        <w:t>better</w:t>
      </w:r>
      <w:r>
        <w:rPr>
          <w:spacing w:val="40"/>
          <w:w w:val="105"/>
        </w:rPr>
        <w:t xml:space="preserve"> </w:t>
      </w:r>
      <w:r>
        <w:rPr>
          <w:w w:val="105"/>
        </w:rPr>
        <w:t>care</w:t>
      </w:r>
      <w:r>
        <w:rPr>
          <w:spacing w:val="40"/>
          <w:w w:val="105"/>
        </w:rPr>
        <w:t xml:space="preserve"> </w:t>
      </w:r>
      <w:r>
        <w:rPr>
          <w:w w:val="105"/>
        </w:rPr>
        <w:t>to</w:t>
      </w:r>
      <w:r>
        <w:rPr>
          <w:spacing w:val="40"/>
          <w:w w:val="105"/>
        </w:rPr>
        <w:t xml:space="preserve"> </w:t>
      </w:r>
      <w:r>
        <w:rPr>
          <w:w w:val="105"/>
        </w:rPr>
        <w:t>these</w:t>
      </w:r>
      <w:r>
        <w:rPr>
          <w:spacing w:val="40"/>
          <w:w w:val="105"/>
        </w:rPr>
        <w:t xml:space="preserve"> </w:t>
      </w:r>
      <w:r>
        <w:rPr>
          <w:w w:val="105"/>
        </w:rPr>
        <w:t>patients</w:t>
      </w:r>
      <w:r>
        <w:rPr>
          <w:spacing w:val="40"/>
          <w:w w:val="105"/>
        </w:rPr>
        <w:t xml:space="preserve"> </w:t>
      </w:r>
      <w:r>
        <w:rPr>
          <w:w w:val="105"/>
        </w:rPr>
        <w:t>[</w:t>
      </w:r>
      <w:hyperlink w:anchor="_bookmark49" w:history="1">
        <w:r>
          <w:rPr>
            <w:color w:val="0000FF"/>
            <w:w w:val="105"/>
          </w:rPr>
          <w:t>42</w:t>
        </w:r>
      </w:hyperlink>
      <w:r>
        <w:rPr>
          <w:w w:val="105"/>
        </w:rPr>
        <w:t>]. The authors describe a prevalence of MDD of 1.6–5.9%, associated with female sex and fewer years of educa-</w:t>
      </w:r>
      <w:r>
        <w:rPr>
          <w:spacing w:val="80"/>
          <w:w w:val="105"/>
        </w:rPr>
        <w:t xml:space="preserve"> </w:t>
      </w:r>
      <w:r>
        <w:rPr>
          <w:w w:val="105"/>
        </w:rPr>
        <w:t>tion.</w:t>
      </w:r>
      <w:r>
        <w:rPr>
          <w:spacing w:val="31"/>
          <w:w w:val="105"/>
        </w:rPr>
        <w:t xml:space="preserve"> </w:t>
      </w:r>
      <w:r>
        <w:rPr>
          <w:w w:val="105"/>
        </w:rPr>
        <w:t>They</w:t>
      </w:r>
      <w:r>
        <w:rPr>
          <w:spacing w:val="32"/>
          <w:w w:val="105"/>
        </w:rPr>
        <w:t xml:space="preserve"> </w:t>
      </w:r>
      <w:r>
        <w:rPr>
          <w:w w:val="105"/>
        </w:rPr>
        <w:t>describe</w:t>
      </w:r>
      <w:r>
        <w:rPr>
          <w:spacing w:val="31"/>
          <w:w w:val="105"/>
        </w:rPr>
        <w:t xml:space="preserve"> </w:t>
      </w:r>
      <w:r>
        <w:rPr>
          <w:w w:val="105"/>
        </w:rPr>
        <w:t>how</w:t>
      </w:r>
      <w:r>
        <w:rPr>
          <w:spacing w:val="32"/>
          <w:w w:val="105"/>
        </w:rPr>
        <w:t xml:space="preserve"> </w:t>
      </w:r>
      <w:r>
        <w:rPr>
          <w:w w:val="105"/>
        </w:rPr>
        <w:t>many</w:t>
      </w:r>
      <w:r>
        <w:rPr>
          <w:spacing w:val="31"/>
          <w:w w:val="105"/>
        </w:rPr>
        <w:t xml:space="preserve"> </w:t>
      </w:r>
      <w:r>
        <w:rPr>
          <w:w w:val="105"/>
        </w:rPr>
        <w:t>cases</w:t>
      </w:r>
      <w:r>
        <w:rPr>
          <w:spacing w:val="32"/>
          <w:w w:val="105"/>
        </w:rPr>
        <w:t xml:space="preserve"> </w:t>
      </w:r>
      <w:r>
        <w:rPr>
          <w:w w:val="105"/>
        </w:rPr>
        <w:t>were</w:t>
      </w:r>
      <w:r>
        <w:rPr>
          <w:spacing w:val="31"/>
          <w:w w:val="105"/>
        </w:rPr>
        <w:t xml:space="preserve"> </w:t>
      </w:r>
      <w:r>
        <w:rPr>
          <w:spacing w:val="-2"/>
          <w:w w:val="105"/>
        </w:rPr>
        <w:t>undiagnosed</w:t>
      </w:r>
    </w:p>
    <w:p w14:paraId="0E808CBE" w14:textId="77777777" w:rsidR="00465BE8" w:rsidRDefault="00465BE8">
      <w:pPr>
        <w:spacing w:line="264" w:lineRule="auto"/>
        <w:jc w:val="both"/>
        <w:sectPr w:rsidR="00465BE8">
          <w:type w:val="continuous"/>
          <w:pgSz w:w="11910" w:h="15820"/>
          <w:pgMar w:top="540" w:right="1020" w:bottom="280" w:left="1020" w:header="634" w:footer="0" w:gutter="0"/>
          <w:cols w:num="2" w:space="720" w:equalWidth="0">
            <w:col w:w="4832" w:space="129"/>
            <w:col w:w="4909"/>
          </w:cols>
        </w:sectPr>
      </w:pPr>
    </w:p>
    <w:p w14:paraId="0E808CBF" w14:textId="77777777" w:rsidR="00465BE8" w:rsidRDefault="00465BE8">
      <w:pPr>
        <w:pStyle w:val="BodyText"/>
        <w:rPr>
          <w:sz w:val="20"/>
        </w:rPr>
      </w:pPr>
    </w:p>
    <w:p w14:paraId="0E808CC0" w14:textId="77777777" w:rsidR="00465BE8" w:rsidRDefault="00465BE8">
      <w:pPr>
        <w:pStyle w:val="BodyText"/>
        <w:rPr>
          <w:sz w:val="20"/>
        </w:rPr>
      </w:pPr>
    </w:p>
    <w:p w14:paraId="0E808CC1" w14:textId="77777777" w:rsidR="00465BE8" w:rsidRDefault="00465BE8">
      <w:pPr>
        <w:pStyle w:val="BodyText"/>
        <w:spacing w:before="9"/>
        <w:rPr>
          <w:sz w:val="28"/>
        </w:rPr>
      </w:pPr>
    </w:p>
    <w:p w14:paraId="0E808CC2" w14:textId="77777777" w:rsidR="00465BE8" w:rsidRDefault="005B5155">
      <w:pPr>
        <w:spacing w:before="97"/>
        <w:ind w:left="113"/>
        <w:rPr>
          <w:sz w:val="18"/>
        </w:rPr>
      </w:pPr>
      <w:bookmarkStart w:id="23" w:name="_bookmark3"/>
      <w:bookmarkEnd w:id="23"/>
      <w:r>
        <w:rPr>
          <w:rFonts w:ascii="Century Gothic" w:hAnsi="Century Gothic"/>
          <w:b/>
          <w:w w:val="90"/>
          <w:sz w:val="18"/>
        </w:rPr>
        <w:t>Table</w:t>
      </w:r>
      <w:r>
        <w:rPr>
          <w:rFonts w:ascii="Century Gothic" w:hAnsi="Century Gothic"/>
          <w:b/>
          <w:spacing w:val="-3"/>
          <w:w w:val="90"/>
          <w:sz w:val="18"/>
        </w:rPr>
        <w:t xml:space="preserve"> </w:t>
      </w:r>
      <w:r>
        <w:rPr>
          <w:rFonts w:ascii="Century Gothic" w:hAnsi="Century Gothic"/>
          <w:b/>
          <w:w w:val="90"/>
          <w:sz w:val="18"/>
        </w:rPr>
        <w:t>1</w:t>
      </w:r>
      <w:r>
        <w:rPr>
          <w:rFonts w:ascii="Century Gothic" w:hAnsi="Century Gothic"/>
          <w:b/>
          <w:spacing w:val="40"/>
          <w:sz w:val="18"/>
        </w:rPr>
        <w:t xml:space="preserve"> </w:t>
      </w:r>
      <w:r>
        <w:rPr>
          <w:w w:val="90"/>
          <w:sz w:val="18"/>
        </w:rPr>
        <w:t xml:space="preserve">Demographic and clinical characteristics of the incident study cohort (patients with the start of any major depressive disorder </w:t>
      </w:r>
      <w:r>
        <w:rPr>
          <w:w w:val="95"/>
          <w:sz w:val="18"/>
        </w:rPr>
        <w:t xml:space="preserve">episode within the study period, 1/1/2016–31/5/2018) at treatment initiation, </w:t>
      </w:r>
      <w:r>
        <w:rPr>
          <w:rFonts w:ascii="Gill Sans MT" w:hAnsi="Gill Sans MT"/>
          <w:i/>
          <w:w w:val="95"/>
          <w:sz w:val="18"/>
        </w:rPr>
        <w:t>n</w:t>
      </w:r>
      <w:r>
        <w:rPr>
          <w:rFonts w:ascii="Gill Sans MT" w:hAnsi="Gill Sans MT"/>
          <w:i/>
          <w:spacing w:val="-22"/>
          <w:w w:val="95"/>
          <w:sz w:val="18"/>
        </w:rPr>
        <w:t xml:space="preserve"> </w:t>
      </w:r>
      <w:r>
        <w:rPr>
          <w:rFonts w:ascii="Verdana Pro Light" w:hAnsi="Verdana Pro Light"/>
          <w:w w:val="95"/>
          <w:sz w:val="18"/>
        </w:rPr>
        <w:t>=</w:t>
      </w:r>
      <w:r>
        <w:rPr>
          <w:rFonts w:ascii="Verdana Pro Light" w:hAnsi="Verdana Pro Light"/>
          <w:spacing w:val="-35"/>
          <w:w w:val="95"/>
          <w:sz w:val="18"/>
        </w:rPr>
        <w:t xml:space="preserve"> </w:t>
      </w:r>
      <w:r>
        <w:rPr>
          <w:w w:val="95"/>
          <w:sz w:val="18"/>
        </w:rPr>
        <w:t>2553</w:t>
      </w:r>
    </w:p>
    <w:p w14:paraId="0E808CC3" w14:textId="77777777" w:rsidR="00465BE8" w:rsidRDefault="00465BE8">
      <w:pPr>
        <w:rPr>
          <w:sz w:val="8"/>
        </w:rPr>
      </w:pPr>
    </w:p>
    <w:tbl>
      <w:tblPr>
        <w:tblW w:w="0" w:type="auto"/>
        <w:tblInd w:w="121" w:type="dxa"/>
        <w:tblLayout w:type="fixed"/>
        <w:tblCellMar>
          <w:left w:w="0" w:type="dxa"/>
          <w:right w:w="0" w:type="dxa"/>
        </w:tblCellMar>
        <w:tblLook w:val="01E0" w:firstRow="1" w:lastRow="1" w:firstColumn="1" w:lastColumn="1" w:noHBand="0" w:noVBand="0"/>
      </w:tblPr>
      <w:tblGrid>
        <w:gridCol w:w="1597"/>
        <w:gridCol w:w="3126"/>
        <w:gridCol w:w="1620"/>
        <w:gridCol w:w="1369"/>
        <w:gridCol w:w="1290"/>
        <w:gridCol w:w="634"/>
      </w:tblGrid>
      <w:tr w:rsidR="00465BE8" w14:paraId="0E808CCA" w14:textId="77777777">
        <w:trPr>
          <w:trHeight w:val="496"/>
        </w:trPr>
        <w:tc>
          <w:tcPr>
            <w:tcW w:w="1597" w:type="dxa"/>
            <w:tcBorders>
              <w:top w:val="single" w:sz="2" w:space="0" w:color="000000"/>
              <w:bottom w:val="single" w:sz="2" w:space="0" w:color="000000"/>
            </w:tcBorders>
          </w:tcPr>
          <w:p w14:paraId="0E808CC4" w14:textId="77777777" w:rsidR="00465BE8" w:rsidRDefault="005B5155">
            <w:pPr>
              <w:pStyle w:val="TableParagraph"/>
              <w:spacing w:before="37"/>
              <w:rPr>
                <w:rFonts w:ascii="Calibri"/>
                <w:b/>
                <w:sz w:val="16"/>
              </w:rPr>
            </w:pPr>
            <w:r>
              <w:rPr>
                <w:rFonts w:ascii="Calibri"/>
                <w:b/>
                <w:sz w:val="16"/>
              </w:rPr>
              <w:t>Patient</w:t>
            </w:r>
            <w:r>
              <w:rPr>
                <w:rFonts w:ascii="Calibri"/>
                <w:b/>
                <w:spacing w:val="2"/>
                <w:w w:val="105"/>
                <w:sz w:val="16"/>
              </w:rPr>
              <w:t xml:space="preserve"> </w:t>
            </w:r>
            <w:r>
              <w:rPr>
                <w:rFonts w:ascii="Calibri"/>
                <w:b/>
                <w:spacing w:val="-2"/>
                <w:w w:val="105"/>
                <w:sz w:val="16"/>
              </w:rPr>
              <w:t>characteristics</w:t>
            </w:r>
          </w:p>
        </w:tc>
        <w:tc>
          <w:tcPr>
            <w:tcW w:w="3126" w:type="dxa"/>
            <w:tcBorders>
              <w:top w:val="single" w:sz="2" w:space="0" w:color="000000"/>
              <w:bottom w:val="single" w:sz="2" w:space="0" w:color="000000"/>
            </w:tcBorders>
          </w:tcPr>
          <w:p w14:paraId="0E808CC5" w14:textId="77777777" w:rsidR="00465BE8" w:rsidRDefault="00465BE8">
            <w:pPr>
              <w:pStyle w:val="TableParagraph"/>
              <w:spacing w:before="0"/>
              <w:rPr>
                <w:rFonts w:ascii="Times New Roman"/>
                <w:sz w:val="16"/>
              </w:rPr>
            </w:pPr>
          </w:p>
        </w:tc>
        <w:tc>
          <w:tcPr>
            <w:tcW w:w="1620" w:type="dxa"/>
            <w:tcBorders>
              <w:top w:val="single" w:sz="2" w:space="0" w:color="000000"/>
              <w:bottom w:val="single" w:sz="2" w:space="0" w:color="000000"/>
            </w:tcBorders>
          </w:tcPr>
          <w:p w14:paraId="0E808CC6" w14:textId="77777777" w:rsidR="00465BE8" w:rsidRDefault="005B5155">
            <w:pPr>
              <w:pStyle w:val="TableParagraph"/>
              <w:spacing w:before="55" w:line="211" w:lineRule="auto"/>
              <w:ind w:left="113"/>
              <w:rPr>
                <w:rFonts w:ascii="Calibri"/>
                <w:b/>
                <w:sz w:val="16"/>
              </w:rPr>
            </w:pPr>
            <w:r>
              <w:rPr>
                <w:rFonts w:ascii="Calibri"/>
                <w:b/>
                <w:spacing w:val="-2"/>
                <w:w w:val="105"/>
                <w:sz w:val="16"/>
              </w:rPr>
              <w:t>Patients</w:t>
            </w:r>
            <w:r>
              <w:rPr>
                <w:rFonts w:ascii="Calibri"/>
                <w:b/>
                <w:spacing w:val="-8"/>
                <w:w w:val="105"/>
                <w:sz w:val="16"/>
              </w:rPr>
              <w:t xml:space="preserve"> </w:t>
            </w:r>
            <w:r>
              <w:rPr>
                <w:rFonts w:ascii="Calibri"/>
                <w:b/>
                <w:spacing w:val="-2"/>
                <w:w w:val="105"/>
                <w:sz w:val="16"/>
              </w:rPr>
              <w:t>without</w:t>
            </w:r>
            <w:r>
              <w:rPr>
                <w:rFonts w:ascii="Calibri"/>
                <w:b/>
                <w:spacing w:val="-13"/>
                <w:w w:val="105"/>
                <w:sz w:val="16"/>
              </w:rPr>
              <w:t xml:space="preserve"> </w:t>
            </w:r>
            <w:r>
              <w:rPr>
                <w:rFonts w:ascii="Calibri"/>
                <w:b/>
                <w:spacing w:val="-2"/>
                <w:w w:val="105"/>
                <w:sz w:val="16"/>
              </w:rPr>
              <w:t>TRD</w:t>
            </w:r>
            <w:r>
              <w:rPr>
                <w:rFonts w:ascii="Calibri"/>
                <w:b/>
                <w:spacing w:val="40"/>
                <w:w w:val="105"/>
                <w:sz w:val="16"/>
              </w:rPr>
              <w:t xml:space="preserve"> </w:t>
            </w:r>
            <w:r>
              <w:rPr>
                <w:rFonts w:ascii="Calibri"/>
                <w:b/>
                <w:w w:val="105"/>
                <w:sz w:val="16"/>
              </w:rPr>
              <w:t>(</w:t>
            </w:r>
            <w:r>
              <w:rPr>
                <w:rFonts w:ascii="Calibri"/>
                <w:b/>
                <w:i/>
                <w:w w:val="105"/>
                <w:sz w:val="16"/>
              </w:rPr>
              <w:t>N</w:t>
            </w:r>
            <w:r>
              <w:rPr>
                <w:rFonts w:ascii="Calibri"/>
                <w:b/>
                <w:i/>
                <w:spacing w:val="-11"/>
                <w:w w:val="105"/>
                <w:sz w:val="16"/>
              </w:rPr>
              <w:t xml:space="preserve"> </w:t>
            </w:r>
            <w:r>
              <w:rPr>
                <w:rFonts w:ascii="Verdana Pro Light"/>
                <w:w w:val="105"/>
                <w:sz w:val="16"/>
              </w:rPr>
              <w:t>=</w:t>
            </w:r>
            <w:r>
              <w:rPr>
                <w:rFonts w:ascii="Verdana Pro Light"/>
                <w:spacing w:val="-33"/>
                <w:w w:val="105"/>
                <w:sz w:val="16"/>
              </w:rPr>
              <w:t xml:space="preserve"> </w:t>
            </w:r>
            <w:r>
              <w:rPr>
                <w:rFonts w:ascii="Calibri"/>
                <w:b/>
                <w:w w:val="105"/>
                <w:sz w:val="16"/>
              </w:rPr>
              <w:t>1929, 75.6%)</w:t>
            </w:r>
          </w:p>
        </w:tc>
        <w:tc>
          <w:tcPr>
            <w:tcW w:w="1369" w:type="dxa"/>
            <w:tcBorders>
              <w:top w:val="single" w:sz="2" w:space="0" w:color="000000"/>
              <w:bottom w:val="single" w:sz="2" w:space="0" w:color="000000"/>
            </w:tcBorders>
          </w:tcPr>
          <w:p w14:paraId="0E808CC7" w14:textId="77777777" w:rsidR="00465BE8" w:rsidRDefault="005B5155">
            <w:pPr>
              <w:pStyle w:val="TableParagraph"/>
              <w:spacing w:before="55" w:line="211" w:lineRule="auto"/>
              <w:ind w:left="61"/>
              <w:rPr>
                <w:rFonts w:ascii="Calibri"/>
                <w:b/>
                <w:sz w:val="16"/>
              </w:rPr>
            </w:pPr>
            <w:r>
              <w:rPr>
                <w:rFonts w:ascii="Calibri"/>
                <w:b/>
                <w:sz w:val="16"/>
              </w:rPr>
              <w:t>Patients</w:t>
            </w:r>
            <w:r>
              <w:rPr>
                <w:rFonts w:ascii="Calibri"/>
                <w:b/>
                <w:spacing w:val="-3"/>
                <w:sz w:val="16"/>
              </w:rPr>
              <w:t xml:space="preserve"> </w:t>
            </w:r>
            <w:r>
              <w:rPr>
                <w:rFonts w:ascii="Calibri"/>
                <w:b/>
                <w:sz w:val="16"/>
              </w:rPr>
              <w:t>with</w:t>
            </w:r>
            <w:r>
              <w:rPr>
                <w:rFonts w:ascii="Calibri"/>
                <w:b/>
                <w:spacing w:val="-9"/>
                <w:sz w:val="16"/>
              </w:rPr>
              <w:t xml:space="preserve"> </w:t>
            </w:r>
            <w:r>
              <w:rPr>
                <w:rFonts w:ascii="Calibri"/>
                <w:b/>
                <w:sz w:val="16"/>
              </w:rPr>
              <w:t>TRD</w:t>
            </w:r>
            <w:r>
              <w:rPr>
                <w:rFonts w:ascii="Calibri"/>
                <w:b/>
                <w:spacing w:val="40"/>
                <w:sz w:val="16"/>
              </w:rPr>
              <w:t xml:space="preserve"> </w:t>
            </w:r>
            <w:r>
              <w:rPr>
                <w:rFonts w:ascii="Calibri"/>
                <w:b/>
                <w:sz w:val="16"/>
              </w:rPr>
              <w:t>(</w:t>
            </w:r>
            <w:r>
              <w:rPr>
                <w:rFonts w:ascii="Calibri"/>
                <w:b/>
                <w:i/>
                <w:sz w:val="16"/>
              </w:rPr>
              <w:t>N</w:t>
            </w:r>
            <w:r>
              <w:rPr>
                <w:rFonts w:ascii="Calibri"/>
                <w:b/>
                <w:i/>
                <w:spacing w:val="-9"/>
                <w:sz w:val="16"/>
              </w:rPr>
              <w:t xml:space="preserve"> </w:t>
            </w:r>
            <w:r>
              <w:rPr>
                <w:rFonts w:ascii="Verdana Pro Light"/>
                <w:sz w:val="16"/>
              </w:rPr>
              <w:t>=</w:t>
            </w:r>
            <w:r>
              <w:rPr>
                <w:rFonts w:ascii="Verdana Pro Light"/>
                <w:spacing w:val="-30"/>
                <w:sz w:val="16"/>
              </w:rPr>
              <w:t xml:space="preserve"> </w:t>
            </w:r>
            <w:r>
              <w:rPr>
                <w:rFonts w:ascii="Calibri"/>
                <w:b/>
                <w:sz w:val="16"/>
              </w:rPr>
              <w:t>624, 24.4%)</w:t>
            </w:r>
          </w:p>
        </w:tc>
        <w:tc>
          <w:tcPr>
            <w:tcW w:w="1290" w:type="dxa"/>
            <w:tcBorders>
              <w:top w:val="single" w:sz="2" w:space="0" w:color="000000"/>
              <w:bottom w:val="single" w:sz="2" w:space="0" w:color="000000"/>
            </w:tcBorders>
          </w:tcPr>
          <w:p w14:paraId="0E808CC8" w14:textId="77777777" w:rsidR="00465BE8" w:rsidRDefault="005B5155">
            <w:pPr>
              <w:pStyle w:val="TableParagraph"/>
              <w:spacing w:before="28"/>
              <w:ind w:left="99"/>
              <w:rPr>
                <w:rFonts w:ascii="Calibri"/>
                <w:b/>
                <w:sz w:val="16"/>
              </w:rPr>
            </w:pPr>
            <w:r>
              <w:rPr>
                <w:rFonts w:ascii="Calibri"/>
                <w:b/>
                <w:sz w:val="16"/>
              </w:rPr>
              <w:t>Total</w:t>
            </w:r>
            <w:r>
              <w:rPr>
                <w:rFonts w:ascii="Calibri"/>
                <w:b/>
                <w:spacing w:val="-8"/>
                <w:sz w:val="16"/>
              </w:rPr>
              <w:t xml:space="preserve"> </w:t>
            </w:r>
            <w:r>
              <w:rPr>
                <w:rFonts w:ascii="Calibri"/>
                <w:b/>
                <w:sz w:val="16"/>
              </w:rPr>
              <w:t>(</w:t>
            </w:r>
            <w:r>
              <w:rPr>
                <w:rFonts w:ascii="Calibri"/>
                <w:b/>
                <w:i/>
                <w:sz w:val="16"/>
              </w:rPr>
              <w:t>N</w:t>
            </w:r>
            <w:r>
              <w:rPr>
                <w:rFonts w:ascii="Calibri"/>
                <w:b/>
                <w:i/>
                <w:spacing w:val="-17"/>
                <w:sz w:val="16"/>
              </w:rPr>
              <w:t xml:space="preserve"> </w:t>
            </w:r>
            <w:r>
              <w:rPr>
                <w:rFonts w:ascii="Verdana Pro Light"/>
                <w:sz w:val="16"/>
              </w:rPr>
              <w:t>=</w:t>
            </w:r>
            <w:r>
              <w:rPr>
                <w:rFonts w:ascii="Verdana Pro Light"/>
                <w:spacing w:val="-38"/>
                <w:sz w:val="16"/>
              </w:rPr>
              <w:t xml:space="preserve"> </w:t>
            </w:r>
            <w:r>
              <w:rPr>
                <w:rFonts w:ascii="Calibri"/>
                <w:b/>
                <w:spacing w:val="-2"/>
                <w:sz w:val="16"/>
              </w:rPr>
              <w:t>2553)</w:t>
            </w:r>
          </w:p>
        </w:tc>
        <w:tc>
          <w:tcPr>
            <w:tcW w:w="634" w:type="dxa"/>
            <w:tcBorders>
              <w:top w:val="single" w:sz="2" w:space="0" w:color="000000"/>
              <w:bottom w:val="single" w:sz="2" w:space="0" w:color="000000"/>
            </w:tcBorders>
          </w:tcPr>
          <w:p w14:paraId="0E808CC9" w14:textId="77777777" w:rsidR="00465BE8" w:rsidRDefault="005B5155">
            <w:pPr>
              <w:pStyle w:val="TableParagraph"/>
              <w:spacing w:before="37"/>
              <w:ind w:left="113"/>
              <w:rPr>
                <w:rFonts w:ascii="Calibri"/>
                <w:b/>
                <w:sz w:val="16"/>
              </w:rPr>
            </w:pPr>
            <w:r>
              <w:rPr>
                <w:rFonts w:ascii="Calibri"/>
                <w:b/>
                <w:i/>
                <w:spacing w:val="-2"/>
                <w:sz w:val="16"/>
              </w:rPr>
              <w:t>P</w:t>
            </w:r>
            <w:r>
              <w:rPr>
                <w:rFonts w:ascii="Calibri"/>
                <w:b/>
                <w:spacing w:val="-2"/>
                <w:sz w:val="16"/>
              </w:rPr>
              <w:t>-value</w:t>
            </w:r>
          </w:p>
        </w:tc>
      </w:tr>
      <w:tr w:rsidR="00465BE8" w14:paraId="0E808CD1" w14:textId="77777777">
        <w:trPr>
          <w:trHeight w:val="296"/>
        </w:trPr>
        <w:tc>
          <w:tcPr>
            <w:tcW w:w="1597" w:type="dxa"/>
            <w:tcBorders>
              <w:top w:val="single" w:sz="2" w:space="0" w:color="000000"/>
            </w:tcBorders>
          </w:tcPr>
          <w:p w14:paraId="0E808CCB" w14:textId="77777777" w:rsidR="00465BE8" w:rsidRDefault="005B5155">
            <w:pPr>
              <w:pStyle w:val="TableParagraph"/>
              <w:spacing w:before="78"/>
              <w:ind w:left="-1"/>
              <w:rPr>
                <w:sz w:val="16"/>
              </w:rPr>
            </w:pPr>
            <w:r>
              <w:rPr>
                <w:w w:val="85"/>
                <w:sz w:val="16"/>
              </w:rPr>
              <w:t>Age,</w:t>
            </w:r>
            <w:r>
              <w:rPr>
                <w:spacing w:val="-2"/>
                <w:w w:val="85"/>
                <w:sz w:val="16"/>
              </w:rPr>
              <w:t xml:space="preserve"> </w:t>
            </w:r>
            <w:r>
              <w:rPr>
                <w:spacing w:val="-10"/>
                <w:w w:val="95"/>
                <w:sz w:val="16"/>
              </w:rPr>
              <w:t>y</w:t>
            </w:r>
          </w:p>
        </w:tc>
        <w:tc>
          <w:tcPr>
            <w:tcW w:w="3126" w:type="dxa"/>
            <w:tcBorders>
              <w:top w:val="single" w:sz="2" w:space="0" w:color="000000"/>
            </w:tcBorders>
          </w:tcPr>
          <w:p w14:paraId="0E808CCC" w14:textId="77777777" w:rsidR="00465BE8" w:rsidRDefault="005B5155">
            <w:pPr>
              <w:pStyle w:val="TableParagraph"/>
              <w:spacing w:before="78"/>
              <w:ind w:left="80"/>
              <w:rPr>
                <w:sz w:val="16"/>
              </w:rPr>
            </w:pPr>
            <w:r>
              <w:rPr>
                <w:w w:val="90"/>
                <w:sz w:val="16"/>
              </w:rPr>
              <w:t>Median</w:t>
            </w:r>
            <w:r>
              <w:rPr>
                <w:spacing w:val="-1"/>
                <w:w w:val="95"/>
                <w:sz w:val="16"/>
              </w:rPr>
              <w:t xml:space="preserve"> </w:t>
            </w:r>
            <w:r>
              <w:rPr>
                <w:spacing w:val="-2"/>
                <w:w w:val="95"/>
                <w:sz w:val="16"/>
              </w:rPr>
              <w:t>(IQR)</w:t>
            </w:r>
          </w:p>
        </w:tc>
        <w:tc>
          <w:tcPr>
            <w:tcW w:w="1620" w:type="dxa"/>
            <w:tcBorders>
              <w:top w:val="single" w:sz="2" w:space="0" w:color="000000"/>
            </w:tcBorders>
          </w:tcPr>
          <w:p w14:paraId="0E808CCD" w14:textId="77777777" w:rsidR="00465BE8" w:rsidRDefault="005B5155">
            <w:pPr>
              <w:pStyle w:val="TableParagraph"/>
              <w:spacing w:before="78"/>
              <w:ind w:left="113"/>
              <w:rPr>
                <w:sz w:val="16"/>
              </w:rPr>
            </w:pPr>
            <w:r>
              <w:rPr>
                <w:w w:val="85"/>
                <w:sz w:val="16"/>
              </w:rPr>
              <w:t>46</w:t>
            </w:r>
            <w:r>
              <w:rPr>
                <w:spacing w:val="-4"/>
                <w:w w:val="85"/>
                <w:sz w:val="16"/>
              </w:rPr>
              <w:t xml:space="preserve"> </w:t>
            </w:r>
            <w:r>
              <w:rPr>
                <w:w w:val="85"/>
                <w:sz w:val="16"/>
              </w:rPr>
              <w:t>(35,</w:t>
            </w:r>
            <w:r>
              <w:rPr>
                <w:spacing w:val="-4"/>
                <w:w w:val="85"/>
                <w:sz w:val="16"/>
              </w:rPr>
              <w:t xml:space="preserve"> </w:t>
            </w:r>
            <w:r>
              <w:rPr>
                <w:spacing w:val="-5"/>
                <w:w w:val="85"/>
                <w:sz w:val="16"/>
              </w:rPr>
              <w:t>55)</w:t>
            </w:r>
          </w:p>
        </w:tc>
        <w:tc>
          <w:tcPr>
            <w:tcW w:w="1369" w:type="dxa"/>
            <w:tcBorders>
              <w:top w:val="single" w:sz="2" w:space="0" w:color="000000"/>
            </w:tcBorders>
          </w:tcPr>
          <w:p w14:paraId="0E808CCE" w14:textId="77777777" w:rsidR="00465BE8" w:rsidRDefault="005B5155">
            <w:pPr>
              <w:pStyle w:val="TableParagraph"/>
              <w:spacing w:before="78"/>
              <w:ind w:left="61"/>
              <w:rPr>
                <w:sz w:val="16"/>
              </w:rPr>
            </w:pPr>
            <w:r>
              <w:rPr>
                <w:w w:val="85"/>
                <w:sz w:val="16"/>
              </w:rPr>
              <w:t>49</w:t>
            </w:r>
            <w:r>
              <w:rPr>
                <w:spacing w:val="-4"/>
                <w:w w:val="85"/>
                <w:sz w:val="16"/>
              </w:rPr>
              <w:t xml:space="preserve"> </w:t>
            </w:r>
            <w:r>
              <w:rPr>
                <w:w w:val="85"/>
                <w:sz w:val="16"/>
              </w:rPr>
              <w:t>(38,</w:t>
            </w:r>
            <w:r>
              <w:rPr>
                <w:spacing w:val="-4"/>
                <w:w w:val="85"/>
                <w:sz w:val="16"/>
              </w:rPr>
              <w:t xml:space="preserve"> </w:t>
            </w:r>
            <w:r>
              <w:rPr>
                <w:spacing w:val="-5"/>
                <w:w w:val="85"/>
                <w:sz w:val="16"/>
              </w:rPr>
              <w:t>56)</w:t>
            </w:r>
          </w:p>
        </w:tc>
        <w:tc>
          <w:tcPr>
            <w:tcW w:w="1290" w:type="dxa"/>
            <w:tcBorders>
              <w:top w:val="single" w:sz="2" w:space="0" w:color="000000"/>
            </w:tcBorders>
          </w:tcPr>
          <w:p w14:paraId="0E808CCF" w14:textId="77777777" w:rsidR="00465BE8" w:rsidRDefault="005B5155">
            <w:pPr>
              <w:pStyle w:val="TableParagraph"/>
              <w:spacing w:before="78"/>
              <w:ind w:left="99"/>
              <w:rPr>
                <w:sz w:val="16"/>
              </w:rPr>
            </w:pPr>
            <w:r>
              <w:rPr>
                <w:w w:val="85"/>
                <w:sz w:val="16"/>
              </w:rPr>
              <w:t>47</w:t>
            </w:r>
            <w:r>
              <w:rPr>
                <w:spacing w:val="-4"/>
                <w:w w:val="85"/>
                <w:sz w:val="16"/>
              </w:rPr>
              <w:t xml:space="preserve"> </w:t>
            </w:r>
            <w:r>
              <w:rPr>
                <w:w w:val="85"/>
                <w:sz w:val="16"/>
              </w:rPr>
              <w:t>(36,</w:t>
            </w:r>
            <w:r>
              <w:rPr>
                <w:spacing w:val="-4"/>
                <w:w w:val="85"/>
                <w:sz w:val="16"/>
              </w:rPr>
              <w:t xml:space="preserve"> </w:t>
            </w:r>
            <w:r>
              <w:rPr>
                <w:spacing w:val="-5"/>
                <w:w w:val="85"/>
                <w:sz w:val="16"/>
              </w:rPr>
              <w:t>56)</w:t>
            </w:r>
          </w:p>
        </w:tc>
        <w:tc>
          <w:tcPr>
            <w:tcW w:w="634" w:type="dxa"/>
            <w:tcBorders>
              <w:top w:val="single" w:sz="2" w:space="0" w:color="000000"/>
            </w:tcBorders>
          </w:tcPr>
          <w:p w14:paraId="0E808CD0" w14:textId="77777777" w:rsidR="00465BE8" w:rsidRDefault="005B5155">
            <w:pPr>
              <w:pStyle w:val="TableParagraph"/>
              <w:spacing w:before="78"/>
              <w:ind w:left="113"/>
              <w:rPr>
                <w:sz w:val="16"/>
              </w:rPr>
            </w:pPr>
            <w:r>
              <w:rPr>
                <w:spacing w:val="-2"/>
                <w:w w:val="95"/>
                <w:sz w:val="16"/>
              </w:rPr>
              <w:t>0.001</w:t>
            </w:r>
          </w:p>
        </w:tc>
      </w:tr>
      <w:tr w:rsidR="00465BE8" w14:paraId="0E808CD8" w14:textId="77777777">
        <w:trPr>
          <w:trHeight w:val="242"/>
        </w:trPr>
        <w:tc>
          <w:tcPr>
            <w:tcW w:w="1597" w:type="dxa"/>
          </w:tcPr>
          <w:p w14:paraId="0E808CD2" w14:textId="77777777" w:rsidR="00465BE8" w:rsidRDefault="005B5155">
            <w:pPr>
              <w:pStyle w:val="TableParagraph"/>
              <w:ind w:left="-1"/>
              <w:rPr>
                <w:sz w:val="16"/>
              </w:rPr>
            </w:pPr>
            <w:r>
              <w:rPr>
                <w:spacing w:val="-5"/>
                <w:w w:val="90"/>
                <w:sz w:val="16"/>
              </w:rPr>
              <w:t>Sex</w:t>
            </w:r>
          </w:p>
        </w:tc>
        <w:tc>
          <w:tcPr>
            <w:tcW w:w="3126" w:type="dxa"/>
          </w:tcPr>
          <w:p w14:paraId="0E808CD3" w14:textId="77777777" w:rsidR="00465BE8" w:rsidRDefault="005B5155">
            <w:pPr>
              <w:pStyle w:val="TableParagraph"/>
              <w:ind w:left="79"/>
              <w:rPr>
                <w:sz w:val="16"/>
              </w:rPr>
            </w:pPr>
            <w:r>
              <w:rPr>
                <w:spacing w:val="-4"/>
                <w:w w:val="95"/>
                <w:sz w:val="16"/>
              </w:rPr>
              <w:t>Male</w:t>
            </w:r>
          </w:p>
        </w:tc>
        <w:tc>
          <w:tcPr>
            <w:tcW w:w="1620" w:type="dxa"/>
          </w:tcPr>
          <w:p w14:paraId="0E808CD4" w14:textId="77777777" w:rsidR="00465BE8" w:rsidRDefault="005B5155">
            <w:pPr>
              <w:pStyle w:val="TableParagraph"/>
              <w:ind w:left="113"/>
              <w:rPr>
                <w:sz w:val="16"/>
              </w:rPr>
            </w:pPr>
            <w:r>
              <w:rPr>
                <w:w w:val="85"/>
                <w:sz w:val="16"/>
              </w:rPr>
              <w:t>672</w:t>
            </w:r>
            <w:r>
              <w:rPr>
                <w:spacing w:val="-1"/>
                <w:w w:val="95"/>
                <w:sz w:val="16"/>
              </w:rPr>
              <w:t xml:space="preserve"> </w:t>
            </w:r>
            <w:r>
              <w:rPr>
                <w:spacing w:val="-2"/>
                <w:w w:val="95"/>
                <w:sz w:val="16"/>
              </w:rPr>
              <w:t>(34.8%)</w:t>
            </w:r>
          </w:p>
        </w:tc>
        <w:tc>
          <w:tcPr>
            <w:tcW w:w="1369" w:type="dxa"/>
          </w:tcPr>
          <w:p w14:paraId="0E808CD5" w14:textId="77777777" w:rsidR="00465BE8" w:rsidRDefault="005B5155">
            <w:pPr>
              <w:pStyle w:val="TableParagraph"/>
              <w:ind w:left="61"/>
              <w:rPr>
                <w:sz w:val="16"/>
              </w:rPr>
            </w:pPr>
            <w:r>
              <w:rPr>
                <w:w w:val="85"/>
                <w:sz w:val="16"/>
              </w:rPr>
              <w:t>237</w:t>
            </w:r>
            <w:r>
              <w:rPr>
                <w:spacing w:val="-1"/>
                <w:w w:val="95"/>
                <w:sz w:val="16"/>
              </w:rPr>
              <w:t xml:space="preserve"> </w:t>
            </w:r>
            <w:r>
              <w:rPr>
                <w:spacing w:val="-2"/>
                <w:w w:val="95"/>
                <w:sz w:val="16"/>
              </w:rPr>
              <w:t>(38.0%)</w:t>
            </w:r>
          </w:p>
        </w:tc>
        <w:tc>
          <w:tcPr>
            <w:tcW w:w="1290" w:type="dxa"/>
          </w:tcPr>
          <w:p w14:paraId="0E808CD6" w14:textId="77777777" w:rsidR="00465BE8" w:rsidRDefault="005B5155">
            <w:pPr>
              <w:pStyle w:val="TableParagraph"/>
              <w:ind w:left="98"/>
              <w:rPr>
                <w:sz w:val="16"/>
              </w:rPr>
            </w:pPr>
            <w:r>
              <w:rPr>
                <w:w w:val="85"/>
                <w:sz w:val="16"/>
              </w:rPr>
              <w:t>909</w:t>
            </w:r>
            <w:r>
              <w:rPr>
                <w:spacing w:val="-1"/>
                <w:w w:val="95"/>
                <w:sz w:val="16"/>
              </w:rPr>
              <w:t xml:space="preserve"> </w:t>
            </w:r>
            <w:r>
              <w:rPr>
                <w:spacing w:val="-2"/>
                <w:w w:val="95"/>
                <w:sz w:val="16"/>
              </w:rPr>
              <w:t>(35.6%)</w:t>
            </w:r>
          </w:p>
        </w:tc>
        <w:tc>
          <w:tcPr>
            <w:tcW w:w="634" w:type="dxa"/>
          </w:tcPr>
          <w:p w14:paraId="0E808CD7" w14:textId="77777777" w:rsidR="00465BE8" w:rsidRDefault="005B5155">
            <w:pPr>
              <w:pStyle w:val="TableParagraph"/>
              <w:ind w:left="113"/>
              <w:rPr>
                <w:sz w:val="16"/>
              </w:rPr>
            </w:pPr>
            <w:r>
              <w:rPr>
                <w:spacing w:val="-2"/>
                <w:w w:val="95"/>
                <w:sz w:val="16"/>
              </w:rPr>
              <w:t>0.154</w:t>
            </w:r>
          </w:p>
        </w:tc>
      </w:tr>
      <w:tr w:rsidR="00465BE8" w14:paraId="0E808CDF" w14:textId="77777777">
        <w:trPr>
          <w:trHeight w:val="241"/>
        </w:trPr>
        <w:tc>
          <w:tcPr>
            <w:tcW w:w="1597" w:type="dxa"/>
          </w:tcPr>
          <w:p w14:paraId="0E808CD9" w14:textId="77777777" w:rsidR="00465BE8" w:rsidRDefault="00465BE8">
            <w:pPr>
              <w:pStyle w:val="TableParagraph"/>
              <w:spacing w:before="0"/>
              <w:rPr>
                <w:rFonts w:ascii="Times New Roman"/>
                <w:sz w:val="16"/>
              </w:rPr>
            </w:pPr>
          </w:p>
        </w:tc>
        <w:tc>
          <w:tcPr>
            <w:tcW w:w="3126" w:type="dxa"/>
          </w:tcPr>
          <w:p w14:paraId="0E808CDA" w14:textId="77777777" w:rsidR="00465BE8" w:rsidRDefault="005B5155">
            <w:pPr>
              <w:pStyle w:val="TableParagraph"/>
              <w:ind w:left="79"/>
              <w:rPr>
                <w:sz w:val="16"/>
              </w:rPr>
            </w:pPr>
            <w:r>
              <w:rPr>
                <w:spacing w:val="-2"/>
                <w:w w:val="95"/>
                <w:sz w:val="16"/>
              </w:rPr>
              <w:t>Female</w:t>
            </w:r>
          </w:p>
        </w:tc>
        <w:tc>
          <w:tcPr>
            <w:tcW w:w="1620" w:type="dxa"/>
          </w:tcPr>
          <w:p w14:paraId="0E808CDB" w14:textId="77777777" w:rsidR="00465BE8" w:rsidRDefault="005B5155">
            <w:pPr>
              <w:pStyle w:val="TableParagraph"/>
              <w:ind w:left="113"/>
              <w:rPr>
                <w:sz w:val="16"/>
              </w:rPr>
            </w:pPr>
            <w:r>
              <w:rPr>
                <w:w w:val="85"/>
                <w:sz w:val="16"/>
              </w:rPr>
              <w:t>1257</w:t>
            </w:r>
            <w:r>
              <w:rPr>
                <w:spacing w:val="-1"/>
                <w:sz w:val="16"/>
              </w:rPr>
              <w:t xml:space="preserve"> </w:t>
            </w:r>
            <w:r>
              <w:rPr>
                <w:spacing w:val="-2"/>
                <w:w w:val="95"/>
                <w:sz w:val="16"/>
              </w:rPr>
              <w:t>(65.2%)</w:t>
            </w:r>
          </w:p>
        </w:tc>
        <w:tc>
          <w:tcPr>
            <w:tcW w:w="1369" w:type="dxa"/>
          </w:tcPr>
          <w:p w14:paraId="0E808CDC" w14:textId="77777777" w:rsidR="00465BE8" w:rsidRDefault="005B5155">
            <w:pPr>
              <w:pStyle w:val="TableParagraph"/>
              <w:ind w:left="61"/>
              <w:rPr>
                <w:sz w:val="16"/>
              </w:rPr>
            </w:pPr>
            <w:r>
              <w:rPr>
                <w:w w:val="85"/>
                <w:sz w:val="16"/>
              </w:rPr>
              <w:t>387</w:t>
            </w:r>
            <w:r>
              <w:rPr>
                <w:spacing w:val="-1"/>
                <w:w w:val="95"/>
                <w:sz w:val="16"/>
              </w:rPr>
              <w:t xml:space="preserve"> </w:t>
            </w:r>
            <w:r>
              <w:rPr>
                <w:spacing w:val="-2"/>
                <w:w w:val="95"/>
                <w:sz w:val="16"/>
              </w:rPr>
              <w:t>(62.0%)</w:t>
            </w:r>
          </w:p>
        </w:tc>
        <w:tc>
          <w:tcPr>
            <w:tcW w:w="1290" w:type="dxa"/>
          </w:tcPr>
          <w:p w14:paraId="0E808CDD" w14:textId="77777777" w:rsidR="00465BE8" w:rsidRDefault="005B5155">
            <w:pPr>
              <w:pStyle w:val="TableParagraph"/>
              <w:ind w:left="98"/>
              <w:rPr>
                <w:sz w:val="16"/>
              </w:rPr>
            </w:pPr>
            <w:r>
              <w:rPr>
                <w:w w:val="85"/>
                <w:sz w:val="16"/>
              </w:rPr>
              <w:t>1644</w:t>
            </w:r>
            <w:r>
              <w:rPr>
                <w:spacing w:val="-1"/>
                <w:sz w:val="16"/>
              </w:rPr>
              <w:t xml:space="preserve"> </w:t>
            </w:r>
            <w:r>
              <w:rPr>
                <w:spacing w:val="-2"/>
                <w:w w:val="95"/>
                <w:sz w:val="16"/>
              </w:rPr>
              <w:t>(64.4%)</w:t>
            </w:r>
          </w:p>
        </w:tc>
        <w:tc>
          <w:tcPr>
            <w:tcW w:w="634" w:type="dxa"/>
          </w:tcPr>
          <w:p w14:paraId="0E808CDE" w14:textId="77777777" w:rsidR="00465BE8" w:rsidRDefault="00465BE8">
            <w:pPr>
              <w:pStyle w:val="TableParagraph"/>
              <w:spacing w:before="0"/>
              <w:rPr>
                <w:rFonts w:ascii="Times New Roman"/>
                <w:sz w:val="16"/>
              </w:rPr>
            </w:pPr>
          </w:p>
        </w:tc>
      </w:tr>
      <w:tr w:rsidR="00465BE8" w14:paraId="0E808CE6" w14:textId="77777777">
        <w:trPr>
          <w:trHeight w:val="242"/>
        </w:trPr>
        <w:tc>
          <w:tcPr>
            <w:tcW w:w="1597" w:type="dxa"/>
          </w:tcPr>
          <w:p w14:paraId="0E808CE0" w14:textId="77777777" w:rsidR="00465BE8" w:rsidRDefault="005B5155">
            <w:pPr>
              <w:pStyle w:val="TableParagraph"/>
              <w:ind w:left="-1"/>
              <w:rPr>
                <w:sz w:val="16"/>
              </w:rPr>
            </w:pPr>
            <w:r>
              <w:rPr>
                <w:w w:val="90"/>
                <w:sz w:val="16"/>
              </w:rPr>
              <w:t>Socio‑economic</w:t>
            </w:r>
            <w:r>
              <w:rPr>
                <w:spacing w:val="3"/>
                <w:sz w:val="16"/>
              </w:rPr>
              <w:t xml:space="preserve"> </w:t>
            </w:r>
            <w:r>
              <w:rPr>
                <w:spacing w:val="-2"/>
                <w:sz w:val="16"/>
              </w:rPr>
              <w:t>status</w:t>
            </w:r>
          </w:p>
        </w:tc>
        <w:tc>
          <w:tcPr>
            <w:tcW w:w="3126" w:type="dxa"/>
          </w:tcPr>
          <w:p w14:paraId="0E808CE1" w14:textId="77777777" w:rsidR="00465BE8" w:rsidRDefault="005B5155">
            <w:pPr>
              <w:pStyle w:val="TableParagraph"/>
              <w:ind w:left="79"/>
              <w:rPr>
                <w:sz w:val="16"/>
              </w:rPr>
            </w:pPr>
            <w:r>
              <w:rPr>
                <w:spacing w:val="-5"/>
                <w:sz w:val="16"/>
              </w:rPr>
              <w:t>Low</w:t>
            </w:r>
          </w:p>
        </w:tc>
        <w:tc>
          <w:tcPr>
            <w:tcW w:w="1620" w:type="dxa"/>
          </w:tcPr>
          <w:p w14:paraId="0E808CE2" w14:textId="77777777" w:rsidR="00465BE8" w:rsidRDefault="005B5155">
            <w:pPr>
              <w:pStyle w:val="TableParagraph"/>
              <w:ind w:left="112"/>
              <w:rPr>
                <w:sz w:val="16"/>
              </w:rPr>
            </w:pPr>
            <w:r>
              <w:rPr>
                <w:w w:val="85"/>
                <w:sz w:val="16"/>
              </w:rPr>
              <w:t>581</w:t>
            </w:r>
            <w:r>
              <w:rPr>
                <w:spacing w:val="-1"/>
                <w:w w:val="95"/>
                <w:sz w:val="16"/>
              </w:rPr>
              <w:t xml:space="preserve"> </w:t>
            </w:r>
            <w:r>
              <w:rPr>
                <w:spacing w:val="-2"/>
                <w:w w:val="95"/>
                <w:sz w:val="16"/>
              </w:rPr>
              <w:t>(30.1%)</w:t>
            </w:r>
          </w:p>
        </w:tc>
        <w:tc>
          <w:tcPr>
            <w:tcW w:w="1369" w:type="dxa"/>
          </w:tcPr>
          <w:p w14:paraId="0E808CE3" w14:textId="77777777" w:rsidR="00465BE8" w:rsidRDefault="005B5155">
            <w:pPr>
              <w:pStyle w:val="TableParagraph"/>
              <w:ind w:left="61"/>
              <w:rPr>
                <w:sz w:val="16"/>
              </w:rPr>
            </w:pPr>
            <w:r>
              <w:rPr>
                <w:w w:val="85"/>
                <w:sz w:val="16"/>
              </w:rPr>
              <w:t>188</w:t>
            </w:r>
            <w:r>
              <w:rPr>
                <w:spacing w:val="-1"/>
                <w:w w:val="95"/>
                <w:sz w:val="16"/>
              </w:rPr>
              <w:t xml:space="preserve"> </w:t>
            </w:r>
            <w:r>
              <w:rPr>
                <w:spacing w:val="-2"/>
                <w:w w:val="95"/>
                <w:sz w:val="16"/>
              </w:rPr>
              <w:t>(30.1%)</w:t>
            </w:r>
          </w:p>
        </w:tc>
        <w:tc>
          <w:tcPr>
            <w:tcW w:w="1290" w:type="dxa"/>
          </w:tcPr>
          <w:p w14:paraId="0E808CE4" w14:textId="77777777" w:rsidR="00465BE8" w:rsidRDefault="005B5155">
            <w:pPr>
              <w:pStyle w:val="TableParagraph"/>
              <w:ind w:left="98"/>
              <w:rPr>
                <w:sz w:val="16"/>
              </w:rPr>
            </w:pPr>
            <w:r>
              <w:rPr>
                <w:w w:val="85"/>
                <w:sz w:val="16"/>
              </w:rPr>
              <w:t>769</w:t>
            </w:r>
            <w:r>
              <w:rPr>
                <w:spacing w:val="-1"/>
                <w:w w:val="95"/>
                <w:sz w:val="16"/>
              </w:rPr>
              <w:t xml:space="preserve"> </w:t>
            </w:r>
            <w:r>
              <w:rPr>
                <w:spacing w:val="-2"/>
                <w:w w:val="95"/>
                <w:sz w:val="16"/>
              </w:rPr>
              <w:t>(30.1%)</w:t>
            </w:r>
          </w:p>
        </w:tc>
        <w:tc>
          <w:tcPr>
            <w:tcW w:w="634" w:type="dxa"/>
          </w:tcPr>
          <w:p w14:paraId="0E808CE5" w14:textId="77777777" w:rsidR="00465BE8" w:rsidRDefault="005B5155">
            <w:pPr>
              <w:pStyle w:val="TableParagraph"/>
              <w:ind w:left="112"/>
              <w:rPr>
                <w:sz w:val="16"/>
              </w:rPr>
            </w:pPr>
            <w:r>
              <w:rPr>
                <w:spacing w:val="-2"/>
                <w:w w:val="95"/>
                <w:sz w:val="16"/>
              </w:rPr>
              <w:t>0.711</w:t>
            </w:r>
          </w:p>
        </w:tc>
      </w:tr>
      <w:tr w:rsidR="00465BE8" w14:paraId="0E808CED" w14:textId="77777777">
        <w:trPr>
          <w:trHeight w:val="241"/>
        </w:trPr>
        <w:tc>
          <w:tcPr>
            <w:tcW w:w="1597" w:type="dxa"/>
          </w:tcPr>
          <w:p w14:paraId="0E808CE7" w14:textId="77777777" w:rsidR="00465BE8" w:rsidRDefault="00465BE8">
            <w:pPr>
              <w:pStyle w:val="TableParagraph"/>
              <w:spacing w:before="0"/>
              <w:rPr>
                <w:rFonts w:ascii="Times New Roman"/>
                <w:sz w:val="16"/>
              </w:rPr>
            </w:pPr>
          </w:p>
        </w:tc>
        <w:tc>
          <w:tcPr>
            <w:tcW w:w="3126" w:type="dxa"/>
          </w:tcPr>
          <w:p w14:paraId="0E808CE8" w14:textId="77777777" w:rsidR="00465BE8" w:rsidRDefault="005B5155">
            <w:pPr>
              <w:pStyle w:val="TableParagraph"/>
              <w:ind w:left="79"/>
              <w:rPr>
                <w:sz w:val="16"/>
              </w:rPr>
            </w:pPr>
            <w:r>
              <w:rPr>
                <w:spacing w:val="-2"/>
                <w:sz w:val="16"/>
              </w:rPr>
              <w:t>Medium</w:t>
            </w:r>
          </w:p>
        </w:tc>
        <w:tc>
          <w:tcPr>
            <w:tcW w:w="1620" w:type="dxa"/>
          </w:tcPr>
          <w:p w14:paraId="0E808CE9" w14:textId="77777777" w:rsidR="00465BE8" w:rsidRDefault="005B5155">
            <w:pPr>
              <w:pStyle w:val="TableParagraph"/>
              <w:ind w:left="112"/>
              <w:rPr>
                <w:sz w:val="16"/>
              </w:rPr>
            </w:pPr>
            <w:r>
              <w:rPr>
                <w:w w:val="85"/>
                <w:sz w:val="16"/>
              </w:rPr>
              <w:t>402</w:t>
            </w:r>
            <w:r>
              <w:rPr>
                <w:spacing w:val="-1"/>
                <w:w w:val="95"/>
                <w:sz w:val="16"/>
              </w:rPr>
              <w:t xml:space="preserve"> </w:t>
            </w:r>
            <w:r>
              <w:rPr>
                <w:spacing w:val="-2"/>
                <w:w w:val="95"/>
                <w:sz w:val="16"/>
              </w:rPr>
              <w:t>(20.8%)</w:t>
            </w:r>
          </w:p>
        </w:tc>
        <w:tc>
          <w:tcPr>
            <w:tcW w:w="1369" w:type="dxa"/>
          </w:tcPr>
          <w:p w14:paraId="0E808CEA" w14:textId="77777777" w:rsidR="00465BE8" w:rsidRDefault="005B5155">
            <w:pPr>
              <w:pStyle w:val="TableParagraph"/>
              <w:ind w:left="60"/>
              <w:rPr>
                <w:sz w:val="16"/>
              </w:rPr>
            </w:pPr>
            <w:r>
              <w:rPr>
                <w:w w:val="85"/>
                <w:sz w:val="16"/>
              </w:rPr>
              <w:t>121</w:t>
            </w:r>
            <w:r>
              <w:rPr>
                <w:spacing w:val="-1"/>
                <w:w w:val="95"/>
                <w:sz w:val="16"/>
              </w:rPr>
              <w:t xml:space="preserve"> </w:t>
            </w:r>
            <w:r>
              <w:rPr>
                <w:spacing w:val="-2"/>
                <w:w w:val="95"/>
                <w:sz w:val="16"/>
              </w:rPr>
              <w:t>(19.4%)</w:t>
            </w:r>
          </w:p>
        </w:tc>
        <w:tc>
          <w:tcPr>
            <w:tcW w:w="1290" w:type="dxa"/>
          </w:tcPr>
          <w:p w14:paraId="0E808CEB" w14:textId="77777777" w:rsidR="00465BE8" w:rsidRDefault="005B5155">
            <w:pPr>
              <w:pStyle w:val="TableParagraph"/>
              <w:ind w:left="98"/>
              <w:rPr>
                <w:sz w:val="16"/>
              </w:rPr>
            </w:pPr>
            <w:r>
              <w:rPr>
                <w:w w:val="85"/>
                <w:sz w:val="16"/>
              </w:rPr>
              <w:t>523</w:t>
            </w:r>
            <w:r>
              <w:rPr>
                <w:spacing w:val="-1"/>
                <w:w w:val="95"/>
                <w:sz w:val="16"/>
              </w:rPr>
              <w:t xml:space="preserve"> </w:t>
            </w:r>
            <w:r>
              <w:rPr>
                <w:spacing w:val="-2"/>
                <w:w w:val="95"/>
                <w:sz w:val="16"/>
              </w:rPr>
              <w:t>(20.5%)</w:t>
            </w:r>
          </w:p>
        </w:tc>
        <w:tc>
          <w:tcPr>
            <w:tcW w:w="634" w:type="dxa"/>
          </w:tcPr>
          <w:p w14:paraId="0E808CEC" w14:textId="77777777" w:rsidR="00465BE8" w:rsidRDefault="00465BE8">
            <w:pPr>
              <w:pStyle w:val="TableParagraph"/>
              <w:spacing w:before="0"/>
              <w:rPr>
                <w:rFonts w:ascii="Times New Roman"/>
                <w:sz w:val="16"/>
              </w:rPr>
            </w:pPr>
          </w:p>
        </w:tc>
      </w:tr>
      <w:tr w:rsidR="00465BE8" w14:paraId="0E808CF4" w14:textId="77777777">
        <w:trPr>
          <w:trHeight w:val="241"/>
        </w:trPr>
        <w:tc>
          <w:tcPr>
            <w:tcW w:w="1597" w:type="dxa"/>
          </w:tcPr>
          <w:p w14:paraId="0E808CEE" w14:textId="77777777" w:rsidR="00465BE8" w:rsidRDefault="00465BE8">
            <w:pPr>
              <w:pStyle w:val="TableParagraph"/>
              <w:spacing w:before="0"/>
              <w:rPr>
                <w:rFonts w:ascii="Times New Roman"/>
                <w:sz w:val="16"/>
              </w:rPr>
            </w:pPr>
          </w:p>
        </w:tc>
        <w:tc>
          <w:tcPr>
            <w:tcW w:w="3126" w:type="dxa"/>
          </w:tcPr>
          <w:p w14:paraId="0E808CEF" w14:textId="77777777" w:rsidR="00465BE8" w:rsidRDefault="005B5155">
            <w:pPr>
              <w:pStyle w:val="TableParagraph"/>
              <w:ind w:left="79"/>
              <w:rPr>
                <w:sz w:val="16"/>
              </w:rPr>
            </w:pPr>
            <w:r>
              <w:rPr>
                <w:spacing w:val="-4"/>
                <w:sz w:val="16"/>
              </w:rPr>
              <w:t>High</w:t>
            </w:r>
          </w:p>
        </w:tc>
        <w:tc>
          <w:tcPr>
            <w:tcW w:w="1620" w:type="dxa"/>
          </w:tcPr>
          <w:p w14:paraId="0E808CF0" w14:textId="77777777" w:rsidR="00465BE8" w:rsidRDefault="005B5155">
            <w:pPr>
              <w:pStyle w:val="TableParagraph"/>
              <w:ind w:left="112"/>
              <w:rPr>
                <w:sz w:val="16"/>
              </w:rPr>
            </w:pPr>
            <w:r>
              <w:rPr>
                <w:w w:val="85"/>
                <w:sz w:val="16"/>
              </w:rPr>
              <w:t>946</w:t>
            </w:r>
            <w:r>
              <w:rPr>
                <w:spacing w:val="-1"/>
                <w:w w:val="95"/>
                <w:sz w:val="16"/>
              </w:rPr>
              <w:t xml:space="preserve"> </w:t>
            </w:r>
            <w:r>
              <w:rPr>
                <w:spacing w:val="-2"/>
                <w:w w:val="95"/>
                <w:sz w:val="16"/>
              </w:rPr>
              <w:t>(49.0%)</w:t>
            </w:r>
          </w:p>
        </w:tc>
        <w:tc>
          <w:tcPr>
            <w:tcW w:w="1369" w:type="dxa"/>
          </w:tcPr>
          <w:p w14:paraId="0E808CF1" w14:textId="77777777" w:rsidR="00465BE8" w:rsidRDefault="005B5155">
            <w:pPr>
              <w:pStyle w:val="TableParagraph"/>
              <w:ind w:left="60"/>
              <w:rPr>
                <w:sz w:val="16"/>
              </w:rPr>
            </w:pPr>
            <w:r>
              <w:rPr>
                <w:w w:val="85"/>
                <w:sz w:val="16"/>
              </w:rPr>
              <w:t>315</w:t>
            </w:r>
            <w:r>
              <w:rPr>
                <w:spacing w:val="-1"/>
                <w:w w:val="95"/>
                <w:sz w:val="16"/>
              </w:rPr>
              <w:t xml:space="preserve"> </w:t>
            </w:r>
            <w:r>
              <w:rPr>
                <w:spacing w:val="-2"/>
                <w:w w:val="95"/>
                <w:sz w:val="16"/>
              </w:rPr>
              <w:t>(50.5%)</w:t>
            </w:r>
          </w:p>
        </w:tc>
        <w:tc>
          <w:tcPr>
            <w:tcW w:w="1290" w:type="dxa"/>
          </w:tcPr>
          <w:p w14:paraId="0E808CF2" w14:textId="77777777" w:rsidR="00465BE8" w:rsidRDefault="005B5155">
            <w:pPr>
              <w:pStyle w:val="TableParagraph"/>
              <w:ind w:left="98"/>
              <w:rPr>
                <w:sz w:val="16"/>
              </w:rPr>
            </w:pPr>
            <w:r>
              <w:rPr>
                <w:w w:val="85"/>
                <w:sz w:val="16"/>
              </w:rPr>
              <w:t>1261</w:t>
            </w:r>
            <w:r>
              <w:rPr>
                <w:spacing w:val="-1"/>
                <w:sz w:val="16"/>
              </w:rPr>
              <w:t xml:space="preserve"> </w:t>
            </w:r>
            <w:r>
              <w:rPr>
                <w:spacing w:val="-2"/>
                <w:w w:val="95"/>
                <w:sz w:val="16"/>
              </w:rPr>
              <w:t>(49.4%)</w:t>
            </w:r>
          </w:p>
        </w:tc>
        <w:tc>
          <w:tcPr>
            <w:tcW w:w="634" w:type="dxa"/>
          </w:tcPr>
          <w:p w14:paraId="0E808CF3" w14:textId="77777777" w:rsidR="00465BE8" w:rsidRDefault="00465BE8">
            <w:pPr>
              <w:pStyle w:val="TableParagraph"/>
              <w:spacing w:before="0"/>
              <w:rPr>
                <w:rFonts w:ascii="Times New Roman"/>
                <w:sz w:val="16"/>
              </w:rPr>
            </w:pPr>
          </w:p>
        </w:tc>
      </w:tr>
      <w:tr w:rsidR="00465BE8" w14:paraId="0E808CFB" w14:textId="77777777">
        <w:trPr>
          <w:trHeight w:val="242"/>
        </w:trPr>
        <w:tc>
          <w:tcPr>
            <w:tcW w:w="1597" w:type="dxa"/>
          </w:tcPr>
          <w:p w14:paraId="0E808CF5" w14:textId="77777777" w:rsidR="00465BE8" w:rsidRDefault="005B5155">
            <w:pPr>
              <w:pStyle w:val="TableParagraph"/>
              <w:ind w:left="-2"/>
              <w:rPr>
                <w:sz w:val="16"/>
              </w:rPr>
            </w:pPr>
            <w:r>
              <w:rPr>
                <w:spacing w:val="-2"/>
                <w:sz w:val="16"/>
              </w:rPr>
              <w:t>District</w:t>
            </w:r>
          </w:p>
        </w:tc>
        <w:tc>
          <w:tcPr>
            <w:tcW w:w="3126" w:type="dxa"/>
          </w:tcPr>
          <w:p w14:paraId="0E808CF6" w14:textId="77777777" w:rsidR="00465BE8" w:rsidRDefault="005B5155">
            <w:pPr>
              <w:pStyle w:val="TableParagraph"/>
              <w:ind w:left="78"/>
              <w:rPr>
                <w:sz w:val="16"/>
              </w:rPr>
            </w:pPr>
            <w:r>
              <w:rPr>
                <w:spacing w:val="-2"/>
                <w:sz w:val="16"/>
              </w:rPr>
              <w:t>Central</w:t>
            </w:r>
          </w:p>
        </w:tc>
        <w:tc>
          <w:tcPr>
            <w:tcW w:w="1620" w:type="dxa"/>
          </w:tcPr>
          <w:p w14:paraId="0E808CF7" w14:textId="77777777" w:rsidR="00465BE8" w:rsidRDefault="005B5155">
            <w:pPr>
              <w:pStyle w:val="TableParagraph"/>
              <w:ind w:left="112"/>
              <w:rPr>
                <w:sz w:val="16"/>
              </w:rPr>
            </w:pPr>
            <w:r>
              <w:rPr>
                <w:w w:val="85"/>
                <w:sz w:val="16"/>
              </w:rPr>
              <w:t>1348</w:t>
            </w:r>
            <w:r>
              <w:rPr>
                <w:spacing w:val="-1"/>
                <w:sz w:val="16"/>
              </w:rPr>
              <w:t xml:space="preserve"> </w:t>
            </w:r>
            <w:r>
              <w:rPr>
                <w:spacing w:val="-2"/>
                <w:w w:val="95"/>
                <w:sz w:val="16"/>
              </w:rPr>
              <w:t>(69.9%)</w:t>
            </w:r>
          </w:p>
        </w:tc>
        <w:tc>
          <w:tcPr>
            <w:tcW w:w="1369" w:type="dxa"/>
          </w:tcPr>
          <w:p w14:paraId="0E808CF8" w14:textId="77777777" w:rsidR="00465BE8" w:rsidRDefault="005B5155">
            <w:pPr>
              <w:pStyle w:val="TableParagraph"/>
              <w:ind w:left="60"/>
              <w:rPr>
                <w:sz w:val="16"/>
              </w:rPr>
            </w:pPr>
            <w:r>
              <w:rPr>
                <w:w w:val="85"/>
                <w:sz w:val="16"/>
              </w:rPr>
              <w:t>472</w:t>
            </w:r>
            <w:r>
              <w:rPr>
                <w:spacing w:val="-1"/>
                <w:w w:val="95"/>
                <w:sz w:val="16"/>
              </w:rPr>
              <w:t xml:space="preserve"> </w:t>
            </w:r>
            <w:r>
              <w:rPr>
                <w:spacing w:val="-2"/>
                <w:w w:val="95"/>
                <w:sz w:val="16"/>
              </w:rPr>
              <w:t>(75.6%)</w:t>
            </w:r>
          </w:p>
        </w:tc>
        <w:tc>
          <w:tcPr>
            <w:tcW w:w="1290" w:type="dxa"/>
          </w:tcPr>
          <w:p w14:paraId="0E808CF9" w14:textId="77777777" w:rsidR="00465BE8" w:rsidRDefault="005B5155">
            <w:pPr>
              <w:pStyle w:val="TableParagraph"/>
              <w:ind w:left="98"/>
              <w:rPr>
                <w:sz w:val="16"/>
              </w:rPr>
            </w:pPr>
            <w:r>
              <w:rPr>
                <w:w w:val="85"/>
                <w:sz w:val="16"/>
              </w:rPr>
              <w:t>1820</w:t>
            </w:r>
            <w:r>
              <w:rPr>
                <w:spacing w:val="-1"/>
                <w:sz w:val="16"/>
              </w:rPr>
              <w:t xml:space="preserve"> </w:t>
            </w:r>
            <w:r>
              <w:rPr>
                <w:spacing w:val="-2"/>
                <w:w w:val="95"/>
                <w:sz w:val="16"/>
              </w:rPr>
              <w:t>(71.3%)</w:t>
            </w:r>
          </w:p>
        </w:tc>
        <w:tc>
          <w:tcPr>
            <w:tcW w:w="634" w:type="dxa"/>
          </w:tcPr>
          <w:p w14:paraId="0E808CFA" w14:textId="77777777" w:rsidR="00465BE8" w:rsidRDefault="005B5155">
            <w:pPr>
              <w:pStyle w:val="TableParagraph"/>
              <w:ind w:left="112"/>
              <w:rPr>
                <w:sz w:val="16"/>
              </w:rPr>
            </w:pPr>
            <w:r>
              <w:rPr>
                <w:spacing w:val="-2"/>
                <w:w w:val="95"/>
                <w:sz w:val="16"/>
              </w:rPr>
              <w:t>0.021</w:t>
            </w:r>
          </w:p>
        </w:tc>
      </w:tr>
      <w:tr w:rsidR="00465BE8" w14:paraId="0E808D02" w14:textId="77777777">
        <w:trPr>
          <w:trHeight w:val="241"/>
        </w:trPr>
        <w:tc>
          <w:tcPr>
            <w:tcW w:w="1597" w:type="dxa"/>
          </w:tcPr>
          <w:p w14:paraId="0E808CFC" w14:textId="77777777" w:rsidR="00465BE8" w:rsidRDefault="00465BE8">
            <w:pPr>
              <w:pStyle w:val="TableParagraph"/>
              <w:spacing w:before="0"/>
              <w:rPr>
                <w:rFonts w:ascii="Times New Roman"/>
                <w:sz w:val="16"/>
              </w:rPr>
            </w:pPr>
          </w:p>
        </w:tc>
        <w:tc>
          <w:tcPr>
            <w:tcW w:w="3126" w:type="dxa"/>
          </w:tcPr>
          <w:p w14:paraId="0E808CFD" w14:textId="77777777" w:rsidR="00465BE8" w:rsidRDefault="005B5155">
            <w:pPr>
              <w:pStyle w:val="TableParagraph"/>
              <w:ind w:left="78"/>
              <w:rPr>
                <w:sz w:val="16"/>
              </w:rPr>
            </w:pPr>
            <w:r>
              <w:rPr>
                <w:spacing w:val="-2"/>
                <w:sz w:val="16"/>
              </w:rPr>
              <w:t>North</w:t>
            </w:r>
          </w:p>
        </w:tc>
        <w:tc>
          <w:tcPr>
            <w:tcW w:w="1620" w:type="dxa"/>
          </w:tcPr>
          <w:p w14:paraId="0E808CFE" w14:textId="77777777" w:rsidR="00465BE8" w:rsidRDefault="005B5155">
            <w:pPr>
              <w:pStyle w:val="TableParagraph"/>
              <w:ind w:left="112"/>
              <w:rPr>
                <w:sz w:val="16"/>
              </w:rPr>
            </w:pPr>
            <w:r>
              <w:rPr>
                <w:w w:val="85"/>
                <w:sz w:val="16"/>
              </w:rPr>
              <w:t>403</w:t>
            </w:r>
            <w:r>
              <w:rPr>
                <w:spacing w:val="-1"/>
                <w:w w:val="95"/>
                <w:sz w:val="16"/>
              </w:rPr>
              <w:t xml:space="preserve"> </w:t>
            </w:r>
            <w:r>
              <w:rPr>
                <w:spacing w:val="-2"/>
                <w:w w:val="95"/>
                <w:sz w:val="16"/>
              </w:rPr>
              <w:t>(20.9%)</w:t>
            </w:r>
          </w:p>
        </w:tc>
        <w:tc>
          <w:tcPr>
            <w:tcW w:w="1369" w:type="dxa"/>
          </w:tcPr>
          <w:p w14:paraId="0E808CFF" w14:textId="77777777" w:rsidR="00465BE8" w:rsidRDefault="005B5155">
            <w:pPr>
              <w:pStyle w:val="TableParagraph"/>
              <w:ind w:left="60"/>
              <w:rPr>
                <w:sz w:val="16"/>
              </w:rPr>
            </w:pPr>
            <w:r>
              <w:rPr>
                <w:w w:val="85"/>
                <w:sz w:val="16"/>
              </w:rPr>
              <w:t>104</w:t>
            </w:r>
            <w:r>
              <w:rPr>
                <w:spacing w:val="-1"/>
                <w:w w:val="95"/>
                <w:sz w:val="16"/>
              </w:rPr>
              <w:t xml:space="preserve"> </w:t>
            </w:r>
            <w:r>
              <w:rPr>
                <w:spacing w:val="-2"/>
                <w:w w:val="95"/>
                <w:sz w:val="16"/>
              </w:rPr>
              <w:t>(16.7%)</w:t>
            </w:r>
          </w:p>
        </w:tc>
        <w:tc>
          <w:tcPr>
            <w:tcW w:w="1290" w:type="dxa"/>
          </w:tcPr>
          <w:p w14:paraId="0E808D00" w14:textId="77777777" w:rsidR="00465BE8" w:rsidRDefault="005B5155">
            <w:pPr>
              <w:pStyle w:val="TableParagraph"/>
              <w:ind w:left="97"/>
              <w:rPr>
                <w:sz w:val="16"/>
              </w:rPr>
            </w:pPr>
            <w:r>
              <w:rPr>
                <w:w w:val="85"/>
                <w:sz w:val="16"/>
              </w:rPr>
              <w:t>507</w:t>
            </w:r>
            <w:r>
              <w:rPr>
                <w:spacing w:val="-1"/>
                <w:w w:val="95"/>
                <w:sz w:val="16"/>
              </w:rPr>
              <w:t xml:space="preserve"> </w:t>
            </w:r>
            <w:r>
              <w:rPr>
                <w:spacing w:val="-2"/>
                <w:w w:val="95"/>
                <w:sz w:val="16"/>
              </w:rPr>
              <w:t>(19.9%)</w:t>
            </w:r>
          </w:p>
        </w:tc>
        <w:tc>
          <w:tcPr>
            <w:tcW w:w="634" w:type="dxa"/>
          </w:tcPr>
          <w:p w14:paraId="0E808D01" w14:textId="77777777" w:rsidR="00465BE8" w:rsidRDefault="00465BE8">
            <w:pPr>
              <w:pStyle w:val="TableParagraph"/>
              <w:spacing w:before="0"/>
              <w:rPr>
                <w:rFonts w:ascii="Times New Roman"/>
                <w:sz w:val="16"/>
              </w:rPr>
            </w:pPr>
          </w:p>
        </w:tc>
      </w:tr>
      <w:tr w:rsidR="00465BE8" w14:paraId="0E808D09" w14:textId="77777777">
        <w:trPr>
          <w:trHeight w:val="242"/>
        </w:trPr>
        <w:tc>
          <w:tcPr>
            <w:tcW w:w="1597" w:type="dxa"/>
          </w:tcPr>
          <w:p w14:paraId="0E808D03" w14:textId="77777777" w:rsidR="00465BE8" w:rsidRDefault="00465BE8">
            <w:pPr>
              <w:pStyle w:val="TableParagraph"/>
              <w:spacing w:before="0"/>
              <w:rPr>
                <w:rFonts w:ascii="Times New Roman"/>
                <w:sz w:val="16"/>
              </w:rPr>
            </w:pPr>
          </w:p>
        </w:tc>
        <w:tc>
          <w:tcPr>
            <w:tcW w:w="3126" w:type="dxa"/>
          </w:tcPr>
          <w:p w14:paraId="0E808D04" w14:textId="77777777" w:rsidR="00465BE8" w:rsidRDefault="005B5155">
            <w:pPr>
              <w:pStyle w:val="TableParagraph"/>
              <w:ind w:left="78"/>
              <w:rPr>
                <w:sz w:val="16"/>
              </w:rPr>
            </w:pPr>
            <w:r>
              <w:rPr>
                <w:spacing w:val="-2"/>
                <w:sz w:val="16"/>
              </w:rPr>
              <w:t>South</w:t>
            </w:r>
          </w:p>
        </w:tc>
        <w:tc>
          <w:tcPr>
            <w:tcW w:w="1620" w:type="dxa"/>
          </w:tcPr>
          <w:p w14:paraId="0E808D05" w14:textId="77777777" w:rsidR="00465BE8" w:rsidRDefault="005B5155">
            <w:pPr>
              <w:pStyle w:val="TableParagraph"/>
              <w:ind w:left="112"/>
              <w:rPr>
                <w:sz w:val="16"/>
              </w:rPr>
            </w:pPr>
            <w:r>
              <w:rPr>
                <w:w w:val="85"/>
                <w:sz w:val="16"/>
              </w:rPr>
              <w:t>178</w:t>
            </w:r>
            <w:r>
              <w:rPr>
                <w:spacing w:val="-1"/>
                <w:w w:val="95"/>
                <w:sz w:val="16"/>
              </w:rPr>
              <w:t xml:space="preserve"> </w:t>
            </w:r>
            <w:r>
              <w:rPr>
                <w:spacing w:val="-2"/>
                <w:w w:val="95"/>
                <w:sz w:val="16"/>
              </w:rPr>
              <w:t>(9.2%)</w:t>
            </w:r>
          </w:p>
        </w:tc>
        <w:tc>
          <w:tcPr>
            <w:tcW w:w="1369" w:type="dxa"/>
          </w:tcPr>
          <w:p w14:paraId="0E808D06" w14:textId="77777777" w:rsidR="00465BE8" w:rsidRDefault="005B5155">
            <w:pPr>
              <w:pStyle w:val="TableParagraph"/>
              <w:ind w:left="60"/>
              <w:rPr>
                <w:sz w:val="16"/>
              </w:rPr>
            </w:pPr>
            <w:r>
              <w:rPr>
                <w:w w:val="85"/>
                <w:sz w:val="16"/>
              </w:rPr>
              <w:t>48</w:t>
            </w:r>
            <w:r>
              <w:rPr>
                <w:spacing w:val="-3"/>
                <w:w w:val="95"/>
                <w:sz w:val="16"/>
              </w:rPr>
              <w:t xml:space="preserve"> </w:t>
            </w:r>
            <w:r>
              <w:rPr>
                <w:spacing w:val="-2"/>
                <w:w w:val="95"/>
                <w:sz w:val="16"/>
              </w:rPr>
              <w:t>(7.7%)</w:t>
            </w:r>
          </w:p>
        </w:tc>
        <w:tc>
          <w:tcPr>
            <w:tcW w:w="1290" w:type="dxa"/>
          </w:tcPr>
          <w:p w14:paraId="0E808D07" w14:textId="77777777" w:rsidR="00465BE8" w:rsidRDefault="005B5155">
            <w:pPr>
              <w:pStyle w:val="TableParagraph"/>
              <w:ind w:left="97"/>
              <w:rPr>
                <w:sz w:val="16"/>
              </w:rPr>
            </w:pPr>
            <w:r>
              <w:rPr>
                <w:w w:val="85"/>
                <w:sz w:val="16"/>
              </w:rPr>
              <w:t>226</w:t>
            </w:r>
            <w:r>
              <w:rPr>
                <w:spacing w:val="-1"/>
                <w:w w:val="95"/>
                <w:sz w:val="16"/>
              </w:rPr>
              <w:t xml:space="preserve"> </w:t>
            </w:r>
            <w:r>
              <w:rPr>
                <w:spacing w:val="-2"/>
                <w:w w:val="95"/>
                <w:sz w:val="16"/>
              </w:rPr>
              <w:t>(8.9%)</w:t>
            </w:r>
          </w:p>
        </w:tc>
        <w:tc>
          <w:tcPr>
            <w:tcW w:w="634" w:type="dxa"/>
          </w:tcPr>
          <w:p w14:paraId="0E808D08" w14:textId="77777777" w:rsidR="00465BE8" w:rsidRDefault="00465BE8">
            <w:pPr>
              <w:pStyle w:val="TableParagraph"/>
              <w:spacing w:before="0"/>
              <w:rPr>
                <w:rFonts w:ascii="Times New Roman"/>
                <w:sz w:val="16"/>
              </w:rPr>
            </w:pPr>
          </w:p>
        </w:tc>
      </w:tr>
      <w:tr w:rsidR="00465BE8" w14:paraId="0E808D10" w14:textId="77777777">
        <w:trPr>
          <w:trHeight w:val="241"/>
        </w:trPr>
        <w:tc>
          <w:tcPr>
            <w:tcW w:w="1597" w:type="dxa"/>
          </w:tcPr>
          <w:p w14:paraId="0E808D0A" w14:textId="77777777" w:rsidR="00465BE8" w:rsidRDefault="005B5155">
            <w:pPr>
              <w:pStyle w:val="TableParagraph"/>
              <w:ind w:left="-2"/>
              <w:rPr>
                <w:sz w:val="16"/>
              </w:rPr>
            </w:pPr>
            <w:r>
              <w:rPr>
                <w:spacing w:val="-2"/>
                <w:sz w:val="16"/>
              </w:rPr>
              <w:t>Comorbidities</w:t>
            </w:r>
          </w:p>
        </w:tc>
        <w:tc>
          <w:tcPr>
            <w:tcW w:w="3126" w:type="dxa"/>
          </w:tcPr>
          <w:p w14:paraId="0E808D0B" w14:textId="77777777" w:rsidR="00465BE8" w:rsidRDefault="005B5155">
            <w:pPr>
              <w:pStyle w:val="TableParagraph"/>
              <w:ind w:left="78"/>
              <w:rPr>
                <w:sz w:val="16"/>
              </w:rPr>
            </w:pPr>
            <w:r>
              <w:rPr>
                <w:w w:val="90"/>
                <w:sz w:val="16"/>
              </w:rPr>
              <w:t>Deyo‑Charlson</w:t>
            </w:r>
            <w:r>
              <w:rPr>
                <w:spacing w:val="-4"/>
                <w:sz w:val="16"/>
              </w:rPr>
              <w:t xml:space="preserve"> </w:t>
            </w:r>
            <w:r>
              <w:rPr>
                <w:w w:val="90"/>
                <w:sz w:val="16"/>
              </w:rPr>
              <w:t>co‑morbidity</w:t>
            </w:r>
            <w:r>
              <w:rPr>
                <w:spacing w:val="-3"/>
                <w:sz w:val="16"/>
              </w:rPr>
              <w:t xml:space="preserve"> </w:t>
            </w:r>
            <w:r>
              <w:rPr>
                <w:w w:val="90"/>
                <w:sz w:val="16"/>
              </w:rPr>
              <w:t>index,</w:t>
            </w:r>
            <w:r>
              <w:rPr>
                <w:spacing w:val="-3"/>
                <w:sz w:val="16"/>
              </w:rPr>
              <w:t xml:space="preserve"> </w:t>
            </w:r>
            <w:r>
              <w:rPr>
                <w:w w:val="90"/>
                <w:sz w:val="16"/>
              </w:rPr>
              <w:t>mean</w:t>
            </w:r>
            <w:r>
              <w:rPr>
                <w:spacing w:val="-3"/>
                <w:sz w:val="16"/>
              </w:rPr>
              <w:t xml:space="preserve"> </w:t>
            </w:r>
            <w:r>
              <w:rPr>
                <w:spacing w:val="-4"/>
                <w:w w:val="90"/>
                <w:sz w:val="16"/>
              </w:rPr>
              <w:t>(SD)</w:t>
            </w:r>
          </w:p>
        </w:tc>
        <w:tc>
          <w:tcPr>
            <w:tcW w:w="1620" w:type="dxa"/>
          </w:tcPr>
          <w:p w14:paraId="0E808D0C" w14:textId="77777777" w:rsidR="00465BE8" w:rsidRDefault="005B5155">
            <w:pPr>
              <w:pStyle w:val="TableParagraph"/>
              <w:ind w:left="111"/>
              <w:rPr>
                <w:sz w:val="16"/>
              </w:rPr>
            </w:pPr>
            <w:r>
              <w:rPr>
                <w:w w:val="80"/>
                <w:sz w:val="16"/>
              </w:rPr>
              <w:t>0.88</w:t>
            </w:r>
            <w:r>
              <w:rPr>
                <w:spacing w:val="4"/>
                <w:sz w:val="16"/>
              </w:rPr>
              <w:t xml:space="preserve"> </w:t>
            </w:r>
            <w:r>
              <w:rPr>
                <w:spacing w:val="-2"/>
                <w:w w:val="95"/>
                <w:sz w:val="16"/>
              </w:rPr>
              <w:t>(1.55)</w:t>
            </w:r>
          </w:p>
        </w:tc>
        <w:tc>
          <w:tcPr>
            <w:tcW w:w="1369" w:type="dxa"/>
          </w:tcPr>
          <w:p w14:paraId="0E808D0D" w14:textId="77777777" w:rsidR="00465BE8" w:rsidRDefault="005B5155">
            <w:pPr>
              <w:pStyle w:val="TableParagraph"/>
              <w:ind w:left="60"/>
              <w:rPr>
                <w:sz w:val="16"/>
              </w:rPr>
            </w:pPr>
            <w:r>
              <w:rPr>
                <w:w w:val="80"/>
                <w:sz w:val="16"/>
              </w:rPr>
              <w:t>0.90</w:t>
            </w:r>
            <w:r>
              <w:rPr>
                <w:spacing w:val="4"/>
                <w:sz w:val="16"/>
              </w:rPr>
              <w:t xml:space="preserve"> </w:t>
            </w:r>
            <w:r>
              <w:rPr>
                <w:spacing w:val="-2"/>
                <w:w w:val="95"/>
                <w:sz w:val="16"/>
              </w:rPr>
              <w:t>(1.47)</w:t>
            </w:r>
          </w:p>
        </w:tc>
        <w:tc>
          <w:tcPr>
            <w:tcW w:w="1290" w:type="dxa"/>
          </w:tcPr>
          <w:p w14:paraId="0E808D0E" w14:textId="77777777" w:rsidR="00465BE8" w:rsidRDefault="005B5155">
            <w:pPr>
              <w:pStyle w:val="TableParagraph"/>
              <w:ind w:left="97"/>
              <w:rPr>
                <w:sz w:val="16"/>
              </w:rPr>
            </w:pPr>
            <w:r>
              <w:rPr>
                <w:w w:val="80"/>
                <w:sz w:val="16"/>
              </w:rPr>
              <w:t>0.89</w:t>
            </w:r>
            <w:r>
              <w:rPr>
                <w:spacing w:val="4"/>
                <w:sz w:val="16"/>
              </w:rPr>
              <w:t xml:space="preserve"> </w:t>
            </w:r>
            <w:r>
              <w:rPr>
                <w:spacing w:val="-2"/>
                <w:w w:val="95"/>
                <w:sz w:val="16"/>
              </w:rPr>
              <w:t>(1.53)</w:t>
            </w:r>
          </w:p>
        </w:tc>
        <w:tc>
          <w:tcPr>
            <w:tcW w:w="634" w:type="dxa"/>
          </w:tcPr>
          <w:p w14:paraId="0E808D0F" w14:textId="77777777" w:rsidR="00465BE8" w:rsidRDefault="005B5155">
            <w:pPr>
              <w:pStyle w:val="TableParagraph"/>
              <w:ind w:left="111"/>
              <w:rPr>
                <w:sz w:val="16"/>
              </w:rPr>
            </w:pPr>
            <w:r>
              <w:rPr>
                <w:spacing w:val="-2"/>
                <w:w w:val="95"/>
                <w:sz w:val="16"/>
              </w:rPr>
              <w:t>0.788</w:t>
            </w:r>
          </w:p>
        </w:tc>
      </w:tr>
      <w:tr w:rsidR="00465BE8" w14:paraId="0E808D17" w14:textId="77777777">
        <w:trPr>
          <w:trHeight w:val="241"/>
        </w:trPr>
        <w:tc>
          <w:tcPr>
            <w:tcW w:w="1597" w:type="dxa"/>
          </w:tcPr>
          <w:p w14:paraId="0E808D11" w14:textId="77777777" w:rsidR="00465BE8" w:rsidRDefault="00465BE8">
            <w:pPr>
              <w:pStyle w:val="TableParagraph"/>
              <w:spacing w:before="0"/>
              <w:rPr>
                <w:rFonts w:ascii="Times New Roman"/>
                <w:sz w:val="16"/>
              </w:rPr>
            </w:pPr>
          </w:p>
        </w:tc>
        <w:tc>
          <w:tcPr>
            <w:tcW w:w="3126" w:type="dxa"/>
          </w:tcPr>
          <w:p w14:paraId="0E808D12" w14:textId="77777777" w:rsidR="00465BE8" w:rsidRDefault="005B5155">
            <w:pPr>
              <w:pStyle w:val="TableParagraph"/>
              <w:ind w:left="78"/>
              <w:rPr>
                <w:sz w:val="16"/>
              </w:rPr>
            </w:pPr>
            <w:r>
              <w:rPr>
                <w:w w:val="85"/>
                <w:sz w:val="16"/>
              </w:rPr>
              <w:t>Diabetes</w:t>
            </w:r>
            <w:r>
              <w:rPr>
                <w:spacing w:val="12"/>
                <w:sz w:val="16"/>
              </w:rPr>
              <w:t xml:space="preserve"> </w:t>
            </w:r>
            <w:r>
              <w:rPr>
                <w:spacing w:val="-2"/>
                <w:sz w:val="16"/>
              </w:rPr>
              <w:t>mellitus</w:t>
            </w:r>
          </w:p>
        </w:tc>
        <w:tc>
          <w:tcPr>
            <w:tcW w:w="1620" w:type="dxa"/>
          </w:tcPr>
          <w:p w14:paraId="0E808D13" w14:textId="77777777" w:rsidR="00465BE8" w:rsidRDefault="005B5155">
            <w:pPr>
              <w:pStyle w:val="TableParagraph"/>
              <w:ind w:left="111"/>
              <w:rPr>
                <w:sz w:val="16"/>
              </w:rPr>
            </w:pPr>
            <w:r>
              <w:rPr>
                <w:w w:val="85"/>
                <w:sz w:val="16"/>
              </w:rPr>
              <w:t>207</w:t>
            </w:r>
            <w:r>
              <w:rPr>
                <w:spacing w:val="-1"/>
                <w:w w:val="95"/>
                <w:sz w:val="16"/>
              </w:rPr>
              <w:t xml:space="preserve"> </w:t>
            </w:r>
            <w:r>
              <w:rPr>
                <w:spacing w:val="-2"/>
                <w:w w:val="95"/>
                <w:sz w:val="16"/>
              </w:rPr>
              <w:t>(10.7%)</w:t>
            </w:r>
          </w:p>
        </w:tc>
        <w:tc>
          <w:tcPr>
            <w:tcW w:w="1369" w:type="dxa"/>
          </w:tcPr>
          <w:p w14:paraId="0E808D14" w14:textId="77777777" w:rsidR="00465BE8" w:rsidRDefault="005B5155">
            <w:pPr>
              <w:pStyle w:val="TableParagraph"/>
              <w:ind w:left="59"/>
              <w:rPr>
                <w:sz w:val="16"/>
              </w:rPr>
            </w:pPr>
            <w:r>
              <w:rPr>
                <w:w w:val="85"/>
                <w:sz w:val="16"/>
              </w:rPr>
              <w:t>76</w:t>
            </w:r>
            <w:r>
              <w:rPr>
                <w:spacing w:val="-3"/>
                <w:w w:val="95"/>
                <w:sz w:val="16"/>
              </w:rPr>
              <w:t xml:space="preserve"> </w:t>
            </w:r>
            <w:r>
              <w:rPr>
                <w:spacing w:val="-2"/>
                <w:w w:val="95"/>
                <w:sz w:val="16"/>
              </w:rPr>
              <w:t>(12.2%)</w:t>
            </w:r>
          </w:p>
        </w:tc>
        <w:tc>
          <w:tcPr>
            <w:tcW w:w="1290" w:type="dxa"/>
          </w:tcPr>
          <w:p w14:paraId="0E808D15" w14:textId="77777777" w:rsidR="00465BE8" w:rsidRDefault="005B5155">
            <w:pPr>
              <w:pStyle w:val="TableParagraph"/>
              <w:ind w:left="97"/>
              <w:rPr>
                <w:sz w:val="16"/>
              </w:rPr>
            </w:pPr>
            <w:r>
              <w:rPr>
                <w:w w:val="85"/>
                <w:sz w:val="16"/>
              </w:rPr>
              <w:t>283</w:t>
            </w:r>
            <w:r>
              <w:rPr>
                <w:spacing w:val="-1"/>
                <w:w w:val="95"/>
                <w:sz w:val="16"/>
              </w:rPr>
              <w:t xml:space="preserve"> </w:t>
            </w:r>
            <w:r>
              <w:rPr>
                <w:spacing w:val="-2"/>
                <w:w w:val="95"/>
                <w:sz w:val="16"/>
              </w:rPr>
              <w:t>(11.1%)</w:t>
            </w:r>
          </w:p>
        </w:tc>
        <w:tc>
          <w:tcPr>
            <w:tcW w:w="634" w:type="dxa"/>
          </w:tcPr>
          <w:p w14:paraId="0E808D16" w14:textId="77777777" w:rsidR="00465BE8" w:rsidRDefault="005B5155">
            <w:pPr>
              <w:pStyle w:val="TableParagraph"/>
              <w:ind w:left="111"/>
              <w:rPr>
                <w:sz w:val="16"/>
              </w:rPr>
            </w:pPr>
            <w:r>
              <w:rPr>
                <w:spacing w:val="-2"/>
                <w:w w:val="95"/>
                <w:sz w:val="16"/>
              </w:rPr>
              <w:t>0.316</w:t>
            </w:r>
          </w:p>
        </w:tc>
      </w:tr>
      <w:tr w:rsidR="00465BE8" w14:paraId="0E808D1E" w14:textId="77777777">
        <w:trPr>
          <w:trHeight w:val="242"/>
        </w:trPr>
        <w:tc>
          <w:tcPr>
            <w:tcW w:w="1597" w:type="dxa"/>
          </w:tcPr>
          <w:p w14:paraId="0E808D18" w14:textId="77777777" w:rsidR="00465BE8" w:rsidRDefault="00465BE8">
            <w:pPr>
              <w:pStyle w:val="TableParagraph"/>
              <w:spacing w:before="0"/>
              <w:rPr>
                <w:rFonts w:ascii="Times New Roman"/>
                <w:sz w:val="16"/>
              </w:rPr>
            </w:pPr>
          </w:p>
        </w:tc>
        <w:tc>
          <w:tcPr>
            <w:tcW w:w="3126" w:type="dxa"/>
          </w:tcPr>
          <w:p w14:paraId="0E808D19" w14:textId="77777777" w:rsidR="00465BE8" w:rsidRDefault="005B5155">
            <w:pPr>
              <w:pStyle w:val="TableParagraph"/>
              <w:ind w:left="78"/>
              <w:rPr>
                <w:sz w:val="16"/>
              </w:rPr>
            </w:pPr>
            <w:r>
              <w:rPr>
                <w:w w:val="85"/>
                <w:sz w:val="16"/>
              </w:rPr>
              <w:t>Cardio‑vascular</w:t>
            </w:r>
            <w:r>
              <w:rPr>
                <w:spacing w:val="9"/>
                <w:sz w:val="16"/>
              </w:rPr>
              <w:t xml:space="preserve"> </w:t>
            </w:r>
            <w:r>
              <w:rPr>
                <w:spacing w:val="-2"/>
                <w:w w:val="90"/>
                <w:sz w:val="16"/>
              </w:rPr>
              <w:t>disease</w:t>
            </w:r>
          </w:p>
        </w:tc>
        <w:tc>
          <w:tcPr>
            <w:tcW w:w="1620" w:type="dxa"/>
          </w:tcPr>
          <w:p w14:paraId="0E808D1A" w14:textId="77777777" w:rsidR="00465BE8" w:rsidRDefault="005B5155">
            <w:pPr>
              <w:pStyle w:val="TableParagraph"/>
              <w:ind w:left="111"/>
              <w:rPr>
                <w:sz w:val="16"/>
              </w:rPr>
            </w:pPr>
            <w:r>
              <w:rPr>
                <w:w w:val="85"/>
                <w:sz w:val="16"/>
              </w:rPr>
              <w:t>157</w:t>
            </w:r>
            <w:r>
              <w:rPr>
                <w:spacing w:val="-1"/>
                <w:w w:val="95"/>
                <w:sz w:val="16"/>
              </w:rPr>
              <w:t xml:space="preserve"> </w:t>
            </w:r>
            <w:r>
              <w:rPr>
                <w:spacing w:val="-2"/>
                <w:w w:val="95"/>
                <w:sz w:val="16"/>
              </w:rPr>
              <w:t>(8.1%)</w:t>
            </w:r>
          </w:p>
        </w:tc>
        <w:tc>
          <w:tcPr>
            <w:tcW w:w="1369" w:type="dxa"/>
          </w:tcPr>
          <w:p w14:paraId="0E808D1B" w14:textId="77777777" w:rsidR="00465BE8" w:rsidRDefault="005B5155">
            <w:pPr>
              <w:pStyle w:val="TableParagraph"/>
              <w:ind w:left="59"/>
              <w:rPr>
                <w:sz w:val="16"/>
              </w:rPr>
            </w:pPr>
            <w:r>
              <w:rPr>
                <w:w w:val="85"/>
                <w:sz w:val="16"/>
              </w:rPr>
              <w:t>65</w:t>
            </w:r>
            <w:r>
              <w:rPr>
                <w:spacing w:val="-3"/>
                <w:w w:val="95"/>
                <w:sz w:val="16"/>
              </w:rPr>
              <w:t xml:space="preserve"> </w:t>
            </w:r>
            <w:r>
              <w:rPr>
                <w:spacing w:val="-2"/>
                <w:w w:val="95"/>
                <w:sz w:val="16"/>
              </w:rPr>
              <w:t>(10.4%)</w:t>
            </w:r>
          </w:p>
        </w:tc>
        <w:tc>
          <w:tcPr>
            <w:tcW w:w="1290" w:type="dxa"/>
          </w:tcPr>
          <w:p w14:paraId="0E808D1C" w14:textId="77777777" w:rsidR="00465BE8" w:rsidRDefault="005B5155">
            <w:pPr>
              <w:pStyle w:val="TableParagraph"/>
              <w:ind w:left="97"/>
              <w:rPr>
                <w:sz w:val="16"/>
              </w:rPr>
            </w:pPr>
            <w:r>
              <w:rPr>
                <w:w w:val="85"/>
                <w:sz w:val="16"/>
              </w:rPr>
              <w:t>222</w:t>
            </w:r>
            <w:r>
              <w:rPr>
                <w:spacing w:val="-1"/>
                <w:w w:val="95"/>
                <w:sz w:val="16"/>
              </w:rPr>
              <w:t xml:space="preserve"> </w:t>
            </w:r>
            <w:r>
              <w:rPr>
                <w:spacing w:val="-2"/>
                <w:w w:val="95"/>
                <w:sz w:val="16"/>
              </w:rPr>
              <w:t>(8.7%)</w:t>
            </w:r>
          </w:p>
        </w:tc>
        <w:tc>
          <w:tcPr>
            <w:tcW w:w="634" w:type="dxa"/>
          </w:tcPr>
          <w:p w14:paraId="0E808D1D" w14:textId="77777777" w:rsidR="00465BE8" w:rsidRDefault="005B5155">
            <w:pPr>
              <w:pStyle w:val="TableParagraph"/>
              <w:ind w:left="111"/>
              <w:rPr>
                <w:sz w:val="16"/>
              </w:rPr>
            </w:pPr>
            <w:r>
              <w:rPr>
                <w:spacing w:val="-2"/>
                <w:w w:val="95"/>
                <w:sz w:val="16"/>
              </w:rPr>
              <w:t>0.079</w:t>
            </w:r>
          </w:p>
        </w:tc>
      </w:tr>
      <w:tr w:rsidR="00465BE8" w14:paraId="0E808D25" w14:textId="77777777">
        <w:trPr>
          <w:trHeight w:val="241"/>
        </w:trPr>
        <w:tc>
          <w:tcPr>
            <w:tcW w:w="1597" w:type="dxa"/>
          </w:tcPr>
          <w:p w14:paraId="0E808D1F" w14:textId="77777777" w:rsidR="00465BE8" w:rsidRDefault="00465BE8">
            <w:pPr>
              <w:pStyle w:val="TableParagraph"/>
              <w:spacing w:before="0"/>
              <w:rPr>
                <w:rFonts w:ascii="Times New Roman"/>
                <w:sz w:val="16"/>
              </w:rPr>
            </w:pPr>
          </w:p>
        </w:tc>
        <w:tc>
          <w:tcPr>
            <w:tcW w:w="3126" w:type="dxa"/>
          </w:tcPr>
          <w:p w14:paraId="0E808D20" w14:textId="77777777" w:rsidR="00465BE8" w:rsidRDefault="005B5155">
            <w:pPr>
              <w:pStyle w:val="TableParagraph"/>
              <w:ind w:left="78"/>
              <w:rPr>
                <w:sz w:val="16"/>
              </w:rPr>
            </w:pPr>
            <w:r>
              <w:rPr>
                <w:spacing w:val="-2"/>
                <w:sz w:val="16"/>
              </w:rPr>
              <w:t>Hypertension</w:t>
            </w:r>
          </w:p>
        </w:tc>
        <w:tc>
          <w:tcPr>
            <w:tcW w:w="1620" w:type="dxa"/>
          </w:tcPr>
          <w:p w14:paraId="0E808D21" w14:textId="77777777" w:rsidR="00465BE8" w:rsidRDefault="005B5155">
            <w:pPr>
              <w:pStyle w:val="TableParagraph"/>
              <w:ind w:left="111"/>
              <w:rPr>
                <w:sz w:val="16"/>
              </w:rPr>
            </w:pPr>
            <w:r>
              <w:rPr>
                <w:w w:val="85"/>
                <w:sz w:val="16"/>
              </w:rPr>
              <w:t>395</w:t>
            </w:r>
            <w:r>
              <w:rPr>
                <w:spacing w:val="-1"/>
                <w:w w:val="95"/>
                <w:sz w:val="16"/>
              </w:rPr>
              <w:t xml:space="preserve"> </w:t>
            </w:r>
            <w:r>
              <w:rPr>
                <w:spacing w:val="-2"/>
                <w:w w:val="95"/>
                <w:sz w:val="16"/>
              </w:rPr>
              <w:t>(20.5%)</w:t>
            </w:r>
          </w:p>
        </w:tc>
        <w:tc>
          <w:tcPr>
            <w:tcW w:w="1369" w:type="dxa"/>
          </w:tcPr>
          <w:p w14:paraId="0E808D22" w14:textId="77777777" w:rsidR="00465BE8" w:rsidRDefault="005B5155">
            <w:pPr>
              <w:pStyle w:val="TableParagraph"/>
              <w:ind w:left="59"/>
              <w:rPr>
                <w:sz w:val="16"/>
              </w:rPr>
            </w:pPr>
            <w:r>
              <w:rPr>
                <w:w w:val="85"/>
                <w:sz w:val="16"/>
              </w:rPr>
              <w:t>157</w:t>
            </w:r>
            <w:r>
              <w:rPr>
                <w:spacing w:val="-1"/>
                <w:w w:val="95"/>
                <w:sz w:val="16"/>
              </w:rPr>
              <w:t xml:space="preserve"> </w:t>
            </w:r>
            <w:r>
              <w:rPr>
                <w:spacing w:val="-2"/>
                <w:w w:val="95"/>
                <w:sz w:val="16"/>
              </w:rPr>
              <w:t>(25.2%)</w:t>
            </w:r>
          </w:p>
        </w:tc>
        <w:tc>
          <w:tcPr>
            <w:tcW w:w="1290" w:type="dxa"/>
          </w:tcPr>
          <w:p w14:paraId="0E808D23" w14:textId="77777777" w:rsidR="00465BE8" w:rsidRDefault="005B5155">
            <w:pPr>
              <w:pStyle w:val="TableParagraph"/>
              <w:ind w:left="97"/>
              <w:rPr>
                <w:sz w:val="16"/>
              </w:rPr>
            </w:pPr>
            <w:r>
              <w:rPr>
                <w:w w:val="85"/>
                <w:sz w:val="16"/>
              </w:rPr>
              <w:t>552</w:t>
            </w:r>
            <w:r>
              <w:rPr>
                <w:spacing w:val="-1"/>
                <w:w w:val="95"/>
                <w:sz w:val="16"/>
              </w:rPr>
              <w:t xml:space="preserve"> </w:t>
            </w:r>
            <w:r>
              <w:rPr>
                <w:spacing w:val="-2"/>
                <w:w w:val="95"/>
                <w:sz w:val="16"/>
              </w:rPr>
              <w:t>(21.6%)</w:t>
            </w:r>
          </w:p>
        </w:tc>
        <w:tc>
          <w:tcPr>
            <w:tcW w:w="634" w:type="dxa"/>
          </w:tcPr>
          <w:p w14:paraId="0E808D24" w14:textId="77777777" w:rsidR="00465BE8" w:rsidRDefault="005B5155">
            <w:pPr>
              <w:pStyle w:val="TableParagraph"/>
              <w:ind w:left="111"/>
              <w:rPr>
                <w:sz w:val="16"/>
              </w:rPr>
            </w:pPr>
            <w:r>
              <w:rPr>
                <w:spacing w:val="-2"/>
                <w:w w:val="95"/>
                <w:sz w:val="16"/>
              </w:rPr>
              <w:t>0.014</w:t>
            </w:r>
          </w:p>
        </w:tc>
      </w:tr>
      <w:tr w:rsidR="00465BE8" w14:paraId="0E808D2C" w14:textId="77777777">
        <w:trPr>
          <w:trHeight w:val="241"/>
        </w:trPr>
        <w:tc>
          <w:tcPr>
            <w:tcW w:w="1597" w:type="dxa"/>
          </w:tcPr>
          <w:p w14:paraId="0E808D26" w14:textId="77777777" w:rsidR="00465BE8" w:rsidRDefault="00465BE8">
            <w:pPr>
              <w:pStyle w:val="TableParagraph"/>
              <w:spacing w:before="0"/>
              <w:rPr>
                <w:rFonts w:ascii="Times New Roman"/>
                <w:sz w:val="16"/>
              </w:rPr>
            </w:pPr>
          </w:p>
        </w:tc>
        <w:tc>
          <w:tcPr>
            <w:tcW w:w="3126" w:type="dxa"/>
          </w:tcPr>
          <w:p w14:paraId="0E808D27" w14:textId="77777777" w:rsidR="00465BE8" w:rsidRDefault="005B5155">
            <w:pPr>
              <w:pStyle w:val="TableParagraph"/>
              <w:ind w:left="77"/>
              <w:rPr>
                <w:sz w:val="16"/>
              </w:rPr>
            </w:pPr>
            <w:r>
              <w:rPr>
                <w:w w:val="90"/>
                <w:sz w:val="16"/>
              </w:rPr>
              <w:t>Chronic</w:t>
            </w:r>
            <w:r>
              <w:rPr>
                <w:spacing w:val="6"/>
                <w:sz w:val="16"/>
              </w:rPr>
              <w:t xml:space="preserve"> </w:t>
            </w:r>
            <w:r>
              <w:rPr>
                <w:w w:val="90"/>
                <w:sz w:val="16"/>
              </w:rPr>
              <w:t>obstructive</w:t>
            </w:r>
            <w:r>
              <w:rPr>
                <w:spacing w:val="6"/>
                <w:sz w:val="16"/>
              </w:rPr>
              <w:t xml:space="preserve"> </w:t>
            </w:r>
            <w:r>
              <w:rPr>
                <w:w w:val="90"/>
                <w:sz w:val="16"/>
              </w:rPr>
              <w:t>pulmonary</w:t>
            </w:r>
            <w:r>
              <w:rPr>
                <w:spacing w:val="6"/>
                <w:sz w:val="16"/>
              </w:rPr>
              <w:t xml:space="preserve"> </w:t>
            </w:r>
            <w:r>
              <w:rPr>
                <w:spacing w:val="-2"/>
                <w:w w:val="90"/>
                <w:sz w:val="16"/>
              </w:rPr>
              <w:t>disease</w:t>
            </w:r>
          </w:p>
        </w:tc>
        <w:tc>
          <w:tcPr>
            <w:tcW w:w="1620" w:type="dxa"/>
          </w:tcPr>
          <w:p w14:paraId="0E808D28" w14:textId="77777777" w:rsidR="00465BE8" w:rsidRDefault="005B5155">
            <w:pPr>
              <w:pStyle w:val="TableParagraph"/>
              <w:ind w:left="111"/>
              <w:rPr>
                <w:sz w:val="16"/>
              </w:rPr>
            </w:pPr>
            <w:r>
              <w:rPr>
                <w:w w:val="85"/>
                <w:sz w:val="16"/>
              </w:rPr>
              <w:t>50</w:t>
            </w:r>
            <w:r>
              <w:rPr>
                <w:spacing w:val="-3"/>
                <w:w w:val="95"/>
                <w:sz w:val="16"/>
              </w:rPr>
              <w:t xml:space="preserve"> </w:t>
            </w:r>
            <w:r>
              <w:rPr>
                <w:spacing w:val="-2"/>
                <w:w w:val="95"/>
                <w:sz w:val="16"/>
              </w:rPr>
              <w:t>(2.6%)</w:t>
            </w:r>
          </w:p>
        </w:tc>
        <w:tc>
          <w:tcPr>
            <w:tcW w:w="1369" w:type="dxa"/>
          </w:tcPr>
          <w:p w14:paraId="0E808D29" w14:textId="77777777" w:rsidR="00465BE8" w:rsidRDefault="005B5155">
            <w:pPr>
              <w:pStyle w:val="TableParagraph"/>
              <w:ind w:left="59"/>
              <w:rPr>
                <w:sz w:val="16"/>
              </w:rPr>
            </w:pPr>
            <w:r>
              <w:rPr>
                <w:w w:val="85"/>
                <w:sz w:val="16"/>
              </w:rPr>
              <w:t>21</w:t>
            </w:r>
            <w:r>
              <w:rPr>
                <w:spacing w:val="-3"/>
                <w:w w:val="95"/>
                <w:sz w:val="16"/>
              </w:rPr>
              <w:t xml:space="preserve"> </w:t>
            </w:r>
            <w:r>
              <w:rPr>
                <w:spacing w:val="-2"/>
                <w:w w:val="95"/>
                <w:sz w:val="16"/>
              </w:rPr>
              <w:t>(3.4%)</w:t>
            </w:r>
          </w:p>
        </w:tc>
        <w:tc>
          <w:tcPr>
            <w:tcW w:w="1290" w:type="dxa"/>
          </w:tcPr>
          <w:p w14:paraId="0E808D2A" w14:textId="77777777" w:rsidR="00465BE8" w:rsidRDefault="005B5155">
            <w:pPr>
              <w:pStyle w:val="TableParagraph"/>
              <w:ind w:left="96"/>
              <w:rPr>
                <w:sz w:val="16"/>
              </w:rPr>
            </w:pPr>
            <w:r>
              <w:rPr>
                <w:w w:val="85"/>
                <w:sz w:val="16"/>
              </w:rPr>
              <w:t>71</w:t>
            </w:r>
            <w:r>
              <w:rPr>
                <w:spacing w:val="-3"/>
                <w:w w:val="95"/>
                <w:sz w:val="16"/>
              </w:rPr>
              <w:t xml:space="preserve"> </w:t>
            </w:r>
            <w:r>
              <w:rPr>
                <w:spacing w:val="-2"/>
                <w:w w:val="95"/>
                <w:sz w:val="16"/>
              </w:rPr>
              <w:t>(2.8%)</w:t>
            </w:r>
          </w:p>
        </w:tc>
        <w:tc>
          <w:tcPr>
            <w:tcW w:w="634" w:type="dxa"/>
          </w:tcPr>
          <w:p w14:paraId="0E808D2B" w14:textId="77777777" w:rsidR="00465BE8" w:rsidRDefault="005B5155">
            <w:pPr>
              <w:pStyle w:val="TableParagraph"/>
              <w:ind w:left="111"/>
              <w:rPr>
                <w:sz w:val="16"/>
              </w:rPr>
            </w:pPr>
            <w:r>
              <w:rPr>
                <w:spacing w:val="-2"/>
                <w:w w:val="95"/>
                <w:sz w:val="16"/>
              </w:rPr>
              <w:t>0.307</w:t>
            </w:r>
          </w:p>
        </w:tc>
      </w:tr>
      <w:tr w:rsidR="00465BE8" w14:paraId="0E808D33" w14:textId="77777777">
        <w:trPr>
          <w:trHeight w:val="241"/>
        </w:trPr>
        <w:tc>
          <w:tcPr>
            <w:tcW w:w="1597" w:type="dxa"/>
          </w:tcPr>
          <w:p w14:paraId="0E808D2D" w14:textId="77777777" w:rsidR="00465BE8" w:rsidRDefault="00465BE8">
            <w:pPr>
              <w:pStyle w:val="TableParagraph"/>
              <w:spacing w:before="0"/>
              <w:rPr>
                <w:rFonts w:ascii="Times New Roman"/>
                <w:sz w:val="16"/>
              </w:rPr>
            </w:pPr>
          </w:p>
        </w:tc>
        <w:tc>
          <w:tcPr>
            <w:tcW w:w="3126" w:type="dxa"/>
          </w:tcPr>
          <w:p w14:paraId="0E808D2E" w14:textId="77777777" w:rsidR="00465BE8" w:rsidRDefault="005B5155">
            <w:pPr>
              <w:pStyle w:val="TableParagraph"/>
              <w:ind w:left="77"/>
              <w:rPr>
                <w:sz w:val="16"/>
              </w:rPr>
            </w:pPr>
            <w:r>
              <w:rPr>
                <w:spacing w:val="-2"/>
                <w:w w:val="95"/>
                <w:sz w:val="16"/>
              </w:rPr>
              <w:t>Cancer</w:t>
            </w:r>
          </w:p>
        </w:tc>
        <w:tc>
          <w:tcPr>
            <w:tcW w:w="1620" w:type="dxa"/>
          </w:tcPr>
          <w:p w14:paraId="0E808D2F" w14:textId="77777777" w:rsidR="00465BE8" w:rsidRDefault="005B5155">
            <w:pPr>
              <w:pStyle w:val="TableParagraph"/>
              <w:ind w:left="111"/>
              <w:rPr>
                <w:sz w:val="16"/>
              </w:rPr>
            </w:pPr>
            <w:r>
              <w:rPr>
                <w:w w:val="85"/>
                <w:sz w:val="16"/>
              </w:rPr>
              <w:t>141</w:t>
            </w:r>
            <w:r>
              <w:rPr>
                <w:spacing w:val="-1"/>
                <w:w w:val="95"/>
                <w:sz w:val="16"/>
              </w:rPr>
              <w:t xml:space="preserve"> </w:t>
            </w:r>
            <w:r>
              <w:rPr>
                <w:spacing w:val="-2"/>
                <w:w w:val="95"/>
                <w:sz w:val="16"/>
              </w:rPr>
              <w:t>(7.3%)</w:t>
            </w:r>
          </w:p>
        </w:tc>
        <w:tc>
          <w:tcPr>
            <w:tcW w:w="1369" w:type="dxa"/>
          </w:tcPr>
          <w:p w14:paraId="0E808D30" w14:textId="77777777" w:rsidR="00465BE8" w:rsidRDefault="005B5155">
            <w:pPr>
              <w:pStyle w:val="TableParagraph"/>
              <w:ind w:left="59"/>
              <w:rPr>
                <w:sz w:val="16"/>
              </w:rPr>
            </w:pPr>
            <w:r>
              <w:rPr>
                <w:w w:val="85"/>
                <w:sz w:val="16"/>
              </w:rPr>
              <w:t>46</w:t>
            </w:r>
            <w:r>
              <w:rPr>
                <w:spacing w:val="-3"/>
                <w:w w:val="95"/>
                <w:sz w:val="16"/>
              </w:rPr>
              <w:t xml:space="preserve"> </w:t>
            </w:r>
            <w:r>
              <w:rPr>
                <w:spacing w:val="-2"/>
                <w:w w:val="95"/>
                <w:sz w:val="16"/>
              </w:rPr>
              <w:t>(7.4%)</w:t>
            </w:r>
          </w:p>
        </w:tc>
        <w:tc>
          <w:tcPr>
            <w:tcW w:w="1290" w:type="dxa"/>
          </w:tcPr>
          <w:p w14:paraId="0E808D31" w14:textId="77777777" w:rsidR="00465BE8" w:rsidRDefault="005B5155">
            <w:pPr>
              <w:pStyle w:val="TableParagraph"/>
              <w:ind w:left="96"/>
              <w:rPr>
                <w:sz w:val="16"/>
              </w:rPr>
            </w:pPr>
            <w:r>
              <w:rPr>
                <w:w w:val="85"/>
                <w:sz w:val="16"/>
              </w:rPr>
              <w:t>187</w:t>
            </w:r>
            <w:r>
              <w:rPr>
                <w:spacing w:val="-1"/>
                <w:w w:val="95"/>
                <w:sz w:val="16"/>
              </w:rPr>
              <w:t xml:space="preserve"> </w:t>
            </w:r>
            <w:r>
              <w:rPr>
                <w:spacing w:val="-2"/>
                <w:w w:val="95"/>
                <w:sz w:val="16"/>
              </w:rPr>
              <w:t>(7.3%)</w:t>
            </w:r>
          </w:p>
        </w:tc>
        <w:tc>
          <w:tcPr>
            <w:tcW w:w="634" w:type="dxa"/>
          </w:tcPr>
          <w:p w14:paraId="0E808D32" w14:textId="77777777" w:rsidR="00465BE8" w:rsidRDefault="005B5155">
            <w:pPr>
              <w:pStyle w:val="TableParagraph"/>
              <w:ind w:left="111"/>
              <w:rPr>
                <w:sz w:val="16"/>
              </w:rPr>
            </w:pPr>
            <w:r>
              <w:rPr>
                <w:spacing w:val="-2"/>
                <w:w w:val="95"/>
                <w:sz w:val="16"/>
              </w:rPr>
              <w:t>0.959</w:t>
            </w:r>
          </w:p>
        </w:tc>
      </w:tr>
      <w:tr w:rsidR="00465BE8" w14:paraId="0E808D3A" w14:textId="77777777">
        <w:trPr>
          <w:trHeight w:val="231"/>
        </w:trPr>
        <w:tc>
          <w:tcPr>
            <w:tcW w:w="1597" w:type="dxa"/>
          </w:tcPr>
          <w:p w14:paraId="0E808D34" w14:textId="77777777" w:rsidR="00465BE8" w:rsidRDefault="00465BE8">
            <w:pPr>
              <w:pStyle w:val="TableParagraph"/>
              <w:spacing w:before="0"/>
              <w:rPr>
                <w:rFonts w:ascii="Times New Roman"/>
                <w:sz w:val="16"/>
              </w:rPr>
            </w:pPr>
          </w:p>
        </w:tc>
        <w:tc>
          <w:tcPr>
            <w:tcW w:w="3126" w:type="dxa"/>
          </w:tcPr>
          <w:p w14:paraId="0E808D35" w14:textId="77777777" w:rsidR="00465BE8" w:rsidRDefault="005B5155">
            <w:pPr>
              <w:pStyle w:val="TableParagraph"/>
              <w:ind w:left="77"/>
              <w:rPr>
                <w:sz w:val="16"/>
              </w:rPr>
            </w:pPr>
            <w:r>
              <w:rPr>
                <w:spacing w:val="-2"/>
                <w:sz w:val="16"/>
              </w:rPr>
              <w:t>Osteoporosis</w:t>
            </w:r>
          </w:p>
        </w:tc>
        <w:tc>
          <w:tcPr>
            <w:tcW w:w="1620" w:type="dxa"/>
          </w:tcPr>
          <w:p w14:paraId="0E808D36" w14:textId="77777777" w:rsidR="00465BE8" w:rsidRDefault="005B5155">
            <w:pPr>
              <w:pStyle w:val="TableParagraph"/>
              <w:ind w:left="110"/>
              <w:rPr>
                <w:sz w:val="16"/>
              </w:rPr>
            </w:pPr>
            <w:r>
              <w:rPr>
                <w:w w:val="85"/>
                <w:sz w:val="16"/>
              </w:rPr>
              <w:t>108</w:t>
            </w:r>
            <w:r>
              <w:rPr>
                <w:spacing w:val="-1"/>
                <w:w w:val="95"/>
                <w:sz w:val="16"/>
              </w:rPr>
              <w:t xml:space="preserve"> </w:t>
            </w:r>
            <w:r>
              <w:rPr>
                <w:spacing w:val="-2"/>
                <w:w w:val="95"/>
                <w:sz w:val="16"/>
              </w:rPr>
              <w:t>(5.6%)</w:t>
            </w:r>
          </w:p>
        </w:tc>
        <w:tc>
          <w:tcPr>
            <w:tcW w:w="1369" w:type="dxa"/>
          </w:tcPr>
          <w:p w14:paraId="0E808D37" w14:textId="77777777" w:rsidR="00465BE8" w:rsidRDefault="005B5155">
            <w:pPr>
              <w:pStyle w:val="TableParagraph"/>
              <w:ind w:left="59"/>
              <w:rPr>
                <w:sz w:val="16"/>
              </w:rPr>
            </w:pPr>
            <w:r>
              <w:rPr>
                <w:w w:val="85"/>
                <w:sz w:val="16"/>
              </w:rPr>
              <w:t>43</w:t>
            </w:r>
            <w:r>
              <w:rPr>
                <w:spacing w:val="-3"/>
                <w:w w:val="95"/>
                <w:sz w:val="16"/>
              </w:rPr>
              <w:t xml:space="preserve"> </w:t>
            </w:r>
            <w:r>
              <w:rPr>
                <w:spacing w:val="-2"/>
                <w:w w:val="95"/>
                <w:sz w:val="16"/>
              </w:rPr>
              <w:t>(6.9%)</w:t>
            </w:r>
          </w:p>
        </w:tc>
        <w:tc>
          <w:tcPr>
            <w:tcW w:w="1290" w:type="dxa"/>
          </w:tcPr>
          <w:p w14:paraId="0E808D38" w14:textId="77777777" w:rsidR="00465BE8" w:rsidRDefault="005B5155">
            <w:pPr>
              <w:pStyle w:val="TableParagraph"/>
              <w:ind w:left="96"/>
              <w:rPr>
                <w:sz w:val="16"/>
              </w:rPr>
            </w:pPr>
            <w:r>
              <w:rPr>
                <w:w w:val="85"/>
                <w:sz w:val="16"/>
              </w:rPr>
              <w:t>151</w:t>
            </w:r>
            <w:r>
              <w:rPr>
                <w:spacing w:val="-1"/>
                <w:w w:val="95"/>
                <w:sz w:val="16"/>
              </w:rPr>
              <w:t xml:space="preserve"> </w:t>
            </w:r>
            <w:r>
              <w:rPr>
                <w:spacing w:val="-2"/>
                <w:w w:val="95"/>
                <w:sz w:val="16"/>
              </w:rPr>
              <w:t>(5.9%)</w:t>
            </w:r>
          </w:p>
        </w:tc>
        <w:tc>
          <w:tcPr>
            <w:tcW w:w="634" w:type="dxa"/>
          </w:tcPr>
          <w:p w14:paraId="0E808D39" w14:textId="77777777" w:rsidR="00465BE8" w:rsidRDefault="005B5155">
            <w:pPr>
              <w:pStyle w:val="TableParagraph"/>
              <w:ind w:left="110"/>
              <w:rPr>
                <w:sz w:val="16"/>
              </w:rPr>
            </w:pPr>
            <w:r>
              <w:rPr>
                <w:spacing w:val="-2"/>
                <w:w w:val="95"/>
                <w:sz w:val="16"/>
              </w:rPr>
              <w:t>0.234</w:t>
            </w:r>
          </w:p>
        </w:tc>
      </w:tr>
      <w:tr w:rsidR="00465BE8" w14:paraId="0E808D41" w14:textId="77777777">
        <w:trPr>
          <w:trHeight w:val="252"/>
        </w:trPr>
        <w:tc>
          <w:tcPr>
            <w:tcW w:w="1597" w:type="dxa"/>
          </w:tcPr>
          <w:p w14:paraId="0E808D3B" w14:textId="77777777" w:rsidR="00465BE8" w:rsidRDefault="005B5155">
            <w:pPr>
              <w:pStyle w:val="TableParagraph"/>
              <w:spacing w:before="34"/>
              <w:ind w:left="-4"/>
              <w:rPr>
                <w:sz w:val="16"/>
              </w:rPr>
            </w:pPr>
            <w:r>
              <w:rPr>
                <w:w w:val="90"/>
                <w:sz w:val="16"/>
              </w:rPr>
              <w:t>Other</w:t>
            </w:r>
            <w:r>
              <w:rPr>
                <w:spacing w:val="10"/>
                <w:sz w:val="16"/>
              </w:rPr>
              <w:t xml:space="preserve"> </w:t>
            </w:r>
            <w:r>
              <w:rPr>
                <w:w w:val="90"/>
                <w:sz w:val="16"/>
              </w:rPr>
              <w:t>co‑morbidities</w:t>
            </w:r>
            <w:r>
              <w:rPr>
                <w:spacing w:val="15"/>
                <w:sz w:val="16"/>
              </w:rPr>
              <w:t xml:space="preserve"> </w:t>
            </w:r>
            <w:r>
              <w:rPr>
                <w:spacing w:val="-10"/>
                <w:w w:val="90"/>
                <w:sz w:val="16"/>
                <w:vertAlign w:val="superscript"/>
              </w:rPr>
              <w:t>*</w:t>
            </w:r>
          </w:p>
        </w:tc>
        <w:tc>
          <w:tcPr>
            <w:tcW w:w="3126" w:type="dxa"/>
          </w:tcPr>
          <w:p w14:paraId="0E808D3C" w14:textId="77777777" w:rsidR="00465BE8" w:rsidRDefault="005B5155">
            <w:pPr>
              <w:pStyle w:val="TableParagraph"/>
              <w:spacing w:before="35"/>
              <w:ind w:left="80"/>
              <w:rPr>
                <w:sz w:val="16"/>
              </w:rPr>
            </w:pPr>
            <w:r>
              <w:rPr>
                <w:w w:val="90"/>
                <w:sz w:val="16"/>
              </w:rPr>
              <w:t>Post‑partum</w:t>
            </w:r>
            <w:r>
              <w:rPr>
                <w:spacing w:val="-2"/>
                <w:sz w:val="16"/>
              </w:rPr>
              <w:t xml:space="preserve"> depression</w:t>
            </w:r>
          </w:p>
        </w:tc>
        <w:tc>
          <w:tcPr>
            <w:tcW w:w="1620" w:type="dxa"/>
          </w:tcPr>
          <w:p w14:paraId="0E808D3D" w14:textId="77777777" w:rsidR="00465BE8" w:rsidRDefault="005B5155">
            <w:pPr>
              <w:pStyle w:val="TableParagraph"/>
              <w:spacing w:before="35"/>
              <w:ind w:left="113"/>
              <w:rPr>
                <w:sz w:val="16"/>
              </w:rPr>
            </w:pPr>
            <w:r>
              <w:rPr>
                <w:w w:val="85"/>
                <w:sz w:val="16"/>
              </w:rPr>
              <w:t>5</w:t>
            </w:r>
            <w:r>
              <w:rPr>
                <w:spacing w:val="-5"/>
                <w:w w:val="95"/>
                <w:sz w:val="16"/>
              </w:rPr>
              <w:t xml:space="preserve"> </w:t>
            </w:r>
            <w:r>
              <w:rPr>
                <w:spacing w:val="-2"/>
                <w:w w:val="95"/>
                <w:sz w:val="16"/>
              </w:rPr>
              <w:t>(0.3%)</w:t>
            </w:r>
          </w:p>
        </w:tc>
        <w:tc>
          <w:tcPr>
            <w:tcW w:w="1369" w:type="dxa"/>
          </w:tcPr>
          <w:p w14:paraId="0E808D3E" w14:textId="77777777" w:rsidR="00465BE8" w:rsidRDefault="005B5155">
            <w:pPr>
              <w:pStyle w:val="TableParagraph"/>
              <w:spacing w:before="35"/>
              <w:ind w:left="61"/>
              <w:rPr>
                <w:sz w:val="16"/>
              </w:rPr>
            </w:pPr>
            <w:r>
              <w:rPr>
                <w:w w:val="85"/>
                <w:sz w:val="16"/>
              </w:rPr>
              <w:t>0</w:t>
            </w:r>
            <w:r>
              <w:rPr>
                <w:spacing w:val="-5"/>
                <w:w w:val="95"/>
                <w:sz w:val="16"/>
              </w:rPr>
              <w:t xml:space="preserve"> </w:t>
            </w:r>
            <w:r>
              <w:rPr>
                <w:spacing w:val="-2"/>
                <w:w w:val="95"/>
                <w:sz w:val="16"/>
              </w:rPr>
              <w:t>(0.0%)</w:t>
            </w:r>
          </w:p>
        </w:tc>
        <w:tc>
          <w:tcPr>
            <w:tcW w:w="1290" w:type="dxa"/>
          </w:tcPr>
          <w:p w14:paraId="0E808D3F" w14:textId="77777777" w:rsidR="00465BE8" w:rsidRDefault="005B5155">
            <w:pPr>
              <w:pStyle w:val="TableParagraph"/>
              <w:spacing w:before="35"/>
              <w:ind w:left="99"/>
              <w:rPr>
                <w:sz w:val="16"/>
              </w:rPr>
            </w:pPr>
            <w:r>
              <w:rPr>
                <w:w w:val="85"/>
                <w:sz w:val="16"/>
              </w:rPr>
              <w:t>5</w:t>
            </w:r>
            <w:r>
              <w:rPr>
                <w:spacing w:val="-5"/>
                <w:w w:val="95"/>
                <w:sz w:val="16"/>
              </w:rPr>
              <w:t xml:space="preserve"> </w:t>
            </w:r>
            <w:r>
              <w:rPr>
                <w:spacing w:val="-2"/>
                <w:w w:val="95"/>
                <w:sz w:val="16"/>
              </w:rPr>
              <w:t>(0.2%)</w:t>
            </w:r>
          </w:p>
        </w:tc>
        <w:tc>
          <w:tcPr>
            <w:tcW w:w="634" w:type="dxa"/>
          </w:tcPr>
          <w:p w14:paraId="0E808D40" w14:textId="77777777" w:rsidR="00465BE8" w:rsidRDefault="005B5155">
            <w:pPr>
              <w:pStyle w:val="TableParagraph"/>
              <w:spacing w:before="35"/>
              <w:ind w:left="113"/>
              <w:rPr>
                <w:sz w:val="16"/>
              </w:rPr>
            </w:pPr>
            <w:r>
              <w:rPr>
                <w:spacing w:val="-2"/>
                <w:w w:val="95"/>
                <w:sz w:val="16"/>
              </w:rPr>
              <w:t>0.203</w:t>
            </w:r>
          </w:p>
        </w:tc>
      </w:tr>
      <w:tr w:rsidR="00465BE8" w14:paraId="0E808D48" w14:textId="77777777">
        <w:trPr>
          <w:trHeight w:val="241"/>
        </w:trPr>
        <w:tc>
          <w:tcPr>
            <w:tcW w:w="1597" w:type="dxa"/>
          </w:tcPr>
          <w:p w14:paraId="0E808D42" w14:textId="77777777" w:rsidR="00465BE8" w:rsidRDefault="00465BE8">
            <w:pPr>
              <w:pStyle w:val="TableParagraph"/>
              <w:spacing w:before="0"/>
              <w:rPr>
                <w:rFonts w:ascii="Times New Roman"/>
                <w:sz w:val="16"/>
              </w:rPr>
            </w:pPr>
          </w:p>
        </w:tc>
        <w:tc>
          <w:tcPr>
            <w:tcW w:w="3126" w:type="dxa"/>
          </w:tcPr>
          <w:p w14:paraId="0E808D43" w14:textId="77777777" w:rsidR="00465BE8" w:rsidRDefault="005B5155">
            <w:pPr>
              <w:pStyle w:val="TableParagraph"/>
              <w:ind w:left="80"/>
              <w:rPr>
                <w:sz w:val="16"/>
              </w:rPr>
            </w:pPr>
            <w:r>
              <w:rPr>
                <w:spacing w:val="-2"/>
                <w:sz w:val="16"/>
              </w:rPr>
              <w:t>Anxiety</w:t>
            </w:r>
          </w:p>
        </w:tc>
        <w:tc>
          <w:tcPr>
            <w:tcW w:w="1620" w:type="dxa"/>
          </w:tcPr>
          <w:p w14:paraId="0E808D44" w14:textId="77777777" w:rsidR="00465BE8" w:rsidRDefault="005B5155">
            <w:pPr>
              <w:pStyle w:val="TableParagraph"/>
              <w:ind w:left="113"/>
              <w:rPr>
                <w:sz w:val="16"/>
              </w:rPr>
            </w:pPr>
            <w:r>
              <w:rPr>
                <w:w w:val="85"/>
                <w:sz w:val="16"/>
              </w:rPr>
              <w:t>460</w:t>
            </w:r>
            <w:r>
              <w:rPr>
                <w:spacing w:val="-1"/>
                <w:w w:val="95"/>
                <w:sz w:val="16"/>
              </w:rPr>
              <w:t xml:space="preserve"> </w:t>
            </w:r>
            <w:r>
              <w:rPr>
                <w:spacing w:val="-2"/>
                <w:w w:val="95"/>
                <w:sz w:val="16"/>
              </w:rPr>
              <w:t>(23.8%)</w:t>
            </w:r>
          </w:p>
        </w:tc>
        <w:tc>
          <w:tcPr>
            <w:tcW w:w="1369" w:type="dxa"/>
          </w:tcPr>
          <w:p w14:paraId="0E808D45" w14:textId="77777777" w:rsidR="00465BE8" w:rsidRDefault="005B5155">
            <w:pPr>
              <w:pStyle w:val="TableParagraph"/>
              <w:ind w:left="61"/>
              <w:rPr>
                <w:sz w:val="16"/>
              </w:rPr>
            </w:pPr>
            <w:r>
              <w:rPr>
                <w:w w:val="85"/>
                <w:sz w:val="16"/>
              </w:rPr>
              <w:t>162</w:t>
            </w:r>
            <w:r>
              <w:rPr>
                <w:spacing w:val="-1"/>
                <w:w w:val="95"/>
                <w:sz w:val="16"/>
              </w:rPr>
              <w:t xml:space="preserve"> </w:t>
            </w:r>
            <w:r>
              <w:rPr>
                <w:spacing w:val="-2"/>
                <w:w w:val="95"/>
                <w:sz w:val="16"/>
              </w:rPr>
              <w:t>(26.0%)</w:t>
            </w:r>
          </w:p>
        </w:tc>
        <w:tc>
          <w:tcPr>
            <w:tcW w:w="1290" w:type="dxa"/>
          </w:tcPr>
          <w:p w14:paraId="0E808D46" w14:textId="77777777" w:rsidR="00465BE8" w:rsidRDefault="005B5155">
            <w:pPr>
              <w:pStyle w:val="TableParagraph"/>
              <w:ind w:left="99"/>
              <w:rPr>
                <w:sz w:val="16"/>
              </w:rPr>
            </w:pPr>
            <w:r>
              <w:rPr>
                <w:w w:val="85"/>
                <w:sz w:val="16"/>
              </w:rPr>
              <w:t>622</w:t>
            </w:r>
            <w:r>
              <w:rPr>
                <w:spacing w:val="-1"/>
                <w:w w:val="95"/>
                <w:sz w:val="16"/>
              </w:rPr>
              <w:t xml:space="preserve"> </w:t>
            </w:r>
            <w:r>
              <w:rPr>
                <w:spacing w:val="-2"/>
                <w:w w:val="95"/>
                <w:sz w:val="16"/>
              </w:rPr>
              <w:t>(24.4%)</w:t>
            </w:r>
          </w:p>
        </w:tc>
        <w:tc>
          <w:tcPr>
            <w:tcW w:w="634" w:type="dxa"/>
          </w:tcPr>
          <w:p w14:paraId="0E808D47" w14:textId="77777777" w:rsidR="00465BE8" w:rsidRDefault="005B5155">
            <w:pPr>
              <w:pStyle w:val="TableParagraph"/>
              <w:ind w:left="113"/>
              <w:rPr>
                <w:sz w:val="16"/>
              </w:rPr>
            </w:pPr>
            <w:r>
              <w:rPr>
                <w:spacing w:val="-2"/>
                <w:w w:val="95"/>
                <w:sz w:val="16"/>
              </w:rPr>
              <w:t>0.285</w:t>
            </w:r>
          </w:p>
        </w:tc>
      </w:tr>
      <w:tr w:rsidR="00465BE8" w14:paraId="0E808D4F" w14:textId="77777777">
        <w:trPr>
          <w:trHeight w:val="241"/>
        </w:trPr>
        <w:tc>
          <w:tcPr>
            <w:tcW w:w="1597" w:type="dxa"/>
          </w:tcPr>
          <w:p w14:paraId="0E808D49" w14:textId="77777777" w:rsidR="00465BE8" w:rsidRDefault="00465BE8">
            <w:pPr>
              <w:pStyle w:val="TableParagraph"/>
              <w:spacing w:before="0"/>
              <w:rPr>
                <w:rFonts w:ascii="Times New Roman"/>
                <w:sz w:val="16"/>
              </w:rPr>
            </w:pPr>
          </w:p>
        </w:tc>
        <w:tc>
          <w:tcPr>
            <w:tcW w:w="3126" w:type="dxa"/>
          </w:tcPr>
          <w:p w14:paraId="0E808D4A" w14:textId="77777777" w:rsidR="00465BE8" w:rsidRDefault="005B5155">
            <w:pPr>
              <w:pStyle w:val="TableParagraph"/>
              <w:ind w:left="80"/>
              <w:rPr>
                <w:sz w:val="16"/>
              </w:rPr>
            </w:pPr>
            <w:r>
              <w:rPr>
                <w:spacing w:val="-2"/>
                <w:w w:val="85"/>
                <w:sz w:val="16"/>
              </w:rPr>
              <w:t>Panic</w:t>
            </w:r>
            <w:r>
              <w:rPr>
                <w:spacing w:val="-2"/>
                <w:sz w:val="16"/>
              </w:rPr>
              <w:t xml:space="preserve"> </w:t>
            </w:r>
            <w:r>
              <w:rPr>
                <w:spacing w:val="-2"/>
                <w:w w:val="95"/>
                <w:sz w:val="16"/>
              </w:rPr>
              <w:t>attacks</w:t>
            </w:r>
          </w:p>
        </w:tc>
        <w:tc>
          <w:tcPr>
            <w:tcW w:w="1620" w:type="dxa"/>
          </w:tcPr>
          <w:p w14:paraId="0E808D4B" w14:textId="77777777" w:rsidR="00465BE8" w:rsidRDefault="005B5155">
            <w:pPr>
              <w:pStyle w:val="TableParagraph"/>
              <w:ind w:left="113"/>
              <w:rPr>
                <w:sz w:val="16"/>
              </w:rPr>
            </w:pPr>
            <w:r>
              <w:rPr>
                <w:w w:val="85"/>
                <w:sz w:val="16"/>
              </w:rPr>
              <w:t>72</w:t>
            </w:r>
            <w:r>
              <w:rPr>
                <w:spacing w:val="-3"/>
                <w:w w:val="95"/>
                <w:sz w:val="16"/>
              </w:rPr>
              <w:t xml:space="preserve"> </w:t>
            </w:r>
            <w:r>
              <w:rPr>
                <w:spacing w:val="-2"/>
                <w:w w:val="95"/>
                <w:sz w:val="16"/>
              </w:rPr>
              <w:t>(3.7%)</w:t>
            </w:r>
          </w:p>
        </w:tc>
        <w:tc>
          <w:tcPr>
            <w:tcW w:w="1369" w:type="dxa"/>
          </w:tcPr>
          <w:p w14:paraId="0E808D4C" w14:textId="77777777" w:rsidR="00465BE8" w:rsidRDefault="005B5155">
            <w:pPr>
              <w:pStyle w:val="TableParagraph"/>
              <w:ind w:left="61"/>
              <w:rPr>
                <w:sz w:val="16"/>
              </w:rPr>
            </w:pPr>
            <w:r>
              <w:rPr>
                <w:w w:val="85"/>
                <w:sz w:val="16"/>
              </w:rPr>
              <w:t>16</w:t>
            </w:r>
            <w:r>
              <w:rPr>
                <w:spacing w:val="-3"/>
                <w:w w:val="95"/>
                <w:sz w:val="16"/>
              </w:rPr>
              <w:t xml:space="preserve"> </w:t>
            </w:r>
            <w:r>
              <w:rPr>
                <w:spacing w:val="-2"/>
                <w:w w:val="95"/>
                <w:sz w:val="16"/>
              </w:rPr>
              <w:t>(2.6%)</w:t>
            </w:r>
          </w:p>
        </w:tc>
        <w:tc>
          <w:tcPr>
            <w:tcW w:w="1290" w:type="dxa"/>
          </w:tcPr>
          <w:p w14:paraId="0E808D4D" w14:textId="77777777" w:rsidR="00465BE8" w:rsidRDefault="005B5155">
            <w:pPr>
              <w:pStyle w:val="TableParagraph"/>
              <w:ind w:left="99"/>
              <w:rPr>
                <w:sz w:val="16"/>
              </w:rPr>
            </w:pPr>
            <w:r>
              <w:rPr>
                <w:w w:val="85"/>
                <w:sz w:val="16"/>
              </w:rPr>
              <w:t>88</w:t>
            </w:r>
            <w:r>
              <w:rPr>
                <w:spacing w:val="-3"/>
                <w:w w:val="95"/>
                <w:sz w:val="16"/>
              </w:rPr>
              <w:t xml:space="preserve"> </w:t>
            </w:r>
            <w:r>
              <w:rPr>
                <w:spacing w:val="-2"/>
                <w:w w:val="95"/>
                <w:sz w:val="16"/>
              </w:rPr>
              <w:t>(3.4%)</w:t>
            </w:r>
          </w:p>
        </w:tc>
        <w:tc>
          <w:tcPr>
            <w:tcW w:w="634" w:type="dxa"/>
          </w:tcPr>
          <w:p w14:paraId="0E808D4E" w14:textId="77777777" w:rsidR="00465BE8" w:rsidRDefault="005B5155">
            <w:pPr>
              <w:pStyle w:val="TableParagraph"/>
              <w:ind w:left="113"/>
              <w:rPr>
                <w:sz w:val="16"/>
              </w:rPr>
            </w:pPr>
            <w:r>
              <w:rPr>
                <w:spacing w:val="-2"/>
                <w:w w:val="95"/>
                <w:sz w:val="16"/>
              </w:rPr>
              <w:t>0.241</w:t>
            </w:r>
          </w:p>
        </w:tc>
      </w:tr>
      <w:tr w:rsidR="00465BE8" w14:paraId="0E808D56" w14:textId="77777777">
        <w:trPr>
          <w:trHeight w:val="241"/>
        </w:trPr>
        <w:tc>
          <w:tcPr>
            <w:tcW w:w="1597" w:type="dxa"/>
          </w:tcPr>
          <w:p w14:paraId="0E808D50" w14:textId="77777777" w:rsidR="00465BE8" w:rsidRDefault="00465BE8">
            <w:pPr>
              <w:pStyle w:val="TableParagraph"/>
              <w:spacing w:before="0"/>
              <w:rPr>
                <w:rFonts w:ascii="Times New Roman"/>
                <w:sz w:val="16"/>
              </w:rPr>
            </w:pPr>
          </w:p>
        </w:tc>
        <w:tc>
          <w:tcPr>
            <w:tcW w:w="3126" w:type="dxa"/>
          </w:tcPr>
          <w:p w14:paraId="0E808D51" w14:textId="77777777" w:rsidR="00465BE8" w:rsidRDefault="005B5155">
            <w:pPr>
              <w:pStyle w:val="TableParagraph"/>
              <w:ind w:left="79"/>
              <w:rPr>
                <w:sz w:val="16"/>
              </w:rPr>
            </w:pPr>
            <w:r>
              <w:rPr>
                <w:w w:val="85"/>
                <w:sz w:val="16"/>
              </w:rPr>
              <w:t>Personality</w:t>
            </w:r>
            <w:r>
              <w:rPr>
                <w:spacing w:val="2"/>
                <w:sz w:val="16"/>
              </w:rPr>
              <w:t xml:space="preserve"> </w:t>
            </w:r>
            <w:r>
              <w:rPr>
                <w:spacing w:val="-2"/>
                <w:sz w:val="16"/>
              </w:rPr>
              <w:t>disorder</w:t>
            </w:r>
          </w:p>
        </w:tc>
        <w:tc>
          <w:tcPr>
            <w:tcW w:w="1620" w:type="dxa"/>
          </w:tcPr>
          <w:p w14:paraId="0E808D52" w14:textId="77777777" w:rsidR="00465BE8" w:rsidRDefault="005B5155">
            <w:pPr>
              <w:pStyle w:val="TableParagraph"/>
              <w:ind w:left="113"/>
              <w:rPr>
                <w:sz w:val="16"/>
              </w:rPr>
            </w:pPr>
            <w:r>
              <w:rPr>
                <w:w w:val="85"/>
                <w:sz w:val="16"/>
              </w:rPr>
              <w:t>103</w:t>
            </w:r>
            <w:r>
              <w:rPr>
                <w:spacing w:val="-1"/>
                <w:w w:val="95"/>
                <w:sz w:val="16"/>
              </w:rPr>
              <w:t xml:space="preserve"> </w:t>
            </w:r>
            <w:r>
              <w:rPr>
                <w:spacing w:val="-2"/>
                <w:w w:val="95"/>
                <w:sz w:val="16"/>
              </w:rPr>
              <w:t>(5.3%)</w:t>
            </w:r>
          </w:p>
        </w:tc>
        <w:tc>
          <w:tcPr>
            <w:tcW w:w="1369" w:type="dxa"/>
          </w:tcPr>
          <w:p w14:paraId="0E808D53" w14:textId="77777777" w:rsidR="00465BE8" w:rsidRDefault="005B5155">
            <w:pPr>
              <w:pStyle w:val="TableParagraph"/>
              <w:ind w:left="61"/>
              <w:rPr>
                <w:sz w:val="16"/>
              </w:rPr>
            </w:pPr>
            <w:r>
              <w:rPr>
                <w:w w:val="85"/>
                <w:sz w:val="16"/>
              </w:rPr>
              <w:t>52</w:t>
            </w:r>
            <w:r>
              <w:rPr>
                <w:spacing w:val="-3"/>
                <w:w w:val="95"/>
                <w:sz w:val="16"/>
              </w:rPr>
              <w:t xml:space="preserve"> </w:t>
            </w:r>
            <w:r>
              <w:rPr>
                <w:spacing w:val="-2"/>
                <w:w w:val="95"/>
                <w:sz w:val="16"/>
              </w:rPr>
              <w:t>(8.3%)</w:t>
            </w:r>
          </w:p>
        </w:tc>
        <w:tc>
          <w:tcPr>
            <w:tcW w:w="1290" w:type="dxa"/>
          </w:tcPr>
          <w:p w14:paraId="0E808D54" w14:textId="77777777" w:rsidR="00465BE8" w:rsidRDefault="005B5155">
            <w:pPr>
              <w:pStyle w:val="TableParagraph"/>
              <w:ind w:left="98"/>
              <w:rPr>
                <w:sz w:val="16"/>
              </w:rPr>
            </w:pPr>
            <w:r>
              <w:rPr>
                <w:w w:val="85"/>
                <w:sz w:val="16"/>
              </w:rPr>
              <w:t>155</w:t>
            </w:r>
            <w:r>
              <w:rPr>
                <w:spacing w:val="-1"/>
                <w:w w:val="95"/>
                <w:sz w:val="16"/>
              </w:rPr>
              <w:t xml:space="preserve"> </w:t>
            </w:r>
            <w:r>
              <w:rPr>
                <w:spacing w:val="-2"/>
                <w:w w:val="95"/>
                <w:sz w:val="16"/>
              </w:rPr>
              <w:t>(6.1%)</w:t>
            </w:r>
          </w:p>
        </w:tc>
        <w:tc>
          <w:tcPr>
            <w:tcW w:w="634" w:type="dxa"/>
          </w:tcPr>
          <w:p w14:paraId="0E808D55" w14:textId="77777777" w:rsidR="00465BE8" w:rsidRDefault="005B5155">
            <w:pPr>
              <w:pStyle w:val="TableParagraph"/>
              <w:ind w:left="113"/>
              <w:rPr>
                <w:sz w:val="16"/>
              </w:rPr>
            </w:pPr>
            <w:r>
              <w:rPr>
                <w:spacing w:val="-2"/>
                <w:w w:val="95"/>
                <w:sz w:val="16"/>
              </w:rPr>
              <w:t>0.006</w:t>
            </w:r>
          </w:p>
        </w:tc>
      </w:tr>
      <w:tr w:rsidR="00465BE8" w14:paraId="0E808D5D" w14:textId="77777777">
        <w:trPr>
          <w:trHeight w:val="241"/>
        </w:trPr>
        <w:tc>
          <w:tcPr>
            <w:tcW w:w="1597" w:type="dxa"/>
          </w:tcPr>
          <w:p w14:paraId="0E808D57" w14:textId="77777777" w:rsidR="00465BE8" w:rsidRDefault="00465BE8">
            <w:pPr>
              <w:pStyle w:val="TableParagraph"/>
              <w:spacing w:before="0"/>
              <w:rPr>
                <w:rFonts w:ascii="Times New Roman"/>
                <w:sz w:val="16"/>
              </w:rPr>
            </w:pPr>
          </w:p>
        </w:tc>
        <w:tc>
          <w:tcPr>
            <w:tcW w:w="3126" w:type="dxa"/>
          </w:tcPr>
          <w:p w14:paraId="0E808D58" w14:textId="77777777" w:rsidR="00465BE8" w:rsidRDefault="005B5155">
            <w:pPr>
              <w:pStyle w:val="TableParagraph"/>
              <w:ind w:left="79"/>
              <w:rPr>
                <w:sz w:val="16"/>
              </w:rPr>
            </w:pPr>
            <w:r>
              <w:rPr>
                <w:w w:val="80"/>
                <w:sz w:val="16"/>
              </w:rPr>
              <w:t>Social</w:t>
            </w:r>
            <w:r>
              <w:rPr>
                <w:spacing w:val="10"/>
                <w:sz w:val="16"/>
              </w:rPr>
              <w:t xml:space="preserve"> </w:t>
            </w:r>
            <w:r>
              <w:rPr>
                <w:spacing w:val="-2"/>
                <w:sz w:val="16"/>
              </w:rPr>
              <w:t>phobia</w:t>
            </w:r>
          </w:p>
        </w:tc>
        <w:tc>
          <w:tcPr>
            <w:tcW w:w="1620" w:type="dxa"/>
          </w:tcPr>
          <w:p w14:paraId="0E808D59" w14:textId="77777777" w:rsidR="00465BE8" w:rsidRDefault="005B5155">
            <w:pPr>
              <w:pStyle w:val="TableParagraph"/>
              <w:ind w:left="113"/>
              <w:rPr>
                <w:sz w:val="16"/>
              </w:rPr>
            </w:pPr>
            <w:r>
              <w:rPr>
                <w:w w:val="85"/>
                <w:sz w:val="16"/>
              </w:rPr>
              <w:t>16</w:t>
            </w:r>
            <w:r>
              <w:rPr>
                <w:spacing w:val="-3"/>
                <w:w w:val="95"/>
                <w:sz w:val="16"/>
              </w:rPr>
              <w:t xml:space="preserve"> </w:t>
            </w:r>
            <w:r>
              <w:rPr>
                <w:spacing w:val="-2"/>
                <w:w w:val="95"/>
                <w:sz w:val="16"/>
              </w:rPr>
              <w:t>(0.8%)</w:t>
            </w:r>
          </w:p>
        </w:tc>
        <w:tc>
          <w:tcPr>
            <w:tcW w:w="1369" w:type="dxa"/>
          </w:tcPr>
          <w:p w14:paraId="0E808D5A" w14:textId="77777777" w:rsidR="00465BE8" w:rsidRDefault="005B5155">
            <w:pPr>
              <w:pStyle w:val="TableParagraph"/>
              <w:ind w:left="61"/>
              <w:rPr>
                <w:sz w:val="16"/>
              </w:rPr>
            </w:pPr>
            <w:r>
              <w:rPr>
                <w:w w:val="85"/>
                <w:sz w:val="16"/>
              </w:rPr>
              <w:t>7</w:t>
            </w:r>
            <w:r>
              <w:rPr>
                <w:spacing w:val="-5"/>
                <w:w w:val="95"/>
                <w:sz w:val="16"/>
              </w:rPr>
              <w:t xml:space="preserve"> </w:t>
            </w:r>
            <w:r>
              <w:rPr>
                <w:spacing w:val="-2"/>
                <w:w w:val="95"/>
                <w:sz w:val="16"/>
              </w:rPr>
              <w:t>(1.1%)</w:t>
            </w:r>
          </w:p>
        </w:tc>
        <w:tc>
          <w:tcPr>
            <w:tcW w:w="1290" w:type="dxa"/>
          </w:tcPr>
          <w:p w14:paraId="0E808D5B" w14:textId="77777777" w:rsidR="00465BE8" w:rsidRDefault="005B5155">
            <w:pPr>
              <w:pStyle w:val="TableParagraph"/>
              <w:ind w:left="98"/>
              <w:rPr>
                <w:sz w:val="16"/>
              </w:rPr>
            </w:pPr>
            <w:r>
              <w:rPr>
                <w:w w:val="85"/>
                <w:sz w:val="16"/>
              </w:rPr>
              <w:t>23</w:t>
            </w:r>
            <w:r>
              <w:rPr>
                <w:spacing w:val="-3"/>
                <w:w w:val="95"/>
                <w:sz w:val="16"/>
              </w:rPr>
              <w:t xml:space="preserve"> </w:t>
            </w:r>
            <w:r>
              <w:rPr>
                <w:spacing w:val="-2"/>
                <w:w w:val="95"/>
                <w:sz w:val="16"/>
              </w:rPr>
              <w:t>(0.9%)</w:t>
            </w:r>
          </w:p>
        </w:tc>
        <w:tc>
          <w:tcPr>
            <w:tcW w:w="634" w:type="dxa"/>
          </w:tcPr>
          <w:p w14:paraId="0E808D5C" w14:textId="77777777" w:rsidR="00465BE8" w:rsidRDefault="005B5155">
            <w:pPr>
              <w:pStyle w:val="TableParagraph"/>
              <w:ind w:left="113"/>
              <w:rPr>
                <w:sz w:val="16"/>
              </w:rPr>
            </w:pPr>
            <w:r>
              <w:rPr>
                <w:spacing w:val="-2"/>
                <w:w w:val="95"/>
                <w:sz w:val="16"/>
              </w:rPr>
              <w:t>0.502</w:t>
            </w:r>
          </w:p>
        </w:tc>
      </w:tr>
      <w:tr w:rsidR="00465BE8" w14:paraId="0E808D64" w14:textId="77777777">
        <w:trPr>
          <w:trHeight w:val="241"/>
        </w:trPr>
        <w:tc>
          <w:tcPr>
            <w:tcW w:w="1597" w:type="dxa"/>
          </w:tcPr>
          <w:p w14:paraId="0E808D5E" w14:textId="77777777" w:rsidR="00465BE8" w:rsidRDefault="005B5155">
            <w:pPr>
              <w:pStyle w:val="TableParagraph"/>
              <w:ind w:left="-1"/>
              <w:rPr>
                <w:sz w:val="16"/>
              </w:rPr>
            </w:pPr>
            <w:r>
              <w:rPr>
                <w:spacing w:val="-2"/>
                <w:sz w:val="16"/>
              </w:rPr>
              <w:t>Smoking</w:t>
            </w:r>
          </w:p>
        </w:tc>
        <w:tc>
          <w:tcPr>
            <w:tcW w:w="3126" w:type="dxa"/>
          </w:tcPr>
          <w:p w14:paraId="0E808D5F" w14:textId="77777777" w:rsidR="00465BE8" w:rsidRDefault="005B5155">
            <w:pPr>
              <w:pStyle w:val="TableParagraph"/>
              <w:ind w:left="79"/>
              <w:rPr>
                <w:sz w:val="16"/>
              </w:rPr>
            </w:pPr>
            <w:r>
              <w:rPr>
                <w:spacing w:val="-4"/>
                <w:w w:val="95"/>
                <w:sz w:val="16"/>
              </w:rPr>
              <w:t>Ever</w:t>
            </w:r>
          </w:p>
        </w:tc>
        <w:tc>
          <w:tcPr>
            <w:tcW w:w="1620" w:type="dxa"/>
          </w:tcPr>
          <w:p w14:paraId="0E808D60" w14:textId="77777777" w:rsidR="00465BE8" w:rsidRDefault="005B5155">
            <w:pPr>
              <w:pStyle w:val="TableParagraph"/>
              <w:ind w:left="112"/>
              <w:rPr>
                <w:sz w:val="16"/>
              </w:rPr>
            </w:pPr>
            <w:r>
              <w:rPr>
                <w:w w:val="85"/>
                <w:sz w:val="16"/>
              </w:rPr>
              <w:t>926</w:t>
            </w:r>
            <w:r>
              <w:rPr>
                <w:spacing w:val="-1"/>
                <w:w w:val="95"/>
                <w:sz w:val="16"/>
              </w:rPr>
              <w:t xml:space="preserve"> </w:t>
            </w:r>
            <w:r>
              <w:rPr>
                <w:spacing w:val="-2"/>
                <w:w w:val="95"/>
                <w:sz w:val="16"/>
              </w:rPr>
              <w:t>(48.2%)</w:t>
            </w:r>
          </w:p>
        </w:tc>
        <w:tc>
          <w:tcPr>
            <w:tcW w:w="1369" w:type="dxa"/>
          </w:tcPr>
          <w:p w14:paraId="0E808D61" w14:textId="77777777" w:rsidR="00465BE8" w:rsidRDefault="005B5155">
            <w:pPr>
              <w:pStyle w:val="TableParagraph"/>
              <w:ind w:left="60"/>
              <w:rPr>
                <w:sz w:val="16"/>
              </w:rPr>
            </w:pPr>
            <w:r>
              <w:rPr>
                <w:w w:val="85"/>
                <w:sz w:val="16"/>
              </w:rPr>
              <w:t>319</w:t>
            </w:r>
            <w:r>
              <w:rPr>
                <w:spacing w:val="-1"/>
                <w:w w:val="95"/>
                <w:sz w:val="16"/>
              </w:rPr>
              <w:t xml:space="preserve"> </w:t>
            </w:r>
            <w:r>
              <w:rPr>
                <w:spacing w:val="-2"/>
                <w:w w:val="95"/>
                <w:sz w:val="16"/>
              </w:rPr>
              <w:t>(51.1%)</w:t>
            </w:r>
          </w:p>
        </w:tc>
        <w:tc>
          <w:tcPr>
            <w:tcW w:w="1290" w:type="dxa"/>
          </w:tcPr>
          <w:p w14:paraId="0E808D62" w14:textId="77777777" w:rsidR="00465BE8" w:rsidRDefault="005B5155">
            <w:pPr>
              <w:pStyle w:val="TableParagraph"/>
              <w:ind w:left="98"/>
              <w:rPr>
                <w:sz w:val="16"/>
              </w:rPr>
            </w:pPr>
            <w:r>
              <w:rPr>
                <w:w w:val="85"/>
                <w:sz w:val="16"/>
              </w:rPr>
              <w:t>1245</w:t>
            </w:r>
            <w:r>
              <w:rPr>
                <w:spacing w:val="-1"/>
                <w:sz w:val="16"/>
              </w:rPr>
              <w:t xml:space="preserve"> </w:t>
            </w:r>
            <w:r>
              <w:rPr>
                <w:spacing w:val="-2"/>
                <w:w w:val="95"/>
                <w:sz w:val="16"/>
              </w:rPr>
              <w:t>(48.9%)</w:t>
            </w:r>
          </w:p>
        </w:tc>
        <w:tc>
          <w:tcPr>
            <w:tcW w:w="634" w:type="dxa"/>
          </w:tcPr>
          <w:p w14:paraId="0E808D63" w14:textId="77777777" w:rsidR="00465BE8" w:rsidRDefault="005B5155">
            <w:pPr>
              <w:pStyle w:val="TableParagraph"/>
              <w:ind w:left="112"/>
              <w:rPr>
                <w:sz w:val="16"/>
              </w:rPr>
            </w:pPr>
            <w:r>
              <w:rPr>
                <w:spacing w:val="-2"/>
                <w:w w:val="95"/>
                <w:sz w:val="16"/>
              </w:rPr>
              <w:t>0.324</w:t>
            </w:r>
          </w:p>
        </w:tc>
      </w:tr>
      <w:tr w:rsidR="00465BE8" w14:paraId="0E808D6B" w14:textId="77777777">
        <w:trPr>
          <w:trHeight w:val="241"/>
        </w:trPr>
        <w:tc>
          <w:tcPr>
            <w:tcW w:w="1597" w:type="dxa"/>
          </w:tcPr>
          <w:p w14:paraId="0E808D65" w14:textId="77777777" w:rsidR="00465BE8" w:rsidRDefault="00465BE8">
            <w:pPr>
              <w:pStyle w:val="TableParagraph"/>
              <w:spacing w:before="0"/>
              <w:rPr>
                <w:rFonts w:ascii="Times New Roman"/>
                <w:sz w:val="16"/>
              </w:rPr>
            </w:pPr>
          </w:p>
        </w:tc>
        <w:tc>
          <w:tcPr>
            <w:tcW w:w="3126" w:type="dxa"/>
          </w:tcPr>
          <w:p w14:paraId="0E808D66" w14:textId="77777777" w:rsidR="00465BE8" w:rsidRDefault="005B5155">
            <w:pPr>
              <w:pStyle w:val="TableParagraph"/>
              <w:ind w:left="79"/>
              <w:rPr>
                <w:sz w:val="16"/>
              </w:rPr>
            </w:pPr>
            <w:r>
              <w:rPr>
                <w:spacing w:val="-2"/>
                <w:sz w:val="16"/>
              </w:rPr>
              <w:t>Never</w:t>
            </w:r>
          </w:p>
        </w:tc>
        <w:tc>
          <w:tcPr>
            <w:tcW w:w="1620" w:type="dxa"/>
          </w:tcPr>
          <w:p w14:paraId="0E808D67" w14:textId="77777777" w:rsidR="00465BE8" w:rsidRDefault="005B5155">
            <w:pPr>
              <w:pStyle w:val="TableParagraph"/>
              <w:ind w:left="112"/>
              <w:rPr>
                <w:sz w:val="16"/>
              </w:rPr>
            </w:pPr>
            <w:r>
              <w:rPr>
                <w:w w:val="85"/>
                <w:sz w:val="16"/>
              </w:rPr>
              <w:t>995</w:t>
            </w:r>
            <w:r>
              <w:rPr>
                <w:spacing w:val="-1"/>
                <w:w w:val="95"/>
                <w:sz w:val="16"/>
              </w:rPr>
              <w:t xml:space="preserve"> </w:t>
            </w:r>
            <w:r>
              <w:rPr>
                <w:spacing w:val="-2"/>
                <w:w w:val="95"/>
                <w:sz w:val="16"/>
              </w:rPr>
              <w:t>(51.7%)</w:t>
            </w:r>
          </w:p>
        </w:tc>
        <w:tc>
          <w:tcPr>
            <w:tcW w:w="1369" w:type="dxa"/>
          </w:tcPr>
          <w:p w14:paraId="0E808D68" w14:textId="77777777" w:rsidR="00465BE8" w:rsidRDefault="005B5155">
            <w:pPr>
              <w:pStyle w:val="TableParagraph"/>
              <w:ind w:left="60"/>
              <w:rPr>
                <w:sz w:val="16"/>
              </w:rPr>
            </w:pPr>
            <w:r>
              <w:rPr>
                <w:w w:val="85"/>
                <w:sz w:val="16"/>
              </w:rPr>
              <w:t>305</w:t>
            </w:r>
            <w:r>
              <w:rPr>
                <w:spacing w:val="-1"/>
                <w:w w:val="95"/>
                <w:sz w:val="16"/>
              </w:rPr>
              <w:t xml:space="preserve"> </w:t>
            </w:r>
            <w:r>
              <w:rPr>
                <w:spacing w:val="-2"/>
                <w:w w:val="95"/>
                <w:sz w:val="16"/>
              </w:rPr>
              <w:t>(48.9%)</w:t>
            </w:r>
          </w:p>
        </w:tc>
        <w:tc>
          <w:tcPr>
            <w:tcW w:w="1290" w:type="dxa"/>
          </w:tcPr>
          <w:p w14:paraId="0E808D69" w14:textId="77777777" w:rsidR="00465BE8" w:rsidRDefault="005B5155">
            <w:pPr>
              <w:pStyle w:val="TableParagraph"/>
              <w:ind w:left="98"/>
              <w:rPr>
                <w:sz w:val="16"/>
              </w:rPr>
            </w:pPr>
            <w:r>
              <w:rPr>
                <w:w w:val="85"/>
                <w:sz w:val="16"/>
              </w:rPr>
              <w:t>1300</w:t>
            </w:r>
            <w:r>
              <w:rPr>
                <w:spacing w:val="-1"/>
                <w:sz w:val="16"/>
              </w:rPr>
              <w:t xml:space="preserve"> </w:t>
            </w:r>
            <w:r>
              <w:rPr>
                <w:spacing w:val="-2"/>
                <w:w w:val="95"/>
                <w:sz w:val="16"/>
              </w:rPr>
              <w:t>(51.0%)</w:t>
            </w:r>
          </w:p>
        </w:tc>
        <w:tc>
          <w:tcPr>
            <w:tcW w:w="634" w:type="dxa"/>
          </w:tcPr>
          <w:p w14:paraId="0E808D6A" w14:textId="77777777" w:rsidR="00465BE8" w:rsidRDefault="00465BE8">
            <w:pPr>
              <w:pStyle w:val="TableParagraph"/>
              <w:spacing w:before="0"/>
              <w:rPr>
                <w:rFonts w:ascii="Times New Roman"/>
                <w:sz w:val="16"/>
              </w:rPr>
            </w:pPr>
          </w:p>
        </w:tc>
      </w:tr>
      <w:tr w:rsidR="00465BE8" w14:paraId="0E808D72" w14:textId="77777777">
        <w:trPr>
          <w:trHeight w:val="231"/>
        </w:trPr>
        <w:tc>
          <w:tcPr>
            <w:tcW w:w="1597" w:type="dxa"/>
          </w:tcPr>
          <w:p w14:paraId="0E808D6C" w14:textId="77777777" w:rsidR="00465BE8" w:rsidRDefault="00465BE8">
            <w:pPr>
              <w:pStyle w:val="TableParagraph"/>
              <w:spacing w:before="0"/>
              <w:rPr>
                <w:rFonts w:ascii="Times New Roman"/>
                <w:sz w:val="16"/>
              </w:rPr>
            </w:pPr>
          </w:p>
        </w:tc>
        <w:tc>
          <w:tcPr>
            <w:tcW w:w="3126" w:type="dxa"/>
          </w:tcPr>
          <w:p w14:paraId="0E808D6D" w14:textId="77777777" w:rsidR="00465BE8" w:rsidRDefault="005B5155">
            <w:pPr>
              <w:pStyle w:val="TableParagraph"/>
              <w:ind w:left="79"/>
              <w:rPr>
                <w:sz w:val="16"/>
              </w:rPr>
            </w:pPr>
            <w:r>
              <w:rPr>
                <w:spacing w:val="-2"/>
                <w:sz w:val="16"/>
              </w:rPr>
              <w:t>Missing</w:t>
            </w:r>
          </w:p>
        </w:tc>
        <w:tc>
          <w:tcPr>
            <w:tcW w:w="1620" w:type="dxa"/>
          </w:tcPr>
          <w:p w14:paraId="0E808D6E" w14:textId="77777777" w:rsidR="00465BE8" w:rsidRDefault="005B5155">
            <w:pPr>
              <w:pStyle w:val="TableParagraph"/>
              <w:ind w:left="112"/>
              <w:rPr>
                <w:sz w:val="16"/>
              </w:rPr>
            </w:pPr>
            <w:r>
              <w:rPr>
                <w:w w:val="85"/>
                <w:sz w:val="16"/>
              </w:rPr>
              <w:t>2</w:t>
            </w:r>
            <w:r>
              <w:rPr>
                <w:spacing w:val="-5"/>
                <w:w w:val="95"/>
                <w:sz w:val="16"/>
              </w:rPr>
              <w:t xml:space="preserve"> </w:t>
            </w:r>
            <w:r>
              <w:rPr>
                <w:spacing w:val="-2"/>
                <w:w w:val="95"/>
                <w:sz w:val="16"/>
              </w:rPr>
              <w:t>(0.1%)</w:t>
            </w:r>
          </w:p>
        </w:tc>
        <w:tc>
          <w:tcPr>
            <w:tcW w:w="1369" w:type="dxa"/>
          </w:tcPr>
          <w:p w14:paraId="0E808D6F" w14:textId="77777777" w:rsidR="00465BE8" w:rsidRDefault="005B5155">
            <w:pPr>
              <w:pStyle w:val="TableParagraph"/>
              <w:ind w:left="60"/>
              <w:rPr>
                <w:sz w:val="16"/>
              </w:rPr>
            </w:pPr>
            <w:r>
              <w:rPr>
                <w:w w:val="85"/>
                <w:sz w:val="16"/>
              </w:rPr>
              <w:t>0</w:t>
            </w:r>
            <w:r>
              <w:rPr>
                <w:spacing w:val="-5"/>
                <w:w w:val="95"/>
                <w:sz w:val="16"/>
              </w:rPr>
              <w:t xml:space="preserve"> </w:t>
            </w:r>
            <w:r>
              <w:rPr>
                <w:spacing w:val="-2"/>
                <w:w w:val="95"/>
                <w:sz w:val="16"/>
              </w:rPr>
              <w:t>(0.0%)</w:t>
            </w:r>
          </w:p>
        </w:tc>
        <w:tc>
          <w:tcPr>
            <w:tcW w:w="1290" w:type="dxa"/>
          </w:tcPr>
          <w:p w14:paraId="0E808D70" w14:textId="77777777" w:rsidR="00465BE8" w:rsidRDefault="005B5155">
            <w:pPr>
              <w:pStyle w:val="TableParagraph"/>
              <w:ind w:left="98"/>
              <w:rPr>
                <w:sz w:val="16"/>
              </w:rPr>
            </w:pPr>
            <w:r>
              <w:rPr>
                <w:w w:val="85"/>
                <w:sz w:val="16"/>
              </w:rPr>
              <w:t>2</w:t>
            </w:r>
            <w:r>
              <w:rPr>
                <w:spacing w:val="-5"/>
                <w:w w:val="95"/>
                <w:sz w:val="16"/>
              </w:rPr>
              <w:t xml:space="preserve"> </w:t>
            </w:r>
            <w:r>
              <w:rPr>
                <w:spacing w:val="-2"/>
                <w:w w:val="95"/>
                <w:sz w:val="16"/>
              </w:rPr>
              <w:t>(0.1%)</w:t>
            </w:r>
          </w:p>
        </w:tc>
        <w:tc>
          <w:tcPr>
            <w:tcW w:w="634" w:type="dxa"/>
          </w:tcPr>
          <w:p w14:paraId="0E808D71" w14:textId="77777777" w:rsidR="00465BE8" w:rsidRDefault="00465BE8">
            <w:pPr>
              <w:pStyle w:val="TableParagraph"/>
              <w:spacing w:before="0"/>
              <w:rPr>
                <w:rFonts w:ascii="Times New Roman"/>
                <w:sz w:val="16"/>
              </w:rPr>
            </w:pPr>
          </w:p>
        </w:tc>
      </w:tr>
      <w:tr w:rsidR="00465BE8" w14:paraId="0E808D79" w14:textId="77777777">
        <w:trPr>
          <w:trHeight w:val="294"/>
        </w:trPr>
        <w:tc>
          <w:tcPr>
            <w:tcW w:w="1597" w:type="dxa"/>
            <w:tcBorders>
              <w:bottom w:val="single" w:sz="2" w:space="0" w:color="000000"/>
            </w:tcBorders>
          </w:tcPr>
          <w:p w14:paraId="0E808D73" w14:textId="77777777" w:rsidR="00465BE8" w:rsidRDefault="005B5155">
            <w:pPr>
              <w:pStyle w:val="TableParagraph"/>
              <w:spacing w:before="35"/>
              <w:ind w:left="-2"/>
              <w:rPr>
                <w:sz w:val="16"/>
              </w:rPr>
            </w:pPr>
            <w:r>
              <w:rPr>
                <w:w w:val="85"/>
                <w:sz w:val="16"/>
              </w:rPr>
              <w:t>Body</w:t>
            </w:r>
            <w:r>
              <w:rPr>
                <w:spacing w:val="1"/>
                <w:sz w:val="16"/>
              </w:rPr>
              <w:t xml:space="preserve"> </w:t>
            </w:r>
            <w:r>
              <w:rPr>
                <w:w w:val="85"/>
                <w:sz w:val="16"/>
              </w:rPr>
              <w:t>mass</w:t>
            </w:r>
            <w:r>
              <w:rPr>
                <w:spacing w:val="2"/>
                <w:sz w:val="16"/>
              </w:rPr>
              <w:t xml:space="preserve"> </w:t>
            </w:r>
            <w:r>
              <w:rPr>
                <w:w w:val="85"/>
                <w:sz w:val="16"/>
              </w:rPr>
              <w:t>index</w:t>
            </w:r>
            <w:r>
              <w:rPr>
                <w:spacing w:val="4"/>
                <w:sz w:val="16"/>
              </w:rPr>
              <w:t xml:space="preserve"> </w:t>
            </w:r>
            <w:r>
              <w:rPr>
                <w:spacing w:val="-5"/>
                <w:w w:val="85"/>
                <w:sz w:val="16"/>
                <w:vertAlign w:val="superscript"/>
              </w:rPr>
              <w:t>**</w:t>
            </w:r>
          </w:p>
        </w:tc>
        <w:tc>
          <w:tcPr>
            <w:tcW w:w="3126" w:type="dxa"/>
            <w:tcBorders>
              <w:bottom w:val="single" w:sz="2" w:space="0" w:color="000000"/>
            </w:tcBorders>
          </w:tcPr>
          <w:p w14:paraId="0E808D74" w14:textId="77777777" w:rsidR="00465BE8" w:rsidRDefault="005B5155">
            <w:pPr>
              <w:pStyle w:val="TableParagraph"/>
              <w:spacing w:before="35"/>
              <w:ind w:left="80"/>
              <w:rPr>
                <w:sz w:val="16"/>
              </w:rPr>
            </w:pPr>
            <w:r>
              <w:rPr>
                <w:w w:val="90"/>
                <w:sz w:val="16"/>
              </w:rPr>
              <w:t>Mean</w:t>
            </w:r>
            <w:r>
              <w:rPr>
                <w:spacing w:val="-5"/>
                <w:w w:val="90"/>
                <w:sz w:val="16"/>
              </w:rPr>
              <w:t xml:space="preserve"> </w:t>
            </w:r>
            <w:r>
              <w:rPr>
                <w:spacing w:val="-4"/>
                <w:w w:val="95"/>
                <w:sz w:val="16"/>
              </w:rPr>
              <w:t>(SD)</w:t>
            </w:r>
          </w:p>
        </w:tc>
        <w:tc>
          <w:tcPr>
            <w:tcW w:w="1620" w:type="dxa"/>
            <w:tcBorders>
              <w:bottom w:val="single" w:sz="2" w:space="0" w:color="000000"/>
            </w:tcBorders>
          </w:tcPr>
          <w:p w14:paraId="0E808D75" w14:textId="77777777" w:rsidR="00465BE8" w:rsidRDefault="005B5155">
            <w:pPr>
              <w:pStyle w:val="TableParagraph"/>
              <w:spacing w:before="35"/>
              <w:ind w:left="113"/>
              <w:rPr>
                <w:sz w:val="16"/>
              </w:rPr>
            </w:pPr>
            <w:r>
              <w:rPr>
                <w:w w:val="80"/>
                <w:sz w:val="16"/>
              </w:rPr>
              <w:t>26.54</w:t>
            </w:r>
            <w:r>
              <w:rPr>
                <w:spacing w:val="8"/>
                <w:sz w:val="16"/>
              </w:rPr>
              <w:t xml:space="preserve"> </w:t>
            </w:r>
            <w:r>
              <w:rPr>
                <w:spacing w:val="-2"/>
                <w:w w:val="90"/>
                <w:sz w:val="16"/>
              </w:rPr>
              <w:t>(5.6)</w:t>
            </w:r>
          </w:p>
        </w:tc>
        <w:tc>
          <w:tcPr>
            <w:tcW w:w="1369" w:type="dxa"/>
            <w:tcBorders>
              <w:bottom w:val="single" w:sz="2" w:space="0" w:color="000000"/>
            </w:tcBorders>
          </w:tcPr>
          <w:p w14:paraId="0E808D76" w14:textId="77777777" w:rsidR="00465BE8" w:rsidRDefault="005B5155">
            <w:pPr>
              <w:pStyle w:val="TableParagraph"/>
              <w:spacing w:before="35"/>
              <w:ind w:left="61"/>
              <w:rPr>
                <w:sz w:val="16"/>
              </w:rPr>
            </w:pPr>
            <w:r>
              <w:rPr>
                <w:w w:val="80"/>
                <w:sz w:val="16"/>
              </w:rPr>
              <w:t>26.66</w:t>
            </w:r>
            <w:r>
              <w:rPr>
                <w:spacing w:val="8"/>
                <w:sz w:val="16"/>
              </w:rPr>
              <w:t xml:space="preserve"> </w:t>
            </w:r>
            <w:r>
              <w:rPr>
                <w:spacing w:val="-2"/>
                <w:w w:val="95"/>
                <w:sz w:val="16"/>
              </w:rPr>
              <w:t>(5.59)</w:t>
            </w:r>
          </w:p>
        </w:tc>
        <w:tc>
          <w:tcPr>
            <w:tcW w:w="1290" w:type="dxa"/>
            <w:tcBorders>
              <w:bottom w:val="single" w:sz="2" w:space="0" w:color="000000"/>
            </w:tcBorders>
          </w:tcPr>
          <w:p w14:paraId="0E808D77" w14:textId="77777777" w:rsidR="00465BE8" w:rsidRDefault="005B5155">
            <w:pPr>
              <w:pStyle w:val="TableParagraph"/>
              <w:spacing w:before="35"/>
              <w:ind w:left="99"/>
              <w:rPr>
                <w:sz w:val="16"/>
              </w:rPr>
            </w:pPr>
            <w:r>
              <w:rPr>
                <w:w w:val="80"/>
                <w:sz w:val="16"/>
              </w:rPr>
              <w:t>26.57</w:t>
            </w:r>
            <w:r>
              <w:rPr>
                <w:spacing w:val="8"/>
                <w:sz w:val="16"/>
              </w:rPr>
              <w:t xml:space="preserve"> </w:t>
            </w:r>
            <w:r>
              <w:rPr>
                <w:spacing w:val="-2"/>
                <w:w w:val="90"/>
                <w:sz w:val="16"/>
              </w:rPr>
              <w:t>(5.6)</w:t>
            </w:r>
          </w:p>
        </w:tc>
        <w:tc>
          <w:tcPr>
            <w:tcW w:w="634" w:type="dxa"/>
            <w:tcBorders>
              <w:bottom w:val="single" w:sz="2" w:space="0" w:color="000000"/>
            </w:tcBorders>
          </w:tcPr>
          <w:p w14:paraId="0E808D78" w14:textId="77777777" w:rsidR="00465BE8" w:rsidRDefault="005B5155">
            <w:pPr>
              <w:pStyle w:val="TableParagraph"/>
              <w:spacing w:before="35"/>
              <w:ind w:left="113"/>
              <w:rPr>
                <w:sz w:val="16"/>
              </w:rPr>
            </w:pPr>
            <w:r>
              <w:rPr>
                <w:spacing w:val="-2"/>
                <w:w w:val="95"/>
                <w:sz w:val="16"/>
              </w:rPr>
              <w:t>0.635</w:t>
            </w:r>
          </w:p>
        </w:tc>
      </w:tr>
    </w:tbl>
    <w:p w14:paraId="0E808D7A" w14:textId="77777777" w:rsidR="00465BE8" w:rsidRDefault="005B5155">
      <w:pPr>
        <w:spacing w:before="67"/>
        <w:ind w:left="113"/>
        <w:rPr>
          <w:rFonts w:ascii="Gill Sans MT"/>
          <w:sz w:val="14"/>
        </w:rPr>
      </w:pPr>
      <w:r>
        <w:rPr>
          <w:rFonts w:ascii="Gill Sans MT"/>
          <w:sz w:val="14"/>
          <w:vertAlign w:val="superscript"/>
        </w:rPr>
        <w:t>*</w:t>
      </w:r>
      <w:r>
        <w:rPr>
          <w:rFonts w:ascii="Gill Sans MT"/>
          <w:spacing w:val="26"/>
          <w:sz w:val="14"/>
        </w:rPr>
        <w:t xml:space="preserve"> </w:t>
      </w:r>
      <w:r>
        <w:rPr>
          <w:rFonts w:ascii="Gill Sans MT"/>
          <w:sz w:val="14"/>
        </w:rPr>
        <w:t>within</w:t>
      </w:r>
      <w:r>
        <w:rPr>
          <w:rFonts w:ascii="Gill Sans MT"/>
          <w:spacing w:val="-7"/>
          <w:sz w:val="14"/>
        </w:rPr>
        <w:t xml:space="preserve"> </w:t>
      </w:r>
      <w:r>
        <w:rPr>
          <w:rFonts w:ascii="Gill Sans MT"/>
          <w:sz w:val="14"/>
        </w:rPr>
        <w:t>1</w:t>
      </w:r>
      <w:r>
        <w:rPr>
          <w:rFonts w:ascii="Gill Sans MT"/>
          <w:spacing w:val="-6"/>
          <w:sz w:val="14"/>
        </w:rPr>
        <w:t xml:space="preserve"> </w:t>
      </w:r>
      <w:r>
        <w:rPr>
          <w:rFonts w:ascii="Gill Sans MT"/>
          <w:sz w:val="14"/>
        </w:rPr>
        <w:t>year</w:t>
      </w:r>
      <w:r>
        <w:rPr>
          <w:rFonts w:ascii="Gill Sans MT"/>
          <w:spacing w:val="-6"/>
          <w:sz w:val="14"/>
        </w:rPr>
        <w:t xml:space="preserve"> </w:t>
      </w:r>
      <w:r>
        <w:rPr>
          <w:rFonts w:ascii="Gill Sans MT"/>
          <w:sz w:val="14"/>
        </w:rPr>
        <w:t>prior</w:t>
      </w:r>
      <w:r>
        <w:rPr>
          <w:rFonts w:ascii="Gill Sans MT"/>
          <w:spacing w:val="-7"/>
          <w:sz w:val="14"/>
        </w:rPr>
        <w:t xml:space="preserve"> </w:t>
      </w:r>
      <w:r>
        <w:rPr>
          <w:rFonts w:ascii="Gill Sans MT"/>
          <w:sz w:val="14"/>
        </w:rPr>
        <w:t>to</w:t>
      </w:r>
      <w:r>
        <w:rPr>
          <w:rFonts w:ascii="Gill Sans MT"/>
          <w:spacing w:val="-6"/>
          <w:sz w:val="14"/>
        </w:rPr>
        <w:t xml:space="preserve"> </w:t>
      </w:r>
      <w:r>
        <w:rPr>
          <w:rFonts w:ascii="Gill Sans MT"/>
          <w:sz w:val="14"/>
        </w:rPr>
        <w:t>index</w:t>
      </w:r>
      <w:r>
        <w:rPr>
          <w:rFonts w:ascii="Gill Sans MT"/>
          <w:spacing w:val="-7"/>
          <w:sz w:val="14"/>
        </w:rPr>
        <w:t xml:space="preserve"> </w:t>
      </w:r>
      <w:r>
        <w:rPr>
          <w:rFonts w:ascii="Gill Sans MT"/>
          <w:spacing w:val="-4"/>
          <w:sz w:val="14"/>
        </w:rPr>
        <w:t>date</w:t>
      </w:r>
    </w:p>
    <w:p w14:paraId="0E808D7B" w14:textId="77777777" w:rsidR="00465BE8" w:rsidRDefault="005B5155">
      <w:pPr>
        <w:spacing w:before="54"/>
        <w:ind w:left="113"/>
        <w:rPr>
          <w:rFonts w:ascii="Gill Sans MT"/>
          <w:sz w:val="14"/>
        </w:rPr>
      </w:pPr>
      <w:r>
        <w:rPr>
          <w:rFonts w:ascii="Gill Sans MT"/>
          <w:sz w:val="14"/>
          <w:vertAlign w:val="superscript"/>
        </w:rPr>
        <w:t>**</w:t>
      </w:r>
      <w:r>
        <w:rPr>
          <w:rFonts w:ascii="Gill Sans MT"/>
          <w:spacing w:val="34"/>
          <w:sz w:val="14"/>
        </w:rPr>
        <w:t xml:space="preserve"> </w:t>
      </w:r>
      <w:r>
        <w:rPr>
          <w:rFonts w:ascii="Gill Sans MT"/>
          <w:sz w:val="14"/>
        </w:rPr>
        <w:t>for</w:t>
      </w:r>
      <w:r>
        <w:rPr>
          <w:rFonts w:ascii="Gill Sans MT"/>
          <w:spacing w:val="-2"/>
          <w:sz w:val="14"/>
        </w:rPr>
        <w:t xml:space="preserve"> </w:t>
      </w:r>
      <w:r>
        <w:rPr>
          <w:rFonts w:ascii="Gill Sans MT"/>
          <w:sz w:val="14"/>
        </w:rPr>
        <w:t>those</w:t>
      </w:r>
      <w:r>
        <w:rPr>
          <w:rFonts w:ascii="Gill Sans MT"/>
          <w:spacing w:val="-2"/>
          <w:sz w:val="14"/>
        </w:rPr>
        <w:t xml:space="preserve"> </w:t>
      </w:r>
      <w:r>
        <w:rPr>
          <w:rFonts w:ascii="Gill Sans MT"/>
          <w:sz w:val="14"/>
        </w:rPr>
        <w:t>with</w:t>
      </w:r>
      <w:r>
        <w:rPr>
          <w:rFonts w:ascii="Gill Sans MT"/>
          <w:spacing w:val="-2"/>
          <w:sz w:val="14"/>
        </w:rPr>
        <w:t xml:space="preserve"> </w:t>
      </w:r>
      <w:r>
        <w:rPr>
          <w:rFonts w:ascii="Gill Sans MT"/>
          <w:sz w:val="14"/>
        </w:rPr>
        <w:t>a</w:t>
      </w:r>
      <w:r>
        <w:rPr>
          <w:rFonts w:ascii="Gill Sans MT"/>
          <w:spacing w:val="-3"/>
          <w:sz w:val="14"/>
        </w:rPr>
        <w:t xml:space="preserve"> </w:t>
      </w:r>
      <w:r>
        <w:rPr>
          <w:rFonts w:ascii="Gill Sans MT"/>
          <w:sz w:val="14"/>
        </w:rPr>
        <w:t>BMI</w:t>
      </w:r>
      <w:r>
        <w:rPr>
          <w:rFonts w:ascii="Gill Sans MT"/>
          <w:spacing w:val="-2"/>
          <w:sz w:val="14"/>
        </w:rPr>
        <w:t xml:space="preserve"> </w:t>
      </w:r>
      <w:r>
        <w:rPr>
          <w:rFonts w:ascii="Gill Sans MT"/>
          <w:sz w:val="14"/>
        </w:rPr>
        <w:t>measurement</w:t>
      </w:r>
      <w:r>
        <w:rPr>
          <w:rFonts w:ascii="Gill Sans MT"/>
          <w:spacing w:val="-2"/>
          <w:sz w:val="14"/>
        </w:rPr>
        <w:t xml:space="preserve"> </w:t>
      </w:r>
      <w:r>
        <w:rPr>
          <w:rFonts w:ascii="Gill Sans MT"/>
          <w:sz w:val="14"/>
        </w:rPr>
        <w:t>closest</w:t>
      </w:r>
      <w:r>
        <w:rPr>
          <w:rFonts w:ascii="Gill Sans MT"/>
          <w:spacing w:val="-2"/>
          <w:sz w:val="14"/>
        </w:rPr>
        <w:t xml:space="preserve"> </w:t>
      </w:r>
      <w:r>
        <w:rPr>
          <w:rFonts w:ascii="Gill Sans MT"/>
          <w:sz w:val="14"/>
        </w:rPr>
        <w:t>within</w:t>
      </w:r>
      <w:r>
        <w:rPr>
          <w:rFonts w:ascii="Gill Sans MT"/>
          <w:spacing w:val="-2"/>
          <w:sz w:val="14"/>
        </w:rPr>
        <w:t xml:space="preserve"> </w:t>
      </w:r>
      <w:r>
        <w:rPr>
          <w:rFonts w:ascii="Gill Sans MT"/>
          <w:sz w:val="14"/>
        </w:rPr>
        <w:t>5</w:t>
      </w:r>
      <w:r>
        <w:rPr>
          <w:rFonts w:ascii="Gill Sans MT"/>
          <w:spacing w:val="-2"/>
          <w:sz w:val="14"/>
        </w:rPr>
        <w:t xml:space="preserve"> </w:t>
      </w:r>
      <w:r>
        <w:rPr>
          <w:rFonts w:ascii="Gill Sans MT"/>
          <w:sz w:val="14"/>
        </w:rPr>
        <w:t>years</w:t>
      </w:r>
      <w:r>
        <w:rPr>
          <w:rFonts w:ascii="Gill Sans MT"/>
          <w:spacing w:val="-3"/>
          <w:sz w:val="14"/>
        </w:rPr>
        <w:t xml:space="preserve"> </w:t>
      </w:r>
      <w:r>
        <w:rPr>
          <w:rFonts w:ascii="Gill Sans MT"/>
          <w:sz w:val="14"/>
        </w:rPr>
        <w:t>before</w:t>
      </w:r>
      <w:r>
        <w:rPr>
          <w:rFonts w:ascii="Gill Sans MT"/>
          <w:spacing w:val="-2"/>
          <w:sz w:val="14"/>
        </w:rPr>
        <w:t xml:space="preserve"> </w:t>
      </w:r>
      <w:r>
        <w:rPr>
          <w:rFonts w:ascii="Gill Sans MT"/>
          <w:sz w:val="14"/>
        </w:rPr>
        <w:t>index</w:t>
      </w:r>
      <w:r>
        <w:rPr>
          <w:rFonts w:ascii="Gill Sans MT"/>
          <w:spacing w:val="-2"/>
          <w:sz w:val="14"/>
        </w:rPr>
        <w:t xml:space="preserve"> </w:t>
      </w:r>
      <w:r>
        <w:rPr>
          <w:rFonts w:ascii="Gill Sans MT"/>
          <w:sz w:val="14"/>
        </w:rPr>
        <w:t>date,</w:t>
      </w:r>
      <w:r>
        <w:rPr>
          <w:rFonts w:ascii="Gill Sans MT"/>
          <w:spacing w:val="-2"/>
          <w:sz w:val="14"/>
        </w:rPr>
        <w:t xml:space="preserve"> </w:t>
      </w:r>
      <w:r>
        <w:rPr>
          <w:rFonts w:ascii="Gill Sans MT"/>
          <w:i/>
          <w:sz w:val="14"/>
        </w:rPr>
        <w:t>n</w:t>
      </w:r>
      <w:r>
        <w:rPr>
          <w:rFonts w:ascii="Gill Sans MT"/>
          <w:i/>
          <w:spacing w:val="-18"/>
          <w:sz w:val="14"/>
        </w:rPr>
        <w:t xml:space="preserve"> </w:t>
      </w:r>
      <w:r>
        <w:rPr>
          <w:rFonts w:ascii="Verdana Pro Light"/>
          <w:sz w:val="14"/>
        </w:rPr>
        <w:t>=</w:t>
      </w:r>
      <w:r>
        <w:rPr>
          <w:rFonts w:ascii="Verdana Pro Light"/>
          <w:spacing w:val="-28"/>
          <w:sz w:val="14"/>
        </w:rPr>
        <w:t xml:space="preserve"> </w:t>
      </w:r>
      <w:r>
        <w:rPr>
          <w:rFonts w:ascii="Gill Sans MT"/>
          <w:sz w:val="14"/>
        </w:rPr>
        <w:t>2374</w:t>
      </w:r>
      <w:r>
        <w:rPr>
          <w:rFonts w:ascii="Gill Sans MT"/>
          <w:spacing w:val="-2"/>
          <w:sz w:val="14"/>
        </w:rPr>
        <w:t xml:space="preserve"> (93.3%)</w:t>
      </w:r>
    </w:p>
    <w:p w14:paraId="0E808D7C" w14:textId="77777777" w:rsidR="00465BE8" w:rsidRDefault="005B5155">
      <w:pPr>
        <w:spacing w:before="64"/>
        <w:ind w:left="113"/>
        <w:rPr>
          <w:rFonts w:ascii="Gill Sans MT"/>
          <w:sz w:val="14"/>
        </w:rPr>
      </w:pPr>
      <w:r>
        <w:rPr>
          <w:rFonts w:ascii="Gill Sans MT"/>
          <w:i/>
          <w:sz w:val="14"/>
        </w:rPr>
        <w:t>TRD</w:t>
      </w:r>
      <w:r>
        <w:rPr>
          <w:rFonts w:ascii="Gill Sans MT"/>
          <w:i/>
          <w:spacing w:val="-6"/>
          <w:sz w:val="14"/>
        </w:rPr>
        <w:t xml:space="preserve"> </w:t>
      </w:r>
      <w:r>
        <w:rPr>
          <w:rFonts w:ascii="Gill Sans MT"/>
          <w:sz w:val="14"/>
        </w:rPr>
        <w:t>treatment</w:t>
      </w:r>
      <w:r>
        <w:rPr>
          <w:rFonts w:ascii="Gill Sans MT"/>
          <w:spacing w:val="-6"/>
          <w:sz w:val="14"/>
        </w:rPr>
        <w:t xml:space="preserve"> </w:t>
      </w:r>
      <w:r>
        <w:rPr>
          <w:rFonts w:ascii="Gill Sans MT"/>
          <w:sz w:val="14"/>
        </w:rPr>
        <w:t>resistant</w:t>
      </w:r>
      <w:r>
        <w:rPr>
          <w:rFonts w:ascii="Gill Sans MT"/>
          <w:spacing w:val="-6"/>
          <w:sz w:val="14"/>
        </w:rPr>
        <w:t xml:space="preserve"> </w:t>
      </w:r>
      <w:r>
        <w:rPr>
          <w:rFonts w:ascii="Gill Sans MT"/>
          <w:spacing w:val="-2"/>
          <w:sz w:val="14"/>
        </w:rPr>
        <w:t>depression</w:t>
      </w:r>
    </w:p>
    <w:p w14:paraId="0E808D7D" w14:textId="77777777" w:rsidR="00465BE8" w:rsidRDefault="00465BE8">
      <w:pPr>
        <w:pStyle w:val="BodyText"/>
        <w:rPr>
          <w:rFonts w:ascii="Gill Sans MT"/>
          <w:sz w:val="20"/>
        </w:rPr>
      </w:pPr>
    </w:p>
    <w:p w14:paraId="0E808D7E" w14:textId="77777777" w:rsidR="00465BE8" w:rsidRDefault="00465BE8">
      <w:pPr>
        <w:pStyle w:val="BodyText"/>
        <w:rPr>
          <w:rFonts w:ascii="Gill Sans MT"/>
          <w:sz w:val="20"/>
        </w:rPr>
      </w:pPr>
    </w:p>
    <w:p w14:paraId="0E808D7F" w14:textId="77777777" w:rsidR="00465BE8" w:rsidRDefault="00465BE8">
      <w:pPr>
        <w:pStyle w:val="BodyText"/>
        <w:rPr>
          <w:rFonts w:ascii="Gill Sans MT"/>
          <w:sz w:val="20"/>
        </w:rPr>
      </w:pPr>
    </w:p>
    <w:p w14:paraId="0E808D80" w14:textId="77777777" w:rsidR="00465BE8" w:rsidRDefault="00465BE8">
      <w:pPr>
        <w:pStyle w:val="BodyText"/>
        <w:rPr>
          <w:rFonts w:ascii="Gill Sans MT"/>
          <w:sz w:val="20"/>
        </w:rPr>
      </w:pPr>
    </w:p>
    <w:p w14:paraId="0E808D81" w14:textId="77777777" w:rsidR="00465BE8" w:rsidRDefault="00465BE8">
      <w:pPr>
        <w:pStyle w:val="BodyText"/>
        <w:spacing w:before="2"/>
        <w:rPr>
          <w:rFonts w:ascii="Gill Sans MT"/>
          <w:sz w:val="17"/>
        </w:rPr>
      </w:pPr>
    </w:p>
    <w:p w14:paraId="0E808D82" w14:textId="77777777" w:rsidR="00465BE8" w:rsidRDefault="005B5155">
      <w:pPr>
        <w:spacing w:before="97" w:line="249" w:lineRule="auto"/>
        <w:ind w:left="113" w:right="111"/>
        <w:jc w:val="both"/>
        <w:rPr>
          <w:sz w:val="18"/>
        </w:rPr>
      </w:pPr>
      <w:bookmarkStart w:id="24" w:name="_bookmark4"/>
      <w:bookmarkEnd w:id="24"/>
      <w:r>
        <w:rPr>
          <w:rFonts w:ascii="Century Gothic" w:hAnsi="Century Gothic"/>
          <w:b/>
          <w:w w:val="95"/>
          <w:sz w:val="18"/>
        </w:rPr>
        <w:t>Table</w:t>
      </w:r>
      <w:r>
        <w:rPr>
          <w:rFonts w:ascii="Century Gothic" w:hAnsi="Century Gothic"/>
          <w:b/>
          <w:spacing w:val="-11"/>
          <w:w w:val="95"/>
          <w:sz w:val="18"/>
        </w:rPr>
        <w:t xml:space="preserve"> </w:t>
      </w:r>
      <w:r>
        <w:rPr>
          <w:rFonts w:ascii="Century Gothic" w:hAnsi="Century Gothic"/>
          <w:b/>
          <w:w w:val="95"/>
          <w:sz w:val="18"/>
        </w:rPr>
        <w:t>2</w:t>
      </w:r>
      <w:r>
        <w:rPr>
          <w:rFonts w:ascii="Century Gothic" w:hAnsi="Century Gothic"/>
          <w:b/>
          <w:spacing w:val="-6"/>
          <w:w w:val="95"/>
          <w:sz w:val="18"/>
        </w:rPr>
        <w:t xml:space="preserve"> </w:t>
      </w:r>
      <w:r>
        <w:rPr>
          <w:w w:val="95"/>
          <w:sz w:val="18"/>
        </w:rPr>
        <w:t>Multivariable</w:t>
      </w:r>
      <w:r>
        <w:rPr>
          <w:spacing w:val="-8"/>
          <w:w w:val="95"/>
          <w:sz w:val="18"/>
        </w:rPr>
        <w:t xml:space="preserve"> </w:t>
      </w:r>
      <w:r>
        <w:rPr>
          <w:w w:val="95"/>
          <w:sz w:val="18"/>
        </w:rPr>
        <w:t>model</w:t>
      </w:r>
      <w:r>
        <w:rPr>
          <w:spacing w:val="-9"/>
          <w:w w:val="95"/>
          <w:sz w:val="18"/>
        </w:rPr>
        <w:t xml:space="preserve"> </w:t>
      </w:r>
      <w:r>
        <w:rPr>
          <w:w w:val="95"/>
          <w:sz w:val="18"/>
        </w:rPr>
        <w:t>(adjusted</w:t>
      </w:r>
      <w:r>
        <w:rPr>
          <w:spacing w:val="-9"/>
          <w:w w:val="95"/>
          <w:sz w:val="18"/>
        </w:rPr>
        <w:t xml:space="preserve"> </w:t>
      </w:r>
      <w:r>
        <w:rPr>
          <w:w w:val="95"/>
          <w:sz w:val="18"/>
        </w:rPr>
        <w:t>odds</w:t>
      </w:r>
      <w:r>
        <w:rPr>
          <w:spacing w:val="-9"/>
          <w:w w:val="95"/>
          <w:sz w:val="18"/>
        </w:rPr>
        <w:t xml:space="preserve"> </w:t>
      </w:r>
      <w:r>
        <w:rPr>
          <w:w w:val="95"/>
          <w:sz w:val="18"/>
        </w:rPr>
        <w:t>ratios)</w:t>
      </w:r>
      <w:r>
        <w:rPr>
          <w:spacing w:val="-9"/>
          <w:w w:val="95"/>
          <w:sz w:val="18"/>
        </w:rPr>
        <w:t xml:space="preserve"> </w:t>
      </w:r>
      <w:r>
        <w:rPr>
          <w:w w:val="95"/>
          <w:sz w:val="18"/>
        </w:rPr>
        <w:t>for</w:t>
      </w:r>
      <w:r>
        <w:rPr>
          <w:spacing w:val="-9"/>
          <w:w w:val="95"/>
          <w:sz w:val="18"/>
        </w:rPr>
        <w:t xml:space="preserve"> </w:t>
      </w:r>
      <w:r>
        <w:rPr>
          <w:w w:val="95"/>
          <w:sz w:val="18"/>
        </w:rPr>
        <w:t>factors</w:t>
      </w:r>
      <w:r>
        <w:rPr>
          <w:spacing w:val="-9"/>
          <w:w w:val="95"/>
          <w:sz w:val="18"/>
        </w:rPr>
        <w:t xml:space="preserve"> </w:t>
      </w:r>
      <w:r>
        <w:rPr>
          <w:w w:val="95"/>
          <w:sz w:val="18"/>
        </w:rPr>
        <w:t>associated</w:t>
      </w:r>
      <w:r>
        <w:rPr>
          <w:spacing w:val="-9"/>
          <w:w w:val="95"/>
          <w:sz w:val="18"/>
        </w:rPr>
        <w:t xml:space="preserve"> </w:t>
      </w:r>
      <w:r>
        <w:rPr>
          <w:w w:val="95"/>
          <w:sz w:val="18"/>
        </w:rPr>
        <w:t>with</w:t>
      </w:r>
      <w:r>
        <w:rPr>
          <w:spacing w:val="-9"/>
          <w:w w:val="95"/>
          <w:sz w:val="18"/>
        </w:rPr>
        <w:t xml:space="preserve"> </w:t>
      </w:r>
      <w:r>
        <w:rPr>
          <w:w w:val="95"/>
          <w:sz w:val="18"/>
        </w:rPr>
        <w:t>treatment</w:t>
      </w:r>
      <w:r>
        <w:rPr>
          <w:spacing w:val="-9"/>
          <w:w w:val="95"/>
          <w:sz w:val="18"/>
        </w:rPr>
        <w:t xml:space="preserve"> </w:t>
      </w:r>
      <w:r>
        <w:rPr>
          <w:w w:val="95"/>
          <w:sz w:val="18"/>
        </w:rPr>
        <w:t>resistant</w:t>
      </w:r>
      <w:r>
        <w:rPr>
          <w:spacing w:val="-9"/>
          <w:w w:val="95"/>
          <w:sz w:val="18"/>
        </w:rPr>
        <w:t xml:space="preserve"> </w:t>
      </w:r>
      <w:r>
        <w:rPr>
          <w:w w:val="95"/>
          <w:sz w:val="18"/>
        </w:rPr>
        <w:t>depression</w:t>
      </w:r>
      <w:r>
        <w:rPr>
          <w:spacing w:val="-9"/>
          <w:w w:val="95"/>
          <w:sz w:val="18"/>
        </w:rPr>
        <w:t xml:space="preserve"> </w:t>
      </w:r>
      <w:r>
        <w:rPr>
          <w:w w:val="95"/>
          <w:sz w:val="18"/>
        </w:rPr>
        <w:t>within</w:t>
      </w:r>
      <w:r>
        <w:rPr>
          <w:spacing w:val="-9"/>
          <w:w w:val="95"/>
          <w:sz w:val="18"/>
        </w:rPr>
        <w:t xml:space="preserve"> </w:t>
      </w:r>
      <w:r>
        <w:rPr>
          <w:w w:val="95"/>
          <w:sz w:val="18"/>
        </w:rPr>
        <w:t>one</w:t>
      </w:r>
      <w:r>
        <w:rPr>
          <w:spacing w:val="-9"/>
          <w:w w:val="95"/>
          <w:sz w:val="18"/>
        </w:rPr>
        <w:t xml:space="preserve"> </w:t>
      </w:r>
      <w:r>
        <w:rPr>
          <w:w w:val="95"/>
          <w:sz w:val="18"/>
        </w:rPr>
        <w:t>year</w:t>
      </w:r>
      <w:r>
        <w:rPr>
          <w:spacing w:val="-9"/>
          <w:w w:val="95"/>
          <w:sz w:val="18"/>
        </w:rPr>
        <w:t xml:space="preserve"> </w:t>
      </w:r>
      <w:r>
        <w:rPr>
          <w:w w:val="95"/>
          <w:sz w:val="18"/>
        </w:rPr>
        <w:t xml:space="preserve">from index date for the incident study cohort (patients with the start of any major depressive disorder episode within the study period, </w:t>
      </w:r>
      <w:r>
        <w:rPr>
          <w:sz w:val="18"/>
        </w:rPr>
        <w:t>1</w:t>
      </w:r>
      <w:r>
        <w:rPr>
          <w:sz w:val="18"/>
        </w:rPr>
        <w:t>/1/2016–31/5/2018),</w:t>
      </w:r>
      <w:r>
        <w:rPr>
          <w:spacing w:val="-1"/>
          <w:sz w:val="18"/>
        </w:rPr>
        <w:t xml:space="preserve"> </w:t>
      </w:r>
      <w:r>
        <w:rPr>
          <w:rFonts w:ascii="Gill Sans MT" w:hAnsi="Gill Sans MT"/>
          <w:i/>
          <w:sz w:val="18"/>
        </w:rPr>
        <w:t>n</w:t>
      </w:r>
      <w:r>
        <w:rPr>
          <w:rFonts w:ascii="Gill Sans MT" w:hAnsi="Gill Sans MT"/>
          <w:i/>
          <w:spacing w:val="-24"/>
          <w:sz w:val="18"/>
        </w:rPr>
        <w:t xml:space="preserve"> </w:t>
      </w:r>
      <w:r>
        <w:rPr>
          <w:rFonts w:ascii="Verdana Pro Light" w:hAnsi="Verdana Pro Light"/>
          <w:sz w:val="18"/>
        </w:rPr>
        <w:t>=</w:t>
      </w:r>
      <w:r>
        <w:rPr>
          <w:rFonts w:ascii="Verdana Pro Light" w:hAnsi="Verdana Pro Light"/>
          <w:spacing w:val="-37"/>
          <w:sz w:val="18"/>
        </w:rPr>
        <w:t xml:space="preserve"> </w:t>
      </w:r>
      <w:r>
        <w:rPr>
          <w:sz w:val="18"/>
        </w:rPr>
        <w:t>2553</w:t>
      </w:r>
    </w:p>
    <w:p w14:paraId="0E808D83" w14:textId="77777777" w:rsidR="00465BE8" w:rsidRDefault="00465BE8">
      <w:pPr>
        <w:spacing w:before="1"/>
        <w:rPr>
          <w:sz w:val="7"/>
        </w:rPr>
      </w:pPr>
    </w:p>
    <w:tbl>
      <w:tblPr>
        <w:tblW w:w="0" w:type="auto"/>
        <w:tblInd w:w="121" w:type="dxa"/>
        <w:tblLayout w:type="fixed"/>
        <w:tblCellMar>
          <w:left w:w="0" w:type="dxa"/>
          <w:right w:w="0" w:type="dxa"/>
        </w:tblCellMar>
        <w:tblLook w:val="01E0" w:firstRow="1" w:lastRow="1" w:firstColumn="1" w:lastColumn="1" w:noHBand="0" w:noVBand="0"/>
      </w:tblPr>
      <w:tblGrid>
        <w:gridCol w:w="1949"/>
        <w:gridCol w:w="1988"/>
        <w:gridCol w:w="2344"/>
        <w:gridCol w:w="943"/>
        <w:gridCol w:w="901"/>
        <w:gridCol w:w="1510"/>
      </w:tblGrid>
      <w:tr w:rsidR="00465BE8" w14:paraId="0E808D89" w14:textId="77777777">
        <w:trPr>
          <w:trHeight w:val="300"/>
        </w:trPr>
        <w:tc>
          <w:tcPr>
            <w:tcW w:w="3937" w:type="dxa"/>
            <w:gridSpan w:val="2"/>
            <w:vMerge w:val="restart"/>
            <w:tcBorders>
              <w:top w:val="single" w:sz="2" w:space="0" w:color="000000"/>
              <w:bottom w:val="single" w:sz="2" w:space="0" w:color="000000"/>
            </w:tcBorders>
          </w:tcPr>
          <w:p w14:paraId="0E808D84" w14:textId="77777777" w:rsidR="00465BE8" w:rsidRDefault="00465BE8">
            <w:pPr>
              <w:pStyle w:val="TableParagraph"/>
              <w:spacing w:before="0"/>
              <w:rPr>
                <w:rFonts w:ascii="Times New Roman"/>
                <w:sz w:val="16"/>
              </w:rPr>
            </w:pPr>
          </w:p>
        </w:tc>
        <w:tc>
          <w:tcPr>
            <w:tcW w:w="2344" w:type="dxa"/>
            <w:tcBorders>
              <w:top w:val="single" w:sz="2" w:space="0" w:color="000000"/>
            </w:tcBorders>
          </w:tcPr>
          <w:p w14:paraId="0E808D85" w14:textId="77777777" w:rsidR="00465BE8" w:rsidRDefault="005B5155">
            <w:pPr>
              <w:pStyle w:val="TableParagraph"/>
              <w:spacing w:before="37"/>
              <w:ind w:left="494"/>
              <w:rPr>
                <w:rFonts w:ascii="Calibri"/>
                <w:b/>
                <w:sz w:val="16"/>
              </w:rPr>
            </w:pPr>
            <w:r>
              <w:rPr>
                <w:rFonts w:ascii="Calibri"/>
                <w:b/>
                <w:spacing w:val="-2"/>
                <w:w w:val="105"/>
                <w:sz w:val="16"/>
              </w:rPr>
              <w:t>Adjusted</w:t>
            </w:r>
            <w:r>
              <w:rPr>
                <w:rFonts w:ascii="Calibri"/>
                <w:b/>
                <w:spacing w:val="5"/>
                <w:w w:val="105"/>
                <w:sz w:val="16"/>
              </w:rPr>
              <w:t xml:space="preserve"> </w:t>
            </w:r>
            <w:r>
              <w:rPr>
                <w:rFonts w:ascii="Calibri"/>
                <w:b/>
                <w:spacing w:val="-5"/>
                <w:w w:val="105"/>
                <w:sz w:val="16"/>
              </w:rPr>
              <w:t>OR</w:t>
            </w:r>
          </w:p>
        </w:tc>
        <w:tc>
          <w:tcPr>
            <w:tcW w:w="943" w:type="dxa"/>
            <w:tcBorders>
              <w:top w:val="single" w:sz="2" w:space="0" w:color="000000"/>
              <w:bottom w:val="single" w:sz="2" w:space="0" w:color="000000"/>
            </w:tcBorders>
          </w:tcPr>
          <w:p w14:paraId="0E808D86" w14:textId="77777777" w:rsidR="00465BE8" w:rsidRDefault="005B5155">
            <w:pPr>
              <w:pStyle w:val="TableParagraph"/>
              <w:spacing w:before="37"/>
              <w:rPr>
                <w:rFonts w:ascii="Calibri"/>
                <w:b/>
                <w:sz w:val="16"/>
              </w:rPr>
            </w:pPr>
            <w:r>
              <w:rPr>
                <w:rFonts w:ascii="Calibri"/>
                <w:b/>
                <w:w w:val="105"/>
                <w:sz w:val="16"/>
              </w:rPr>
              <w:t>95%</w:t>
            </w:r>
            <w:r>
              <w:rPr>
                <w:rFonts w:ascii="Calibri"/>
                <w:b/>
                <w:spacing w:val="3"/>
                <w:w w:val="110"/>
                <w:sz w:val="16"/>
              </w:rPr>
              <w:t xml:space="preserve"> </w:t>
            </w:r>
            <w:r>
              <w:rPr>
                <w:rFonts w:ascii="Calibri"/>
                <w:b/>
                <w:spacing w:val="-5"/>
                <w:w w:val="110"/>
                <w:sz w:val="16"/>
              </w:rPr>
              <w:t>CI</w:t>
            </w:r>
          </w:p>
        </w:tc>
        <w:tc>
          <w:tcPr>
            <w:tcW w:w="901" w:type="dxa"/>
            <w:tcBorders>
              <w:top w:val="single" w:sz="2" w:space="0" w:color="000000"/>
              <w:bottom w:val="single" w:sz="2" w:space="0" w:color="000000"/>
            </w:tcBorders>
          </w:tcPr>
          <w:p w14:paraId="0E808D87" w14:textId="77777777" w:rsidR="00465BE8" w:rsidRDefault="00465BE8">
            <w:pPr>
              <w:pStyle w:val="TableParagraph"/>
              <w:spacing w:before="0"/>
              <w:rPr>
                <w:rFonts w:ascii="Times New Roman"/>
                <w:sz w:val="16"/>
              </w:rPr>
            </w:pPr>
          </w:p>
        </w:tc>
        <w:tc>
          <w:tcPr>
            <w:tcW w:w="1510" w:type="dxa"/>
            <w:tcBorders>
              <w:top w:val="single" w:sz="2" w:space="0" w:color="000000"/>
            </w:tcBorders>
          </w:tcPr>
          <w:p w14:paraId="0E808D88" w14:textId="77777777" w:rsidR="00465BE8" w:rsidRDefault="005B5155">
            <w:pPr>
              <w:pStyle w:val="TableParagraph"/>
              <w:spacing w:before="37"/>
              <w:ind w:left="990"/>
              <w:rPr>
                <w:rFonts w:ascii="Calibri"/>
                <w:b/>
                <w:sz w:val="16"/>
              </w:rPr>
            </w:pPr>
            <w:r>
              <w:rPr>
                <w:rFonts w:ascii="Calibri"/>
                <w:b/>
                <w:i/>
                <w:spacing w:val="-2"/>
                <w:sz w:val="16"/>
              </w:rPr>
              <w:t>P</w:t>
            </w:r>
            <w:r>
              <w:rPr>
                <w:rFonts w:ascii="Calibri"/>
                <w:b/>
                <w:spacing w:val="-2"/>
                <w:sz w:val="16"/>
              </w:rPr>
              <w:t>-value</w:t>
            </w:r>
          </w:p>
        </w:tc>
      </w:tr>
      <w:tr w:rsidR="00465BE8" w14:paraId="0E808D8F" w14:textId="77777777">
        <w:trPr>
          <w:trHeight w:val="329"/>
        </w:trPr>
        <w:tc>
          <w:tcPr>
            <w:tcW w:w="3937" w:type="dxa"/>
            <w:gridSpan w:val="2"/>
            <w:vMerge/>
            <w:tcBorders>
              <w:top w:val="nil"/>
              <w:bottom w:val="single" w:sz="2" w:space="0" w:color="000000"/>
            </w:tcBorders>
          </w:tcPr>
          <w:p w14:paraId="0E808D8A" w14:textId="77777777" w:rsidR="00465BE8" w:rsidRDefault="00465BE8">
            <w:pPr>
              <w:rPr>
                <w:sz w:val="2"/>
                <w:szCs w:val="2"/>
              </w:rPr>
            </w:pPr>
          </w:p>
        </w:tc>
        <w:tc>
          <w:tcPr>
            <w:tcW w:w="2344" w:type="dxa"/>
            <w:tcBorders>
              <w:bottom w:val="single" w:sz="2" w:space="0" w:color="000000"/>
            </w:tcBorders>
          </w:tcPr>
          <w:p w14:paraId="0E808D8B" w14:textId="77777777" w:rsidR="00465BE8" w:rsidRDefault="00465BE8">
            <w:pPr>
              <w:pStyle w:val="TableParagraph"/>
              <w:spacing w:before="0"/>
              <w:rPr>
                <w:rFonts w:ascii="Times New Roman"/>
                <w:sz w:val="16"/>
              </w:rPr>
            </w:pPr>
          </w:p>
        </w:tc>
        <w:tc>
          <w:tcPr>
            <w:tcW w:w="943" w:type="dxa"/>
            <w:tcBorders>
              <w:top w:val="single" w:sz="2" w:space="0" w:color="000000"/>
              <w:bottom w:val="single" w:sz="2" w:space="0" w:color="000000"/>
            </w:tcBorders>
          </w:tcPr>
          <w:p w14:paraId="0E808D8C" w14:textId="77777777" w:rsidR="00465BE8" w:rsidRDefault="005B5155">
            <w:pPr>
              <w:pStyle w:val="TableParagraph"/>
              <w:spacing w:before="49"/>
              <w:rPr>
                <w:rFonts w:ascii="Calibri"/>
                <w:b/>
                <w:sz w:val="16"/>
              </w:rPr>
            </w:pPr>
            <w:r>
              <w:rPr>
                <w:rFonts w:ascii="Calibri"/>
                <w:b/>
                <w:spacing w:val="-4"/>
                <w:w w:val="105"/>
                <w:sz w:val="16"/>
              </w:rPr>
              <w:t>Lower</w:t>
            </w:r>
          </w:p>
        </w:tc>
        <w:tc>
          <w:tcPr>
            <w:tcW w:w="901" w:type="dxa"/>
            <w:tcBorders>
              <w:top w:val="single" w:sz="2" w:space="0" w:color="000000"/>
              <w:bottom w:val="single" w:sz="2" w:space="0" w:color="000000"/>
            </w:tcBorders>
          </w:tcPr>
          <w:p w14:paraId="0E808D8D" w14:textId="77777777" w:rsidR="00465BE8" w:rsidRDefault="005B5155">
            <w:pPr>
              <w:pStyle w:val="TableParagraph"/>
              <w:spacing w:before="49"/>
              <w:ind w:right="-15"/>
              <w:jc w:val="right"/>
              <w:rPr>
                <w:rFonts w:ascii="Calibri"/>
                <w:b/>
                <w:sz w:val="16"/>
              </w:rPr>
            </w:pPr>
            <w:r>
              <w:rPr>
                <w:rFonts w:ascii="Calibri"/>
                <w:b/>
                <w:spacing w:val="-4"/>
                <w:w w:val="105"/>
                <w:sz w:val="16"/>
              </w:rPr>
              <w:t>Upper</w:t>
            </w:r>
          </w:p>
        </w:tc>
        <w:tc>
          <w:tcPr>
            <w:tcW w:w="1510" w:type="dxa"/>
            <w:tcBorders>
              <w:bottom w:val="single" w:sz="2" w:space="0" w:color="000000"/>
            </w:tcBorders>
          </w:tcPr>
          <w:p w14:paraId="0E808D8E" w14:textId="77777777" w:rsidR="00465BE8" w:rsidRDefault="00465BE8">
            <w:pPr>
              <w:pStyle w:val="TableParagraph"/>
              <w:spacing w:before="0"/>
              <w:rPr>
                <w:rFonts w:ascii="Times New Roman"/>
                <w:sz w:val="16"/>
              </w:rPr>
            </w:pPr>
          </w:p>
        </w:tc>
      </w:tr>
      <w:tr w:rsidR="00465BE8" w14:paraId="0E808D96" w14:textId="77777777">
        <w:trPr>
          <w:trHeight w:val="296"/>
        </w:trPr>
        <w:tc>
          <w:tcPr>
            <w:tcW w:w="1949" w:type="dxa"/>
            <w:tcBorders>
              <w:top w:val="single" w:sz="2" w:space="0" w:color="000000"/>
            </w:tcBorders>
          </w:tcPr>
          <w:p w14:paraId="0E808D90" w14:textId="77777777" w:rsidR="00465BE8" w:rsidRDefault="005B5155">
            <w:pPr>
              <w:pStyle w:val="TableParagraph"/>
              <w:spacing w:before="78"/>
              <w:ind w:left="-1"/>
              <w:rPr>
                <w:sz w:val="16"/>
              </w:rPr>
            </w:pPr>
            <w:r>
              <w:rPr>
                <w:spacing w:val="-5"/>
                <w:sz w:val="16"/>
              </w:rPr>
              <w:t>Age</w:t>
            </w:r>
          </w:p>
        </w:tc>
        <w:tc>
          <w:tcPr>
            <w:tcW w:w="1988" w:type="dxa"/>
            <w:tcBorders>
              <w:top w:val="single" w:sz="2" w:space="0" w:color="000000"/>
            </w:tcBorders>
          </w:tcPr>
          <w:p w14:paraId="0E808D91" w14:textId="77777777" w:rsidR="00465BE8" w:rsidRDefault="005B5155">
            <w:pPr>
              <w:pStyle w:val="TableParagraph"/>
              <w:spacing w:before="78"/>
              <w:ind w:left="494"/>
              <w:rPr>
                <w:sz w:val="16"/>
              </w:rPr>
            </w:pPr>
            <w:r>
              <w:rPr>
                <w:w w:val="90"/>
                <w:sz w:val="16"/>
              </w:rPr>
              <w:t>per</w:t>
            </w:r>
            <w:r>
              <w:rPr>
                <w:spacing w:val="-4"/>
                <w:sz w:val="16"/>
              </w:rPr>
              <w:t xml:space="preserve"> year</w:t>
            </w:r>
          </w:p>
        </w:tc>
        <w:tc>
          <w:tcPr>
            <w:tcW w:w="2344" w:type="dxa"/>
            <w:tcBorders>
              <w:top w:val="single" w:sz="2" w:space="0" w:color="000000"/>
            </w:tcBorders>
          </w:tcPr>
          <w:p w14:paraId="0E808D92" w14:textId="77777777" w:rsidR="00465BE8" w:rsidRDefault="005B5155">
            <w:pPr>
              <w:pStyle w:val="TableParagraph"/>
              <w:spacing w:before="78"/>
              <w:ind w:left="494"/>
              <w:rPr>
                <w:sz w:val="16"/>
              </w:rPr>
            </w:pPr>
            <w:r>
              <w:rPr>
                <w:spacing w:val="-2"/>
                <w:w w:val="95"/>
                <w:sz w:val="16"/>
              </w:rPr>
              <w:t>1.014</w:t>
            </w:r>
          </w:p>
        </w:tc>
        <w:tc>
          <w:tcPr>
            <w:tcW w:w="943" w:type="dxa"/>
            <w:tcBorders>
              <w:top w:val="single" w:sz="2" w:space="0" w:color="000000"/>
            </w:tcBorders>
          </w:tcPr>
          <w:p w14:paraId="0E808D93" w14:textId="77777777" w:rsidR="00465BE8" w:rsidRDefault="005B5155">
            <w:pPr>
              <w:pStyle w:val="TableParagraph"/>
              <w:spacing w:before="78"/>
              <w:rPr>
                <w:sz w:val="16"/>
              </w:rPr>
            </w:pPr>
            <w:r>
              <w:rPr>
                <w:spacing w:val="-2"/>
                <w:w w:val="95"/>
                <w:sz w:val="16"/>
              </w:rPr>
              <w:t>1.006</w:t>
            </w:r>
          </w:p>
        </w:tc>
        <w:tc>
          <w:tcPr>
            <w:tcW w:w="901" w:type="dxa"/>
            <w:tcBorders>
              <w:top w:val="single" w:sz="2" w:space="0" w:color="000000"/>
            </w:tcBorders>
          </w:tcPr>
          <w:p w14:paraId="0E808D94" w14:textId="77777777" w:rsidR="00465BE8" w:rsidRDefault="005B5155">
            <w:pPr>
              <w:pStyle w:val="TableParagraph"/>
              <w:spacing w:before="78"/>
              <w:ind w:right="88"/>
              <w:jc w:val="right"/>
              <w:rPr>
                <w:sz w:val="16"/>
              </w:rPr>
            </w:pPr>
            <w:r>
              <w:rPr>
                <w:spacing w:val="-2"/>
                <w:w w:val="95"/>
                <w:sz w:val="16"/>
              </w:rPr>
              <w:t>1.021</w:t>
            </w:r>
          </w:p>
        </w:tc>
        <w:tc>
          <w:tcPr>
            <w:tcW w:w="1510" w:type="dxa"/>
            <w:tcBorders>
              <w:top w:val="single" w:sz="2" w:space="0" w:color="000000"/>
            </w:tcBorders>
          </w:tcPr>
          <w:p w14:paraId="0E808D95" w14:textId="77777777" w:rsidR="00465BE8" w:rsidRDefault="005B5155">
            <w:pPr>
              <w:pStyle w:val="TableParagraph"/>
              <w:spacing w:before="78"/>
              <w:ind w:left="1010"/>
              <w:rPr>
                <w:sz w:val="16"/>
              </w:rPr>
            </w:pPr>
            <w:r>
              <w:rPr>
                <w:sz w:val="16"/>
              </w:rPr>
              <w:t>&lt;</w:t>
            </w:r>
            <w:r>
              <w:rPr>
                <w:spacing w:val="-22"/>
                <w:sz w:val="16"/>
              </w:rPr>
              <w:t xml:space="preserve"> </w:t>
            </w:r>
            <w:r>
              <w:rPr>
                <w:spacing w:val="-4"/>
                <w:w w:val="95"/>
                <w:sz w:val="16"/>
              </w:rPr>
              <w:t>0.001</w:t>
            </w:r>
          </w:p>
        </w:tc>
      </w:tr>
      <w:tr w:rsidR="00465BE8" w14:paraId="0E808D9D" w14:textId="77777777">
        <w:trPr>
          <w:trHeight w:val="242"/>
        </w:trPr>
        <w:tc>
          <w:tcPr>
            <w:tcW w:w="1949" w:type="dxa"/>
          </w:tcPr>
          <w:p w14:paraId="0E808D97" w14:textId="77777777" w:rsidR="00465BE8" w:rsidRDefault="005B5155">
            <w:pPr>
              <w:pStyle w:val="TableParagraph"/>
              <w:ind w:left="-1"/>
              <w:rPr>
                <w:sz w:val="16"/>
              </w:rPr>
            </w:pPr>
            <w:r>
              <w:rPr>
                <w:spacing w:val="-5"/>
                <w:w w:val="90"/>
                <w:sz w:val="16"/>
              </w:rPr>
              <w:t>Sex</w:t>
            </w:r>
          </w:p>
        </w:tc>
        <w:tc>
          <w:tcPr>
            <w:tcW w:w="1988" w:type="dxa"/>
          </w:tcPr>
          <w:p w14:paraId="0E808D98" w14:textId="77777777" w:rsidR="00465BE8" w:rsidRDefault="005B5155">
            <w:pPr>
              <w:pStyle w:val="TableParagraph"/>
              <w:ind w:left="494"/>
              <w:rPr>
                <w:sz w:val="16"/>
              </w:rPr>
            </w:pPr>
            <w:r>
              <w:rPr>
                <w:w w:val="80"/>
                <w:sz w:val="16"/>
              </w:rPr>
              <w:t>Female</w:t>
            </w:r>
            <w:r>
              <w:rPr>
                <w:spacing w:val="2"/>
                <w:sz w:val="16"/>
              </w:rPr>
              <w:t xml:space="preserve"> </w:t>
            </w:r>
            <w:r>
              <w:rPr>
                <w:w w:val="80"/>
                <w:sz w:val="16"/>
              </w:rPr>
              <w:t>vs.</w:t>
            </w:r>
            <w:r>
              <w:rPr>
                <w:spacing w:val="3"/>
                <w:sz w:val="16"/>
              </w:rPr>
              <w:t xml:space="preserve"> </w:t>
            </w:r>
            <w:r>
              <w:rPr>
                <w:spacing w:val="-4"/>
                <w:w w:val="80"/>
                <w:sz w:val="16"/>
              </w:rPr>
              <w:t>Male</w:t>
            </w:r>
          </w:p>
        </w:tc>
        <w:tc>
          <w:tcPr>
            <w:tcW w:w="2344" w:type="dxa"/>
          </w:tcPr>
          <w:p w14:paraId="0E808D99" w14:textId="77777777" w:rsidR="00465BE8" w:rsidRDefault="005B5155">
            <w:pPr>
              <w:pStyle w:val="TableParagraph"/>
              <w:ind w:left="494"/>
              <w:rPr>
                <w:sz w:val="16"/>
              </w:rPr>
            </w:pPr>
            <w:r>
              <w:rPr>
                <w:spacing w:val="-2"/>
                <w:w w:val="95"/>
                <w:sz w:val="16"/>
              </w:rPr>
              <w:t>0.889</w:t>
            </w:r>
          </w:p>
        </w:tc>
        <w:tc>
          <w:tcPr>
            <w:tcW w:w="943" w:type="dxa"/>
          </w:tcPr>
          <w:p w14:paraId="0E808D9A" w14:textId="77777777" w:rsidR="00465BE8" w:rsidRDefault="005B5155">
            <w:pPr>
              <w:pStyle w:val="TableParagraph"/>
              <w:rPr>
                <w:sz w:val="16"/>
              </w:rPr>
            </w:pPr>
            <w:r>
              <w:rPr>
                <w:spacing w:val="-2"/>
                <w:w w:val="95"/>
                <w:sz w:val="16"/>
              </w:rPr>
              <w:t>0.736</w:t>
            </w:r>
          </w:p>
        </w:tc>
        <w:tc>
          <w:tcPr>
            <w:tcW w:w="901" w:type="dxa"/>
          </w:tcPr>
          <w:p w14:paraId="0E808D9B" w14:textId="77777777" w:rsidR="00465BE8" w:rsidRDefault="005B5155">
            <w:pPr>
              <w:pStyle w:val="TableParagraph"/>
              <w:ind w:right="88"/>
              <w:jc w:val="right"/>
              <w:rPr>
                <w:sz w:val="16"/>
              </w:rPr>
            </w:pPr>
            <w:r>
              <w:rPr>
                <w:spacing w:val="-2"/>
                <w:w w:val="95"/>
                <w:sz w:val="16"/>
              </w:rPr>
              <w:t>1.074</w:t>
            </w:r>
          </w:p>
        </w:tc>
        <w:tc>
          <w:tcPr>
            <w:tcW w:w="1510" w:type="dxa"/>
          </w:tcPr>
          <w:p w14:paraId="0E808D9C" w14:textId="77777777" w:rsidR="00465BE8" w:rsidRDefault="005B5155">
            <w:pPr>
              <w:pStyle w:val="TableParagraph"/>
              <w:ind w:left="990"/>
              <w:rPr>
                <w:sz w:val="16"/>
              </w:rPr>
            </w:pPr>
            <w:r>
              <w:rPr>
                <w:spacing w:val="-2"/>
                <w:w w:val="95"/>
                <w:sz w:val="16"/>
              </w:rPr>
              <w:t>0.222</w:t>
            </w:r>
          </w:p>
        </w:tc>
      </w:tr>
      <w:tr w:rsidR="00465BE8" w14:paraId="0E808DA4" w14:textId="77777777">
        <w:trPr>
          <w:trHeight w:val="241"/>
        </w:trPr>
        <w:tc>
          <w:tcPr>
            <w:tcW w:w="1949" w:type="dxa"/>
          </w:tcPr>
          <w:p w14:paraId="0E808D9E" w14:textId="77777777" w:rsidR="00465BE8" w:rsidRDefault="005B5155">
            <w:pPr>
              <w:pStyle w:val="TableParagraph"/>
              <w:ind w:left="-1"/>
              <w:rPr>
                <w:sz w:val="16"/>
              </w:rPr>
            </w:pPr>
            <w:r>
              <w:rPr>
                <w:w w:val="90"/>
                <w:sz w:val="16"/>
              </w:rPr>
              <w:t>Socio‑economic</w:t>
            </w:r>
            <w:r>
              <w:rPr>
                <w:spacing w:val="3"/>
                <w:sz w:val="16"/>
              </w:rPr>
              <w:t xml:space="preserve"> </w:t>
            </w:r>
            <w:r>
              <w:rPr>
                <w:spacing w:val="-2"/>
                <w:sz w:val="16"/>
              </w:rPr>
              <w:t>status</w:t>
            </w:r>
          </w:p>
        </w:tc>
        <w:tc>
          <w:tcPr>
            <w:tcW w:w="1988" w:type="dxa"/>
          </w:tcPr>
          <w:p w14:paraId="0E808D9F" w14:textId="77777777" w:rsidR="00465BE8" w:rsidRDefault="005B5155">
            <w:pPr>
              <w:pStyle w:val="TableParagraph"/>
              <w:ind w:left="494"/>
              <w:rPr>
                <w:sz w:val="16"/>
              </w:rPr>
            </w:pPr>
            <w:r>
              <w:rPr>
                <w:w w:val="90"/>
                <w:sz w:val="16"/>
              </w:rPr>
              <w:t>Low</w:t>
            </w:r>
            <w:r>
              <w:rPr>
                <w:spacing w:val="-2"/>
                <w:w w:val="90"/>
                <w:sz w:val="16"/>
              </w:rPr>
              <w:t xml:space="preserve"> </w:t>
            </w:r>
            <w:r>
              <w:rPr>
                <w:spacing w:val="-2"/>
                <w:w w:val="95"/>
                <w:sz w:val="16"/>
              </w:rPr>
              <w:t>(ref.)</w:t>
            </w:r>
          </w:p>
        </w:tc>
        <w:tc>
          <w:tcPr>
            <w:tcW w:w="2344" w:type="dxa"/>
          </w:tcPr>
          <w:p w14:paraId="0E808DA0" w14:textId="77777777" w:rsidR="00465BE8" w:rsidRDefault="00465BE8">
            <w:pPr>
              <w:pStyle w:val="TableParagraph"/>
              <w:spacing w:before="0"/>
              <w:rPr>
                <w:rFonts w:ascii="Times New Roman"/>
                <w:sz w:val="16"/>
              </w:rPr>
            </w:pPr>
          </w:p>
        </w:tc>
        <w:tc>
          <w:tcPr>
            <w:tcW w:w="943" w:type="dxa"/>
          </w:tcPr>
          <w:p w14:paraId="0E808DA1" w14:textId="77777777" w:rsidR="00465BE8" w:rsidRDefault="00465BE8">
            <w:pPr>
              <w:pStyle w:val="TableParagraph"/>
              <w:spacing w:before="0"/>
              <w:rPr>
                <w:rFonts w:ascii="Times New Roman"/>
                <w:sz w:val="16"/>
              </w:rPr>
            </w:pPr>
          </w:p>
        </w:tc>
        <w:tc>
          <w:tcPr>
            <w:tcW w:w="901" w:type="dxa"/>
          </w:tcPr>
          <w:p w14:paraId="0E808DA2" w14:textId="77777777" w:rsidR="00465BE8" w:rsidRDefault="00465BE8">
            <w:pPr>
              <w:pStyle w:val="TableParagraph"/>
              <w:spacing w:before="0"/>
              <w:rPr>
                <w:rFonts w:ascii="Times New Roman"/>
                <w:sz w:val="16"/>
              </w:rPr>
            </w:pPr>
          </w:p>
        </w:tc>
        <w:tc>
          <w:tcPr>
            <w:tcW w:w="1510" w:type="dxa"/>
          </w:tcPr>
          <w:p w14:paraId="0E808DA3" w14:textId="77777777" w:rsidR="00465BE8" w:rsidRDefault="00465BE8">
            <w:pPr>
              <w:pStyle w:val="TableParagraph"/>
              <w:spacing w:before="0"/>
              <w:rPr>
                <w:rFonts w:ascii="Times New Roman"/>
                <w:sz w:val="16"/>
              </w:rPr>
            </w:pPr>
          </w:p>
        </w:tc>
      </w:tr>
      <w:tr w:rsidR="00465BE8" w14:paraId="0E808DAB" w14:textId="77777777">
        <w:trPr>
          <w:trHeight w:val="242"/>
        </w:trPr>
        <w:tc>
          <w:tcPr>
            <w:tcW w:w="1949" w:type="dxa"/>
          </w:tcPr>
          <w:p w14:paraId="0E808DA5" w14:textId="77777777" w:rsidR="00465BE8" w:rsidRDefault="00465BE8">
            <w:pPr>
              <w:pStyle w:val="TableParagraph"/>
              <w:spacing w:before="0"/>
              <w:rPr>
                <w:rFonts w:ascii="Times New Roman"/>
                <w:sz w:val="16"/>
              </w:rPr>
            </w:pPr>
          </w:p>
        </w:tc>
        <w:tc>
          <w:tcPr>
            <w:tcW w:w="1988" w:type="dxa"/>
          </w:tcPr>
          <w:p w14:paraId="0E808DA6" w14:textId="77777777" w:rsidR="00465BE8" w:rsidRDefault="005B5155">
            <w:pPr>
              <w:pStyle w:val="TableParagraph"/>
              <w:ind w:left="494"/>
              <w:rPr>
                <w:sz w:val="16"/>
              </w:rPr>
            </w:pPr>
            <w:r>
              <w:rPr>
                <w:spacing w:val="-2"/>
                <w:sz w:val="16"/>
              </w:rPr>
              <w:t>Medium</w:t>
            </w:r>
          </w:p>
        </w:tc>
        <w:tc>
          <w:tcPr>
            <w:tcW w:w="2344" w:type="dxa"/>
          </w:tcPr>
          <w:p w14:paraId="0E808DA7" w14:textId="77777777" w:rsidR="00465BE8" w:rsidRDefault="005B5155">
            <w:pPr>
              <w:pStyle w:val="TableParagraph"/>
              <w:ind w:left="494"/>
              <w:rPr>
                <w:sz w:val="16"/>
              </w:rPr>
            </w:pPr>
            <w:r>
              <w:rPr>
                <w:spacing w:val="-2"/>
                <w:w w:val="95"/>
                <w:sz w:val="16"/>
              </w:rPr>
              <w:t>0.893</w:t>
            </w:r>
          </w:p>
        </w:tc>
        <w:tc>
          <w:tcPr>
            <w:tcW w:w="943" w:type="dxa"/>
          </w:tcPr>
          <w:p w14:paraId="0E808DA8" w14:textId="77777777" w:rsidR="00465BE8" w:rsidRDefault="005B5155">
            <w:pPr>
              <w:pStyle w:val="TableParagraph"/>
              <w:rPr>
                <w:sz w:val="16"/>
              </w:rPr>
            </w:pPr>
            <w:r>
              <w:rPr>
                <w:spacing w:val="-2"/>
                <w:w w:val="95"/>
                <w:sz w:val="16"/>
              </w:rPr>
              <w:t>0.684</w:t>
            </w:r>
          </w:p>
        </w:tc>
        <w:tc>
          <w:tcPr>
            <w:tcW w:w="901" w:type="dxa"/>
          </w:tcPr>
          <w:p w14:paraId="0E808DA9" w14:textId="77777777" w:rsidR="00465BE8" w:rsidRDefault="005B5155">
            <w:pPr>
              <w:pStyle w:val="TableParagraph"/>
              <w:ind w:right="88"/>
              <w:jc w:val="right"/>
              <w:rPr>
                <w:sz w:val="16"/>
              </w:rPr>
            </w:pPr>
            <w:r>
              <w:rPr>
                <w:spacing w:val="-2"/>
                <w:w w:val="95"/>
                <w:sz w:val="16"/>
              </w:rPr>
              <w:t>1.166</w:t>
            </w:r>
          </w:p>
        </w:tc>
        <w:tc>
          <w:tcPr>
            <w:tcW w:w="1510" w:type="dxa"/>
          </w:tcPr>
          <w:p w14:paraId="0E808DAA" w14:textId="77777777" w:rsidR="00465BE8" w:rsidRDefault="005B5155">
            <w:pPr>
              <w:pStyle w:val="TableParagraph"/>
              <w:ind w:left="990"/>
              <w:rPr>
                <w:sz w:val="16"/>
              </w:rPr>
            </w:pPr>
            <w:r>
              <w:rPr>
                <w:spacing w:val="-2"/>
                <w:w w:val="95"/>
                <w:sz w:val="16"/>
              </w:rPr>
              <w:t>0.406</w:t>
            </w:r>
          </w:p>
        </w:tc>
      </w:tr>
      <w:tr w:rsidR="00465BE8" w14:paraId="0E808DB2" w14:textId="77777777">
        <w:trPr>
          <w:trHeight w:val="241"/>
        </w:trPr>
        <w:tc>
          <w:tcPr>
            <w:tcW w:w="1949" w:type="dxa"/>
          </w:tcPr>
          <w:p w14:paraId="0E808DAC" w14:textId="77777777" w:rsidR="00465BE8" w:rsidRDefault="00465BE8">
            <w:pPr>
              <w:pStyle w:val="TableParagraph"/>
              <w:spacing w:before="0"/>
              <w:rPr>
                <w:rFonts w:ascii="Times New Roman"/>
                <w:sz w:val="16"/>
              </w:rPr>
            </w:pPr>
          </w:p>
        </w:tc>
        <w:tc>
          <w:tcPr>
            <w:tcW w:w="1988" w:type="dxa"/>
          </w:tcPr>
          <w:p w14:paraId="0E808DAD" w14:textId="77777777" w:rsidR="00465BE8" w:rsidRDefault="005B5155">
            <w:pPr>
              <w:pStyle w:val="TableParagraph"/>
              <w:ind w:left="494"/>
              <w:rPr>
                <w:sz w:val="16"/>
              </w:rPr>
            </w:pPr>
            <w:r>
              <w:rPr>
                <w:spacing w:val="-4"/>
                <w:sz w:val="16"/>
              </w:rPr>
              <w:t>High</w:t>
            </w:r>
          </w:p>
        </w:tc>
        <w:tc>
          <w:tcPr>
            <w:tcW w:w="2344" w:type="dxa"/>
          </w:tcPr>
          <w:p w14:paraId="0E808DAE" w14:textId="77777777" w:rsidR="00465BE8" w:rsidRDefault="005B5155">
            <w:pPr>
              <w:pStyle w:val="TableParagraph"/>
              <w:ind w:left="494"/>
              <w:rPr>
                <w:sz w:val="16"/>
              </w:rPr>
            </w:pPr>
            <w:r>
              <w:rPr>
                <w:spacing w:val="-2"/>
                <w:w w:val="95"/>
                <w:sz w:val="16"/>
              </w:rPr>
              <w:t>0.939</w:t>
            </w:r>
          </w:p>
        </w:tc>
        <w:tc>
          <w:tcPr>
            <w:tcW w:w="943" w:type="dxa"/>
          </w:tcPr>
          <w:p w14:paraId="0E808DAF" w14:textId="77777777" w:rsidR="00465BE8" w:rsidRDefault="005B5155">
            <w:pPr>
              <w:pStyle w:val="TableParagraph"/>
              <w:rPr>
                <w:sz w:val="16"/>
              </w:rPr>
            </w:pPr>
            <w:r>
              <w:rPr>
                <w:spacing w:val="-2"/>
                <w:w w:val="95"/>
                <w:sz w:val="16"/>
              </w:rPr>
              <w:t>0.754</w:t>
            </w:r>
          </w:p>
        </w:tc>
        <w:tc>
          <w:tcPr>
            <w:tcW w:w="901" w:type="dxa"/>
          </w:tcPr>
          <w:p w14:paraId="0E808DB0" w14:textId="77777777" w:rsidR="00465BE8" w:rsidRDefault="005B5155">
            <w:pPr>
              <w:pStyle w:val="TableParagraph"/>
              <w:ind w:right="88"/>
              <w:jc w:val="right"/>
              <w:rPr>
                <w:sz w:val="16"/>
              </w:rPr>
            </w:pPr>
            <w:r>
              <w:rPr>
                <w:spacing w:val="-2"/>
                <w:w w:val="95"/>
                <w:sz w:val="16"/>
              </w:rPr>
              <w:t>1.169</w:t>
            </w:r>
          </w:p>
        </w:tc>
        <w:tc>
          <w:tcPr>
            <w:tcW w:w="1510" w:type="dxa"/>
          </w:tcPr>
          <w:p w14:paraId="0E808DB1" w14:textId="77777777" w:rsidR="00465BE8" w:rsidRDefault="005B5155">
            <w:pPr>
              <w:pStyle w:val="TableParagraph"/>
              <w:ind w:left="990"/>
              <w:rPr>
                <w:sz w:val="16"/>
              </w:rPr>
            </w:pPr>
            <w:r>
              <w:rPr>
                <w:spacing w:val="-2"/>
                <w:w w:val="95"/>
                <w:sz w:val="16"/>
              </w:rPr>
              <w:t>0.572</w:t>
            </w:r>
          </w:p>
        </w:tc>
      </w:tr>
      <w:tr w:rsidR="00465BE8" w14:paraId="0E808DB9" w14:textId="77777777">
        <w:trPr>
          <w:trHeight w:val="241"/>
        </w:trPr>
        <w:tc>
          <w:tcPr>
            <w:tcW w:w="1949" w:type="dxa"/>
          </w:tcPr>
          <w:p w14:paraId="0E808DB3" w14:textId="77777777" w:rsidR="00465BE8" w:rsidRDefault="005B5155">
            <w:pPr>
              <w:pStyle w:val="TableParagraph"/>
              <w:ind w:left="-1"/>
              <w:rPr>
                <w:sz w:val="16"/>
              </w:rPr>
            </w:pPr>
            <w:r>
              <w:rPr>
                <w:spacing w:val="-2"/>
                <w:sz w:val="16"/>
              </w:rPr>
              <w:t>District</w:t>
            </w:r>
          </w:p>
        </w:tc>
        <w:tc>
          <w:tcPr>
            <w:tcW w:w="1988" w:type="dxa"/>
          </w:tcPr>
          <w:p w14:paraId="0E808DB4" w14:textId="77777777" w:rsidR="00465BE8" w:rsidRDefault="005B5155">
            <w:pPr>
              <w:pStyle w:val="TableParagraph"/>
              <w:ind w:left="494"/>
              <w:rPr>
                <w:sz w:val="16"/>
              </w:rPr>
            </w:pPr>
            <w:r>
              <w:rPr>
                <w:w w:val="85"/>
                <w:sz w:val="16"/>
              </w:rPr>
              <w:t>Centre</w:t>
            </w:r>
            <w:r>
              <w:rPr>
                <w:spacing w:val="7"/>
                <w:sz w:val="16"/>
              </w:rPr>
              <w:t xml:space="preserve"> </w:t>
            </w:r>
            <w:r>
              <w:rPr>
                <w:spacing w:val="-2"/>
                <w:w w:val="90"/>
                <w:sz w:val="16"/>
              </w:rPr>
              <w:t>(ref.)</w:t>
            </w:r>
          </w:p>
        </w:tc>
        <w:tc>
          <w:tcPr>
            <w:tcW w:w="2344" w:type="dxa"/>
          </w:tcPr>
          <w:p w14:paraId="0E808DB5" w14:textId="77777777" w:rsidR="00465BE8" w:rsidRDefault="00465BE8">
            <w:pPr>
              <w:pStyle w:val="TableParagraph"/>
              <w:spacing w:before="0"/>
              <w:rPr>
                <w:rFonts w:ascii="Times New Roman"/>
                <w:sz w:val="16"/>
              </w:rPr>
            </w:pPr>
          </w:p>
        </w:tc>
        <w:tc>
          <w:tcPr>
            <w:tcW w:w="943" w:type="dxa"/>
          </w:tcPr>
          <w:p w14:paraId="0E808DB6" w14:textId="77777777" w:rsidR="00465BE8" w:rsidRDefault="00465BE8">
            <w:pPr>
              <w:pStyle w:val="TableParagraph"/>
              <w:spacing w:before="0"/>
              <w:rPr>
                <w:rFonts w:ascii="Times New Roman"/>
                <w:sz w:val="16"/>
              </w:rPr>
            </w:pPr>
          </w:p>
        </w:tc>
        <w:tc>
          <w:tcPr>
            <w:tcW w:w="901" w:type="dxa"/>
          </w:tcPr>
          <w:p w14:paraId="0E808DB7" w14:textId="77777777" w:rsidR="00465BE8" w:rsidRDefault="00465BE8">
            <w:pPr>
              <w:pStyle w:val="TableParagraph"/>
              <w:spacing w:before="0"/>
              <w:rPr>
                <w:rFonts w:ascii="Times New Roman"/>
                <w:sz w:val="16"/>
              </w:rPr>
            </w:pPr>
          </w:p>
        </w:tc>
        <w:tc>
          <w:tcPr>
            <w:tcW w:w="1510" w:type="dxa"/>
          </w:tcPr>
          <w:p w14:paraId="0E808DB8" w14:textId="77777777" w:rsidR="00465BE8" w:rsidRDefault="00465BE8">
            <w:pPr>
              <w:pStyle w:val="TableParagraph"/>
              <w:spacing w:before="0"/>
              <w:rPr>
                <w:rFonts w:ascii="Times New Roman"/>
                <w:sz w:val="16"/>
              </w:rPr>
            </w:pPr>
          </w:p>
        </w:tc>
      </w:tr>
      <w:tr w:rsidR="00465BE8" w14:paraId="0E808DC0" w14:textId="77777777">
        <w:trPr>
          <w:trHeight w:val="241"/>
        </w:trPr>
        <w:tc>
          <w:tcPr>
            <w:tcW w:w="1949" w:type="dxa"/>
          </w:tcPr>
          <w:p w14:paraId="0E808DBA" w14:textId="77777777" w:rsidR="00465BE8" w:rsidRDefault="00465BE8">
            <w:pPr>
              <w:pStyle w:val="TableParagraph"/>
              <w:spacing w:before="0"/>
              <w:rPr>
                <w:rFonts w:ascii="Times New Roman"/>
                <w:sz w:val="16"/>
              </w:rPr>
            </w:pPr>
          </w:p>
        </w:tc>
        <w:tc>
          <w:tcPr>
            <w:tcW w:w="1988" w:type="dxa"/>
          </w:tcPr>
          <w:p w14:paraId="0E808DBB" w14:textId="77777777" w:rsidR="00465BE8" w:rsidRDefault="005B5155">
            <w:pPr>
              <w:pStyle w:val="TableParagraph"/>
              <w:ind w:left="494"/>
              <w:rPr>
                <w:sz w:val="16"/>
              </w:rPr>
            </w:pPr>
            <w:r>
              <w:rPr>
                <w:spacing w:val="-2"/>
                <w:sz w:val="16"/>
              </w:rPr>
              <w:t>North</w:t>
            </w:r>
          </w:p>
        </w:tc>
        <w:tc>
          <w:tcPr>
            <w:tcW w:w="2344" w:type="dxa"/>
          </w:tcPr>
          <w:p w14:paraId="0E808DBC" w14:textId="77777777" w:rsidR="00465BE8" w:rsidRDefault="005B5155">
            <w:pPr>
              <w:pStyle w:val="TableParagraph"/>
              <w:ind w:left="494"/>
              <w:rPr>
                <w:sz w:val="16"/>
              </w:rPr>
            </w:pPr>
            <w:r>
              <w:rPr>
                <w:spacing w:val="-2"/>
                <w:w w:val="95"/>
                <w:sz w:val="16"/>
              </w:rPr>
              <w:t>0.695</w:t>
            </w:r>
          </w:p>
        </w:tc>
        <w:tc>
          <w:tcPr>
            <w:tcW w:w="943" w:type="dxa"/>
          </w:tcPr>
          <w:p w14:paraId="0E808DBD" w14:textId="77777777" w:rsidR="00465BE8" w:rsidRDefault="005B5155">
            <w:pPr>
              <w:pStyle w:val="TableParagraph"/>
              <w:rPr>
                <w:sz w:val="16"/>
              </w:rPr>
            </w:pPr>
            <w:r>
              <w:rPr>
                <w:spacing w:val="-2"/>
                <w:w w:val="95"/>
                <w:sz w:val="16"/>
              </w:rPr>
              <w:t>0.543</w:t>
            </w:r>
          </w:p>
        </w:tc>
        <w:tc>
          <w:tcPr>
            <w:tcW w:w="901" w:type="dxa"/>
          </w:tcPr>
          <w:p w14:paraId="0E808DBE" w14:textId="77777777" w:rsidR="00465BE8" w:rsidRDefault="005B5155">
            <w:pPr>
              <w:pStyle w:val="TableParagraph"/>
              <w:ind w:right="88"/>
              <w:jc w:val="right"/>
              <w:rPr>
                <w:sz w:val="16"/>
              </w:rPr>
            </w:pPr>
            <w:r>
              <w:rPr>
                <w:spacing w:val="-2"/>
                <w:w w:val="95"/>
                <w:sz w:val="16"/>
              </w:rPr>
              <w:t>0.889</w:t>
            </w:r>
          </w:p>
        </w:tc>
        <w:tc>
          <w:tcPr>
            <w:tcW w:w="1510" w:type="dxa"/>
          </w:tcPr>
          <w:p w14:paraId="0E808DBF" w14:textId="77777777" w:rsidR="00465BE8" w:rsidRDefault="005B5155">
            <w:pPr>
              <w:pStyle w:val="TableParagraph"/>
              <w:ind w:left="990"/>
              <w:rPr>
                <w:sz w:val="16"/>
              </w:rPr>
            </w:pPr>
            <w:r>
              <w:rPr>
                <w:spacing w:val="-2"/>
                <w:w w:val="95"/>
                <w:sz w:val="16"/>
              </w:rPr>
              <w:t>0.004</w:t>
            </w:r>
          </w:p>
        </w:tc>
      </w:tr>
      <w:tr w:rsidR="00465BE8" w14:paraId="0E808DC7" w14:textId="77777777">
        <w:trPr>
          <w:trHeight w:val="242"/>
        </w:trPr>
        <w:tc>
          <w:tcPr>
            <w:tcW w:w="1949" w:type="dxa"/>
          </w:tcPr>
          <w:p w14:paraId="0E808DC1" w14:textId="77777777" w:rsidR="00465BE8" w:rsidRDefault="00465BE8">
            <w:pPr>
              <w:pStyle w:val="TableParagraph"/>
              <w:spacing w:before="0"/>
              <w:rPr>
                <w:rFonts w:ascii="Times New Roman"/>
                <w:sz w:val="16"/>
              </w:rPr>
            </w:pPr>
          </w:p>
        </w:tc>
        <w:tc>
          <w:tcPr>
            <w:tcW w:w="1988" w:type="dxa"/>
          </w:tcPr>
          <w:p w14:paraId="0E808DC2" w14:textId="77777777" w:rsidR="00465BE8" w:rsidRDefault="005B5155">
            <w:pPr>
              <w:pStyle w:val="TableParagraph"/>
              <w:ind w:left="494"/>
              <w:rPr>
                <w:sz w:val="16"/>
              </w:rPr>
            </w:pPr>
            <w:r>
              <w:rPr>
                <w:spacing w:val="-2"/>
                <w:sz w:val="16"/>
              </w:rPr>
              <w:t>South</w:t>
            </w:r>
          </w:p>
        </w:tc>
        <w:tc>
          <w:tcPr>
            <w:tcW w:w="2344" w:type="dxa"/>
          </w:tcPr>
          <w:p w14:paraId="0E808DC3" w14:textId="77777777" w:rsidR="00465BE8" w:rsidRDefault="005B5155">
            <w:pPr>
              <w:pStyle w:val="TableParagraph"/>
              <w:ind w:left="494"/>
              <w:rPr>
                <w:sz w:val="16"/>
              </w:rPr>
            </w:pPr>
            <w:r>
              <w:rPr>
                <w:spacing w:val="-2"/>
                <w:w w:val="95"/>
                <w:sz w:val="16"/>
              </w:rPr>
              <w:t>0.758</w:t>
            </w:r>
          </w:p>
        </w:tc>
        <w:tc>
          <w:tcPr>
            <w:tcW w:w="943" w:type="dxa"/>
          </w:tcPr>
          <w:p w14:paraId="0E808DC4" w14:textId="77777777" w:rsidR="00465BE8" w:rsidRDefault="005B5155">
            <w:pPr>
              <w:pStyle w:val="TableParagraph"/>
              <w:rPr>
                <w:sz w:val="16"/>
              </w:rPr>
            </w:pPr>
            <w:r>
              <w:rPr>
                <w:spacing w:val="-2"/>
                <w:w w:val="95"/>
                <w:sz w:val="16"/>
              </w:rPr>
              <w:t>0.535</w:t>
            </w:r>
          </w:p>
        </w:tc>
        <w:tc>
          <w:tcPr>
            <w:tcW w:w="901" w:type="dxa"/>
          </w:tcPr>
          <w:p w14:paraId="0E808DC5" w14:textId="77777777" w:rsidR="00465BE8" w:rsidRDefault="005B5155">
            <w:pPr>
              <w:pStyle w:val="TableParagraph"/>
              <w:ind w:right="88"/>
              <w:jc w:val="right"/>
              <w:rPr>
                <w:sz w:val="16"/>
              </w:rPr>
            </w:pPr>
            <w:r>
              <w:rPr>
                <w:spacing w:val="-2"/>
                <w:w w:val="95"/>
                <w:sz w:val="16"/>
              </w:rPr>
              <w:t>1.074</w:t>
            </w:r>
          </w:p>
        </w:tc>
        <w:tc>
          <w:tcPr>
            <w:tcW w:w="1510" w:type="dxa"/>
          </w:tcPr>
          <w:p w14:paraId="0E808DC6" w14:textId="77777777" w:rsidR="00465BE8" w:rsidRDefault="005B5155">
            <w:pPr>
              <w:pStyle w:val="TableParagraph"/>
              <w:ind w:left="990"/>
              <w:rPr>
                <w:sz w:val="16"/>
              </w:rPr>
            </w:pPr>
            <w:r>
              <w:rPr>
                <w:spacing w:val="-2"/>
                <w:w w:val="95"/>
                <w:sz w:val="16"/>
              </w:rPr>
              <w:t>0.119</w:t>
            </w:r>
          </w:p>
        </w:tc>
      </w:tr>
      <w:tr w:rsidR="00465BE8" w14:paraId="0E808DCE" w14:textId="77777777">
        <w:trPr>
          <w:trHeight w:val="283"/>
        </w:trPr>
        <w:tc>
          <w:tcPr>
            <w:tcW w:w="1949" w:type="dxa"/>
            <w:tcBorders>
              <w:bottom w:val="single" w:sz="2" w:space="0" w:color="000000"/>
            </w:tcBorders>
          </w:tcPr>
          <w:p w14:paraId="0E808DC8" w14:textId="77777777" w:rsidR="00465BE8" w:rsidRDefault="005B5155">
            <w:pPr>
              <w:pStyle w:val="TableParagraph"/>
              <w:ind w:left="-1"/>
              <w:rPr>
                <w:sz w:val="16"/>
              </w:rPr>
            </w:pPr>
            <w:r>
              <w:rPr>
                <w:w w:val="85"/>
                <w:sz w:val="16"/>
              </w:rPr>
              <w:t>Personality</w:t>
            </w:r>
            <w:r>
              <w:rPr>
                <w:spacing w:val="2"/>
                <w:sz w:val="16"/>
              </w:rPr>
              <w:t xml:space="preserve"> </w:t>
            </w:r>
            <w:r>
              <w:rPr>
                <w:spacing w:val="-2"/>
                <w:sz w:val="16"/>
              </w:rPr>
              <w:t>disorder</w:t>
            </w:r>
          </w:p>
        </w:tc>
        <w:tc>
          <w:tcPr>
            <w:tcW w:w="1988" w:type="dxa"/>
            <w:tcBorders>
              <w:bottom w:val="single" w:sz="2" w:space="0" w:color="000000"/>
            </w:tcBorders>
          </w:tcPr>
          <w:p w14:paraId="0E808DC9" w14:textId="77777777" w:rsidR="00465BE8" w:rsidRDefault="005B5155">
            <w:pPr>
              <w:pStyle w:val="TableParagraph"/>
              <w:ind w:left="494"/>
              <w:rPr>
                <w:sz w:val="16"/>
              </w:rPr>
            </w:pPr>
            <w:r>
              <w:rPr>
                <w:w w:val="75"/>
                <w:sz w:val="16"/>
              </w:rPr>
              <w:t>Yes</w:t>
            </w:r>
            <w:r>
              <w:rPr>
                <w:spacing w:val="-6"/>
                <w:sz w:val="16"/>
              </w:rPr>
              <w:t xml:space="preserve"> </w:t>
            </w:r>
            <w:r>
              <w:rPr>
                <w:w w:val="75"/>
                <w:sz w:val="16"/>
              </w:rPr>
              <w:t>vs.</w:t>
            </w:r>
            <w:r>
              <w:rPr>
                <w:spacing w:val="-6"/>
                <w:sz w:val="16"/>
              </w:rPr>
              <w:t xml:space="preserve"> </w:t>
            </w:r>
            <w:r>
              <w:rPr>
                <w:spacing w:val="-5"/>
                <w:w w:val="75"/>
                <w:sz w:val="16"/>
              </w:rPr>
              <w:t>no</w:t>
            </w:r>
          </w:p>
        </w:tc>
        <w:tc>
          <w:tcPr>
            <w:tcW w:w="2344" w:type="dxa"/>
            <w:tcBorders>
              <w:bottom w:val="single" w:sz="2" w:space="0" w:color="000000"/>
            </w:tcBorders>
          </w:tcPr>
          <w:p w14:paraId="0E808DCA" w14:textId="77777777" w:rsidR="00465BE8" w:rsidRDefault="005B5155">
            <w:pPr>
              <w:pStyle w:val="TableParagraph"/>
              <w:ind w:left="494"/>
              <w:rPr>
                <w:sz w:val="16"/>
              </w:rPr>
            </w:pPr>
            <w:r>
              <w:rPr>
                <w:spacing w:val="-2"/>
                <w:w w:val="95"/>
                <w:sz w:val="16"/>
              </w:rPr>
              <w:t>1.706</w:t>
            </w:r>
          </w:p>
        </w:tc>
        <w:tc>
          <w:tcPr>
            <w:tcW w:w="943" w:type="dxa"/>
            <w:tcBorders>
              <w:bottom w:val="single" w:sz="2" w:space="0" w:color="000000"/>
            </w:tcBorders>
          </w:tcPr>
          <w:p w14:paraId="0E808DCB" w14:textId="77777777" w:rsidR="00465BE8" w:rsidRDefault="005B5155">
            <w:pPr>
              <w:pStyle w:val="TableParagraph"/>
              <w:rPr>
                <w:sz w:val="16"/>
              </w:rPr>
            </w:pPr>
            <w:r>
              <w:rPr>
                <w:spacing w:val="-2"/>
                <w:w w:val="95"/>
                <w:sz w:val="16"/>
              </w:rPr>
              <w:t>1.201</w:t>
            </w:r>
          </w:p>
        </w:tc>
        <w:tc>
          <w:tcPr>
            <w:tcW w:w="901" w:type="dxa"/>
            <w:tcBorders>
              <w:bottom w:val="single" w:sz="2" w:space="0" w:color="000000"/>
            </w:tcBorders>
          </w:tcPr>
          <w:p w14:paraId="0E808DCC" w14:textId="77777777" w:rsidR="00465BE8" w:rsidRDefault="005B5155">
            <w:pPr>
              <w:pStyle w:val="TableParagraph"/>
              <w:ind w:right="88"/>
              <w:jc w:val="right"/>
              <w:rPr>
                <w:sz w:val="16"/>
              </w:rPr>
            </w:pPr>
            <w:r>
              <w:rPr>
                <w:spacing w:val="-2"/>
                <w:w w:val="95"/>
                <w:sz w:val="16"/>
              </w:rPr>
              <w:t>2.424</w:t>
            </w:r>
          </w:p>
        </w:tc>
        <w:tc>
          <w:tcPr>
            <w:tcW w:w="1510" w:type="dxa"/>
            <w:tcBorders>
              <w:bottom w:val="single" w:sz="2" w:space="0" w:color="000000"/>
            </w:tcBorders>
          </w:tcPr>
          <w:p w14:paraId="0E808DCD" w14:textId="77777777" w:rsidR="00465BE8" w:rsidRDefault="005B5155">
            <w:pPr>
              <w:pStyle w:val="TableParagraph"/>
              <w:ind w:left="990"/>
              <w:rPr>
                <w:sz w:val="16"/>
              </w:rPr>
            </w:pPr>
            <w:r>
              <w:rPr>
                <w:spacing w:val="-2"/>
                <w:w w:val="95"/>
                <w:sz w:val="16"/>
              </w:rPr>
              <w:t>0.003</w:t>
            </w:r>
          </w:p>
        </w:tc>
      </w:tr>
      <w:tr w:rsidR="00465BE8" w14:paraId="0E808DD5" w14:textId="77777777">
        <w:trPr>
          <w:trHeight w:val="210"/>
        </w:trPr>
        <w:tc>
          <w:tcPr>
            <w:tcW w:w="1949" w:type="dxa"/>
            <w:tcBorders>
              <w:top w:val="single" w:sz="2" w:space="0" w:color="000000"/>
            </w:tcBorders>
          </w:tcPr>
          <w:p w14:paraId="0E808DCF" w14:textId="77777777" w:rsidR="00465BE8" w:rsidRDefault="005B5155">
            <w:pPr>
              <w:pStyle w:val="TableParagraph"/>
              <w:spacing w:before="45" w:line="145" w:lineRule="exact"/>
              <w:rPr>
                <w:rFonts w:ascii="Gill Sans MT"/>
                <w:sz w:val="14"/>
              </w:rPr>
            </w:pPr>
            <w:r>
              <w:rPr>
                <w:rFonts w:ascii="Gill Sans MT"/>
                <w:i/>
                <w:spacing w:val="-2"/>
                <w:w w:val="105"/>
                <w:sz w:val="14"/>
              </w:rPr>
              <w:t>CI</w:t>
            </w:r>
            <w:r>
              <w:rPr>
                <w:rFonts w:ascii="Gill Sans MT"/>
                <w:i/>
                <w:spacing w:val="-1"/>
                <w:w w:val="105"/>
                <w:sz w:val="14"/>
              </w:rPr>
              <w:t xml:space="preserve"> </w:t>
            </w:r>
            <w:r>
              <w:rPr>
                <w:rFonts w:ascii="Gill Sans MT"/>
                <w:spacing w:val="-2"/>
                <w:w w:val="105"/>
                <w:sz w:val="14"/>
              </w:rPr>
              <w:t>confidence</w:t>
            </w:r>
            <w:r>
              <w:rPr>
                <w:rFonts w:ascii="Gill Sans MT"/>
                <w:spacing w:val="-1"/>
                <w:w w:val="105"/>
                <w:sz w:val="14"/>
              </w:rPr>
              <w:t xml:space="preserve"> </w:t>
            </w:r>
            <w:r>
              <w:rPr>
                <w:rFonts w:ascii="Gill Sans MT"/>
                <w:spacing w:val="-2"/>
                <w:w w:val="105"/>
                <w:sz w:val="14"/>
              </w:rPr>
              <w:t>intervals</w:t>
            </w:r>
          </w:p>
        </w:tc>
        <w:tc>
          <w:tcPr>
            <w:tcW w:w="1988" w:type="dxa"/>
            <w:tcBorders>
              <w:top w:val="single" w:sz="2" w:space="0" w:color="000000"/>
            </w:tcBorders>
          </w:tcPr>
          <w:p w14:paraId="0E808DD0" w14:textId="77777777" w:rsidR="00465BE8" w:rsidRDefault="00465BE8">
            <w:pPr>
              <w:pStyle w:val="TableParagraph"/>
              <w:spacing w:before="0"/>
              <w:rPr>
                <w:rFonts w:ascii="Times New Roman"/>
                <w:sz w:val="14"/>
              </w:rPr>
            </w:pPr>
          </w:p>
        </w:tc>
        <w:tc>
          <w:tcPr>
            <w:tcW w:w="2344" w:type="dxa"/>
            <w:tcBorders>
              <w:top w:val="single" w:sz="2" w:space="0" w:color="000000"/>
            </w:tcBorders>
          </w:tcPr>
          <w:p w14:paraId="0E808DD1" w14:textId="77777777" w:rsidR="00465BE8" w:rsidRDefault="00465BE8">
            <w:pPr>
              <w:pStyle w:val="TableParagraph"/>
              <w:spacing w:before="0"/>
              <w:rPr>
                <w:rFonts w:ascii="Times New Roman"/>
                <w:sz w:val="14"/>
              </w:rPr>
            </w:pPr>
          </w:p>
        </w:tc>
        <w:tc>
          <w:tcPr>
            <w:tcW w:w="943" w:type="dxa"/>
            <w:tcBorders>
              <w:top w:val="single" w:sz="2" w:space="0" w:color="000000"/>
            </w:tcBorders>
          </w:tcPr>
          <w:p w14:paraId="0E808DD2" w14:textId="77777777" w:rsidR="00465BE8" w:rsidRDefault="00465BE8">
            <w:pPr>
              <w:pStyle w:val="TableParagraph"/>
              <w:spacing w:before="0"/>
              <w:rPr>
                <w:rFonts w:ascii="Times New Roman"/>
                <w:sz w:val="14"/>
              </w:rPr>
            </w:pPr>
          </w:p>
        </w:tc>
        <w:tc>
          <w:tcPr>
            <w:tcW w:w="901" w:type="dxa"/>
            <w:tcBorders>
              <w:top w:val="single" w:sz="2" w:space="0" w:color="000000"/>
            </w:tcBorders>
          </w:tcPr>
          <w:p w14:paraId="0E808DD3" w14:textId="77777777" w:rsidR="00465BE8" w:rsidRDefault="00465BE8">
            <w:pPr>
              <w:pStyle w:val="TableParagraph"/>
              <w:spacing w:before="0"/>
              <w:rPr>
                <w:rFonts w:ascii="Times New Roman"/>
                <w:sz w:val="14"/>
              </w:rPr>
            </w:pPr>
          </w:p>
        </w:tc>
        <w:tc>
          <w:tcPr>
            <w:tcW w:w="1510" w:type="dxa"/>
            <w:tcBorders>
              <w:top w:val="single" w:sz="2" w:space="0" w:color="000000"/>
            </w:tcBorders>
          </w:tcPr>
          <w:p w14:paraId="0E808DD4" w14:textId="77777777" w:rsidR="00465BE8" w:rsidRDefault="00465BE8">
            <w:pPr>
              <w:pStyle w:val="TableParagraph"/>
              <w:spacing w:before="0"/>
              <w:rPr>
                <w:rFonts w:ascii="Times New Roman"/>
                <w:sz w:val="14"/>
              </w:rPr>
            </w:pPr>
          </w:p>
        </w:tc>
      </w:tr>
    </w:tbl>
    <w:p w14:paraId="0E808DD6" w14:textId="77777777" w:rsidR="00465BE8" w:rsidRDefault="00465BE8">
      <w:pPr>
        <w:rPr>
          <w:rFonts w:ascii="Times New Roman"/>
          <w:sz w:val="14"/>
        </w:rPr>
        <w:sectPr w:rsidR="00465BE8">
          <w:pgSz w:w="11910" w:h="15820"/>
          <w:pgMar w:top="820" w:right="1020" w:bottom="280" w:left="1020" w:header="634" w:footer="0" w:gutter="0"/>
          <w:cols w:space="720"/>
        </w:sectPr>
      </w:pPr>
    </w:p>
    <w:p w14:paraId="0E808DD7" w14:textId="77777777" w:rsidR="00465BE8" w:rsidRDefault="00465BE8">
      <w:pPr>
        <w:rPr>
          <w:sz w:val="20"/>
        </w:rPr>
      </w:pPr>
    </w:p>
    <w:p w14:paraId="0E808DD8" w14:textId="77777777" w:rsidR="00465BE8" w:rsidRDefault="00465BE8">
      <w:pPr>
        <w:rPr>
          <w:sz w:val="20"/>
        </w:rPr>
      </w:pPr>
    </w:p>
    <w:p w14:paraId="0E808DD9" w14:textId="77777777" w:rsidR="00465BE8" w:rsidRDefault="00465BE8">
      <w:pPr>
        <w:spacing w:before="10"/>
        <w:rPr>
          <w:sz w:val="29"/>
        </w:rPr>
      </w:pPr>
    </w:p>
    <w:p w14:paraId="0E808DDA" w14:textId="414E4C26" w:rsidR="00465BE8" w:rsidRDefault="005B5155">
      <w:pPr>
        <w:spacing w:before="97" w:line="249" w:lineRule="auto"/>
        <w:ind w:left="113" w:right="110"/>
        <w:jc w:val="both"/>
        <w:rPr>
          <w:sz w:val="18"/>
        </w:rPr>
      </w:pPr>
      <w:r>
        <w:rPr>
          <w:noProof/>
        </w:rPr>
        <mc:AlternateContent>
          <mc:Choice Requires="wpg">
            <w:drawing>
              <wp:anchor distT="0" distB="0" distL="114300" distR="114300" simplePos="0" relativeHeight="15733760" behindDoc="0" locked="0" layoutInCell="1" allowOverlap="1" wp14:anchorId="0E809085" wp14:editId="1CC4B486">
                <wp:simplePos x="0" y="0"/>
                <wp:positionH relativeFrom="page">
                  <wp:posOffset>720090</wp:posOffset>
                </wp:positionH>
                <wp:positionV relativeFrom="paragraph">
                  <wp:posOffset>539115</wp:posOffset>
                </wp:positionV>
                <wp:extent cx="6120130" cy="1905"/>
                <wp:effectExtent l="0" t="0" r="0" b="0"/>
                <wp:wrapNone/>
                <wp:docPr id="40" name="docshapegroup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905"/>
                          <a:chOff x="1134" y="849"/>
                          <a:chExt cx="9638" cy="3"/>
                        </a:xfrm>
                      </wpg:grpSpPr>
                      <wps:wsp>
                        <wps:cNvPr id="41" name="Line 43"/>
                        <wps:cNvCnPr>
                          <a:cxnSpLocks noChangeShapeType="1"/>
                        </wps:cNvCnPr>
                        <wps:spPr bwMode="auto">
                          <a:xfrm>
                            <a:off x="1134" y="850"/>
                            <a:ext cx="21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42"/>
                        <wps:cNvCnPr>
                          <a:cxnSpLocks noChangeShapeType="1"/>
                        </wps:cNvCnPr>
                        <wps:spPr bwMode="auto">
                          <a:xfrm>
                            <a:off x="3273" y="850"/>
                            <a:ext cx="167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41"/>
                        <wps:cNvCnPr>
                          <a:cxnSpLocks noChangeShapeType="1"/>
                        </wps:cNvCnPr>
                        <wps:spPr bwMode="auto">
                          <a:xfrm>
                            <a:off x="4951" y="850"/>
                            <a:ext cx="100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40"/>
                        <wps:cNvCnPr>
                          <a:cxnSpLocks noChangeShapeType="1"/>
                        </wps:cNvCnPr>
                        <wps:spPr bwMode="auto">
                          <a:xfrm>
                            <a:off x="5958" y="850"/>
                            <a:ext cx="11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39"/>
                        <wps:cNvCnPr>
                          <a:cxnSpLocks noChangeShapeType="1"/>
                        </wps:cNvCnPr>
                        <wps:spPr bwMode="auto">
                          <a:xfrm>
                            <a:off x="7138" y="850"/>
                            <a:ext cx="9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38"/>
                        <wps:cNvCnPr>
                          <a:cxnSpLocks noChangeShapeType="1"/>
                        </wps:cNvCnPr>
                        <wps:spPr bwMode="auto">
                          <a:xfrm>
                            <a:off x="8059" y="850"/>
                            <a:ext cx="11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37"/>
                        <wps:cNvCnPr>
                          <a:cxnSpLocks noChangeShapeType="1"/>
                        </wps:cNvCnPr>
                        <wps:spPr bwMode="auto">
                          <a:xfrm>
                            <a:off x="9239" y="850"/>
                            <a:ext cx="100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36"/>
                        <wps:cNvCnPr>
                          <a:cxnSpLocks noChangeShapeType="1"/>
                        </wps:cNvCnPr>
                        <wps:spPr bwMode="auto">
                          <a:xfrm>
                            <a:off x="10246" y="850"/>
                            <a:ext cx="5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0F2CC6" id="docshapegroup144" o:spid="_x0000_s1026" style="position:absolute;margin-left:56.7pt;margin-top:42.45pt;width:481.9pt;height:.15pt;z-index:15733760;mso-position-horizontal-relative:page" coordorigin="1134,849" coordsize="9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">
                <v:line id="Line 43" o:spid="_x0000_s1027" style="position:absolute;visibility:visible;mso-wrap-style:square" from="1134,850" to="327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" strokeweight=".15pt"/>
                <v:line id="Line 42" o:spid="_x0000_s1028" style="position:absolute;visibility:visible;mso-wrap-style:square" from="3273,850" to="495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" strokeweight=".15pt"/>
                <v:line id="Line 41" o:spid="_x0000_s1029" style="position:absolute;visibility:visible;mso-wrap-style:square" from="4951,850" to="5958,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" strokeweight=".15pt"/>
                <v:line id="Line 40" o:spid="_x0000_s1030" style="position:absolute;visibility:visible;mso-wrap-style:square" from="5958,850" to="7138,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" strokeweight=".15pt"/>
                <v:line id="Line 39" o:spid="_x0000_s1031" style="position:absolute;visibility:visible;mso-wrap-style:square" from="7138,850" to="805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" strokeweight=".15pt"/>
                <v:line id="Line 38" o:spid="_x0000_s1032" style="position:absolute;visibility:visible;mso-wrap-style:square" from="8059,850" to="923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" strokeweight=".15pt"/>
                <v:line id="Line 37" o:spid="_x0000_s1033" style="position:absolute;visibility:visible;mso-wrap-style:square" from="9239,850" to="1024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" strokeweight=".15pt"/>
                <v:line id="Line 36" o:spid="_x0000_s1034" style="position:absolute;visibility:visible;mso-wrap-style:square" from="10246,850" to="1077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" strokeweight=".15pt"/>
                <w10:wrap anchorx="page"/>
              </v:group>
            </w:pict>
          </mc:Fallback>
        </mc:AlternateContent>
      </w:r>
      <w:bookmarkStart w:id="25" w:name="_bookmark5"/>
      <w:bookmarkEnd w:id="25"/>
      <w:r>
        <w:rPr>
          <w:rFonts w:ascii="Century Gothic" w:hAnsi="Century Gothic"/>
          <w:b/>
          <w:w w:val="95"/>
          <w:sz w:val="18"/>
        </w:rPr>
        <w:t>Table</w:t>
      </w:r>
      <w:r>
        <w:rPr>
          <w:rFonts w:ascii="Century Gothic" w:hAnsi="Century Gothic"/>
          <w:b/>
          <w:spacing w:val="-11"/>
          <w:w w:val="95"/>
          <w:sz w:val="18"/>
        </w:rPr>
        <w:t xml:space="preserve"> </w:t>
      </w:r>
      <w:r>
        <w:rPr>
          <w:rFonts w:ascii="Century Gothic" w:hAnsi="Century Gothic"/>
          <w:b/>
          <w:w w:val="95"/>
          <w:sz w:val="18"/>
        </w:rPr>
        <w:t xml:space="preserve">3 </w:t>
      </w:r>
      <w:r>
        <w:rPr>
          <w:w w:val="95"/>
          <w:sz w:val="18"/>
        </w:rPr>
        <w:t>Medication</w:t>
      </w:r>
      <w:r>
        <w:rPr>
          <w:w w:val="95"/>
          <w:sz w:val="18"/>
        </w:rPr>
        <w:t xml:space="preserve"> purchases by type of antidepressant medication for one month or more, by treatment resistant depression, for the incident study cohort (patients with the start of any major depressive disorder episode within the study period, 1/1/2016– </w:t>
      </w:r>
      <w:r>
        <w:rPr>
          <w:sz w:val="18"/>
        </w:rPr>
        <w:t xml:space="preserve">31/5/2018), </w:t>
      </w:r>
      <w:r>
        <w:rPr>
          <w:rFonts w:ascii="Gill Sans MT" w:hAnsi="Gill Sans MT"/>
          <w:i/>
          <w:sz w:val="18"/>
        </w:rPr>
        <w:t>n</w:t>
      </w:r>
      <w:r>
        <w:rPr>
          <w:rFonts w:ascii="Gill Sans MT" w:hAnsi="Gill Sans MT"/>
          <w:i/>
          <w:spacing w:val="-21"/>
          <w:sz w:val="18"/>
        </w:rPr>
        <w:t xml:space="preserve"> </w:t>
      </w:r>
      <w:r>
        <w:rPr>
          <w:rFonts w:ascii="Verdana Pro Light" w:hAnsi="Verdana Pro Light"/>
          <w:sz w:val="18"/>
        </w:rPr>
        <w:t>=</w:t>
      </w:r>
      <w:r>
        <w:rPr>
          <w:rFonts w:ascii="Verdana Pro Light" w:hAnsi="Verdana Pro Light"/>
          <w:spacing w:val="-35"/>
          <w:sz w:val="18"/>
        </w:rPr>
        <w:t xml:space="preserve"> </w:t>
      </w:r>
      <w:r>
        <w:rPr>
          <w:sz w:val="18"/>
        </w:rPr>
        <w:t>255</w:t>
      </w:r>
      <w:r>
        <w:rPr>
          <w:sz w:val="18"/>
        </w:rPr>
        <w:t>3</w:t>
      </w:r>
    </w:p>
    <w:p w14:paraId="0E808DDB" w14:textId="77777777" w:rsidR="00465BE8" w:rsidRDefault="00465BE8">
      <w:pPr>
        <w:spacing w:line="249" w:lineRule="auto"/>
        <w:jc w:val="both"/>
        <w:rPr>
          <w:sz w:val="18"/>
        </w:rPr>
        <w:sectPr w:rsidR="00465BE8">
          <w:pgSz w:w="11910" w:h="15820"/>
          <w:pgMar w:top="820" w:right="1020" w:bottom="280" w:left="1020" w:header="634" w:footer="0" w:gutter="0"/>
          <w:cols w:space="720"/>
        </w:sectPr>
      </w:pPr>
    </w:p>
    <w:p w14:paraId="0E808DDC" w14:textId="77777777" w:rsidR="00465BE8" w:rsidRDefault="005B5155">
      <w:pPr>
        <w:spacing w:before="137" w:line="213" w:lineRule="auto"/>
        <w:ind w:left="3930"/>
        <w:rPr>
          <w:rFonts w:ascii="Calibri"/>
          <w:b/>
          <w:sz w:val="16"/>
        </w:rPr>
      </w:pPr>
      <w:r>
        <w:rPr>
          <w:rFonts w:ascii="Calibri"/>
          <w:b/>
          <w:sz w:val="16"/>
        </w:rPr>
        <w:t>Patients without</w:t>
      </w:r>
      <w:r>
        <w:rPr>
          <w:rFonts w:ascii="Calibri"/>
          <w:b/>
          <w:spacing w:val="-6"/>
          <w:sz w:val="16"/>
        </w:rPr>
        <w:t xml:space="preserve"> </w:t>
      </w:r>
      <w:r>
        <w:rPr>
          <w:rFonts w:ascii="Calibri"/>
          <w:b/>
          <w:sz w:val="16"/>
        </w:rPr>
        <w:t>TRD</w:t>
      </w:r>
      <w:r>
        <w:rPr>
          <w:rFonts w:ascii="Calibri"/>
          <w:b/>
          <w:spacing w:val="40"/>
          <w:sz w:val="16"/>
        </w:rPr>
        <w:t xml:space="preserve"> </w:t>
      </w:r>
      <w:r>
        <w:rPr>
          <w:rFonts w:ascii="Calibri"/>
          <w:b/>
          <w:sz w:val="16"/>
        </w:rPr>
        <w:t>(</w:t>
      </w:r>
      <w:r>
        <w:rPr>
          <w:rFonts w:ascii="Calibri"/>
          <w:b/>
          <w:i/>
          <w:sz w:val="16"/>
        </w:rPr>
        <w:t>N</w:t>
      </w:r>
      <w:r>
        <w:rPr>
          <w:rFonts w:ascii="Calibri"/>
          <w:b/>
          <w:i/>
          <w:spacing w:val="-9"/>
          <w:sz w:val="16"/>
        </w:rPr>
        <w:t xml:space="preserve"> </w:t>
      </w:r>
      <w:r>
        <w:rPr>
          <w:rFonts w:ascii="Tahoma"/>
          <w:b/>
          <w:sz w:val="16"/>
        </w:rPr>
        <w:t>=</w:t>
      </w:r>
      <w:r>
        <w:rPr>
          <w:rFonts w:ascii="Tahoma"/>
          <w:b/>
          <w:spacing w:val="-19"/>
          <w:sz w:val="16"/>
        </w:rPr>
        <w:t xml:space="preserve"> </w:t>
      </w:r>
      <w:r>
        <w:rPr>
          <w:rFonts w:ascii="Calibri"/>
          <w:b/>
          <w:sz w:val="16"/>
        </w:rPr>
        <w:t>1929, 75.6%)</w:t>
      </w:r>
    </w:p>
    <w:p w14:paraId="0E808DDD" w14:textId="77777777" w:rsidR="00465BE8" w:rsidRDefault="005B5155">
      <w:pPr>
        <w:spacing w:before="125" w:line="220" w:lineRule="auto"/>
        <w:ind w:left="697"/>
        <w:rPr>
          <w:rFonts w:ascii="Calibri"/>
          <w:b/>
          <w:sz w:val="16"/>
        </w:rPr>
      </w:pPr>
      <w:r>
        <w:br w:type="column"/>
      </w:r>
      <w:r>
        <w:rPr>
          <w:rFonts w:ascii="Calibri"/>
          <w:b/>
          <w:sz w:val="16"/>
        </w:rPr>
        <w:t>Patients</w:t>
      </w:r>
      <w:r>
        <w:rPr>
          <w:rFonts w:ascii="Calibri"/>
          <w:b/>
          <w:spacing w:val="-4"/>
          <w:sz w:val="16"/>
        </w:rPr>
        <w:t xml:space="preserve"> </w:t>
      </w:r>
      <w:r>
        <w:rPr>
          <w:rFonts w:ascii="Calibri"/>
          <w:b/>
          <w:sz w:val="16"/>
        </w:rPr>
        <w:t>with</w:t>
      </w:r>
      <w:r>
        <w:rPr>
          <w:rFonts w:ascii="Calibri"/>
          <w:b/>
          <w:spacing w:val="-10"/>
          <w:sz w:val="16"/>
        </w:rPr>
        <w:t xml:space="preserve"> </w:t>
      </w:r>
      <w:r>
        <w:rPr>
          <w:rFonts w:ascii="Calibri"/>
          <w:b/>
          <w:sz w:val="16"/>
        </w:rPr>
        <w:t>TRD</w:t>
      </w:r>
      <w:r>
        <w:rPr>
          <w:rFonts w:ascii="Calibri"/>
          <w:b/>
          <w:spacing w:val="-4"/>
          <w:sz w:val="16"/>
        </w:rPr>
        <w:t xml:space="preserve"> </w:t>
      </w:r>
      <w:r>
        <w:rPr>
          <w:rFonts w:ascii="Calibri"/>
          <w:b/>
          <w:sz w:val="16"/>
        </w:rPr>
        <w:t>(</w:t>
      </w:r>
      <w:r>
        <w:rPr>
          <w:rFonts w:ascii="Calibri"/>
          <w:b/>
          <w:i/>
          <w:sz w:val="16"/>
        </w:rPr>
        <w:t>N</w:t>
      </w:r>
      <w:r>
        <w:rPr>
          <w:rFonts w:ascii="Calibri"/>
          <w:b/>
          <w:i/>
          <w:spacing w:val="-17"/>
          <w:sz w:val="16"/>
        </w:rPr>
        <w:t xml:space="preserve"> </w:t>
      </w:r>
      <w:r>
        <w:rPr>
          <w:rFonts w:ascii="Tahoma"/>
          <w:b/>
          <w:sz w:val="16"/>
        </w:rPr>
        <w:t>=</w:t>
      </w:r>
      <w:r>
        <w:rPr>
          <w:rFonts w:ascii="Tahoma"/>
          <w:b/>
          <w:spacing w:val="-27"/>
          <w:sz w:val="16"/>
        </w:rPr>
        <w:t xml:space="preserve"> </w:t>
      </w:r>
      <w:r>
        <w:rPr>
          <w:rFonts w:ascii="Calibri"/>
          <w:b/>
          <w:sz w:val="16"/>
        </w:rPr>
        <w:t>624,</w:t>
      </w:r>
      <w:r>
        <w:rPr>
          <w:rFonts w:ascii="Calibri"/>
          <w:b/>
          <w:spacing w:val="40"/>
          <w:sz w:val="16"/>
        </w:rPr>
        <w:t xml:space="preserve"> </w:t>
      </w:r>
      <w:r>
        <w:rPr>
          <w:rFonts w:ascii="Calibri"/>
          <w:b/>
          <w:spacing w:val="-2"/>
          <w:sz w:val="16"/>
        </w:rPr>
        <w:t>24.4%)</w:t>
      </w:r>
    </w:p>
    <w:p w14:paraId="0E808DDE" w14:textId="77777777" w:rsidR="00465BE8" w:rsidRDefault="005B5155">
      <w:pPr>
        <w:spacing w:before="113"/>
        <w:ind w:left="203"/>
        <w:rPr>
          <w:rFonts w:ascii="Calibri"/>
          <w:b/>
          <w:sz w:val="16"/>
        </w:rPr>
      </w:pPr>
      <w:r>
        <w:br w:type="column"/>
      </w:r>
      <w:r>
        <w:rPr>
          <w:rFonts w:ascii="Calibri"/>
          <w:b/>
          <w:spacing w:val="-2"/>
          <w:sz w:val="16"/>
        </w:rPr>
        <w:t>Total (</w:t>
      </w:r>
      <w:r>
        <w:rPr>
          <w:rFonts w:ascii="Calibri"/>
          <w:b/>
          <w:i/>
          <w:spacing w:val="-2"/>
          <w:sz w:val="16"/>
        </w:rPr>
        <w:t>N</w:t>
      </w:r>
      <w:r>
        <w:rPr>
          <w:rFonts w:ascii="Calibri"/>
          <w:b/>
          <w:i/>
          <w:spacing w:val="-15"/>
          <w:sz w:val="16"/>
        </w:rPr>
        <w:t xml:space="preserve"> </w:t>
      </w:r>
      <w:r>
        <w:rPr>
          <w:rFonts w:ascii="Tahoma"/>
          <w:b/>
          <w:spacing w:val="-2"/>
          <w:sz w:val="16"/>
        </w:rPr>
        <w:t>=</w:t>
      </w:r>
      <w:r>
        <w:rPr>
          <w:rFonts w:ascii="Tahoma"/>
          <w:b/>
          <w:spacing w:val="-26"/>
          <w:sz w:val="16"/>
        </w:rPr>
        <w:t xml:space="preserve"> </w:t>
      </w:r>
      <w:r>
        <w:rPr>
          <w:rFonts w:ascii="Calibri"/>
          <w:b/>
          <w:spacing w:val="-2"/>
          <w:sz w:val="16"/>
        </w:rPr>
        <w:t>2553)</w:t>
      </w:r>
    </w:p>
    <w:p w14:paraId="0E808DDF" w14:textId="77777777" w:rsidR="00465BE8" w:rsidRDefault="00465BE8">
      <w:pPr>
        <w:rPr>
          <w:rFonts w:ascii="Calibri"/>
          <w:sz w:val="16"/>
        </w:rPr>
        <w:sectPr w:rsidR="00465BE8">
          <w:type w:val="continuous"/>
          <w:pgSz w:w="11910" w:h="15820"/>
          <w:pgMar w:top="540" w:right="1020" w:bottom="280" w:left="1020" w:header="634" w:footer="0" w:gutter="0"/>
          <w:cols w:num="3" w:space="720" w:equalWidth="0">
            <w:col w:w="5381" w:space="40"/>
            <w:col w:w="2555" w:space="39"/>
            <w:col w:w="1855"/>
          </w:cols>
        </w:sectPr>
      </w:pPr>
    </w:p>
    <w:p w14:paraId="0E808DE0" w14:textId="77777777" w:rsidR="00465BE8" w:rsidRDefault="00465BE8">
      <w:pPr>
        <w:pStyle w:val="BodyText"/>
        <w:spacing w:before="1"/>
        <w:rPr>
          <w:rFonts w:ascii="Calibri"/>
          <w:b/>
          <w:sz w:val="6"/>
        </w:rPr>
      </w:pPr>
    </w:p>
    <w:tbl>
      <w:tblPr>
        <w:tblW w:w="0" w:type="auto"/>
        <w:tblInd w:w="121" w:type="dxa"/>
        <w:tblLayout w:type="fixed"/>
        <w:tblCellMar>
          <w:left w:w="0" w:type="dxa"/>
          <w:right w:w="0" w:type="dxa"/>
        </w:tblCellMar>
        <w:tblLook w:val="01E0" w:firstRow="1" w:lastRow="1" w:firstColumn="1" w:lastColumn="1" w:noHBand="0" w:noVBand="0"/>
      </w:tblPr>
      <w:tblGrid>
        <w:gridCol w:w="1809"/>
        <w:gridCol w:w="2009"/>
        <w:gridCol w:w="678"/>
        <w:gridCol w:w="850"/>
        <w:gridCol w:w="661"/>
        <w:gridCol w:w="592"/>
        <w:gridCol w:w="1299"/>
        <w:gridCol w:w="211"/>
        <w:gridCol w:w="678"/>
        <w:gridCol w:w="855"/>
      </w:tblGrid>
      <w:tr w:rsidR="00465BE8" w14:paraId="0E808DEA" w14:textId="77777777">
        <w:trPr>
          <w:trHeight w:val="329"/>
        </w:trPr>
        <w:tc>
          <w:tcPr>
            <w:tcW w:w="3818" w:type="dxa"/>
            <w:gridSpan w:val="2"/>
            <w:tcBorders>
              <w:bottom w:val="single" w:sz="2" w:space="0" w:color="000000"/>
            </w:tcBorders>
          </w:tcPr>
          <w:p w14:paraId="0E808DE1" w14:textId="77777777" w:rsidR="00465BE8" w:rsidRDefault="00465BE8">
            <w:pPr>
              <w:pStyle w:val="TableParagraph"/>
              <w:spacing w:before="0"/>
              <w:rPr>
                <w:rFonts w:ascii="Times New Roman"/>
                <w:sz w:val="16"/>
              </w:rPr>
            </w:pPr>
          </w:p>
        </w:tc>
        <w:tc>
          <w:tcPr>
            <w:tcW w:w="678" w:type="dxa"/>
            <w:tcBorders>
              <w:top w:val="single" w:sz="2" w:space="0" w:color="000000"/>
              <w:bottom w:val="single" w:sz="2" w:space="0" w:color="000000"/>
            </w:tcBorders>
          </w:tcPr>
          <w:p w14:paraId="0E808DE2" w14:textId="77777777" w:rsidR="00465BE8" w:rsidRDefault="005B5155">
            <w:pPr>
              <w:pStyle w:val="TableParagraph"/>
              <w:spacing w:before="69"/>
              <w:ind w:left="-2"/>
              <w:rPr>
                <w:rFonts w:ascii="Calibri"/>
                <w:b/>
                <w:sz w:val="16"/>
              </w:rPr>
            </w:pPr>
            <w:r>
              <w:rPr>
                <w:rFonts w:ascii="Calibri"/>
                <w:b/>
                <w:w w:val="102"/>
                <w:sz w:val="16"/>
              </w:rPr>
              <w:t>N</w:t>
            </w:r>
          </w:p>
        </w:tc>
        <w:tc>
          <w:tcPr>
            <w:tcW w:w="850" w:type="dxa"/>
            <w:tcBorders>
              <w:top w:val="single" w:sz="2" w:space="0" w:color="000000"/>
              <w:bottom w:val="single" w:sz="2" w:space="0" w:color="000000"/>
            </w:tcBorders>
          </w:tcPr>
          <w:p w14:paraId="0E808DE3" w14:textId="77777777" w:rsidR="00465BE8" w:rsidRDefault="005B5155">
            <w:pPr>
              <w:pStyle w:val="TableParagraph"/>
              <w:spacing w:before="69"/>
              <w:ind w:left="328"/>
              <w:rPr>
                <w:rFonts w:ascii="Calibri"/>
                <w:b/>
                <w:sz w:val="16"/>
              </w:rPr>
            </w:pPr>
            <w:r>
              <w:rPr>
                <w:rFonts w:ascii="Calibri"/>
                <w:b/>
                <w:w w:val="115"/>
                <w:sz w:val="16"/>
              </w:rPr>
              <w:t>%</w:t>
            </w:r>
          </w:p>
        </w:tc>
        <w:tc>
          <w:tcPr>
            <w:tcW w:w="661" w:type="dxa"/>
            <w:tcBorders>
              <w:bottom w:val="single" w:sz="2" w:space="0" w:color="000000"/>
            </w:tcBorders>
          </w:tcPr>
          <w:p w14:paraId="0E808DE4" w14:textId="77777777" w:rsidR="00465BE8" w:rsidRDefault="00465BE8">
            <w:pPr>
              <w:pStyle w:val="TableParagraph"/>
              <w:spacing w:before="0"/>
              <w:rPr>
                <w:rFonts w:ascii="Times New Roman"/>
                <w:sz w:val="16"/>
              </w:rPr>
            </w:pPr>
          </w:p>
        </w:tc>
        <w:tc>
          <w:tcPr>
            <w:tcW w:w="592" w:type="dxa"/>
            <w:tcBorders>
              <w:top w:val="single" w:sz="2" w:space="0" w:color="000000"/>
              <w:bottom w:val="single" w:sz="2" w:space="0" w:color="000000"/>
            </w:tcBorders>
          </w:tcPr>
          <w:p w14:paraId="0E808DE5" w14:textId="77777777" w:rsidR="00465BE8" w:rsidRDefault="005B5155">
            <w:pPr>
              <w:pStyle w:val="TableParagraph"/>
              <w:spacing w:before="69"/>
              <w:ind w:left="-3"/>
              <w:rPr>
                <w:rFonts w:ascii="Calibri"/>
                <w:b/>
                <w:sz w:val="16"/>
              </w:rPr>
            </w:pPr>
            <w:r>
              <w:rPr>
                <w:rFonts w:ascii="Calibri"/>
                <w:b/>
                <w:w w:val="102"/>
                <w:sz w:val="16"/>
              </w:rPr>
              <w:t>N</w:t>
            </w:r>
          </w:p>
        </w:tc>
        <w:tc>
          <w:tcPr>
            <w:tcW w:w="1299" w:type="dxa"/>
            <w:tcBorders>
              <w:top w:val="single" w:sz="2" w:space="0" w:color="000000"/>
              <w:bottom w:val="single" w:sz="2" w:space="0" w:color="000000"/>
            </w:tcBorders>
          </w:tcPr>
          <w:p w14:paraId="0E808DE6" w14:textId="77777777" w:rsidR="00465BE8" w:rsidRDefault="005B5155">
            <w:pPr>
              <w:pStyle w:val="TableParagraph"/>
              <w:spacing w:before="69"/>
              <w:ind w:left="326"/>
              <w:rPr>
                <w:rFonts w:ascii="Calibri"/>
                <w:b/>
                <w:sz w:val="16"/>
              </w:rPr>
            </w:pPr>
            <w:r>
              <w:rPr>
                <w:rFonts w:ascii="Calibri"/>
                <w:b/>
                <w:w w:val="115"/>
                <w:sz w:val="16"/>
              </w:rPr>
              <w:t>%</w:t>
            </w:r>
          </w:p>
        </w:tc>
        <w:tc>
          <w:tcPr>
            <w:tcW w:w="211" w:type="dxa"/>
            <w:tcBorders>
              <w:bottom w:val="single" w:sz="2" w:space="0" w:color="000000"/>
            </w:tcBorders>
          </w:tcPr>
          <w:p w14:paraId="0E808DE7" w14:textId="77777777" w:rsidR="00465BE8" w:rsidRDefault="00465BE8">
            <w:pPr>
              <w:pStyle w:val="TableParagraph"/>
              <w:spacing w:before="0"/>
              <w:rPr>
                <w:rFonts w:ascii="Times New Roman"/>
                <w:sz w:val="16"/>
              </w:rPr>
            </w:pPr>
          </w:p>
        </w:tc>
        <w:tc>
          <w:tcPr>
            <w:tcW w:w="678" w:type="dxa"/>
            <w:tcBorders>
              <w:top w:val="single" w:sz="2" w:space="0" w:color="000000"/>
              <w:bottom w:val="single" w:sz="2" w:space="0" w:color="000000"/>
            </w:tcBorders>
          </w:tcPr>
          <w:p w14:paraId="0E808DE8" w14:textId="77777777" w:rsidR="00465BE8" w:rsidRDefault="005B5155">
            <w:pPr>
              <w:pStyle w:val="TableParagraph"/>
              <w:spacing w:before="49"/>
              <w:ind w:left="-4"/>
              <w:rPr>
                <w:rFonts w:ascii="Calibri"/>
                <w:b/>
                <w:sz w:val="16"/>
              </w:rPr>
            </w:pPr>
            <w:r>
              <w:rPr>
                <w:rFonts w:ascii="Calibri"/>
                <w:b/>
                <w:w w:val="102"/>
                <w:sz w:val="16"/>
              </w:rPr>
              <w:t>N</w:t>
            </w:r>
          </w:p>
        </w:tc>
        <w:tc>
          <w:tcPr>
            <w:tcW w:w="855" w:type="dxa"/>
            <w:tcBorders>
              <w:top w:val="single" w:sz="2" w:space="0" w:color="000000"/>
              <w:bottom w:val="single" w:sz="2" w:space="0" w:color="000000"/>
            </w:tcBorders>
          </w:tcPr>
          <w:p w14:paraId="0E808DE9" w14:textId="77777777" w:rsidR="00465BE8" w:rsidRDefault="005B5155">
            <w:pPr>
              <w:pStyle w:val="TableParagraph"/>
              <w:spacing w:before="49"/>
              <w:ind w:left="325"/>
              <w:rPr>
                <w:rFonts w:ascii="Calibri"/>
                <w:b/>
                <w:sz w:val="16"/>
              </w:rPr>
            </w:pPr>
            <w:r>
              <w:rPr>
                <w:rFonts w:ascii="Calibri"/>
                <w:b/>
                <w:w w:val="115"/>
                <w:sz w:val="16"/>
              </w:rPr>
              <w:t>%</w:t>
            </w:r>
          </w:p>
        </w:tc>
      </w:tr>
      <w:tr w:rsidR="00465BE8" w14:paraId="0E808DF5" w14:textId="77777777">
        <w:trPr>
          <w:trHeight w:val="296"/>
        </w:trPr>
        <w:tc>
          <w:tcPr>
            <w:tcW w:w="1809" w:type="dxa"/>
            <w:tcBorders>
              <w:top w:val="single" w:sz="2" w:space="0" w:color="000000"/>
            </w:tcBorders>
          </w:tcPr>
          <w:p w14:paraId="0E808DEB" w14:textId="77777777" w:rsidR="00465BE8" w:rsidRDefault="005B5155">
            <w:pPr>
              <w:pStyle w:val="TableParagraph"/>
              <w:spacing w:before="73"/>
              <w:rPr>
                <w:rFonts w:ascii="Calibri"/>
                <w:b/>
                <w:sz w:val="16"/>
              </w:rPr>
            </w:pPr>
            <w:r>
              <w:rPr>
                <w:rFonts w:ascii="Calibri"/>
                <w:b/>
                <w:w w:val="105"/>
                <w:sz w:val="16"/>
              </w:rPr>
              <w:t>SSRI</w:t>
            </w:r>
            <w:r>
              <w:rPr>
                <w:rFonts w:ascii="Calibri"/>
                <w:b/>
                <w:spacing w:val="-6"/>
                <w:w w:val="105"/>
                <w:sz w:val="16"/>
              </w:rPr>
              <w:t xml:space="preserve"> </w:t>
            </w:r>
            <w:r>
              <w:rPr>
                <w:rFonts w:ascii="Calibri"/>
                <w:b/>
                <w:spacing w:val="-2"/>
                <w:w w:val="105"/>
                <w:sz w:val="16"/>
              </w:rPr>
              <w:t>monotherapy</w:t>
            </w:r>
          </w:p>
        </w:tc>
        <w:tc>
          <w:tcPr>
            <w:tcW w:w="2009" w:type="dxa"/>
            <w:tcBorders>
              <w:top w:val="single" w:sz="2" w:space="0" w:color="000000"/>
            </w:tcBorders>
          </w:tcPr>
          <w:p w14:paraId="0E808DEC" w14:textId="77777777" w:rsidR="00465BE8" w:rsidRDefault="005B5155">
            <w:pPr>
              <w:pStyle w:val="TableParagraph"/>
              <w:spacing w:before="78"/>
              <w:ind w:left="330"/>
              <w:rPr>
                <w:sz w:val="16"/>
              </w:rPr>
            </w:pPr>
            <w:r>
              <w:rPr>
                <w:w w:val="85"/>
                <w:sz w:val="16"/>
              </w:rPr>
              <w:t>Single</w:t>
            </w:r>
            <w:r>
              <w:rPr>
                <w:sz w:val="16"/>
              </w:rPr>
              <w:t xml:space="preserve"> </w:t>
            </w:r>
            <w:r>
              <w:rPr>
                <w:spacing w:val="-2"/>
                <w:sz w:val="16"/>
              </w:rPr>
              <w:t>purchase</w:t>
            </w:r>
          </w:p>
        </w:tc>
        <w:tc>
          <w:tcPr>
            <w:tcW w:w="678" w:type="dxa"/>
            <w:tcBorders>
              <w:top w:val="single" w:sz="2" w:space="0" w:color="000000"/>
            </w:tcBorders>
          </w:tcPr>
          <w:p w14:paraId="0E808DED" w14:textId="77777777" w:rsidR="00465BE8" w:rsidRDefault="005B5155">
            <w:pPr>
              <w:pStyle w:val="TableParagraph"/>
              <w:spacing w:before="78"/>
              <w:ind w:left="-2"/>
              <w:rPr>
                <w:sz w:val="16"/>
              </w:rPr>
            </w:pPr>
            <w:r>
              <w:rPr>
                <w:spacing w:val="-5"/>
                <w:w w:val="95"/>
                <w:sz w:val="16"/>
              </w:rPr>
              <w:t>163</w:t>
            </w:r>
          </w:p>
        </w:tc>
        <w:tc>
          <w:tcPr>
            <w:tcW w:w="850" w:type="dxa"/>
            <w:tcBorders>
              <w:top w:val="single" w:sz="2" w:space="0" w:color="000000"/>
            </w:tcBorders>
          </w:tcPr>
          <w:p w14:paraId="0E808DEE" w14:textId="77777777" w:rsidR="00465BE8" w:rsidRDefault="005B5155">
            <w:pPr>
              <w:pStyle w:val="TableParagraph"/>
              <w:spacing w:before="78"/>
              <w:ind w:left="328"/>
              <w:rPr>
                <w:sz w:val="16"/>
              </w:rPr>
            </w:pPr>
            <w:r>
              <w:rPr>
                <w:spacing w:val="-4"/>
                <w:w w:val="95"/>
                <w:sz w:val="16"/>
              </w:rPr>
              <w:t>17.9%</w:t>
            </w:r>
          </w:p>
        </w:tc>
        <w:tc>
          <w:tcPr>
            <w:tcW w:w="661" w:type="dxa"/>
            <w:tcBorders>
              <w:top w:val="single" w:sz="2" w:space="0" w:color="000000"/>
            </w:tcBorders>
          </w:tcPr>
          <w:p w14:paraId="0E808DEF" w14:textId="77777777" w:rsidR="00465BE8" w:rsidRDefault="00465BE8">
            <w:pPr>
              <w:pStyle w:val="TableParagraph"/>
              <w:spacing w:before="0"/>
              <w:rPr>
                <w:rFonts w:ascii="Times New Roman"/>
                <w:sz w:val="16"/>
              </w:rPr>
            </w:pPr>
          </w:p>
        </w:tc>
        <w:tc>
          <w:tcPr>
            <w:tcW w:w="592" w:type="dxa"/>
            <w:tcBorders>
              <w:top w:val="single" w:sz="2" w:space="0" w:color="000000"/>
            </w:tcBorders>
          </w:tcPr>
          <w:p w14:paraId="0E808DF0" w14:textId="77777777" w:rsidR="00465BE8" w:rsidRDefault="005B5155">
            <w:pPr>
              <w:pStyle w:val="TableParagraph"/>
              <w:spacing w:before="78"/>
              <w:ind w:left="-3"/>
              <w:rPr>
                <w:sz w:val="16"/>
              </w:rPr>
            </w:pPr>
            <w:r>
              <w:rPr>
                <w:spacing w:val="-5"/>
                <w:w w:val="95"/>
                <w:sz w:val="16"/>
              </w:rPr>
              <w:t>75</w:t>
            </w:r>
          </w:p>
        </w:tc>
        <w:tc>
          <w:tcPr>
            <w:tcW w:w="1299" w:type="dxa"/>
            <w:tcBorders>
              <w:top w:val="single" w:sz="2" w:space="0" w:color="000000"/>
            </w:tcBorders>
          </w:tcPr>
          <w:p w14:paraId="0E808DF1" w14:textId="77777777" w:rsidR="00465BE8" w:rsidRDefault="005B5155">
            <w:pPr>
              <w:pStyle w:val="TableParagraph"/>
              <w:spacing w:before="78"/>
              <w:ind w:left="326"/>
              <w:rPr>
                <w:sz w:val="16"/>
              </w:rPr>
            </w:pPr>
            <w:r>
              <w:rPr>
                <w:spacing w:val="-4"/>
                <w:w w:val="95"/>
                <w:sz w:val="16"/>
              </w:rPr>
              <w:t>28.0%</w:t>
            </w:r>
          </w:p>
        </w:tc>
        <w:tc>
          <w:tcPr>
            <w:tcW w:w="211" w:type="dxa"/>
            <w:tcBorders>
              <w:top w:val="single" w:sz="2" w:space="0" w:color="000000"/>
            </w:tcBorders>
          </w:tcPr>
          <w:p w14:paraId="0E808DF2" w14:textId="77777777" w:rsidR="00465BE8" w:rsidRDefault="00465BE8">
            <w:pPr>
              <w:pStyle w:val="TableParagraph"/>
              <w:spacing w:before="0"/>
              <w:rPr>
                <w:rFonts w:ascii="Times New Roman"/>
                <w:sz w:val="16"/>
              </w:rPr>
            </w:pPr>
          </w:p>
        </w:tc>
        <w:tc>
          <w:tcPr>
            <w:tcW w:w="678" w:type="dxa"/>
            <w:tcBorders>
              <w:top w:val="single" w:sz="2" w:space="0" w:color="000000"/>
            </w:tcBorders>
          </w:tcPr>
          <w:p w14:paraId="0E808DF3" w14:textId="77777777" w:rsidR="00465BE8" w:rsidRDefault="005B5155">
            <w:pPr>
              <w:pStyle w:val="TableParagraph"/>
              <w:spacing w:before="78"/>
              <w:ind w:left="-4"/>
              <w:rPr>
                <w:sz w:val="16"/>
              </w:rPr>
            </w:pPr>
            <w:r>
              <w:rPr>
                <w:spacing w:val="-5"/>
                <w:w w:val="95"/>
                <w:sz w:val="16"/>
              </w:rPr>
              <w:t>238</w:t>
            </w:r>
          </w:p>
        </w:tc>
        <w:tc>
          <w:tcPr>
            <w:tcW w:w="855" w:type="dxa"/>
            <w:tcBorders>
              <w:top w:val="single" w:sz="2" w:space="0" w:color="000000"/>
            </w:tcBorders>
          </w:tcPr>
          <w:p w14:paraId="0E808DF4" w14:textId="77777777" w:rsidR="00465BE8" w:rsidRDefault="005B5155">
            <w:pPr>
              <w:pStyle w:val="TableParagraph"/>
              <w:spacing w:before="78"/>
              <w:ind w:left="326"/>
              <w:rPr>
                <w:sz w:val="16"/>
              </w:rPr>
            </w:pPr>
            <w:r>
              <w:rPr>
                <w:spacing w:val="-4"/>
                <w:w w:val="95"/>
                <w:sz w:val="16"/>
              </w:rPr>
              <w:t>20.2%</w:t>
            </w:r>
          </w:p>
        </w:tc>
      </w:tr>
      <w:tr w:rsidR="00465BE8" w14:paraId="0E808E00" w14:textId="77777777">
        <w:trPr>
          <w:trHeight w:val="234"/>
        </w:trPr>
        <w:tc>
          <w:tcPr>
            <w:tcW w:w="1809" w:type="dxa"/>
          </w:tcPr>
          <w:p w14:paraId="0E808DF6" w14:textId="77777777" w:rsidR="00465BE8" w:rsidRDefault="00465BE8">
            <w:pPr>
              <w:pStyle w:val="TableParagraph"/>
              <w:spacing w:before="0"/>
              <w:rPr>
                <w:rFonts w:ascii="Times New Roman"/>
                <w:sz w:val="16"/>
              </w:rPr>
            </w:pPr>
          </w:p>
        </w:tc>
        <w:tc>
          <w:tcPr>
            <w:tcW w:w="2009" w:type="dxa"/>
          </w:tcPr>
          <w:p w14:paraId="0E808DF7" w14:textId="77777777" w:rsidR="00465BE8" w:rsidRDefault="005B5155">
            <w:pPr>
              <w:pStyle w:val="TableParagraph"/>
              <w:ind w:left="351"/>
              <w:rPr>
                <w:sz w:val="16"/>
              </w:rPr>
            </w:pPr>
            <w:r>
              <w:rPr>
                <w:w w:val="95"/>
                <w:sz w:val="16"/>
              </w:rPr>
              <w:t>&gt;</w:t>
            </w:r>
            <w:r>
              <w:rPr>
                <w:spacing w:val="-21"/>
                <w:w w:val="95"/>
                <w:sz w:val="16"/>
              </w:rPr>
              <w:t xml:space="preserve"> </w:t>
            </w:r>
            <w:r>
              <w:rPr>
                <w:w w:val="95"/>
                <w:sz w:val="16"/>
              </w:rPr>
              <w:t>1</w:t>
            </w:r>
            <w:r>
              <w:rPr>
                <w:spacing w:val="-7"/>
                <w:w w:val="95"/>
                <w:sz w:val="16"/>
              </w:rPr>
              <w:t xml:space="preserve"> </w:t>
            </w:r>
            <w:r>
              <w:rPr>
                <w:spacing w:val="-2"/>
                <w:w w:val="95"/>
                <w:sz w:val="16"/>
              </w:rPr>
              <w:t>purchase</w:t>
            </w:r>
          </w:p>
        </w:tc>
        <w:tc>
          <w:tcPr>
            <w:tcW w:w="678" w:type="dxa"/>
          </w:tcPr>
          <w:p w14:paraId="0E808DF8" w14:textId="77777777" w:rsidR="00465BE8" w:rsidRDefault="005B5155">
            <w:pPr>
              <w:pStyle w:val="TableParagraph"/>
              <w:ind w:left="-1"/>
              <w:rPr>
                <w:sz w:val="16"/>
              </w:rPr>
            </w:pPr>
            <w:r>
              <w:rPr>
                <w:spacing w:val="-5"/>
                <w:w w:val="95"/>
                <w:sz w:val="16"/>
              </w:rPr>
              <w:t>748</w:t>
            </w:r>
          </w:p>
        </w:tc>
        <w:tc>
          <w:tcPr>
            <w:tcW w:w="850" w:type="dxa"/>
          </w:tcPr>
          <w:p w14:paraId="0E808DF9" w14:textId="77777777" w:rsidR="00465BE8" w:rsidRDefault="005B5155">
            <w:pPr>
              <w:pStyle w:val="TableParagraph"/>
              <w:ind w:left="328"/>
              <w:rPr>
                <w:sz w:val="16"/>
              </w:rPr>
            </w:pPr>
            <w:r>
              <w:rPr>
                <w:spacing w:val="-4"/>
                <w:w w:val="95"/>
                <w:sz w:val="16"/>
              </w:rPr>
              <w:t>82.1%</w:t>
            </w:r>
          </w:p>
        </w:tc>
        <w:tc>
          <w:tcPr>
            <w:tcW w:w="661" w:type="dxa"/>
          </w:tcPr>
          <w:p w14:paraId="0E808DFA" w14:textId="77777777" w:rsidR="00465BE8" w:rsidRDefault="00465BE8">
            <w:pPr>
              <w:pStyle w:val="TableParagraph"/>
              <w:spacing w:before="0"/>
              <w:rPr>
                <w:rFonts w:ascii="Times New Roman"/>
                <w:sz w:val="16"/>
              </w:rPr>
            </w:pPr>
          </w:p>
        </w:tc>
        <w:tc>
          <w:tcPr>
            <w:tcW w:w="592" w:type="dxa"/>
          </w:tcPr>
          <w:p w14:paraId="0E808DFB" w14:textId="77777777" w:rsidR="00465BE8" w:rsidRDefault="005B5155">
            <w:pPr>
              <w:pStyle w:val="TableParagraph"/>
              <w:ind w:left="-3"/>
              <w:rPr>
                <w:sz w:val="16"/>
              </w:rPr>
            </w:pPr>
            <w:r>
              <w:rPr>
                <w:spacing w:val="-5"/>
                <w:w w:val="95"/>
                <w:sz w:val="16"/>
              </w:rPr>
              <w:t>193</w:t>
            </w:r>
          </w:p>
        </w:tc>
        <w:tc>
          <w:tcPr>
            <w:tcW w:w="1299" w:type="dxa"/>
          </w:tcPr>
          <w:p w14:paraId="0E808DFC" w14:textId="77777777" w:rsidR="00465BE8" w:rsidRDefault="005B5155">
            <w:pPr>
              <w:pStyle w:val="TableParagraph"/>
              <w:ind w:left="327"/>
              <w:rPr>
                <w:sz w:val="16"/>
              </w:rPr>
            </w:pPr>
            <w:r>
              <w:rPr>
                <w:spacing w:val="-4"/>
                <w:w w:val="95"/>
                <w:sz w:val="16"/>
              </w:rPr>
              <w:t>72.0%</w:t>
            </w:r>
          </w:p>
        </w:tc>
        <w:tc>
          <w:tcPr>
            <w:tcW w:w="211" w:type="dxa"/>
          </w:tcPr>
          <w:p w14:paraId="0E808DFD" w14:textId="77777777" w:rsidR="00465BE8" w:rsidRDefault="00465BE8">
            <w:pPr>
              <w:pStyle w:val="TableParagraph"/>
              <w:spacing w:before="0"/>
              <w:rPr>
                <w:rFonts w:ascii="Times New Roman"/>
                <w:sz w:val="16"/>
              </w:rPr>
            </w:pPr>
          </w:p>
        </w:tc>
        <w:tc>
          <w:tcPr>
            <w:tcW w:w="678" w:type="dxa"/>
          </w:tcPr>
          <w:p w14:paraId="0E808DFE" w14:textId="77777777" w:rsidR="00465BE8" w:rsidRDefault="005B5155">
            <w:pPr>
              <w:pStyle w:val="TableParagraph"/>
              <w:ind w:left="-4"/>
              <w:rPr>
                <w:sz w:val="16"/>
              </w:rPr>
            </w:pPr>
            <w:r>
              <w:rPr>
                <w:spacing w:val="-5"/>
                <w:w w:val="95"/>
                <w:sz w:val="16"/>
              </w:rPr>
              <w:t>941</w:t>
            </w:r>
          </w:p>
        </w:tc>
        <w:tc>
          <w:tcPr>
            <w:tcW w:w="855" w:type="dxa"/>
          </w:tcPr>
          <w:p w14:paraId="0E808DFF" w14:textId="77777777" w:rsidR="00465BE8" w:rsidRDefault="005B5155">
            <w:pPr>
              <w:pStyle w:val="TableParagraph"/>
              <w:ind w:left="326"/>
              <w:rPr>
                <w:sz w:val="16"/>
              </w:rPr>
            </w:pPr>
            <w:r>
              <w:rPr>
                <w:spacing w:val="-4"/>
                <w:w w:val="95"/>
                <w:sz w:val="16"/>
              </w:rPr>
              <w:t>79.8%</w:t>
            </w:r>
          </w:p>
        </w:tc>
      </w:tr>
      <w:tr w:rsidR="00465BE8" w14:paraId="0E808E0B" w14:textId="77777777">
        <w:trPr>
          <w:trHeight w:val="242"/>
        </w:trPr>
        <w:tc>
          <w:tcPr>
            <w:tcW w:w="1809" w:type="dxa"/>
          </w:tcPr>
          <w:p w14:paraId="0E808E01" w14:textId="77777777" w:rsidR="00465BE8" w:rsidRDefault="00465BE8">
            <w:pPr>
              <w:pStyle w:val="TableParagraph"/>
              <w:spacing w:before="0"/>
              <w:rPr>
                <w:rFonts w:ascii="Times New Roman"/>
                <w:sz w:val="16"/>
              </w:rPr>
            </w:pPr>
          </w:p>
        </w:tc>
        <w:tc>
          <w:tcPr>
            <w:tcW w:w="2009" w:type="dxa"/>
          </w:tcPr>
          <w:p w14:paraId="0E808E02" w14:textId="77777777" w:rsidR="00465BE8" w:rsidRDefault="005B5155">
            <w:pPr>
              <w:pStyle w:val="TableParagraph"/>
              <w:spacing w:before="26"/>
              <w:ind w:left="331"/>
              <w:rPr>
                <w:rFonts w:ascii="Calibri"/>
                <w:b/>
                <w:sz w:val="16"/>
              </w:rPr>
            </w:pPr>
            <w:r>
              <w:rPr>
                <w:rFonts w:ascii="Calibri"/>
                <w:b/>
                <w:spacing w:val="-4"/>
                <w:w w:val="105"/>
                <w:sz w:val="16"/>
              </w:rPr>
              <w:t>Total</w:t>
            </w:r>
          </w:p>
        </w:tc>
        <w:tc>
          <w:tcPr>
            <w:tcW w:w="678" w:type="dxa"/>
          </w:tcPr>
          <w:p w14:paraId="0E808E03" w14:textId="77777777" w:rsidR="00465BE8" w:rsidRDefault="005B5155">
            <w:pPr>
              <w:pStyle w:val="TableParagraph"/>
              <w:spacing w:before="26"/>
              <w:ind w:left="-1"/>
              <w:rPr>
                <w:rFonts w:ascii="Calibri"/>
                <w:b/>
                <w:sz w:val="16"/>
              </w:rPr>
            </w:pPr>
            <w:r>
              <w:rPr>
                <w:rFonts w:ascii="Calibri"/>
                <w:b/>
                <w:spacing w:val="-5"/>
                <w:w w:val="105"/>
                <w:sz w:val="16"/>
              </w:rPr>
              <w:t>911</w:t>
            </w:r>
          </w:p>
        </w:tc>
        <w:tc>
          <w:tcPr>
            <w:tcW w:w="850" w:type="dxa"/>
          </w:tcPr>
          <w:p w14:paraId="0E808E04" w14:textId="77777777" w:rsidR="00465BE8" w:rsidRDefault="005B5155">
            <w:pPr>
              <w:pStyle w:val="TableParagraph"/>
              <w:spacing w:before="26"/>
              <w:ind w:left="329"/>
              <w:rPr>
                <w:rFonts w:ascii="Calibri"/>
                <w:b/>
                <w:sz w:val="16"/>
              </w:rPr>
            </w:pPr>
            <w:r>
              <w:rPr>
                <w:rFonts w:ascii="Calibri"/>
                <w:b/>
                <w:spacing w:val="-2"/>
                <w:w w:val="105"/>
                <w:sz w:val="16"/>
              </w:rPr>
              <w:t>100.0%</w:t>
            </w:r>
          </w:p>
        </w:tc>
        <w:tc>
          <w:tcPr>
            <w:tcW w:w="661" w:type="dxa"/>
          </w:tcPr>
          <w:p w14:paraId="0E808E05" w14:textId="77777777" w:rsidR="00465BE8" w:rsidRDefault="00465BE8">
            <w:pPr>
              <w:pStyle w:val="TableParagraph"/>
              <w:spacing w:before="0"/>
              <w:rPr>
                <w:rFonts w:ascii="Times New Roman"/>
                <w:sz w:val="16"/>
              </w:rPr>
            </w:pPr>
          </w:p>
        </w:tc>
        <w:tc>
          <w:tcPr>
            <w:tcW w:w="592" w:type="dxa"/>
          </w:tcPr>
          <w:p w14:paraId="0E808E06" w14:textId="77777777" w:rsidR="00465BE8" w:rsidRDefault="005B5155">
            <w:pPr>
              <w:pStyle w:val="TableParagraph"/>
              <w:spacing w:before="26"/>
              <w:ind w:left="-3"/>
              <w:rPr>
                <w:rFonts w:ascii="Calibri"/>
                <w:b/>
                <w:sz w:val="16"/>
              </w:rPr>
            </w:pPr>
            <w:r>
              <w:rPr>
                <w:rFonts w:ascii="Calibri"/>
                <w:b/>
                <w:spacing w:val="-5"/>
                <w:w w:val="105"/>
                <w:sz w:val="16"/>
              </w:rPr>
              <w:t>268</w:t>
            </w:r>
          </w:p>
        </w:tc>
        <w:tc>
          <w:tcPr>
            <w:tcW w:w="1299" w:type="dxa"/>
          </w:tcPr>
          <w:p w14:paraId="0E808E07" w14:textId="77777777" w:rsidR="00465BE8" w:rsidRDefault="005B5155">
            <w:pPr>
              <w:pStyle w:val="TableParagraph"/>
              <w:spacing w:before="26"/>
              <w:ind w:left="327"/>
              <w:rPr>
                <w:rFonts w:ascii="Calibri"/>
                <w:b/>
                <w:sz w:val="16"/>
              </w:rPr>
            </w:pPr>
            <w:r>
              <w:rPr>
                <w:rFonts w:ascii="Calibri"/>
                <w:b/>
                <w:spacing w:val="-2"/>
                <w:w w:val="105"/>
                <w:sz w:val="16"/>
              </w:rPr>
              <w:t>100.0%</w:t>
            </w:r>
          </w:p>
        </w:tc>
        <w:tc>
          <w:tcPr>
            <w:tcW w:w="211" w:type="dxa"/>
          </w:tcPr>
          <w:p w14:paraId="0E808E08" w14:textId="77777777" w:rsidR="00465BE8" w:rsidRDefault="00465BE8">
            <w:pPr>
              <w:pStyle w:val="TableParagraph"/>
              <w:spacing w:before="0"/>
              <w:rPr>
                <w:rFonts w:ascii="Times New Roman"/>
                <w:sz w:val="16"/>
              </w:rPr>
            </w:pPr>
          </w:p>
        </w:tc>
        <w:tc>
          <w:tcPr>
            <w:tcW w:w="678" w:type="dxa"/>
          </w:tcPr>
          <w:p w14:paraId="0E808E09" w14:textId="77777777" w:rsidR="00465BE8" w:rsidRDefault="005B5155">
            <w:pPr>
              <w:pStyle w:val="TableParagraph"/>
              <w:spacing w:before="26"/>
              <w:ind w:left="-3"/>
              <w:rPr>
                <w:rFonts w:ascii="Calibri"/>
                <w:b/>
                <w:sz w:val="16"/>
              </w:rPr>
            </w:pPr>
            <w:r>
              <w:rPr>
                <w:rFonts w:ascii="Calibri"/>
                <w:b/>
                <w:spacing w:val="-4"/>
                <w:w w:val="105"/>
                <w:sz w:val="16"/>
              </w:rPr>
              <w:t>1179</w:t>
            </w:r>
          </w:p>
        </w:tc>
        <w:tc>
          <w:tcPr>
            <w:tcW w:w="855" w:type="dxa"/>
          </w:tcPr>
          <w:p w14:paraId="0E808E0A" w14:textId="77777777" w:rsidR="00465BE8" w:rsidRDefault="005B5155">
            <w:pPr>
              <w:pStyle w:val="TableParagraph"/>
              <w:spacing w:before="26"/>
              <w:ind w:left="326"/>
              <w:rPr>
                <w:rFonts w:ascii="Calibri"/>
                <w:b/>
                <w:sz w:val="16"/>
              </w:rPr>
            </w:pPr>
            <w:r>
              <w:rPr>
                <w:rFonts w:ascii="Calibri"/>
                <w:b/>
                <w:spacing w:val="-2"/>
                <w:w w:val="105"/>
                <w:sz w:val="16"/>
              </w:rPr>
              <w:t>100.0%</w:t>
            </w:r>
          </w:p>
        </w:tc>
      </w:tr>
      <w:tr w:rsidR="00465BE8" w14:paraId="0E808E16" w14:textId="77777777">
        <w:trPr>
          <w:trHeight w:val="249"/>
        </w:trPr>
        <w:tc>
          <w:tcPr>
            <w:tcW w:w="1809" w:type="dxa"/>
          </w:tcPr>
          <w:p w14:paraId="0E808E0C" w14:textId="77777777" w:rsidR="00465BE8" w:rsidRDefault="005B5155">
            <w:pPr>
              <w:pStyle w:val="TableParagraph"/>
              <w:spacing w:before="26"/>
              <w:ind w:left="1"/>
              <w:rPr>
                <w:rFonts w:ascii="Calibri"/>
                <w:b/>
                <w:sz w:val="16"/>
              </w:rPr>
            </w:pPr>
            <w:r>
              <w:rPr>
                <w:rFonts w:ascii="Calibri"/>
                <w:b/>
                <w:sz w:val="16"/>
              </w:rPr>
              <w:t>Other</w:t>
            </w:r>
            <w:r>
              <w:rPr>
                <w:rFonts w:ascii="Calibri"/>
                <w:b/>
                <w:spacing w:val="8"/>
                <w:w w:val="105"/>
                <w:sz w:val="16"/>
              </w:rPr>
              <w:t xml:space="preserve"> </w:t>
            </w:r>
            <w:r>
              <w:rPr>
                <w:rFonts w:ascii="Calibri"/>
                <w:b/>
                <w:spacing w:val="-2"/>
                <w:w w:val="105"/>
                <w:sz w:val="16"/>
              </w:rPr>
              <w:t>monotherapy</w:t>
            </w:r>
          </w:p>
        </w:tc>
        <w:tc>
          <w:tcPr>
            <w:tcW w:w="2009" w:type="dxa"/>
          </w:tcPr>
          <w:p w14:paraId="0E808E0D" w14:textId="77777777" w:rsidR="00465BE8" w:rsidRDefault="005B5155">
            <w:pPr>
              <w:pStyle w:val="TableParagraph"/>
              <w:spacing w:before="31"/>
              <w:ind w:left="331"/>
              <w:rPr>
                <w:sz w:val="16"/>
              </w:rPr>
            </w:pPr>
            <w:r>
              <w:rPr>
                <w:w w:val="85"/>
                <w:sz w:val="16"/>
              </w:rPr>
              <w:t>Single</w:t>
            </w:r>
            <w:r>
              <w:rPr>
                <w:sz w:val="16"/>
              </w:rPr>
              <w:t xml:space="preserve"> </w:t>
            </w:r>
            <w:r>
              <w:rPr>
                <w:spacing w:val="-2"/>
                <w:sz w:val="16"/>
              </w:rPr>
              <w:t>purchase</w:t>
            </w:r>
          </w:p>
        </w:tc>
        <w:tc>
          <w:tcPr>
            <w:tcW w:w="678" w:type="dxa"/>
          </w:tcPr>
          <w:p w14:paraId="0E808E0E" w14:textId="77777777" w:rsidR="00465BE8" w:rsidRDefault="005B5155">
            <w:pPr>
              <w:pStyle w:val="TableParagraph"/>
              <w:spacing w:before="31"/>
              <w:ind w:left="-1"/>
              <w:rPr>
                <w:sz w:val="16"/>
              </w:rPr>
            </w:pPr>
            <w:r>
              <w:rPr>
                <w:spacing w:val="-5"/>
                <w:w w:val="95"/>
                <w:sz w:val="16"/>
              </w:rPr>
              <w:t>133</w:t>
            </w:r>
          </w:p>
        </w:tc>
        <w:tc>
          <w:tcPr>
            <w:tcW w:w="850" w:type="dxa"/>
          </w:tcPr>
          <w:p w14:paraId="0E808E0F" w14:textId="77777777" w:rsidR="00465BE8" w:rsidRDefault="005B5155">
            <w:pPr>
              <w:pStyle w:val="TableParagraph"/>
              <w:spacing w:before="31"/>
              <w:ind w:left="329"/>
              <w:rPr>
                <w:sz w:val="16"/>
              </w:rPr>
            </w:pPr>
            <w:r>
              <w:rPr>
                <w:spacing w:val="-4"/>
                <w:w w:val="95"/>
                <w:sz w:val="16"/>
              </w:rPr>
              <w:t>23.2%</w:t>
            </w:r>
          </w:p>
        </w:tc>
        <w:tc>
          <w:tcPr>
            <w:tcW w:w="661" w:type="dxa"/>
          </w:tcPr>
          <w:p w14:paraId="0E808E10" w14:textId="77777777" w:rsidR="00465BE8" w:rsidRDefault="00465BE8">
            <w:pPr>
              <w:pStyle w:val="TableParagraph"/>
              <w:spacing w:before="0"/>
              <w:rPr>
                <w:rFonts w:ascii="Times New Roman"/>
                <w:sz w:val="16"/>
              </w:rPr>
            </w:pPr>
          </w:p>
        </w:tc>
        <w:tc>
          <w:tcPr>
            <w:tcW w:w="592" w:type="dxa"/>
          </w:tcPr>
          <w:p w14:paraId="0E808E11" w14:textId="77777777" w:rsidR="00465BE8" w:rsidRDefault="005B5155">
            <w:pPr>
              <w:pStyle w:val="TableParagraph"/>
              <w:spacing w:before="31"/>
              <w:ind w:left="-3"/>
              <w:rPr>
                <w:sz w:val="16"/>
              </w:rPr>
            </w:pPr>
            <w:r>
              <w:rPr>
                <w:spacing w:val="-5"/>
                <w:w w:val="95"/>
                <w:sz w:val="16"/>
              </w:rPr>
              <w:t>37</w:t>
            </w:r>
          </w:p>
        </w:tc>
        <w:tc>
          <w:tcPr>
            <w:tcW w:w="1299" w:type="dxa"/>
          </w:tcPr>
          <w:p w14:paraId="0E808E12" w14:textId="77777777" w:rsidR="00465BE8" w:rsidRDefault="005B5155">
            <w:pPr>
              <w:pStyle w:val="TableParagraph"/>
              <w:spacing w:before="31"/>
              <w:ind w:left="327"/>
              <w:rPr>
                <w:sz w:val="16"/>
              </w:rPr>
            </w:pPr>
            <w:r>
              <w:rPr>
                <w:spacing w:val="-4"/>
                <w:w w:val="95"/>
                <w:sz w:val="16"/>
              </w:rPr>
              <w:t>20.9%</w:t>
            </w:r>
          </w:p>
        </w:tc>
        <w:tc>
          <w:tcPr>
            <w:tcW w:w="211" w:type="dxa"/>
          </w:tcPr>
          <w:p w14:paraId="0E808E13" w14:textId="77777777" w:rsidR="00465BE8" w:rsidRDefault="00465BE8">
            <w:pPr>
              <w:pStyle w:val="TableParagraph"/>
              <w:spacing w:before="0"/>
              <w:rPr>
                <w:rFonts w:ascii="Times New Roman"/>
                <w:sz w:val="16"/>
              </w:rPr>
            </w:pPr>
          </w:p>
        </w:tc>
        <w:tc>
          <w:tcPr>
            <w:tcW w:w="678" w:type="dxa"/>
          </w:tcPr>
          <w:p w14:paraId="0E808E14" w14:textId="77777777" w:rsidR="00465BE8" w:rsidRDefault="005B5155">
            <w:pPr>
              <w:pStyle w:val="TableParagraph"/>
              <w:spacing w:before="31"/>
              <w:ind w:left="-3"/>
              <w:rPr>
                <w:sz w:val="16"/>
              </w:rPr>
            </w:pPr>
            <w:r>
              <w:rPr>
                <w:spacing w:val="-5"/>
                <w:w w:val="95"/>
                <w:sz w:val="16"/>
              </w:rPr>
              <w:t>170</w:t>
            </w:r>
          </w:p>
        </w:tc>
        <w:tc>
          <w:tcPr>
            <w:tcW w:w="855" w:type="dxa"/>
          </w:tcPr>
          <w:p w14:paraId="0E808E15" w14:textId="77777777" w:rsidR="00465BE8" w:rsidRDefault="005B5155">
            <w:pPr>
              <w:pStyle w:val="TableParagraph"/>
              <w:spacing w:before="31"/>
              <w:ind w:left="326"/>
              <w:rPr>
                <w:sz w:val="16"/>
              </w:rPr>
            </w:pPr>
            <w:r>
              <w:rPr>
                <w:spacing w:val="-4"/>
                <w:w w:val="95"/>
                <w:sz w:val="16"/>
              </w:rPr>
              <w:t>22.7%</w:t>
            </w:r>
          </w:p>
        </w:tc>
      </w:tr>
      <w:tr w:rsidR="00465BE8" w14:paraId="0E808E21" w14:textId="77777777">
        <w:trPr>
          <w:trHeight w:val="234"/>
        </w:trPr>
        <w:tc>
          <w:tcPr>
            <w:tcW w:w="1809" w:type="dxa"/>
          </w:tcPr>
          <w:p w14:paraId="0E808E17" w14:textId="77777777" w:rsidR="00465BE8" w:rsidRDefault="00465BE8">
            <w:pPr>
              <w:pStyle w:val="TableParagraph"/>
              <w:spacing w:before="0"/>
              <w:rPr>
                <w:rFonts w:ascii="Times New Roman"/>
                <w:sz w:val="16"/>
              </w:rPr>
            </w:pPr>
          </w:p>
        </w:tc>
        <w:tc>
          <w:tcPr>
            <w:tcW w:w="2009" w:type="dxa"/>
          </w:tcPr>
          <w:p w14:paraId="0E808E18" w14:textId="77777777" w:rsidR="00465BE8" w:rsidRDefault="005B5155">
            <w:pPr>
              <w:pStyle w:val="TableParagraph"/>
              <w:ind w:left="351"/>
              <w:rPr>
                <w:sz w:val="16"/>
              </w:rPr>
            </w:pPr>
            <w:r>
              <w:rPr>
                <w:w w:val="95"/>
                <w:sz w:val="16"/>
              </w:rPr>
              <w:t>&gt;</w:t>
            </w:r>
            <w:r>
              <w:rPr>
                <w:spacing w:val="-21"/>
                <w:w w:val="95"/>
                <w:sz w:val="16"/>
              </w:rPr>
              <w:t xml:space="preserve"> </w:t>
            </w:r>
            <w:r>
              <w:rPr>
                <w:w w:val="95"/>
                <w:sz w:val="16"/>
              </w:rPr>
              <w:t>1</w:t>
            </w:r>
            <w:r>
              <w:rPr>
                <w:spacing w:val="-7"/>
                <w:w w:val="95"/>
                <w:sz w:val="16"/>
              </w:rPr>
              <w:t xml:space="preserve"> </w:t>
            </w:r>
            <w:r>
              <w:rPr>
                <w:spacing w:val="-2"/>
                <w:w w:val="95"/>
                <w:sz w:val="16"/>
              </w:rPr>
              <w:t>purchase</w:t>
            </w:r>
          </w:p>
        </w:tc>
        <w:tc>
          <w:tcPr>
            <w:tcW w:w="678" w:type="dxa"/>
          </w:tcPr>
          <w:p w14:paraId="0E808E19" w14:textId="77777777" w:rsidR="00465BE8" w:rsidRDefault="005B5155">
            <w:pPr>
              <w:pStyle w:val="TableParagraph"/>
              <w:rPr>
                <w:sz w:val="16"/>
              </w:rPr>
            </w:pPr>
            <w:r>
              <w:rPr>
                <w:spacing w:val="-5"/>
                <w:w w:val="95"/>
                <w:sz w:val="16"/>
              </w:rPr>
              <w:t>440</w:t>
            </w:r>
          </w:p>
        </w:tc>
        <w:tc>
          <w:tcPr>
            <w:tcW w:w="850" w:type="dxa"/>
          </w:tcPr>
          <w:p w14:paraId="0E808E1A" w14:textId="77777777" w:rsidR="00465BE8" w:rsidRDefault="005B5155">
            <w:pPr>
              <w:pStyle w:val="TableParagraph"/>
              <w:ind w:left="329"/>
              <w:rPr>
                <w:sz w:val="16"/>
              </w:rPr>
            </w:pPr>
            <w:r>
              <w:rPr>
                <w:spacing w:val="-4"/>
                <w:w w:val="95"/>
                <w:sz w:val="16"/>
              </w:rPr>
              <w:t>76.8%</w:t>
            </w:r>
          </w:p>
        </w:tc>
        <w:tc>
          <w:tcPr>
            <w:tcW w:w="661" w:type="dxa"/>
          </w:tcPr>
          <w:p w14:paraId="0E808E1B" w14:textId="77777777" w:rsidR="00465BE8" w:rsidRDefault="00465BE8">
            <w:pPr>
              <w:pStyle w:val="TableParagraph"/>
              <w:spacing w:before="0"/>
              <w:rPr>
                <w:rFonts w:ascii="Times New Roman"/>
                <w:sz w:val="16"/>
              </w:rPr>
            </w:pPr>
          </w:p>
        </w:tc>
        <w:tc>
          <w:tcPr>
            <w:tcW w:w="592" w:type="dxa"/>
          </w:tcPr>
          <w:p w14:paraId="0E808E1C" w14:textId="77777777" w:rsidR="00465BE8" w:rsidRDefault="005B5155">
            <w:pPr>
              <w:pStyle w:val="TableParagraph"/>
              <w:ind w:left="-2"/>
              <w:rPr>
                <w:sz w:val="16"/>
              </w:rPr>
            </w:pPr>
            <w:r>
              <w:rPr>
                <w:spacing w:val="-5"/>
                <w:w w:val="95"/>
                <w:sz w:val="16"/>
              </w:rPr>
              <w:t>140</w:t>
            </w:r>
          </w:p>
        </w:tc>
        <w:tc>
          <w:tcPr>
            <w:tcW w:w="1299" w:type="dxa"/>
          </w:tcPr>
          <w:p w14:paraId="0E808E1D" w14:textId="77777777" w:rsidR="00465BE8" w:rsidRDefault="005B5155">
            <w:pPr>
              <w:pStyle w:val="TableParagraph"/>
              <w:ind w:left="328"/>
              <w:rPr>
                <w:sz w:val="16"/>
              </w:rPr>
            </w:pPr>
            <w:r>
              <w:rPr>
                <w:spacing w:val="-4"/>
                <w:w w:val="95"/>
                <w:sz w:val="16"/>
              </w:rPr>
              <w:t>79.1%</w:t>
            </w:r>
          </w:p>
        </w:tc>
        <w:tc>
          <w:tcPr>
            <w:tcW w:w="211" w:type="dxa"/>
          </w:tcPr>
          <w:p w14:paraId="0E808E1E" w14:textId="77777777" w:rsidR="00465BE8" w:rsidRDefault="00465BE8">
            <w:pPr>
              <w:pStyle w:val="TableParagraph"/>
              <w:spacing w:before="0"/>
              <w:rPr>
                <w:rFonts w:ascii="Times New Roman"/>
                <w:sz w:val="16"/>
              </w:rPr>
            </w:pPr>
          </w:p>
        </w:tc>
        <w:tc>
          <w:tcPr>
            <w:tcW w:w="678" w:type="dxa"/>
          </w:tcPr>
          <w:p w14:paraId="0E808E1F" w14:textId="77777777" w:rsidR="00465BE8" w:rsidRDefault="005B5155">
            <w:pPr>
              <w:pStyle w:val="TableParagraph"/>
              <w:ind w:left="-3"/>
              <w:rPr>
                <w:sz w:val="16"/>
              </w:rPr>
            </w:pPr>
            <w:r>
              <w:rPr>
                <w:spacing w:val="-5"/>
                <w:w w:val="95"/>
                <w:sz w:val="16"/>
              </w:rPr>
              <w:t>580</w:t>
            </w:r>
          </w:p>
        </w:tc>
        <w:tc>
          <w:tcPr>
            <w:tcW w:w="855" w:type="dxa"/>
          </w:tcPr>
          <w:p w14:paraId="0E808E20" w14:textId="77777777" w:rsidR="00465BE8" w:rsidRDefault="005B5155">
            <w:pPr>
              <w:pStyle w:val="TableParagraph"/>
              <w:ind w:left="327"/>
              <w:rPr>
                <w:sz w:val="16"/>
              </w:rPr>
            </w:pPr>
            <w:r>
              <w:rPr>
                <w:spacing w:val="-4"/>
                <w:w w:val="95"/>
                <w:sz w:val="16"/>
              </w:rPr>
              <w:t>77.3%</w:t>
            </w:r>
          </w:p>
        </w:tc>
      </w:tr>
      <w:tr w:rsidR="00465BE8" w14:paraId="0E808E2C" w14:textId="77777777">
        <w:trPr>
          <w:trHeight w:val="241"/>
        </w:trPr>
        <w:tc>
          <w:tcPr>
            <w:tcW w:w="1809" w:type="dxa"/>
          </w:tcPr>
          <w:p w14:paraId="0E808E22" w14:textId="77777777" w:rsidR="00465BE8" w:rsidRDefault="00465BE8">
            <w:pPr>
              <w:pStyle w:val="TableParagraph"/>
              <w:spacing w:before="0"/>
              <w:rPr>
                <w:rFonts w:ascii="Times New Roman"/>
                <w:sz w:val="16"/>
              </w:rPr>
            </w:pPr>
          </w:p>
        </w:tc>
        <w:tc>
          <w:tcPr>
            <w:tcW w:w="2009" w:type="dxa"/>
          </w:tcPr>
          <w:p w14:paraId="0E808E23" w14:textId="77777777" w:rsidR="00465BE8" w:rsidRDefault="005B5155">
            <w:pPr>
              <w:pStyle w:val="TableParagraph"/>
              <w:spacing w:before="26"/>
              <w:ind w:left="332"/>
              <w:rPr>
                <w:rFonts w:ascii="Calibri"/>
                <w:b/>
                <w:sz w:val="16"/>
              </w:rPr>
            </w:pPr>
            <w:r>
              <w:rPr>
                <w:rFonts w:ascii="Calibri"/>
                <w:b/>
                <w:spacing w:val="-4"/>
                <w:w w:val="105"/>
                <w:sz w:val="16"/>
              </w:rPr>
              <w:t>Total</w:t>
            </w:r>
          </w:p>
        </w:tc>
        <w:tc>
          <w:tcPr>
            <w:tcW w:w="678" w:type="dxa"/>
          </w:tcPr>
          <w:p w14:paraId="0E808E24" w14:textId="77777777" w:rsidR="00465BE8" w:rsidRDefault="005B5155">
            <w:pPr>
              <w:pStyle w:val="TableParagraph"/>
              <w:spacing w:before="26"/>
              <w:rPr>
                <w:rFonts w:ascii="Calibri"/>
                <w:b/>
                <w:sz w:val="16"/>
              </w:rPr>
            </w:pPr>
            <w:r>
              <w:rPr>
                <w:rFonts w:ascii="Calibri"/>
                <w:b/>
                <w:spacing w:val="-5"/>
                <w:w w:val="105"/>
                <w:sz w:val="16"/>
              </w:rPr>
              <w:t>573</w:t>
            </w:r>
          </w:p>
        </w:tc>
        <w:tc>
          <w:tcPr>
            <w:tcW w:w="850" w:type="dxa"/>
          </w:tcPr>
          <w:p w14:paraId="0E808E25" w14:textId="77777777" w:rsidR="00465BE8" w:rsidRDefault="005B5155">
            <w:pPr>
              <w:pStyle w:val="TableParagraph"/>
              <w:spacing w:before="26"/>
              <w:ind w:left="329"/>
              <w:rPr>
                <w:rFonts w:ascii="Calibri"/>
                <w:b/>
                <w:sz w:val="16"/>
              </w:rPr>
            </w:pPr>
            <w:r>
              <w:rPr>
                <w:rFonts w:ascii="Calibri"/>
                <w:b/>
                <w:spacing w:val="-2"/>
                <w:w w:val="105"/>
                <w:sz w:val="16"/>
              </w:rPr>
              <w:t>100.0%</w:t>
            </w:r>
          </w:p>
        </w:tc>
        <w:tc>
          <w:tcPr>
            <w:tcW w:w="661" w:type="dxa"/>
          </w:tcPr>
          <w:p w14:paraId="0E808E26" w14:textId="77777777" w:rsidR="00465BE8" w:rsidRDefault="00465BE8">
            <w:pPr>
              <w:pStyle w:val="TableParagraph"/>
              <w:spacing w:before="0"/>
              <w:rPr>
                <w:rFonts w:ascii="Times New Roman"/>
                <w:sz w:val="16"/>
              </w:rPr>
            </w:pPr>
          </w:p>
        </w:tc>
        <w:tc>
          <w:tcPr>
            <w:tcW w:w="592" w:type="dxa"/>
          </w:tcPr>
          <w:p w14:paraId="0E808E27" w14:textId="77777777" w:rsidR="00465BE8" w:rsidRDefault="005B5155">
            <w:pPr>
              <w:pStyle w:val="TableParagraph"/>
              <w:spacing w:before="26"/>
              <w:ind w:left="-2"/>
              <w:rPr>
                <w:rFonts w:ascii="Calibri"/>
                <w:b/>
                <w:sz w:val="16"/>
              </w:rPr>
            </w:pPr>
            <w:r>
              <w:rPr>
                <w:rFonts w:ascii="Calibri"/>
                <w:b/>
                <w:spacing w:val="-5"/>
                <w:w w:val="105"/>
                <w:sz w:val="16"/>
              </w:rPr>
              <w:t>177</w:t>
            </w:r>
          </w:p>
        </w:tc>
        <w:tc>
          <w:tcPr>
            <w:tcW w:w="1299" w:type="dxa"/>
          </w:tcPr>
          <w:p w14:paraId="0E808E28" w14:textId="77777777" w:rsidR="00465BE8" w:rsidRDefault="005B5155">
            <w:pPr>
              <w:pStyle w:val="TableParagraph"/>
              <w:spacing w:before="26"/>
              <w:ind w:left="328"/>
              <w:rPr>
                <w:rFonts w:ascii="Calibri"/>
                <w:b/>
                <w:sz w:val="16"/>
              </w:rPr>
            </w:pPr>
            <w:r>
              <w:rPr>
                <w:rFonts w:ascii="Calibri"/>
                <w:b/>
                <w:spacing w:val="-2"/>
                <w:w w:val="105"/>
                <w:sz w:val="16"/>
              </w:rPr>
              <w:t>100.0%</w:t>
            </w:r>
          </w:p>
        </w:tc>
        <w:tc>
          <w:tcPr>
            <w:tcW w:w="211" w:type="dxa"/>
          </w:tcPr>
          <w:p w14:paraId="0E808E29" w14:textId="77777777" w:rsidR="00465BE8" w:rsidRDefault="00465BE8">
            <w:pPr>
              <w:pStyle w:val="TableParagraph"/>
              <w:spacing w:before="0"/>
              <w:rPr>
                <w:rFonts w:ascii="Times New Roman"/>
                <w:sz w:val="16"/>
              </w:rPr>
            </w:pPr>
          </w:p>
        </w:tc>
        <w:tc>
          <w:tcPr>
            <w:tcW w:w="678" w:type="dxa"/>
          </w:tcPr>
          <w:p w14:paraId="0E808E2A" w14:textId="77777777" w:rsidR="00465BE8" w:rsidRDefault="005B5155">
            <w:pPr>
              <w:pStyle w:val="TableParagraph"/>
              <w:spacing w:before="26"/>
              <w:ind w:left="-2"/>
              <w:rPr>
                <w:rFonts w:ascii="Calibri"/>
                <w:b/>
                <w:sz w:val="16"/>
              </w:rPr>
            </w:pPr>
            <w:r>
              <w:rPr>
                <w:rFonts w:ascii="Calibri"/>
                <w:b/>
                <w:spacing w:val="-5"/>
                <w:w w:val="105"/>
                <w:sz w:val="16"/>
              </w:rPr>
              <w:t>750</w:t>
            </w:r>
          </w:p>
        </w:tc>
        <w:tc>
          <w:tcPr>
            <w:tcW w:w="855" w:type="dxa"/>
          </w:tcPr>
          <w:p w14:paraId="0E808E2B" w14:textId="77777777" w:rsidR="00465BE8" w:rsidRDefault="005B5155">
            <w:pPr>
              <w:pStyle w:val="TableParagraph"/>
              <w:spacing w:before="26"/>
              <w:ind w:left="327"/>
              <w:rPr>
                <w:rFonts w:ascii="Calibri"/>
                <w:b/>
                <w:sz w:val="16"/>
              </w:rPr>
            </w:pPr>
            <w:r>
              <w:rPr>
                <w:rFonts w:ascii="Calibri"/>
                <w:b/>
                <w:spacing w:val="-2"/>
                <w:w w:val="105"/>
                <w:sz w:val="16"/>
              </w:rPr>
              <w:t>100.0%</w:t>
            </w:r>
          </w:p>
        </w:tc>
      </w:tr>
      <w:tr w:rsidR="00465BE8" w14:paraId="0E808E37" w14:textId="77777777">
        <w:trPr>
          <w:trHeight w:val="249"/>
        </w:trPr>
        <w:tc>
          <w:tcPr>
            <w:tcW w:w="1809" w:type="dxa"/>
          </w:tcPr>
          <w:p w14:paraId="0E808E2D" w14:textId="77777777" w:rsidR="00465BE8" w:rsidRDefault="005B5155">
            <w:pPr>
              <w:pStyle w:val="TableParagraph"/>
              <w:spacing w:before="26"/>
              <w:ind w:left="1"/>
              <w:rPr>
                <w:rFonts w:ascii="Calibri"/>
                <w:b/>
                <w:sz w:val="16"/>
              </w:rPr>
            </w:pPr>
            <w:r>
              <w:rPr>
                <w:rFonts w:ascii="Calibri"/>
                <w:b/>
                <w:w w:val="105"/>
                <w:sz w:val="16"/>
              </w:rPr>
              <w:t>Combination</w:t>
            </w:r>
            <w:r>
              <w:rPr>
                <w:rFonts w:ascii="Calibri"/>
                <w:b/>
                <w:spacing w:val="-8"/>
                <w:w w:val="105"/>
                <w:sz w:val="16"/>
              </w:rPr>
              <w:t xml:space="preserve"> </w:t>
            </w:r>
            <w:r>
              <w:rPr>
                <w:rFonts w:ascii="Calibri"/>
                <w:b/>
                <w:spacing w:val="-2"/>
                <w:w w:val="105"/>
                <w:sz w:val="16"/>
              </w:rPr>
              <w:t>therapy</w:t>
            </w:r>
          </w:p>
        </w:tc>
        <w:tc>
          <w:tcPr>
            <w:tcW w:w="2009" w:type="dxa"/>
          </w:tcPr>
          <w:p w14:paraId="0E808E2E" w14:textId="77777777" w:rsidR="00465BE8" w:rsidRDefault="005B5155">
            <w:pPr>
              <w:pStyle w:val="TableParagraph"/>
              <w:spacing w:before="31"/>
              <w:ind w:left="332"/>
              <w:rPr>
                <w:sz w:val="16"/>
              </w:rPr>
            </w:pPr>
            <w:r>
              <w:rPr>
                <w:w w:val="85"/>
                <w:sz w:val="16"/>
              </w:rPr>
              <w:t>Single</w:t>
            </w:r>
            <w:r>
              <w:rPr>
                <w:sz w:val="16"/>
              </w:rPr>
              <w:t xml:space="preserve"> </w:t>
            </w:r>
            <w:r>
              <w:rPr>
                <w:spacing w:val="-2"/>
                <w:sz w:val="16"/>
              </w:rPr>
              <w:t>purchase</w:t>
            </w:r>
          </w:p>
        </w:tc>
        <w:tc>
          <w:tcPr>
            <w:tcW w:w="678" w:type="dxa"/>
          </w:tcPr>
          <w:p w14:paraId="0E808E2F" w14:textId="77777777" w:rsidR="00465BE8" w:rsidRDefault="005B5155">
            <w:pPr>
              <w:pStyle w:val="TableParagraph"/>
              <w:spacing w:before="31"/>
              <w:rPr>
                <w:sz w:val="16"/>
              </w:rPr>
            </w:pPr>
            <w:r>
              <w:rPr>
                <w:spacing w:val="-5"/>
                <w:w w:val="95"/>
                <w:sz w:val="16"/>
              </w:rPr>
              <w:t>21</w:t>
            </w:r>
          </w:p>
        </w:tc>
        <w:tc>
          <w:tcPr>
            <w:tcW w:w="850" w:type="dxa"/>
          </w:tcPr>
          <w:p w14:paraId="0E808E30" w14:textId="77777777" w:rsidR="00465BE8" w:rsidRDefault="005B5155">
            <w:pPr>
              <w:pStyle w:val="TableParagraph"/>
              <w:spacing w:before="31"/>
              <w:ind w:left="330"/>
              <w:rPr>
                <w:sz w:val="16"/>
              </w:rPr>
            </w:pPr>
            <w:r>
              <w:rPr>
                <w:spacing w:val="-4"/>
                <w:w w:val="90"/>
                <w:sz w:val="16"/>
              </w:rPr>
              <w:t>5.3%</w:t>
            </w:r>
          </w:p>
        </w:tc>
        <w:tc>
          <w:tcPr>
            <w:tcW w:w="661" w:type="dxa"/>
          </w:tcPr>
          <w:p w14:paraId="0E808E31" w14:textId="77777777" w:rsidR="00465BE8" w:rsidRDefault="00465BE8">
            <w:pPr>
              <w:pStyle w:val="TableParagraph"/>
              <w:spacing w:before="0"/>
              <w:rPr>
                <w:rFonts w:ascii="Times New Roman"/>
                <w:sz w:val="16"/>
              </w:rPr>
            </w:pPr>
          </w:p>
        </w:tc>
        <w:tc>
          <w:tcPr>
            <w:tcW w:w="592" w:type="dxa"/>
          </w:tcPr>
          <w:p w14:paraId="0E808E32" w14:textId="77777777" w:rsidR="00465BE8" w:rsidRDefault="005B5155">
            <w:pPr>
              <w:pStyle w:val="TableParagraph"/>
              <w:spacing w:before="31"/>
              <w:ind w:left="-2"/>
              <w:rPr>
                <w:sz w:val="16"/>
              </w:rPr>
            </w:pPr>
            <w:r>
              <w:rPr>
                <w:w w:val="87"/>
                <w:sz w:val="16"/>
              </w:rPr>
              <w:t>6</w:t>
            </w:r>
          </w:p>
        </w:tc>
        <w:tc>
          <w:tcPr>
            <w:tcW w:w="1299" w:type="dxa"/>
          </w:tcPr>
          <w:p w14:paraId="0E808E33" w14:textId="77777777" w:rsidR="00465BE8" w:rsidRDefault="005B5155">
            <w:pPr>
              <w:pStyle w:val="TableParagraph"/>
              <w:spacing w:before="31"/>
              <w:ind w:left="328"/>
              <w:rPr>
                <w:sz w:val="16"/>
              </w:rPr>
            </w:pPr>
            <w:r>
              <w:rPr>
                <w:spacing w:val="-4"/>
                <w:w w:val="90"/>
                <w:sz w:val="16"/>
              </w:rPr>
              <w:t>3.8%</w:t>
            </w:r>
          </w:p>
        </w:tc>
        <w:tc>
          <w:tcPr>
            <w:tcW w:w="211" w:type="dxa"/>
          </w:tcPr>
          <w:p w14:paraId="0E808E34" w14:textId="77777777" w:rsidR="00465BE8" w:rsidRDefault="00465BE8">
            <w:pPr>
              <w:pStyle w:val="TableParagraph"/>
              <w:spacing w:before="0"/>
              <w:rPr>
                <w:rFonts w:ascii="Times New Roman"/>
                <w:sz w:val="16"/>
              </w:rPr>
            </w:pPr>
          </w:p>
        </w:tc>
        <w:tc>
          <w:tcPr>
            <w:tcW w:w="678" w:type="dxa"/>
          </w:tcPr>
          <w:p w14:paraId="0E808E35" w14:textId="77777777" w:rsidR="00465BE8" w:rsidRDefault="005B5155">
            <w:pPr>
              <w:pStyle w:val="TableParagraph"/>
              <w:spacing w:before="31"/>
              <w:ind w:left="-2"/>
              <w:rPr>
                <w:sz w:val="16"/>
              </w:rPr>
            </w:pPr>
            <w:r>
              <w:rPr>
                <w:spacing w:val="-5"/>
                <w:w w:val="95"/>
                <w:sz w:val="16"/>
              </w:rPr>
              <w:t>27</w:t>
            </w:r>
          </w:p>
        </w:tc>
        <w:tc>
          <w:tcPr>
            <w:tcW w:w="855" w:type="dxa"/>
          </w:tcPr>
          <w:p w14:paraId="0E808E36" w14:textId="77777777" w:rsidR="00465BE8" w:rsidRDefault="005B5155">
            <w:pPr>
              <w:pStyle w:val="TableParagraph"/>
              <w:spacing w:before="31"/>
              <w:ind w:left="327"/>
              <w:rPr>
                <w:sz w:val="16"/>
              </w:rPr>
            </w:pPr>
            <w:r>
              <w:rPr>
                <w:spacing w:val="-4"/>
                <w:w w:val="90"/>
                <w:sz w:val="16"/>
              </w:rPr>
              <w:t>4.9%</w:t>
            </w:r>
          </w:p>
        </w:tc>
      </w:tr>
      <w:tr w:rsidR="00465BE8" w14:paraId="0E808E42" w14:textId="77777777">
        <w:trPr>
          <w:trHeight w:val="234"/>
        </w:trPr>
        <w:tc>
          <w:tcPr>
            <w:tcW w:w="1809" w:type="dxa"/>
          </w:tcPr>
          <w:p w14:paraId="0E808E38" w14:textId="77777777" w:rsidR="00465BE8" w:rsidRDefault="00465BE8">
            <w:pPr>
              <w:pStyle w:val="TableParagraph"/>
              <w:spacing w:before="0"/>
              <w:rPr>
                <w:rFonts w:ascii="Times New Roman"/>
                <w:sz w:val="16"/>
              </w:rPr>
            </w:pPr>
          </w:p>
        </w:tc>
        <w:tc>
          <w:tcPr>
            <w:tcW w:w="2009" w:type="dxa"/>
          </w:tcPr>
          <w:p w14:paraId="0E808E39" w14:textId="77777777" w:rsidR="00465BE8" w:rsidRDefault="005B5155">
            <w:pPr>
              <w:pStyle w:val="TableParagraph"/>
              <w:ind w:left="352"/>
              <w:rPr>
                <w:sz w:val="16"/>
              </w:rPr>
            </w:pPr>
            <w:r>
              <w:rPr>
                <w:w w:val="95"/>
                <w:sz w:val="16"/>
              </w:rPr>
              <w:t>&gt;</w:t>
            </w:r>
            <w:r>
              <w:rPr>
                <w:spacing w:val="-21"/>
                <w:w w:val="95"/>
                <w:sz w:val="16"/>
              </w:rPr>
              <w:t xml:space="preserve"> </w:t>
            </w:r>
            <w:r>
              <w:rPr>
                <w:w w:val="95"/>
                <w:sz w:val="16"/>
              </w:rPr>
              <w:t>1</w:t>
            </w:r>
            <w:r>
              <w:rPr>
                <w:spacing w:val="-7"/>
                <w:w w:val="95"/>
                <w:sz w:val="16"/>
              </w:rPr>
              <w:t xml:space="preserve"> </w:t>
            </w:r>
            <w:r>
              <w:rPr>
                <w:spacing w:val="-2"/>
                <w:w w:val="95"/>
                <w:sz w:val="16"/>
              </w:rPr>
              <w:t>purchase</w:t>
            </w:r>
          </w:p>
        </w:tc>
        <w:tc>
          <w:tcPr>
            <w:tcW w:w="678" w:type="dxa"/>
          </w:tcPr>
          <w:p w14:paraId="0E808E3A" w14:textId="77777777" w:rsidR="00465BE8" w:rsidRDefault="005B5155">
            <w:pPr>
              <w:pStyle w:val="TableParagraph"/>
              <w:rPr>
                <w:sz w:val="16"/>
              </w:rPr>
            </w:pPr>
            <w:r>
              <w:rPr>
                <w:spacing w:val="-5"/>
                <w:w w:val="95"/>
                <w:sz w:val="16"/>
              </w:rPr>
              <w:t>372</w:t>
            </w:r>
          </w:p>
        </w:tc>
        <w:tc>
          <w:tcPr>
            <w:tcW w:w="850" w:type="dxa"/>
          </w:tcPr>
          <w:p w14:paraId="0E808E3B" w14:textId="77777777" w:rsidR="00465BE8" w:rsidRDefault="005B5155">
            <w:pPr>
              <w:pStyle w:val="TableParagraph"/>
              <w:ind w:left="330"/>
              <w:rPr>
                <w:sz w:val="16"/>
              </w:rPr>
            </w:pPr>
            <w:r>
              <w:rPr>
                <w:spacing w:val="-4"/>
                <w:w w:val="95"/>
                <w:sz w:val="16"/>
              </w:rPr>
              <w:t>94.7%</w:t>
            </w:r>
          </w:p>
        </w:tc>
        <w:tc>
          <w:tcPr>
            <w:tcW w:w="661" w:type="dxa"/>
          </w:tcPr>
          <w:p w14:paraId="0E808E3C" w14:textId="77777777" w:rsidR="00465BE8" w:rsidRDefault="00465BE8">
            <w:pPr>
              <w:pStyle w:val="TableParagraph"/>
              <w:spacing w:before="0"/>
              <w:rPr>
                <w:rFonts w:ascii="Times New Roman"/>
                <w:sz w:val="16"/>
              </w:rPr>
            </w:pPr>
          </w:p>
        </w:tc>
        <w:tc>
          <w:tcPr>
            <w:tcW w:w="592" w:type="dxa"/>
          </w:tcPr>
          <w:p w14:paraId="0E808E3D" w14:textId="77777777" w:rsidR="00465BE8" w:rsidRDefault="005B5155">
            <w:pPr>
              <w:pStyle w:val="TableParagraph"/>
              <w:ind w:left="-1"/>
              <w:rPr>
                <w:sz w:val="16"/>
              </w:rPr>
            </w:pPr>
            <w:r>
              <w:rPr>
                <w:spacing w:val="-5"/>
                <w:w w:val="95"/>
                <w:sz w:val="16"/>
              </w:rPr>
              <w:t>150</w:t>
            </w:r>
          </w:p>
        </w:tc>
        <w:tc>
          <w:tcPr>
            <w:tcW w:w="1299" w:type="dxa"/>
          </w:tcPr>
          <w:p w14:paraId="0E808E3E" w14:textId="77777777" w:rsidR="00465BE8" w:rsidRDefault="005B5155">
            <w:pPr>
              <w:pStyle w:val="TableParagraph"/>
              <w:ind w:left="328"/>
              <w:rPr>
                <w:sz w:val="16"/>
              </w:rPr>
            </w:pPr>
            <w:r>
              <w:rPr>
                <w:spacing w:val="-4"/>
                <w:w w:val="95"/>
                <w:sz w:val="16"/>
              </w:rPr>
              <w:t>96.2%</w:t>
            </w:r>
          </w:p>
        </w:tc>
        <w:tc>
          <w:tcPr>
            <w:tcW w:w="211" w:type="dxa"/>
          </w:tcPr>
          <w:p w14:paraId="0E808E3F" w14:textId="77777777" w:rsidR="00465BE8" w:rsidRDefault="00465BE8">
            <w:pPr>
              <w:pStyle w:val="TableParagraph"/>
              <w:spacing w:before="0"/>
              <w:rPr>
                <w:rFonts w:ascii="Times New Roman"/>
                <w:sz w:val="16"/>
              </w:rPr>
            </w:pPr>
          </w:p>
        </w:tc>
        <w:tc>
          <w:tcPr>
            <w:tcW w:w="678" w:type="dxa"/>
          </w:tcPr>
          <w:p w14:paraId="0E808E40" w14:textId="77777777" w:rsidR="00465BE8" w:rsidRDefault="005B5155">
            <w:pPr>
              <w:pStyle w:val="TableParagraph"/>
              <w:ind w:left="-2"/>
              <w:rPr>
                <w:sz w:val="16"/>
              </w:rPr>
            </w:pPr>
            <w:r>
              <w:rPr>
                <w:spacing w:val="-5"/>
                <w:w w:val="95"/>
                <w:sz w:val="16"/>
              </w:rPr>
              <w:t>522</w:t>
            </w:r>
          </w:p>
        </w:tc>
        <w:tc>
          <w:tcPr>
            <w:tcW w:w="855" w:type="dxa"/>
          </w:tcPr>
          <w:p w14:paraId="0E808E41" w14:textId="77777777" w:rsidR="00465BE8" w:rsidRDefault="005B5155">
            <w:pPr>
              <w:pStyle w:val="TableParagraph"/>
              <w:ind w:left="328"/>
              <w:rPr>
                <w:sz w:val="16"/>
              </w:rPr>
            </w:pPr>
            <w:r>
              <w:rPr>
                <w:spacing w:val="-4"/>
                <w:w w:val="95"/>
                <w:sz w:val="16"/>
              </w:rPr>
              <w:t>95.1%</w:t>
            </w:r>
          </w:p>
        </w:tc>
      </w:tr>
      <w:tr w:rsidR="00465BE8" w14:paraId="0E808E4D" w14:textId="77777777">
        <w:trPr>
          <w:trHeight w:val="241"/>
        </w:trPr>
        <w:tc>
          <w:tcPr>
            <w:tcW w:w="1809" w:type="dxa"/>
          </w:tcPr>
          <w:p w14:paraId="0E808E43" w14:textId="77777777" w:rsidR="00465BE8" w:rsidRDefault="00465BE8">
            <w:pPr>
              <w:pStyle w:val="TableParagraph"/>
              <w:spacing w:before="0"/>
              <w:rPr>
                <w:rFonts w:ascii="Times New Roman"/>
                <w:sz w:val="16"/>
              </w:rPr>
            </w:pPr>
          </w:p>
        </w:tc>
        <w:tc>
          <w:tcPr>
            <w:tcW w:w="2009" w:type="dxa"/>
          </w:tcPr>
          <w:p w14:paraId="0E808E44" w14:textId="77777777" w:rsidR="00465BE8" w:rsidRDefault="005B5155">
            <w:pPr>
              <w:pStyle w:val="TableParagraph"/>
              <w:spacing w:before="26"/>
              <w:ind w:left="333"/>
              <w:rPr>
                <w:rFonts w:ascii="Calibri"/>
                <w:b/>
                <w:sz w:val="16"/>
              </w:rPr>
            </w:pPr>
            <w:r>
              <w:rPr>
                <w:rFonts w:ascii="Calibri"/>
                <w:b/>
                <w:spacing w:val="-4"/>
                <w:w w:val="105"/>
                <w:sz w:val="16"/>
              </w:rPr>
              <w:t>Total</w:t>
            </w:r>
          </w:p>
        </w:tc>
        <w:tc>
          <w:tcPr>
            <w:tcW w:w="678" w:type="dxa"/>
          </w:tcPr>
          <w:p w14:paraId="0E808E45" w14:textId="77777777" w:rsidR="00465BE8" w:rsidRDefault="005B5155">
            <w:pPr>
              <w:pStyle w:val="TableParagraph"/>
              <w:spacing w:before="26"/>
              <w:ind w:left="1"/>
              <w:rPr>
                <w:rFonts w:ascii="Calibri"/>
                <w:b/>
                <w:sz w:val="16"/>
              </w:rPr>
            </w:pPr>
            <w:r>
              <w:rPr>
                <w:rFonts w:ascii="Calibri"/>
                <w:b/>
                <w:spacing w:val="-5"/>
                <w:w w:val="105"/>
                <w:sz w:val="16"/>
              </w:rPr>
              <w:t>393</w:t>
            </w:r>
          </w:p>
        </w:tc>
        <w:tc>
          <w:tcPr>
            <w:tcW w:w="850" w:type="dxa"/>
          </w:tcPr>
          <w:p w14:paraId="0E808E46" w14:textId="77777777" w:rsidR="00465BE8" w:rsidRDefault="005B5155">
            <w:pPr>
              <w:pStyle w:val="TableParagraph"/>
              <w:spacing w:before="26"/>
              <w:ind w:left="330"/>
              <w:rPr>
                <w:rFonts w:ascii="Calibri"/>
                <w:b/>
                <w:sz w:val="16"/>
              </w:rPr>
            </w:pPr>
            <w:r>
              <w:rPr>
                <w:rFonts w:ascii="Calibri"/>
                <w:b/>
                <w:spacing w:val="-2"/>
                <w:w w:val="105"/>
                <w:sz w:val="16"/>
              </w:rPr>
              <w:t>100.0%</w:t>
            </w:r>
          </w:p>
        </w:tc>
        <w:tc>
          <w:tcPr>
            <w:tcW w:w="661" w:type="dxa"/>
          </w:tcPr>
          <w:p w14:paraId="0E808E47" w14:textId="77777777" w:rsidR="00465BE8" w:rsidRDefault="00465BE8">
            <w:pPr>
              <w:pStyle w:val="TableParagraph"/>
              <w:spacing w:before="0"/>
              <w:rPr>
                <w:rFonts w:ascii="Times New Roman"/>
                <w:sz w:val="16"/>
              </w:rPr>
            </w:pPr>
          </w:p>
        </w:tc>
        <w:tc>
          <w:tcPr>
            <w:tcW w:w="592" w:type="dxa"/>
          </w:tcPr>
          <w:p w14:paraId="0E808E48" w14:textId="77777777" w:rsidR="00465BE8" w:rsidRDefault="005B5155">
            <w:pPr>
              <w:pStyle w:val="TableParagraph"/>
              <w:spacing w:before="26"/>
              <w:ind w:left="-1"/>
              <w:rPr>
                <w:rFonts w:ascii="Calibri"/>
                <w:b/>
                <w:sz w:val="16"/>
              </w:rPr>
            </w:pPr>
            <w:r>
              <w:rPr>
                <w:rFonts w:ascii="Calibri"/>
                <w:b/>
                <w:spacing w:val="-5"/>
                <w:w w:val="105"/>
                <w:sz w:val="16"/>
              </w:rPr>
              <w:t>156</w:t>
            </w:r>
          </w:p>
        </w:tc>
        <w:tc>
          <w:tcPr>
            <w:tcW w:w="1299" w:type="dxa"/>
          </w:tcPr>
          <w:p w14:paraId="0E808E49" w14:textId="77777777" w:rsidR="00465BE8" w:rsidRDefault="005B5155">
            <w:pPr>
              <w:pStyle w:val="TableParagraph"/>
              <w:spacing w:before="26"/>
              <w:ind w:left="329"/>
              <w:rPr>
                <w:rFonts w:ascii="Calibri"/>
                <w:b/>
                <w:sz w:val="16"/>
              </w:rPr>
            </w:pPr>
            <w:r>
              <w:rPr>
                <w:rFonts w:ascii="Calibri"/>
                <w:b/>
                <w:spacing w:val="-2"/>
                <w:w w:val="105"/>
                <w:sz w:val="16"/>
              </w:rPr>
              <w:t>100.0%</w:t>
            </w:r>
          </w:p>
        </w:tc>
        <w:tc>
          <w:tcPr>
            <w:tcW w:w="211" w:type="dxa"/>
          </w:tcPr>
          <w:p w14:paraId="0E808E4A" w14:textId="77777777" w:rsidR="00465BE8" w:rsidRDefault="00465BE8">
            <w:pPr>
              <w:pStyle w:val="TableParagraph"/>
              <w:spacing w:before="0"/>
              <w:rPr>
                <w:rFonts w:ascii="Times New Roman"/>
                <w:sz w:val="16"/>
              </w:rPr>
            </w:pPr>
          </w:p>
        </w:tc>
        <w:tc>
          <w:tcPr>
            <w:tcW w:w="678" w:type="dxa"/>
          </w:tcPr>
          <w:p w14:paraId="0E808E4B" w14:textId="77777777" w:rsidR="00465BE8" w:rsidRDefault="005B5155">
            <w:pPr>
              <w:pStyle w:val="TableParagraph"/>
              <w:spacing w:before="26"/>
              <w:ind w:left="-2"/>
              <w:rPr>
                <w:rFonts w:ascii="Calibri"/>
                <w:b/>
                <w:sz w:val="16"/>
              </w:rPr>
            </w:pPr>
            <w:r>
              <w:rPr>
                <w:rFonts w:ascii="Calibri"/>
                <w:b/>
                <w:spacing w:val="-5"/>
                <w:w w:val="105"/>
                <w:sz w:val="16"/>
              </w:rPr>
              <w:t>549</w:t>
            </w:r>
          </w:p>
        </w:tc>
        <w:tc>
          <w:tcPr>
            <w:tcW w:w="855" w:type="dxa"/>
          </w:tcPr>
          <w:p w14:paraId="0E808E4C" w14:textId="77777777" w:rsidR="00465BE8" w:rsidRDefault="005B5155">
            <w:pPr>
              <w:pStyle w:val="TableParagraph"/>
              <w:spacing w:before="26"/>
              <w:ind w:left="328"/>
              <w:rPr>
                <w:rFonts w:ascii="Calibri"/>
                <w:b/>
                <w:sz w:val="16"/>
              </w:rPr>
            </w:pPr>
            <w:r>
              <w:rPr>
                <w:rFonts w:ascii="Calibri"/>
                <w:b/>
                <w:spacing w:val="-2"/>
                <w:w w:val="105"/>
                <w:sz w:val="16"/>
              </w:rPr>
              <w:t>100.0%</w:t>
            </w:r>
          </w:p>
        </w:tc>
      </w:tr>
      <w:tr w:rsidR="00465BE8" w14:paraId="0E808E58" w14:textId="77777777">
        <w:trPr>
          <w:trHeight w:val="249"/>
        </w:trPr>
        <w:tc>
          <w:tcPr>
            <w:tcW w:w="1809" w:type="dxa"/>
          </w:tcPr>
          <w:p w14:paraId="0E808E4E" w14:textId="77777777" w:rsidR="00465BE8" w:rsidRDefault="005B5155">
            <w:pPr>
              <w:pStyle w:val="TableParagraph"/>
              <w:spacing w:before="26"/>
              <w:ind w:left="2"/>
              <w:rPr>
                <w:rFonts w:ascii="Calibri"/>
                <w:b/>
                <w:sz w:val="16"/>
              </w:rPr>
            </w:pPr>
            <w:r>
              <w:rPr>
                <w:rFonts w:ascii="Calibri"/>
                <w:b/>
                <w:w w:val="105"/>
                <w:sz w:val="16"/>
              </w:rPr>
              <w:t>TCA</w:t>
            </w:r>
            <w:r>
              <w:rPr>
                <w:rFonts w:ascii="Calibri"/>
                <w:b/>
                <w:spacing w:val="-5"/>
                <w:w w:val="105"/>
                <w:sz w:val="16"/>
              </w:rPr>
              <w:t xml:space="preserve"> </w:t>
            </w:r>
            <w:r>
              <w:rPr>
                <w:rFonts w:ascii="Calibri"/>
                <w:b/>
                <w:spacing w:val="-2"/>
                <w:w w:val="105"/>
                <w:sz w:val="16"/>
              </w:rPr>
              <w:t>monotherapy</w:t>
            </w:r>
          </w:p>
        </w:tc>
        <w:tc>
          <w:tcPr>
            <w:tcW w:w="2009" w:type="dxa"/>
          </w:tcPr>
          <w:p w14:paraId="0E808E4F" w14:textId="77777777" w:rsidR="00465BE8" w:rsidRDefault="005B5155">
            <w:pPr>
              <w:pStyle w:val="TableParagraph"/>
              <w:spacing w:before="31"/>
              <w:ind w:left="333"/>
              <w:rPr>
                <w:sz w:val="16"/>
              </w:rPr>
            </w:pPr>
            <w:r>
              <w:rPr>
                <w:w w:val="85"/>
                <w:sz w:val="16"/>
              </w:rPr>
              <w:t>Single</w:t>
            </w:r>
            <w:r>
              <w:rPr>
                <w:sz w:val="16"/>
              </w:rPr>
              <w:t xml:space="preserve"> </w:t>
            </w:r>
            <w:r>
              <w:rPr>
                <w:spacing w:val="-2"/>
                <w:sz w:val="16"/>
              </w:rPr>
              <w:t>purchase</w:t>
            </w:r>
          </w:p>
        </w:tc>
        <w:tc>
          <w:tcPr>
            <w:tcW w:w="678" w:type="dxa"/>
          </w:tcPr>
          <w:p w14:paraId="0E808E50" w14:textId="77777777" w:rsidR="00465BE8" w:rsidRDefault="005B5155">
            <w:pPr>
              <w:pStyle w:val="TableParagraph"/>
              <w:spacing w:before="31"/>
              <w:ind w:left="1"/>
              <w:rPr>
                <w:sz w:val="16"/>
              </w:rPr>
            </w:pPr>
            <w:r>
              <w:rPr>
                <w:spacing w:val="-5"/>
                <w:w w:val="95"/>
                <w:sz w:val="16"/>
              </w:rPr>
              <w:t>22</w:t>
            </w:r>
          </w:p>
        </w:tc>
        <w:tc>
          <w:tcPr>
            <w:tcW w:w="850" w:type="dxa"/>
          </w:tcPr>
          <w:p w14:paraId="0E808E51" w14:textId="77777777" w:rsidR="00465BE8" w:rsidRDefault="005B5155">
            <w:pPr>
              <w:pStyle w:val="TableParagraph"/>
              <w:spacing w:before="31"/>
              <w:ind w:left="330"/>
              <w:rPr>
                <w:sz w:val="16"/>
              </w:rPr>
            </w:pPr>
            <w:r>
              <w:rPr>
                <w:spacing w:val="-4"/>
                <w:w w:val="95"/>
                <w:sz w:val="16"/>
              </w:rPr>
              <w:t>42.3%</w:t>
            </w:r>
          </w:p>
        </w:tc>
        <w:tc>
          <w:tcPr>
            <w:tcW w:w="661" w:type="dxa"/>
          </w:tcPr>
          <w:p w14:paraId="0E808E52" w14:textId="77777777" w:rsidR="00465BE8" w:rsidRDefault="00465BE8">
            <w:pPr>
              <w:pStyle w:val="TableParagraph"/>
              <w:spacing w:before="0"/>
              <w:rPr>
                <w:rFonts w:ascii="Times New Roman"/>
                <w:sz w:val="16"/>
              </w:rPr>
            </w:pPr>
          </w:p>
        </w:tc>
        <w:tc>
          <w:tcPr>
            <w:tcW w:w="592" w:type="dxa"/>
          </w:tcPr>
          <w:p w14:paraId="0E808E53" w14:textId="77777777" w:rsidR="00465BE8" w:rsidRDefault="005B5155">
            <w:pPr>
              <w:pStyle w:val="TableParagraph"/>
              <w:spacing w:before="31"/>
              <w:ind w:left="-1"/>
              <w:rPr>
                <w:sz w:val="16"/>
              </w:rPr>
            </w:pPr>
            <w:r>
              <w:rPr>
                <w:w w:val="87"/>
                <w:sz w:val="16"/>
              </w:rPr>
              <w:t>6</w:t>
            </w:r>
          </w:p>
        </w:tc>
        <w:tc>
          <w:tcPr>
            <w:tcW w:w="1299" w:type="dxa"/>
          </w:tcPr>
          <w:p w14:paraId="0E808E54" w14:textId="77777777" w:rsidR="00465BE8" w:rsidRDefault="005B5155">
            <w:pPr>
              <w:pStyle w:val="TableParagraph"/>
              <w:spacing w:before="31"/>
              <w:ind w:left="329"/>
              <w:rPr>
                <w:sz w:val="16"/>
              </w:rPr>
            </w:pPr>
            <w:r>
              <w:rPr>
                <w:spacing w:val="-4"/>
                <w:w w:val="95"/>
                <w:sz w:val="16"/>
              </w:rPr>
              <w:t>26.1%</w:t>
            </w:r>
          </w:p>
        </w:tc>
        <w:tc>
          <w:tcPr>
            <w:tcW w:w="211" w:type="dxa"/>
          </w:tcPr>
          <w:p w14:paraId="0E808E55" w14:textId="77777777" w:rsidR="00465BE8" w:rsidRDefault="00465BE8">
            <w:pPr>
              <w:pStyle w:val="TableParagraph"/>
              <w:spacing w:before="0"/>
              <w:rPr>
                <w:rFonts w:ascii="Times New Roman"/>
                <w:sz w:val="16"/>
              </w:rPr>
            </w:pPr>
          </w:p>
        </w:tc>
        <w:tc>
          <w:tcPr>
            <w:tcW w:w="678" w:type="dxa"/>
          </w:tcPr>
          <w:p w14:paraId="0E808E56" w14:textId="77777777" w:rsidR="00465BE8" w:rsidRDefault="005B5155">
            <w:pPr>
              <w:pStyle w:val="TableParagraph"/>
              <w:spacing w:before="31"/>
              <w:ind w:left="-1"/>
              <w:rPr>
                <w:sz w:val="16"/>
              </w:rPr>
            </w:pPr>
            <w:r>
              <w:rPr>
                <w:spacing w:val="-5"/>
                <w:w w:val="95"/>
                <w:sz w:val="16"/>
              </w:rPr>
              <w:t>28</w:t>
            </w:r>
          </w:p>
        </w:tc>
        <w:tc>
          <w:tcPr>
            <w:tcW w:w="855" w:type="dxa"/>
          </w:tcPr>
          <w:p w14:paraId="0E808E57" w14:textId="77777777" w:rsidR="00465BE8" w:rsidRDefault="005B5155">
            <w:pPr>
              <w:pStyle w:val="TableParagraph"/>
              <w:spacing w:before="31"/>
              <w:ind w:left="328"/>
              <w:rPr>
                <w:sz w:val="16"/>
              </w:rPr>
            </w:pPr>
            <w:r>
              <w:rPr>
                <w:spacing w:val="-4"/>
                <w:w w:val="95"/>
                <w:sz w:val="16"/>
              </w:rPr>
              <w:t>37.3%</w:t>
            </w:r>
          </w:p>
        </w:tc>
      </w:tr>
      <w:tr w:rsidR="00465BE8" w14:paraId="0E808E63" w14:textId="77777777">
        <w:trPr>
          <w:trHeight w:val="234"/>
        </w:trPr>
        <w:tc>
          <w:tcPr>
            <w:tcW w:w="1809" w:type="dxa"/>
          </w:tcPr>
          <w:p w14:paraId="0E808E59" w14:textId="77777777" w:rsidR="00465BE8" w:rsidRDefault="00465BE8">
            <w:pPr>
              <w:pStyle w:val="TableParagraph"/>
              <w:spacing w:before="0"/>
              <w:rPr>
                <w:rFonts w:ascii="Times New Roman"/>
                <w:sz w:val="16"/>
              </w:rPr>
            </w:pPr>
          </w:p>
        </w:tc>
        <w:tc>
          <w:tcPr>
            <w:tcW w:w="2009" w:type="dxa"/>
          </w:tcPr>
          <w:p w14:paraId="0E808E5A" w14:textId="77777777" w:rsidR="00465BE8" w:rsidRDefault="005B5155">
            <w:pPr>
              <w:pStyle w:val="TableParagraph"/>
              <w:ind w:left="353"/>
              <w:rPr>
                <w:sz w:val="16"/>
              </w:rPr>
            </w:pPr>
            <w:r>
              <w:rPr>
                <w:w w:val="95"/>
                <w:sz w:val="16"/>
              </w:rPr>
              <w:t>&gt;</w:t>
            </w:r>
            <w:r>
              <w:rPr>
                <w:spacing w:val="-21"/>
                <w:w w:val="95"/>
                <w:sz w:val="16"/>
              </w:rPr>
              <w:t xml:space="preserve"> </w:t>
            </w:r>
            <w:r>
              <w:rPr>
                <w:w w:val="95"/>
                <w:sz w:val="16"/>
              </w:rPr>
              <w:t>1</w:t>
            </w:r>
            <w:r>
              <w:rPr>
                <w:spacing w:val="-7"/>
                <w:w w:val="95"/>
                <w:sz w:val="16"/>
              </w:rPr>
              <w:t xml:space="preserve"> </w:t>
            </w:r>
            <w:r>
              <w:rPr>
                <w:spacing w:val="-2"/>
                <w:w w:val="95"/>
                <w:sz w:val="16"/>
              </w:rPr>
              <w:t>purchase</w:t>
            </w:r>
          </w:p>
        </w:tc>
        <w:tc>
          <w:tcPr>
            <w:tcW w:w="678" w:type="dxa"/>
          </w:tcPr>
          <w:p w14:paraId="0E808E5B" w14:textId="77777777" w:rsidR="00465BE8" w:rsidRDefault="005B5155">
            <w:pPr>
              <w:pStyle w:val="TableParagraph"/>
              <w:ind w:left="1"/>
              <w:rPr>
                <w:sz w:val="16"/>
              </w:rPr>
            </w:pPr>
            <w:r>
              <w:rPr>
                <w:spacing w:val="-5"/>
                <w:w w:val="95"/>
                <w:sz w:val="16"/>
              </w:rPr>
              <w:t>30</w:t>
            </w:r>
          </w:p>
        </w:tc>
        <w:tc>
          <w:tcPr>
            <w:tcW w:w="850" w:type="dxa"/>
          </w:tcPr>
          <w:p w14:paraId="0E808E5C" w14:textId="77777777" w:rsidR="00465BE8" w:rsidRDefault="005B5155">
            <w:pPr>
              <w:pStyle w:val="TableParagraph"/>
              <w:ind w:left="331"/>
              <w:rPr>
                <w:sz w:val="16"/>
              </w:rPr>
            </w:pPr>
            <w:r>
              <w:rPr>
                <w:spacing w:val="-4"/>
                <w:w w:val="95"/>
                <w:sz w:val="16"/>
              </w:rPr>
              <w:t>57.7%</w:t>
            </w:r>
          </w:p>
        </w:tc>
        <w:tc>
          <w:tcPr>
            <w:tcW w:w="661" w:type="dxa"/>
          </w:tcPr>
          <w:p w14:paraId="0E808E5D" w14:textId="77777777" w:rsidR="00465BE8" w:rsidRDefault="00465BE8">
            <w:pPr>
              <w:pStyle w:val="TableParagraph"/>
              <w:spacing w:before="0"/>
              <w:rPr>
                <w:rFonts w:ascii="Times New Roman"/>
                <w:sz w:val="16"/>
              </w:rPr>
            </w:pPr>
          </w:p>
        </w:tc>
        <w:tc>
          <w:tcPr>
            <w:tcW w:w="592" w:type="dxa"/>
          </w:tcPr>
          <w:p w14:paraId="0E808E5E" w14:textId="77777777" w:rsidR="00465BE8" w:rsidRDefault="005B5155">
            <w:pPr>
              <w:pStyle w:val="TableParagraph"/>
              <w:ind w:left="-1"/>
              <w:rPr>
                <w:sz w:val="16"/>
              </w:rPr>
            </w:pPr>
            <w:r>
              <w:rPr>
                <w:spacing w:val="-5"/>
                <w:w w:val="95"/>
                <w:sz w:val="16"/>
              </w:rPr>
              <w:t>17</w:t>
            </w:r>
          </w:p>
        </w:tc>
        <w:tc>
          <w:tcPr>
            <w:tcW w:w="1299" w:type="dxa"/>
          </w:tcPr>
          <w:p w14:paraId="0E808E5F" w14:textId="77777777" w:rsidR="00465BE8" w:rsidRDefault="005B5155">
            <w:pPr>
              <w:pStyle w:val="TableParagraph"/>
              <w:ind w:left="329"/>
              <w:rPr>
                <w:sz w:val="16"/>
              </w:rPr>
            </w:pPr>
            <w:r>
              <w:rPr>
                <w:spacing w:val="-4"/>
                <w:w w:val="95"/>
                <w:sz w:val="16"/>
              </w:rPr>
              <w:t>73.9%</w:t>
            </w:r>
          </w:p>
        </w:tc>
        <w:tc>
          <w:tcPr>
            <w:tcW w:w="211" w:type="dxa"/>
          </w:tcPr>
          <w:p w14:paraId="0E808E60" w14:textId="77777777" w:rsidR="00465BE8" w:rsidRDefault="00465BE8">
            <w:pPr>
              <w:pStyle w:val="TableParagraph"/>
              <w:spacing w:before="0"/>
              <w:rPr>
                <w:rFonts w:ascii="Times New Roman"/>
                <w:sz w:val="16"/>
              </w:rPr>
            </w:pPr>
          </w:p>
        </w:tc>
        <w:tc>
          <w:tcPr>
            <w:tcW w:w="678" w:type="dxa"/>
          </w:tcPr>
          <w:p w14:paraId="0E808E61" w14:textId="77777777" w:rsidR="00465BE8" w:rsidRDefault="005B5155">
            <w:pPr>
              <w:pStyle w:val="TableParagraph"/>
              <w:ind w:left="-1"/>
              <w:rPr>
                <w:sz w:val="16"/>
              </w:rPr>
            </w:pPr>
            <w:r>
              <w:rPr>
                <w:spacing w:val="-5"/>
                <w:w w:val="95"/>
                <w:sz w:val="16"/>
              </w:rPr>
              <w:t>47</w:t>
            </w:r>
          </w:p>
        </w:tc>
        <w:tc>
          <w:tcPr>
            <w:tcW w:w="855" w:type="dxa"/>
          </w:tcPr>
          <w:p w14:paraId="0E808E62" w14:textId="77777777" w:rsidR="00465BE8" w:rsidRDefault="005B5155">
            <w:pPr>
              <w:pStyle w:val="TableParagraph"/>
              <w:ind w:left="328"/>
              <w:rPr>
                <w:sz w:val="16"/>
              </w:rPr>
            </w:pPr>
            <w:r>
              <w:rPr>
                <w:spacing w:val="-4"/>
                <w:w w:val="95"/>
                <w:sz w:val="16"/>
              </w:rPr>
              <w:t>62.7%</w:t>
            </w:r>
          </w:p>
        </w:tc>
      </w:tr>
      <w:tr w:rsidR="00465BE8" w14:paraId="0E808E6E" w14:textId="77777777">
        <w:trPr>
          <w:trHeight w:val="242"/>
        </w:trPr>
        <w:tc>
          <w:tcPr>
            <w:tcW w:w="1809" w:type="dxa"/>
          </w:tcPr>
          <w:p w14:paraId="0E808E64" w14:textId="77777777" w:rsidR="00465BE8" w:rsidRDefault="00465BE8">
            <w:pPr>
              <w:pStyle w:val="TableParagraph"/>
              <w:spacing w:before="0"/>
              <w:rPr>
                <w:rFonts w:ascii="Times New Roman"/>
                <w:sz w:val="16"/>
              </w:rPr>
            </w:pPr>
          </w:p>
        </w:tc>
        <w:tc>
          <w:tcPr>
            <w:tcW w:w="2009" w:type="dxa"/>
          </w:tcPr>
          <w:p w14:paraId="0E808E65" w14:textId="77777777" w:rsidR="00465BE8" w:rsidRDefault="005B5155">
            <w:pPr>
              <w:pStyle w:val="TableParagraph"/>
              <w:spacing w:before="26"/>
              <w:ind w:left="333"/>
              <w:rPr>
                <w:rFonts w:ascii="Calibri"/>
                <w:b/>
                <w:sz w:val="16"/>
              </w:rPr>
            </w:pPr>
            <w:r>
              <w:rPr>
                <w:rFonts w:ascii="Calibri"/>
                <w:b/>
                <w:spacing w:val="-4"/>
                <w:w w:val="105"/>
                <w:sz w:val="16"/>
              </w:rPr>
              <w:t>Total</w:t>
            </w:r>
          </w:p>
        </w:tc>
        <w:tc>
          <w:tcPr>
            <w:tcW w:w="678" w:type="dxa"/>
          </w:tcPr>
          <w:p w14:paraId="0E808E66" w14:textId="77777777" w:rsidR="00465BE8" w:rsidRDefault="005B5155">
            <w:pPr>
              <w:pStyle w:val="TableParagraph"/>
              <w:spacing w:before="26"/>
              <w:ind w:left="2"/>
              <w:rPr>
                <w:rFonts w:ascii="Calibri"/>
                <w:b/>
                <w:sz w:val="16"/>
              </w:rPr>
            </w:pPr>
            <w:r>
              <w:rPr>
                <w:rFonts w:ascii="Calibri"/>
                <w:b/>
                <w:spacing w:val="-5"/>
                <w:w w:val="105"/>
                <w:sz w:val="16"/>
              </w:rPr>
              <w:t>52</w:t>
            </w:r>
          </w:p>
        </w:tc>
        <w:tc>
          <w:tcPr>
            <w:tcW w:w="850" w:type="dxa"/>
          </w:tcPr>
          <w:p w14:paraId="0E808E67" w14:textId="77777777" w:rsidR="00465BE8" w:rsidRDefault="005B5155">
            <w:pPr>
              <w:pStyle w:val="TableParagraph"/>
              <w:spacing w:before="26"/>
              <w:ind w:left="331"/>
              <w:rPr>
                <w:rFonts w:ascii="Calibri"/>
                <w:b/>
                <w:sz w:val="16"/>
              </w:rPr>
            </w:pPr>
            <w:r>
              <w:rPr>
                <w:rFonts w:ascii="Calibri"/>
                <w:b/>
                <w:spacing w:val="-2"/>
                <w:w w:val="105"/>
                <w:sz w:val="16"/>
              </w:rPr>
              <w:t>100.0%</w:t>
            </w:r>
          </w:p>
        </w:tc>
        <w:tc>
          <w:tcPr>
            <w:tcW w:w="661" w:type="dxa"/>
          </w:tcPr>
          <w:p w14:paraId="0E808E68" w14:textId="77777777" w:rsidR="00465BE8" w:rsidRDefault="00465BE8">
            <w:pPr>
              <w:pStyle w:val="TableParagraph"/>
              <w:spacing w:before="0"/>
              <w:rPr>
                <w:rFonts w:ascii="Times New Roman"/>
                <w:sz w:val="16"/>
              </w:rPr>
            </w:pPr>
          </w:p>
        </w:tc>
        <w:tc>
          <w:tcPr>
            <w:tcW w:w="592" w:type="dxa"/>
          </w:tcPr>
          <w:p w14:paraId="0E808E69" w14:textId="77777777" w:rsidR="00465BE8" w:rsidRDefault="005B5155">
            <w:pPr>
              <w:pStyle w:val="TableParagraph"/>
              <w:spacing w:before="26"/>
              <w:rPr>
                <w:rFonts w:ascii="Calibri"/>
                <w:b/>
                <w:sz w:val="16"/>
              </w:rPr>
            </w:pPr>
            <w:r>
              <w:rPr>
                <w:rFonts w:ascii="Calibri"/>
                <w:b/>
                <w:spacing w:val="-5"/>
                <w:w w:val="105"/>
                <w:sz w:val="16"/>
              </w:rPr>
              <w:t>23</w:t>
            </w:r>
          </w:p>
        </w:tc>
        <w:tc>
          <w:tcPr>
            <w:tcW w:w="1299" w:type="dxa"/>
          </w:tcPr>
          <w:p w14:paraId="0E808E6A" w14:textId="77777777" w:rsidR="00465BE8" w:rsidRDefault="005B5155">
            <w:pPr>
              <w:pStyle w:val="TableParagraph"/>
              <w:spacing w:before="26"/>
              <w:ind w:left="329"/>
              <w:rPr>
                <w:rFonts w:ascii="Calibri"/>
                <w:b/>
                <w:sz w:val="16"/>
              </w:rPr>
            </w:pPr>
            <w:r>
              <w:rPr>
                <w:rFonts w:ascii="Calibri"/>
                <w:b/>
                <w:spacing w:val="-2"/>
                <w:w w:val="105"/>
                <w:sz w:val="16"/>
              </w:rPr>
              <w:t>100.0%</w:t>
            </w:r>
          </w:p>
        </w:tc>
        <w:tc>
          <w:tcPr>
            <w:tcW w:w="211" w:type="dxa"/>
          </w:tcPr>
          <w:p w14:paraId="0E808E6B" w14:textId="77777777" w:rsidR="00465BE8" w:rsidRDefault="00465BE8">
            <w:pPr>
              <w:pStyle w:val="TableParagraph"/>
              <w:spacing w:before="0"/>
              <w:rPr>
                <w:rFonts w:ascii="Times New Roman"/>
                <w:sz w:val="16"/>
              </w:rPr>
            </w:pPr>
          </w:p>
        </w:tc>
        <w:tc>
          <w:tcPr>
            <w:tcW w:w="678" w:type="dxa"/>
          </w:tcPr>
          <w:p w14:paraId="0E808E6C" w14:textId="77777777" w:rsidR="00465BE8" w:rsidRDefault="005B5155">
            <w:pPr>
              <w:pStyle w:val="TableParagraph"/>
              <w:spacing w:before="26"/>
              <w:ind w:left="-1"/>
              <w:rPr>
                <w:rFonts w:ascii="Calibri"/>
                <w:b/>
                <w:sz w:val="16"/>
              </w:rPr>
            </w:pPr>
            <w:r>
              <w:rPr>
                <w:rFonts w:ascii="Calibri"/>
                <w:b/>
                <w:spacing w:val="-5"/>
                <w:w w:val="105"/>
                <w:sz w:val="16"/>
              </w:rPr>
              <w:t>75</w:t>
            </w:r>
          </w:p>
        </w:tc>
        <w:tc>
          <w:tcPr>
            <w:tcW w:w="855" w:type="dxa"/>
          </w:tcPr>
          <w:p w14:paraId="0E808E6D" w14:textId="77777777" w:rsidR="00465BE8" w:rsidRDefault="005B5155">
            <w:pPr>
              <w:pStyle w:val="TableParagraph"/>
              <w:spacing w:before="26"/>
              <w:ind w:left="329"/>
              <w:rPr>
                <w:rFonts w:ascii="Calibri"/>
                <w:b/>
                <w:sz w:val="16"/>
              </w:rPr>
            </w:pPr>
            <w:r>
              <w:rPr>
                <w:rFonts w:ascii="Calibri"/>
                <w:b/>
                <w:spacing w:val="-2"/>
                <w:w w:val="105"/>
                <w:sz w:val="16"/>
              </w:rPr>
              <w:t>100.0%</w:t>
            </w:r>
          </w:p>
        </w:tc>
      </w:tr>
      <w:tr w:rsidR="00465BE8" w14:paraId="0E808E79" w14:textId="77777777">
        <w:trPr>
          <w:trHeight w:val="249"/>
        </w:trPr>
        <w:tc>
          <w:tcPr>
            <w:tcW w:w="1809" w:type="dxa"/>
          </w:tcPr>
          <w:p w14:paraId="0E808E6F" w14:textId="77777777" w:rsidR="00465BE8" w:rsidRDefault="005B5155">
            <w:pPr>
              <w:pStyle w:val="TableParagraph"/>
              <w:spacing w:before="27"/>
              <w:ind w:left="3"/>
              <w:rPr>
                <w:rFonts w:ascii="Calibri"/>
                <w:b/>
                <w:sz w:val="16"/>
              </w:rPr>
            </w:pPr>
            <w:r>
              <w:rPr>
                <w:rFonts w:ascii="Calibri"/>
                <w:b/>
                <w:spacing w:val="-4"/>
                <w:w w:val="105"/>
                <w:sz w:val="16"/>
              </w:rPr>
              <w:t>Total</w:t>
            </w:r>
          </w:p>
        </w:tc>
        <w:tc>
          <w:tcPr>
            <w:tcW w:w="2009" w:type="dxa"/>
          </w:tcPr>
          <w:p w14:paraId="0E808E70" w14:textId="77777777" w:rsidR="00465BE8" w:rsidRDefault="005B5155">
            <w:pPr>
              <w:pStyle w:val="TableParagraph"/>
              <w:spacing w:before="31"/>
              <w:ind w:left="334"/>
              <w:rPr>
                <w:sz w:val="16"/>
              </w:rPr>
            </w:pPr>
            <w:r>
              <w:rPr>
                <w:w w:val="85"/>
                <w:sz w:val="16"/>
              </w:rPr>
              <w:t>Single</w:t>
            </w:r>
            <w:r>
              <w:rPr>
                <w:sz w:val="16"/>
              </w:rPr>
              <w:t xml:space="preserve"> </w:t>
            </w:r>
            <w:r>
              <w:rPr>
                <w:spacing w:val="-2"/>
                <w:sz w:val="16"/>
              </w:rPr>
              <w:t>purchase</w:t>
            </w:r>
          </w:p>
        </w:tc>
        <w:tc>
          <w:tcPr>
            <w:tcW w:w="678" w:type="dxa"/>
          </w:tcPr>
          <w:p w14:paraId="0E808E71" w14:textId="77777777" w:rsidR="00465BE8" w:rsidRDefault="005B5155">
            <w:pPr>
              <w:pStyle w:val="TableParagraph"/>
              <w:spacing w:before="31"/>
              <w:ind w:left="2"/>
              <w:rPr>
                <w:sz w:val="16"/>
              </w:rPr>
            </w:pPr>
            <w:r>
              <w:rPr>
                <w:spacing w:val="-5"/>
                <w:w w:val="95"/>
                <w:sz w:val="16"/>
              </w:rPr>
              <w:t>339</w:t>
            </w:r>
          </w:p>
        </w:tc>
        <w:tc>
          <w:tcPr>
            <w:tcW w:w="850" w:type="dxa"/>
          </w:tcPr>
          <w:p w14:paraId="0E808E72" w14:textId="77777777" w:rsidR="00465BE8" w:rsidRDefault="005B5155">
            <w:pPr>
              <w:pStyle w:val="TableParagraph"/>
              <w:spacing w:before="31"/>
              <w:ind w:left="331"/>
              <w:rPr>
                <w:sz w:val="16"/>
              </w:rPr>
            </w:pPr>
            <w:r>
              <w:rPr>
                <w:spacing w:val="-4"/>
                <w:w w:val="95"/>
                <w:sz w:val="16"/>
              </w:rPr>
              <w:t>17.6%</w:t>
            </w:r>
          </w:p>
        </w:tc>
        <w:tc>
          <w:tcPr>
            <w:tcW w:w="661" w:type="dxa"/>
          </w:tcPr>
          <w:p w14:paraId="0E808E73" w14:textId="77777777" w:rsidR="00465BE8" w:rsidRDefault="00465BE8">
            <w:pPr>
              <w:pStyle w:val="TableParagraph"/>
              <w:spacing w:before="0"/>
              <w:rPr>
                <w:rFonts w:ascii="Times New Roman"/>
                <w:sz w:val="16"/>
              </w:rPr>
            </w:pPr>
          </w:p>
        </w:tc>
        <w:tc>
          <w:tcPr>
            <w:tcW w:w="592" w:type="dxa"/>
          </w:tcPr>
          <w:p w14:paraId="0E808E74" w14:textId="77777777" w:rsidR="00465BE8" w:rsidRDefault="005B5155">
            <w:pPr>
              <w:pStyle w:val="TableParagraph"/>
              <w:spacing w:before="31"/>
              <w:rPr>
                <w:sz w:val="16"/>
              </w:rPr>
            </w:pPr>
            <w:r>
              <w:rPr>
                <w:spacing w:val="-5"/>
                <w:w w:val="95"/>
                <w:sz w:val="16"/>
              </w:rPr>
              <w:t>124</w:t>
            </w:r>
          </w:p>
        </w:tc>
        <w:tc>
          <w:tcPr>
            <w:tcW w:w="1299" w:type="dxa"/>
          </w:tcPr>
          <w:p w14:paraId="0E808E75" w14:textId="77777777" w:rsidR="00465BE8" w:rsidRDefault="005B5155">
            <w:pPr>
              <w:pStyle w:val="TableParagraph"/>
              <w:spacing w:before="31"/>
              <w:ind w:left="330"/>
              <w:rPr>
                <w:sz w:val="16"/>
              </w:rPr>
            </w:pPr>
            <w:r>
              <w:rPr>
                <w:spacing w:val="-4"/>
                <w:w w:val="95"/>
                <w:sz w:val="16"/>
              </w:rPr>
              <w:t>19.9%</w:t>
            </w:r>
          </w:p>
        </w:tc>
        <w:tc>
          <w:tcPr>
            <w:tcW w:w="211" w:type="dxa"/>
          </w:tcPr>
          <w:p w14:paraId="0E808E76" w14:textId="77777777" w:rsidR="00465BE8" w:rsidRDefault="00465BE8">
            <w:pPr>
              <w:pStyle w:val="TableParagraph"/>
              <w:spacing w:before="0"/>
              <w:rPr>
                <w:rFonts w:ascii="Times New Roman"/>
                <w:sz w:val="16"/>
              </w:rPr>
            </w:pPr>
          </w:p>
        </w:tc>
        <w:tc>
          <w:tcPr>
            <w:tcW w:w="678" w:type="dxa"/>
          </w:tcPr>
          <w:p w14:paraId="0E808E77" w14:textId="77777777" w:rsidR="00465BE8" w:rsidRDefault="005B5155">
            <w:pPr>
              <w:pStyle w:val="TableParagraph"/>
              <w:spacing w:before="31"/>
              <w:ind w:left="-1"/>
              <w:rPr>
                <w:sz w:val="16"/>
              </w:rPr>
            </w:pPr>
            <w:r>
              <w:rPr>
                <w:spacing w:val="-5"/>
                <w:w w:val="95"/>
                <w:sz w:val="16"/>
              </w:rPr>
              <w:t>463</w:t>
            </w:r>
          </w:p>
        </w:tc>
        <w:tc>
          <w:tcPr>
            <w:tcW w:w="855" w:type="dxa"/>
          </w:tcPr>
          <w:p w14:paraId="0E808E78" w14:textId="77777777" w:rsidR="00465BE8" w:rsidRDefault="005B5155">
            <w:pPr>
              <w:pStyle w:val="TableParagraph"/>
              <w:spacing w:before="31"/>
              <w:ind w:left="329"/>
              <w:rPr>
                <w:sz w:val="16"/>
              </w:rPr>
            </w:pPr>
            <w:r>
              <w:rPr>
                <w:spacing w:val="-4"/>
                <w:w w:val="95"/>
                <w:sz w:val="16"/>
              </w:rPr>
              <w:t>18.1%</w:t>
            </w:r>
          </w:p>
        </w:tc>
      </w:tr>
      <w:tr w:rsidR="00465BE8" w14:paraId="0E808E84" w14:textId="77777777">
        <w:trPr>
          <w:trHeight w:val="234"/>
        </w:trPr>
        <w:tc>
          <w:tcPr>
            <w:tcW w:w="1809" w:type="dxa"/>
          </w:tcPr>
          <w:p w14:paraId="0E808E7A" w14:textId="77777777" w:rsidR="00465BE8" w:rsidRDefault="00465BE8">
            <w:pPr>
              <w:pStyle w:val="TableParagraph"/>
              <w:spacing w:before="0"/>
              <w:rPr>
                <w:rFonts w:ascii="Times New Roman"/>
                <w:sz w:val="16"/>
              </w:rPr>
            </w:pPr>
          </w:p>
        </w:tc>
        <w:tc>
          <w:tcPr>
            <w:tcW w:w="2009" w:type="dxa"/>
          </w:tcPr>
          <w:p w14:paraId="0E808E7B" w14:textId="77777777" w:rsidR="00465BE8" w:rsidRDefault="005B5155">
            <w:pPr>
              <w:pStyle w:val="TableParagraph"/>
              <w:spacing w:before="23"/>
              <w:ind w:left="354"/>
              <w:rPr>
                <w:sz w:val="16"/>
              </w:rPr>
            </w:pPr>
            <w:r>
              <w:rPr>
                <w:w w:val="95"/>
                <w:sz w:val="16"/>
              </w:rPr>
              <w:t>&gt;</w:t>
            </w:r>
            <w:r>
              <w:rPr>
                <w:spacing w:val="-21"/>
                <w:w w:val="95"/>
                <w:sz w:val="16"/>
              </w:rPr>
              <w:t xml:space="preserve"> </w:t>
            </w:r>
            <w:r>
              <w:rPr>
                <w:w w:val="95"/>
                <w:sz w:val="16"/>
              </w:rPr>
              <w:t>1</w:t>
            </w:r>
            <w:r>
              <w:rPr>
                <w:spacing w:val="-7"/>
                <w:w w:val="95"/>
                <w:sz w:val="16"/>
              </w:rPr>
              <w:t xml:space="preserve"> </w:t>
            </w:r>
            <w:r>
              <w:rPr>
                <w:spacing w:val="-2"/>
                <w:w w:val="95"/>
                <w:sz w:val="16"/>
              </w:rPr>
              <w:t>purchase</w:t>
            </w:r>
          </w:p>
        </w:tc>
        <w:tc>
          <w:tcPr>
            <w:tcW w:w="678" w:type="dxa"/>
          </w:tcPr>
          <w:p w14:paraId="0E808E7C" w14:textId="77777777" w:rsidR="00465BE8" w:rsidRDefault="005B5155">
            <w:pPr>
              <w:pStyle w:val="TableParagraph"/>
              <w:spacing w:before="23"/>
              <w:ind w:left="2"/>
              <w:rPr>
                <w:sz w:val="16"/>
              </w:rPr>
            </w:pPr>
            <w:r>
              <w:rPr>
                <w:spacing w:val="-4"/>
                <w:w w:val="95"/>
                <w:sz w:val="16"/>
              </w:rPr>
              <w:t>1590</w:t>
            </w:r>
          </w:p>
        </w:tc>
        <w:tc>
          <w:tcPr>
            <w:tcW w:w="850" w:type="dxa"/>
          </w:tcPr>
          <w:p w14:paraId="0E808E7D" w14:textId="77777777" w:rsidR="00465BE8" w:rsidRDefault="005B5155">
            <w:pPr>
              <w:pStyle w:val="TableParagraph"/>
              <w:spacing w:before="23"/>
              <w:ind w:left="332"/>
              <w:rPr>
                <w:sz w:val="16"/>
              </w:rPr>
            </w:pPr>
            <w:r>
              <w:rPr>
                <w:spacing w:val="-4"/>
                <w:w w:val="95"/>
                <w:sz w:val="16"/>
              </w:rPr>
              <w:t>82.4%</w:t>
            </w:r>
          </w:p>
        </w:tc>
        <w:tc>
          <w:tcPr>
            <w:tcW w:w="661" w:type="dxa"/>
          </w:tcPr>
          <w:p w14:paraId="0E808E7E" w14:textId="77777777" w:rsidR="00465BE8" w:rsidRDefault="00465BE8">
            <w:pPr>
              <w:pStyle w:val="TableParagraph"/>
              <w:spacing w:before="0"/>
              <w:rPr>
                <w:rFonts w:ascii="Times New Roman"/>
                <w:sz w:val="16"/>
              </w:rPr>
            </w:pPr>
          </w:p>
        </w:tc>
        <w:tc>
          <w:tcPr>
            <w:tcW w:w="592" w:type="dxa"/>
          </w:tcPr>
          <w:p w14:paraId="0E808E7F" w14:textId="77777777" w:rsidR="00465BE8" w:rsidRDefault="005B5155">
            <w:pPr>
              <w:pStyle w:val="TableParagraph"/>
              <w:spacing w:before="23"/>
              <w:rPr>
                <w:sz w:val="16"/>
              </w:rPr>
            </w:pPr>
            <w:r>
              <w:rPr>
                <w:spacing w:val="-5"/>
                <w:w w:val="95"/>
                <w:sz w:val="16"/>
              </w:rPr>
              <w:t>500</w:t>
            </w:r>
          </w:p>
        </w:tc>
        <w:tc>
          <w:tcPr>
            <w:tcW w:w="1299" w:type="dxa"/>
          </w:tcPr>
          <w:p w14:paraId="0E808E80" w14:textId="77777777" w:rsidR="00465BE8" w:rsidRDefault="005B5155">
            <w:pPr>
              <w:pStyle w:val="TableParagraph"/>
              <w:spacing w:before="23"/>
              <w:ind w:left="330"/>
              <w:rPr>
                <w:sz w:val="16"/>
              </w:rPr>
            </w:pPr>
            <w:r>
              <w:rPr>
                <w:spacing w:val="-4"/>
                <w:w w:val="95"/>
                <w:sz w:val="16"/>
              </w:rPr>
              <w:t>80.1%</w:t>
            </w:r>
          </w:p>
        </w:tc>
        <w:tc>
          <w:tcPr>
            <w:tcW w:w="211" w:type="dxa"/>
          </w:tcPr>
          <w:p w14:paraId="0E808E81" w14:textId="77777777" w:rsidR="00465BE8" w:rsidRDefault="00465BE8">
            <w:pPr>
              <w:pStyle w:val="TableParagraph"/>
              <w:spacing w:before="0"/>
              <w:rPr>
                <w:rFonts w:ascii="Times New Roman"/>
                <w:sz w:val="16"/>
              </w:rPr>
            </w:pPr>
          </w:p>
        </w:tc>
        <w:tc>
          <w:tcPr>
            <w:tcW w:w="678" w:type="dxa"/>
          </w:tcPr>
          <w:p w14:paraId="0E808E82" w14:textId="77777777" w:rsidR="00465BE8" w:rsidRDefault="005B5155">
            <w:pPr>
              <w:pStyle w:val="TableParagraph"/>
              <w:spacing w:before="23"/>
              <w:rPr>
                <w:sz w:val="16"/>
              </w:rPr>
            </w:pPr>
            <w:r>
              <w:rPr>
                <w:spacing w:val="-4"/>
                <w:w w:val="95"/>
                <w:sz w:val="16"/>
              </w:rPr>
              <w:t>2090</w:t>
            </w:r>
          </w:p>
        </w:tc>
        <w:tc>
          <w:tcPr>
            <w:tcW w:w="855" w:type="dxa"/>
          </w:tcPr>
          <w:p w14:paraId="0E808E83" w14:textId="77777777" w:rsidR="00465BE8" w:rsidRDefault="005B5155">
            <w:pPr>
              <w:pStyle w:val="TableParagraph"/>
              <w:spacing w:before="23"/>
              <w:ind w:left="329"/>
              <w:rPr>
                <w:sz w:val="16"/>
              </w:rPr>
            </w:pPr>
            <w:r>
              <w:rPr>
                <w:spacing w:val="-4"/>
                <w:w w:val="95"/>
                <w:sz w:val="16"/>
              </w:rPr>
              <w:t>81.9%</w:t>
            </w:r>
          </w:p>
        </w:tc>
      </w:tr>
      <w:tr w:rsidR="00465BE8" w14:paraId="0E808E8F" w14:textId="77777777">
        <w:trPr>
          <w:trHeight w:val="291"/>
        </w:trPr>
        <w:tc>
          <w:tcPr>
            <w:tcW w:w="1809" w:type="dxa"/>
            <w:tcBorders>
              <w:bottom w:val="single" w:sz="2" w:space="0" w:color="000000"/>
            </w:tcBorders>
          </w:tcPr>
          <w:p w14:paraId="0E808E85" w14:textId="77777777" w:rsidR="00465BE8" w:rsidRDefault="00465BE8">
            <w:pPr>
              <w:pStyle w:val="TableParagraph"/>
              <w:spacing w:before="0"/>
              <w:rPr>
                <w:rFonts w:ascii="Times New Roman"/>
                <w:sz w:val="16"/>
              </w:rPr>
            </w:pPr>
          </w:p>
        </w:tc>
        <w:tc>
          <w:tcPr>
            <w:tcW w:w="2009" w:type="dxa"/>
            <w:tcBorders>
              <w:bottom w:val="single" w:sz="2" w:space="0" w:color="000000"/>
            </w:tcBorders>
          </w:tcPr>
          <w:p w14:paraId="0E808E86" w14:textId="77777777" w:rsidR="00465BE8" w:rsidRDefault="005B5155">
            <w:pPr>
              <w:pStyle w:val="TableParagraph"/>
              <w:spacing w:before="27"/>
              <w:ind w:left="334"/>
              <w:rPr>
                <w:rFonts w:ascii="Calibri"/>
                <w:b/>
                <w:sz w:val="16"/>
              </w:rPr>
            </w:pPr>
            <w:r>
              <w:rPr>
                <w:rFonts w:ascii="Calibri"/>
                <w:b/>
                <w:spacing w:val="-4"/>
                <w:w w:val="105"/>
                <w:sz w:val="16"/>
              </w:rPr>
              <w:t>Total</w:t>
            </w:r>
          </w:p>
        </w:tc>
        <w:tc>
          <w:tcPr>
            <w:tcW w:w="678" w:type="dxa"/>
            <w:tcBorders>
              <w:bottom w:val="single" w:sz="2" w:space="0" w:color="000000"/>
            </w:tcBorders>
          </w:tcPr>
          <w:p w14:paraId="0E808E87" w14:textId="77777777" w:rsidR="00465BE8" w:rsidRDefault="005B5155">
            <w:pPr>
              <w:pStyle w:val="TableParagraph"/>
              <w:spacing w:before="27"/>
              <w:ind w:left="2"/>
              <w:rPr>
                <w:rFonts w:ascii="Calibri"/>
                <w:b/>
                <w:sz w:val="16"/>
              </w:rPr>
            </w:pPr>
            <w:r>
              <w:rPr>
                <w:rFonts w:ascii="Calibri"/>
                <w:b/>
                <w:spacing w:val="-4"/>
                <w:w w:val="105"/>
                <w:sz w:val="16"/>
              </w:rPr>
              <w:t>1929</w:t>
            </w:r>
          </w:p>
        </w:tc>
        <w:tc>
          <w:tcPr>
            <w:tcW w:w="850" w:type="dxa"/>
            <w:tcBorders>
              <w:bottom w:val="single" w:sz="2" w:space="0" w:color="000000"/>
            </w:tcBorders>
          </w:tcPr>
          <w:p w14:paraId="0E808E88" w14:textId="77777777" w:rsidR="00465BE8" w:rsidRDefault="005B5155">
            <w:pPr>
              <w:pStyle w:val="TableParagraph"/>
              <w:spacing w:before="27"/>
              <w:ind w:left="332"/>
              <w:rPr>
                <w:rFonts w:ascii="Calibri"/>
                <w:b/>
                <w:sz w:val="16"/>
              </w:rPr>
            </w:pPr>
            <w:r>
              <w:rPr>
                <w:rFonts w:ascii="Calibri"/>
                <w:b/>
                <w:spacing w:val="-2"/>
                <w:w w:val="105"/>
                <w:sz w:val="16"/>
              </w:rPr>
              <w:t>100.0%</w:t>
            </w:r>
          </w:p>
        </w:tc>
        <w:tc>
          <w:tcPr>
            <w:tcW w:w="661" w:type="dxa"/>
            <w:tcBorders>
              <w:bottom w:val="single" w:sz="2" w:space="0" w:color="000000"/>
            </w:tcBorders>
          </w:tcPr>
          <w:p w14:paraId="0E808E89" w14:textId="77777777" w:rsidR="00465BE8" w:rsidRDefault="00465BE8">
            <w:pPr>
              <w:pStyle w:val="TableParagraph"/>
              <w:spacing w:before="0"/>
              <w:rPr>
                <w:rFonts w:ascii="Times New Roman"/>
                <w:sz w:val="16"/>
              </w:rPr>
            </w:pPr>
          </w:p>
        </w:tc>
        <w:tc>
          <w:tcPr>
            <w:tcW w:w="592" w:type="dxa"/>
            <w:tcBorders>
              <w:bottom w:val="single" w:sz="2" w:space="0" w:color="000000"/>
            </w:tcBorders>
          </w:tcPr>
          <w:p w14:paraId="0E808E8A" w14:textId="77777777" w:rsidR="00465BE8" w:rsidRDefault="005B5155">
            <w:pPr>
              <w:pStyle w:val="TableParagraph"/>
              <w:spacing w:before="27"/>
              <w:ind w:left="1"/>
              <w:rPr>
                <w:rFonts w:ascii="Calibri"/>
                <w:b/>
                <w:sz w:val="16"/>
              </w:rPr>
            </w:pPr>
            <w:r>
              <w:rPr>
                <w:rFonts w:ascii="Calibri"/>
                <w:b/>
                <w:spacing w:val="-5"/>
                <w:w w:val="105"/>
                <w:sz w:val="16"/>
              </w:rPr>
              <w:t>624</w:t>
            </w:r>
          </w:p>
        </w:tc>
        <w:tc>
          <w:tcPr>
            <w:tcW w:w="1299" w:type="dxa"/>
            <w:tcBorders>
              <w:bottom w:val="single" w:sz="2" w:space="0" w:color="000000"/>
            </w:tcBorders>
          </w:tcPr>
          <w:p w14:paraId="0E808E8B" w14:textId="77777777" w:rsidR="00465BE8" w:rsidRDefault="005B5155">
            <w:pPr>
              <w:pStyle w:val="TableParagraph"/>
              <w:spacing w:before="27"/>
              <w:ind w:left="330"/>
              <w:rPr>
                <w:rFonts w:ascii="Calibri"/>
                <w:b/>
                <w:sz w:val="16"/>
              </w:rPr>
            </w:pPr>
            <w:r>
              <w:rPr>
                <w:rFonts w:ascii="Calibri"/>
                <w:b/>
                <w:spacing w:val="-2"/>
                <w:w w:val="105"/>
                <w:sz w:val="16"/>
              </w:rPr>
              <w:t>100.0%</w:t>
            </w:r>
          </w:p>
        </w:tc>
        <w:tc>
          <w:tcPr>
            <w:tcW w:w="211" w:type="dxa"/>
            <w:tcBorders>
              <w:bottom w:val="single" w:sz="2" w:space="0" w:color="000000"/>
            </w:tcBorders>
          </w:tcPr>
          <w:p w14:paraId="0E808E8C" w14:textId="77777777" w:rsidR="00465BE8" w:rsidRDefault="00465BE8">
            <w:pPr>
              <w:pStyle w:val="TableParagraph"/>
              <w:spacing w:before="0"/>
              <w:rPr>
                <w:rFonts w:ascii="Times New Roman"/>
                <w:sz w:val="16"/>
              </w:rPr>
            </w:pPr>
          </w:p>
        </w:tc>
        <w:tc>
          <w:tcPr>
            <w:tcW w:w="678" w:type="dxa"/>
            <w:tcBorders>
              <w:bottom w:val="single" w:sz="2" w:space="0" w:color="000000"/>
            </w:tcBorders>
          </w:tcPr>
          <w:p w14:paraId="0E808E8D" w14:textId="77777777" w:rsidR="00465BE8" w:rsidRDefault="005B5155">
            <w:pPr>
              <w:pStyle w:val="TableParagraph"/>
              <w:spacing w:before="27"/>
              <w:rPr>
                <w:rFonts w:ascii="Calibri"/>
                <w:b/>
                <w:sz w:val="16"/>
              </w:rPr>
            </w:pPr>
            <w:r>
              <w:rPr>
                <w:rFonts w:ascii="Calibri"/>
                <w:b/>
                <w:spacing w:val="-4"/>
                <w:w w:val="105"/>
                <w:sz w:val="16"/>
              </w:rPr>
              <w:t>2553</w:t>
            </w:r>
          </w:p>
        </w:tc>
        <w:tc>
          <w:tcPr>
            <w:tcW w:w="855" w:type="dxa"/>
            <w:tcBorders>
              <w:bottom w:val="single" w:sz="2" w:space="0" w:color="000000"/>
            </w:tcBorders>
          </w:tcPr>
          <w:p w14:paraId="0E808E8E" w14:textId="77777777" w:rsidR="00465BE8" w:rsidRDefault="005B5155">
            <w:pPr>
              <w:pStyle w:val="TableParagraph"/>
              <w:spacing w:before="27"/>
              <w:ind w:left="329"/>
              <w:rPr>
                <w:rFonts w:ascii="Calibri"/>
                <w:b/>
                <w:sz w:val="16"/>
              </w:rPr>
            </w:pPr>
            <w:r>
              <w:rPr>
                <w:rFonts w:ascii="Calibri"/>
                <w:b/>
                <w:spacing w:val="-2"/>
                <w:w w:val="105"/>
                <w:sz w:val="16"/>
              </w:rPr>
              <w:t>100.0%</w:t>
            </w:r>
          </w:p>
        </w:tc>
      </w:tr>
    </w:tbl>
    <w:p w14:paraId="0E808E90" w14:textId="77777777" w:rsidR="00465BE8" w:rsidRDefault="005B5155">
      <w:pPr>
        <w:spacing w:before="59"/>
        <w:ind w:left="113"/>
        <w:rPr>
          <w:rFonts w:ascii="Gill Sans MT"/>
          <w:sz w:val="14"/>
        </w:rPr>
      </w:pPr>
      <w:r>
        <w:rPr>
          <w:rFonts w:ascii="Gill Sans MT"/>
          <w:sz w:val="14"/>
        </w:rPr>
        <w:t>(Other</w:t>
      </w:r>
      <w:r>
        <w:rPr>
          <w:rFonts w:ascii="Gill Sans MT"/>
          <w:spacing w:val="6"/>
          <w:sz w:val="14"/>
        </w:rPr>
        <w:t xml:space="preserve"> </w:t>
      </w:r>
      <w:r>
        <w:rPr>
          <w:rFonts w:ascii="Gill Sans MT"/>
          <w:sz w:val="14"/>
        </w:rPr>
        <w:t>monotherapy</w:t>
      </w:r>
      <w:r>
        <w:rPr>
          <w:rFonts w:ascii="Gill Sans MT"/>
          <w:spacing w:val="7"/>
          <w:sz w:val="14"/>
        </w:rPr>
        <w:t xml:space="preserve"> </w:t>
      </w:r>
      <w:r>
        <w:rPr>
          <w:rFonts w:ascii="Gill Sans MT"/>
          <w:sz w:val="14"/>
        </w:rPr>
        <w:t>comprised:</w:t>
      </w:r>
      <w:r>
        <w:rPr>
          <w:rFonts w:ascii="Gill Sans MT"/>
          <w:spacing w:val="6"/>
          <w:sz w:val="14"/>
        </w:rPr>
        <w:t xml:space="preserve"> </w:t>
      </w:r>
      <w:r>
        <w:rPr>
          <w:rFonts w:ascii="Gill Sans MT"/>
          <w:sz w:val="14"/>
        </w:rPr>
        <w:t>39.1%</w:t>
      </w:r>
      <w:r>
        <w:rPr>
          <w:rFonts w:ascii="Gill Sans MT"/>
          <w:spacing w:val="7"/>
          <w:sz w:val="14"/>
        </w:rPr>
        <w:t xml:space="preserve"> </w:t>
      </w:r>
      <w:r>
        <w:rPr>
          <w:rFonts w:ascii="Gill Sans MT"/>
          <w:sz w:val="14"/>
        </w:rPr>
        <w:t>venlafaxine,</w:t>
      </w:r>
      <w:r>
        <w:rPr>
          <w:rFonts w:ascii="Gill Sans MT"/>
          <w:spacing w:val="7"/>
          <w:sz w:val="14"/>
        </w:rPr>
        <w:t xml:space="preserve"> </w:t>
      </w:r>
      <w:r>
        <w:rPr>
          <w:rFonts w:ascii="Gill Sans MT"/>
          <w:sz w:val="14"/>
        </w:rPr>
        <w:t>21.5%</w:t>
      </w:r>
      <w:r>
        <w:rPr>
          <w:rFonts w:ascii="Gill Sans MT"/>
          <w:spacing w:val="6"/>
          <w:sz w:val="14"/>
        </w:rPr>
        <w:t xml:space="preserve"> </w:t>
      </w:r>
      <w:r>
        <w:rPr>
          <w:rFonts w:ascii="Gill Sans MT"/>
          <w:sz w:val="14"/>
        </w:rPr>
        <w:t>duloxetine,</w:t>
      </w:r>
      <w:r>
        <w:rPr>
          <w:rFonts w:ascii="Gill Sans MT"/>
          <w:spacing w:val="7"/>
          <w:sz w:val="14"/>
        </w:rPr>
        <w:t xml:space="preserve"> </w:t>
      </w:r>
      <w:r>
        <w:rPr>
          <w:rFonts w:ascii="Gill Sans MT"/>
          <w:sz w:val="14"/>
        </w:rPr>
        <w:t>10.1%</w:t>
      </w:r>
      <w:r>
        <w:rPr>
          <w:rFonts w:ascii="Gill Sans MT"/>
          <w:spacing w:val="7"/>
          <w:sz w:val="14"/>
        </w:rPr>
        <w:t xml:space="preserve"> </w:t>
      </w:r>
      <w:r>
        <w:rPr>
          <w:rFonts w:ascii="Gill Sans MT"/>
          <w:sz w:val="14"/>
        </w:rPr>
        <w:t>vortioxetine,</w:t>
      </w:r>
      <w:r>
        <w:rPr>
          <w:rFonts w:ascii="Gill Sans MT"/>
          <w:spacing w:val="6"/>
          <w:sz w:val="14"/>
        </w:rPr>
        <w:t xml:space="preserve"> </w:t>
      </w:r>
      <w:r>
        <w:rPr>
          <w:rFonts w:ascii="Gill Sans MT"/>
          <w:sz w:val="14"/>
        </w:rPr>
        <w:t>9.2%</w:t>
      </w:r>
      <w:r>
        <w:rPr>
          <w:rFonts w:ascii="Gill Sans MT"/>
          <w:spacing w:val="7"/>
          <w:sz w:val="14"/>
        </w:rPr>
        <w:t xml:space="preserve"> </w:t>
      </w:r>
      <w:r>
        <w:rPr>
          <w:rFonts w:ascii="Gill Sans MT"/>
          <w:sz w:val="14"/>
        </w:rPr>
        <w:t>bupropion,</w:t>
      </w:r>
      <w:r>
        <w:rPr>
          <w:rFonts w:ascii="Gill Sans MT"/>
          <w:spacing w:val="7"/>
          <w:sz w:val="14"/>
        </w:rPr>
        <w:t xml:space="preserve"> </w:t>
      </w:r>
      <w:r>
        <w:rPr>
          <w:rFonts w:ascii="Gill Sans MT"/>
          <w:sz w:val="14"/>
        </w:rPr>
        <w:t>8.4%</w:t>
      </w:r>
      <w:r>
        <w:rPr>
          <w:rFonts w:ascii="Gill Sans MT"/>
          <w:spacing w:val="6"/>
          <w:sz w:val="14"/>
        </w:rPr>
        <w:t xml:space="preserve"> </w:t>
      </w:r>
      <w:r>
        <w:rPr>
          <w:rFonts w:ascii="Gill Sans MT"/>
          <w:sz w:val="14"/>
        </w:rPr>
        <w:t>mirtazapine,</w:t>
      </w:r>
      <w:r>
        <w:rPr>
          <w:rFonts w:ascii="Gill Sans MT"/>
          <w:spacing w:val="7"/>
          <w:sz w:val="14"/>
        </w:rPr>
        <w:t xml:space="preserve"> </w:t>
      </w:r>
      <w:r>
        <w:rPr>
          <w:rFonts w:ascii="Gill Sans MT"/>
          <w:sz w:val="14"/>
        </w:rPr>
        <w:t>3.9%</w:t>
      </w:r>
      <w:r>
        <w:rPr>
          <w:rFonts w:ascii="Gill Sans MT"/>
          <w:spacing w:val="7"/>
          <w:sz w:val="14"/>
        </w:rPr>
        <w:t xml:space="preserve"> </w:t>
      </w:r>
      <w:r>
        <w:rPr>
          <w:rFonts w:ascii="Gill Sans MT"/>
          <w:spacing w:val="-2"/>
          <w:sz w:val="14"/>
        </w:rPr>
        <w:t>milnacipran)</w:t>
      </w:r>
    </w:p>
    <w:p w14:paraId="0E808E91" w14:textId="77777777" w:rsidR="00465BE8" w:rsidRDefault="005B5155">
      <w:pPr>
        <w:spacing w:before="64"/>
        <w:ind w:left="113"/>
        <w:rPr>
          <w:rFonts w:ascii="Gill Sans MT"/>
          <w:sz w:val="14"/>
        </w:rPr>
      </w:pPr>
      <w:r>
        <w:rPr>
          <w:rFonts w:ascii="Gill Sans MT"/>
          <w:i/>
          <w:sz w:val="14"/>
        </w:rPr>
        <w:t xml:space="preserve">TRD </w:t>
      </w:r>
      <w:r>
        <w:rPr>
          <w:rFonts w:ascii="Gill Sans MT"/>
          <w:sz w:val="14"/>
        </w:rPr>
        <w:t xml:space="preserve">treatment resistant depression, </w:t>
      </w:r>
      <w:r>
        <w:rPr>
          <w:rFonts w:ascii="Gill Sans MT"/>
          <w:i/>
          <w:sz w:val="14"/>
        </w:rPr>
        <w:t xml:space="preserve">TCA </w:t>
      </w:r>
      <w:r>
        <w:rPr>
          <w:rFonts w:ascii="Gill Sans MT"/>
          <w:sz w:val="14"/>
        </w:rPr>
        <w:t>tricyclic</w:t>
      </w:r>
      <w:r>
        <w:rPr>
          <w:rFonts w:ascii="Gill Sans MT"/>
          <w:spacing w:val="1"/>
          <w:sz w:val="14"/>
        </w:rPr>
        <w:t xml:space="preserve"> </w:t>
      </w:r>
      <w:r>
        <w:rPr>
          <w:rFonts w:ascii="Gill Sans MT"/>
          <w:sz w:val="14"/>
        </w:rPr>
        <w:t xml:space="preserve">antidepressants, </w:t>
      </w:r>
      <w:r>
        <w:rPr>
          <w:rFonts w:ascii="Gill Sans MT"/>
          <w:i/>
          <w:sz w:val="14"/>
        </w:rPr>
        <w:t xml:space="preserve">SSRI </w:t>
      </w:r>
      <w:r>
        <w:rPr>
          <w:rFonts w:ascii="Gill Sans MT"/>
          <w:sz w:val="14"/>
        </w:rPr>
        <w:t>selective serotonin reuptake</w:t>
      </w:r>
      <w:r>
        <w:rPr>
          <w:rFonts w:ascii="Gill Sans MT"/>
          <w:spacing w:val="1"/>
          <w:sz w:val="14"/>
        </w:rPr>
        <w:t xml:space="preserve"> </w:t>
      </w:r>
      <w:r>
        <w:rPr>
          <w:rFonts w:ascii="Gill Sans MT"/>
          <w:spacing w:val="-2"/>
          <w:sz w:val="14"/>
        </w:rPr>
        <w:t>inhibitors</w:t>
      </w:r>
    </w:p>
    <w:p w14:paraId="0E808E92" w14:textId="77777777" w:rsidR="00465BE8" w:rsidRDefault="00465BE8">
      <w:pPr>
        <w:pStyle w:val="BodyText"/>
        <w:rPr>
          <w:rFonts w:ascii="Gill Sans MT"/>
          <w:sz w:val="20"/>
        </w:rPr>
      </w:pPr>
    </w:p>
    <w:p w14:paraId="0E808E93" w14:textId="77777777" w:rsidR="00465BE8" w:rsidRDefault="00465BE8">
      <w:pPr>
        <w:pStyle w:val="BodyText"/>
        <w:spacing w:before="8"/>
        <w:rPr>
          <w:rFonts w:ascii="Gill Sans MT"/>
          <w:sz w:val="22"/>
        </w:rPr>
      </w:pPr>
    </w:p>
    <w:p w14:paraId="0E808E94" w14:textId="77777777" w:rsidR="00465BE8" w:rsidRDefault="005B5155">
      <w:pPr>
        <w:ind w:left="113"/>
        <w:rPr>
          <w:sz w:val="18"/>
        </w:rPr>
      </w:pPr>
      <w:bookmarkStart w:id="26" w:name="_bookmark6"/>
      <w:bookmarkEnd w:id="26"/>
      <w:r>
        <w:rPr>
          <w:rFonts w:ascii="Century Gothic" w:hAnsi="Century Gothic"/>
          <w:b/>
          <w:w w:val="95"/>
          <w:sz w:val="18"/>
        </w:rPr>
        <w:t>Table</w:t>
      </w:r>
      <w:r>
        <w:rPr>
          <w:rFonts w:ascii="Century Gothic" w:hAnsi="Century Gothic"/>
          <w:b/>
          <w:spacing w:val="-12"/>
          <w:w w:val="95"/>
          <w:sz w:val="18"/>
        </w:rPr>
        <w:t xml:space="preserve"> </w:t>
      </w:r>
      <w:r>
        <w:rPr>
          <w:rFonts w:ascii="Century Gothic" w:hAnsi="Century Gothic"/>
          <w:b/>
          <w:w w:val="95"/>
          <w:sz w:val="18"/>
        </w:rPr>
        <w:t>4</w:t>
      </w:r>
      <w:r>
        <w:rPr>
          <w:rFonts w:ascii="Century Gothic" w:hAnsi="Century Gothic"/>
          <w:b/>
          <w:spacing w:val="3"/>
          <w:sz w:val="18"/>
        </w:rPr>
        <w:t xml:space="preserve"> </w:t>
      </w:r>
      <w:r>
        <w:rPr>
          <w:w w:val="95"/>
          <w:sz w:val="18"/>
        </w:rPr>
        <w:t>Time</w:t>
      </w:r>
      <w:r>
        <w:rPr>
          <w:spacing w:val="-1"/>
          <w:w w:val="95"/>
          <w:sz w:val="18"/>
        </w:rPr>
        <w:t xml:space="preserve"> </w:t>
      </w:r>
      <w:r>
        <w:rPr>
          <w:w w:val="95"/>
          <w:sz w:val="18"/>
        </w:rPr>
        <w:t>on</w:t>
      </w:r>
      <w:r>
        <w:rPr>
          <w:spacing w:val="-2"/>
          <w:w w:val="95"/>
          <w:sz w:val="18"/>
        </w:rPr>
        <w:t xml:space="preserve"> </w:t>
      </w:r>
      <w:r>
        <w:rPr>
          <w:w w:val="95"/>
          <w:sz w:val="18"/>
        </w:rPr>
        <w:t>treatment</w:t>
      </w:r>
      <w:r>
        <w:rPr>
          <w:spacing w:val="-2"/>
          <w:w w:val="95"/>
          <w:sz w:val="18"/>
        </w:rPr>
        <w:t xml:space="preserve"> </w:t>
      </w:r>
      <w:r>
        <w:rPr>
          <w:w w:val="95"/>
          <w:sz w:val="18"/>
        </w:rPr>
        <w:t>(months)</w:t>
      </w:r>
      <w:r>
        <w:rPr>
          <w:spacing w:val="-2"/>
          <w:w w:val="95"/>
          <w:sz w:val="18"/>
        </w:rPr>
        <w:t xml:space="preserve"> </w:t>
      </w:r>
      <w:r>
        <w:rPr>
          <w:w w:val="95"/>
          <w:sz w:val="18"/>
        </w:rPr>
        <w:t>of</w:t>
      </w:r>
      <w:r>
        <w:rPr>
          <w:spacing w:val="-2"/>
          <w:w w:val="95"/>
          <w:sz w:val="18"/>
        </w:rPr>
        <w:t xml:space="preserve"> </w:t>
      </w:r>
      <w:r>
        <w:rPr>
          <w:w w:val="95"/>
          <w:sz w:val="18"/>
        </w:rPr>
        <w:t>L1</w:t>
      </w:r>
      <w:r>
        <w:rPr>
          <w:spacing w:val="-2"/>
          <w:w w:val="95"/>
          <w:sz w:val="18"/>
        </w:rPr>
        <w:t xml:space="preserve"> </w:t>
      </w:r>
      <w:r>
        <w:rPr>
          <w:w w:val="95"/>
          <w:sz w:val="18"/>
        </w:rPr>
        <w:t>treatment</w:t>
      </w:r>
      <w:r>
        <w:rPr>
          <w:spacing w:val="-2"/>
          <w:w w:val="95"/>
          <w:sz w:val="18"/>
        </w:rPr>
        <w:t xml:space="preserve"> </w:t>
      </w:r>
      <w:r>
        <w:rPr>
          <w:w w:val="95"/>
          <w:sz w:val="18"/>
        </w:rPr>
        <w:t>using</w:t>
      </w:r>
      <w:r>
        <w:rPr>
          <w:spacing w:val="-2"/>
          <w:w w:val="95"/>
          <w:sz w:val="18"/>
        </w:rPr>
        <w:t xml:space="preserve"> </w:t>
      </w:r>
      <w:r>
        <w:rPr>
          <w:w w:val="95"/>
          <w:sz w:val="18"/>
        </w:rPr>
        <w:t>Kaplan–Meier</w:t>
      </w:r>
      <w:r>
        <w:rPr>
          <w:spacing w:val="-2"/>
          <w:w w:val="95"/>
          <w:sz w:val="18"/>
        </w:rPr>
        <w:t xml:space="preserve"> </w:t>
      </w:r>
      <w:r>
        <w:rPr>
          <w:w w:val="95"/>
          <w:sz w:val="18"/>
        </w:rPr>
        <w:t>analys</w:t>
      </w:r>
      <w:r>
        <w:rPr>
          <w:w w:val="95"/>
          <w:sz w:val="18"/>
        </w:rPr>
        <w:t>is,</w:t>
      </w:r>
      <w:r>
        <w:rPr>
          <w:spacing w:val="-2"/>
          <w:w w:val="95"/>
          <w:sz w:val="18"/>
        </w:rPr>
        <w:t xml:space="preserve"> </w:t>
      </w:r>
      <w:r>
        <w:rPr>
          <w:w w:val="95"/>
          <w:sz w:val="18"/>
        </w:rPr>
        <w:t>for</w:t>
      </w:r>
      <w:r>
        <w:rPr>
          <w:spacing w:val="-2"/>
          <w:w w:val="95"/>
          <w:sz w:val="18"/>
        </w:rPr>
        <w:t xml:space="preserve"> </w:t>
      </w:r>
      <w:r>
        <w:rPr>
          <w:w w:val="95"/>
          <w:sz w:val="18"/>
        </w:rPr>
        <w:t>the</w:t>
      </w:r>
      <w:r>
        <w:rPr>
          <w:spacing w:val="-2"/>
          <w:w w:val="95"/>
          <w:sz w:val="18"/>
        </w:rPr>
        <w:t xml:space="preserve"> </w:t>
      </w:r>
      <w:r>
        <w:rPr>
          <w:w w:val="95"/>
          <w:sz w:val="18"/>
        </w:rPr>
        <w:t>incident</w:t>
      </w:r>
      <w:r>
        <w:rPr>
          <w:spacing w:val="-2"/>
          <w:w w:val="95"/>
          <w:sz w:val="18"/>
        </w:rPr>
        <w:t xml:space="preserve"> </w:t>
      </w:r>
      <w:r>
        <w:rPr>
          <w:w w:val="95"/>
          <w:sz w:val="18"/>
        </w:rPr>
        <w:t>study</w:t>
      </w:r>
      <w:r>
        <w:rPr>
          <w:spacing w:val="-2"/>
          <w:w w:val="95"/>
          <w:sz w:val="18"/>
        </w:rPr>
        <w:t xml:space="preserve"> </w:t>
      </w:r>
      <w:r>
        <w:rPr>
          <w:w w:val="95"/>
          <w:sz w:val="18"/>
        </w:rPr>
        <w:t>cohort</w:t>
      </w:r>
      <w:r>
        <w:rPr>
          <w:spacing w:val="-2"/>
          <w:w w:val="95"/>
          <w:sz w:val="18"/>
        </w:rPr>
        <w:t xml:space="preserve"> </w:t>
      </w:r>
      <w:r>
        <w:rPr>
          <w:w w:val="95"/>
          <w:sz w:val="18"/>
        </w:rPr>
        <w:t>(patients</w:t>
      </w:r>
      <w:r>
        <w:rPr>
          <w:spacing w:val="-2"/>
          <w:w w:val="95"/>
          <w:sz w:val="18"/>
        </w:rPr>
        <w:t xml:space="preserve"> </w:t>
      </w:r>
      <w:r>
        <w:rPr>
          <w:w w:val="95"/>
          <w:sz w:val="18"/>
        </w:rPr>
        <w:t>with</w:t>
      </w:r>
      <w:r>
        <w:rPr>
          <w:spacing w:val="-2"/>
          <w:w w:val="95"/>
          <w:sz w:val="18"/>
        </w:rPr>
        <w:t xml:space="preserve"> </w:t>
      </w:r>
      <w:r>
        <w:rPr>
          <w:w w:val="95"/>
          <w:sz w:val="18"/>
        </w:rPr>
        <w:t>the start</w:t>
      </w:r>
      <w:r>
        <w:rPr>
          <w:spacing w:val="-10"/>
          <w:w w:val="95"/>
          <w:sz w:val="18"/>
        </w:rPr>
        <w:t xml:space="preserve"> </w:t>
      </w:r>
      <w:r>
        <w:rPr>
          <w:w w:val="95"/>
          <w:sz w:val="18"/>
        </w:rPr>
        <w:t>of</w:t>
      </w:r>
      <w:r>
        <w:rPr>
          <w:spacing w:val="-10"/>
          <w:w w:val="95"/>
          <w:sz w:val="18"/>
        </w:rPr>
        <w:t xml:space="preserve"> </w:t>
      </w:r>
      <w:r>
        <w:rPr>
          <w:w w:val="95"/>
          <w:sz w:val="18"/>
        </w:rPr>
        <w:t>any</w:t>
      </w:r>
      <w:r>
        <w:rPr>
          <w:spacing w:val="-9"/>
          <w:w w:val="95"/>
          <w:sz w:val="18"/>
        </w:rPr>
        <w:t xml:space="preserve"> </w:t>
      </w:r>
      <w:r>
        <w:rPr>
          <w:w w:val="95"/>
          <w:sz w:val="18"/>
        </w:rPr>
        <w:t>major</w:t>
      </w:r>
      <w:r>
        <w:rPr>
          <w:spacing w:val="-10"/>
          <w:w w:val="95"/>
          <w:sz w:val="18"/>
        </w:rPr>
        <w:t xml:space="preserve"> </w:t>
      </w:r>
      <w:r>
        <w:rPr>
          <w:w w:val="95"/>
          <w:sz w:val="18"/>
        </w:rPr>
        <w:t>depressive</w:t>
      </w:r>
      <w:r>
        <w:rPr>
          <w:spacing w:val="-9"/>
          <w:w w:val="95"/>
          <w:sz w:val="18"/>
        </w:rPr>
        <w:t xml:space="preserve"> </w:t>
      </w:r>
      <w:r>
        <w:rPr>
          <w:w w:val="95"/>
          <w:sz w:val="18"/>
        </w:rPr>
        <w:t>disorder</w:t>
      </w:r>
      <w:r>
        <w:rPr>
          <w:spacing w:val="-10"/>
          <w:w w:val="95"/>
          <w:sz w:val="18"/>
        </w:rPr>
        <w:t xml:space="preserve"> </w:t>
      </w:r>
      <w:r>
        <w:rPr>
          <w:w w:val="95"/>
          <w:sz w:val="18"/>
        </w:rPr>
        <w:t>episode</w:t>
      </w:r>
      <w:r>
        <w:rPr>
          <w:spacing w:val="-9"/>
          <w:w w:val="95"/>
          <w:sz w:val="18"/>
        </w:rPr>
        <w:t xml:space="preserve"> </w:t>
      </w:r>
      <w:r>
        <w:rPr>
          <w:w w:val="95"/>
          <w:sz w:val="18"/>
        </w:rPr>
        <w:t>within</w:t>
      </w:r>
      <w:r>
        <w:rPr>
          <w:spacing w:val="-10"/>
          <w:w w:val="95"/>
          <w:sz w:val="18"/>
        </w:rPr>
        <w:t xml:space="preserve"> </w:t>
      </w:r>
      <w:r>
        <w:rPr>
          <w:w w:val="95"/>
          <w:sz w:val="18"/>
        </w:rPr>
        <w:t>the</w:t>
      </w:r>
      <w:r>
        <w:rPr>
          <w:spacing w:val="-10"/>
          <w:w w:val="95"/>
          <w:sz w:val="18"/>
        </w:rPr>
        <w:t xml:space="preserve"> </w:t>
      </w:r>
      <w:r>
        <w:rPr>
          <w:w w:val="95"/>
          <w:sz w:val="18"/>
        </w:rPr>
        <w:t>study</w:t>
      </w:r>
      <w:r>
        <w:rPr>
          <w:spacing w:val="-9"/>
          <w:w w:val="95"/>
          <w:sz w:val="18"/>
        </w:rPr>
        <w:t xml:space="preserve"> </w:t>
      </w:r>
      <w:r>
        <w:rPr>
          <w:w w:val="95"/>
          <w:sz w:val="18"/>
        </w:rPr>
        <w:t>period,</w:t>
      </w:r>
      <w:r>
        <w:rPr>
          <w:spacing w:val="-10"/>
          <w:w w:val="95"/>
          <w:sz w:val="18"/>
        </w:rPr>
        <w:t xml:space="preserve"> </w:t>
      </w:r>
      <w:r>
        <w:rPr>
          <w:w w:val="95"/>
          <w:sz w:val="18"/>
        </w:rPr>
        <w:t>1/1/2016–31/5/2018),</w:t>
      </w:r>
      <w:r>
        <w:rPr>
          <w:spacing w:val="-9"/>
          <w:w w:val="95"/>
          <w:sz w:val="18"/>
        </w:rPr>
        <w:t xml:space="preserve"> </w:t>
      </w:r>
      <w:r>
        <w:rPr>
          <w:rFonts w:ascii="Gill Sans MT" w:hAnsi="Gill Sans MT"/>
          <w:i/>
          <w:w w:val="95"/>
          <w:sz w:val="18"/>
        </w:rPr>
        <w:t>n</w:t>
      </w:r>
      <w:r>
        <w:rPr>
          <w:rFonts w:ascii="Gill Sans MT" w:hAnsi="Gill Sans MT"/>
          <w:i/>
          <w:spacing w:val="-26"/>
          <w:w w:val="95"/>
          <w:sz w:val="18"/>
        </w:rPr>
        <w:t xml:space="preserve"> </w:t>
      </w:r>
      <w:r>
        <w:rPr>
          <w:rFonts w:ascii="Verdana Pro Light" w:hAnsi="Verdana Pro Light"/>
          <w:w w:val="95"/>
          <w:sz w:val="18"/>
        </w:rPr>
        <w:t>=</w:t>
      </w:r>
      <w:r>
        <w:rPr>
          <w:rFonts w:ascii="Verdana Pro Light" w:hAnsi="Verdana Pro Light"/>
          <w:spacing w:val="-39"/>
          <w:w w:val="95"/>
          <w:sz w:val="18"/>
        </w:rPr>
        <w:t xml:space="preserve"> </w:t>
      </w:r>
      <w:r>
        <w:rPr>
          <w:w w:val="95"/>
          <w:sz w:val="18"/>
        </w:rPr>
        <w:t>2553</w:t>
      </w:r>
    </w:p>
    <w:p w14:paraId="0E808E95" w14:textId="77777777" w:rsidR="00465BE8" w:rsidRDefault="00465BE8">
      <w:pPr>
        <w:rPr>
          <w:sz w:val="8"/>
        </w:rPr>
      </w:pPr>
    </w:p>
    <w:tbl>
      <w:tblPr>
        <w:tblW w:w="0" w:type="auto"/>
        <w:tblInd w:w="121" w:type="dxa"/>
        <w:tblLayout w:type="fixed"/>
        <w:tblCellMar>
          <w:left w:w="0" w:type="dxa"/>
          <w:right w:w="0" w:type="dxa"/>
        </w:tblCellMar>
        <w:tblLook w:val="01E0" w:firstRow="1" w:lastRow="1" w:firstColumn="1" w:lastColumn="1" w:noHBand="0" w:noVBand="0"/>
      </w:tblPr>
      <w:tblGrid>
        <w:gridCol w:w="1210"/>
        <w:gridCol w:w="695"/>
        <w:gridCol w:w="473"/>
        <w:gridCol w:w="1240"/>
        <w:gridCol w:w="1411"/>
        <w:gridCol w:w="1118"/>
        <w:gridCol w:w="1096"/>
        <w:gridCol w:w="1117"/>
        <w:gridCol w:w="1280"/>
      </w:tblGrid>
      <w:tr w:rsidR="00465BE8" w14:paraId="0E808E9F" w14:textId="77777777">
        <w:trPr>
          <w:trHeight w:val="676"/>
        </w:trPr>
        <w:tc>
          <w:tcPr>
            <w:tcW w:w="1210" w:type="dxa"/>
            <w:tcBorders>
              <w:top w:val="single" w:sz="2" w:space="0" w:color="000000"/>
              <w:bottom w:val="single" w:sz="2" w:space="0" w:color="000000"/>
            </w:tcBorders>
          </w:tcPr>
          <w:p w14:paraId="0E808E96" w14:textId="77777777" w:rsidR="00465BE8" w:rsidRDefault="005B5155">
            <w:pPr>
              <w:pStyle w:val="TableParagraph"/>
              <w:spacing w:before="37"/>
              <w:rPr>
                <w:rFonts w:ascii="Calibri"/>
                <w:b/>
                <w:sz w:val="16"/>
              </w:rPr>
            </w:pPr>
            <w:r>
              <w:rPr>
                <w:rFonts w:ascii="Calibri"/>
                <w:b/>
                <w:w w:val="105"/>
                <w:sz w:val="16"/>
              </w:rPr>
              <w:t>L1</w:t>
            </w:r>
            <w:r>
              <w:rPr>
                <w:rFonts w:ascii="Calibri"/>
                <w:b/>
                <w:spacing w:val="1"/>
                <w:w w:val="105"/>
                <w:sz w:val="16"/>
              </w:rPr>
              <w:t xml:space="preserve"> </w:t>
            </w:r>
            <w:r>
              <w:rPr>
                <w:rFonts w:ascii="Calibri"/>
                <w:b/>
                <w:spacing w:val="-2"/>
                <w:w w:val="105"/>
                <w:sz w:val="16"/>
              </w:rPr>
              <w:t>treatment</w:t>
            </w:r>
          </w:p>
        </w:tc>
        <w:tc>
          <w:tcPr>
            <w:tcW w:w="695" w:type="dxa"/>
            <w:tcBorders>
              <w:top w:val="single" w:sz="2" w:space="0" w:color="000000"/>
              <w:bottom w:val="single" w:sz="2" w:space="0" w:color="000000"/>
            </w:tcBorders>
          </w:tcPr>
          <w:p w14:paraId="0E808E97" w14:textId="77777777" w:rsidR="00465BE8" w:rsidRDefault="005B5155">
            <w:pPr>
              <w:pStyle w:val="TableParagraph"/>
              <w:spacing w:before="37"/>
              <w:ind w:left="155"/>
              <w:rPr>
                <w:rFonts w:ascii="Calibri"/>
                <w:b/>
                <w:sz w:val="16"/>
              </w:rPr>
            </w:pPr>
            <w:r>
              <w:rPr>
                <w:rFonts w:ascii="Calibri"/>
                <w:b/>
                <w:spacing w:val="-5"/>
                <w:w w:val="105"/>
                <w:sz w:val="16"/>
              </w:rPr>
              <w:t>TRD</w:t>
            </w:r>
          </w:p>
        </w:tc>
        <w:tc>
          <w:tcPr>
            <w:tcW w:w="473" w:type="dxa"/>
            <w:tcBorders>
              <w:top w:val="single" w:sz="2" w:space="0" w:color="000000"/>
              <w:bottom w:val="single" w:sz="2" w:space="0" w:color="000000"/>
            </w:tcBorders>
          </w:tcPr>
          <w:p w14:paraId="0E808E98" w14:textId="77777777" w:rsidR="00465BE8" w:rsidRDefault="005B5155">
            <w:pPr>
              <w:pStyle w:val="TableParagraph"/>
              <w:spacing w:before="37"/>
              <w:ind w:left="64"/>
              <w:rPr>
                <w:rFonts w:ascii="Calibri"/>
                <w:b/>
                <w:sz w:val="16"/>
              </w:rPr>
            </w:pPr>
            <w:r>
              <w:rPr>
                <w:rFonts w:ascii="Calibri"/>
                <w:b/>
                <w:w w:val="102"/>
                <w:sz w:val="16"/>
              </w:rPr>
              <w:t>N</w:t>
            </w:r>
          </w:p>
        </w:tc>
        <w:tc>
          <w:tcPr>
            <w:tcW w:w="1240" w:type="dxa"/>
            <w:tcBorders>
              <w:top w:val="single" w:sz="2" w:space="0" w:color="000000"/>
              <w:bottom w:val="single" w:sz="2" w:space="0" w:color="000000"/>
            </w:tcBorders>
          </w:tcPr>
          <w:p w14:paraId="0E808E99" w14:textId="77777777" w:rsidR="00465BE8" w:rsidRDefault="005B5155">
            <w:pPr>
              <w:pStyle w:val="TableParagraph"/>
              <w:spacing w:before="49" w:line="220" w:lineRule="auto"/>
              <w:ind w:left="64"/>
              <w:rPr>
                <w:rFonts w:ascii="Calibri"/>
                <w:b/>
                <w:sz w:val="16"/>
              </w:rPr>
            </w:pPr>
            <w:r>
              <w:rPr>
                <w:rFonts w:ascii="Calibri"/>
                <w:b/>
                <w:w w:val="105"/>
                <w:sz w:val="16"/>
              </w:rPr>
              <w:t>Number</w:t>
            </w:r>
            <w:r>
              <w:rPr>
                <w:rFonts w:ascii="Calibri"/>
                <w:b/>
                <w:spacing w:val="-10"/>
                <w:w w:val="105"/>
                <w:sz w:val="16"/>
              </w:rPr>
              <w:t xml:space="preserve"> </w:t>
            </w:r>
            <w:r>
              <w:rPr>
                <w:rFonts w:ascii="Calibri"/>
                <w:b/>
                <w:w w:val="105"/>
                <w:sz w:val="16"/>
              </w:rPr>
              <w:t>(%)</w:t>
            </w:r>
            <w:r>
              <w:rPr>
                <w:rFonts w:ascii="Calibri"/>
                <w:b/>
                <w:spacing w:val="40"/>
                <w:w w:val="105"/>
                <w:sz w:val="16"/>
              </w:rPr>
              <w:t xml:space="preserve"> </w:t>
            </w:r>
            <w:r>
              <w:rPr>
                <w:rFonts w:ascii="Calibri"/>
                <w:b/>
                <w:spacing w:val="-2"/>
                <w:w w:val="105"/>
                <w:sz w:val="16"/>
              </w:rPr>
              <w:t>discontinued</w:t>
            </w:r>
          </w:p>
        </w:tc>
        <w:tc>
          <w:tcPr>
            <w:tcW w:w="1411" w:type="dxa"/>
            <w:tcBorders>
              <w:top w:val="single" w:sz="2" w:space="0" w:color="000000"/>
              <w:bottom w:val="single" w:sz="2" w:space="0" w:color="000000"/>
            </w:tcBorders>
          </w:tcPr>
          <w:p w14:paraId="0E808E9A" w14:textId="77777777" w:rsidR="00465BE8" w:rsidRDefault="005B5155">
            <w:pPr>
              <w:pStyle w:val="TableParagraph"/>
              <w:spacing w:before="49" w:line="220" w:lineRule="auto"/>
              <w:ind w:left="186" w:right="136"/>
              <w:jc w:val="both"/>
              <w:rPr>
                <w:rFonts w:ascii="Calibri"/>
                <w:b/>
                <w:sz w:val="16"/>
              </w:rPr>
            </w:pPr>
            <w:r>
              <w:rPr>
                <w:rFonts w:ascii="Calibri"/>
                <w:b/>
                <w:spacing w:val="-2"/>
                <w:w w:val="105"/>
                <w:sz w:val="16"/>
              </w:rPr>
              <w:t>Median</w:t>
            </w:r>
            <w:r>
              <w:rPr>
                <w:rFonts w:ascii="Calibri"/>
                <w:b/>
                <w:spacing w:val="-8"/>
                <w:w w:val="105"/>
                <w:sz w:val="16"/>
              </w:rPr>
              <w:t xml:space="preserve"> </w:t>
            </w:r>
            <w:r>
              <w:rPr>
                <w:rFonts w:ascii="Calibri"/>
                <w:b/>
                <w:spacing w:val="-2"/>
                <w:w w:val="105"/>
                <w:sz w:val="16"/>
              </w:rPr>
              <w:t>time</w:t>
            </w:r>
            <w:r>
              <w:rPr>
                <w:rFonts w:ascii="Calibri"/>
                <w:b/>
                <w:spacing w:val="-7"/>
                <w:w w:val="105"/>
                <w:sz w:val="16"/>
              </w:rPr>
              <w:t xml:space="preserve"> </w:t>
            </w:r>
            <w:r>
              <w:rPr>
                <w:rFonts w:ascii="Calibri"/>
                <w:b/>
                <w:spacing w:val="-2"/>
                <w:w w:val="105"/>
                <w:sz w:val="16"/>
              </w:rPr>
              <w:t>on</w:t>
            </w:r>
            <w:r>
              <w:rPr>
                <w:rFonts w:ascii="Calibri"/>
                <w:b/>
                <w:spacing w:val="40"/>
                <w:w w:val="105"/>
                <w:sz w:val="16"/>
              </w:rPr>
              <w:t xml:space="preserve"> </w:t>
            </w:r>
            <w:r>
              <w:rPr>
                <w:rFonts w:ascii="Calibri"/>
                <w:b/>
                <w:spacing w:val="-2"/>
                <w:w w:val="105"/>
                <w:sz w:val="16"/>
              </w:rPr>
              <w:t>treatment</w:t>
            </w:r>
            <w:r>
              <w:rPr>
                <w:rFonts w:ascii="Calibri"/>
                <w:b/>
                <w:spacing w:val="-8"/>
                <w:w w:val="105"/>
                <w:sz w:val="16"/>
              </w:rPr>
              <w:t xml:space="preserve"> </w:t>
            </w:r>
            <w:r>
              <w:rPr>
                <w:rFonts w:ascii="Calibri"/>
                <w:b/>
                <w:spacing w:val="-2"/>
                <w:w w:val="105"/>
                <w:sz w:val="16"/>
              </w:rPr>
              <w:t>(95%</w:t>
            </w:r>
            <w:r>
              <w:rPr>
                <w:rFonts w:ascii="Calibri"/>
                <w:b/>
                <w:spacing w:val="40"/>
                <w:w w:val="105"/>
                <w:sz w:val="16"/>
              </w:rPr>
              <w:t xml:space="preserve"> </w:t>
            </w:r>
            <w:r>
              <w:rPr>
                <w:rFonts w:ascii="Calibri"/>
                <w:b/>
                <w:w w:val="105"/>
                <w:sz w:val="16"/>
              </w:rPr>
              <w:t>CI),</w:t>
            </w:r>
            <w:r>
              <w:rPr>
                <w:rFonts w:ascii="Calibri"/>
                <w:b/>
                <w:spacing w:val="-10"/>
                <w:w w:val="105"/>
                <w:sz w:val="16"/>
              </w:rPr>
              <w:t xml:space="preserve"> </w:t>
            </w:r>
            <w:r>
              <w:rPr>
                <w:rFonts w:ascii="Calibri"/>
                <w:b/>
                <w:w w:val="105"/>
                <w:sz w:val="16"/>
              </w:rPr>
              <w:t>months</w:t>
            </w:r>
          </w:p>
        </w:tc>
        <w:tc>
          <w:tcPr>
            <w:tcW w:w="1118" w:type="dxa"/>
            <w:tcBorders>
              <w:top w:val="single" w:sz="2" w:space="0" w:color="000000"/>
              <w:bottom w:val="single" w:sz="2" w:space="0" w:color="000000"/>
            </w:tcBorders>
          </w:tcPr>
          <w:p w14:paraId="0E808E9B" w14:textId="77777777" w:rsidR="00465BE8" w:rsidRDefault="005B5155">
            <w:pPr>
              <w:pStyle w:val="TableParagraph"/>
              <w:spacing w:before="49" w:line="220" w:lineRule="auto"/>
              <w:ind w:left="135" w:right="75"/>
              <w:rPr>
                <w:rFonts w:ascii="Calibri"/>
                <w:b/>
                <w:sz w:val="16"/>
              </w:rPr>
            </w:pPr>
            <w:r>
              <w:rPr>
                <w:rFonts w:ascii="Calibri"/>
                <w:b/>
                <w:w w:val="105"/>
                <w:sz w:val="16"/>
              </w:rPr>
              <w:t>%</w:t>
            </w:r>
            <w:r>
              <w:rPr>
                <w:rFonts w:ascii="Calibri"/>
                <w:b/>
                <w:spacing w:val="-10"/>
                <w:w w:val="105"/>
                <w:sz w:val="16"/>
              </w:rPr>
              <w:t xml:space="preserve"> </w:t>
            </w:r>
            <w:r>
              <w:rPr>
                <w:rFonts w:ascii="Calibri"/>
                <w:b/>
                <w:w w:val="105"/>
                <w:sz w:val="16"/>
              </w:rPr>
              <w:t>on</w:t>
            </w:r>
            <w:r>
              <w:rPr>
                <w:rFonts w:ascii="Calibri"/>
                <w:b/>
                <w:spacing w:val="40"/>
                <w:w w:val="105"/>
                <w:sz w:val="16"/>
              </w:rPr>
              <w:t xml:space="preserve"> </w:t>
            </w:r>
            <w:r>
              <w:rPr>
                <w:rFonts w:ascii="Calibri"/>
                <w:b/>
                <w:spacing w:val="-4"/>
                <w:w w:val="105"/>
                <w:sz w:val="16"/>
              </w:rPr>
              <w:t>treatment</w:t>
            </w:r>
            <w:r>
              <w:rPr>
                <w:rFonts w:ascii="Calibri"/>
                <w:b/>
                <w:spacing w:val="-6"/>
                <w:w w:val="105"/>
                <w:sz w:val="16"/>
              </w:rPr>
              <w:t xml:space="preserve"> </w:t>
            </w:r>
            <w:r>
              <w:rPr>
                <w:rFonts w:ascii="Calibri"/>
                <w:b/>
                <w:spacing w:val="-4"/>
                <w:w w:val="105"/>
                <w:sz w:val="16"/>
              </w:rPr>
              <w:t>at</w:t>
            </w:r>
            <w:r>
              <w:rPr>
                <w:rFonts w:ascii="Calibri"/>
                <w:b/>
                <w:spacing w:val="40"/>
                <w:w w:val="105"/>
                <w:sz w:val="16"/>
              </w:rPr>
              <w:t xml:space="preserve"> </w:t>
            </w:r>
            <w:r>
              <w:rPr>
                <w:rFonts w:ascii="Calibri"/>
                <w:b/>
                <w:w w:val="105"/>
                <w:sz w:val="16"/>
              </w:rPr>
              <w:t>3</w:t>
            </w:r>
            <w:r>
              <w:rPr>
                <w:rFonts w:ascii="Calibri"/>
                <w:b/>
                <w:spacing w:val="-10"/>
                <w:w w:val="105"/>
                <w:sz w:val="16"/>
              </w:rPr>
              <w:t xml:space="preserve"> </w:t>
            </w:r>
            <w:r>
              <w:rPr>
                <w:rFonts w:ascii="Calibri"/>
                <w:b/>
                <w:w w:val="105"/>
                <w:sz w:val="16"/>
              </w:rPr>
              <w:t>months</w:t>
            </w:r>
          </w:p>
        </w:tc>
        <w:tc>
          <w:tcPr>
            <w:tcW w:w="1096" w:type="dxa"/>
            <w:tcBorders>
              <w:top w:val="single" w:sz="2" w:space="0" w:color="000000"/>
              <w:bottom w:val="single" w:sz="2" w:space="0" w:color="000000"/>
            </w:tcBorders>
          </w:tcPr>
          <w:p w14:paraId="0E808E9C" w14:textId="77777777" w:rsidR="00465BE8" w:rsidRDefault="005B5155">
            <w:pPr>
              <w:pStyle w:val="TableParagraph"/>
              <w:spacing w:before="49" w:line="220" w:lineRule="auto"/>
              <w:ind w:left="113" w:right="75"/>
              <w:rPr>
                <w:rFonts w:ascii="Calibri"/>
                <w:b/>
                <w:sz w:val="16"/>
              </w:rPr>
            </w:pPr>
            <w:r>
              <w:rPr>
                <w:rFonts w:ascii="Calibri"/>
                <w:b/>
                <w:w w:val="105"/>
                <w:sz w:val="16"/>
              </w:rPr>
              <w:t>%</w:t>
            </w:r>
            <w:r>
              <w:rPr>
                <w:rFonts w:ascii="Calibri"/>
                <w:b/>
                <w:spacing w:val="-10"/>
                <w:w w:val="105"/>
                <w:sz w:val="16"/>
              </w:rPr>
              <w:t xml:space="preserve"> </w:t>
            </w:r>
            <w:r>
              <w:rPr>
                <w:rFonts w:ascii="Calibri"/>
                <w:b/>
                <w:w w:val="105"/>
                <w:sz w:val="16"/>
              </w:rPr>
              <w:t>on</w:t>
            </w:r>
            <w:r>
              <w:rPr>
                <w:rFonts w:ascii="Calibri"/>
                <w:b/>
                <w:spacing w:val="40"/>
                <w:w w:val="105"/>
                <w:sz w:val="16"/>
              </w:rPr>
              <w:t xml:space="preserve"> </w:t>
            </w:r>
            <w:r>
              <w:rPr>
                <w:rFonts w:ascii="Calibri"/>
                <w:b/>
                <w:spacing w:val="-4"/>
                <w:w w:val="105"/>
                <w:sz w:val="16"/>
              </w:rPr>
              <w:t>treatment</w:t>
            </w:r>
            <w:r>
              <w:rPr>
                <w:rFonts w:ascii="Calibri"/>
                <w:b/>
                <w:spacing w:val="-6"/>
                <w:w w:val="105"/>
                <w:sz w:val="16"/>
              </w:rPr>
              <w:t xml:space="preserve"> </w:t>
            </w:r>
            <w:r>
              <w:rPr>
                <w:rFonts w:ascii="Calibri"/>
                <w:b/>
                <w:spacing w:val="-4"/>
                <w:w w:val="105"/>
                <w:sz w:val="16"/>
              </w:rPr>
              <w:t>at</w:t>
            </w:r>
            <w:r>
              <w:rPr>
                <w:rFonts w:ascii="Calibri"/>
                <w:b/>
                <w:spacing w:val="40"/>
                <w:w w:val="105"/>
                <w:sz w:val="16"/>
              </w:rPr>
              <w:t xml:space="preserve"> </w:t>
            </w:r>
            <w:r>
              <w:rPr>
                <w:rFonts w:ascii="Calibri"/>
                <w:b/>
                <w:w w:val="105"/>
                <w:sz w:val="16"/>
              </w:rPr>
              <w:t>6</w:t>
            </w:r>
            <w:r>
              <w:rPr>
                <w:rFonts w:ascii="Calibri"/>
                <w:b/>
                <w:spacing w:val="-10"/>
                <w:w w:val="105"/>
                <w:sz w:val="16"/>
              </w:rPr>
              <w:t xml:space="preserve"> </w:t>
            </w:r>
            <w:r>
              <w:rPr>
                <w:rFonts w:ascii="Calibri"/>
                <w:b/>
                <w:w w:val="105"/>
                <w:sz w:val="16"/>
              </w:rPr>
              <w:t>months</w:t>
            </w:r>
          </w:p>
        </w:tc>
        <w:tc>
          <w:tcPr>
            <w:tcW w:w="1117" w:type="dxa"/>
            <w:tcBorders>
              <w:top w:val="single" w:sz="2" w:space="0" w:color="000000"/>
              <w:bottom w:val="single" w:sz="2" w:space="0" w:color="000000"/>
            </w:tcBorders>
          </w:tcPr>
          <w:p w14:paraId="0E808E9D" w14:textId="77777777" w:rsidR="00465BE8" w:rsidRDefault="005B5155">
            <w:pPr>
              <w:pStyle w:val="TableParagraph"/>
              <w:spacing w:before="49" w:line="220" w:lineRule="auto"/>
              <w:ind w:left="112" w:right="16"/>
              <w:rPr>
                <w:rFonts w:ascii="Calibri"/>
                <w:b/>
                <w:sz w:val="16"/>
              </w:rPr>
            </w:pPr>
            <w:r>
              <w:rPr>
                <w:rFonts w:ascii="Calibri"/>
                <w:b/>
                <w:w w:val="105"/>
                <w:sz w:val="16"/>
              </w:rPr>
              <w:t>%</w:t>
            </w:r>
            <w:r>
              <w:rPr>
                <w:rFonts w:ascii="Calibri"/>
                <w:b/>
                <w:spacing w:val="-10"/>
                <w:w w:val="105"/>
                <w:sz w:val="16"/>
              </w:rPr>
              <w:t xml:space="preserve"> </w:t>
            </w:r>
            <w:r>
              <w:rPr>
                <w:rFonts w:ascii="Calibri"/>
                <w:b/>
                <w:w w:val="105"/>
                <w:sz w:val="16"/>
              </w:rPr>
              <w:t>on</w:t>
            </w:r>
            <w:r>
              <w:rPr>
                <w:rFonts w:ascii="Calibri"/>
                <w:b/>
                <w:spacing w:val="40"/>
                <w:w w:val="105"/>
                <w:sz w:val="16"/>
              </w:rPr>
              <w:t xml:space="preserve"> </w:t>
            </w:r>
            <w:r>
              <w:rPr>
                <w:rFonts w:ascii="Calibri"/>
                <w:b/>
                <w:spacing w:val="-4"/>
                <w:w w:val="105"/>
                <w:sz w:val="16"/>
              </w:rPr>
              <w:t>treatment</w:t>
            </w:r>
            <w:r>
              <w:rPr>
                <w:rFonts w:ascii="Calibri"/>
                <w:b/>
                <w:spacing w:val="-6"/>
                <w:w w:val="105"/>
                <w:sz w:val="16"/>
              </w:rPr>
              <w:t xml:space="preserve"> </w:t>
            </w:r>
            <w:r>
              <w:rPr>
                <w:rFonts w:ascii="Calibri"/>
                <w:b/>
                <w:spacing w:val="-4"/>
                <w:w w:val="105"/>
                <w:sz w:val="16"/>
              </w:rPr>
              <w:t>at</w:t>
            </w:r>
            <w:r>
              <w:rPr>
                <w:rFonts w:ascii="Calibri"/>
                <w:b/>
                <w:spacing w:val="40"/>
                <w:w w:val="105"/>
                <w:sz w:val="16"/>
              </w:rPr>
              <w:t xml:space="preserve"> </w:t>
            </w:r>
            <w:r>
              <w:rPr>
                <w:rFonts w:ascii="Calibri"/>
                <w:b/>
                <w:w w:val="105"/>
                <w:sz w:val="16"/>
              </w:rPr>
              <w:t>12</w:t>
            </w:r>
            <w:r>
              <w:rPr>
                <w:rFonts w:ascii="Calibri"/>
                <w:b/>
                <w:spacing w:val="-10"/>
                <w:w w:val="105"/>
                <w:sz w:val="16"/>
              </w:rPr>
              <w:t xml:space="preserve"> </w:t>
            </w:r>
            <w:r>
              <w:rPr>
                <w:rFonts w:ascii="Calibri"/>
                <w:b/>
                <w:w w:val="105"/>
                <w:sz w:val="16"/>
              </w:rPr>
              <w:t>months</w:t>
            </w:r>
          </w:p>
        </w:tc>
        <w:tc>
          <w:tcPr>
            <w:tcW w:w="1280" w:type="dxa"/>
            <w:tcBorders>
              <w:top w:val="single" w:sz="2" w:space="0" w:color="000000"/>
              <w:bottom w:val="single" w:sz="2" w:space="0" w:color="000000"/>
            </w:tcBorders>
          </w:tcPr>
          <w:p w14:paraId="0E808E9E" w14:textId="77777777" w:rsidR="00465BE8" w:rsidRDefault="005B5155">
            <w:pPr>
              <w:pStyle w:val="TableParagraph"/>
              <w:spacing w:before="37"/>
              <w:ind w:left="133"/>
              <w:rPr>
                <w:rFonts w:ascii="Calibri"/>
                <w:b/>
                <w:sz w:val="16"/>
              </w:rPr>
            </w:pPr>
            <w:r>
              <w:rPr>
                <w:rFonts w:ascii="Calibri"/>
                <w:b/>
                <w:w w:val="105"/>
                <w:sz w:val="16"/>
              </w:rPr>
              <w:t>Log</w:t>
            </w:r>
            <w:r>
              <w:rPr>
                <w:rFonts w:ascii="Calibri"/>
                <w:b/>
                <w:spacing w:val="-2"/>
                <w:w w:val="105"/>
                <w:sz w:val="16"/>
              </w:rPr>
              <w:t xml:space="preserve"> </w:t>
            </w:r>
            <w:r>
              <w:rPr>
                <w:rFonts w:ascii="Calibri"/>
                <w:b/>
                <w:w w:val="105"/>
                <w:sz w:val="16"/>
              </w:rPr>
              <w:t>rank</w:t>
            </w:r>
            <w:r>
              <w:rPr>
                <w:rFonts w:ascii="Calibri"/>
                <w:b/>
                <w:spacing w:val="-2"/>
                <w:w w:val="105"/>
                <w:sz w:val="16"/>
              </w:rPr>
              <w:t xml:space="preserve"> </w:t>
            </w:r>
            <w:r>
              <w:rPr>
                <w:rFonts w:ascii="Calibri"/>
                <w:b/>
                <w:w w:val="105"/>
                <w:sz w:val="16"/>
              </w:rPr>
              <w:t>P</w:t>
            </w:r>
            <w:r>
              <w:rPr>
                <w:rFonts w:ascii="Calibri"/>
                <w:b/>
                <w:spacing w:val="-2"/>
                <w:w w:val="105"/>
                <w:sz w:val="16"/>
              </w:rPr>
              <w:t xml:space="preserve"> value</w:t>
            </w:r>
          </w:p>
        </w:tc>
      </w:tr>
      <w:tr w:rsidR="00465BE8" w14:paraId="0E808EA9" w14:textId="77777777">
        <w:trPr>
          <w:trHeight w:val="296"/>
        </w:trPr>
        <w:tc>
          <w:tcPr>
            <w:tcW w:w="1210" w:type="dxa"/>
            <w:tcBorders>
              <w:top w:val="single" w:sz="2" w:space="0" w:color="000000"/>
            </w:tcBorders>
          </w:tcPr>
          <w:p w14:paraId="0E808EA0" w14:textId="77777777" w:rsidR="00465BE8" w:rsidRDefault="005B5155">
            <w:pPr>
              <w:pStyle w:val="TableParagraph"/>
              <w:spacing w:before="73"/>
              <w:ind w:left="-1"/>
              <w:rPr>
                <w:rFonts w:ascii="Calibri"/>
                <w:b/>
                <w:sz w:val="16"/>
              </w:rPr>
            </w:pPr>
            <w:r>
              <w:rPr>
                <w:rFonts w:ascii="Calibri"/>
                <w:b/>
                <w:w w:val="105"/>
                <w:sz w:val="16"/>
              </w:rPr>
              <w:t>SSRI</w:t>
            </w:r>
            <w:r>
              <w:rPr>
                <w:rFonts w:ascii="Calibri"/>
                <w:b/>
                <w:spacing w:val="-6"/>
                <w:w w:val="105"/>
                <w:sz w:val="16"/>
              </w:rPr>
              <w:t xml:space="preserve"> </w:t>
            </w:r>
            <w:r>
              <w:rPr>
                <w:rFonts w:ascii="Calibri"/>
                <w:b/>
                <w:spacing w:val="-2"/>
                <w:w w:val="105"/>
                <w:sz w:val="16"/>
              </w:rPr>
              <w:t>mono-</w:t>
            </w:r>
          </w:p>
        </w:tc>
        <w:tc>
          <w:tcPr>
            <w:tcW w:w="695" w:type="dxa"/>
            <w:tcBorders>
              <w:top w:val="single" w:sz="2" w:space="0" w:color="000000"/>
            </w:tcBorders>
          </w:tcPr>
          <w:p w14:paraId="0E808EA1" w14:textId="77777777" w:rsidR="00465BE8" w:rsidRDefault="005B5155">
            <w:pPr>
              <w:pStyle w:val="TableParagraph"/>
              <w:spacing w:before="78"/>
              <w:ind w:left="155"/>
              <w:rPr>
                <w:sz w:val="16"/>
              </w:rPr>
            </w:pPr>
            <w:r>
              <w:rPr>
                <w:w w:val="90"/>
                <w:sz w:val="16"/>
              </w:rPr>
              <w:t>No</w:t>
            </w:r>
            <w:r>
              <w:rPr>
                <w:spacing w:val="-9"/>
                <w:w w:val="90"/>
                <w:sz w:val="16"/>
              </w:rPr>
              <w:t xml:space="preserve"> </w:t>
            </w:r>
            <w:r>
              <w:rPr>
                <w:spacing w:val="-5"/>
                <w:w w:val="95"/>
                <w:sz w:val="16"/>
              </w:rPr>
              <w:t>TRD</w:t>
            </w:r>
          </w:p>
        </w:tc>
        <w:tc>
          <w:tcPr>
            <w:tcW w:w="473" w:type="dxa"/>
            <w:tcBorders>
              <w:top w:val="single" w:sz="2" w:space="0" w:color="000000"/>
            </w:tcBorders>
          </w:tcPr>
          <w:p w14:paraId="0E808EA2" w14:textId="77777777" w:rsidR="00465BE8" w:rsidRDefault="005B5155">
            <w:pPr>
              <w:pStyle w:val="TableParagraph"/>
              <w:spacing w:before="78"/>
              <w:ind w:left="64"/>
              <w:rPr>
                <w:sz w:val="16"/>
              </w:rPr>
            </w:pPr>
            <w:r>
              <w:rPr>
                <w:spacing w:val="-5"/>
                <w:w w:val="95"/>
                <w:sz w:val="16"/>
              </w:rPr>
              <w:t>911</w:t>
            </w:r>
          </w:p>
        </w:tc>
        <w:tc>
          <w:tcPr>
            <w:tcW w:w="1240" w:type="dxa"/>
            <w:tcBorders>
              <w:top w:val="single" w:sz="2" w:space="0" w:color="000000"/>
            </w:tcBorders>
          </w:tcPr>
          <w:p w14:paraId="0E808EA3" w14:textId="77777777" w:rsidR="00465BE8" w:rsidRDefault="005B5155">
            <w:pPr>
              <w:pStyle w:val="TableParagraph"/>
              <w:spacing w:before="78"/>
              <w:ind w:left="64"/>
              <w:rPr>
                <w:sz w:val="16"/>
              </w:rPr>
            </w:pPr>
            <w:r>
              <w:rPr>
                <w:w w:val="85"/>
                <w:sz w:val="16"/>
              </w:rPr>
              <w:t>884</w:t>
            </w:r>
            <w:r>
              <w:rPr>
                <w:spacing w:val="-3"/>
                <w:sz w:val="16"/>
              </w:rPr>
              <w:t xml:space="preserve"> </w:t>
            </w:r>
            <w:r>
              <w:rPr>
                <w:spacing w:val="-2"/>
                <w:w w:val="90"/>
                <w:sz w:val="16"/>
              </w:rPr>
              <w:t>(97.04%)</w:t>
            </w:r>
          </w:p>
        </w:tc>
        <w:tc>
          <w:tcPr>
            <w:tcW w:w="1411" w:type="dxa"/>
            <w:tcBorders>
              <w:top w:val="single" w:sz="2" w:space="0" w:color="000000"/>
            </w:tcBorders>
          </w:tcPr>
          <w:p w14:paraId="0E808EA4" w14:textId="77777777" w:rsidR="00465BE8" w:rsidRDefault="005B5155">
            <w:pPr>
              <w:pStyle w:val="TableParagraph"/>
              <w:spacing w:before="78"/>
              <w:ind w:left="186"/>
              <w:rPr>
                <w:sz w:val="16"/>
              </w:rPr>
            </w:pPr>
            <w:r>
              <w:rPr>
                <w:w w:val="80"/>
                <w:sz w:val="16"/>
              </w:rPr>
              <w:t>7.27</w:t>
            </w:r>
            <w:r>
              <w:rPr>
                <w:sz w:val="16"/>
              </w:rPr>
              <w:t xml:space="preserve"> </w:t>
            </w:r>
            <w:r>
              <w:rPr>
                <w:w w:val="80"/>
                <w:sz w:val="16"/>
              </w:rPr>
              <w:t>(6.08,</w:t>
            </w:r>
            <w:r>
              <w:rPr>
                <w:sz w:val="16"/>
              </w:rPr>
              <w:t xml:space="preserve"> </w:t>
            </w:r>
            <w:r>
              <w:rPr>
                <w:spacing w:val="-2"/>
                <w:w w:val="80"/>
                <w:sz w:val="16"/>
              </w:rPr>
              <w:t>8.61)</w:t>
            </w:r>
          </w:p>
        </w:tc>
        <w:tc>
          <w:tcPr>
            <w:tcW w:w="1118" w:type="dxa"/>
            <w:tcBorders>
              <w:top w:val="single" w:sz="2" w:space="0" w:color="000000"/>
            </w:tcBorders>
          </w:tcPr>
          <w:p w14:paraId="0E808EA5" w14:textId="77777777" w:rsidR="00465BE8" w:rsidRDefault="005B5155">
            <w:pPr>
              <w:pStyle w:val="TableParagraph"/>
              <w:spacing w:before="78"/>
              <w:ind w:left="135"/>
              <w:rPr>
                <w:sz w:val="16"/>
              </w:rPr>
            </w:pPr>
            <w:r>
              <w:rPr>
                <w:spacing w:val="-4"/>
                <w:w w:val="95"/>
                <w:sz w:val="16"/>
              </w:rPr>
              <w:t>65.2%</w:t>
            </w:r>
          </w:p>
        </w:tc>
        <w:tc>
          <w:tcPr>
            <w:tcW w:w="1096" w:type="dxa"/>
            <w:tcBorders>
              <w:top w:val="single" w:sz="2" w:space="0" w:color="000000"/>
            </w:tcBorders>
          </w:tcPr>
          <w:p w14:paraId="0E808EA6" w14:textId="77777777" w:rsidR="00465BE8" w:rsidRDefault="005B5155">
            <w:pPr>
              <w:pStyle w:val="TableParagraph"/>
              <w:spacing w:before="78"/>
              <w:ind w:left="113"/>
              <w:rPr>
                <w:sz w:val="16"/>
              </w:rPr>
            </w:pPr>
            <w:r>
              <w:rPr>
                <w:spacing w:val="-4"/>
                <w:w w:val="95"/>
                <w:sz w:val="16"/>
              </w:rPr>
              <w:t>53.4%</w:t>
            </w:r>
          </w:p>
        </w:tc>
        <w:tc>
          <w:tcPr>
            <w:tcW w:w="1117" w:type="dxa"/>
            <w:tcBorders>
              <w:top w:val="single" w:sz="2" w:space="0" w:color="000000"/>
            </w:tcBorders>
          </w:tcPr>
          <w:p w14:paraId="0E808EA7" w14:textId="77777777" w:rsidR="00465BE8" w:rsidRDefault="005B5155">
            <w:pPr>
              <w:pStyle w:val="TableParagraph"/>
              <w:spacing w:before="78"/>
              <w:ind w:left="112"/>
              <w:rPr>
                <w:sz w:val="16"/>
              </w:rPr>
            </w:pPr>
            <w:r>
              <w:rPr>
                <w:spacing w:val="-4"/>
                <w:w w:val="95"/>
                <w:sz w:val="16"/>
              </w:rPr>
              <w:t>25.7%</w:t>
            </w:r>
          </w:p>
        </w:tc>
        <w:tc>
          <w:tcPr>
            <w:tcW w:w="1280" w:type="dxa"/>
            <w:tcBorders>
              <w:top w:val="single" w:sz="2" w:space="0" w:color="000000"/>
            </w:tcBorders>
          </w:tcPr>
          <w:p w14:paraId="0E808EA8" w14:textId="77777777" w:rsidR="00465BE8" w:rsidRDefault="005B5155">
            <w:pPr>
              <w:pStyle w:val="TableParagraph"/>
              <w:spacing w:before="78"/>
              <w:ind w:left="153"/>
              <w:rPr>
                <w:sz w:val="16"/>
              </w:rPr>
            </w:pPr>
            <w:r>
              <w:rPr>
                <w:sz w:val="16"/>
              </w:rPr>
              <w:t>&lt;</w:t>
            </w:r>
            <w:r>
              <w:rPr>
                <w:spacing w:val="-22"/>
                <w:sz w:val="16"/>
              </w:rPr>
              <w:t xml:space="preserve"> </w:t>
            </w:r>
            <w:r>
              <w:rPr>
                <w:spacing w:val="-2"/>
                <w:sz w:val="16"/>
              </w:rPr>
              <w:t>0.0001</w:t>
            </w:r>
          </w:p>
        </w:tc>
      </w:tr>
      <w:tr w:rsidR="00465BE8" w14:paraId="0E808EB3" w14:textId="77777777">
        <w:trPr>
          <w:trHeight w:val="234"/>
        </w:trPr>
        <w:tc>
          <w:tcPr>
            <w:tcW w:w="1210" w:type="dxa"/>
          </w:tcPr>
          <w:p w14:paraId="0E808EAA" w14:textId="77777777" w:rsidR="00465BE8" w:rsidRDefault="005B5155">
            <w:pPr>
              <w:pStyle w:val="TableParagraph"/>
              <w:spacing w:before="0" w:line="153" w:lineRule="exact"/>
              <w:ind w:left="-1"/>
              <w:rPr>
                <w:rFonts w:ascii="Calibri"/>
                <w:b/>
                <w:sz w:val="16"/>
              </w:rPr>
            </w:pPr>
            <w:r>
              <w:rPr>
                <w:rFonts w:ascii="Calibri"/>
                <w:b/>
                <w:spacing w:val="-2"/>
                <w:w w:val="105"/>
                <w:sz w:val="16"/>
              </w:rPr>
              <w:t>therapy</w:t>
            </w:r>
          </w:p>
        </w:tc>
        <w:tc>
          <w:tcPr>
            <w:tcW w:w="695" w:type="dxa"/>
          </w:tcPr>
          <w:p w14:paraId="0E808EAB" w14:textId="77777777" w:rsidR="00465BE8" w:rsidRDefault="005B5155">
            <w:pPr>
              <w:pStyle w:val="TableParagraph"/>
              <w:ind w:left="155"/>
              <w:rPr>
                <w:sz w:val="16"/>
              </w:rPr>
            </w:pPr>
            <w:r>
              <w:rPr>
                <w:spacing w:val="-5"/>
                <w:w w:val="90"/>
                <w:sz w:val="16"/>
              </w:rPr>
              <w:t>TRD</w:t>
            </w:r>
          </w:p>
        </w:tc>
        <w:tc>
          <w:tcPr>
            <w:tcW w:w="473" w:type="dxa"/>
          </w:tcPr>
          <w:p w14:paraId="0E808EAC" w14:textId="77777777" w:rsidR="00465BE8" w:rsidRDefault="005B5155">
            <w:pPr>
              <w:pStyle w:val="TableParagraph"/>
              <w:ind w:left="64"/>
              <w:rPr>
                <w:sz w:val="16"/>
              </w:rPr>
            </w:pPr>
            <w:r>
              <w:rPr>
                <w:spacing w:val="-5"/>
                <w:w w:val="95"/>
                <w:sz w:val="16"/>
              </w:rPr>
              <w:t>268</w:t>
            </w:r>
          </w:p>
        </w:tc>
        <w:tc>
          <w:tcPr>
            <w:tcW w:w="1240" w:type="dxa"/>
          </w:tcPr>
          <w:p w14:paraId="0E808EAD" w14:textId="77777777" w:rsidR="00465BE8" w:rsidRDefault="005B5155">
            <w:pPr>
              <w:pStyle w:val="TableParagraph"/>
              <w:ind w:left="64"/>
              <w:rPr>
                <w:sz w:val="16"/>
              </w:rPr>
            </w:pPr>
            <w:r>
              <w:rPr>
                <w:w w:val="85"/>
                <w:sz w:val="16"/>
              </w:rPr>
              <w:t>268</w:t>
            </w:r>
            <w:r>
              <w:rPr>
                <w:spacing w:val="-1"/>
                <w:w w:val="95"/>
                <w:sz w:val="16"/>
              </w:rPr>
              <w:t xml:space="preserve"> </w:t>
            </w:r>
            <w:r>
              <w:rPr>
                <w:spacing w:val="-2"/>
                <w:w w:val="95"/>
                <w:sz w:val="16"/>
              </w:rPr>
              <w:t>(100.00%)</w:t>
            </w:r>
          </w:p>
        </w:tc>
        <w:tc>
          <w:tcPr>
            <w:tcW w:w="1411" w:type="dxa"/>
          </w:tcPr>
          <w:p w14:paraId="0E808EAE" w14:textId="77777777" w:rsidR="00465BE8" w:rsidRDefault="005B5155">
            <w:pPr>
              <w:pStyle w:val="TableParagraph"/>
              <w:ind w:left="186"/>
              <w:rPr>
                <w:sz w:val="16"/>
              </w:rPr>
            </w:pPr>
            <w:r>
              <w:rPr>
                <w:w w:val="80"/>
                <w:sz w:val="16"/>
              </w:rPr>
              <w:t>2.04</w:t>
            </w:r>
            <w:r>
              <w:rPr>
                <w:sz w:val="16"/>
              </w:rPr>
              <w:t xml:space="preserve"> </w:t>
            </w:r>
            <w:r>
              <w:rPr>
                <w:w w:val="80"/>
                <w:sz w:val="16"/>
              </w:rPr>
              <w:t>(1.87,</w:t>
            </w:r>
            <w:r>
              <w:rPr>
                <w:sz w:val="16"/>
              </w:rPr>
              <w:t xml:space="preserve"> </w:t>
            </w:r>
            <w:r>
              <w:rPr>
                <w:spacing w:val="-2"/>
                <w:w w:val="80"/>
                <w:sz w:val="16"/>
              </w:rPr>
              <w:t>2.27)</w:t>
            </w:r>
          </w:p>
        </w:tc>
        <w:tc>
          <w:tcPr>
            <w:tcW w:w="1118" w:type="dxa"/>
          </w:tcPr>
          <w:p w14:paraId="0E808EAF" w14:textId="77777777" w:rsidR="00465BE8" w:rsidRDefault="005B5155">
            <w:pPr>
              <w:pStyle w:val="TableParagraph"/>
              <w:ind w:left="135"/>
              <w:rPr>
                <w:sz w:val="16"/>
              </w:rPr>
            </w:pPr>
            <w:r>
              <w:rPr>
                <w:spacing w:val="-4"/>
                <w:w w:val="95"/>
                <w:sz w:val="16"/>
              </w:rPr>
              <w:t>22.0%</w:t>
            </w:r>
          </w:p>
        </w:tc>
        <w:tc>
          <w:tcPr>
            <w:tcW w:w="1096" w:type="dxa"/>
          </w:tcPr>
          <w:p w14:paraId="0E808EB0" w14:textId="77777777" w:rsidR="00465BE8" w:rsidRDefault="005B5155">
            <w:pPr>
              <w:pStyle w:val="TableParagraph"/>
              <w:ind w:left="191"/>
              <w:rPr>
                <w:sz w:val="16"/>
              </w:rPr>
            </w:pPr>
            <w:r>
              <w:rPr>
                <w:spacing w:val="-4"/>
                <w:w w:val="90"/>
                <w:sz w:val="16"/>
              </w:rPr>
              <w:t>4.5%</w:t>
            </w:r>
          </w:p>
        </w:tc>
        <w:tc>
          <w:tcPr>
            <w:tcW w:w="1117" w:type="dxa"/>
          </w:tcPr>
          <w:p w14:paraId="0E808EB1" w14:textId="77777777" w:rsidR="00465BE8" w:rsidRDefault="005B5155">
            <w:pPr>
              <w:pStyle w:val="TableParagraph"/>
              <w:ind w:left="190"/>
              <w:rPr>
                <w:sz w:val="16"/>
              </w:rPr>
            </w:pPr>
            <w:r>
              <w:rPr>
                <w:spacing w:val="-4"/>
                <w:w w:val="90"/>
                <w:sz w:val="16"/>
              </w:rPr>
              <w:t>0.0%</w:t>
            </w:r>
          </w:p>
        </w:tc>
        <w:tc>
          <w:tcPr>
            <w:tcW w:w="1280" w:type="dxa"/>
          </w:tcPr>
          <w:p w14:paraId="0E808EB2" w14:textId="77777777" w:rsidR="00465BE8" w:rsidRDefault="00465BE8">
            <w:pPr>
              <w:pStyle w:val="TableParagraph"/>
              <w:spacing w:before="0"/>
              <w:rPr>
                <w:rFonts w:ascii="Times New Roman"/>
                <w:sz w:val="16"/>
              </w:rPr>
            </w:pPr>
          </w:p>
        </w:tc>
      </w:tr>
      <w:tr w:rsidR="00465BE8" w14:paraId="0E808EBD" w14:textId="77777777">
        <w:trPr>
          <w:trHeight w:val="241"/>
        </w:trPr>
        <w:tc>
          <w:tcPr>
            <w:tcW w:w="1210" w:type="dxa"/>
          </w:tcPr>
          <w:p w14:paraId="0E808EB4" w14:textId="77777777" w:rsidR="00465BE8" w:rsidRDefault="00465BE8">
            <w:pPr>
              <w:pStyle w:val="TableParagraph"/>
              <w:spacing w:before="0"/>
              <w:rPr>
                <w:rFonts w:ascii="Times New Roman"/>
                <w:sz w:val="16"/>
              </w:rPr>
            </w:pPr>
          </w:p>
        </w:tc>
        <w:tc>
          <w:tcPr>
            <w:tcW w:w="695" w:type="dxa"/>
          </w:tcPr>
          <w:p w14:paraId="0E808EB5" w14:textId="77777777" w:rsidR="00465BE8" w:rsidRDefault="005B5155">
            <w:pPr>
              <w:pStyle w:val="TableParagraph"/>
              <w:spacing w:before="26"/>
              <w:ind w:left="155"/>
              <w:rPr>
                <w:rFonts w:ascii="Calibri"/>
                <w:b/>
                <w:sz w:val="16"/>
              </w:rPr>
            </w:pPr>
            <w:r>
              <w:rPr>
                <w:rFonts w:ascii="Calibri"/>
                <w:b/>
                <w:spacing w:val="-4"/>
                <w:w w:val="105"/>
                <w:sz w:val="16"/>
              </w:rPr>
              <w:t>Total</w:t>
            </w:r>
          </w:p>
        </w:tc>
        <w:tc>
          <w:tcPr>
            <w:tcW w:w="473" w:type="dxa"/>
          </w:tcPr>
          <w:p w14:paraId="0E808EB6" w14:textId="77777777" w:rsidR="00465BE8" w:rsidRDefault="005B5155">
            <w:pPr>
              <w:pStyle w:val="TableParagraph"/>
              <w:spacing w:before="26"/>
              <w:ind w:left="64"/>
              <w:rPr>
                <w:rFonts w:ascii="Calibri"/>
                <w:b/>
                <w:sz w:val="16"/>
              </w:rPr>
            </w:pPr>
            <w:r>
              <w:rPr>
                <w:rFonts w:ascii="Calibri"/>
                <w:b/>
                <w:spacing w:val="-4"/>
                <w:w w:val="105"/>
                <w:sz w:val="16"/>
              </w:rPr>
              <w:t>1179</w:t>
            </w:r>
          </w:p>
        </w:tc>
        <w:tc>
          <w:tcPr>
            <w:tcW w:w="1240" w:type="dxa"/>
          </w:tcPr>
          <w:p w14:paraId="0E808EB7" w14:textId="77777777" w:rsidR="00465BE8" w:rsidRDefault="005B5155">
            <w:pPr>
              <w:pStyle w:val="TableParagraph"/>
              <w:spacing w:before="26"/>
              <w:ind w:left="64"/>
              <w:rPr>
                <w:rFonts w:ascii="Calibri"/>
                <w:b/>
                <w:sz w:val="16"/>
              </w:rPr>
            </w:pPr>
            <w:r>
              <w:rPr>
                <w:rFonts w:ascii="Calibri"/>
                <w:b/>
                <w:w w:val="105"/>
                <w:sz w:val="16"/>
              </w:rPr>
              <w:t>1152</w:t>
            </w:r>
            <w:r>
              <w:rPr>
                <w:rFonts w:ascii="Calibri"/>
                <w:b/>
                <w:spacing w:val="-6"/>
                <w:w w:val="105"/>
                <w:sz w:val="16"/>
              </w:rPr>
              <w:t xml:space="preserve"> </w:t>
            </w:r>
            <w:r>
              <w:rPr>
                <w:rFonts w:ascii="Calibri"/>
                <w:b/>
                <w:spacing w:val="-2"/>
                <w:w w:val="105"/>
                <w:sz w:val="16"/>
              </w:rPr>
              <w:t>(97.71%)</w:t>
            </w:r>
          </w:p>
        </w:tc>
        <w:tc>
          <w:tcPr>
            <w:tcW w:w="1411" w:type="dxa"/>
          </w:tcPr>
          <w:p w14:paraId="0E808EB8" w14:textId="77777777" w:rsidR="00465BE8" w:rsidRDefault="005B5155">
            <w:pPr>
              <w:pStyle w:val="TableParagraph"/>
              <w:spacing w:before="26"/>
              <w:ind w:left="186"/>
              <w:rPr>
                <w:rFonts w:ascii="Calibri"/>
                <w:b/>
                <w:sz w:val="16"/>
              </w:rPr>
            </w:pPr>
            <w:r>
              <w:rPr>
                <w:rFonts w:ascii="Calibri"/>
                <w:b/>
                <w:sz w:val="16"/>
              </w:rPr>
              <w:t>3.78</w:t>
            </w:r>
            <w:r>
              <w:rPr>
                <w:rFonts w:ascii="Calibri"/>
                <w:b/>
                <w:spacing w:val="2"/>
                <w:sz w:val="16"/>
              </w:rPr>
              <w:t xml:space="preserve"> </w:t>
            </w:r>
            <w:r>
              <w:rPr>
                <w:rFonts w:ascii="Calibri"/>
                <w:b/>
                <w:sz w:val="16"/>
              </w:rPr>
              <w:t>(3.32,</w:t>
            </w:r>
            <w:r>
              <w:rPr>
                <w:rFonts w:ascii="Calibri"/>
                <w:b/>
                <w:spacing w:val="2"/>
                <w:sz w:val="16"/>
              </w:rPr>
              <w:t xml:space="preserve"> </w:t>
            </w:r>
            <w:r>
              <w:rPr>
                <w:rFonts w:ascii="Calibri"/>
                <w:b/>
                <w:spacing w:val="-2"/>
                <w:sz w:val="16"/>
              </w:rPr>
              <w:t>4.67)</w:t>
            </w:r>
          </w:p>
        </w:tc>
        <w:tc>
          <w:tcPr>
            <w:tcW w:w="1118" w:type="dxa"/>
          </w:tcPr>
          <w:p w14:paraId="0E808EB9" w14:textId="77777777" w:rsidR="00465BE8" w:rsidRDefault="005B5155">
            <w:pPr>
              <w:pStyle w:val="TableParagraph"/>
              <w:spacing w:before="26"/>
              <w:ind w:left="135"/>
              <w:rPr>
                <w:rFonts w:ascii="Calibri"/>
                <w:b/>
                <w:sz w:val="16"/>
              </w:rPr>
            </w:pPr>
            <w:r>
              <w:rPr>
                <w:rFonts w:ascii="Calibri"/>
                <w:b/>
                <w:spacing w:val="-2"/>
                <w:w w:val="105"/>
                <w:sz w:val="16"/>
              </w:rPr>
              <w:t>55.3%</w:t>
            </w:r>
          </w:p>
        </w:tc>
        <w:tc>
          <w:tcPr>
            <w:tcW w:w="1096" w:type="dxa"/>
          </w:tcPr>
          <w:p w14:paraId="0E808EBA" w14:textId="77777777" w:rsidR="00465BE8" w:rsidRDefault="005B5155">
            <w:pPr>
              <w:pStyle w:val="TableParagraph"/>
              <w:spacing w:before="26"/>
              <w:ind w:left="113"/>
              <w:rPr>
                <w:rFonts w:ascii="Calibri"/>
                <w:b/>
                <w:sz w:val="16"/>
              </w:rPr>
            </w:pPr>
            <w:r>
              <w:rPr>
                <w:rFonts w:ascii="Calibri"/>
                <w:b/>
                <w:spacing w:val="-2"/>
                <w:w w:val="105"/>
                <w:sz w:val="16"/>
              </w:rPr>
              <w:t>42.2%</w:t>
            </w:r>
          </w:p>
        </w:tc>
        <w:tc>
          <w:tcPr>
            <w:tcW w:w="1117" w:type="dxa"/>
          </w:tcPr>
          <w:p w14:paraId="0E808EBB" w14:textId="77777777" w:rsidR="00465BE8" w:rsidRDefault="005B5155">
            <w:pPr>
              <w:pStyle w:val="TableParagraph"/>
              <w:spacing w:before="26"/>
              <w:ind w:left="112"/>
              <w:rPr>
                <w:rFonts w:ascii="Calibri"/>
                <w:b/>
                <w:sz w:val="16"/>
              </w:rPr>
            </w:pPr>
            <w:r>
              <w:rPr>
                <w:rFonts w:ascii="Calibri"/>
                <w:b/>
                <w:spacing w:val="-2"/>
                <w:w w:val="105"/>
                <w:sz w:val="16"/>
              </w:rPr>
              <w:t>19.8%</w:t>
            </w:r>
          </w:p>
        </w:tc>
        <w:tc>
          <w:tcPr>
            <w:tcW w:w="1280" w:type="dxa"/>
          </w:tcPr>
          <w:p w14:paraId="0E808EBC" w14:textId="77777777" w:rsidR="00465BE8" w:rsidRDefault="00465BE8">
            <w:pPr>
              <w:pStyle w:val="TableParagraph"/>
              <w:spacing w:before="0"/>
              <w:rPr>
                <w:rFonts w:ascii="Times New Roman"/>
                <w:sz w:val="16"/>
              </w:rPr>
            </w:pPr>
          </w:p>
        </w:tc>
      </w:tr>
      <w:tr w:rsidR="00465BE8" w14:paraId="0E808EC7" w14:textId="77777777">
        <w:trPr>
          <w:trHeight w:val="249"/>
        </w:trPr>
        <w:tc>
          <w:tcPr>
            <w:tcW w:w="1210" w:type="dxa"/>
          </w:tcPr>
          <w:p w14:paraId="0E808EBE" w14:textId="77777777" w:rsidR="00465BE8" w:rsidRDefault="005B5155">
            <w:pPr>
              <w:pStyle w:val="TableParagraph"/>
              <w:spacing w:before="26"/>
              <w:ind w:left="-1"/>
              <w:rPr>
                <w:rFonts w:ascii="Calibri"/>
                <w:b/>
                <w:sz w:val="16"/>
              </w:rPr>
            </w:pPr>
            <w:r>
              <w:rPr>
                <w:rFonts w:ascii="Calibri"/>
                <w:b/>
                <w:sz w:val="16"/>
              </w:rPr>
              <w:t>Other</w:t>
            </w:r>
            <w:r>
              <w:rPr>
                <w:rFonts w:ascii="Calibri"/>
                <w:b/>
                <w:spacing w:val="8"/>
                <w:w w:val="105"/>
                <w:sz w:val="16"/>
              </w:rPr>
              <w:t xml:space="preserve"> </w:t>
            </w:r>
            <w:r>
              <w:rPr>
                <w:rFonts w:ascii="Calibri"/>
                <w:b/>
                <w:spacing w:val="-2"/>
                <w:w w:val="105"/>
                <w:sz w:val="16"/>
              </w:rPr>
              <w:t>mono-</w:t>
            </w:r>
          </w:p>
        </w:tc>
        <w:tc>
          <w:tcPr>
            <w:tcW w:w="695" w:type="dxa"/>
          </w:tcPr>
          <w:p w14:paraId="0E808EBF" w14:textId="77777777" w:rsidR="00465BE8" w:rsidRDefault="005B5155">
            <w:pPr>
              <w:pStyle w:val="TableParagraph"/>
              <w:spacing w:before="31"/>
              <w:ind w:left="155"/>
              <w:rPr>
                <w:sz w:val="16"/>
              </w:rPr>
            </w:pPr>
            <w:r>
              <w:rPr>
                <w:w w:val="90"/>
                <w:sz w:val="16"/>
              </w:rPr>
              <w:t>No</w:t>
            </w:r>
            <w:r>
              <w:rPr>
                <w:spacing w:val="-9"/>
                <w:w w:val="90"/>
                <w:sz w:val="16"/>
              </w:rPr>
              <w:t xml:space="preserve"> </w:t>
            </w:r>
            <w:r>
              <w:rPr>
                <w:spacing w:val="-5"/>
                <w:w w:val="95"/>
                <w:sz w:val="16"/>
              </w:rPr>
              <w:t>TRD</w:t>
            </w:r>
          </w:p>
        </w:tc>
        <w:tc>
          <w:tcPr>
            <w:tcW w:w="473" w:type="dxa"/>
          </w:tcPr>
          <w:p w14:paraId="0E808EC0" w14:textId="77777777" w:rsidR="00465BE8" w:rsidRDefault="005B5155">
            <w:pPr>
              <w:pStyle w:val="TableParagraph"/>
              <w:spacing w:before="31"/>
              <w:ind w:left="64"/>
              <w:rPr>
                <w:sz w:val="16"/>
              </w:rPr>
            </w:pPr>
            <w:r>
              <w:rPr>
                <w:spacing w:val="-5"/>
                <w:w w:val="95"/>
                <w:sz w:val="16"/>
              </w:rPr>
              <w:t>573</w:t>
            </w:r>
          </w:p>
        </w:tc>
        <w:tc>
          <w:tcPr>
            <w:tcW w:w="1240" w:type="dxa"/>
          </w:tcPr>
          <w:p w14:paraId="0E808EC1" w14:textId="77777777" w:rsidR="00465BE8" w:rsidRDefault="005B5155">
            <w:pPr>
              <w:pStyle w:val="TableParagraph"/>
              <w:spacing w:before="31"/>
              <w:ind w:left="64"/>
              <w:rPr>
                <w:sz w:val="16"/>
              </w:rPr>
            </w:pPr>
            <w:r>
              <w:rPr>
                <w:w w:val="85"/>
                <w:sz w:val="16"/>
              </w:rPr>
              <w:t>554</w:t>
            </w:r>
            <w:r>
              <w:rPr>
                <w:spacing w:val="-3"/>
                <w:sz w:val="16"/>
              </w:rPr>
              <w:t xml:space="preserve"> </w:t>
            </w:r>
            <w:r>
              <w:rPr>
                <w:spacing w:val="-2"/>
                <w:w w:val="90"/>
                <w:sz w:val="16"/>
              </w:rPr>
              <w:t>(96.68%)</w:t>
            </w:r>
          </w:p>
        </w:tc>
        <w:tc>
          <w:tcPr>
            <w:tcW w:w="1411" w:type="dxa"/>
          </w:tcPr>
          <w:p w14:paraId="0E808EC2" w14:textId="77777777" w:rsidR="00465BE8" w:rsidRDefault="005B5155">
            <w:pPr>
              <w:pStyle w:val="TableParagraph"/>
              <w:spacing w:before="31"/>
              <w:ind w:left="186"/>
              <w:rPr>
                <w:sz w:val="16"/>
              </w:rPr>
            </w:pPr>
            <w:r>
              <w:rPr>
                <w:w w:val="80"/>
                <w:sz w:val="16"/>
              </w:rPr>
              <w:t>5.23</w:t>
            </w:r>
            <w:r>
              <w:rPr>
                <w:sz w:val="16"/>
              </w:rPr>
              <w:t xml:space="preserve"> </w:t>
            </w:r>
            <w:r>
              <w:rPr>
                <w:w w:val="80"/>
                <w:sz w:val="16"/>
              </w:rPr>
              <w:t>(4.24,</w:t>
            </w:r>
            <w:r>
              <w:rPr>
                <w:sz w:val="16"/>
              </w:rPr>
              <w:t xml:space="preserve"> </w:t>
            </w:r>
            <w:r>
              <w:rPr>
                <w:spacing w:val="-4"/>
                <w:w w:val="80"/>
                <w:sz w:val="16"/>
              </w:rPr>
              <w:t>7.1)</w:t>
            </w:r>
          </w:p>
        </w:tc>
        <w:tc>
          <w:tcPr>
            <w:tcW w:w="1118" w:type="dxa"/>
          </w:tcPr>
          <w:p w14:paraId="0E808EC3" w14:textId="77777777" w:rsidR="00465BE8" w:rsidRDefault="005B5155">
            <w:pPr>
              <w:pStyle w:val="TableParagraph"/>
              <w:spacing w:before="31"/>
              <w:ind w:left="135"/>
              <w:rPr>
                <w:sz w:val="16"/>
              </w:rPr>
            </w:pPr>
            <w:r>
              <w:rPr>
                <w:spacing w:val="-4"/>
                <w:w w:val="95"/>
                <w:sz w:val="16"/>
              </w:rPr>
              <w:t>60.4%</w:t>
            </w:r>
          </w:p>
        </w:tc>
        <w:tc>
          <w:tcPr>
            <w:tcW w:w="1096" w:type="dxa"/>
          </w:tcPr>
          <w:p w14:paraId="0E808EC4" w14:textId="77777777" w:rsidR="00465BE8" w:rsidRDefault="005B5155">
            <w:pPr>
              <w:pStyle w:val="TableParagraph"/>
              <w:spacing w:before="31"/>
              <w:ind w:left="113"/>
              <w:rPr>
                <w:sz w:val="16"/>
              </w:rPr>
            </w:pPr>
            <w:r>
              <w:rPr>
                <w:spacing w:val="-4"/>
                <w:w w:val="95"/>
                <w:sz w:val="16"/>
              </w:rPr>
              <w:t>48.2%</w:t>
            </w:r>
          </w:p>
        </w:tc>
        <w:tc>
          <w:tcPr>
            <w:tcW w:w="1117" w:type="dxa"/>
          </w:tcPr>
          <w:p w14:paraId="0E808EC5" w14:textId="77777777" w:rsidR="00465BE8" w:rsidRDefault="005B5155">
            <w:pPr>
              <w:pStyle w:val="TableParagraph"/>
              <w:spacing w:before="31"/>
              <w:ind w:left="112"/>
              <w:rPr>
                <w:sz w:val="16"/>
              </w:rPr>
            </w:pPr>
            <w:r>
              <w:rPr>
                <w:spacing w:val="-4"/>
                <w:w w:val="95"/>
                <w:sz w:val="16"/>
              </w:rPr>
              <w:t>27.2%</w:t>
            </w:r>
          </w:p>
        </w:tc>
        <w:tc>
          <w:tcPr>
            <w:tcW w:w="1280" w:type="dxa"/>
          </w:tcPr>
          <w:p w14:paraId="0E808EC6" w14:textId="77777777" w:rsidR="00465BE8" w:rsidRDefault="005B5155">
            <w:pPr>
              <w:pStyle w:val="TableParagraph"/>
              <w:spacing w:before="31"/>
              <w:ind w:left="153"/>
              <w:rPr>
                <w:sz w:val="16"/>
              </w:rPr>
            </w:pPr>
            <w:r>
              <w:rPr>
                <w:sz w:val="16"/>
              </w:rPr>
              <w:t>&lt;</w:t>
            </w:r>
            <w:r>
              <w:rPr>
                <w:spacing w:val="-22"/>
                <w:sz w:val="16"/>
              </w:rPr>
              <w:t xml:space="preserve"> </w:t>
            </w:r>
            <w:r>
              <w:rPr>
                <w:spacing w:val="-2"/>
                <w:sz w:val="16"/>
              </w:rPr>
              <w:t>0.0001</w:t>
            </w:r>
          </w:p>
        </w:tc>
      </w:tr>
      <w:tr w:rsidR="00465BE8" w14:paraId="0E808ED1" w14:textId="77777777">
        <w:trPr>
          <w:trHeight w:val="234"/>
        </w:trPr>
        <w:tc>
          <w:tcPr>
            <w:tcW w:w="1210" w:type="dxa"/>
          </w:tcPr>
          <w:p w14:paraId="0E808EC8" w14:textId="77777777" w:rsidR="00465BE8" w:rsidRDefault="005B5155">
            <w:pPr>
              <w:pStyle w:val="TableParagraph"/>
              <w:spacing w:before="0" w:line="153" w:lineRule="exact"/>
              <w:ind w:left="-1"/>
              <w:rPr>
                <w:rFonts w:ascii="Calibri"/>
                <w:b/>
                <w:sz w:val="16"/>
              </w:rPr>
            </w:pPr>
            <w:r>
              <w:rPr>
                <w:rFonts w:ascii="Calibri"/>
                <w:b/>
                <w:spacing w:val="-2"/>
                <w:w w:val="105"/>
                <w:sz w:val="16"/>
              </w:rPr>
              <w:t>therapy</w:t>
            </w:r>
          </w:p>
        </w:tc>
        <w:tc>
          <w:tcPr>
            <w:tcW w:w="695" w:type="dxa"/>
          </w:tcPr>
          <w:p w14:paraId="0E808EC9" w14:textId="77777777" w:rsidR="00465BE8" w:rsidRDefault="005B5155">
            <w:pPr>
              <w:pStyle w:val="TableParagraph"/>
              <w:ind w:left="155"/>
              <w:rPr>
                <w:sz w:val="16"/>
              </w:rPr>
            </w:pPr>
            <w:r>
              <w:rPr>
                <w:spacing w:val="-5"/>
                <w:w w:val="90"/>
                <w:sz w:val="16"/>
              </w:rPr>
              <w:t>TRD</w:t>
            </w:r>
          </w:p>
        </w:tc>
        <w:tc>
          <w:tcPr>
            <w:tcW w:w="473" w:type="dxa"/>
          </w:tcPr>
          <w:p w14:paraId="0E808ECA" w14:textId="77777777" w:rsidR="00465BE8" w:rsidRDefault="005B5155">
            <w:pPr>
              <w:pStyle w:val="TableParagraph"/>
              <w:ind w:left="64"/>
              <w:rPr>
                <w:sz w:val="16"/>
              </w:rPr>
            </w:pPr>
            <w:r>
              <w:rPr>
                <w:spacing w:val="-5"/>
                <w:w w:val="95"/>
                <w:sz w:val="16"/>
              </w:rPr>
              <w:t>177</w:t>
            </w:r>
          </w:p>
        </w:tc>
        <w:tc>
          <w:tcPr>
            <w:tcW w:w="1240" w:type="dxa"/>
          </w:tcPr>
          <w:p w14:paraId="0E808ECB" w14:textId="77777777" w:rsidR="00465BE8" w:rsidRDefault="005B5155">
            <w:pPr>
              <w:pStyle w:val="TableParagraph"/>
              <w:ind w:left="64"/>
              <w:rPr>
                <w:sz w:val="16"/>
              </w:rPr>
            </w:pPr>
            <w:r>
              <w:rPr>
                <w:w w:val="85"/>
                <w:sz w:val="16"/>
              </w:rPr>
              <w:t>177</w:t>
            </w:r>
            <w:r>
              <w:rPr>
                <w:spacing w:val="-1"/>
                <w:w w:val="95"/>
                <w:sz w:val="16"/>
              </w:rPr>
              <w:t xml:space="preserve"> </w:t>
            </w:r>
            <w:r>
              <w:rPr>
                <w:spacing w:val="-2"/>
                <w:w w:val="95"/>
                <w:sz w:val="16"/>
              </w:rPr>
              <w:t>(100.00%)</w:t>
            </w:r>
          </w:p>
        </w:tc>
        <w:tc>
          <w:tcPr>
            <w:tcW w:w="1411" w:type="dxa"/>
          </w:tcPr>
          <w:p w14:paraId="0E808ECC" w14:textId="77777777" w:rsidR="00465BE8" w:rsidRDefault="005B5155">
            <w:pPr>
              <w:pStyle w:val="TableParagraph"/>
              <w:ind w:left="186"/>
              <w:rPr>
                <w:sz w:val="16"/>
              </w:rPr>
            </w:pPr>
            <w:r>
              <w:rPr>
                <w:w w:val="80"/>
                <w:sz w:val="16"/>
              </w:rPr>
              <w:t>2.07</w:t>
            </w:r>
            <w:r>
              <w:rPr>
                <w:sz w:val="16"/>
              </w:rPr>
              <w:t xml:space="preserve"> </w:t>
            </w:r>
            <w:r>
              <w:rPr>
                <w:w w:val="80"/>
                <w:sz w:val="16"/>
              </w:rPr>
              <w:t>(1.91,</w:t>
            </w:r>
            <w:r>
              <w:rPr>
                <w:sz w:val="16"/>
              </w:rPr>
              <w:t xml:space="preserve"> </w:t>
            </w:r>
            <w:r>
              <w:rPr>
                <w:spacing w:val="-2"/>
                <w:w w:val="80"/>
                <w:sz w:val="16"/>
              </w:rPr>
              <w:t>2.33)</w:t>
            </w:r>
          </w:p>
        </w:tc>
        <w:tc>
          <w:tcPr>
            <w:tcW w:w="1118" w:type="dxa"/>
          </w:tcPr>
          <w:p w14:paraId="0E808ECD" w14:textId="77777777" w:rsidR="00465BE8" w:rsidRDefault="005B5155">
            <w:pPr>
              <w:pStyle w:val="TableParagraph"/>
              <w:ind w:left="135"/>
              <w:rPr>
                <w:sz w:val="16"/>
              </w:rPr>
            </w:pPr>
            <w:r>
              <w:rPr>
                <w:spacing w:val="-4"/>
                <w:w w:val="95"/>
                <w:sz w:val="16"/>
              </w:rPr>
              <w:t>28.3%</w:t>
            </w:r>
          </w:p>
        </w:tc>
        <w:tc>
          <w:tcPr>
            <w:tcW w:w="1096" w:type="dxa"/>
          </w:tcPr>
          <w:p w14:paraId="0E808ECE" w14:textId="77777777" w:rsidR="00465BE8" w:rsidRDefault="005B5155">
            <w:pPr>
              <w:pStyle w:val="TableParagraph"/>
              <w:ind w:left="191"/>
              <w:rPr>
                <w:sz w:val="16"/>
              </w:rPr>
            </w:pPr>
            <w:r>
              <w:rPr>
                <w:spacing w:val="-4"/>
                <w:w w:val="90"/>
                <w:sz w:val="16"/>
              </w:rPr>
              <w:t>7.9%</w:t>
            </w:r>
          </w:p>
        </w:tc>
        <w:tc>
          <w:tcPr>
            <w:tcW w:w="1117" w:type="dxa"/>
          </w:tcPr>
          <w:p w14:paraId="0E808ECF" w14:textId="77777777" w:rsidR="00465BE8" w:rsidRDefault="005B5155">
            <w:pPr>
              <w:pStyle w:val="TableParagraph"/>
              <w:ind w:left="190"/>
              <w:rPr>
                <w:sz w:val="16"/>
              </w:rPr>
            </w:pPr>
            <w:r>
              <w:rPr>
                <w:spacing w:val="-4"/>
                <w:w w:val="90"/>
                <w:sz w:val="16"/>
              </w:rPr>
              <w:t>0.0%</w:t>
            </w:r>
          </w:p>
        </w:tc>
        <w:tc>
          <w:tcPr>
            <w:tcW w:w="1280" w:type="dxa"/>
          </w:tcPr>
          <w:p w14:paraId="0E808ED0" w14:textId="77777777" w:rsidR="00465BE8" w:rsidRDefault="00465BE8">
            <w:pPr>
              <w:pStyle w:val="TableParagraph"/>
              <w:spacing w:before="0"/>
              <w:rPr>
                <w:rFonts w:ascii="Times New Roman"/>
                <w:sz w:val="16"/>
              </w:rPr>
            </w:pPr>
          </w:p>
        </w:tc>
      </w:tr>
      <w:tr w:rsidR="00465BE8" w14:paraId="0E808EDB" w14:textId="77777777">
        <w:trPr>
          <w:trHeight w:val="241"/>
        </w:trPr>
        <w:tc>
          <w:tcPr>
            <w:tcW w:w="1210" w:type="dxa"/>
          </w:tcPr>
          <w:p w14:paraId="0E808ED2" w14:textId="77777777" w:rsidR="00465BE8" w:rsidRDefault="00465BE8">
            <w:pPr>
              <w:pStyle w:val="TableParagraph"/>
              <w:spacing w:before="0"/>
              <w:rPr>
                <w:rFonts w:ascii="Times New Roman"/>
                <w:sz w:val="16"/>
              </w:rPr>
            </w:pPr>
          </w:p>
        </w:tc>
        <w:tc>
          <w:tcPr>
            <w:tcW w:w="695" w:type="dxa"/>
          </w:tcPr>
          <w:p w14:paraId="0E808ED3" w14:textId="77777777" w:rsidR="00465BE8" w:rsidRDefault="005B5155">
            <w:pPr>
              <w:pStyle w:val="TableParagraph"/>
              <w:spacing w:before="26"/>
              <w:ind w:left="155"/>
              <w:rPr>
                <w:rFonts w:ascii="Calibri"/>
                <w:b/>
                <w:sz w:val="16"/>
              </w:rPr>
            </w:pPr>
            <w:r>
              <w:rPr>
                <w:rFonts w:ascii="Calibri"/>
                <w:b/>
                <w:spacing w:val="-4"/>
                <w:w w:val="105"/>
                <w:sz w:val="16"/>
              </w:rPr>
              <w:t>Total</w:t>
            </w:r>
          </w:p>
        </w:tc>
        <w:tc>
          <w:tcPr>
            <w:tcW w:w="473" w:type="dxa"/>
          </w:tcPr>
          <w:p w14:paraId="0E808ED4" w14:textId="77777777" w:rsidR="00465BE8" w:rsidRDefault="005B5155">
            <w:pPr>
              <w:pStyle w:val="TableParagraph"/>
              <w:spacing w:before="26"/>
              <w:ind w:left="64"/>
              <w:rPr>
                <w:rFonts w:ascii="Calibri"/>
                <w:b/>
                <w:sz w:val="16"/>
              </w:rPr>
            </w:pPr>
            <w:r>
              <w:rPr>
                <w:rFonts w:ascii="Calibri"/>
                <w:b/>
                <w:spacing w:val="-5"/>
                <w:w w:val="105"/>
                <w:sz w:val="16"/>
              </w:rPr>
              <w:t>750</w:t>
            </w:r>
          </w:p>
        </w:tc>
        <w:tc>
          <w:tcPr>
            <w:tcW w:w="1240" w:type="dxa"/>
          </w:tcPr>
          <w:p w14:paraId="0E808ED5" w14:textId="77777777" w:rsidR="00465BE8" w:rsidRDefault="005B5155">
            <w:pPr>
              <w:pStyle w:val="TableParagraph"/>
              <w:spacing w:before="26"/>
              <w:ind w:left="64"/>
              <w:rPr>
                <w:rFonts w:ascii="Calibri"/>
                <w:b/>
                <w:sz w:val="16"/>
              </w:rPr>
            </w:pPr>
            <w:r>
              <w:rPr>
                <w:rFonts w:ascii="Calibri"/>
                <w:b/>
                <w:w w:val="105"/>
                <w:sz w:val="16"/>
              </w:rPr>
              <w:t>731</w:t>
            </w:r>
            <w:r>
              <w:rPr>
                <w:rFonts w:ascii="Calibri"/>
                <w:b/>
                <w:spacing w:val="-6"/>
                <w:w w:val="105"/>
                <w:sz w:val="16"/>
              </w:rPr>
              <w:t xml:space="preserve"> </w:t>
            </w:r>
            <w:r>
              <w:rPr>
                <w:rFonts w:ascii="Calibri"/>
                <w:b/>
                <w:spacing w:val="-2"/>
                <w:w w:val="105"/>
                <w:sz w:val="16"/>
              </w:rPr>
              <w:t>(97.47%)</w:t>
            </w:r>
          </w:p>
        </w:tc>
        <w:tc>
          <w:tcPr>
            <w:tcW w:w="1411" w:type="dxa"/>
          </w:tcPr>
          <w:p w14:paraId="0E808ED6" w14:textId="77777777" w:rsidR="00465BE8" w:rsidRDefault="005B5155">
            <w:pPr>
              <w:pStyle w:val="TableParagraph"/>
              <w:spacing w:before="26"/>
              <w:ind w:left="186"/>
              <w:rPr>
                <w:rFonts w:ascii="Calibri"/>
                <w:b/>
                <w:sz w:val="16"/>
              </w:rPr>
            </w:pPr>
            <w:r>
              <w:rPr>
                <w:rFonts w:ascii="Calibri"/>
                <w:b/>
                <w:sz w:val="16"/>
              </w:rPr>
              <w:t>3.22</w:t>
            </w:r>
            <w:r>
              <w:rPr>
                <w:rFonts w:ascii="Calibri"/>
                <w:b/>
                <w:spacing w:val="2"/>
                <w:sz w:val="16"/>
              </w:rPr>
              <w:t xml:space="preserve"> </w:t>
            </w:r>
            <w:r>
              <w:rPr>
                <w:rFonts w:ascii="Calibri"/>
                <w:b/>
                <w:sz w:val="16"/>
              </w:rPr>
              <w:t>(2.96,</w:t>
            </w:r>
            <w:r>
              <w:rPr>
                <w:rFonts w:ascii="Calibri"/>
                <w:b/>
                <w:spacing w:val="2"/>
                <w:sz w:val="16"/>
              </w:rPr>
              <w:t xml:space="preserve"> </w:t>
            </w:r>
            <w:r>
              <w:rPr>
                <w:rFonts w:ascii="Calibri"/>
                <w:b/>
                <w:spacing w:val="-2"/>
                <w:sz w:val="16"/>
              </w:rPr>
              <w:t>3.95)</w:t>
            </w:r>
          </w:p>
        </w:tc>
        <w:tc>
          <w:tcPr>
            <w:tcW w:w="1118" w:type="dxa"/>
          </w:tcPr>
          <w:p w14:paraId="0E808ED7" w14:textId="77777777" w:rsidR="00465BE8" w:rsidRDefault="005B5155">
            <w:pPr>
              <w:pStyle w:val="TableParagraph"/>
              <w:spacing w:before="26"/>
              <w:ind w:left="135"/>
              <w:rPr>
                <w:rFonts w:ascii="Calibri"/>
                <w:b/>
                <w:sz w:val="16"/>
              </w:rPr>
            </w:pPr>
            <w:r>
              <w:rPr>
                <w:rFonts w:ascii="Calibri"/>
                <w:b/>
                <w:spacing w:val="-2"/>
                <w:w w:val="105"/>
                <w:sz w:val="16"/>
              </w:rPr>
              <w:t>52.8%</w:t>
            </w:r>
          </w:p>
        </w:tc>
        <w:tc>
          <w:tcPr>
            <w:tcW w:w="1096" w:type="dxa"/>
          </w:tcPr>
          <w:p w14:paraId="0E808ED8" w14:textId="77777777" w:rsidR="00465BE8" w:rsidRDefault="005B5155">
            <w:pPr>
              <w:pStyle w:val="TableParagraph"/>
              <w:spacing w:before="26"/>
              <w:ind w:left="113"/>
              <w:rPr>
                <w:rFonts w:ascii="Calibri"/>
                <w:b/>
                <w:sz w:val="16"/>
              </w:rPr>
            </w:pPr>
            <w:r>
              <w:rPr>
                <w:rFonts w:ascii="Calibri"/>
                <w:b/>
                <w:spacing w:val="-2"/>
                <w:w w:val="105"/>
                <w:sz w:val="16"/>
              </w:rPr>
              <w:t>38.7%</w:t>
            </w:r>
          </w:p>
        </w:tc>
        <w:tc>
          <w:tcPr>
            <w:tcW w:w="1117" w:type="dxa"/>
          </w:tcPr>
          <w:p w14:paraId="0E808ED9" w14:textId="77777777" w:rsidR="00465BE8" w:rsidRDefault="005B5155">
            <w:pPr>
              <w:pStyle w:val="TableParagraph"/>
              <w:spacing w:before="26"/>
              <w:ind w:left="112"/>
              <w:rPr>
                <w:rFonts w:ascii="Calibri"/>
                <w:b/>
                <w:sz w:val="16"/>
              </w:rPr>
            </w:pPr>
            <w:r>
              <w:rPr>
                <w:rFonts w:ascii="Calibri"/>
                <w:b/>
                <w:spacing w:val="-2"/>
                <w:w w:val="105"/>
                <w:sz w:val="16"/>
              </w:rPr>
              <w:t>20.8%</w:t>
            </w:r>
          </w:p>
        </w:tc>
        <w:tc>
          <w:tcPr>
            <w:tcW w:w="1280" w:type="dxa"/>
          </w:tcPr>
          <w:p w14:paraId="0E808EDA" w14:textId="77777777" w:rsidR="00465BE8" w:rsidRDefault="00465BE8">
            <w:pPr>
              <w:pStyle w:val="TableParagraph"/>
              <w:spacing w:before="0"/>
              <w:rPr>
                <w:rFonts w:ascii="Times New Roman"/>
                <w:sz w:val="16"/>
              </w:rPr>
            </w:pPr>
          </w:p>
        </w:tc>
      </w:tr>
      <w:tr w:rsidR="00465BE8" w14:paraId="0E808EE5" w14:textId="77777777">
        <w:trPr>
          <w:trHeight w:val="249"/>
        </w:trPr>
        <w:tc>
          <w:tcPr>
            <w:tcW w:w="1210" w:type="dxa"/>
          </w:tcPr>
          <w:p w14:paraId="0E808EDC" w14:textId="77777777" w:rsidR="00465BE8" w:rsidRDefault="005B5155">
            <w:pPr>
              <w:pStyle w:val="TableParagraph"/>
              <w:spacing w:before="26"/>
              <w:ind w:left="-1"/>
              <w:rPr>
                <w:rFonts w:ascii="Calibri"/>
                <w:b/>
                <w:sz w:val="16"/>
              </w:rPr>
            </w:pPr>
            <w:r>
              <w:rPr>
                <w:rFonts w:ascii="Calibri"/>
                <w:b/>
                <w:spacing w:val="-2"/>
                <w:w w:val="105"/>
                <w:sz w:val="16"/>
              </w:rPr>
              <w:t>Combination</w:t>
            </w:r>
          </w:p>
        </w:tc>
        <w:tc>
          <w:tcPr>
            <w:tcW w:w="695" w:type="dxa"/>
          </w:tcPr>
          <w:p w14:paraId="0E808EDD" w14:textId="77777777" w:rsidR="00465BE8" w:rsidRDefault="005B5155">
            <w:pPr>
              <w:pStyle w:val="TableParagraph"/>
              <w:spacing w:before="31"/>
              <w:ind w:left="155"/>
              <w:rPr>
                <w:sz w:val="16"/>
              </w:rPr>
            </w:pPr>
            <w:r>
              <w:rPr>
                <w:w w:val="90"/>
                <w:sz w:val="16"/>
              </w:rPr>
              <w:t>No</w:t>
            </w:r>
            <w:r>
              <w:rPr>
                <w:spacing w:val="-9"/>
                <w:w w:val="90"/>
                <w:sz w:val="16"/>
              </w:rPr>
              <w:t xml:space="preserve"> </w:t>
            </w:r>
            <w:r>
              <w:rPr>
                <w:spacing w:val="-5"/>
                <w:w w:val="95"/>
                <w:sz w:val="16"/>
              </w:rPr>
              <w:t>TRD</w:t>
            </w:r>
          </w:p>
        </w:tc>
        <w:tc>
          <w:tcPr>
            <w:tcW w:w="473" w:type="dxa"/>
          </w:tcPr>
          <w:p w14:paraId="0E808EDE" w14:textId="77777777" w:rsidR="00465BE8" w:rsidRDefault="005B5155">
            <w:pPr>
              <w:pStyle w:val="TableParagraph"/>
              <w:spacing w:before="31"/>
              <w:ind w:left="64"/>
              <w:rPr>
                <w:sz w:val="16"/>
              </w:rPr>
            </w:pPr>
            <w:r>
              <w:rPr>
                <w:spacing w:val="-5"/>
                <w:w w:val="95"/>
                <w:sz w:val="16"/>
              </w:rPr>
              <w:t>393</w:t>
            </w:r>
          </w:p>
        </w:tc>
        <w:tc>
          <w:tcPr>
            <w:tcW w:w="1240" w:type="dxa"/>
          </w:tcPr>
          <w:p w14:paraId="0E808EDF" w14:textId="77777777" w:rsidR="00465BE8" w:rsidRDefault="005B5155">
            <w:pPr>
              <w:pStyle w:val="TableParagraph"/>
              <w:spacing w:before="31"/>
              <w:ind w:left="64"/>
              <w:rPr>
                <w:sz w:val="16"/>
              </w:rPr>
            </w:pPr>
            <w:r>
              <w:rPr>
                <w:w w:val="85"/>
                <w:sz w:val="16"/>
              </w:rPr>
              <w:t>376</w:t>
            </w:r>
            <w:r>
              <w:rPr>
                <w:spacing w:val="-3"/>
                <w:sz w:val="16"/>
              </w:rPr>
              <w:t xml:space="preserve"> </w:t>
            </w:r>
            <w:r>
              <w:rPr>
                <w:spacing w:val="-2"/>
                <w:w w:val="90"/>
                <w:sz w:val="16"/>
              </w:rPr>
              <w:t>(95.67%)</w:t>
            </w:r>
          </w:p>
        </w:tc>
        <w:tc>
          <w:tcPr>
            <w:tcW w:w="1411" w:type="dxa"/>
          </w:tcPr>
          <w:p w14:paraId="0E808EE0" w14:textId="77777777" w:rsidR="00465BE8" w:rsidRDefault="005B5155">
            <w:pPr>
              <w:pStyle w:val="TableParagraph"/>
              <w:spacing w:before="31"/>
              <w:ind w:left="186"/>
              <w:rPr>
                <w:sz w:val="16"/>
              </w:rPr>
            </w:pPr>
            <w:r>
              <w:rPr>
                <w:w w:val="80"/>
                <w:sz w:val="16"/>
              </w:rPr>
              <w:t>9.50</w:t>
            </w:r>
            <w:r>
              <w:rPr>
                <w:sz w:val="16"/>
              </w:rPr>
              <w:t xml:space="preserve"> </w:t>
            </w:r>
            <w:r>
              <w:rPr>
                <w:w w:val="80"/>
                <w:sz w:val="16"/>
              </w:rPr>
              <w:t>(7.63,</w:t>
            </w:r>
            <w:r>
              <w:rPr>
                <w:sz w:val="16"/>
              </w:rPr>
              <w:t xml:space="preserve"> </w:t>
            </w:r>
            <w:r>
              <w:rPr>
                <w:spacing w:val="-2"/>
                <w:w w:val="80"/>
                <w:sz w:val="16"/>
              </w:rPr>
              <w:t>10.65)</w:t>
            </w:r>
          </w:p>
        </w:tc>
        <w:tc>
          <w:tcPr>
            <w:tcW w:w="1118" w:type="dxa"/>
          </w:tcPr>
          <w:p w14:paraId="0E808EE1" w14:textId="77777777" w:rsidR="00465BE8" w:rsidRDefault="005B5155">
            <w:pPr>
              <w:pStyle w:val="TableParagraph"/>
              <w:spacing w:before="31"/>
              <w:ind w:left="135"/>
              <w:rPr>
                <w:sz w:val="16"/>
              </w:rPr>
            </w:pPr>
            <w:r>
              <w:rPr>
                <w:spacing w:val="-4"/>
                <w:w w:val="95"/>
                <w:sz w:val="16"/>
              </w:rPr>
              <w:t>70.2%</w:t>
            </w:r>
          </w:p>
        </w:tc>
        <w:tc>
          <w:tcPr>
            <w:tcW w:w="1096" w:type="dxa"/>
          </w:tcPr>
          <w:p w14:paraId="0E808EE2" w14:textId="77777777" w:rsidR="00465BE8" w:rsidRDefault="005B5155">
            <w:pPr>
              <w:pStyle w:val="TableParagraph"/>
              <w:spacing w:before="31"/>
              <w:ind w:left="113"/>
              <w:rPr>
                <w:sz w:val="16"/>
              </w:rPr>
            </w:pPr>
            <w:r>
              <w:rPr>
                <w:spacing w:val="-4"/>
                <w:w w:val="95"/>
                <w:sz w:val="16"/>
              </w:rPr>
              <w:t>58.7%</w:t>
            </w:r>
          </w:p>
        </w:tc>
        <w:tc>
          <w:tcPr>
            <w:tcW w:w="1117" w:type="dxa"/>
          </w:tcPr>
          <w:p w14:paraId="0E808EE3" w14:textId="77777777" w:rsidR="00465BE8" w:rsidRDefault="005B5155">
            <w:pPr>
              <w:pStyle w:val="TableParagraph"/>
              <w:spacing w:before="31"/>
              <w:ind w:left="112"/>
              <w:rPr>
                <w:sz w:val="16"/>
              </w:rPr>
            </w:pPr>
            <w:r>
              <w:rPr>
                <w:spacing w:val="-4"/>
                <w:w w:val="95"/>
                <w:sz w:val="16"/>
              </w:rPr>
              <w:t>31.6%</w:t>
            </w:r>
          </w:p>
        </w:tc>
        <w:tc>
          <w:tcPr>
            <w:tcW w:w="1280" w:type="dxa"/>
          </w:tcPr>
          <w:p w14:paraId="0E808EE4" w14:textId="77777777" w:rsidR="00465BE8" w:rsidRDefault="005B5155">
            <w:pPr>
              <w:pStyle w:val="TableParagraph"/>
              <w:spacing w:before="31"/>
              <w:ind w:left="153"/>
              <w:rPr>
                <w:sz w:val="16"/>
              </w:rPr>
            </w:pPr>
            <w:r>
              <w:rPr>
                <w:sz w:val="16"/>
              </w:rPr>
              <w:t>&lt;</w:t>
            </w:r>
            <w:r>
              <w:rPr>
                <w:spacing w:val="-22"/>
                <w:sz w:val="16"/>
              </w:rPr>
              <w:t xml:space="preserve"> </w:t>
            </w:r>
            <w:r>
              <w:rPr>
                <w:spacing w:val="-2"/>
                <w:sz w:val="16"/>
              </w:rPr>
              <w:t>0.0001</w:t>
            </w:r>
          </w:p>
        </w:tc>
      </w:tr>
      <w:tr w:rsidR="00465BE8" w14:paraId="0E808EEF" w14:textId="77777777">
        <w:trPr>
          <w:trHeight w:val="234"/>
        </w:trPr>
        <w:tc>
          <w:tcPr>
            <w:tcW w:w="1210" w:type="dxa"/>
          </w:tcPr>
          <w:p w14:paraId="0E808EE6" w14:textId="77777777" w:rsidR="00465BE8" w:rsidRDefault="005B5155">
            <w:pPr>
              <w:pStyle w:val="TableParagraph"/>
              <w:spacing w:before="0" w:line="153" w:lineRule="exact"/>
              <w:ind w:left="-1"/>
              <w:rPr>
                <w:rFonts w:ascii="Calibri"/>
                <w:b/>
                <w:sz w:val="16"/>
              </w:rPr>
            </w:pPr>
            <w:r>
              <w:rPr>
                <w:rFonts w:ascii="Calibri"/>
                <w:b/>
                <w:spacing w:val="-2"/>
                <w:w w:val="105"/>
                <w:sz w:val="16"/>
              </w:rPr>
              <w:t>therapy</w:t>
            </w:r>
          </w:p>
        </w:tc>
        <w:tc>
          <w:tcPr>
            <w:tcW w:w="695" w:type="dxa"/>
          </w:tcPr>
          <w:p w14:paraId="0E808EE7" w14:textId="77777777" w:rsidR="00465BE8" w:rsidRDefault="005B5155">
            <w:pPr>
              <w:pStyle w:val="TableParagraph"/>
              <w:ind w:left="155"/>
              <w:rPr>
                <w:sz w:val="16"/>
              </w:rPr>
            </w:pPr>
            <w:r>
              <w:rPr>
                <w:spacing w:val="-5"/>
                <w:w w:val="90"/>
                <w:sz w:val="16"/>
              </w:rPr>
              <w:t>TRD</w:t>
            </w:r>
          </w:p>
        </w:tc>
        <w:tc>
          <w:tcPr>
            <w:tcW w:w="473" w:type="dxa"/>
          </w:tcPr>
          <w:p w14:paraId="0E808EE8" w14:textId="77777777" w:rsidR="00465BE8" w:rsidRDefault="005B5155">
            <w:pPr>
              <w:pStyle w:val="TableParagraph"/>
              <w:ind w:left="64"/>
              <w:rPr>
                <w:sz w:val="16"/>
              </w:rPr>
            </w:pPr>
            <w:r>
              <w:rPr>
                <w:spacing w:val="-5"/>
                <w:w w:val="95"/>
                <w:sz w:val="16"/>
              </w:rPr>
              <w:t>156</w:t>
            </w:r>
          </w:p>
        </w:tc>
        <w:tc>
          <w:tcPr>
            <w:tcW w:w="1240" w:type="dxa"/>
          </w:tcPr>
          <w:p w14:paraId="0E808EE9" w14:textId="77777777" w:rsidR="00465BE8" w:rsidRDefault="005B5155">
            <w:pPr>
              <w:pStyle w:val="TableParagraph"/>
              <w:ind w:left="64"/>
              <w:rPr>
                <w:sz w:val="16"/>
              </w:rPr>
            </w:pPr>
            <w:r>
              <w:rPr>
                <w:w w:val="85"/>
                <w:sz w:val="16"/>
              </w:rPr>
              <w:t>156</w:t>
            </w:r>
            <w:r>
              <w:rPr>
                <w:spacing w:val="-1"/>
                <w:w w:val="95"/>
                <w:sz w:val="16"/>
              </w:rPr>
              <w:t xml:space="preserve"> </w:t>
            </w:r>
            <w:r>
              <w:rPr>
                <w:spacing w:val="-2"/>
                <w:w w:val="95"/>
                <w:sz w:val="16"/>
              </w:rPr>
              <w:t>(100.00%)</w:t>
            </w:r>
          </w:p>
        </w:tc>
        <w:tc>
          <w:tcPr>
            <w:tcW w:w="1411" w:type="dxa"/>
          </w:tcPr>
          <w:p w14:paraId="0E808EEA" w14:textId="77777777" w:rsidR="00465BE8" w:rsidRDefault="005B5155">
            <w:pPr>
              <w:pStyle w:val="TableParagraph"/>
              <w:ind w:left="186"/>
              <w:rPr>
                <w:sz w:val="16"/>
              </w:rPr>
            </w:pPr>
            <w:r>
              <w:rPr>
                <w:w w:val="80"/>
                <w:sz w:val="16"/>
              </w:rPr>
              <w:t>2.32</w:t>
            </w:r>
            <w:r>
              <w:rPr>
                <w:sz w:val="16"/>
              </w:rPr>
              <w:t xml:space="preserve"> </w:t>
            </w:r>
            <w:r>
              <w:rPr>
                <w:w w:val="80"/>
                <w:sz w:val="16"/>
              </w:rPr>
              <w:t>(2.01,</w:t>
            </w:r>
            <w:r>
              <w:rPr>
                <w:sz w:val="16"/>
              </w:rPr>
              <w:t xml:space="preserve"> </w:t>
            </w:r>
            <w:r>
              <w:rPr>
                <w:spacing w:val="-2"/>
                <w:w w:val="80"/>
                <w:sz w:val="16"/>
              </w:rPr>
              <w:t>2.63)</w:t>
            </w:r>
          </w:p>
        </w:tc>
        <w:tc>
          <w:tcPr>
            <w:tcW w:w="1118" w:type="dxa"/>
          </w:tcPr>
          <w:p w14:paraId="0E808EEB" w14:textId="77777777" w:rsidR="00465BE8" w:rsidRDefault="005B5155">
            <w:pPr>
              <w:pStyle w:val="TableParagraph"/>
              <w:ind w:left="135"/>
              <w:rPr>
                <w:sz w:val="16"/>
              </w:rPr>
            </w:pPr>
            <w:r>
              <w:rPr>
                <w:spacing w:val="-4"/>
                <w:w w:val="95"/>
                <w:sz w:val="16"/>
              </w:rPr>
              <w:t>30.1%</w:t>
            </w:r>
          </w:p>
        </w:tc>
        <w:tc>
          <w:tcPr>
            <w:tcW w:w="1096" w:type="dxa"/>
          </w:tcPr>
          <w:p w14:paraId="0E808EEC" w14:textId="77777777" w:rsidR="00465BE8" w:rsidRDefault="005B5155">
            <w:pPr>
              <w:pStyle w:val="TableParagraph"/>
              <w:ind w:left="191"/>
              <w:rPr>
                <w:sz w:val="16"/>
              </w:rPr>
            </w:pPr>
            <w:r>
              <w:rPr>
                <w:spacing w:val="-4"/>
                <w:w w:val="90"/>
                <w:sz w:val="16"/>
              </w:rPr>
              <w:t>6.4%</w:t>
            </w:r>
          </w:p>
        </w:tc>
        <w:tc>
          <w:tcPr>
            <w:tcW w:w="1117" w:type="dxa"/>
          </w:tcPr>
          <w:p w14:paraId="0E808EED" w14:textId="77777777" w:rsidR="00465BE8" w:rsidRDefault="005B5155">
            <w:pPr>
              <w:pStyle w:val="TableParagraph"/>
              <w:ind w:left="190"/>
              <w:rPr>
                <w:sz w:val="16"/>
              </w:rPr>
            </w:pPr>
            <w:r>
              <w:rPr>
                <w:spacing w:val="-4"/>
                <w:w w:val="90"/>
                <w:sz w:val="16"/>
              </w:rPr>
              <w:t>0.0%</w:t>
            </w:r>
          </w:p>
        </w:tc>
        <w:tc>
          <w:tcPr>
            <w:tcW w:w="1280" w:type="dxa"/>
          </w:tcPr>
          <w:p w14:paraId="0E808EEE" w14:textId="77777777" w:rsidR="00465BE8" w:rsidRDefault="00465BE8">
            <w:pPr>
              <w:pStyle w:val="TableParagraph"/>
              <w:spacing w:before="0"/>
              <w:rPr>
                <w:rFonts w:ascii="Times New Roman"/>
                <w:sz w:val="16"/>
              </w:rPr>
            </w:pPr>
          </w:p>
        </w:tc>
      </w:tr>
      <w:tr w:rsidR="00465BE8" w14:paraId="0E808EF9" w14:textId="77777777">
        <w:trPr>
          <w:trHeight w:val="241"/>
        </w:trPr>
        <w:tc>
          <w:tcPr>
            <w:tcW w:w="1210" w:type="dxa"/>
          </w:tcPr>
          <w:p w14:paraId="0E808EF0" w14:textId="77777777" w:rsidR="00465BE8" w:rsidRDefault="00465BE8">
            <w:pPr>
              <w:pStyle w:val="TableParagraph"/>
              <w:spacing w:before="0"/>
              <w:rPr>
                <w:rFonts w:ascii="Times New Roman"/>
                <w:sz w:val="16"/>
              </w:rPr>
            </w:pPr>
          </w:p>
        </w:tc>
        <w:tc>
          <w:tcPr>
            <w:tcW w:w="695" w:type="dxa"/>
          </w:tcPr>
          <w:p w14:paraId="0E808EF1" w14:textId="77777777" w:rsidR="00465BE8" w:rsidRDefault="005B5155">
            <w:pPr>
              <w:pStyle w:val="TableParagraph"/>
              <w:spacing w:before="26"/>
              <w:ind w:left="155"/>
              <w:rPr>
                <w:rFonts w:ascii="Calibri"/>
                <w:b/>
                <w:sz w:val="16"/>
              </w:rPr>
            </w:pPr>
            <w:r>
              <w:rPr>
                <w:rFonts w:ascii="Calibri"/>
                <w:b/>
                <w:spacing w:val="-4"/>
                <w:w w:val="105"/>
                <w:sz w:val="16"/>
              </w:rPr>
              <w:t>Total</w:t>
            </w:r>
          </w:p>
        </w:tc>
        <w:tc>
          <w:tcPr>
            <w:tcW w:w="473" w:type="dxa"/>
          </w:tcPr>
          <w:p w14:paraId="0E808EF2" w14:textId="77777777" w:rsidR="00465BE8" w:rsidRDefault="005B5155">
            <w:pPr>
              <w:pStyle w:val="TableParagraph"/>
              <w:spacing w:before="26"/>
              <w:ind w:left="64"/>
              <w:rPr>
                <w:rFonts w:ascii="Calibri"/>
                <w:b/>
                <w:sz w:val="16"/>
              </w:rPr>
            </w:pPr>
            <w:r>
              <w:rPr>
                <w:rFonts w:ascii="Calibri"/>
                <w:b/>
                <w:spacing w:val="-5"/>
                <w:w w:val="105"/>
                <w:sz w:val="16"/>
              </w:rPr>
              <w:t>549</w:t>
            </w:r>
          </w:p>
        </w:tc>
        <w:tc>
          <w:tcPr>
            <w:tcW w:w="1240" w:type="dxa"/>
          </w:tcPr>
          <w:p w14:paraId="0E808EF3" w14:textId="77777777" w:rsidR="00465BE8" w:rsidRDefault="005B5155">
            <w:pPr>
              <w:pStyle w:val="TableParagraph"/>
              <w:spacing w:before="26"/>
              <w:ind w:left="64"/>
              <w:rPr>
                <w:rFonts w:ascii="Calibri"/>
                <w:b/>
                <w:sz w:val="16"/>
              </w:rPr>
            </w:pPr>
            <w:r>
              <w:rPr>
                <w:rFonts w:ascii="Calibri"/>
                <w:b/>
                <w:w w:val="105"/>
                <w:sz w:val="16"/>
              </w:rPr>
              <w:t>532</w:t>
            </w:r>
            <w:r>
              <w:rPr>
                <w:rFonts w:ascii="Calibri"/>
                <w:b/>
                <w:spacing w:val="-6"/>
                <w:w w:val="105"/>
                <w:sz w:val="16"/>
              </w:rPr>
              <w:t xml:space="preserve"> </w:t>
            </w:r>
            <w:r>
              <w:rPr>
                <w:rFonts w:ascii="Calibri"/>
                <w:b/>
                <w:spacing w:val="-2"/>
                <w:w w:val="105"/>
                <w:sz w:val="16"/>
              </w:rPr>
              <w:t>(96.90%)</w:t>
            </w:r>
          </w:p>
        </w:tc>
        <w:tc>
          <w:tcPr>
            <w:tcW w:w="1411" w:type="dxa"/>
          </w:tcPr>
          <w:p w14:paraId="0E808EF4" w14:textId="77777777" w:rsidR="00465BE8" w:rsidRDefault="005B5155">
            <w:pPr>
              <w:pStyle w:val="TableParagraph"/>
              <w:spacing w:before="26"/>
              <w:ind w:left="186"/>
              <w:rPr>
                <w:rFonts w:ascii="Calibri"/>
                <w:b/>
                <w:sz w:val="16"/>
              </w:rPr>
            </w:pPr>
            <w:r>
              <w:rPr>
                <w:rFonts w:ascii="Calibri"/>
                <w:b/>
                <w:sz w:val="16"/>
              </w:rPr>
              <w:t>4.11</w:t>
            </w:r>
            <w:r>
              <w:rPr>
                <w:rFonts w:ascii="Calibri"/>
                <w:b/>
                <w:spacing w:val="2"/>
                <w:sz w:val="16"/>
              </w:rPr>
              <w:t xml:space="preserve"> </w:t>
            </w:r>
            <w:r>
              <w:rPr>
                <w:rFonts w:ascii="Calibri"/>
                <w:b/>
                <w:sz w:val="16"/>
              </w:rPr>
              <w:t>(3.48,</w:t>
            </w:r>
            <w:r>
              <w:rPr>
                <w:rFonts w:ascii="Calibri"/>
                <w:b/>
                <w:spacing w:val="2"/>
                <w:sz w:val="16"/>
              </w:rPr>
              <w:t xml:space="preserve"> </w:t>
            </w:r>
            <w:r>
              <w:rPr>
                <w:rFonts w:ascii="Calibri"/>
                <w:b/>
                <w:spacing w:val="-2"/>
                <w:sz w:val="16"/>
              </w:rPr>
              <w:t>5.26)</w:t>
            </w:r>
          </w:p>
        </w:tc>
        <w:tc>
          <w:tcPr>
            <w:tcW w:w="1118" w:type="dxa"/>
          </w:tcPr>
          <w:p w14:paraId="0E808EF5" w14:textId="77777777" w:rsidR="00465BE8" w:rsidRDefault="005B5155">
            <w:pPr>
              <w:pStyle w:val="TableParagraph"/>
              <w:spacing w:before="26"/>
              <w:ind w:left="135"/>
              <w:rPr>
                <w:rFonts w:ascii="Calibri"/>
                <w:b/>
                <w:sz w:val="16"/>
              </w:rPr>
            </w:pPr>
            <w:r>
              <w:rPr>
                <w:rFonts w:ascii="Calibri"/>
                <w:b/>
                <w:spacing w:val="-2"/>
                <w:w w:val="105"/>
                <w:sz w:val="16"/>
              </w:rPr>
              <w:t>58.8%</w:t>
            </w:r>
          </w:p>
        </w:tc>
        <w:tc>
          <w:tcPr>
            <w:tcW w:w="1096" w:type="dxa"/>
          </w:tcPr>
          <w:p w14:paraId="0E808EF6" w14:textId="77777777" w:rsidR="00465BE8" w:rsidRDefault="005B5155">
            <w:pPr>
              <w:pStyle w:val="TableParagraph"/>
              <w:spacing w:before="26"/>
              <w:ind w:left="113"/>
              <w:rPr>
                <w:rFonts w:ascii="Calibri"/>
                <w:b/>
                <w:sz w:val="16"/>
              </w:rPr>
            </w:pPr>
            <w:r>
              <w:rPr>
                <w:rFonts w:ascii="Calibri"/>
                <w:b/>
                <w:spacing w:val="-2"/>
                <w:w w:val="105"/>
                <w:sz w:val="16"/>
              </w:rPr>
              <w:t>43.8%</w:t>
            </w:r>
          </w:p>
        </w:tc>
        <w:tc>
          <w:tcPr>
            <w:tcW w:w="1117" w:type="dxa"/>
          </w:tcPr>
          <w:p w14:paraId="0E808EF7" w14:textId="77777777" w:rsidR="00465BE8" w:rsidRDefault="005B5155">
            <w:pPr>
              <w:pStyle w:val="TableParagraph"/>
              <w:spacing w:before="26"/>
              <w:ind w:left="112"/>
              <w:rPr>
                <w:rFonts w:ascii="Calibri"/>
                <w:b/>
                <w:sz w:val="16"/>
              </w:rPr>
            </w:pPr>
            <w:r>
              <w:rPr>
                <w:rFonts w:ascii="Calibri"/>
                <w:b/>
                <w:spacing w:val="-2"/>
                <w:w w:val="105"/>
                <w:sz w:val="16"/>
              </w:rPr>
              <w:t>22.6%</w:t>
            </w:r>
          </w:p>
        </w:tc>
        <w:tc>
          <w:tcPr>
            <w:tcW w:w="1280" w:type="dxa"/>
          </w:tcPr>
          <w:p w14:paraId="0E808EF8" w14:textId="77777777" w:rsidR="00465BE8" w:rsidRDefault="00465BE8">
            <w:pPr>
              <w:pStyle w:val="TableParagraph"/>
              <w:spacing w:before="0"/>
              <w:rPr>
                <w:rFonts w:ascii="Times New Roman"/>
                <w:sz w:val="16"/>
              </w:rPr>
            </w:pPr>
          </w:p>
        </w:tc>
      </w:tr>
      <w:tr w:rsidR="00465BE8" w14:paraId="0E808F03" w14:textId="77777777">
        <w:trPr>
          <w:trHeight w:val="249"/>
        </w:trPr>
        <w:tc>
          <w:tcPr>
            <w:tcW w:w="1210" w:type="dxa"/>
          </w:tcPr>
          <w:p w14:paraId="0E808EFA" w14:textId="77777777" w:rsidR="00465BE8" w:rsidRDefault="005B5155">
            <w:pPr>
              <w:pStyle w:val="TableParagraph"/>
              <w:spacing w:before="26"/>
              <w:ind w:left="-1"/>
              <w:rPr>
                <w:rFonts w:ascii="Calibri"/>
                <w:b/>
                <w:sz w:val="16"/>
              </w:rPr>
            </w:pPr>
            <w:r>
              <w:rPr>
                <w:rFonts w:ascii="Calibri"/>
                <w:b/>
                <w:w w:val="105"/>
                <w:sz w:val="16"/>
              </w:rPr>
              <w:t>TCA</w:t>
            </w:r>
            <w:r>
              <w:rPr>
                <w:rFonts w:ascii="Calibri"/>
                <w:b/>
                <w:spacing w:val="-5"/>
                <w:w w:val="105"/>
                <w:sz w:val="16"/>
              </w:rPr>
              <w:t xml:space="preserve"> </w:t>
            </w:r>
            <w:r>
              <w:rPr>
                <w:rFonts w:ascii="Calibri"/>
                <w:b/>
                <w:spacing w:val="-2"/>
                <w:w w:val="105"/>
                <w:sz w:val="16"/>
              </w:rPr>
              <w:t>monother-</w:t>
            </w:r>
          </w:p>
        </w:tc>
        <w:tc>
          <w:tcPr>
            <w:tcW w:w="695" w:type="dxa"/>
          </w:tcPr>
          <w:p w14:paraId="0E808EFB" w14:textId="77777777" w:rsidR="00465BE8" w:rsidRDefault="005B5155">
            <w:pPr>
              <w:pStyle w:val="TableParagraph"/>
              <w:spacing w:before="31"/>
              <w:ind w:left="155"/>
              <w:rPr>
                <w:sz w:val="16"/>
              </w:rPr>
            </w:pPr>
            <w:r>
              <w:rPr>
                <w:w w:val="90"/>
                <w:sz w:val="16"/>
              </w:rPr>
              <w:t>No</w:t>
            </w:r>
            <w:r>
              <w:rPr>
                <w:spacing w:val="-9"/>
                <w:w w:val="90"/>
                <w:sz w:val="16"/>
              </w:rPr>
              <w:t xml:space="preserve"> </w:t>
            </w:r>
            <w:r>
              <w:rPr>
                <w:spacing w:val="-5"/>
                <w:w w:val="95"/>
                <w:sz w:val="16"/>
              </w:rPr>
              <w:t>TRD</w:t>
            </w:r>
          </w:p>
        </w:tc>
        <w:tc>
          <w:tcPr>
            <w:tcW w:w="473" w:type="dxa"/>
          </w:tcPr>
          <w:p w14:paraId="0E808EFC" w14:textId="77777777" w:rsidR="00465BE8" w:rsidRDefault="005B5155">
            <w:pPr>
              <w:pStyle w:val="TableParagraph"/>
              <w:spacing w:before="31"/>
              <w:ind w:left="64"/>
              <w:rPr>
                <w:sz w:val="16"/>
              </w:rPr>
            </w:pPr>
            <w:r>
              <w:rPr>
                <w:spacing w:val="-5"/>
                <w:w w:val="95"/>
                <w:sz w:val="16"/>
              </w:rPr>
              <w:t>52</w:t>
            </w:r>
          </w:p>
        </w:tc>
        <w:tc>
          <w:tcPr>
            <w:tcW w:w="1240" w:type="dxa"/>
          </w:tcPr>
          <w:p w14:paraId="0E808EFD" w14:textId="77777777" w:rsidR="00465BE8" w:rsidRDefault="005B5155">
            <w:pPr>
              <w:pStyle w:val="TableParagraph"/>
              <w:spacing w:before="31"/>
              <w:ind w:left="64"/>
              <w:rPr>
                <w:sz w:val="16"/>
              </w:rPr>
            </w:pPr>
            <w:r>
              <w:rPr>
                <w:w w:val="85"/>
                <w:sz w:val="16"/>
              </w:rPr>
              <w:t>52</w:t>
            </w:r>
            <w:r>
              <w:rPr>
                <w:spacing w:val="-3"/>
                <w:w w:val="95"/>
                <w:sz w:val="16"/>
              </w:rPr>
              <w:t xml:space="preserve"> </w:t>
            </w:r>
            <w:r>
              <w:rPr>
                <w:spacing w:val="-2"/>
                <w:w w:val="95"/>
                <w:sz w:val="16"/>
              </w:rPr>
              <w:t>(100.00%)</w:t>
            </w:r>
          </w:p>
        </w:tc>
        <w:tc>
          <w:tcPr>
            <w:tcW w:w="1411" w:type="dxa"/>
          </w:tcPr>
          <w:p w14:paraId="0E808EFE" w14:textId="77777777" w:rsidR="00465BE8" w:rsidRDefault="005B5155">
            <w:pPr>
              <w:pStyle w:val="TableParagraph"/>
              <w:spacing w:before="31"/>
              <w:ind w:left="186"/>
              <w:rPr>
                <w:sz w:val="16"/>
              </w:rPr>
            </w:pPr>
            <w:r>
              <w:rPr>
                <w:w w:val="80"/>
                <w:sz w:val="16"/>
              </w:rPr>
              <w:t>2.25</w:t>
            </w:r>
            <w:r>
              <w:rPr>
                <w:sz w:val="16"/>
              </w:rPr>
              <w:t xml:space="preserve"> </w:t>
            </w:r>
            <w:r>
              <w:rPr>
                <w:w w:val="80"/>
                <w:sz w:val="16"/>
              </w:rPr>
              <w:t>(0.99,</w:t>
            </w:r>
            <w:r>
              <w:rPr>
                <w:sz w:val="16"/>
              </w:rPr>
              <w:t xml:space="preserve"> </w:t>
            </w:r>
            <w:r>
              <w:rPr>
                <w:spacing w:val="-2"/>
                <w:w w:val="80"/>
                <w:sz w:val="16"/>
              </w:rPr>
              <w:t>8.12)</w:t>
            </w:r>
          </w:p>
        </w:tc>
        <w:tc>
          <w:tcPr>
            <w:tcW w:w="1118" w:type="dxa"/>
          </w:tcPr>
          <w:p w14:paraId="0E808EFF" w14:textId="77777777" w:rsidR="00465BE8" w:rsidRDefault="005B5155">
            <w:pPr>
              <w:pStyle w:val="TableParagraph"/>
              <w:spacing w:before="31"/>
              <w:ind w:left="135"/>
              <w:rPr>
                <w:sz w:val="16"/>
              </w:rPr>
            </w:pPr>
            <w:r>
              <w:rPr>
                <w:spacing w:val="-4"/>
                <w:w w:val="95"/>
                <w:sz w:val="16"/>
              </w:rPr>
              <w:t>42.3%</w:t>
            </w:r>
          </w:p>
        </w:tc>
        <w:tc>
          <w:tcPr>
            <w:tcW w:w="1096" w:type="dxa"/>
          </w:tcPr>
          <w:p w14:paraId="0E808F00" w14:textId="77777777" w:rsidR="00465BE8" w:rsidRDefault="005B5155">
            <w:pPr>
              <w:pStyle w:val="TableParagraph"/>
              <w:spacing w:before="31"/>
              <w:ind w:left="113"/>
              <w:rPr>
                <w:sz w:val="16"/>
              </w:rPr>
            </w:pPr>
            <w:r>
              <w:rPr>
                <w:spacing w:val="-4"/>
                <w:w w:val="95"/>
                <w:sz w:val="16"/>
              </w:rPr>
              <w:t>36.5%</w:t>
            </w:r>
          </w:p>
        </w:tc>
        <w:tc>
          <w:tcPr>
            <w:tcW w:w="1117" w:type="dxa"/>
          </w:tcPr>
          <w:p w14:paraId="0E808F01" w14:textId="77777777" w:rsidR="00465BE8" w:rsidRDefault="005B5155">
            <w:pPr>
              <w:pStyle w:val="TableParagraph"/>
              <w:spacing w:before="31"/>
              <w:ind w:left="112"/>
              <w:rPr>
                <w:sz w:val="16"/>
              </w:rPr>
            </w:pPr>
            <w:r>
              <w:rPr>
                <w:spacing w:val="-4"/>
                <w:w w:val="95"/>
                <w:sz w:val="16"/>
              </w:rPr>
              <w:t>21.2%</w:t>
            </w:r>
          </w:p>
        </w:tc>
        <w:tc>
          <w:tcPr>
            <w:tcW w:w="1280" w:type="dxa"/>
          </w:tcPr>
          <w:p w14:paraId="0E808F02" w14:textId="77777777" w:rsidR="00465BE8" w:rsidRDefault="005B5155">
            <w:pPr>
              <w:pStyle w:val="TableParagraph"/>
              <w:spacing w:before="31"/>
              <w:ind w:left="133"/>
              <w:rPr>
                <w:sz w:val="16"/>
              </w:rPr>
            </w:pPr>
            <w:r>
              <w:rPr>
                <w:spacing w:val="-2"/>
                <w:w w:val="95"/>
                <w:sz w:val="16"/>
              </w:rPr>
              <w:t>0.013</w:t>
            </w:r>
          </w:p>
        </w:tc>
      </w:tr>
      <w:tr w:rsidR="00465BE8" w14:paraId="0E808F0D" w14:textId="77777777">
        <w:trPr>
          <w:trHeight w:val="234"/>
        </w:trPr>
        <w:tc>
          <w:tcPr>
            <w:tcW w:w="1210" w:type="dxa"/>
          </w:tcPr>
          <w:p w14:paraId="0E808F04" w14:textId="77777777" w:rsidR="00465BE8" w:rsidRDefault="005B5155">
            <w:pPr>
              <w:pStyle w:val="TableParagraph"/>
              <w:spacing w:before="0" w:line="153" w:lineRule="exact"/>
              <w:ind w:left="-1"/>
              <w:rPr>
                <w:rFonts w:ascii="Calibri"/>
                <w:b/>
                <w:sz w:val="16"/>
              </w:rPr>
            </w:pPr>
            <w:r>
              <w:rPr>
                <w:rFonts w:ascii="Calibri"/>
                <w:b/>
                <w:spacing w:val="-5"/>
                <w:w w:val="105"/>
                <w:sz w:val="16"/>
              </w:rPr>
              <w:t>apy</w:t>
            </w:r>
          </w:p>
        </w:tc>
        <w:tc>
          <w:tcPr>
            <w:tcW w:w="695" w:type="dxa"/>
          </w:tcPr>
          <w:p w14:paraId="0E808F05" w14:textId="77777777" w:rsidR="00465BE8" w:rsidRDefault="005B5155">
            <w:pPr>
              <w:pStyle w:val="TableParagraph"/>
              <w:ind w:left="155"/>
              <w:rPr>
                <w:sz w:val="16"/>
              </w:rPr>
            </w:pPr>
            <w:r>
              <w:rPr>
                <w:spacing w:val="-5"/>
                <w:w w:val="90"/>
                <w:sz w:val="16"/>
              </w:rPr>
              <w:t>TRD</w:t>
            </w:r>
          </w:p>
        </w:tc>
        <w:tc>
          <w:tcPr>
            <w:tcW w:w="473" w:type="dxa"/>
          </w:tcPr>
          <w:p w14:paraId="0E808F06" w14:textId="77777777" w:rsidR="00465BE8" w:rsidRDefault="005B5155">
            <w:pPr>
              <w:pStyle w:val="TableParagraph"/>
              <w:ind w:left="64"/>
              <w:rPr>
                <w:sz w:val="16"/>
              </w:rPr>
            </w:pPr>
            <w:r>
              <w:rPr>
                <w:spacing w:val="-5"/>
                <w:w w:val="95"/>
                <w:sz w:val="16"/>
              </w:rPr>
              <w:t>23</w:t>
            </w:r>
          </w:p>
        </w:tc>
        <w:tc>
          <w:tcPr>
            <w:tcW w:w="1240" w:type="dxa"/>
          </w:tcPr>
          <w:p w14:paraId="0E808F07" w14:textId="77777777" w:rsidR="00465BE8" w:rsidRDefault="005B5155">
            <w:pPr>
              <w:pStyle w:val="TableParagraph"/>
              <w:ind w:left="64"/>
              <w:rPr>
                <w:sz w:val="16"/>
              </w:rPr>
            </w:pPr>
            <w:r>
              <w:rPr>
                <w:w w:val="85"/>
                <w:sz w:val="16"/>
              </w:rPr>
              <w:t>23</w:t>
            </w:r>
            <w:r>
              <w:rPr>
                <w:spacing w:val="-3"/>
                <w:w w:val="95"/>
                <w:sz w:val="16"/>
              </w:rPr>
              <w:t xml:space="preserve"> </w:t>
            </w:r>
            <w:r>
              <w:rPr>
                <w:spacing w:val="-2"/>
                <w:w w:val="95"/>
                <w:sz w:val="16"/>
              </w:rPr>
              <w:t>(100.00%)</w:t>
            </w:r>
          </w:p>
        </w:tc>
        <w:tc>
          <w:tcPr>
            <w:tcW w:w="1411" w:type="dxa"/>
          </w:tcPr>
          <w:p w14:paraId="0E808F08" w14:textId="77777777" w:rsidR="00465BE8" w:rsidRDefault="005B5155">
            <w:pPr>
              <w:pStyle w:val="TableParagraph"/>
              <w:ind w:left="186"/>
              <w:rPr>
                <w:sz w:val="16"/>
              </w:rPr>
            </w:pPr>
            <w:r>
              <w:rPr>
                <w:w w:val="80"/>
                <w:sz w:val="16"/>
              </w:rPr>
              <w:t>1.91</w:t>
            </w:r>
            <w:r>
              <w:rPr>
                <w:sz w:val="16"/>
              </w:rPr>
              <w:t xml:space="preserve"> </w:t>
            </w:r>
            <w:r>
              <w:rPr>
                <w:w w:val="80"/>
                <w:sz w:val="16"/>
              </w:rPr>
              <w:t>(1.18,</w:t>
            </w:r>
            <w:r>
              <w:rPr>
                <w:sz w:val="16"/>
              </w:rPr>
              <w:t xml:space="preserve"> </w:t>
            </w:r>
            <w:r>
              <w:rPr>
                <w:spacing w:val="-2"/>
                <w:w w:val="80"/>
                <w:sz w:val="16"/>
              </w:rPr>
              <w:t>3.48)</w:t>
            </w:r>
          </w:p>
        </w:tc>
        <w:tc>
          <w:tcPr>
            <w:tcW w:w="1118" w:type="dxa"/>
          </w:tcPr>
          <w:p w14:paraId="0E808F09" w14:textId="77777777" w:rsidR="00465BE8" w:rsidRDefault="005B5155">
            <w:pPr>
              <w:pStyle w:val="TableParagraph"/>
              <w:ind w:left="135"/>
              <w:rPr>
                <w:sz w:val="16"/>
              </w:rPr>
            </w:pPr>
            <w:r>
              <w:rPr>
                <w:spacing w:val="-4"/>
                <w:w w:val="95"/>
                <w:sz w:val="16"/>
              </w:rPr>
              <w:t>30.4%</w:t>
            </w:r>
          </w:p>
        </w:tc>
        <w:tc>
          <w:tcPr>
            <w:tcW w:w="1096" w:type="dxa"/>
          </w:tcPr>
          <w:p w14:paraId="0E808F0A" w14:textId="77777777" w:rsidR="00465BE8" w:rsidRDefault="005B5155">
            <w:pPr>
              <w:pStyle w:val="TableParagraph"/>
              <w:ind w:left="191"/>
              <w:rPr>
                <w:sz w:val="16"/>
              </w:rPr>
            </w:pPr>
            <w:r>
              <w:rPr>
                <w:spacing w:val="-4"/>
                <w:w w:val="90"/>
                <w:sz w:val="16"/>
              </w:rPr>
              <w:t>4.4%</w:t>
            </w:r>
          </w:p>
        </w:tc>
        <w:tc>
          <w:tcPr>
            <w:tcW w:w="1117" w:type="dxa"/>
          </w:tcPr>
          <w:p w14:paraId="0E808F0B" w14:textId="77777777" w:rsidR="00465BE8" w:rsidRDefault="005B5155">
            <w:pPr>
              <w:pStyle w:val="TableParagraph"/>
              <w:ind w:left="190"/>
              <w:rPr>
                <w:sz w:val="16"/>
              </w:rPr>
            </w:pPr>
            <w:r>
              <w:rPr>
                <w:spacing w:val="-4"/>
                <w:w w:val="90"/>
                <w:sz w:val="16"/>
              </w:rPr>
              <w:t>0.0%</w:t>
            </w:r>
          </w:p>
        </w:tc>
        <w:tc>
          <w:tcPr>
            <w:tcW w:w="1280" w:type="dxa"/>
          </w:tcPr>
          <w:p w14:paraId="0E808F0C" w14:textId="77777777" w:rsidR="00465BE8" w:rsidRDefault="00465BE8">
            <w:pPr>
              <w:pStyle w:val="TableParagraph"/>
              <w:spacing w:before="0"/>
              <w:rPr>
                <w:rFonts w:ascii="Times New Roman"/>
                <w:sz w:val="16"/>
              </w:rPr>
            </w:pPr>
          </w:p>
        </w:tc>
      </w:tr>
      <w:tr w:rsidR="00465BE8" w14:paraId="0E808F17" w14:textId="77777777">
        <w:trPr>
          <w:trHeight w:val="242"/>
        </w:trPr>
        <w:tc>
          <w:tcPr>
            <w:tcW w:w="1210" w:type="dxa"/>
          </w:tcPr>
          <w:p w14:paraId="0E808F0E" w14:textId="77777777" w:rsidR="00465BE8" w:rsidRDefault="00465BE8">
            <w:pPr>
              <w:pStyle w:val="TableParagraph"/>
              <w:spacing w:before="0"/>
              <w:rPr>
                <w:rFonts w:ascii="Times New Roman"/>
                <w:sz w:val="16"/>
              </w:rPr>
            </w:pPr>
          </w:p>
        </w:tc>
        <w:tc>
          <w:tcPr>
            <w:tcW w:w="695" w:type="dxa"/>
          </w:tcPr>
          <w:p w14:paraId="0E808F0F" w14:textId="77777777" w:rsidR="00465BE8" w:rsidRDefault="005B5155">
            <w:pPr>
              <w:pStyle w:val="TableParagraph"/>
              <w:spacing w:before="26"/>
              <w:ind w:left="155"/>
              <w:rPr>
                <w:rFonts w:ascii="Calibri"/>
                <w:b/>
                <w:sz w:val="16"/>
              </w:rPr>
            </w:pPr>
            <w:r>
              <w:rPr>
                <w:rFonts w:ascii="Calibri"/>
                <w:b/>
                <w:spacing w:val="-4"/>
                <w:w w:val="105"/>
                <w:sz w:val="16"/>
              </w:rPr>
              <w:t>Total</w:t>
            </w:r>
          </w:p>
        </w:tc>
        <w:tc>
          <w:tcPr>
            <w:tcW w:w="473" w:type="dxa"/>
          </w:tcPr>
          <w:p w14:paraId="0E808F10" w14:textId="77777777" w:rsidR="00465BE8" w:rsidRDefault="005B5155">
            <w:pPr>
              <w:pStyle w:val="TableParagraph"/>
              <w:spacing w:before="26"/>
              <w:ind w:left="64"/>
              <w:rPr>
                <w:rFonts w:ascii="Calibri"/>
                <w:b/>
                <w:sz w:val="16"/>
              </w:rPr>
            </w:pPr>
            <w:r>
              <w:rPr>
                <w:rFonts w:ascii="Calibri"/>
                <w:b/>
                <w:spacing w:val="-5"/>
                <w:w w:val="105"/>
                <w:sz w:val="16"/>
              </w:rPr>
              <w:t>75</w:t>
            </w:r>
          </w:p>
        </w:tc>
        <w:tc>
          <w:tcPr>
            <w:tcW w:w="1240" w:type="dxa"/>
          </w:tcPr>
          <w:p w14:paraId="0E808F11" w14:textId="77777777" w:rsidR="00465BE8" w:rsidRDefault="005B5155">
            <w:pPr>
              <w:pStyle w:val="TableParagraph"/>
              <w:spacing w:before="26"/>
              <w:ind w:left="64"/>
              <w:rPr>
                <w:rFonts w:ascii="Calibri"/>
                <w:b/>
                <w:sz w:val="16"/>
              </w:rPr>
            </w:pPr>
            <w:r>
              <w:rPr>
                <w:rFonts w:ascii="Calibri"/>
                <w:b/>
                <w:w w:val="105"/>
                <w:sz w:val="16"/>
              </w:rPr>
              <w:t>75</w:t>
            </w:r>
            <w:r>
              <w:rPr>
                <w:rFonts w:ascii="Calibri"/>
                <w:b/>
                <w:spacing w:val="-6"/>
                <w:w w:val="105"/>
                <w:sz w:val="16"/>
              </w:rPr>
              <w:t xml:space="preserve"> </w:t>
            </w:r>
            <w:r>
              <w:rPr>
                <w:rFonts w:ascii="Calibri"/>
                <w:b/>
                <w:spacing w:val="-2"/>
                <w:w w:val="105"/>
                <w:sz w:val="16"/>
              </w:rPr>
              <w:t>(100.00%)</w:t>
            </w:r>
          </w:p>
        </w:tc>
        <w:tc>
          <w:tcPr>
            <w:tcW w:w="1411" w:type="dxa"/>
          </w:tcPr>
          <w:p w14:paraId="0E808F12" w14:textId="77777777" w:rsidR="00465BE8" w:rsidRDefault="005B5155">
            <w:pPr>
              <w:pStyle w:val="TableParagraph"/>
              <w:spacing w:before="26"/>
              <w:ind w:left="186"/>
              <w:rPr>
                <w:rFonts w:ascii="Calibri"/>
                <w:b/>
                <w:sz w:val="16"/>
              </w:rPr>
            </w:pPr>
            <w:r>
              <w:rPr>
                <w:rFonts w:ascii="Calibri"/>
                <w:b/>
                <w:sz w:val="16"/>
              </w:rPr>
              <w:t>2.17</w:t>
            </w:r>
            <w:r>
              <w:rPr>
                <w:rFonts w:ascii="Calibri"/>
                <w:b/>
                <w:spacing w:val="2"/>
                <w:sz w:val="16"/>
              </w:rPr>
              <w:t xml:space="preserve"> </w:t>
            </w:r>
            <w:r>
              <w:rPr>
                <w:rFonts w:ascii="Calibri"/>
                <w:b/>
                <w:sz w:val="16"/>
              </w:rPr>
              <w:t>(1.05,</w:t>
            </w:r>
            <w:r>
              <w:rPr>
                <w:rFonts w:ascii="Calibri"/>
                <w:b/>
                <w:spacing w:val="2"/>
                <w:sz w:val="16"/>
              </w:rPr>
              <w:t xml:space="preserve"> </w:t>
            </w:r>
            <w:r>
              <w:rPr>
                <w:rFonts w:ascii="Calibri"/>
                <w:b/>
                <w:spacing w:val="-2"/>
                <w:sz w:val="16"/>
              </w:rPr>
              <w:t>3.32)</w:t>
            </w:r>
          </w:p>
        </w:tc>
        <w:tc>
          <w:tcPr>
            <w:tcW w:w="1118" w:type="dxa"/>
          </w:tcPr>
          <w:p w14:paraId="0E808F13" w14:textId="77777777" w:rsidR="00465BE8" w:rsidRDefault="005B5155">
            <w:pPr>
              <w:pStyle w:val="TableParagraph"/>
              <w:spacing w:before="26"/>
              <w:ind w:left="135"/>
              <w:rPr>
                <w:rFonts w:ascii="Calibri"/>
                <w:b/>
                <w:sz w:val="16"/>
              </w:rPr>
            </w:pPr>
            <w:r>
              <w:rPr>
                <w:rFonts w:ascii="Calibri"/>
                <w:b/>
                <w:spacing w:val="-2"/>
                <w:w w:val="105"/>
                <w:sz w:val="16"/>
              </w:rPr>
              <w:t>38.7%</w:t>
            </w:r>
          </w:p>
        </w:tc>
        <w:tc>
          <w:tcPr>
            <w:tcW w:w="1096" w:type="dxa"/>
          </w:tcPr>
          <w:p w14:paraId="0E808F14" w14:textId="77777777" w:rsidR="00465BE8" w:rsidRDefault="005B5155">
            <w:pPr>
              <w:pStyle w:val="TableParagraph"/>
              <w:spacing w:before="26"/>
              <w:ind w:left="113"/>
              <w:rPr>
                <w:rFonts w:ascii="Calibri"/>
                <w:b/>
                <w:sz w:val="16"/>
              </w:rPr>
            </w:pPr>
            <w:r>
              <w:rPr>
                <w:rFonts w:ascii="Calibri"/>
                <w:b/>
                <w:spacing w:val="-2"/>
                <w:w w:val="105"/>
                <w:sz w:val="16"/>
              </w:rPr>
              <w:t>26.7%</w:t>
            </w:r>
          </w:p>
        </w:tc>
        <w:tc>
          <w:tcPr>
            <w:tcW w:w="1117" w:type="dxa"/>
          </w:tcPr>
          <w:p w14:paraId="0E808F15" w14:textId="77777777" w:rsidR="00465BE8" w:rsidRDefault="005B5155">
            <w:pPr>
              <w:pStyle w:val="TableParagraph"/>
              <w:spacing w:before="26"/>
              <w:ind w:left="112"/>
              <w:rPr>
                <w:rFonts w:ascii="Calibri"/>
                <w:b/>
                <w:sz w:val="16"/>
              </w:rPr>
            </w:pPr>
            <w:r>
              <w:rPr>
                <w:rFonts w:ascii="Calibri"/>
                <w:b/>
                <w:spacing w:val="-2"/>
                <w:w w:val="105"/>
                <w:sz w:val="16"/>
              </w:rPr>
              <w:t>14.7%</w:t>
            </w:r>
          </w:p>
        </w:tc>
        <w:tc>
          <w:tcPr>
            <w:tcW w:w="1280" w:type="dxa"/>
          </w:tcPr>
          <w:p w14:paraId="0E808F16" w14:textId="77777777" w:rsidR="00465BE8" w:rsidRDefault="00465BE8">
            <w:pPr>
              <w:pStyle w:val="TableParagraph"/>
              <w:spacing w:before="0"/>
              <w:rPr>
                <w:rFonts w:ascii="Times New Roman"/>
                <w:sz w:val="16"/>
              </w:rPr>
            </w:pPr>
          </w:p>
        </w:tc>
      </w:tr>
      <w:tr w:rsidR="00465BE8" w14:paraId="0E808F21" w14:textId="77777777">
        <w:trPr>
          <w:trHeight w:val="249"/>
        </w:trPr>
        <w:tc>
          <w:tcPr>
            <w:tcW w:w="1210" w:type="dxa"/>
          </w:tcPr>
          <w:p w14:paraId="0E808F18" w14:textId="77777777" w:rsidR="00465BE8" w:rsidRDefault="005B5155">
            <w:pPr>
              <w:pStyle w:val="TableParagraph"/>
              <w:spacing w:before="27"/>
              <w:ind w:left="-1"/>
              <w:rPr>
                <w:rFonts w:ascii="Calibri"/>
                <w:b/>
                <w:sz w:val="16"/>
              </w:rPr>
            </w:pPr>
            <w:r>
              <w:rPr>
                <w:rFonts w:ascii="Calibri"/>
                <w:b/>
                <w:spacing w:val="-2"/>
                <w:w w:val="105"/>
                <w:sz w:val="16"/>
              </w:rPr>
              <w:t>Overall</w:t>
            </w:r>
          </w:p>
        </w:tc>
        <w:tc>
          <w:tcPr>
            <w:tcW w:w="695" w:type="dxa"/>
          </w:tcPr>
          <w:p w14:paraId="0E808F19" w14:textId="77777777" w:rsidR="00465BE8" w:rsidRDefault="005B5155">
            <w:pPr>
              <w:pStyle w:val="TableParagraph"/>
              <w:spacing w:before="31"/>
              <w:ind w:left="155"/>
              <w:rPr>
                <w:sz w:val="16"/>
              </w:rPr>
            </w:pPr>
            <w:r>
              <w:rPr>
                <w:w w:val="90"/>
                <w:sz w:val="16"/>
              </w:rPr>
              <w:t>No</w:t>
            </w:r>
            <w:r>
              <w:rPr>
                <w:spacing w:val="-9"/>
                <w:w w:val="90"/>
                <w:sz w:val="16"/>
              </w:rPr>
              <w:t xml:space="preserve"> </w:t>
            </w:r>
            <w:r>
              <w:rPr>
                <w:spacing w:val="-5"/>
                <w:w w:val="95"/>
                <w:sz w:val="16"/>
              </w:rPr>
              <w:t>TRD</w:t>
            </w:r>
          </w:p>
        </w:tc>
        <w:tc>
          <w:tcPr>
            <w:tcW w:w="473" w:type="dxa"/>
          </w:tcPr>
          <w:p w14:paraId="0E808F1A" w14:textId="77777777" w:rsidR="00465BE8" w:rsidRDefault="005B5155">
            <w:pPr>
              <w:pStyle w:val="TableParagraph"/>
              <w:spacing w:before="31"/>
              <w:ind w:left="64"/>
              <w:rPr>
                <w:sz w:val="16"/>
              </w:rPr>
            </w:pPr>
            <w:r>
              <w:rPr>
                <w:spacing w:val="-4"/>
                <w:w w:val="95"/>
                <w:sz w:val="16"/>
              </w:rPr>
              <w:t>1929</w:t>
            </w:r>
          </w:p>
        </w:tc>
        <w:tc>
          <w:tcPr>
            <w:tcW w:w="1240" w:type="dxa"/>
          </w:tcPr>
          <w:p w14:paraId="0E808F1B" w14:textId="77777777" w:rsidR="00465BE8" w:rsidRDefault="005B5155">
            <w:pPr>
              <w:pStyle w:val="TableParagraph"/>
              <w:spacing w:before="31"/>
              <w:ind w:left="64"/>
              <w:rPr>
                <w:sz w:val="16"/>
              </w:rPr>
            </w:pPr>
            <w:r>
              <w:rPr>
                <w:w w:val="85"/>
                <w:sz w:val="16"/>
              </w:rPr>
              <w:t>1866</w:t>
            </w:r>
            <w:r>
              <w:rPr>
                <w:spacing w:val="-1"/>
                <w:sz w:val="16"/>
              </w:rPr>
              <w:t xml:space="preserve"> </w:t>
            </w:r>
            <w:r>
              <w:rPr>
                <w:spacing w:val="-2"/>
                <w:w w:val="95"/>
                <w:sz w:val="16"/>
              </w:rPr>
              <w:t>(96.73%)</w:t>
            </w:r>
          </w:p>
        </w:tc>
        <w:tc>
          <w:tcPr>
            <w:tcW w:w="1411" w:type="dxa"/>
          </w:tcPr>
          <w:p w14:paraId="0E808F1C" w14:textId="77777777" w:rsidR="00465BE8" w:rsidRDefault="005B5155">
            <w:pPr>
              <w:pStyle w:val="TableParagraph"/>
              <w:spacing w:before="31"/>
              <w:ind w:left="186"/>
              <w:rPr>
                <w:sz w:val="16"/>
              </w:rPr>
            </w:pPr>
            <w:r>
              <w:rPr>
                <w:w w:val="80"/>
                <w:sz w:val="16"/>
              </w:rPr>
              <w:t>6.97</w:t>
            </w:r>
            <w:r>
              <w:rPr>
                <w:sz w:val="16"/>
              </w:rPr>
              <w:t xml:space="preserve"> </w:t>
            </w:r>
            <w:r>
              <w:rPr>
                <w:w w:val="80"/>
                <w:sz w:val="16"/>
              </w:rPr>
              <w:t>(6.12,</w:t>
            </w:r>
            <w:r>
              <w:rPr>
                <w:sz w:val="16"/>
              </w:rPr>
              <w:t xml:space="preserve"> </w:t>
            </w:r>
            <w:r>
              <w:rPr>
                <w:spacing w:val="-2"/>
                <w:w w:val="80"/>
                <w:sz w:val="16"/>
              </w:rPr>
              <w:t>8.19)</w:t>
            </w:r>
          </w:p>
        </w:tc>
        <w:tc>
          <w:tcPr>
            <w:tcW w:w="1118" w:type="dxa"/>
          </w:tcPr>
          <w:p w14:paraId="0E808F1D" w14:textId="77777777" w:rsidR="00465BE8" w:rsidRDefault="005B5155">
            <w:pPr>
              <w:pStyle w:val="TableParagraph"/>
              <w:spacing w:before="31"/>
              <w:ind w:left="135"/>
              <w:rPr>
                <w:sz w:val="16"/>
              </w:rPr>
            </w:pPr>
            <w:r>
              <w:rPr>
                <w:spacing w:val="-4"/>
                <w:w w:val="95"/>
                <w:sz w:val="16"/>
              </w:rPr>
              <w:t>64.1%</w:t>
            </w:r>
          </w:p>
        </w:tc>
        <w:tc>
          <w:tcPr>
            <w:tcW w:w="1096" w:type="dxa"/>
          </w:tcPr>
          <w:p w14:paraId="0E808F1E" w14:textId="77777777" w:rsidR="00465BE8" w:rsidRDefault="005B5155">
            <w:pPr>
              <w:pStyle w:val="TableParagraph"/>
              <w:spacing w:before="31"/>
              <w:ind w:left="113"/>
              <w:rPr>
                <w:sz w:val="16"/>
              </w:rPr>
            </w:pPr>
            <w:r>
              <w:rPr>
                <w:spacing w:val="-4"/>
                <w:w w:val="95"/>
                <w:sz w:val="16"/>
              </w:rPr>
              <w:t>52.5%</w:t>
            </w:r>
          </w:p>
        </w:tc>
        <w:tc>
          <w:tcPr>
            <w:tcW w:w="1117" w:type="dxa"/>
          </w:tcPr>
          <w:p w14:paraId="0E808F1F" w14:textId="77777777" w:rsidR="00465BE8" w:rsidRDefault="005B5155">
            <w:pPr>
              <w:pStyle w:val="TableParagraph"/>
              <w:spacing w:before="31"/>
              <w:ind w:left="112"/>
              <w:rPr>
                <w:sz w:val="16"/>
              </w:rPr>
            </w:pPr>
            <w:r>
              <w:rPr>
                <w:spacing w:val="-4"/>
                <w:w w:val="95"/>
                <w:sz w:val="16"/>
              </w:rPr>
              <w:t>27.2%</w:t>
            </w:r>
          </w:p>
        </w:tc>
        <w:tc>
          <w:tcPr>
            <w:tcW w:w="1280" w:type="dxa"/>
          </w:tcPr>
          <w:p w14:paraId="0E808F20" w14:textId="77777777" w:rsidR="00465BE8" w:rsidRDefault="005B5155">
            <w:pPr>
              <w:pStyle w:val="TableParagraph"/>
              <w:spacing w:before="31"/>
              <w:ind w:left="153"/>
              <w:rPr>
                <w:sz w:val="16"/>
              </w:rPr>
            </w:pPr>
            <w:r>
              <w:rPr>
                <w:sz w:val="16"/>
              </w:rPr>
              <w:t>&lt;</w:t>
            </w:r>
            <w:r>
              <w:rPr>
                <w:spacing w:val="-22"/>
                <w:sz w:val="16"/>
              </w:rPr>
              <w:t xml:space="preserve"> </w:t>
            </w:r>
            <w:r>
              <w:rPr>
                <w:spacing w:val="-2"/>
                <w:sz w:val="16"/>
              </w:rPr>
              <w:t>0.0001</w:t>
            </w:r>
          </w:p>
        </w:tc>
      </w:tr>
      <w:tr w:rsidR="00465BE8" w14:paraId="0E808F2B" w14:textId="77777777">
        <w:trPr>
          <w:trHeight w:val="234"/>
        </w:trPr>
        <w:tc>
          <w:tcPr>
            <w:tcW w:w="1210" w:type="dxa"/>
          </w:tcPr>
          <w:p w14:paraId="0E808F22" w14:textId="77777777" w:rsidR="00465BE8" w:rsidRDefault="00465BE8">
            <w:pPr>
              <w:pStyle w:val="TableParagraph"/>
              <w:spacing w:before="0"/>
              <w:rPr>
                <w:rFonts w:ascii="Times New Roman"/>
                <w:sz w:val="16"/>
              </w:rPr>
            </w:pPr>
          </w:p>
        </w:tc>
        <w:tc>
          <w:tcPr>
            <w:tcW w:w="695" w:type="dxa"/>
          </w:tcPr>
          <w:p w14:paraId="0E808F23" w14:textId="77777777" w:rsidR="00465BE8" w:rsidRDefault="005B5155">
            <w:pPr>
              <w:pStyle w:val="TableParagraph"/>
              <w:spacing w:before="23"/>
              <w:ind w:left="155"/>
              <w:rPr>
                <w:sz w:val="16"/>
              </w:rPr>
            </w:pPr>
            <w:r>
              <w:rPr>
                <w:spacing w:val="-5"/>
                <w:w w:val="90"/>
                <w:sz w:val="16"/>
              </w:rPr>
              <w:t>TRD</w:t>
            </w:r>
          </w:p>
        </w:tc>
        <w:tc>
          <w:tcPr>
            <w:tcW w:w="473" w:type="dxa"/>
          </w:tcPr>
          <w:p w14:paraId="0E808F24" w14:textId="77777777" w:rsidR="00465BE8" w:rsidRDefault="005B5155">
            <w:pPr>
              <w:pStyle w:val="TableParagraph"/>
              <w:spacing w:before="23"/>
              <w:ind w:left="64"/>
              <w:rPr>
                <w:sz w:val="16"/>
              </w:rPr>
            </w:pPr>
            <w:r>
              <w:rPr>
                <w:spacing w:val="-5"/>
                <w:w w:val="95"/>
                <w:sz w:val="16"/>
              </w:rPr>
              <w:t>624</w:t>
            </w:r>
          </w:p>
        </w:tc>
        <w:tc>
          <w:tcPr>
            <w:tcW w:w="1240" w:type="dxa"/>
          </w:tcPr>
          <w:p w14:paraId="0E808F25" w14:textId="77777777" w:rsidR="00465BE8" w:rsidRDefault="005B5155">
            <w:pPr>
              <w:pStyle w:val="TableParagraph"/>
              <w:spacing w:before="23"/>
              <w:ind w:left="64"/>
              <w:rPr>
                <w:sz w:val="16"/>
              </w:rPr>
            </w:pPr>
            <w:r>
              <w:rPr>
                <w:w w:val="85"/>
                <w:sz w:val="16"/>
              </w:rPr>
              <w:t>624</w:t>
            </w:r>
            <w:r>
              <w:rPr>
                <w:spacing w:val="-1"/>
                <w:w w:val="95"/>
                <w:sz w:val="16"/>
              </w:rPr>
              <w:t xml:space="preserve"> </w:t>
            </w:r>
            <w:r>
              <w:rPr>
                <w:spacing w:val="-2"/>
                <w:w w:val="95"/>
                <w:sz w:val="16"/>
              </w:rPr>
              <w:t>(100.00%)</w:t>
            </w:r>
          </w:p>
        </w:tc>
        <w:tc>
          <w:tcPr>
            <w:tcW w:w="1411" w:type="dxa"/>
          </w:tcPr>
          <w:p w14:paraId="0E808F26" w14:textId="77777777" w:rsidR="00465BE8" w:rsidRDefault="005B5155">
            <w:pPr>
              <w:pStyle w:val="TableParagraph"/>
              <w:spacing w:before="23"/>
              <w:ind w:left="186"/>
              <w:rPr>
                <w:sz w:val="16"/>
              </w:rPr>
            </w:pPr>
            <w:r>
              <w:rPr>
                <w:w w:val="80"/>
                <w:sz w:val="16"/>
              </w:rPr>
              <w:t>2.07</w:t>
            </w:r>
            <w:r>
              <w:rPr>
                <w:sz w:val="16"/>
              </w:rPr>
              <w:t xml:space="preserve"> </w:t>
            </w:r>
            <w:r>
              <w:rPr>
                <w:w w:val="80"/>
                <w:sz w:val="16"/>
              </w:rPr>
              <w:t>(1.97,</w:t>
            </w:r>
            <w:r>
              <w:rPr>
                <w:sz w:val="16"/>
              </w:rPr>
              <w:t xml:space="preserve"> </w:t>
            </w:r>
            <w:r>
              <w:rPr>
                <w:spacing w:val="-2"/>
                <w:w w:val="80"/>
                <w:sz w:val="16"/>
              </w:rPr>
              <w:t>2.27)</w:t>
            </w:r>
          </w:p>
        </w:tc>
        <w:tc>
          <w:tcPr>
            <w:tcW w:w="1118" w:type="dxa"/>
          </w:tcPr>
          <w:p w14:paraId="0E808F27" w14:textId="77777777" w:rsidR="00465BE8" w:rsidRDefault="005B5155">
            <w:pPr>
              <w:pStyle w:val="TableParagraph"/>
              <w:spacing w:before="23"/>
              <w:ind w:left="135"/>
              <w:rPr>
                <w:sz w:val="16"/>
              </w:rPr>
            </w:pPr>
            <w:r>
              <w:rPr>
                <w:spacing w:val="-4"/>
                <w:w w:val="95"/>
                <w:sz w:val="16"/>
              </w:rPr>
              <w:t>26.1%</w:t>
            </w:r>
          </w:p>
        </w:tc>
        <w:tc>
          <w:tcPr>
            <w:tcW w:w="1096" w:type="dxa"/>
          </w:tcPr>
          <w:p w14:paraId="0E808F28" w14:textId="77777777" w:rsidR="00465BE8" w:rsidRDefault="005B5155">
            <w:pPr>
              <w:pStyle w:val="TableParagraph"/>
              <w:spacing w:before="23"/>
              <w:ind w:left="191"/>
              <w:rPr>
                <w:sz w:val="16"/>
              </w:rPr>
            </w:pPr>
            <w:r>
              <w:rPr>
                <w:spacing w:val="-4"/>
                <w:w w:val="90"/>
                <w:sz w:val="16"/>
              </w:rPr>
              <w:t>5.9%</w:t>
            </w:r>
          </w:p>
        </w:tc>
        <w:tc>
          <w:tcPr>
            <w:tcW w:w="1117" w:type="dxa"/>
          </w:tcPr>
          <w:p w14:paraId="0E808F29" w14:textId="77777777" w:rsidR="00465BE8" w:rsidRDefault="005B5155">
            <w:pPr>
              <w:pStyle w:val="TableParagraph"/>
              <w:spacing w:before="23"/>
              <w:ind w:left="190"/>
              <w:rPr>
                <w:sz w:val="16"/>
              </w:rPr>
            </w:pPr>
            <w:r>
              <w:rPr>
                <w:spacing w:val="-4"/>
                <w:w w:val="90"/>
                <w:sz w:val="16"/>
              </w:rPr>
              <w:t>0.0%</w:t>
            </w:r>
          </w:p>
        </w:tc>
        <w:tc>
          <w:tcPr>
            <w:tcW w:w="1280" w:type="dxa"/>
          </w:tcPr>
          <w:p w14:paraId="0E808F2A" w14:textId="77777777" w:rsidR="00465BE8" w:rsidRDefault="00465BE8">
            <w:pPr>
              <w:pStyle w:val="TableParagraph"/>
              <w:spacing w:before="0"/>
              <w:rPr>
                <w:rFonts w:ascii="Times New Roman"/>
                <w:sz w:val="16"/>
              </w:rPr>
            </w:pPr>
          </w:p>
        </w:tc>
      </w:tr>
      <w:tr w:rsidR="00465BE8" w14:paraId="0E808F35" w14:textId="77777777">
        <w:trPr>
          <w:trHeight w:val="291"/>
        </w:trPr>
        <w:tc>
          <w:tcPr>
            <w:tcW w:w="1210" w:type="dxa"/>
            <w:tcBorders>
              <w:bottom w:val="single" w:sz="2" w:space="0" w:color="000000"/>
            </w:tcBorders>
          </w:tcPr>
          <w:p w14:paraId="0E808F2C" w14:textId="77777777" w:rsidR="00465BE8" w:rsidRDefault="00465BE8">
            <w:pPr>
              <w:pStyle w:val="TableParagraph"/>
              <w:spacing w:before="0"/>
              <w:rPr>
                <w:rFonts w:ascii="Times New Roman"/>
                <w:sz w:val="16"/>
              </w:rPr>
            </w:pPr>
          </w:p>
        </w:tc>
        <w:tc>
          <w:tcPr>
            <w:tcW w:w="695" w:type="dxa"/>
            <w:tcBorders>
              <w:bottom w:val="single" w:sz="2" w:space="0" w:color="000000"/>
            </w:tcBorders>
          </w:tcPr>
          <w:p w14:paraId="0E808F2D" w14:textId="77777777" w:rsidR="00465BE8" w:rsidRDefault="005B5155">
            <w:pPr>
              <w:pStyle w:val="TableParagraph"/>
              <w:spacing w:before="27"/>
              <w:ind w:left="155"/>
              <w:rPr>
                <w:rFonts w:ascii="Calibri"/>
                <w:b/>
                <w:sz w:val="16"/>
              </w:rPr>
            </w:pPr>
            <w:r>
              <w:rPr>
                <w:rFonts w:ascii="Calibri"/>
                <w:b/>
                <w:spacing w:val="-4"/>
                <w:w w:val="105"/>
                <w:sz w:val="16"/>
              </w:rPr>
              <w:t>Total</w:t>
            </w:r>
          </w:p>
        </w:tc>
        <w:tc>
          <w:tcPr>
            <w:tcW w:w="473" w:type="dxa"/>
            <w:tcBorders>
              <w:bottom w:val="single" w:sz="2" w:space="0" w:color="000000"/>
            </w:tcBorders>
          </w:tcPr>
          <w:p w14:paraId="0E808F2E" w14:textId="77777777" w:rsidR="00465BE8" w:rsidRDefault="005B5155">
            <w:pPr>
              <w:pStyle w:val="TableParagraph"/>
              <w:spacing w:before="27"/>
              <w:ind w:left="64"/>
              <w:rPr>
                <w:rFonts w:ascii="Calibri"/>
                <w:b/>
                <w:sz w:val="16"/>
              </w:rPr>
            </w:pPr>
            <w:r>
              <w:rPr>
                <w:rFonts w:ascii="Calibri"/>
                <w:b/>
                <w:spacing w:val="-4"/>
                <w:w w:val="105"/>
                <w:sz w:val="16"/>
              </w:rPr>
              <w:t>2553</w:t>
            </w:r>
          </w:p>
        </w:tc>
        <w:tc>
          <w:tcPr>
            <w:tcW w:w="1240" w:type="dxa"/>
            <w:tcBorders>
              <w:bottom w:val="single" w:sz="2" w:space="0" w:color="000000"/>
            </w:tcBorders>
          </w:tcPr>
          <w:p w14:paraId="0E808F2F" w14:textId="77777777" w:rsidR="00465BE8" w:rsidRDefault="005B5155">
            <w:pPr>
              <w:pStyle w:val="TableParagraph"/>
              <w:spacing w:before="27"/>
              <w:ind w:left="64"/>
              <w:rPr>
                <w:rFonts w:ascii="Calibri"/>
                <w:b/>
                <w:sz w:val="16"/>
              </w:rPr>
            </w:pPr>
            <w:r>
              <w:rPr>
                <w:rFonts w:ascii="Calibri"/>
                <w:b/>
                <w:w w:val="105"/>
                <w:sz w:val="16"/>
              </w:rPr>
              <w:t>2490</w:t>
            </w:r>
            <w:r>
              <w:rPr>
                <w:rFonts w:ascii="Calibri"/>
                <w:b/>
                <w:spacing w:val="-6"/>
                <w:w w:val="105"/>
                <w:sz w:val="16"/>
              </w:rPr>
              <w:t xml:space="preserve"> </w:t>
            </w:r>
            <w:r>
              <w:rPr>
                <w:rFonts w:ascii="Calibri"/>
                <w:b/>
                <w:spacing w:val="-2"/>
                <w:w w:val="105"/>
                <w:sz w:val="16"/>
              </w:rPr>
              <w:t>(97.53%)</w:t>
            </w:r>
          </w:p>
        </w:tc>
        <w:tc>
          <w:tcPr>
            <w:tcW w:w="1411" w:type="dxa"/>
            <w:tcBorders>
              <w:bottom w:val="single" w:sz="2" w:space="0" w:color="000000"/>
            </w:tcBorders>
          </w:tcPr>
          <w:p w14:paraId="0E808F30" w14:textId="77777777" w:rsidR="00465BE8" w:rsidRDefault="005B5155">
            <w:pPr>
              <w:pStyle w:val="TableParagraph"/>
              <w:spacing w:before="27"/>
              <w:ind w:left="186"/>
              <w:rPr>
                <w:rFonts w:ascii="Calibri"/>
                <w:b/>
                <w:sz w:val="16"/>
              </w:rPr>
            </w:pPr>
            <w:r>
              <w:rPr>
                <w:rFonts w:ascii="Calibri"/>
                <w:b/>
                <w:sz w:val="16"/>
              </w:rPr>
              <w:t>3.65</w:t>
            </w:r>
            <w:r>
              <w:rPr>
                <w:rFonts w:ascii="Calibri"/>
                <w:b/>
                <w:spacing w:val="2"/>
                <w:sz w:val="16"/>
              </w:rPr>
              <w:t xml:space="preserve"> </w:t>
            </w:r>
            <w:r>
              <w:rPr>
                <w:rFonts w:ascii="Calibri"/>
                <w:b/>
                <w:sz w:val="16"/>
              </w:rPr>
              <w:t>(3.29,</w:t>
            </w:r>
            <w:r>
              <w:rPr>
                <w:rFonts w:ascii="Calibri"/>
                <w:b/>
                <w:spacing w:val="2"/>
                <w:sz w:val="16"/>
              </w:rPr>
              <w:t xml:space="preserve"> </w:t>
            </w:r>
            <w:r>
              <w:rPr>
                <w:rFonts w:ascii="Calibri"/>
                <w:b/>
                <w:spacing w:val="-2"/>
                <w:sz w:val="16"/>
              </w:rPr>
              <w:t>3.98)</w:t>
            </w:r>
          </w:p>
        </w:tc>
        <w:tc>
          <w:tcPr>
            <w:tcW w:w="1118" w:type="dxa"/>
            <w:tcBorders>
              <w:bottom w:val="single" w:sz="2" w:space="0" w:color="000000"/>
            </w:tcBorders>
          </w:tcPr>
          <w:p w14:paraId="0E808F31" w14:textId="77777777" w:rsidR="00465BE8" w:rsidRDefault="005B5155">
            <w:pPr>
              <w:pStyle w:val="TableParagraph"/>
              <w:spacing w:before="27"/>
              <w:ind w:left="135"/>
              <w:rPr>
                <w:rFonts w:ascii="Calibri"/>
                <w:b/>
                <w:sz w:val="16"/>
              </w:rPr>
            </w:pPr>
            <w:r>
              <w:rPr>
                <w:rFonts w:ascii="Calibri"/>
                <w:b/>
                <w:spacing w:val="-2"/>
                <w:w w:val="105"/>
                <w:sz w:val="16"/>
              </w:rPr>
              <w:t>54.8%</w:t>
            </w:r>
          </w:p>
        </w:tc>
        <w:tc>
          <w:tcPr>
            <w:tcW w:w="1096" w:type="dxa"/>
            <w:tcBorders>
              <w:bottom w:val="single" w:sz="2" w:space="0" w:color="000000"/>
            </w:tcBorders>
          </w:tcPr>
          <w:p w14:paraId="0E808F32" w14:textId="77777777" w:rsidR="00465BE8" w:rsidRDefault="005B5155">
            <w:pPr>
              <w:pStyle w:val="TableParagraph"/>
              <w:spacing w:before="27"/>
              <w:ind w:left="113"/>
              <w:rPr>
                <w:rFonts w:ascii="Calibri"/>
                <w:b/>
                <w:sz w:val="16"/>
              </w:rPr>
            </w:pPr>
            <w:r>
              <w:rPr>
                <w:rFonts w:ascii="Calibri"/>
                <w:b/>
                <w:spacing w:val="-2"/>
                <w:w w:val="105"/>
                <w:sz w:val="16"/>
              </w:rPr>
              <w:t>41.1%</w:t>
            </w:r>
          </w:p>
        </w:tc>
        <w:tc>
          <w:tcPr>
            <w:tcW w:w="1117" w:type="dxa"/>
            <w:tcBorders>
              <w:bottom w:val="single" w:sz="2" w:space="0" w:color="000000"/>
            </w:tcBorders>
          </w:tcPr>
          <w:p w14:paraId="0E808F33" w14:textId="77777777" w:rsidR="00465BE8" w:rsidRDefault="005B5155">
            <w:pPr>
              <w:pStyle w:val="TableParagraph"/>
              <w:spacing w:before="27"/>
              <w:ind w:left="112"/>
              <w:rPr>
                <w:rFonts w:ascii="Calibri"/>
                <w:b/>
                <w:sz w:val="16"/>
              </w:rPr>
            </w:pPr>
            <w:r>
              <w:rPr>
                <w:rFonts w:ascii="Calibri"/>
                <w:b/>
                <w:spacing w:val="-2"/>
                <w:w w:val="105"/>
                <w:sz w:val="16"/>
              </w:rPr>
              <w:t>20.5%</w:t>
            </w:r>
          </w:p>
        </w:tc>
        <w:tc>
          <w:tcPr>
            <w:tcW w:w="1280" w:type="dxa"/>
            <w:tcBorders>
              <w:bottom w:val="single" w:sz="2" w:space="0" w:color="000000"/>
            </w:tcBorders>
          </w:tcPr>
          <w:p w14:paraId="0E808F34" w14:textId="77777777" w:rsidR="00465BE8" w:rsidRDefault="00465BE8">
            <w:pPr>
              <w:pStyle w:val="TableParagraph"/>
              <w:spacing w:before="0"/>
              <w:rPr>
                <w:rFonts w:ascii="Times New Roman"/>
                <w:sz w:val="16"/>
              </w:rPr>
            </w:pPr>
          </w:p>
        </w:tc>
      </w:tr>
    </w:tbl>
    <w:p w14:paraId="0E808F36" w14:textId="77777777" w:rsidR="00465BE8" w:rsidRDefault="005B5155">
      <w:pPr>
        <w:spacing w:before="58"/>
        <w:ind w:left="113"/>
        <w:rPr>
          <w:rFonts w:ascii="Gill Sans MT"/>
          <w:sz w:val="14"/>
        </w:rPr>
      </w:pPr>
      <w:r>
        <w:rPr>
          <w:rFonts w:ascii="Gill Sans MT"/>
          <w:sz w:val="14"/>
        </w:rPr>
        <w:t>(Other</w:t>
      </w:r>
      <w:r>
        <w:rPr>
          <w:rFonts w:ascii="Gill Sans MT"/>
          <w:spacing w:val="6"/>
          <w:sz w:val="14"/>
        </w:rPr>
        <w:t xml:space="preserve"> </w:t>
      </w:r>
      <w:r>
        <w:rPr>
          <w:rFonts w:ascii="Gill Sans MT"/>
          <w:sz w:val="14"/>
        </w:rPr>
        <w:t>monotherapy</w:t>
      </w:r>
      <w:r>
        <w:rPr>
          <w:rFonts w:ascii="Gill Sans MT"/>
          <w:spacing w:val="7"/>
          <w:sz w:val="14"/>
        </w:rPr>
        <w:t xml:space="preserve"> </w:t>
      </w:r>
      <w:r>
        <w:rPr>
          <w:rFonts w:ascii="Gill Sans MT"/>
          <w:sz w:val="14"/>
        </w:rPr>
        <w:t>comprised:</w:t>
      </w:r>
      <w:r>
        <w:rPr>
          <w:rFonts w:ascii="Gill Sans MT"/>
          <w:spacing w:val="6"/>
          <w:sz w:val="14"/>
        </w:rPr>
        <w:t xml:space="preserve"> </w:t>
      </w:r>
      <w:r>
        <w:rPr>
          <w:rFonts w:ascii="Gill Sans MT"/>
          <w:sz w:val="14"/>
        </w:rPr>
        <w:t>39.1%</w:t>
      </w:r>
      <w:r>
        <w:rPr>
          <w:rFonts w:ascii="Gill Sans MT"/>
          <w:spacing w:val="7"/>
          <w:sz w:val="14"/>
        </w:rPr>
        <w:t xml:space="preserve"> </w:t>
      </w:r>
      <w:r>
        <w:rPr>
          <w:rFonts w:ascii="Gill Sans MT"/>
          <w:sz w:val="14"/>
        </w:rPr>
        <w:t>venlafaxine,</w:t>
      </w:r>
      <w:r>
        <w:rPr>
          <w:rFonts w:ascii="Gill Sans MT"/>
          <w:spacing w:val="7"/>
          <w:sz w:val="14"/>
        </w:rPr>
        <w:t xml:space="preserve"> </w:t>
      </w:r>
      <w:r>
        <w:rPr>
          <w:rFonts w:ascii="Gill Sans MT"/>
          <w:sz w:val="14"/>
        </w:rPr>
        <w:t>21.5%</w:t>
      </w:r>
      <w:r>
        <w:rPr>
          <w:rFonts w:ascii="Gill Sans MT"/>
          <w:spacing w:val="6"/>
          <w:sz w:val="14"/>
        </w:rPr>
        <w:t xml:space="preserve"> </w:t>
      </w:r>
      <w:r>
        <w:rPr>
          <w:rFonts w:ascii="Gill Sans MT"/>
          <w:sz w:val="14"/>
        </w:rPr>
        <w:t>duloxetine,</w:t>
      </w:r>
      <w:r>
        <w:rPr>
          <w:rFonts w:ascii="Gill Sans MT"/>
          <w:spacing w:val="7"/>
          <w:sz w:val="14"/>
        </w:rPr>
        <w:t xml:space="preserve"> </w:t>
      </w:r>
      <w:r>
        <w:rPr>
          <w:rFonts w:ascii="Gill Sans MT"/>
          <w:sz w:val="14"/>
        </w:rPr>
        <w:t>10.1%</w:t>
      </w:r>
      <w:r>
        <w:rPr>
          <w:rFonts w:ascii="Gill Sans MT"/>
          <w:spacing w:val="7"/>
          <w:sz w:val="14"/>
        </w:rPr>
        <w:t xml:space="preserve"> </w:t>
      </w:r>
      <w:r>
        <w:rPr>
          <w:rFonts w:ascii="Gill Sans MT"/>
          <w:sz w:val="14"/>
        </w:rPr>
        <w:t>vortioxetine,</w:t>
      </w:r>
      <w:r>
        <w:rPr>
          <w:rFonts w:ascii="Gill Sans MT"/>
          <w:spacing w:val="6"/>
          <w:sz w:val="14"/>
        </w:rPr>
        <w:t xml:space="preserve"> </w:t>
      </w:r>
      <w:r>
        <w:rPr>
          <w:rFonts w:ascii="Gill Sans MT"/>
          <w:sz w:val="14"/>
        </w:rPr>
        <w:t>9.2%</w:t>
      </w:r>
      <w:r>
        <w:rPr>
          <w:rFonts w:ascii="Gill Sans MT"/>
          <w:spacing w:val="7"/>
          <w:sz w:val="14"/>
        </w:rPr>
        <w:t xml:space="preserve"> </w:t>
      </w:r>
      <w:r>
        <w:rPr>
          <w:rFonts w:ascii="Gill Sans MT"/>
          <w:sz w:val="14"/>
        </w:rPr>
        <w:t>bupropion,</w:t>
      </w:r>
      <w:r>
        <w:rPr>
          <w:rFonts w:ascii="Gill Sans MT"/>
          <w:spacing w:val="7"/>
          <w:sz w:val="14"/>
        </w:rPr>
        <w:t xml:space="preserve"> </w:t>
      </w:r>
      <w:r>
        <w:rPr>
          <w:rFonts w:ascii="Gill Sans MT"/>
          <w:sz w:val="14"/>
        </w:rPr>
        <w:t>8.4%</w:t>
      </w:r>
      <w:r>
        <w:rPr>
          <w:rFonts w:ascii="Gill Sans MT"/>
          <w:spacing w:val="6"/>
          <w:sz w:val="14"/>
        </w:rPr>
        <w:t xml:space="preserve"> </w:t>
      </w:r>
      <w:r>
        <w:rPr>
          <w:rFonts w:ascii="Gill Sans MT"/>
          <w:sz w:val="14"/>
        </w:rPr>
        <w:t>mirtazapine,</w:t>
      </w:r>
      <w:r>
        <w:rPr>
          <w:rFonts w:ascii="Gill Sans MT"/>
          <w:spacing w:val="7"/>
          <w:sz w:val="14"/>
        </w:rPr>
        <w:t xml:space="preserve"> </w:t>
      </w:r>
      <w:r>
        <w:rPr>
          <w:rFonts w:ascii="Gill Sans MT"/>
          <w:sz w:val="14"/>
        </w:rPr>
        <w:t>3.9%</w:t>
      </w:r>
      <w:r>
        <w:rPr>
          <w:rFonts w:ascii="Gill Sans MT"/>
          <w:spacing w:val="7"/>
          <w:sz w:val="14"/>
        </w:rPr>
        <w:t xml:space="preserve"> </w:t>
      </w:r>
      <w:r>
        <w:rPr>
          <w:rFonts w:ascii="Gill Sans MT"/>
          <w:spacing w:val="-2"/>
          <w:sz w:val="14"/>
        </w:rPr>
        <w:t>milnacipran)</w:t>
      </w:r>
    </w:p>
    <w:p w14:paraId="0E808F37" w14:textId="77777777" w:rsidR="00465BE8" w:rsidRDefault="005B5155">
      <w:pPr>
        <w:spacing w:before="65"/>
        <w:ind w:left="113"/>
        <w:rPr>
          <w:rFonts w:ascii="Gill Sans MT"/>
          <w:sz w:val="14"/>
        </w:rPr>
      </w:pPr>
      <w:r>
        <w:rPr>
          <w:rFonts w:ascii="Gill Sans MT"/>
          <w:i/>
          <w:sz w:val="14"/>
        </w:rPr>
        <w:t>TRD</w:t>
      </w:r>
      <w:r>
        <w:rPr>
          <w:rFonts w:ascii="Gill Sans MT"/>
          <w:i/>
          <w:spacing w:val="-3"/>
          <w:sz w:val="14"/>
        </w:rPr>
        <w:t xml:space="preserve"> </w:t>
      </w:r>
      <w:r>
        <w:rPr>
          <w:rFonts w:ascii="Gill Sans MT"/>
          <w:sz w:val="14"/>
        </w:rPr>
        <w:t>treatment</w:t>
      </w:r>
      <w:r>
        <w:rPr>
          <w:rFonts w:ascii="Gill Sans MT"/>
          <w:spacing w:val="-2"/>
          <w:sz w:val="14"/>
        </w:rPr>
        <w:t xml:space="preserve"> </w:t>
      </w:r>
      <w:r>
        <w:rPr>
          <w:rFonts w:ascii="Gill Sans MT"/>
          <w:sz w:val="14"/>
        </w:rPr>
        <w:t>resistant</w:t>
      </w:r>
      <w:r>
        <w:rPr>
          <w:rFonts w:ascii="Gill Sans MT"/>
          <w:spacing w:val="-2"/>
          <w:sz w:val="14"/>
        </w:rPr>
        <w:t xml:space="preserve"> </w:t>
      </w:r>
      <w:r>
        <w:rPr>
          <w:rFonts w:ascii="Gill Sans MT"/>
          <w:sz w:val="14"/>
        </w:rPr>
        <w:t>depression,</w:t>
      </w:r>
      <w:r>
        <w:rPr>
          <w:rFonts w:ascii="Gill Sans MT"/>
          <w:spacing w:val="-2"/>
          <w:sz w:val="14"/>
        </w:rPr>
        <w:t xml:space="preserve"> </w:t>
      </w:r>
      <w:r>
        <w:rPr>
          <w:rFonts w:ascii="Gill Sans MT"/>
          <w:i/>
          <w:sz w:val="14"/>
        </w:rPr>
        <w:t>SSRI</w:t>
      </w:r>
      <w:r>
        <w:rPr>
          <w:rFonts w:ascii="Gill Sans MT"/>
          <w:i/>
          <w:spacing w:val="-2"/>
          <w:sz w:val="14"/>
        </w:rPr>
        <w:t xml:space="preserve"> </w:t>
      </w:r>
      <w:r>
        <w:rPr>
          <w:rFonts w:ascii="Gill Sans MT"/>
          <w:sz w:val="14"/>
        </w:rPr>
        <w:t>selective</w:t>
      </w:r>
      <w:r>
        <w:rPr>
          <w:rFonts w:ascii="Gill Sans MT"/>
          <w:spacing w:val="-2"/>
          <w:sz w:val="14"/>
        </w:rPr>
        <w:t xml:space="preserve"> </w:t>
      </w:r>
      <w:r>
        <w:rPr>
          <w:rFonts w:ascii="Gill Sans MT"/>
          <w:sz w:val="14"/>
        </w:rPr>
        <w:t>serotonin</w:t>
      </w:r>
      <w:r>
        <w:rPr>
          <w:rFonts w:ascii="Gill Sans MT"/>
          <w:spacing w:val="-2"/>
          <w:sz w:val="14"/>
        </w:rPr>
        <w:t xml:space="preserve"> </w:t>
      </w:r>
      <w:r>
        <w:rPr>
          <w:rFonts w:ascii="Gill Sans MT"/>
          <w:sz w:val="14"/>
        </w:rPr>
        <w:t>reuptake</w:t>
      </w:r>
      <w:r>
        <w:rPr>
          <w:rFonts w:ascii="Gill Sans MT"/>
          <w:spacing w:val="-2"/>
          <w:sz w:val="14"/>
        </w:rPr>
        <w:t xml:space="preserve"> </w:t>
      </w:r>
      <w:r>
        <w:rPr>
          <w:rFonts w:ascii="Gill Sans MT"/>
          <w:sz w:val="14"/>
        </w:rPr>
        <w:t>inhibitors,</w:t>
      </w:r>
      <w:r>
        <w:rPr>
          <w:rFonts w:ascii="Gill Sans MT"/>
          <w:spacing w:val="-3"/>
          <w:sz w:val="14"/>
        </w:rPr>
        <w:t xml:space="preserve"> </w:t>
      </w:r>
      <w:r>
        <w:rPr>
          <w:rFonts w:ascii="Gill Sans MT"/>
          <w:i/>
          <w:sz w:val="14"/>
        </w:rPr>
        <w:t>TCA</w:t>
      </w:r>
      <w:r>
        <w:rPr>
          <w:rFonts w:ascii="Gill Sans MT"/>
          <w:i/>
          <w:spacing w:val="-2"/>
          <w:sz w:val="14"/>
        </w:rPr>
        <w:t xml:space="preserve"> </w:t>
      </w:r>
      <w:r>
        <w:rPr>
          <w:rFonts w:ascii="Gill Sans MT"/>
          <w:sz w:val="14"/>
        </w:rPr>
        <w:t>tricyclic</w:t>
      </w:r>
      <w:r>
        <w:rPr>
          <w:rFonts w:ascii="Gill Sans MT"/>
          <w:spacing w:val="-2"/>
          <w:sz w:val="14"/>
        </w:rPr>
        <w:t xml:space="preserve"> antidepressants</w:t>
      </w:r>
    </w:p>
    <w:p w14:paraId="0E808F38" w14:textId="77777777" w:rsidR="00465BE8" w:rsidRDefault="00465BE8">
      <w:pPr>
        <w:pStyle w:val="BodyText"/>
        <w:spacing w:before="3"/>
        <w:rPr>
          <w:rFonts w:ascii="Gill Sans MT"/>
          <w:sz w:val="21"/>
        </w:rPr>
      </w:pPr>
    </w:p>
    <w:p w14:paraId="0E808F39" w14:textId="77777777" w:rsidR="00465BE8" w:rsidRDefault="00465BE8">
      <w:pPr>
        <w:rPr>
          <w:rFonts w:ascii="Gill Sans MT"/>
          <w:sz w:val="21"/>
        </w:rPr>
        <w:sectPr w:rsidR="00465BE8">
          <w:type w:val="continuous"/>
          <w:pgSz w:w="11910" w:h="15820"/>
          <w:pgMar w:top="540" w:right="1020" w:bottom="280" w:left="1020" w:header="634" w:footer="0" w:gutter="0"/>
          <w:cols w:space="720"/>
        </w:sectPr>
      </w:pPr>
    </w:p>
    <w:p w14:paraId="0E808F3A" w14:textId="77777777" w:rsidR="00465BE8" w:rsidRDefault="005B5155">
      <w:pPr>
        <w:pStyle w:val="BodyText"/>
        <w:spacing w:before="109" w:line="264" w:lineRule="auto"/>
        <w:ind w:left="113" w:right="38"/>
        <w:jc w:val="both"/>
      </w:pPr>
      <w:r>
        <w:rPr>
          <w:w w:val="105"/>
        </w:rPr>
        <w:t>and how most patients had persistent depression or achieved only partial remission. The Isra</w:t>
      </w:r>
      <w:r>
        <w:rPr>
          <w:w w:val="105"/>
        </w:rPr>
        <w:t>eli population consists</w:t>
      </w:r>
      <w:r>
        <w:rPr>
          <w:spacing w:val="16"/>
          <w:w w:val="105"/>
        </w:rPr>
        <w:t xml:space="preserve"> </w:t>
      </w:r>
      <w:r>
        <w:rPr>
          <w:w w:val="105"/>
        </w:rPr>
        <w:t>of</w:t>
      </w:r>
      <w:r>
        <w:rPr>
          <w:spacing w:val="17"/>
          <w:w w:val="105"/>
        </w:rPr>
        <w:t xml:space="preserve"> </w:t>
      </w:r>
      <w:r>
        <w:rPr>
          <w:w w:val="105"/>
        </w:rPr>
        <w:t>a</w:t>
      </w:r>
      <w:r>
        <w:rPr>
          <w:spacing w:val="16"/>
          <w:w w:val="105"/>
        </w:rPr>
        <w:t xml:space="preserve"> </w:t>
      </w:r>
      <w:r>
        <w:rPr>
          <w:w w:val="105"/>
        </w:rPr>
        <w:t>rich</w:t>
      </w:r>
      <w:r>
        <w:rPr>
          <w:spacing w:val="17"/>
          <w:w w:val="105"/>
        </w:rPr>
        <w:t xml:space="preserve"> </w:t>
      </w:r>
      <w:r>
        <w:rPr>
          <w:w w:val="105"/>
        </w:rPr>
        <w:t>variety</w:t>
      </w:r>
      <w:r>
        <w:rPr>
          <w:spacing w:val="17"/>
          <w:w w:val="105"/>
        </w:rPr>
        <w:t xml:space="preserve"> </w:t>
      </w:r>
      <w:r>
        <w:rPr>
          <w:w w:val="105"/>
        </w:rPr>
        <w:t>of</w:t>
      </w:r>
      <w:r>
        <w:rPr>
          <w:spacing w:val="16"/>
          <w:w w:val="105"/>
        </w:rPr>
        <w:t xml:space="preserve"> </w:t>
      </w:r>
      <w:r>
        <w:rPr>
          <w:w w:val="105"/>
        </w:rPr>
        <w:t>cultural</w:t>
      </w:r>
      <w:r>
        <w:rPr>
          <w:spacing w:val="17"/>
          <w:w w:val="105"/>
        </w:rPr>
        <w:t xml:space="preserve"> </w:t>
      </w:r>
      <w:r>
        <w:rPr>
          <w:w w:val="105"/>
        </w:rPr>
        <w:t>backgrounds,</w:t>
      </w:r>
      <w:r>
        <w:rPr>
          <w:spacing w:val="17"/>
          <w:w w:val="105"/>
        </w:rPr>
        <w:t xml:space="preserve"> </w:t>
      </w:r>
      <w:r>
        <w:rPr>
          <w:spacing w:val="-2"/>
          <w:w w:val="105"/>
        </w:rPr>
        <w:t>beliefs</w:t>
      </w:r>
    </w:p>
    <w:p w14:paraId="0E808F3B" w14:textId="77777777" w:rsidR="00465BE8" w:rsidRDefault="005B5155">
      <w:pPr>
        <w:pStyle w:val="BodyText"/>
        <w:spacing w:before="109" w:line="264" w:lineRule="auto"/>
        <w:ind w:left="113" w:right="111" w:hanging="1"/>
        <w:jc w:val="both"/>
      </w:pPr>
      <w:r>
        <w:br w:type="column"/>
      </w:r>
      <w:r>
        <w:rPr>
          <w:w w:val="110"/>
        </w:rPr>
        <w:t>and</w:t>
      </w:r>
      <w:r>
        <w:rPr>
          <w:spacing w:val="-8"/>
          <w:w w:val="110"/>
        </w:rPr>
        <w:t xml:space="preserve"> </w:t>
      </w:r>
      <w:r>
        <w:rPr>
          <w:w w:val="110"/>
        </w:rPr>
        <w:t>languages,</w:t>
      </w:r>
      <w:r>
        <w:rPr>
          <w:spacing w:val="-8"/>
          <w:w w:val="110"/>
        </w:rPr>
        <w:t xml:space="preserve"> </w:t>
      </w:r>
      <w:r>
        <w:rPr>
          <w:w w:val="110"/>
        </w:rPr>
        <w:t>and</w:t>
      </w:r>
      <w:r>
        <w:rPr>
          <w:spacing w:val="-8"/>
          <w:w w:val="110"/>
        </w:rPr>
        <w:t xml:space="preserve"> </w:t>
      </w:r>
      <w:r>
        <w:rPr>
          <w:w w:val="110"/>
        </w:rPr>
        <w:t>many</w:t>
      </w:r>
      <w:r>
        <w:rPr>
          <w:spacing w:val="-8"/>
          <w:w w:val="110"/>
        </w:rPr>
        <w:t xml:space="preserve"> </w:t>
      </w:r>
      <w:r>
        <w:rPr>
          <w:w w:val="110"/>
        </w:rPr>
        <w:t>immigrant</w:t>
      </w:r>
      <w:r>
        <w:rPr>
          <w:spacing w:val="-8"/>
          <w:w w:val="110"/>
        </w:rPr>
        <w:t xml:space="preserve"> </w:t>
      </w:r>
      <w:r>
        <w:rPr>
          <w:w w:val="110"/>
        </w:rPr>
        <w:t>populations.</w:t>
      </w:r>
      <w:r>
        <w:rPr>
          <w:spacing w:val="-8"/>
          <w:w w:val="110"/>
        </w:rPr>
        <w:t xml:space="preserve"> </w:t>
      </w:r>
      <w:r>
        <w:rPr>
          <w:w w:val="110"/>
        </w:rPr>
        <w:t>Immi- grants are known to be at high risk of depression [</w:t>
      </w:r>
      <w:hyperlink w:anchor="_bookmark50" w:history="1">
        <w:r>
          <w:rPr>
            <w:color w:val="0000FF"/>
            <w:w w:val="110"/>
          </w:rPr>
          <w:t>43</w:t>
        </w:r>
      </w:hyperlink>
      <w:r>
        <w:rPr>
          <w:w w:val="110"/>
        </w:rPr>
        <w:t>] and</w:t>
      </w:r>
      <w:r>
        <w:rPr>
          <w:spacing w:val="-11"/>
          <w:w w:val="110"/>
        </w:rPr>
        <w:t xml:space="preserve"> </w:t>
      </w:r>
      <w:r>
        <w:rPr>
          <w:w w:val="110"/>
        </w:rPr>
        <w:t>communication</w:t>
      </w:r>
      <w:r>
        <w:rPr>
          <w:spacing w:val="-10"/>
          <w:w w:val="110"/>
        </w:rPr>
        <w:t xml:space="preserve"> </w:t>
      </w:r>
      <w:r>
        <w:rPr>
          <w:w w:val="110"/>
        </w:rPr>
        <w:t>limitations</w:t>
      </w:r>
      <w:r>
        <w:rPr>
          <w:spacing w:val="-11"/>
          <w:w w:val="110"/>
        </w:rPr>
        <w:t xml:space="preserve"> </w:t>
      </w:r>
      <w:r>
        <w:rPr>
          <w:w w:val="110"/>
        </w:rPr>
        <w:t>may</w:t>
      </w:r>
      <w:r>
        <w:rPr>
          <w:spacing w:val="-10"/>
          <w:w w:val="110"/>
        </w:rPr>
        <w:t xml:space="preserve"> </w:t>
      </w:r>
      <w:r>
        <w:rPr>
          <w:w w:val="110"/>
        </w:rPr>
        <w:t>make</w:t>
      </w:r>
      <w:r>
        <w:rPr>
          <w:spacing w:val="-11"/>
          <w:w w:val="110"/>
        </w:rPr>
        <w:t xml:space="preserve"> </w:t>
      </w:r>
      <w:r>
        <w:rPr>
          <w:w w:val="110"/>
        </w:rPr>
        <w:t>diagnosis</w:t>
      </w:r>
      <w:r>
        <w:rPr>
          <w:spacing w:val="-10"/>
          <w:w w:val="110"/>
        </w:rPr>
        <w:t xml:space="preserve"> </w:t>
      </w:r>
      <w:r>
        <w:rPr>
          <w:spacing w:val="-5"/>
          <w:w w:val="110"/>
        </w:rPr>
        <w:t>and</w:t>
      </w:r>
    </w:p>
    <w:p w14:paraId="0E808F3C" w14:textId="77777777" w:rsidR="00465BE8" w:rsidRDefault="00465BE8">
      <w:pPr>
        <w:spacing w:line="264" w:lineRule="auto"/>
        <w:jc w:val="both"/>
        <w:sectPr w:rsidR="00465BE8">
          <w:type w:val="continuous"/>
          <w:pgSz w:w="11910" w:h="15820"/>
          <w:pgMar w:top="540" w:right="1020" w:bottom="280" w:left="1020" w:header="634" w:footer="0" w:gutter="0"/>
          <w:cols w:num="2" w:space="720" w:equalWidth="0">
            <w:col w:w="4832" w:space="129"/>
            <w:col w:w="4909"/>
          </w:cols>
        </w:sectPr>
      </w:pPr>
    </w:p>
    <w:p w14:paraId="0E808F3D" w14:textId="77777777" w:rsidR="00465BE8" w:rsidRDefault="00465BE8">
      <w:pPr>
        <w:pStyle w:val="BodyText"/>
        <w:rPr>
          <w:sz w:val="20"/>
        </w:rPr>
      </w:pPr>
    </w:p>
    <w:p w14:paraId="0E808F3E" w14:textId="77777777" w:rsidR="00465BE8" w:rsidRDefault="00465BE8">
      <w:pPr>
        <w:pStyle w:val="BodyText"/>
        <w:rPr>
          <w:sz w:val="20"/>
        </w:rPr>
      </w:pPr>
    </w:p>
    <w:p w14:paraId="0E808F3F" w14:textId="77777777" w:rsidR="00465BE8" w:rsidRDefault="00465BE8">
      <w:pPr>
        <w:pStyle w:val="BodyText"/>
        <w:rPr>
          <w:sz w:val="20"/>
        </w:rPr>
      </w:pPr>
    </w:p>
    <w:p w14:paraId="0E808F40" w14:textId="77777777" w:rsidR="00465BE8" w:rsidRDefault="00465BE8">
      <w:pPr>
        <w:pStyle w:val="BodyText"/>
        <w:rPr>
          <w:sz w:val="20"/>
        </w:rPr>
      </w:pPr>
    </w:p>
    <w:p w14:paraId="0E808F41" w14:textId="77777777" w:rsidR="00465BE8" w:rsidRDefault="00465BE8">
      <w:pPr>
        <w:pStyle w:val="BodyText"/>
        <w:rPr>
          <w:sz w:val="20"/>
        </w:rPr>
      </w:pPr>
    </w:p>
    <w:p w14:paraId="0E808F42" w14:textId="77777777" w:rsidR="00465BE8" w:rsidRDefault="00465BE8">
      <w:pPr>
        <w:pStyle w:val="BodyText"/>
        <w:rPr>
          <w:sz w:val="20"/>
        </w:rPr>
      </w:pPr>
    </w:p>
    <w:p w14:paraId="0E808F43" w14:textId="77777777" w:rsidR="00465BE8" w:rsidRDefault="00465BE8">
      <w:pPr>
        <w:pStyle w:val="BodyText"/>
        <w:rPr>
          <w:sz w:val="20"/>
        </w:rPr>
      </w:pPr>
    </w:p>
    <w:p w14:paraId="0E808F44" w14:textId="77777777" w:rsidR="00465BE8" w:rsidRDefault="00465BE8">
      <w:pPr>
        <w:pStyle w:val="BodyText"/>
        <w:rPr>
          <w:sz w:val="20"/>
        </w:rPr>
      </w:pPr>
    </w:p>
    <w:p w14:paraId="0E808F45" w14:textId="77777777" w:rsidR="00465BE8" w:rsidRDefault="00465BE8">
      <w:pPr>
        <w:pStyle w:val="BodyText"/>
        <w:rPr>
          <w:sz w:val="20"/>
        </w:rPr>
      </w:pPr>
    </w:p>
    <w:p w14:paraId="0E808F46" w14:textId="77777777" w:rsidR="00465BE8" w:rsidRDefault="00465BE8">
      <w:pPr>
        <w:pStyle w:val="BodyText"/>
        <w:rPr>
          <w:sz w:val="20"/>
        </w:rPr>
      </w:pPr>
    </w:p>
    <w:p w14:paraId="0E808F47" w14:textId="77777777" w:rsidR="00465BE8" w:rsidRDefault="00465BE8">
      <w:pPr>
        <w:pStyle w:val="BodyText"/>
        <w:rPr>
          <w:sz w:val="20"/>
        </w:rPr>
      </w:pPr>
    </w:p>
    <w:p w14:paraId="0E808F48" w14:textId="77777777" w:rsidR="00465BE8" w:rsidRDefault="00465BE8">
      <w:pPr>
        <w:pStyle w:val="BodyText"/>
        <w:rPr>
          <w:sz w:val="20"/>
        </w:rPr>
      </w:pPr>
    </w:p>
    <w:p w14:paraId="0E808F49" w14:textId="77777777" w:rsidR="00465BE8" w:rsidRDefault="00465BE8">
      <w:pPr>
        <w:pStyle w:val="BodyText"/>
        <w:rPr>
          <w:sz w:val="20"/>
        </w:rPr>
      </w:pPr>
    </w:p>
    <w:p w14:paraId="0E808F4A" w14:textId="77777777" w:rsidR="00465BE8" w:rsidRDefault="00465BE8">
      <w:pPr>
        <w:pStyle w:val="BodyText"/>
        <w:rPr>
          <w:sz w:val="20"/>
        </w:rPr>
      </w:pPr>
    </w:p>
    <w:p w14:paraId="0E808F4B" w14:textId="77777777" w:rsidR="00465BE8" w:rsidRDefault="00465BE8">
      <w:pPr>
        <w:pStyle w:val="BodyText"/>
        <w:rPr>
          <w:sz w:val="20"/>
        </w:rPr>
      </w:pPr>
    </w:p>
    <w:p w14:paraId="0E808F4C" w14:textId="77777777" w:rsidR="00465BE8" w:rsidRDefault="00465BE8">
      <w:pPr>
        <w:pStyle w:val="BodyText"/>
        <w:rPr>
          <w:sz w:val="20"/>
        </w:rPr>
      </w:pPr>
    </w:p>
    <w:p w14:paraId="0E808F4D" w14:textId="77777777" w:rsidR="00465BE8" w:rsidRDefault="00465BE8">
      <w:pPr>
        <w:pStyle w:val="BodyText"/>
        <w:rPr>
          <w:sz w:val="20"/>
        </w:rPr>
      </w:pPr>
    </w:p>
    <w:p w14:paraId="0E808F4E" w14:textId="77777777" w:rsidR="00465BE8" w:rsidRDefault="00465BE8">
      <w:pPr>
        <w:pStyle w:val="BodyText"/>
        <w:rPr>
          <w:sz w:val="20"/>
        </w:rPr>
      </w:pPr>
    </w:p>
    <w:p w14:paraId="0E808F4F" w14:textId="77777777" w:rsidR="00465BE8" w:rsidRDefault="00465BE8">
      <w:pPr>
        <w:pStyle w:val="BodyText"/>
        <w:spacing w:after="1"/>
        <w:rPr>
          <w:sz w:val="22"/>
        </w:rPr>
      </w:pPr>
    </w:p>
    <w:tbl>
      <w:tblPr>
        <w:tblW w:w="0" w:type="auto"/>
        <w:tblInd w:w="1594" w:type="dxa"/>
        <w:tblLayout w:type="fixed"/>
        <w:tblCellMar>
          <w:left w:w="0" w:type="dxa"/>
          <w:right w:w="0" w:type="dxa"/>
        </w:tblCellMar>
        <w:tblLook w:val="01E0" w:firstRow="1" w:lastRow="1" w:firstColumn="1" w:lastColumn="1" w:noHBand="0" w:noVBand="0"/>
      </w:tblPr>
      <w:tblGrid>
        <w:gridCol w:w="818"/>
        <w:gridCol w:w="779"/>
        <w:gridCol w:w="1097"/>
        <w:gridCol w:w="1083"/>
        <w:gridCol w:w="1083"/>
        <w:gridCol w:w="1097"/>
        <w:gridCol w:w="771"/>
      </w:tblGrid>
      <w:tr w:rsidR="00465BE8" w14:paraId="0E808F57" w14:textId="77777777">
        <w:trPr>
          <w:trHeight w:val="205"/>
        </w:trPr>
        <w:tc>
          <w:tcPr>
            <w:tcW w:w="818" w:type="dxa"/>
          </w:tcPr>
          <w:p w14:paraId="0E808F50" w14:textId="77777777" w:rsidR="00465BE8" w:rsidRDefault="005B5155">
            <w:pPr>
              <w:pStyle w:val="TableParagraph"/>
              <w:spacing w:before="53" w:line="132" w:lineRule="exact"/>
              <w:ind w:right="72"/>
              <w:jc w:val="right"/>
              <w:rPr>
                <w:rFonts w:ascii="Arial"/>
                <w:sz w:val="12"/>
              </w:rPr>
            </w:pPr>
            <w:r>
              <w:rPr>
                <w:rFonts w:ascii="Arial"/>
                <w:color w:val="F8766C"/>
                <w:spacing w:val="-5"/>
                <w:w w:val="105"/>
                <w:sz w:val="12"/>
              </w:rPr>
              <w:t>TCA</w:t>
            </w:r>
          </w:p>
        </w:tc>
        <w:tc>
          <w:tcPr>
            <w:tcW w:w="779" w:type="dxa"/>
          </w:tcPr>
          <w:p w14:paraId="0E808F51" w14:textId="77777777" w:rsidR="00465BE8" w:rsidRDefault="005B5155">
            <w:pPr>
              <w:pStyle w:val="TableParagraph"/>
              <w:spacing w:before="70"/>
              <w:ind w:left="116"/>
              <w:rPr>
                <w:rFonts w:ascii="Arial"/>
                <w:sz w:val="10"/>
              </w:rPr>
            </w:pPr>
            <w:r>
              <w:rPr>
                <w:rFonts w:ascii="Arial"/>
                <w:w w:val="105"/>
                <w:sz w:val="10"/>
              </w:rPr>
              <w:t>75</w:t>
            </w:r>
            <w:r>
              <w:rPr>
                <w:rFonts w:ascii="Arial"/>
                <w:spacing w:val="-3"/>
                <w:w w:val="105"/>
                <w:sz w:val="10"/>
              </w:rPr>
              <w:t xml:space="preserve"> </w:t>
            </w:r>
            <w:r>
              <w:rPr>
                <w:rFonts w:ascii="Arial"/>
                <w:spacing w:val="-5"/>
                <w:w w:val="105"/>
                <w:sz w:val="10"/>
              </w:rPr>
              <w:t>(0)</w:t>
            </w:r>
          </w:p>
        </w:tc>
        <w:tc>
          <w:tcPr>
            <w:tcW w:w="1097" w:type="dxa"/>
          </w:tcPr>
          <w:p w14:paraId="0E808F52" w14:textId="77777777" w:rsidR="00465BE8" w:rsidRDefault="005B5155">
            <w:pPr>
              <w:pStyle w:val="TableParagraph"/>
              <w:spacing w:before="70"/>
              <w:ind w:left="316" w:right="304"/>
              <w:jc w:val="center"/>
              <w:rPr>
                <w:rFonts w:ascii="Arial"/>
                <w:sz w:val="10"/>
              </w:rPr>
            </w:pPr>
            <w:r>
              <w:rPr>
                <w:rFonts w:ascii="Arial"/>
                <w:w w:val="105"/>
                <w:sz w:val="10"/>
              </w:rPr>
              <w:t>29</w:t>
            </w:r>
            <w:r>
              <w:rPr>
                <w:rFonts w:ascii="Arial"/>
                <w:spacing w:val="-3"/>
                <w:w w:val="105"/>
                <w:sz w:val="10"/>
              </w:rPr>
              <w:t xml:space="preserve"> </w:t>
            </w:r>
            <w:r>
              <w:rPr>
                <w:rFonts w:ascii="Arial"/>
                <w:spacing w:val="-4"/>
                <w:w w:val="105"/>
                <w:sz w:val="10"/>
              </w:rPr>
              <w:t>(46)</w:t>
            </w:r>
          </w:p>
        </w:tc>
        <w:tc>
          <w:tcPr>
            <w:tcW w:w="1083" w:type="dxa"/>
          </w:tcPr>
          <w:p w14:paraId="0E808F53" w14:textId="77777777" w:rsidR="00465BE8" w:rsidRDefault="005B5155">
            <w:pPr>
              <w:pStyle w:val="TableParagraph"/>
              <w:spacing w:before="70"/>
              <w:ind w:left="375"/>
              <w:rPr>
                <w:rFonts w:ascii="Arial"/>
                <w:sz w:val="10"/>
              </w:rPr>
            </w:pPr>
            <w:r>
              <w:rPr>
                <w:rFonts w:ascii="Arial"/>
                <w:w w:val="105"/>
                <w:sz w:val="10"/>
              </w:rPr>
              <w:t>20</w:t>
            </w:r>
            <w:r>
              <w:rPr>
                <w:rFonts w:ascii="Arial"/>
                <w:spacing w:val="-3"/>
                <w:w w:val="105"/>
                <w:sz w:val="10"/>
              </w:rPr>
              <w:t xml:space="preserve"> </w:t>
            </w:r>
            <w:r>
              <w:rPr>
                <w:rFonts w:ascii="Arial"/>
                <w:spacing w:val="-4"/>
                <w:w w:val="105"/>
                <w:sz w:val="10"/>
              </w:rPr>
              <w:t>(55)</w:t>
            </w:r>
          </w:p>
        </w:tc>
        <w:tc>
          <w:tcPr>
            <w:tcW w:w="1083" w:type="dxa"/>
          </w:tcPr>
          <w:p w14:paraId="0E808F54" w14:textId="77777777" w:rsidR="00465BE8" w:rsidRDefault="005B5155">
            <w:pPr>
              <w:pStyle w:val="TableParagraph"/>
              <w:spacing w:before="70"/>
              <w:ind w:left="302" w:right="305"/>
              <w:jc w:val="center"/>
              <w:rPr>
                <w:rFonts w:ascii="Arial"/>
                <w:sz w:val="10"/>
              </w:rPr>
            </w:pPr>
            <w:r>
              <w:rPr>
                <w:rFonts w:ascii="Arial"/>
                <w:w w:val="105"/>
                <w:sz w:val="10"/>
              </w:rPr>
              <w:t>16</w:t>
            </w:r>
            <w:r>
              <w:rPr>
                <w:rFonts w:ascii="Arial"/>
                <w:spacing w:val="-3"/>
                <w:w w:val="105"/>
                <w:sz w:val="10"/>
              </w:rPr>
              <w:t xml:space="preserve"> </w:t>
            </w:r>
            <w:r>
              <w:rPr>
                <w:rFonts w:ascii="Arial"/>
                <w:spacing w:val="-4"/>
                <w:w w:val="105"/>
                <w:sz w:val="10"/>
              </w:rPr>
              <w:t>(59)</w:t>
            </w:r>
          </w:p>
        </w:tc>
        <w:tc>
          <w:tcPr>
            <w:tcW w:w="1097" w:type="dxa"/>
          </w:tcPr>
          <w:p w14:paraId="0E808F55" w14:textId="77777777" w:rsidR="00465BE8" w:rsidRDefault="005B5155">
            <w:pPr>
              <w:pStyle w:val="TableParagraph"/>
              <w:spacing w:before="70"/>
              <w:ind w:left="373"/>
              <w:rPr>
                <w:rFonts w:ascii="Arial"/>
                <w:sz w:val="10"/>
              </w:rPr>
            </w:pPr>
            <w:r>
              <w:rPr>
                <w:rFonts w:ascii="Arial"/>
                <w:w w:val="105"/>
                <w:sz w:val="10"/>
              </w:rPr>
              <w:t>11</w:t>
            </w:r>
            <w:r>
              <w:rPr>
                <w:rFonts w:ascii="Arial"/>
                <w:spacing w:val="-3"/>
                <w:w w:val="105"/>
                <w:sz w:val="10"/>
              </w:rPr>
              <w:t xml:space="preserve"> </w:t>
            </w:r>
            <w:r>
              <w:rPr>
                <w:rFonts w:ascii="Arial"/>
                <w:spacing w:val="-4"/>
                <w:w w:val="105"/>
                <w:sz w:val="10"/>
              </w:rPr>
              <w:t>(64)</w:t>
            </w:r>
          </w:p>
        </w:tc>
        <w:tc>
          <w:tcPr>
            <w:tcW w:w="771" w:type="dxa"/>
          </w:tcPr>
          <w:p w14:paraId="0E808F56" w14:textId="77777777" w:rsidR="00465BE8" w:rsidRDefault="005B5155">
            <w:pPr>
              <w:pStyle w:val="TableParagraph"/>
              <w:spacing w:before="70"/>
              <w:ind w:right="110"/>
              <w:jc w:val="right"/>
              <w:rPr>
                <w:rFonts w:ascii="Arial"/>
                <w:sz w:val="10"/>
              </w:rPr>
            </w:pPr>
            <w:r>
              <w:rPr>
                <w:rFonts w:ascii="Arial"/>
                <w:w w:val="105"/>
                <w:sz w:val="10"/>
              </w:rPr>
              <w:t>0</w:t>
            </w:r>
            <w:r>
              <w:rPr>
                <w:rFonts w:ascii="Arial"/>
                <w:spacing w:val="-2"/>
                <w:w w:val="105"/>
                <w:sz w:val="10"/>
              </w:rPr>
              <w:t xml:space="preserve"> </w:t>
            </w:r>
            <w:r>
              <w:rPr>
                <w:rFonts w:ascii="Arial"/>
                <w:spacing w:val="-4"/>
                <w:w w:val="105"/>
                <w:sz w:val="10"/>
              </w:rPr>
              <w:t>(75)</w:t>
            </w:r>
          </w:p>
        </w:tc>
      </w:tr>
      <w:tr w:rsidR="00465BE8" w14:paraId="0E808F5F" w14:textId="77777777">
        <w:trPr>
          <w:trHeight w:val="167"/>
        </w:trPr>
        <w:tc>
          <w:tcPr>
            <w:tcW w:w="818" w:type="dxa"/>
          </w:tcPr>
          <w:p w14:paraId="0E808F58" w14:textId="77777777" w:rsidR="00465BE8" w:rsidRDefault="005B5155">
            <w:pPr>
              <w:pStyle w:val="TableParagraph"/>
              <w:spacing w:before="15" w:line="132" w:lineRule="exact"/>
              <w:ind w:right="62"/>
              <w:jc w:val="right"/>
              <w:rPr>
                <w:rFonts w:ascii="Arial"/>
                <w:sz w:val="12"/>
              </w:rPr>
            </w:pPr>
            <w:r>
              <w:rPr>
                <w:rFonts w:ascii="Arial"/>
                <w:color w:val="7BAD00"/>
                <w:spacing w:val="-4"/>
                <w:w w:val="105"/>
                <w:sz w:val="12"/>
              </w:rPr>
              <w:t>SSRI</w:t>
            </w:r>
          </w:p>
        </w:tc>
        <w:tc>
          <w:tcPr>
            <w:tcW w:w="779" w:type="dxa"/>
          </w:tcPr>
          <w:p w14:paraId="0E808F59" w14:textId="77777777" w:rsidR="00465BE8" w:rsidRDefault="005B5155">
            <w:pPr>
              <w:pStyle w:val="TableParagraph"/>
              <w:spacing w:before="32"/>
              <w:ind w:left="58"/>
              <w:rPr>
                <w:rFonts w:ascii="Arial"/>
                <w:sz w:val="10"/>
              </w:rPr>
            </w:pPr>
            <w:r>
              <w:rPr>
                <w:rFonts w:ascii="Arial"/>
                <w:w w:val="105"/>
                <w:sz w:val="10"/>
              </w:rPr>
              <w:t>1179</w:t>
            </w:r>
            <w:r>
              <w:rPr>
                <w:rFonts w:ascii="Arial"/>
                <w:spacing w:val="-5"/>
                <w:w w:val="105"/>
                <w:sz w:val="10"/>
              </w:rPr>
              <w:t xml:space="preserve"> (0)</w:t>
            </w:r>
          </w:p>
        </w:tc>
        <w:tc>
          <w:tcPr>
            <w:tcW w:w="1097" w:type="dxa"/>
          </w:tcPr>
          <w:p w14:paraId="0E808F5A" w14:textId="77777777" w:rsidR="00465BE8" w:rsidRDefault="005B5155">
            <w:pPr>
              <w:pStyle w:val="TableParagraph"/>
              <w:spacing w:before="32"/>
              <w:ind w:left="316" w:right="304"/>
              <w:jc w:val="center"/>
              <w:rPr>
                <w:rFonts w:ascii="Arial"/>
                <w:sz w:val="10"/>
              </w:rPr>
            </w:pPr>
            <w:r>
              <w:rPr>
                <w:rFonts w:ascii="Arial"/>
                <w:w w:val="105"/>
                <w:sz w:val="10"/>
              </w:rPr>
              <w:t>651</w:t>
            </w:r>
            <w:r>
              <w:rPr>
                <w:rFonts w:ascii="Arial"/>
                <w:spacing w:val="-4"/>
                <w:w w:val="105"/>
                <w:sz w:val="10"/>
              </w:rPr>
              <w:t xml:space="preserve"> </w:t>
            </w:r>
            <w:r>
              <w:rPr>
                <w:rFonts w:ascii="Arial"/>
                <w:spacing w:val="-2"/>
                <w:w w:val="105"/>
                <w:sz w:val="10"/>
              </w:rPr>
              <w:t>(526)</w:t>
            </w:r>
          </w:p>
        </w:tc>
        <w:tc>
          <w:tcPr>
            <w:tcW w:w="1083" w:type="dxa"/>
          </w:tcPr>
          <w:p w14:paraId="0E808F5B" w14:textId="77777777" w:rsidR="00465BE8" w:rsidRDefault="005B5155">
            <w:pPr>
              <w:pStyle w:val="TableParagraph"/>
              <w:spacing w:before="32"/>
              <w:ind w:left="317"/>
              <w:rPr>
                <w:rFonts w:ascii="Arial"/>
                <w:sz w:val="10"/>
              </w:rPr>
            </w:pPr>
            <w:r>
              <w:rPr>
                <w:rFonts w:ascii="Arial"/>
                <w:w w:val="105"/>
                <w:sz w:val="10"/>
              </w:rPr>
              <w:t>497</w:t>
            </w:r>
            <w:r>
              <w:rPr>
                <w:rFonts w:ascii="Arial"/>
                <w:spacing w:val="-4"/>
                <w:w w:val="105"/>
                <w:sz w:val="10"/>
              </w:rPr>
              <w:t xml:space="preserve"> </w:t>
            </w:r>
            <w:r>
              <w:rPr>
                <w:rFonts w:ascii="Arial"/>
                <w:spacing w:val="-2"/>
                <w:w w:val="105"/>
                <w:sz w:val="10"/>
              </w:rPr>
              <w:t>(680)</w:t>
            </w:r>
          </w:p>
        </w:tc>
        <w:tc>
          <w:tcPr>
            <w:tcW w:w="1083" w:type="dxa"/>
          </w:tcPr>
          <w:p w14:paraId="0E808F5C" w14:textId="77777777" w:rsidR="00465BE8" w:rsidRDefault="005B5155">
            <w:pPr>
              <w:pStyle w:val="TableParagraph"/>
              <w:spacing w:before="32"/>
              <w:ind w:left="302" w:right="305"/>
              <w:jc w:val="center"/>
              <w:rPr>
                <w:rFonts w:ascii="Arial"/>
                <w:sz w:val="10"/>
              </w:rPr>
            </w:pPr>
            <w:r>
              <w:rPr>
                <w:rFonts w:ascii="Arial"/>
                <w:w w:val="105"/>
                <w:sz w:val="10"/>
              </w:rPr>
              <w:t>418</w:t>
            </w:r>
            <w:r>
              <w:rPr>
                <w:rFonts w:ascii="Arial"/>
                <w:spacing w:val="-4"/>
                <w:w w:val="105"/>
                <w:sz w:val="10"/>
              </w:rPr>
              <w:t xml:space="preserve"> </w:t>
            </w:r>
            <w:r>
              <w:rPr>
                <w:rFonts w:ascii="Arial"/>
                <w:spacing w:val="-2"/>
                <w:w w:val="105"/>
                <w:sz w:val="10"/>
              </w:rPr>
              <w:t>(759)</w:t>
            </w:r>
          </w:p>
        </w:tc>
        <w:tc>
          <w:tcPr>
            <w:tcW w:w="1097" w:type="dxa"/>
          </w:tcPr>
          <w:p w14:paraId="0E808F5D" w14:textId="77777777" w:rsidR="00465BE8" w:rsidRDefault="005B5155">
            <w:pPr>
              <w:pStyle w:val="TableParagraph"/>
              <w:spacing w:before="32"/>
              <w:ind w:left="315"/>
              <w:rPr>
                <w:rFonts w:ascii="Arial"/>
                <w:sz w:val="10"/>
              </w:rPr>
            </w:pPr>
            <w:r>
              <w:rPr>
                <w:rFonts w:ascii="Arial"/>
                <w:w w:val="105"/>
                <w:sz w:val="10"/>
              </w:rPr>
              <w:t>232</w:t>
            </w:r>
            <w:r>
              <w:rPr>
                <w:rFonts w:ascii="Arial"/>
                <w:spacing w:val="-4"/>
                <w:w w:val="105"/>
                <w:sz w:val="10"/>
              </w:rPr>
              <w:t xml:space="preserve"> </w:t>
            </w:r>
            <w:r>
              <w:rPr>
                <w:rFonts w:ascii="Arial"/>
                <w:spacing w:val="-2"/>
                <w:w w:val="105"/>
                <w:sz w:val="10"/>
              </w:rPr>
              <w:t>(942)</w:t>
            </w:r>
          </w:p>
        </w:tc>
        <w:tc>
          <w:tcPr>
            <w:tcW w:w="771" w:type="dxa"/>
          </w:tcPr>
          <w:p w14:paraId="0E808F5E" w14:textId="77777777" w:rsidR="00465BE8" w:rsidRDefault="005B5155">
            <w:pPr>
              <w:pStyle w:val="TableParagraph"/>
              <w:spacing w:before="32"/>
              <w:ind w:right="52"/>
              <w:jc w:val="right"/>
              <w:rPr>
                <w:rFonts w:ascii="Arial"/>
                <w:sz w:val="10"/>
              </w:rPr>
            </w:pPr>
            <w:r>
              <w:rPr>
                <w:rFonts w:ascii="Arial"/>
                <w:w w:val="105"/>
                <w:sz w:val="10"/>
              </w:rPr>
              <w:t>0</w:t>
            </w:r>
            <w:r>
              <w:rPr>
                <w:rFonts w:ascii="Arial"/>
                <w:spacing w:val="-2"/>
                <w:w w:val="105"/>
                <w:sz w:val="10"/>
              </w:rPr>
              <w:t xml:space="preserve"> (1152)</w:t>
            </w:r>
          </w:p>
        </w:tc>
      </w:tr>
      <w:tr w:rsidR="00465BE8" w14:paraId="0E808F67" w14:textId="77777777">
        <w:trPr>
          <w:trHeight w:val="167"/>
        </w:trPr>
        <w:tc>
          <w:tcPr>
            <w:tcW w:w="818" w:type="dxa"/>
          </w:tcPr>
          <w:p w14:paraId="0E808F60" w14:textId="77777777" w:rsidR="00465BE8" w:rsidRDefault="005B5155">
            <w:pPr>
              <w:pStyle w:val="TableParagraph"/>
              <w:spacing w:before="15" w:line="132" w:lineRule="exact"/>
              <w:ind w:right="56"/>
              <w:jc w:val="right"/>
              <w:rPr>
                <w:rFonts w:ascii="Arial"/>
                <w:sz w:val="12"/>
              </w:rPr>
            </w:pPr>
            <w:r>
              <w:rPr>
                <w:rFonts w:ascii="Arial"/>
                <w:color w:val="00BEC4"/>
                <w:spacing w:val="-4"/>
                <w:w w:val="105"/>
                <w:sz w:val="12"/>
              </w:rPr>
              <w:t>Other</w:t>
            </w:r>
          </w:p>
        </w:tc>
        <w:tc>
          <w:tcPr>
            <w:tcW w:w="779" w:type="dxa"/>
          </w:tcPr>
          <w:p w14:paraId="0E808F61" w14:textId="77777777" w:rsidR="00465BE8" w:rsidRDefault="005B5155">
            <w:pPr>
              <w:pStyle w:val="TableParagraph"/>
              <w:spacing w:before="32"/>
              <w:ind w:left="87"/>
              <w:rPr>
                <w:rFonts w:ascii="Arial"/>
                <w:sz w:val="10"/>
              </w:rPr>
            </w:pPr>
            <w:r>
              <w:rPr>
                <w:rFonts w:ascii="Arial"/>
                <w:w w:val="105"/>
                <w:sz w:val="10"/>
              </w:rPr>
              <w:t>750</w:t>
            </w:r>
            <w:r>
              <w:rPr>
                <w:rFonts w:ascii="Arial"/>
                <w:spacing w:val="-4"/>
                <w:w w:val="105"/>
                <w:sz w:val="10"/>
              </w:rPr>
              <w:t xml:space="preserve"> </w:t>
            </w:r>
            <w:r>
              <w:rPr>
                <w:rFonts w:ascii="Arial"/>
                <w:spacing w:val="-5"/>
                <w:w w:val="105"/>
                <w:sz w:val="10"/>
              </w:rPr>
              <w:t>(0)</w:t>
            </w:r>
          </w:p>
        </w:tc>
        <w:tc>
          <w:tcPr>
            <w:tcW w:w="1097" w:type="dxa"/>
          </w:tcPr>
          <w:p w14:paraId="0E808F62" w14:textId="77777777" w:rsidR="00465BE8" w:rsidRDefault="005B5155">
            <w:pPr>
              <w:pStyle w:val="TableParagraph"/>
              <w:spacing w:before="32"/>
              <w:ind w:left="316" w:right="304"/>
              <w:jc w:val="center"/>
              <w:rPr>
                <w:rFonts w:ascii="Arial"/>
                <w:sz w:val="10"/>
              </w:rPr>
            </w:pPr>
            <w:r>
              <w:rPr>
                <w:rFonts w:ascii="Arial"/>
                <w:w w:val="105"/>
                <w:sz w:val="10"/>
              </w:rPr>
              <w:t>396</w:t>
            </w:r>
            <w:r>
              <w:rPr>
                <w:rFonts w:ascii="Arial"/>
                <w:spacing w:val="-4"/>
                <w:w w:val="105"/>
                <w:sz w:val="10"/>
              </w:rPr>
              <w:t xml:space="preserve"> </w:t>
            </w:r>
            <w:r>
              <w:rPr>
                <w:rFonts w:ascii="Arial"/>
                <w:spacing w:val="-2"/>
                <w:w w:val="105"/>
                <w:sz w:val="10"/>
              </w:rPr>
              <w:t>(354)</w:t>
            </w:r>
          </w:p>
        </w:tc>
        <w:tc>
          <w:tcPr>
            <w:tcW w:w="1083" w:type="dxa"/>
          </w:tcPr>
          <w:p w14:paraId="0E808F63" w14:textId="77777777" w:rsidR="00465BE8" w:rsidRDefault="005B5155">
            <w:pPr>
              <w:pStyle w:val="TableParagraph"/>
              <w:spacing w:before="32"/>
              <w:ind w:left="317"/>
              <w:rPr>
                <w:rFonts w:ascii="Arial"/>
                <w:sz w:val="10"/>
              </w:rPr>
            </w:pPr>
            <w:r>
              <w:rPr>
                <w:rFonts w:ascii="Arial"/>
                <w:w w:val="105"/>
                <w:sz w:val="10"/>
              </w:rPr>
              <w:t>289</w:t>
            </w:r>
            <w:r>
              <w:rPr>
                <w:rFonts w:ascii="Arial"/>
                <w:spacing w:val="-4"/>
                <w:w w:val="105"/>
                <w:sz w:val="10"/>
              </w:rPr>
              <w:t xml:space="preserve"> </w:t>
            </w:r>
            <w:r>
              <w:rPr>
                <w:rFonts w:ascii="Arial"/>
                <w:spacing w:val="-2"/>
                <w:w w:val="105"/>
                <w:sz w:val="10"/>
              </w:rPr>
              <w:t>(460)</w:t>
            </w:r>
          </w:p>
        </w:tc>
        <w:tc>
          <w:tcPr>
            <w:tcW w:w="1083" w:type="dxa"/>
          </w:tcPr>
          <w:p w14:paraId="0E808F64" w14:textId="77777777" w:rsidR="00465BE8" w:rsidRDefault="005B5155">
            <w:pPr>
              <w:pStyle w:val="TableParagraph"/>
              <w:spacing w:before="32"/>
              <w:ind w:left="302" w:right="305"/>
              <w:jc w:val="center"/>
              <w:rPr>
                <w:rFonts w:ascii="Arial"/>
                <w:sz w:val="10"/>
              </w:rPr>
            </w:pPr>
            <w:r>
              <w:rPr>
                <w:rFonts w:ascii="Arial"/>
                <w:w w:val="105"/>
                <w:sz w:val="10"/>
              </w:rPr>
              <w:t>248</w:t>
            </w:r>
            <w:r>
              <w:rPr>
                <w:rFonts w:ascii="Arial"/>
                <w:spacing w:val="-4"/>
                <w:w w:val="105"/>
                <w:sz w:val="10"/>
              </w:rPr>
              <w:t xml:space="preserve"> </w:t>
            </w:r>
            <w:r>
              <w:rPr>
                <w:rFonts w:ascii="Arial"/>
                <w:spacing w:val="-2"/>
                <w:w w:val="105"/>
                <w:sz w:val="10"/>
              </w:rPr>
              <w:t>(501)</w:t>
            </w:r>
          </w:p>
        </w:tc>
        <w:tc>
          <w:tcPr>
            <w:tcW w:w="1097" w:type="dxa"/>
          </w:tcPr>
          <w:p w14:paraId="0E808F65" w14:textId="77777777" w:rsidR="00465BE8" w:rsidRDefault="005B5155">
            <w:pPr>
              <w:pStyle w:val="TableParagraph"/>
              <w:spacing w:before="32"/>
              <w:ind w:left="315"/>
              <w:rPr>
                <w:rFonts w:ascii="Arial"/>
                <w:sz w:val="10"/>
              </w:rPr>
            </w:pPr>
            <w:r>
              <w:rPr>
                <w:rFonts w:ascii="Arial"/>
                <w:w w:val="105"/>
                <w:sz w:val="10"/>
              </w:rPr>
              <w:t>155</w:t>
            </w:r>
            <w:r>
              <w:rPr>
                <w:rFonts w:ascii="Arial"/>
                <w:spacing w:val="-4"/>
                <w:w w:val="105"/>
                <w:sz w:val="10"/>
              </w:rPr>
              <w:t xml:space="preserve"> </w:t>
            </w:r>
            <w:r>
              <w:rPr>
                <w:rFonts w:ascii="Arial"/>
                <w:spacing w:val="-2"/>
                <w:w w:val="105"/>
                <w:sz w:val="10"/>
              </w:rPr>
              <w:t>(593)</w:t>
            </w:r>
          </w:p>
        </w:tc>
        <w:tc>
          <w:tcPr>
            <w:tcW w:w="771" w:type="dxa"/>
          </w:tcPr>
          <w:p w14:paraId="0E808F66" w14:textId="77777777" w:rsidR="00465BE8" w:rsidRDefault="005B5155">
            <w:pPr>
              <w:pStyle w:val="TableParagraph"/>
              <w:spacing w:before="32"/>
              <w:ind w:right="81"/>
              <w:jc w:val="right"/>
              <w:rPr>
                <w:rFonts w:ascii="Arial"/>
                <w:sz w:val="10"/>
              </w:rPr>
            </w:pPr>
            <w:r>
              <w:rPr>
                <w:rFonts w:ascii="Arial"/>
                <w:w w:val="105"/>
                <w:sz w:val="10"/>
              </w:rPr>
              <w:t>0</w:t>
            </w:r>
            <w:r>
              <w:rPr>
                <w:rFonts w:ascii="Arial"/>
                <w:spacing w:val="-2"/>
                <w:w w:val="105"/>
                <w:sz w:val="10"/>
              </w:rPr>
              <w:t xml:space="preserve"> (731)</w:t>
            </w:r>
          </w:p>
        </w:tc>
      </w:tr>
      <w:tr w:rsidR="00465BE8" w14:paraId="0E808F6F" w14:textId="77777777">
        <w:trPr>
          <w:trHeight w:val="205"/>
        </w:trPr>
        <w:tc>
          <w:tcPr>
            <w:tcW w:w="818" w:type="dxa"/>
          </w:tcPr>
          <w:p w14:paraId="0E808F68" w14:textId="77777777" w:rsidR="00465BE8" w:rsidRDefault="005B5155">
            <w:pPr>
              <w:pStyle w:val="TableParagraph"/>
              <w:spacing w:before="15"/>
              <w:ind w:right="66"/>
              <w:jc w:val="right"/>
              <w:rPr>
                <w:rFonts w:ascii="Arial"/>
                <w:sz w:val="12"/>
              </w:rPr>
            </w:pPr>
            <w:r>
              <w:rPr>
                <w:rFonts w:ascii="Arial"/>
                <w:color w:val="C67BFF"/>
                <w:spacing w:val="-2"/>
                <w:w w:val="105"/>
                <w:sz w:val="12"/>
              </w:rPr>
              <w:t>Combination</w:t>
            </w:r>
          </w:p>
        </w:tc>
        <w:tc>
          <w:tcPr>
            <w:tcW w:w="779" w:type="dxa"/>
          </w:tcPr>
          <w:p w14:paraId="0E808F69" w14:textId="77777777" w:rsidR="00465BE8" w:rsidRDefault="005B5155">
            <w:pPr>
              <w:pStyle w:val="TableParagraph"/>
              <w:spacing w:before="32"/>
              <w:ind w:left="87"/>
              <w:rPr>
                <w:rFonts w:ascii="Arial"/>
                <w:sz w:val="10"/>
              </w:rPr>
            </w:pPr>
            <w:r>
              <w:rPr>
                <w:rFonts w:ascii="Arial"/>
                <w:w w:val="105"/>
                <w:sz w:val="10"/>
              </w:rPr>
              <w:t>549</w:t>
            </w:r>
            <w:r>
              <w:rPr>
                <w:rFonts w:ascii="Arial"/>
                <w:spacing w:val="-4"/>
                <w:w w:val="105"/>
                <w:sz w:val="10"/>
              </w:rPr>
              <w:t xml:space="preserve"> </w:t>
            </w:r>
            <w:r>
              <w:rPr>
                <w:rFonts w:ascii="Arial"/>
                <w:spacing w:val="-5"/>
                <w:w w:val="105"/>
                <w:sz w:val="10"/>
              </w:rPr>
              <w:t>(0)</w:t>
            </w:r>
          </w:p>
        </w:tc>
        <w:tc>
          <w:tcPr>
            <w:tcW w:w="1097" w:type="dxa"/>
          </w:tcPr>
          <w:p w14:paraId="0E808F6A" w14:textId="77777777" w:rsidR="00465BE8" w:rsidRDefault="005B5155">
            <w:pPr>
              <w:pStyle w:val="TableParagraph"/>
              <w:spacing w:before="32"/>
              <w:ind w:left="316" w:right="304"/>
              <w:jc w:val="center"/>
              <w:rPr>
                <w:rFonts w:ascii="Arial"/>
                <w:sz w:val="10"/>
              </w:rPr>
            </w:pPr>
            <w:r>
              <w:rPr>
                <w:rFonts w:ascii="Arial"/>
                <w:w w:val="105"/>
                <w:sz w:val="10"/>
              </w:rPr>
              <w:t>322</w:t>
            </w:r>
            <w:r>
              <w:rPr>
                <w:rFonts w:ascii="Arial"/>
                <w:spacing w:val="-4"/>
                <w:w w:val="105"/>
                <w:sz w:val="10"/>
              </w:rPr>
              <w:t xml:space="preserve"> </w:t>
            </w:r>
            <w:r>
              <w:rPr>
                <w:rFonts w:ascii="Arial"/>
                <w:spacing w:val="-2"/>
                <w:w w:val="105"/>
                <w:sz w:val="10"/>
              </w:rPr>
              <w:t>(226)</w:t>
            </w:r>
          </w:p>
        </w:tc>
        <w:tc>
          <w:tcPr>
            <w:tcW w:w="1083" w:type="dxa"/>
          </w:tcPr>
          <w:p w14:paraId="0E808F6B" w14:textId="77777777" w:rsidR="00465BE8" w:rsidRDefault="005B5155">
            <w:pPr>
              <w:pStyle w:val="TableParagraph"/>
              <w:spacing w:before="32"/>
              <w:ind w:left="317"/>
              <w:rPr>
                <w:rFonts w:ascii="Arial"/>
                <w:sz w:val="10"/>
              </w:rPr>
            </w:pPr>
            <w:r>
              <w:rPr>
                <w:rFonts w:ascii="Arial"/>
                <w:w w:val="105"/>
                <w:sz w:val="10"/>
              </w:rPr>
              <w:t>239</w:t>
            </w:r>
            <w:r>
              <w:rPr>
                <w:rFonts w:ascii="Arial"/>
                <w:spacing w:val="-4"/>
                <w:w w:val="105"/>
                <w:sz w:val="10"/>
              </w:rPr>
              <w:t xml:space="preserve"> </w:t>
            </w:r>
            <w:r>
              <w:rPr>
                <w:rFonts w:ascii="Arial"/>
                <w:spacing w:val="-2"/>
                <w:w w:val="105"/>
                <w:sz w:val="10"/>
              </w:rPr>
              <w:t>(308)</w:t>
            </w:r>
          </w:p>
        </w:tc>
        <w:tc>
          <w:tcPr>
            <w:tcW w:w="1083" w:type="dxa"/>
          </w:tcPr>
          <w:p w14:paraId="0E808F6C" w14:textId="77777777" w:rsidR="00465BE8" w:rsidRDefault="005B5155">
            <w:pPr>
              <w:pStyle w:val="TableParagraph"/>
              <w:spacing w:before="32"/>
              <w:ind w:left="302" w:right="305"/>
              <w:jc w:val="center"/>
              <w:rPr>
                <w:rFonts w:ascii="Arial"/>
                <w:sz w:val="10"/>
              </w:rPr>
            </w:pPr>
            <w:r>
              <w:rPr>
                <w:rFonts w:ascii="Arial"/>
                <w:w w:val="105"/>
                <w:sz w:val="10"/>
              </w:rPr>
              <w:t>204</w:t>
            </w:r>
            <w:r>
              <w:rPr>
                <w:rFonts w:ascii="Arial"/>
                <w:spacing w:val="-4"/>
                <w:w w:val="105"/>
                <w:sz w:val="10"/>
              </w:rPr>
              <w:t xml:space="preserve"> </w:t>
            </w:r>
            <w:r>
              <w:rPr>
                <w:rFonts w:ascii="Arial"/>
                <w:spacing w:val="-2"/>
                <w:w w:val="105"/>
                <w:sz w:val="10"/>
              </w:rPr>
              <w:t>(342)</w:t>
            </w:r>
          </w:p>
        </w:tc>
        <w:tc>
          <w:tcPr>
            <w:tcW w:w="1097" w:type="dxa"/>
          </w:tcPr>
          <w:p w14:paraId="0E808F6D" w14:textId="77777777" w:rsidR="00465BE8" w:rsidRDefault="005B5155">
            <w:pPr>
              <w:pStyle w:val="TableParagraph"/>
              <w:spacing w:before="32"/>
              <w:ind w:left="315"/>
              <w:rPr>
                <w:rFonts w:ascii="Arial"/>
                <w:sz w:val="10"/>
              </w:rPr>
            </w:pPr>
            <w:r>
              <w:rPr>
                <w:rFonts w:ascii="Arial"/>
                <w:w w:val="105"/>
                <w:sz w:val="10"/>
              </w:rPr>
              <w:t>122</w:t>
            </w:r>
            <w:r>
              <w:rPr>
                <w:rFonts w:ascii="Arial"/>
                <w:spacing w:val="-4"/>
                <w:w w:val="105"/>
                <w:sz w:val="10"/>
              </w:rPr>
              <w:t xml:space="preserve"> </w:t>
            </w:r>
            <w:r>
              <w:rPr>
                <w:rFonts w:ascii="Arial"/>
                <w:spacing w:val="-2"/>
                <w:w w:val="105"/>
                <w:sz w:val="10"/>
              </w:rPr>
              <w:t>(423)</w:t>
            </w:r>
          </w:p>
        </w:tc>
        <w:tc>
          <w:tcPr>
            <w:tcW w:w="771" w:type="dxa"/>
          </w:tcPr>
          <w:p w14:paraId="0E808F6E" w14:textId="77777777" w:rsidR="00465BE8" w:rsidRDefault="005B5155">
            <w:pPr>
              <w:pStyle w:val="TableParagraph"/>
              <w:spacing w:before="32"/>
              <w:ind w:right="81"/>
              <w:jc w:val="right"/>
              <w:rPr>
                <w:rFonts w:ascii="Arial"/>
                <w:sz w:val="10"/>
              </w:rPr>
            </w:pPr>
            <w:r>
              <w:rPr>
                <w:rFonts w:ascii="Arial"/>
                <w:w w:val="105"/>
                <w:sz w:val="10"/>
              </w:rPr>
              <w:t>0</w:t>
            </w:r>
            <w:r>
              <w:rPr>
                <w:rFonts w:ascii="Arial"/>
                <w:spacing w:val="-2"/>
                <w:w w:val="105"/>
                <w:sz w:val="10"/>
              </w:rPr>
              <w:t xml:space="preserve"> (532)</w:t>
            </w:r>
          </w:p>
        </w:tc>
      </w:tr>
    </w:tbl>
    <w:p w14:paraId="0E808F70" w14:textId="77777777" w:rsidR="00465BE8" w:rsidRDefault="00465BE8">
      <w:pPr>
        <w:pStyle w:val="BodyText"/>
        <w:rPr>
          <w:sz w:val="20"/>
        </w:rPr>
      </w:pPr>
    </w:p>
    <w:p w14:paraId="0E808F71" w14:textId="77777777" w:rsidR="00465BE8" w:rsidRDefault="00465BE8">
      <w:pPr>
        <w:pStyle w:val="BodyText"/>
        <w:rPr>
          <w:sz w:val="20"/>
        </w:rPr>
      </w:pPr>
    </w:p>
    <w:p w14:paraId="0E808F72" w14:textId="77777777" w:rsidR="00465BE8" w:rsidRDefault="00465BE8">
      <w:pPr>
        <w:pStyle w:val="BodyText"/>
        <w:rPr>
          <w:sz w:val="20"/>
        </w:rPr>
      </w:pPr>
    </w:p>
    <w:p w14:paraId="0E808F73" w14:textId="77777777" w:rsidR="00465BE8" w:rsidRDefault="00465BE8">
      <w:pPr>
        <w:pStyle w:val="BodyText"/>
        <w:rPr>
          <w:sz w:val="20"/>
        </w:rPr>
      </w:pPr>
    </w:p>
    <w:p w14:paraId="0E808F74" w14:textId="77777777" w:rsidR="00465BE8" w:rsidRDefault="00465BE8">
      <w:pPr>
        <w:pStyle w:val="BodyText"/>
        <w:rPr>
          <w:sz w:val="20"/>
        </w:rPr>
      </w:pPr>
    </w:p>
    <w:p w14:paraId="0E808F75" w14:textId="77777777" w:rsidR="00465BE8" w:rsidRDefault="00465BE8">
      <w:pPr>
        <w:pStyle w:val="BodyText"/>
        <w:spacing w:before="5"/>
        <w:rPr>
          <w:sz w:val="22"/>
        </w:rPr>
      </w:pPr>
    </w:p>
    <w:p w14:paraId="0E808F76" w14:textId="4866E63E" w:rsidR="00465BE8" w:rsidRDefault="005B5155">
      <w:pPr>
        <w:spacing w:before="97"/>
        <w:ind w:left="113" w:right="137"/>
        <w:rPr>
          <w:sz w:val="18"/>
        </w:rPr>
      </w:pPr>
      <w:r>
        <w:rPr>
          <w:noProof/>
        </w:rPr>
        <mc:AlternateContent>
          <mc:Choice Requires="wpg">
            <w:drawing>
              <wp:anchor distT="0" distB="0" distL="114300" distR="114300" simplePos="0" relativeHeight="486096384" behindDoc="1" locked="0" layoutInCell="1" allowOverlap="1" wp14:anchorId="0E809086" wp14:editId="0B409A2A">
                <wp:simplePos x="0" y="0"/>
                <wp:positionH relativeFrom="page">
                  <wp:posOffset>720090</wp:posOffset>
                </wp:positionH>
                <wp:positionV relativeFrom="paragraph">
                  <wp:posOffset>-3562985</wp:posOffset>
                </wp:positionV>
                <wp:extent cx="6123305" cy="3107055"/>
                <wp:effectExtent l="0" t="0" r="0" b="0"/>
                <wp:wrapNone/>
                <wp:docPr id="8"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3305" cy="3107055"/>
                          <a:chOff x="1134" y="-5611"/>
                          <a:chExt cx="9643" cy="4893"/>
                        </a:xfrm>
                      </wpg:grpSpPr>
                      <wps:wsp>
                        <wps:cNvPr id="9" name="docshape146"/>
                        <wps:cNvSpPr>
                          <a:spLocks/>
                        </wps:cNvSpPr>
                        <wps:spPr bwMode="auto">
                          <a:xfrm>
                            <a:off x="3676" y="-5023"/>
                            <a:ext cx="4684" cy="2040"/>
                          </a:xfrm>
                          <a:custGeom>
                            <a:avLst/>
                            <a:gdLst>
                              <a:gd name="T0" fmla="+- 0 4032 3676"/>
                              <a:gd name="T1" fmla="*/ T0 w 4684"/>
                              <a:gd name="T2" fmla="+- 0 -5022 -5022"/>
                              <a:gd name="T3" fmla="*/ -5022 h 2040"/>
                              <a:gd name="T4" fmla="+- 0 4044 3676"/>
                              <a:gd name="T5" fmla="*/ T4 w 4684"/>
                              <a:gd name="T6" fmla="+- 0 -4261 -5022"/>
                              <a:gd name="T7" fmla="*/ -4261 h 2040"/>
                              <a:gd name="T8" fmla="+- 0 4056 3676"/>
                              <a:gd name="T9" fmla="*/ T8 w 4684"/>
                              <a:gd name="T10" fmla="+- 0 -4234 -5022"/>
                              <a:gd name="T11" fmla="*/ -4234 h 2040"/>
                              <a:gd name="T12" fmla="+- 0 4103 3676"/>
                              <a:gd name="T13" fmla="*/ T12 w 4684"/>
                              <a:gd name="T14" fmla="+- 0 -4206 -5022"/>
                              <a:gd name="T15" fmla="*/ -4206 h 2040"/>
                              <a:gd name="T16" fmla="+- 0 4174 3676"/>
                              <a:gd name="T17" fmla="*/ T16 w 4684"/>
                              <a:gd name="T18" fmla="+- 0 -4152 -5022"/>
                              <a:gd name="T19" fmla="*/ -4152 h 2040"/>
                              <a:gd name="T20" fmla="+- 0 4329 3676"/>
                              <a:gd name="T21" fmla="*/ T20 w 4684"/>
                              <a:gd name="T22" fmla="+- 0 -4098 -5022"/>
                              <a:gd name="T23" fmla="*/ -4098 h 2040"/>
                              <a:gd name="T24" fmla="+- 0 4352 3676"/>
                              <a:gd name="T25" fmla="*/ T24 w 4684"/>
                              <a:gd name="T26" fmla="+- 0 -4070 -5022"/>
                              <a:gd name="T27" fmla="*/ -4070 h 2040"/>
                              <a:gd name="T28" fmla="+- 0 4364 3676"/>
                              <a:gd name="T29" fmla="*/ T28 w 4684"/>
                              <a:gd name="T30" fmla="+- 0 -4043 -5022"/>
                              <a:gd name="T31" fmla="*/ -4043 h 2040"/>
                              <a:gd name="T32" fmla="+- 0 4459 3676"/>
                              <a:gd name="T33" fmla="*/ T32 w 4684"/>
                              <a:gd name="T34" fmla="+- 0 -4016 -5022"/>
                              <a:gd name="T35" fmla="*/ -4016 h 2040"/>
                              <a:gd name="T36" fmla="+- 0 4518 3676"/>
                              <a:gd name="T37" fmla="*/ T36 w 4684"/>
                              <a:gd name="T38" fmla="+- 0 -3989 -5022"/>
                              <a:gd name="T39" fmla="*/ -3989 h 2040"/>
                              <a:gd name="T40" fmla="+- 0 4542 3676"/>
                              <a:gd name="T41" fmla="*/ T40 w 4684"/>
                              <a:gd name="T42" fmla="+- 0 -3962 -5022"/>
                              <a:gd name="T43" fmla="*/ -3962 h 2040"/>
                              <a:gd name="T44" fmla="+- 0 4554 3676"/>
                              <a:gd name="T45" fmla="*/ T44 w 4684"/>
                              <a:gd name="T46" fmla="+- 0 -3934 -5022"/>
                              <a:gd name="T47" fmla="*/ -3934 h 2040"/>
                              <a:gd name="T48" fmla="+- 0 4601 3676"/>
                              <a:gd name="T49" fmla="*/ T48 w 4684"/>
                              <a:gd name="T50" fmla="+- 0 -3907 -5022"/>
                              <a:gd name="T51" fmla="*/ -3907 h 2040"/>
                              <a:gd name="T52" fmla="+- 0 4649 3676"/>
                              <a:gd name="T53" fmla="*/ T52 w 4684"/>
                              <a:gd name="T54" fmla="+- 0 -3880 -5022"/>
                              <a:gd name="T55" fmla="*/ -3880 h 2040"/>
                              <a:gd name="T56" fmla="+- 0 4672 3676"/>
                              <a:gd name="T57" fmla="*/ T56 w 4684"/>
                              <a:gd name="T58" fmla="+- 0 -3826 -5022"/>
                              <a:gd name="T59" fmla="*/ -3826 h 2040"/>
                              <a:gd name="T60" fmla="+- 0 4696 3676"/>
                              <a:gd name="T61" fmla="*/ T60 w 4684"/>
                              <a:gd name="T62" fmla="+- 0 -3798 -5022"/>
                              <a:gd name="T63" fmla="*/ -3798 h 2040"/>
                              <a:gd name="T64" fmla="+- 0 4850 3676"/>
                              <a:gd name="T65" fmla="*/ T64 w 4684"/>
                              <a:gd name="T66" fmla="+- 0 -3771 -5022"/>
                              <a:gd name="T67" fmla="*/ -3771 h 2040"/>
                              <a:gd name="T68" fmla="+- 0 4874 3676"/>
                              <a:gd name="T69" fmla="*/ T68 w 4684"/>
                              <a:gd name="T70" fmla="+- 0 -3744 -5022"/>
                              <a:gd name="T71" fmla="*/ -3744 h 2040"/>
                              <a:gd name="T72" fmla="+- 0 4933 3676"/>
                              <a:gd name="T73" fmla="*/ T72 w 4684"/>
                              <a:gd name="T74" fmla="+- 0 -3717 -5022"/>
                              <a:gd name="T75" fmla="*/ -3717 h 2040"/>
                              <a:gd name="T76" fmla="+- 0 5004 3676"/>
                              <a:gd name="T77" fmla="*/ T76 w 4684"/>
                              <a:gd name="T78" fmla="+- 0 -3690 -5022"/>
                              <a:gd name="T79" fmla="*/ -3690 h 2040"/>
                              <a:gd name="T80" fmla="+- 0 5123 3676"/>
                              <a:gd name="T81" fmla="*/ T80 w 4684"/>
                              <a:gd name="T82" fmla="+- 0 -3662 -5022"/>
                              <a:gd name="T83" fmla="*/ -3662 h 2040"/>
                              <a:gd name="T84" fmla="+- 0 5159 3676"/>
                              <a:gd name="T85" fmla="*/ T84 w 4684"/>
                              <a:gd name="T86" fmla="+- 0 -3635 -5022"/>
                              <a:gd name="T87" fmla="*/ -3635 h 2040"/>
                              <a:gd name="T88" fmla="+- 0 5313 3676"/>
                              <a:gd name="T89" fmla="*/ T88 w 4684"/>
                              <a:gd name="T90" fmla="+- 0 -3608 -5022"/>
                              <a:gd name="T91" fmla="*/ -3608 h 2040"/>
                              <a:gd name="T92" fmla="+- 0 5336 3676"/>
                              <a:gd name="T93" fmla="*/ T92 w 4684"/>
                              <a:gd name="T94" fmla="+- 0 -3581 -5022"/>
                              <a:gd name="T95" fmla="*/ -3581 h 2040"/>
                              <a:gd name="T96" fmla="+- 0 5419 3676"/>
                              <a:gd name="T97" fmla="*/ T96 w 4684"/>
                              <a:gd name="T98" fmla="+- 0 -3554 -5022"/>
                              <a:gd name="T99" fmla="*/ -3554 h 2040"/>
                              <a:gd name="T100" fmla="+- 0 5941 3676"/>
                              <a:gd name="T101" fmla="*/ T100 w 4684"/>
                              <a:gd name="T102" fmla="+- 0 -3526 -5022"/>
                              <a:gd name="T103" fmla="*/ -3526 h 2040"/>
                              <a:gd name="T104" fmla="+- 0 6487 3676"/>
                              <a:gd name="T105" fmla="*/ T104 w 4684"/>
                              <a:gd name="T106" fmla="+- 0 -3499 -5022"/>
                              <a:gd name="T107" fmla="*/ -3499 h 2040"/>
                              <a:gd name="T108" fmla="+- 0 6605 3676"/>
                              <a:gd name="T109" fmla="*/ T108 w 4684"/>
                              <a:gd name="T110" fmla="+- 0 -3472 -5022"/>
                              <a:gd name="T111" fmla="*/ -3472 h 2040"/>
                              <a:gd name="T112" fmla="+- 0 6854 3676"/>
                              <a:gd name="T113" fmla="*/ T112 w 4684"/>
                              <a:gd name="T114" fmla="+- 0 -3445 -5022"/>
                              <a:gd name="T115" fmla="*/ -3445 h 2040"/>
                              <a:gd name="T116" fmla="+- 0 7068 3676"/>
                              <a:gd name="T117" fmla="*/ T116 w 4684"/>
                              <a:gd name="T118" fmla="+- 0 -3418 -5022"/>
                              <a:gd name="T119" fmla="*/ -3418 h 2040"/>
                              <a:gd name="T120" fmla="+- 0 7079 3676"/>
                              <a:gd name="T121" fmla="*/ T120 w 4684"/>
                              <a:gd name="T122" fmla="+- 0 -3391 -5022"/>
                              <a:gd name="T123" fmla="*/ -3391 h 2040"/>
                              <a:gd name="T124" fmla="+- 0 7755 3676"/>
                              <a:gd name="T125" fmla="*/ T124 w 4684"/>
                              <a:gd name="T126" fmla="+- 0 -3363 -5022"/>
                              <a:gd name="T127" fmla="*/ -3363 h 2040"/>
                              <a:gd name="T128" fmla="+- 0 7874 3676"/>
                              <a:gd name="T129" fmla="*/ T128 w 4684"/>
                              <a:gd name="T130" fmla="+- 0 -3336 -5022"/>
                              <a:gd name="T131" fmla="*/ -3336 h 2040"/>
                              <a:gd name="T132" fmla="+- 0 7981 3676"/>
                              <a:gd name="T133" fmla="*/ T132 w 4684"/>
                              <a:gd name="T134" fmla="+- 0 -3309 -5022"/>
                              <a:gd name="T135" fmla="*/ -3309 h 2040"/>
                              <a:gd name="T136" fmla="+- 0 8040 3676"/>
                              <a:gd name="T137" fmla="*/ T136 w 4684"/>
                              <a:gd name="T138" fmla="+- 0 -3282 -5022"/>
                              <a:gd name="T139" fmla="*/ -3282 h 2040"/>
                              <a:gd name="T140" fmla="+- 0 8087 3676"/>
                              <a:gd name="T141" fmla="*/ T140 w 4684"/>
                              <a:gd name="T142" fmla="+- 0 -3255 -5022"/>
                              <a:gd name="T143" fmla="*/ -3255 h 2040"/>
                              <a:gd name="T144" fmla="+- 0 8099 3676"/>
                              <a:gd name="T145" fmla="*/ T144 w 4684"/>
                              <a:gd name="T146" fmla="+- 0 -3227 -5022"/>
                              <a:gd name="T147" fmla="*/ -3227 h 2040"/>
                              <a:gd name="T148" fmla="+- 0 8111 3676"/>
                              <a:gd name="T149" fmla="*/ T148 w 4684"/>
                              <a:gd name="T150" fmla="+- 0 -3200 -5022"/>
                              <a:gd name="T151" fmla="*/ -3200 h 2040"/>
                              <a:gd name="T152" fmla="+- 0 8123 3676"/>
                              <a:gd name="T153" fmla="*/ T152 w 4684"/>
                              <a:gd name="T154" fmla="+- 0 -3173 -5022"/>
                              <a:gd name="T155" fmla="*/ -3173 h 2040"/>
                              <a:gd name="T156" fmla="+- 0 8147 3676"/>
                              <a:gd name="T157" fmla="*/ T156 w 4684"/>
                              <a:gd name="T158" fmla="+- 0 -3146 -5022"/>
                              <a:gd name="T159" fmla="*/ -3146 h 2040"/>
                              <a:gd name="T160" fmla="+- 0 8182 3676"/>
                              <a:gd name="T161" fmla="*/ T160 w 4684"/>
                              <a:gd name="T162" fmla="+- 0 -3119 -5022"/>
                              <a:gd name="T163" fmla="*/ -3119 h 2040"/>
                              <a:gd name="T164" fmla="+- 0 8277 3676"/>
                              <a:gd name="T165" fmla="*/ T164 w 4684"/>
                              <a:gd name="T166" fmla="+- 0 -3091 -5022"/>
                              <a:gd name="T167" fmla="*/ -3091 h 2040"/>
                              <a:gd name="T168" fmla="+- 0 8289 3676"/>
                              <a:gd name="T169" fmla="*/ T168 w 4684"/>
                              <a:gd name="T170" fmla="+- 0 -3064 -5022"/>
                              <a:gd name="T171" fmla="*/ -3064 h 2040"/>
                              <a:gd name="T172" fmla="+- 0 8360 3676"/>
                              <a:gd name="T173" fmla="*/ T172 w 4684"/>
                              <a:gd name="T174" fmla="+- 0 -3037 -5022"/>
                              <a:gd name="T175" fmla="*/ -3037 h 2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84" h="2040">
                                <a:moveTo>
                                  <a:pt x="0" y="0"/>
                                </a:moveTo>
                                <a:lnTo>
                                  <a:pt x="356" y="0"/>
                                </a:lnTo>
                                <a:lnTo>
                                  <a:pt x="356" y="761"/>
                                </a:lnTo>
                                <a:lnTo>
                                  <a:pt x="368" y="761"/>
                                </a:lnTo>
                                <a:lnTo>
                                  <a:pt x="368" y="788"/>
                                </a:lnTo>
                                <a:lnTo>
                                  <a:pt x="380" y="788"/>
                                </a:lnTo>
                                <a:lnTo>
                                  <a:pt x="380" y="816"/>
                                </a:lnTo>
                                <a:lnTo>
                                  <a:pt x="427" y="816"/>
                                </a:lnTo>
                                <a:lnTo>
                                  <a:pt x="427" y="870"/>
                                </a:lnTo>
                                <a:lnTo>
                                  <a:pt x="498" y="870"/>
                                </a:lnTo>
                                <a:lnTo>
                                  <a:pt x="498" y="924"/>
                                </a:lnTo>
                                <a:lnTo>
                                  <a:pt x="653" y="924"/>
                                </a:lnTo>
                                <a:lnTo>
                                  <a:pt x="653" y="952"/>
                                </a:lnTo>
                                <a:lnTo>
                                  <a:pt x="676" y="952"/>
                                </a:lnTo>
                                <a:lnTo>
                                  <a:pt x="676" y="979"/>
                                </a:lnTo>
                                <a:lnTo>
                                  <a:pt x="688" y="979"/>
                                </a:lnTo>
                                <a:lnTo>
                                  <a:pt x="688" y="1006"/>
                                </a:lnTo>
                                <a:lnTo>
                                  <a:pt x="783" y="1006"/>
                                </a:lnTo>
                                <a:lnTo>
                                  <a:pt x="783" y="1033"/>
                                </a:lnTo>
                                <a:lnTo>
                                  <a:pt x="842" y="1033"/>
                                </a:lnTo>
                                <a:lnTo>
                                  <a:pt x="842" y="1060"/>
                                </a:lnTo>
                                <a:lnTo>
                                  <a:pt x="866" y="1060"/>
                                </a:lnTo>
                                <a:lnTo>
                                  <a:pt x="866" y="1088"/>
                                </a:lnTo>
                                <a:lnTo>
                                  <a:pt x="878" y="1088"/>
                                </a:lnTo>
                                <a:lnTo>
                                  <a:pt x="878" y="1115"/>
                                </a:lnTo>
                                <a:lnTo>
                                  <a:pt x="925" y="1115"/>
                                </a:lnTo>
                                <a:lnTo>
                                  <a:pt x="925" y="1142"/>
                                </a:lnTo>
                                <a:lnTo>
                                  <a:pt x="973" y="1142"/>
                                </a:lnTo>
                                <a:lnTo>
                                  <a:pt x="973" y="1196"/>
                                </a:lnTo>
                                <a:lnTo>
                                  <a:pt x="996" y="1196"/>
                                </a:lnTo>
                                <a:lnTo>
                                  <a:pt x="996" y="1224"/>
                                </a:lnTo>
                                <a:lnTo>
                                  <a:pt x="1020" y="1224"/>
                                </a:lnTo>
                                <a:lnTo>
                                  <a:pt x="1020" y="1251"/>
                                </a:lnTo>
                                <a:lnTo>
                                  <a:pt x="1174" y="1251"/>
                                </a:lnTo>
                                <a:lnTo>
                                  <a:pt x="1174" y="1278"/>
                                </a:lnTo>
                                <a:lnTo>
                                  <a:pt x="1198" y="1278"/>
                                </a:lnTo>
                                <a:lnTo>
                                  <a:pt x="1198" y="1305"/>
                                </a:lnTo>
                                <a:lnTo>
                                  <a:pt x="1257" y="1305"/>
                                </a:lnTo>
                                <a:lnTo>
                                  <a:pt x="1257" y="1332"/>
                                </a:lnTo>
                                <a:lnTo>
                                  <a:pt x="1328" y="1332"/>
                                </a:lnTo>
                                <a:lnTo>
                                  <a:pt x="1328" y="1360"/>
                                </a:lnTo>
                                <a:lnTo>
                                  <a:pt x="1447" y="1360"/>
                                </a:lnTo>
                                <a:lnTo>
                                  <a:pt x="1447" y="1387"/>
                                </a:lnTo>
                                <a:lnTo>
                                  <a:pt x="1483" y="1387"/>
                                </a:lnTo>
                                <a:lnTo>
                                  <a:pt x="1483" y="1414"/>
                                </a:lnTo>
                                <a:lnTo>
                                  <a:pt x="1637" y="1414"/>
                                </a:lnTo>
                                <a:lnTo>
                                  <a:pt x="1637" y="1441"/>
                                </a:lnTo>
                                <a:lnTo>
                                  <a:pt x="1660" y="1441"/>
                                </a:lnTo>
                                <a:lnTo>
                                  <a:pt x="1660" y="1468"/>
                                </a:lnTo>
                                <a:lnTo>
                                  <a:pt x="1743" y="1468"/>
                                </a:lnTo>
                                <a:lnTo>
                                  <a:pt x="1743" y="1496"/>
                                </a:lnTo>
                                <a:lnTo>
                                  <a:pt x="2265" y="1496"/>
                                </a:lnTo>
                                <a:lnTo>
                                  <a:pt x="2265" y="1523"/>
                                </a:lnTo>
                                <a:lnTo>
                                  <a:pt x="2811" y="1523"/>
                                </a:lnTo>
                                <a:lnTo>
                                  <a:pt x="2811" y="1550"/>
                                </a:lnTo>
                                <a:lnTo>
                                  <a:pt x="2929" y="1550"/>
                                </a:lnTo>
                                <a:lnTo>
                                  <a:pt x="2929" y="1577"/>
                                </a:lnTo>
                                <a:lnTo>
                                  <a:pt x="3178" y="1577"/>
                                </a:lnTo>
                                <a:lnTo>
                                  <a:pt x="3178" y="1604"/>
                                </a:lnTo>
                                <a:lnTo>
                                  <a:pt x="3392" y="1604"/>
                                </a:lnTo>
                                <a:lnTo>
                                  <a:pt x="3392" y="1631"/>
                                </a:lnTo>
                                <a:lnTo>
                                  <a:pt x="3403" y="1631"/>
                                </a:lnTo>
                                <a:lnTo>
                                  <a:pt x="3403" y="1659"/>
                                </a:lnTo>
                                <a:lnTo>
                                  <a:pt x="4079" y="1659"/>
                                </a:lnTo>
                                <a:lnTo>
                                  <a:pt x="4079" y="1686"/>
                                </a:lnTo>
                                <a:lnTo>
                                  <a:pt x="4198" y="1686"/>
                                </a:lnTo>
                                <a:lnTo>
                                  <a:pt x="4198" y="1713"/>
                                </a:lnTo>
                                <a:lnTo>
                                  <a:pt x="4305" y="1713"/>
                                </a:lnTo>
                                <a:lnTo>
                                  <a:pt x="4305" y="1740"/>
                                </a:lnTo>
                                <a:lnTo>
                                  <a:pt x="4364" y="1740"/>
                                </a:lnTo>
                                <a:lnTo>
                                  <a:pt x="4364" y="1767"/>
                                </a:lnTo>
                                <a:lnTo>
                                  <a:pt x="4411" y="1767"/>
                                </a:lnTo>
                                <a:lnTo>
                                  <a:pt x="4411" y="1795"/>
                                </a:lnTo>
                                <a:lnTo>
                                  <a:pt x="4423" y="1795"/>
                                </a:lnTo>
                                <a:lnTo>
                                  <a:pt x="4423" y="1822"/>
                                </a:lnTo>
                                <a:lnTo>
                                  <a:pt x="4435" y="1822"/>
                                </a:lnTo>
                                <a:lnTo>
                                  <a:pt x="4435" y="1849"/>
                                </a:lnTo>
                                <a:lnTo>
                                  <a:pt x="4447" y="1849"/>
                                </a:lnTo>
                                <a:lnTo>
                                  <a:pt x="4447" y="1876"/>
                                </a:lnTo>
                                <a:lnTo>
                                  <a:pt x="4471" y="1876"/>
                                </a:lnTo>
                                <a:lnTo>
                                  <a:pt x="4471" y="1903"/>
                                </a:lnTo>
                                <a:lnTo>
                                  <a:pt x="4506" y="1903"/>
                                </a:lnTo>
                                <a:lnTo>
                                  <a:pt x="4506" y="1931"/>
                                </a:lnTo>
                                <a:lnTo>
                                  <a:pt x="4601" y="1931"/>
                                </a:lnTo>
                                <a:lnTo>
                                  <a:pt x="4601" y="1958"/>
                                </a:lnTo>
                                <a:lnTo>
                                  <a:pt x="4613" y="1958"/>
                                </a:lnTo>
                                <a:lnTo>
                                  <a:pt x="4613" y="1985"/>
                                </a:lnTo>
                                <a:lnTo>
                                  <a:pt x="4684" y="1985"/>
                                </a:lnTo>
                                <a:lnTo>
                                  <a:pt x="4684" y="2039"/>
                                </a:lnTo>
                              </a:path>
                            </a:pathLst>
                          </a:custGeom>
                          <a:noFill/>
                          <a:ln w="21107">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147"/>
                        <wps:cNvSpPr>
                          <a:spLocks/>
                        </wps:cNvSpPr>
                        <wps:spPr bwMode="auto">
                          <a:xfrm>
                            <a:off x="3676" y="-5023"/>
                            <a:ext cx="4684" cy="2040"/>
                          </a:xfrm>
                          <a:custGeom>
                            <a:avLst/>
                            <a:gdLst>
                              <a:gd name="T0" fmla="+- 0 4080 3676"/>
                              <a:gd name="T1" fmla="*/ T0 w 4684"/>
                              <a:gd name="T2" fmla="+- 0 -4600 -5022"/>
                              <a:gd name="T3" fmla="*/ -4600 h 2040"/>
                              <a:gd name="T4" fmla="+- 0 4151 3676"/>
                              <a:gd name="T5" fmla="*/ T4 w 4684"/>
                              <a:gd name="T6" fmla="+- 0 -4571 -5022"/>
                              <a:gd name="T7" fmla="*/ -4571 h 2040"/>
                              <a:gd name="T8" fmla="+- 0 4210 3676"/>
                              <a:gd name="T9" fmla="*/ T8 w 4684"/>
                              <a:gd name="T10" fmla="+- 0 -4550 -5022"/>
                              <a:gd name="T11" fmla="*/ -4550 h 2040"/>
                              <a:gd name="T12" fmla="+- 0 4269 3676"/>
                              <a:gd name="T13" fmla="*/ T12 w 4684"/>
                              <a:gd name="T14" fmla="+- 0 -4529 -5022"/>
                              <a:gd name="T15" fmla="*/ -4529 h 2040"/>
                              <a:gd name="T16" fmla="+- 0 4329 3676"/>
                              <a:gd name="T17" fmla="*/ T16 w 4684"/>
                              <a:gd name="T18" fmla="+- 0 -4501 -5022"/>
                              <a:gd name="T19" fmla="*/ -4501 h 2040"/>
                              <a:gd name="T20" fmla="+- 0 4388 3676"/>
                              <a:gd name="T21" fmla="*/ T20 w 4684"/>
                              <a:gd name="T22" fmla="+- 0 -4432 -5022"/>
                              <a:gd name="T23" fmla="*/ -4432 h 2040"/>
                              <a:gd name="T24" fmla="+- 0 4447 3676"/>
                              <a:gd name="T25" fmla="*/ T24 w 4684"/>
                              <a:gd name="T26" fmla="+- 0 -4375 -5022"/>
                              <a:gd name="T27" fmla="*/ -4375 h 2040"/>
                              <a:gd name="T28" fmla="+- 0 4506 3676"/>
                              <a:gd name="T29" fmla="*/ T28 w 4684"/>
                              <a:gd name="T30" fmla="+- 0 -4314 -5022"/>
                              <a:gd name="T31" fmla="*/ -4314 h 2040"/>
                              <a:gd name="T32" fmla="+- 0 4566 3676"/>
                              <a:gd name="T33" fmla="*/ T32 w 4684"/>
                              <a:gd name="T34" fmla="+- 0 -4269 -5022"/>
                              <a:gd name="T35" fmla="*/ -4269 h 2040"/>
                              <a:gd name="T36" fmla="+- 0 4625 3676"/>
                              <a:gd name="T37" fmla="*/ T36 w 4684"/>
                              <a:gd name="T38" fmla="+- 0 -4227 -5022"/>
                              <a:gd name="T39" fmla="*/ -4227 h 2040"/>
                              <a:gd name="T40" fmla="+- 0 4684 3676"/>
                              <a:gd name="T41" fmla="*/ T40 w 4684"/>
                              <a:gd name="T42" fmla="+- 0 -4184 -5022"/>
                              <a:gd name="T43" fmla="*/ -4184 h 2040"/>
                              <a:gd name="T44" fmla="+- 0 4744 3676"/>
                              <a:gd name="T45" fmla="*/ T44 w 4684"/>
                              <a:gd name="T46" fmla="+- 0 -4149 -5022"/>
                              <a:gd name="T47" fmla="*/ -4149 h 2040"/>
                              <a:gd name="T48" fmla="+- 0 4803 3676"/>
                              <a:gd name="T49" fmla="*/ T48 w 4684"/>
                              <a:gd name="T50" fmla="+- 0 -4091 -5022"/>
                              <a:gd name="T51" fmla="*/ -4091 h 2040"/>
                              <a:gd name="T52" fmla="+- 0 4862 3676"/>
                              <a:gd name="T53" fmla="*/ T52 w 4684"/>
                              <a:gd name="T54" fmla="+- 0 -4065 -5022"/>
                              <a:gd name="T55" fmla="*/ -4065 h 2040"/>
                              <a:gd name="T56" fmla="+- 0 4922 3676"/>
                              <a:gd name="T57" fmla="*/ T56 w 4684"/>
                              <a:gd name="T58" fmla="+- 0 -4045 -5022"/>
                              <a:gd name="T59" fmla="*/ -4045 h 2040"/>
                              <a:gd name="T60" fmla="+- 0 4993 3676"/>
                              <a:gd name="T61" fmla="*/ T60 w 4684"/>
                              <a:gd name="T62" fmla="+- 0 -4023 -5022"/>
                              <a:gd name="T63" fmla="*/ -4023 h 2040"/>
                              <a:gd name="T64" fmla="+- 0 5052 3676"/>
                              <a:gd name="T65" fmla="*/ T64 w 4684"/>
                              <a:gd name="T66" fmla="+- 0 -4000 -5022"/>
                              <a:gd name="T67" fmla="*/ -4000 h 2040"/>
                              <a:gd name="T68" fmla="+- 0 5135 3676"/>
                              <a:gd name="T69" fmla="*/ T68 w 4684"/>
                              <a:gd name="T70" fmla="+- 0 -3986 -5022"/>
                              <a:gd name="T71" fmla="*/ -3986 h 2040"/>
                              <a:gd name="T72" fmla="+- 0 5218 3676"/>
                              <a:gd name="T73" fmla="*/ T72 w 4684"/>
                              <a:gd name="T74" fmla="+- 0 -3969 -5022"/>
                              <a:gd name="T75" fmla="*/ -3969 h 2040"/>
                              <a:gd name="T76" fmla="+- 0 5313 3676"/>
                              <a:gd name="T77" fmla="*/ T76 w 4684"/>
                              <a:gd name="T78" fmla="+- 0 -3948 -5022"/>
                              <a:gd name="T79" fmla="*/ -3948 h 2040"/>
                              <a:gd name="T80" fmla="+- 0 5408 3676"/>
                              <a:gd name="T81" fmla="*/ T80 w 4684"/>
                              <a:gd name="T82" fmla="+- 0 -3936 -5022"/>
                              <a:gd name="T83" fmla="*/ -3936 h 2040"/>
                              <a:gd name="T84" fmla="+- 0 5467 3676"/>
                              <a:gd name="T85" fmla="*/ T84 w 4684"/>
                              <a:gd name="T86" fmla="+- 0 -3924 -5022"/>
                              <a:gd name="T87" fmla="*/ -3924 h 2040"/>
                              <a:gd name="T88" fmla="+- 0 5550 3676"/>
                              <a:gd name="T89" fmla="*/ T88 w 4684"/>
                              <a:gd name="T90" fmla="+- 0 -3905 -5022"/>
                              <a:gd name="T91" fmla="*/ -3905 h 2040"/>
                              <a:gd name="T92" fmla="+- 0 5645 3676"/>
                              <a:gd name="T93" fmla="*/ T92 w 4684"/>
                              <a:gd name="T94" fmla="+- 0 -3889 -5022"/>
                              <a:gd name="T95" fmla="*/ -3889 h 2040"/>
                              <a:gd name="T96" fmla="+- 0 5704 3676"/>
                              <a:gd name="T97" fmla="*/ T96 w 4684"/>
                              <a:gd name="T98" fmla="+- 0 -3867 -5022"/>
                              <a:gd name="T99" fmla="*/ -3867 h 2040"/>
                              <a:gd name="T100" fmla="+- 0 5775 3676"/>
                              <a:gd name="T101" fmla="*/ T100 w 4684"/>
                              <a:gd name="T102" fmla="+- 0 -3855 -5022"/>
                              <a:gd name="T103" fmla="*/ -3855 h 2040"/>
                              <a:gd name="T104" fmla="+- 0 5858 3676"/>
                              <a:gd name="T105" fmla="*/ T104 w 4684"/>
                              <a:gd name="T106" fmla="+- 0 -3843 -5022"/>
                              <a:gd name="T107" fmla="*/ -3843 h 2040"/>
                              <a:gd name="T108" fmla="+- 0 5929 3676"/>
                              <a:gd name="T109" fmla="*/ T108 w 4684"/>
                              <a:gd name="T110" fmla="+- 0 -3832 -5022"/>
                              <a:gd name="T111" fmla="*/ -3832 h 2040"/>
                              <a:gd name="T112" fmla="+- 0 6036 3676"/>
                              <a:gd name="T113" fmla="*/ T112 w 4684"/>
                              <a:gd name="T114" fmla="+- 0 -3820 -5022"/>
                              <a:gd name="T115" fmla="*/ -3820 h 2040"/>
                              <a:gd name="T116" fmla="+- 0 6131 3676"/>
                              <a:gd name="T117" fmla="*/ T116 w 4684"/>
                              <a:gd name="T118" fmla="+- 0 -3806 -5022"/>
                              <a:gd name="T119" fmla="*/ -3806 h 2040"/>
                              <a:gd name="T120" fmla="+- 0 6214 3676"/>
                              <a:gd name="T121" fmla="*/ T120 w 4684"/>
                              <a:gd name="T122" fmla="+- 0 -3796 -5022"/>
                              <a:gd name="T123" fmla="*/ -3796 h 2040"/>
                              <a:gd name="T124" fmla="+- 0 6333 3676"/>
                              <a:gd name="T125" fmla="*/ T124 w 4684"/>
                              <a:gd name="T126" fmla="+- 0 -3780 -5022"/>
                              <a:gd name="T127" fmla="*/ -3780 h 2040"/>
                              <a:gd name="T128" fmla="+- 0 6439 3676"/>
                              <a:gd name="T129" fmla="*/ T128 w 4684"/>
                              <a:gd name="T130" fmla="+- 0 -3764 -5022"/>
                              <a:gd name="T131" fmla="*/ -3764 h 2040"/>
                              <a:gd name="T132" fmla="+- 0 6522 3676"/>
                              <a:gd name="T133" fmla="*/ T132 w 4684"/>
                              <a:gd name="T134" fmla="+- 0 -3756 -5022"/>
                              <a:gd name="T135" fmla="*/ -3756 h 2040"/>
                              <a:gd name="T136" fmla="+- 0 6641 3676"/>
                              <a:gd name="T137" fmla="*/ T136 w 4684"/>
                              <a:gd name="T138" fmla="+- 0 -3744 -5022"/>
                              <a:gd name="T139" fmla="*/ -3744 h 2040"/>
                              <a:gd name="T140" fmla="+- 0 6736 3676"/>
                              <a:gd name="T141" fmla="*/ T140 w 4684"/>
                              <a:gd name="T142" fmla="+- 0 -3732 -5022"/>
                              <a:gd name="T143" fmla="*/ -3732 h 2040"/>
                              <a:gd name="T144" fmla="+- 0 6795 3676"/>
                              <a:gd name="T145" fmla="*/ T144 w 4684"/>
                              <a:gd name="T146" fmla="+- 0 -3721 -5022"/>
                              <a:gd name="T147" fmla="*/ -3721 h 2040"/>
                              <a:gd name="T148" fmla="+- 0 6925 3676"/>
                              <a:gd name="T149" fmla="*/ T148 w 4684"/>
                              <a:gd name="T150" fmla="+- 0 -3707 -5022"/>
                              <a:gd name="T151" fmla="*/ -3707 h 2040"/>
                              <a:gd name="T152" fmla="+- 0 6985 3676"/>
                              <a:gd name="T153" fmla="*/ T152 w 4684"/>
                              <a:gd name="T154" fmla="+- 0 -3692 -5022"/>
                              <a:gd name="T155" fmla="*/ -3692 h 2040"/>
                              <a:gd name="T156" fmla="+- 0 7091 3676"/>
                              <a:gd name="T157" fmla="*/ T156 w 4684"/>
                              <a:gd name="T158" fmla="+- 0 -3676 -5022"/>
                              <a:gd name="T159" fmla="*/ -3676 h 2040"/>
                              <a:gd name="T160" fmla="+- 0 7174 3676"/>
                              <a:gd name="T161" fmla="*/ T160 w 4684"/>
                              <a:gd name="T162" fmla="+- 0 -3662 -5022"/>
                              <a:gd name="T163" fmla="*/ -3662 h 2040"/>
                              <a:gd name="T164" fmla="+- 0 7245 3676"/>
                              <a:gd name="T165" fmla="*/ T164 w 4684"/>
                              <a:gd name="T166" fmla="+- 0 -3646 -5022"/>
                              <a:gd name="T167" fmla="*/ -3646 h 2040"/>
                              <a:gd name="T168" fmla="+- 0 7317 3676"/>
                              <a:gd name="T169" fmla="*/ T168 w 4684"/>
                              <a:gd name="T170" fmla="+- 0 -3631 -5022"/>
                              <a:gd name="T171" fmla="*/ -3631 h 2040"/>
                              <a:gd name="T172" fmla="+- 0 7376 3676"/>
                              <a:gd name="T173" fmla="*/ T172 w 4684"/>
                              <a:gd name="T174" fmla="+- 0 -3608 -5022"/>
                              <a:gd name="T175" fmla="*/ -3608 h 2040"/>
                              <a:gd name="T176" fmla="+- 0 7435 3676"/>
                              <a:gd name="T177" fmla="*/ T176 w 4684"/>
                              <a:gd name="T178" fmla="+- 0 -3593 -5022"/>
                              <a:gd name="T179" fmla="*/ -3593 h 2040"/>
                              <a:gd name="T180" fmla="+- 0 7506 3676"/>
                              <a:gd name="T181" fmla="*/ T180 w 4684"/>
                              <a:gd name="T182" fmla="+- 0 -3577 -5022"/>
                              <a:gd name="T183" fmla="*/ -3577 h 2040"/>
                              <a:gd name="T184" fmla="+- 0 7601 3676"/>
                              <a:gd name="T185" fmla="*/ T184 w 4684"/>
                              <a:gd name="T186" fmla="+- 0 -3560 -5022"/>
                              <a:gd name="T187" fmla="*/ -3560 h 2040"/>
                              <a:gd name="T188" fmla="+- 0 7672 3676"/>
                              <a:gd name="T189" fmla="*/ T188 w 4684"/>
                              <a:gd name="T190" fmla="+- 0 -3542 -5022"/>
                              <a:gd name="T191" fmla="*/ -3542 h 2040"/>
                              <a:gd name="T192" fmla="+- 0 7732 3676"/>
                              <a:gd name="T193" fmla="*/ T192 w 4684"/>
                              <a:gd name="T194" fmla="+- 0 -3511 -5022"/>
                              <a:gd name="T195" fmla="*/ -3511 h 2040"/>
                              <a:gd name="T196" fmla="+- 0 7791 3676"/>
                              <a:gd name="T197" fmla="*/ T196 w 4684"/>
                              <a:gd name="T198" fmla="+- 0 -3484 -5022"/>
                              <a:gd name="T199" fmla="*/ -3484 h 2040"/>
                              <a:gd name="T200" fmla="+- 0 7850 3676"/>
                              <a:gd name="T201" fmla="*/ T200 w 4684"/>
                              <a:gd name="T202" fmla="+- 0 -3467 -5022"/>
                              <a:gd name="T203" fmla="*/ -3467 h 2040"/>
                              <a:gd name="T204" fmla="+- 0 7910 3676"/>
                              <a:gd name="T205" fmla="*/ T204 w 4684"/>
                              <a:gd name="T206" fmla="+- 0 -3440 -5022"/>
                              <a:gd name="T207" fmla="*/ -3440 h 2040"/>
                              <a:gd name="T208" fmla="+- 0 7969 3676"/>
                              <a:gd name="T209" fmla="*/ T208 w 4684"/>
                              <a:gd name="T210" fmla="+- 0 -3410 -5022"/>
                              <a:gd name="T211" fmla="*/ -3410 h 2040"/>
                              <a:gd name="T212" fmla="+- 0 8028 3676"/>
                              <a:gd name="T213" fmla="*/ T212 w 4684"/>
                              <a:gd name="T214" fmla="+- 0 -3367 -5022"/>
                              <a:gd name="T215" fmla="*/ -3367 h 2040"/>
                              <a:gd name="T216" fmla="+- 0 8087 3676"/>
                              <a:gd name="T217" fmla="*/ T216 w 4684"/>
                              <a:gd name="T218" fmla="+- 0 -3315 -5022"/>
                              <a:gd name="T219" fmla="*/ -3315 h 2040"/>
                              <a:gd name="T220" fmla="+- 0 8147 3676"/>
                              <a:gd name="T221" fmla="*/ T220 w 4684"/>
                              <a:gd name="T222" fmla="+- 0 -3259 -5022"/>
                              <a:gd name="T223" fmla="*/ -3259 h 2040"/>
                              <a:gd name="T224" fmla="+- 0 8206 3676"/>
                              <a:gd name="T225" fmla="*/ T224 w 4684"/>
                              <a:gd name="T226" fmla="+- 0 -3194 -5022"/>
                              <a:gd name="T227" fmla="*/ -3194 h 2040"/>
                              <a:gd name="T228" fmla="+- 0 8265 3676"/>
                              <a:gd name="T229" fmla="*/ T228 w 4684"/>
                              <a:gd name="T230" fmla="+- 0 -3126 -5022"/>
                              <a:gd name="T231" fmla="*/ -3126 h 2040"/>
                              <a:gd name="T232" fmla="+- 0 8324 3676"/>
                              <a:gd name="T233" fmla="*/ T232 w 4684"/>
                              <a:gd name="T234" fmla="+- 0 -3052 -5022"/>
                              <a:gd name="T235" fmla="*/ -3052 h 2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84" h="2040">
                                <a:moveTo>
                                  <a:pt x="0" y="0"/>
                                </a:moveTo>
                                <a:lnTo>
                                  <a:pt x="356" y="0"/>
                                </a:lnTo>
                                <a:lnTo>
                                  <a:pt x="356" y="410"/>
                                </a:lnTo>
                                <a:lnTo>
                                  <a:pt x="368" y="410"/>
                                </a:lnTo>
                                <a:lnTo>
                                  <a:pt x="368" y="415"/>
                                </a:lnTo>
                                <a:lnTo>
                                  <a:pt x="380" y="415"/>
                                </a:lnTo>
                                <a:lnTo>
                                  <a:pt x="380" y="418"/>
                                </a:lnTo>
                                <a:lnTo>
                                  <a:pt x="392" y="418"/>
                                </a:lnTo>
                                <a:lnTo>
                                  <a:pt x="392" y="422"/>
                                </a:lnTo>
                                <a:lnTo>
                                  <a:pt x="404" y="422"/>
                                </a:lnTo>
                                <a:lnTo>
                                  <a:pt x="404" y="429"/>
                                </a:lnTo>
                                <a:lnTo>
                                  <a:pt x="415" y="429"/>
                                </a:lnTo>
                                <a:lnTo>
                                  <a:pt x="415" y="434"/>
                                </a:lnTo>
                                <a:lnTo>
                                  <a:pt x="427" y="434"/>
                                </a:lnTo>
                                <a:lnTo>
                                  <a:pt x="427" y="439"/>
                                </a:lnTo>
                                <a:lnTo>
                                  <a:pt x="439" y="439"/>
                                </a:lnTo>
                                <a:lnTo>
                                  <a:pt x="439" y="443"/>
                                </a:lnTo>
                                <a:lnTo>
                                  <a:pt x="451" y="443"/>
                                </a:lnTo>
                                <a:lnTo>
                                  <a:pt x="451" y="451"/>
                                </a:lnTo>
                                <a:lnTo>
                                  <a:pt x="475" y="451"/>
                                </a:lnTo>
                                <a:lnTo>
                                  <a:pt x="475" y="455"/>
                                </a:lnTo>
                                <a:lnTo>
                                  <a:pt x="487" y="455"/>
                                </a:lnTo>
                                <a:lnTo>
                                  <a:pt x="487" y="458"/>
                                </a:lnTo>
                                <a:lnTo>
                                  <a:pt x="498" y="458"/>
                                </a:lnTo>
                                <a:lnTo>
                                  <a:pt x="498" y="465"/>
                                </a:lnTo>
                                <a:lnTo>
                                  <a:pt x="510" y="465"/>
                                </a:lnTo>
                                <a:lnTo>
                                  <a:pt x="510" y="467"/>
                                </a:lnTo>
                                <a:lnTo>
                                  <a:pt x="522" y="467"/>
                                </a:lnTo>
                                <a:lnTo>
                                  <a:pt x="522" y="472"/>
                                </a:lnTo>
                                <a:lnTo>
                                  <a:pt x="534" y="472"/>
                                </a:lnTo>
                                <a:lnTo>
                                  <a:pt x="534" y="477"/>
                                </a:lnTo>
                                <a:lnTo>
                                  <a:pt x="546" y="477"/>
                                </a:lnTo>
                                <a:lnTo>
                                  <a:pt x="546" y="481"/>
                                </a:lnTo>
                                <a:lnTo>
                                  <a:pt x="558" y="481"/>
                                </a:lnTo>
                                <a:lnTo>
                                  <a:pt x="558" y="484"/>
                                </a:lnTo>
                                <a:lnTo>
                                  <a:pt x="570" y="484"/>
                                </a:lnTo>
                                <a:lnTo>
                                  <a:pt x="570" y="488"/>
                                </a:lnTo>
                                <a:lnTo>
                                  <a:pt x="581" y="488"/>
                                </a:lnTo>
                                <a:lnTo>
                                  <a:pt x="581" y="493"/>
                                </a:lnTo>
                                <a:lnTo>
                                  <a:pt x="593" y="493"/>
                                </a:lnTo>
                                <a:lnTo>
                                  <a:pt x="593" y="498"/>
                                </a:lnTo>
                                <a:lnTo>
                                  <a:pt x="605" y="498"/>
                                </a:lnTo>
                                <a:lnTo>
                                  <a:pt x="605" y="502"/>
                                </a:lnTo>
                                <a:lnTo>
                                  <a:pt x="617" y="502"/>
                                </a:lnTo>
                                <a:lnTo>
                                  <a:pt x="617" y="508"/>
                                </a:lnTo>
                                <a:lnTo>
                                  <a:pt x="629" y="508"/>
                                </a:lnTo>
                                <a:lnTo>
                                  <a:pt x="629" y="517"/>
                                </a:lnTo>
                                <a:lnTo>
                                  <a:pt x="641" y="517"/>
                                </a:lnTo>
                                <a:lnTo>
                                  <a:pt x="641" y="521"/>
                                </a:lnTo>
                                <a:lnTo>
                                  <a:pt x="653" y="521"/>
                                </a:lnTo>
                                <a:lnTo>
                                  <a:pt x="653" y="540"/>
                                </a:lnTo>
                                <a:lnTo>
                                  <a:pt x="664" y="540"/>
                                </a:lnTo>
                                <a:lnTo>
                                  <a:pt x="664" y="548"/>
                                </a:lnTo>
                                <a:lnTo>
                                  <a:pt x="676" y="548"/>
                                </a:lnTo>
                                <a:lnTo>
                                  <a:pt x="676" y="562"/>
                                </a:lnTo>
                                <a:lnTo>
                                  <a:pt x="688" y="562"/>
                                </a:lnTo>
                                <a:lnTo>
                                  <a:pt x="688" y="585"/>
                                </a:lnTo>
                                <a:lnTo>
                                  <a:pt x="700" y="585"/>
                                </a:lnTo>
                                <a:lnTo>
                                  <a:pt x="700" y="590"/>
                                </a:lnTo>
                                <a:lnTo>
                                  <a:pt x="712" y="590"/>
                                </a:lnTo>
                                <a:lnTo>
                                  <a:pt x="712" y="604"/>
                                </a:lnTo>
                                <a:lnTo>
                                  <a:pt x="724" y="604"/>
                                </a:lnTo>
                                <a:lnTo>
                                  <a:pt x="724" y="616"/>
                                </a:lnTo>
                                <a:lnTo>
                                  <a:pt x="736" y="616"/>
                                </a:lnTo>
                                <a:lnTo>
                                  <a:pt x="736" y="623"/>
                                </a:lnTo>
                                <a:lnTo>
                                  <a:pt x="747" y="623"/>
                                </a:lnTo>
                                <a:lnTo>
                                  <a:pt x="747" y="635"/>
                                </a:lnTo>
                                <a:lnTo>
                                  <a:pt x="759" y="635"/>
                                </a:lnTo>
                                <a:lnTo>
                                  <a:pt x="759" y="647"/>
                                </a:lnTo>
                                <a:lnTo>
                                  <a:pt x="771" y="647"/>
                                </a:lnTo>
                                <a:lnTo>
                                  <a:pt x="771" y="661"/>
                                </a:lnTo>
                                <a:lnTo>
                                  <a:pt x="783" y="661"/>
                                </a:lnTo>
                                <a:lnTo>
                                  <a:pt x="783" y="673"/>
                                </a:lnTo>
                                <a:lnTo>
                                  <a:pt x="795" y="673"/>
                                </a:lnTo>
                                <a:lnTo>
                                  <a:pt x="795" y="684"/>
                                </a:lnTo>
                                <a:lnTo>
                                  <a:pt x="807" y="684"/>
                                </a:lnTo>
                                <a:lnTo>
                                  <a:pt x="807" y="696"/>
                                </a:lnTo>
                                <a:lnTo>
                                  <a:pt x="819" y="696"/>
                                </a:lnTo>
                                <a:lnTo>
                                  <a:pt x="819" y="708"/>
                                </a:lnTo>
                                <a:lnTo>
                                  <a:pt x="830" y="708"/>
                                </a:lnTo>
                                <a:lnTo>
                                  <a:pt x="830" y="717"/>
                                </a:lnTo>
                                <a:lnTo>
                                  <a:pt x="842" y="717"/>
                                </a:lnTo>
                                <a:lnTo>
                                  <a:pt x="842" y="720"/>
                                </a:lnTo>
                                <a:lnTo>
                                  <a:pt x="854" y="720"/>
                                </a:lnTo>
                                <a:lnTo>
                                  <a:pt x="854" y="732"/>
                                </a:lnTo>
                                <a:lnTo>
                                  <a:pt x="866" y="732"/>
                                </a:lnTo>
                                <a:lnTo>
                                  <a:pt x="866" y="744"/>
                                </a:lnTo>
                                <a:lnTo>
                                  <a:pt x="878" y="744"/>
                                </a:lnTo>
                                <a:lnTo>
                                  <a:pt x="878" y="753"/>
                                </a:lnTo>
                                <a:lnTo>
                                  <a:pt x="890" y="753"/>
                                </a:lnTo>
                                <a:lnTo>
                                  <a:pt x="890" y="760"/>
                                </a:lnTo>
                                <a:lnTo>
                                  <a:pt x="902" y="760"/>
                                </a:lnTo>
                                <a:lnTo>
                                  <a:pt x="902" y="767"/>
                                </a:lnTo>
                                <a:lnTo>
                                  <a:pt x="913" y="767"/>
                                </a:lnTo>
                                <a:lnTo>
                                  <a:pt x="913" y="775"/>
                                </a:lnTo>
                                <a:lnTo>
                                  <a:pt x="925" y="775"/>
                                </a:lnTo>
                                <a:lnTo>
                                  <a:pt x="925" y="782"/>
                                </a:lnTo>
                                <a:lnTo>
                                  <a:pt x="937" y="782"/>
                                </a:lnTo>
                                <a:lnTo>
                                  <a:pt x="937" y="795"/>
                                </a:lnTo>
                                <a:lnTo>
                                  <a:pt x="949" y="795"/>
                                </a:lnTo>
                                <a:lnTo>
                                  <a:pt x="949" y="803"/>
                                </a:lnTo>
                                <a:lnTo>
                                  <a:pt x="961" y="803"/>
                                </a:lnTo>
                                <a:lnTo>
                                  <a:pt x="961" y="805"/>
                                </a:lnTo>
                                <a:lnTo>
                                  <a:pt x="973" y="805"/>
                                </a:lnTo>
                                <a:lnTo>
                                  <a:pt x="973" y="819"/>
                                </a:lnTo>
                                <a:lnTo>
                                  <a:pt x="985" y="819"/>
                                </a:lnTo>
                                <a:lnTo>
                                  <a:pt x="985" y="824"/>
                                </a:lnTo>
                                <a:lnTo>
                                  <a:pt x="996" y="824"/>
                                </a:lnTo>
                                <a:lnTo>
                                  <a:pt x="996" y="838"/>
                                </a:lnTo>
                                <a:lnTo>
                                  <a:pt x="1008" y="838"/>
                                </a:lnTo>
                                <a:lnTo>
                                  <a:pt x="1008" y="848"/>
                                </a:lnTo>
                                <a:lnTo>
                                  <a:pt x="1020" y="848"/>
                                </a:lnTo>
                                <a:lnTo>
                                  <a:pt x="1020" y="853"/>
                                </a:lnTo>
                                <a:lnTo>
                                  <a:pt x="1032" y="853"/>
                                </a:lnTo>
                                <a:lnTo>
                                  <a:pt x="1032" y="862"/>
                                </a:lnTo>
                                <a:lnTo>
                                  <a:pt x="1044" y="862"/>
                                </a:lnTo>
                                <a:lnTo>
                                  <a:pt x="1044" y="867"/>
                                </a:lnTo>
                                <a:lnTo>
                                  <a:pt x="1056" y="867"/>
                                </a:lnTo>
                                <a:lnTo>
                                  <a:pt x="1056" y="873"/>
                                </a:lnTo>
                                <a:lnTo>
                                  <a:pt x="1068" y="873"/>
                                </a:lnTo>
                                <a:lnTo>
                                  <a:pt x="1068" y="890"/>
                                </a:lnTo>
                                <a:lnTo>
                                  <a:pt x="1079" y="890"/>
                                </a:lnTo>
                                <a:lnTo>
                                  <a:pt x="1079" y="911"/>
                                </a:lnTo>
                                <a:lnTo>
                                  <a:pt x="1091" y="911"/>
                                </a:lnTo>
                                <a:lnTo>
                                  <a:pt x="1091" y="918"/>
                                </a:lnTo>
                                <a:lnTo>
                                  <a:pt x="1103" y="918"/>
                                </a:lnTo>
                                <a:lnTo>
                                  <a:pt x="1103" y="925"/>
                                </a:lnTo>
                                <a:lnTo>
                                  <a:pt x="1115" y="925"/>
                                </a:lnTo>
                                <a:lnTo>
                                  <a:pt x="1115" y="931"/>
                                </a:lnTo>
                                <a:lnTo>
                                  <a:pt x="1127" y="931"/>
                                </a:lnTo>
                                <a:lnTo>
                                  <a:pt x="1127" y="938"/>
                                </a:lnTo>
                                <a:lnTo>
                                  <a:pt x="1139" y="938"/>
                                </a:lnTo>
                                <a:lnTo>
                                  <a:pt x="1139" y="944"/>
                                </a:lnTo>
                                <a:lnTo>
                                  <a:pt x="1151" y="944"/>
                                </a:lnTo>
                                <a:lnTo>
                                  <a:pt x="1151" y="952"/>
                                </a:lnTo>
                                <a:lnTo>
                                  <a:pt x="1162" y="952"/>
                                </a:lnTo>
                                <a:lnTo>
                                  <a:pt x="1162" y="954"/>
                                </a:lnTo>
                                <a:lnTo>
                                  <a:pt x="1174" y="954"/>
                                </a:lnTo>
                                <a:lnTo>
                                  <a:pt x="1174" y="957"/>
                                </a:lnTo>
                                <a:lnTo>
                                  <a:pt x="1186" y="957"/>
                                </a:lnTo>
                                <a:lnTo>
                                  <a:pt x="1186" y="963"/>
                                </a:lnTo>
                                <a:lnTo>
                                  <a:pt x="1198" y="963"/>
                                </a:lnTo>
                                <a:lnTo>
                                  <a:pt x="1198" y="966"/>
                                </a:lnTo>
                                <a:lnTo>
                                  <a:pt x="1210" y="966"/>
                                </a:lnTo>
                                <a:lnTo>
                                  <a:pt x="1210" y="968"/>
                                </a:lnTo>
                                <a:lnTo>
                                  <a:pt x="1222" y="968"/>
                                </a:lnTo>
                                <a:lnTo>
                                  <a:pt x="1222" y="973"/>
                                </a:lnTo>
                                <a:lnTo>
                                  <a:pt x="1234" y="973"/>
                                </a:lnTo>
                                <a:lnTo>
                                  <a:pt x="1234" y="977"/>
                                </a:lnTo>
                                <a:lnTo>
                                  <a:pt x="1246" y="977"/>
                                </a:lnTo>
                                <a:lnTo>
                                  <a:pt x="1246" y="980"/>
                                </a:lnTo>
                                <a:lnTo>
                                  <a:pt x="1269" y="980"/>
                                </a:lnTo>
                                <a:lnTo>
                                  <a:pt x="1269" y="982"/>
                                </a:lnTo>
                                <a:lnTo>
                                  <a:pt x="1281" y="982"/>
                                </a:lnTo>
                                <a:lnTo>
                                  <a:pt x="1281" y="987"/>
                                </a:lnTo>
                                <a:lnTo>
                                  <a:pt x="1293" y="987"/>
                                </a:lnTo>
                                <a:lnTo>
                                  <a:pt x="1293" y="994"/>
                                </a:lnTo>
                                <a:lnTo>
                                  <a:pt x="1305" y="994"/>
                                </a:lnTo>
                                <a:lnTo>
                                  <a:pt x="1305" y="999"/>
                                </a:lnTo>
                                <a:lnTo>
                                  <a:pt x="1317" y="999"/>
                                </a:lnTo>
                                <a:lnTo>
                                  <a:pt x="1317" y="1004"/>
                                </a:lnTo>
                                <a:lnTo>
                                  <a:pt x="1328" y="1004"/>
                                </a:lnTo>
                                <a:lnTo>
                                  <a:pt x="1328" y="1008"/>
                                </a:lnTo>
                                <a:lnTo>
                                  <a:pt x="1340" y="1008"/>
                                </a:lnTo>
                                <a:lnTo>
                                  <a:pt x="1340" y="1013"/>
                                </a:lnTo>
                                <a:lnTo>
                                  <a:pt x="1352" y="1013"/>
                                </a:lnTo>
                                <a:lnTo>
                                  <a:pt x="1352" y="1015"/>
                                </a:lnTo>
                                <a:lnTo>
                                  <a:pt x="1364" y="1015"/>
                                </a:lnTo>
                                <a:lnTo>
                                  <a:pt x="1364" y="1022"/>
                                </a:lnTo>
                                <a:lnTo>
                                  <a:pt x="1376" y="1022"/>
                                </a:lnTo>
                                <a:lnTo>
                                  <a:pt x="1376" y="1023"/>
                                </a:lnTo>
                                <a:lnTo>
                                  <a:pt x="1388" y="1023"/>
                                </a:lnTo>
                                <a:lnTo>
                                  <a:pt x="1388" y="1025"/>
                                </a:lnTo>
                                <a:lnTo>
                                  <a:pt x="1411" y="1025"/>
                                </a:lnTo>
                                <a:lnTo>
                                  <a:pt x="1411" y="1029"/>
                                </a:lnTo>
                                <a:lnTo>
                                  <a:pt x="1423" y="1029"/>
                                </a:lnTo>
                                <a:lnTo>
                                  <a:pt x="1423" y="1032"/>
                                </a:lnTo>
                                <a:lnTo>
                                  <a:pt x="1435" y="1032"/>
                                </a:lnTo>
                                <a:lnTo>
                                  <a:pt x="1435" y="1036"/>
                                </a:lnTo>
                                <a:lnTo>
                                  <a:pt x="1459" y="1036"/>
                                </a:lnTo>
                                <a:lnTo>
                                  <a:pt x="1459" y="1039"/>
                                </a:lnTo>
                                <a:lnTo>
                                  <a:pt x="1471" y="1039"/>
                                </a:lnTo>
                                <a:lnTo>
                                  <a:pt x="1471" y="1042"/>
                                </a:lnTo>
                                <a:lnTo>
                                  <a:pt x="1483" y="1042"/>
                                </a:lnTo>
                                <a:lnTo>
                                  <a:pt x="1483" y="1048"/>
                                </a:lnTo>
                                <a:lnTo>
                                  <a:pt x="1506" y="1048"/>
                                </a:lnTo>
                                <a:lnTo>
                                  <a:pt x="1506" y="1049"/>
                                </a:lnTo>
                                <a:lnTo>
                                  <a:pt x="1518" y="1049"/>
                                </a:lnTo>
                                <a:lnTo>
                                  <a:pt x="1518" y="1053"/>
                                </a:lnTo>
                                <a:lnTo>
                                  <a:pt x="1542" y="1053"/>
                                </a:lnTo>
                                <a:lnTo>
                                  <a:pt x="1542" y="1055"/>
                                </a:lnTo>
                                <a:lnTo>
                                  <a:pt x="1566" y="1055"/>
                                </a:lnTo>
                                <a:lnTo>
                                  <a:pt x="1566" y="1058"/>
                                </a:lnTo>
                                <a:lnTo>
                                  <a:pt x="1577" y="1058"/>
                                </a:lnTo>
                                <a:lnTo>
                                  <a:pt x="1577" y="1063"/>
                                </a:lnTo>
                                <a:lnTo>
                                  <a:pt x="1589" y="1063"/>
                                </a:lnTo>
                                <a:lnTo>
                                  <a:pt x="1589" y="1070"/>
                                </a:lnTo>
                                <a:lnTo>
                                  <a:pt x="1601" y="1070"/>
                                </a:lnTo>
                                <a:lnTo>
                                  <a:pt x="1601" y="1074"/>
                                </a:lnTo>
                                <a:lnTo>
                                  <a:pt x="1637" y="1074"/>
                                </a:lnTo>
                                <a:lnTo>
                                  <a:pt x="1637" y="1075"/>
                                </a:lnTo>
                                <a:lnTo>
                                  <a:pt x="1649" y="1075"/>
                                </a:lnTo>
                                <a:lnTo>
                                  <a:pt x="1649" y="1079"/>
                                </a:lnTo>
                                <a:lnTo>
                                  <a:pt x="1684" y="1079"/>
                                </a:lnTo>
                                <a:lnTo>
                                  <a:pt x="1684" y="1081"/>
                                </a:lnTo>
                                <a:lnTo>
                                  <a:pt x="1708" y="1081"/>
                                </a:lnTo>
                                <a:lnTo>
                                  <a:pt x="1708" y="1082"/>
                                </a:lnTo>
                                <a:lnTo>
                                  <a:pt x="1720" y="1082"/>
                                </a:lnTo>
                                <a:lnTo>
                                  <a:pt x="1720" y="1086"/>
                                </a:lnTo>
                                <a:lnTo>
                                  <a:pt x="1732" y="1086"/>
                                </a:lnTo>
                                <a:lnTo>
                                  <a:pt x="1732" y="1088"/>
                                </a:lnTo>
                                <a:lnTo>
                                  <a:pt x="1743" y="1088"/>
                                </a:lnTo>
                                <a:lnTo>
                                  <a:pt x="1743" y="1089"/>
                                </a:lnTo>
                                <a:lnTo>
                                  <a:pt x="1755" y="1089"/>
                                </a:lnTo>
                                <a:lnTo>
                                  <a:pt x="1755" y="1093"/>
                                </a:lnTo>
                                <a:lnTo>
                                  <a:pt x="1767" y="1093"/>
                                </a:lnTo>
                                <a:lnTo>
                                  <a:pt x="1767" y="1096"/>
                                </a:lnTo>
                                <a:lnTo>
                                  <a:pt x="1779" y="1096"/>
                                </a:lnTo>
                                <a:lnTo>
                                  <a:pt x="1779" y="1098"/>
                                </a:lnTo>
                                <a:lnTo>
                                  <a:pt x="1791" y="1098"/>
                                </a:lnTo>
                                <a:lnTo>
                                  <a:pt x="1791" y="1100"/>
                                </a:lnTo>
                                <a:lnTo>
                                  <a:pt x="1803" y="1100"/>
                                </a:lnTo>
                                <a:lnTo>
                                  <a:pt x="1803" y="1105"/>
                                </a:lnTo>
                                <a:lnTo>
                                  <a:pt x="1815" y="1105"/>
                                </a:lnTo>
                                <a:lnTo>
                                  <a:pt x="1815" y="1108"/>
                                </a:lnTo>
                                <a:lnTo>
                                  <a:pt x="1826" y="1108"/>
                                </a:lnTo>
                                <a:lnTo>
                                  <a:pt x="1826" y="1115"/>
                                </a:lnTo>
                                <a:lnTo>
                                  <a:pt x="1850" y="1115"/>
                                </a:lnTo>
                                <a:lnTo>
                                  <a:pt x="1850" y="1117"/>
                                </a:lnTo>
                                <a:lnTo>
                                  <a:pt x="1874" y="1117"/>
                                </a:lnTo>
                                <a:lnTo>
                                  <a:pt x="1874" y="1119"/>
                                </a:lnTo>
                                <a:lnTo>
                                  <a:pt x="1909" y="1119"/>
                                </a:lnTo>
                                <a:lnTo>
                                  <a:pt x="1909" y="1120"/>
                                </a:lnTo>
                                <a:lnTo>
                                  <a:pt x="1921" y="1120"/>
                                </a:lnTo>
                                <a:lnTo>
                                  <a:pt x="1921" y="1122"/>
                                </a:lnTo>
                                <a:lnTo>
                                  <a:pt x="1933" y="1122"/>
                                </a:lnTo>
                                <a:lnTo>
                                  <a:pt x="1933" y="1127"/>
                                </a:lnTo>
                                <a:lnTo>
                                  <a:pt x="1957" y="1127"/>
                                </a:lnTo>
                                <a:lnTo>
                                  <a:pt x="1957" y="1133"/>
                                </a:lnTo>
                                <a:lnTo>
                                  <a:pt x="1969" y="1133"/>
                                </a:lnTo>
                                <a:lnTo>
                                  <a:pt x="1969" y="1136"/>
                                </a:lnTo>
                                <a:lnTo>
                                  <a:pt x="1981" y="1136"/>
                                </a:lnTo>
                                <a:lnTo>
                                  <a:pt x="1981" y="1140"/>
                                </a:lnTo>
                                <a:lnTo>
                                  <a:pt x="1992" y="1140"/>
                                </a:lnTo>
                                <a:lnTo>
                                  <a:pt x="1992" y="1143"/>
                                </a:lnTo>
                                <a:lnTo>
                                  <a:pt x="2004" y="1143"/>
                                </a:lnTo>
                                <a:lnTo>
                                  <a:pt x="2004" y="1145"/>
                                </a:lnTo>
                                <a:lnTo>
                                  <a:pt x="2016" y="1145"/>
                                </a:lnTo>
                                <a:lnTo>
                                  <a:pt x="2016" y="1155"/>
                                </a:lnTo>
                                <a:lnTo>
                                  <a:pt x="2028" y="1155"/>
                                </a:lnTo>
                                <a:lnTo>
                                  <a:pt x="2028" y="1157"/>
                                </a:lnTo>
                                <a:lnTo>
                                  <a:pt x="2040" y="1157"/>
                                </a:lnTo>
                                <a:lnTo>
                                  <a:pt x="2040" y="1159"/>
                                </a:lnTo>
                                <a:lnTo>
                                  <a:pt x="2052" y="1159"/>
                                </a:lnTo>
                                <a:lnTo>
                                  <a:pt x="2052" y="1162"/>
                                </a:lnTo>
                                <a:lnTo>
                                  <a:pt x="2064" y="1162"/>
                                </a:lnTo>
                                <a:lnTo>
                                  <a:pt x="2064" y="1164"/>
                                </a:lnTo>
                                <a:lnTo>
                                  <a:pt x="2075" y="1164"/>
                                </a:lnTo>
                                <a:lnTo>
                                  <a:pt x="2075" y="1167"/>
                                </a:lnTo>
                                <a:lnTo>
                                  <a:pt x="2099" y="1167"/>
                                </a:lnTo>
                                <a:lnTo>
                                  <a:pt x="2099" y="1171"/>
                                </a:lnTo>
                                <a:lnTo>
                                  <a:pt x="2111" y="1171"/>
                                </a:lnTo>
                                <a:lnTo>
                                  <a:pt x="2111" y="1174"/>
                                </a:lnTo>
                                <a:lnTo>
                                  <a:pt x="2147" y="1174"/>
                                </a:lnTo>
                                <a:lnTo>
                                  <a:pt x="2147" y="1176"/>
                                </a:lnTo>
                                <a:lnTo>
                                  <a:pt x="2158" y="1176"/>
                                </a:lnTo>
                                <a:lnTo>
                                  <a:pt x="2158" y="1178"/>
                                </a:lnTo>
                                <a:lnTo>
                                  <a:pt x="2170" y="1178"/>
                                </a:lnTo>
                                <a:lnTo>
                                  <a:pt x="2170" y="1179"/>
                                </a:lnTo>
                                <a:lnTo>
                                  <a:pt x="2182" y="1179"/>
                                </a:lnTo>
                                <a:lnTo>
                                  <a:pt x="2182" y="1181"/>
                                </a:lnTo>
                                <a:lnTo>
                                  <a:pt x="2194" y="1181"/>
                                </a:lnTo>
                                <a:lnTo>
                                  <a:pt x="2194" y="1183"/>
                                </a:lnTo>
                                <a:lnTo>
                                  <a:pt x="2206" y="1183"/>
                                </a:lnTo>
                                <a:lnTo>
                                  <a:pt x="2206" y="1186"/>
                                </a:lnTo>
                                <a:lnTo>
                                  <a:pt x="2230" y="1186"/>
                                </a:lnTo>
                                <a:lnTo>
                                  <a:pt x="2230" y="1188"/>
                                </a:lnTo>
                                <a:lnTo>
                                  <a:pt x="2241" y="1188"/>
                                </a:lnTo>
                                <a:lnTo>
                                  <a:pt x="2241" y="1190"/>
                                </a:lnTo>
                                <a:lnTo>
                                  <a:pt x="2253" y="1190"/>
                                </a:lnTo>
                                <a:lnTo>
                                  <a:pt x="2253" y="1192"/>
                                </a:lnTo>
                                <a:lnTo>
                                  <a:pt x="2289" y="1192"/>
                                </a:lnTo>
                                <a:lnTo>
                                  <a:pt x="2289" y="1193"/>
                                </a:lnTo>
                                <a:lnTo>
                                  <a:pt x="2301" y="1193"/>
                                </a:lnTo>
                                <a:lnTo>
                                  <a:pt x="2301" y="1197"/>
                                </a:lnTo>
                                <a:lnTo>
                                  <a:pt x="2313" y="1197"/>
                                </a:lnTo>
                                <a:lnTo>
                                  <a:pt x="2313" y="1198"/>
                                </a:lnTo>
                                <a:lnTo>
                                  <a:pt x="2348" y="1198"/>
                                </a:lnTo>
                                <a:lnTo>
                                  <a:pt x="2348" y="1202"/>
                                </a:lnTo>
                                <a:lnTo>
                                  <a:pt x="2360" y="1202"/>
                                </a:lnTo>
                                <a:lnTo>
                                  <a:pt x="2360" y="1204"/>
                                </a:lnTo>
                                <a:lnTo>
                                  <a:pt x="2396" y="1204"/>
                                </a:lnTo>
                                <a:lnTo>
                                  <a:pt x="2396" y="1207"/>
                                </a:lnTo>
                                <a:lnTo>
                                  <a:pt x="2407" y="1207"/>
                                </a:lnTo>
                                <a:lnTo>
                                  <a:pt x="2407" y="1211"/>
                                </a:lnTo>
                                <a:lnTo>
                                  <a:pt x="2419" y="1211"/>
                                </a:lnTo>
                                <a:lnTo>
                                  <a:pt x="2419" y="1212"/>
                                </a:lnTo>
                                <a:lnTo>
                                  <a:pt x="2443" y="1212"/>
                                </a:lnTo>
                                <a:lnTo>
                                  <a:pt x="2443" y="1216"/>
                                </a:lnTo>
                                <a:lnTo>
                                  <a:pt x="2455" y="1216"/>
                                </a:lnTo>
                                <a:lnTo>
                                  <a:pt x="2455" y="1218"/>
                                </a:lnTo>
                                <a:lnTo>
                                  <a:pt x="2467" y="1218"/>
                                </a:lnTo>
                                <a:lnTo>
                                  <a:pt x="2467" y="1219"/>
                                </a:lnTo>
                                <a:lnTo>
                                  <a:pt x="2491" y="1219"/>
                                </a:lnTo>
                                <a:lnTo>
                                  <a:pt x="2491" y="1221"/>
                                </a:lnTo>
                                <a:lnTo>
                                  <a:pt x="2514" y="1221"/>
                                </a:lnTo>
                                <a:lnTo>
                                  <a:pt x="2514" y="1223"/>
                                </a:lnTo>
                                <a:lnTo>
                                  <a:pt x="2526" y="1223"/>
                                </a:lnTo>
                                <a:lnTo>
                                  <a:pt x="2526" y="1226"/>
                                </a:lnTo>
                                <a:lnTo>
                                  <a:pt x="2538" y="1226"/>
                                </a:lnTo>
                                <a:lnTo>
                                  <a:pt x="2538" y="1228"/>
                                </a:lnTo>
                                <a:lnTo>
                                  <a:pt x="2574" y="1228"/>
                                </a:lnTo>
                                <a:lnTo>
                                  <a:pt x="2574" y="1230"/>
                                </a:lnTo>
                                <a:lnTo>
                                  <a:pt x="2597" y="1230"/>
                                </a:lnTo>
                                <a:lnTo>
                                  <a:pt x="2597" y="1233"/>
                                </a:lnTo>
                                <a:lnTo>
                                  <a:pt x="2621" y="1233"/>
                                </a:lnTo>
                                <a:lnTo>
                                  <a:pt x="2621" y="1238"/>
                                </a:lnTo>
                                <a:lnTo>
                                  <a:pt x="2633" y="1238"/>
                                </a:lnTo>
                                <a:lnTo>
                                  <a:pt x="2633" y="1242"/>
                                </a:lnTo>
                                <a:lnTo>
                                  <a:pt x="2657" y="1242"/>
                                </a:lnTo>
                                <a:lnTo>
                                  <a:pt x="2657" y="1244"/>
                                </a:lnTo>
                                <a:lnTo>
                                  <a:pt x="2680" y="1244"/>
                                </a:lnTo>
                                <a:lnTo>
                                  <a:pt x="2680" y="1247"/>
                                </a:lnTo>
                                <a:lnTo>
                                  <a:pt x="2716" y="1247"/>
                                </a:lnTo>
                                <a:lnTo>
                                  <a:pt x="2716" y="1249"/>
                                </a:lnTo>
                                <a:lnTo>
                                  <a:pt x="2740" y="1249"/>
                                </a:lnTo>
                                <a:lnTo>
                                  <a:pt x="2740" y="1254"/>
                                </a:lnTo>
                                <a:lnTo>
                                  <a:pt x="2751" y="1254"/>
                                </a:lnTo>
                                <a:lnTo>
                                  <a:pt x="2751" y="1258"/>
                                </a:lnTo>
                                <a:lnTo>
                                  <a:pt x="2763" y="1258"/>
                                </a:lnTo>
                                <a:lnTo>
                                  <a:pt x="2763" y="1259"/>
                                </a:lnTo>
                                <a:lnTo>
                                  <a:pt x="2787" y="1259"/>
                                </a:lnTo>
                                <a:lnTo>
                                  <a:pt x="2787" y="1261"/>
                                </a:lnTo>
                                <a:lnTo>
                                  <a:pt x="2799" y="1261"/>
                                </a:lnTo>
                                <a:lnTo>
                                  <a:pt x="2799" y="1263"/>
                                </a:lnTo>
                                <a:lnTo>
                                  <a:pt x="2823" y="1263"/>
                                </a:lnTo>
                                <a:lnTo>
                                  <a:pt x="2823" y="1264"/>
                                </a:lnTo>
                                <a:lnTo>
                                  <a:pt x="2834" y="1264"/>
                                </a:lnTo>
                                <a:lnTo>
                                  <a:pt x="2834" y="1266"/>
                                </a:lnTo>
                                <a:lnTo>
                                  <a:pt x="2846" y="1266"/>
                                </a:lnTo>
                                <a:lnTo>
                                  <a:pt x="2846" y="1270"/>
                                </a:lnTo>
                                <a:lnTo>
                                  <a:pt x="2870" y="1270"/>
                                </a:lnTo>
                                <a:lnTo>
                                  <a:pt x="2870" y="1271"/>
                                </a:lnTo>
                                <a:lnTo>
                                  <a:pt x="2905" y="1271"/>
                                </a:lnTo>
                                <a:lnTo>
                                  <a:pt x="2905" y="1275"/>
                                </a:lnTo>
                                <a:lnTo>
                                  <a:pt x="2917" y="1275"/>
                                </a:lnTo>
                                <a:lnTo>
                                  <a:pt x="2917" y="1277"/>
                                </a:lnTo>
                                <a:lnTo>
                                  <a:pt x="2953" y="1277"/>
                                </a:lnTo>
                                <a:lnTo>
                                  <a:pt x="2953" y="1278"/>
                                </a:lnTo>
                                <a:lnTo>
                                  <a:pt x="2965" y="1278"/>
                                </a:lnTo>
                                <a:lnTo>
                                  <a:pt x="2965" y="1280"/>
                                </a:lnTo>
                                <a:lnTo>
                                  <a:pt x="3000" y="1280"/>
                                </a:lnTo>
                                <a:lnTo>
                                  <a:pt x="3000" y="1282"/>
                                </a:lnTo>
                                <a:lnTo>
                                  <a:pt x="3012" y="1282"/>
                                </a:lnTo>
                                <a:lnTo>
                                  <a:pt x="3012" y="1287"/>
                                </a:lnTo>
                                <a:lnTo>
                                  <a:pt x="3024" y="1287"/>
                                </a:lnTo>
                                <a:lnTo>
                                  <a:pt x="3024" y="1289"/>
                                </a:lnTo>
                                <a:lnTo>
                                  <a:pt x="3048" y="1289"/>
                                </a:lnTo>
                                <a:lnTo>
                                  <a:pt x="3048" y="1290"/>
                                </a:lnTo>
                                <a:lnTo>
                                  <a:pt x="3060" y="1290"/>
                                </a:lnTo>
                                <a:lnTo>
                                  <a:pt x="3060" y="1294"/>
                                </a:lnTo>
                                <a:lnTo>
                                  <a:pt x="3071" y="1294"/>
                                </a:lnTo>
                                <a:lnTo>
                                  <a:pt x="3071" y="1296"/>
                                </a:lnTo>
                                <a:lnTo>
                                  <a:pt x="3083" y="1296"/>
                                </a:lnTo>
                                <a:lnTo>
                                  <a:pt x="3083" y="1297"/>
                                </a:lnTo>
                                <a:lnTo>
                                  <a:pt x="3095" y="1297"/>
                                </a:lnTo>
                                <a:lnTo>
                                  <a:pt x="3095" y="1299"/>
                                </a:lnTo>
                                <a:lnTo>
                                  <a:pt x="3107" y="1299"/>
                                </a:lnTo>
                                <a:lnTo>
                                  <a:pt x="3107" y="1301"/>
                                </a:lnTo>
                                <a:lnTo>
                                  <a:pt x="3119" y="1301"/>
                                </a:lnTo>
                                <a:lnTo>
                                  <a:pt x="3119" y="1303"/>
                                </a:lnTo>
                                <a:lnTo>
                                  <a:pt x="3154" y="1303"/>
                                </a:lnTo>
                                <a:lnTo>
                                  <a:pt x="3154" y="1304"/>
                                </a:lnTo>
                                <a:lnTo>
                                  <a:pt x="3178" y="1304"/>
                                </a:lnTo>
                                <a:lnTo>
                                  <a:pt x="3178" y="1310"/>
                                </a:lnTo>
                                <a:lnTo>
                                  <a:pt x="3190" y="1310"/>
                                </a:lnTo>
                                <a:lnTo>
                                  <a:pt x="3190" y="1313"/>
                                </a:lnTo>
                                <a:lnTo>
                                  <a:pt x="3237" y="1313"/>
                                </a:lnTo>
                                <a:lnTo>
                                  <a:pt x="3237" y="1315"/>
                                </a:lnTo>
                                <a:lnTo>
                                  <a:pt x="3249" y="1315"/>
                                </a:lnTo>
                                <a:lnTo>
                                  <a:pt x="3249" y="1318"/>
                                </a:lnTo>
                                <a:lnTo>
                                  <a:pt x="3261" y="1318"/>
                                </a:lnTo>
                                <a:lnTo>
                                  <a:pt x="3261" y="1323"/>
                                </a:lnTo>
                                <a:lnTo>
                                  <a:pt x="3273" y="1323"/>
                                </a:lnTo>
                                <a:lnTo>
                                  <a:pt x="3273" y="1325"/>
                                </a:lnTo>
                                <a:lnTo>
                                  <a:pt x="3285" y="1325"/>
                                </a:lnTo>
                                <a:lnTo>
                                  <a:pt x="3285" y="1329"/>
                                </a:lnTo>
                                <a:lnTo>
                                  <a:pt x="3297" y="1329"/>
                                </a:lnTo>
                                <a:lnTo>
                                  <a:pt x="3297" y="1330"/>
                                </a:lnTo>
                                <a:lnTo>
                                  <a:pt x="3309" y="1330"/>
                                </a:lnTo>
                                <a:lnTo>
                                  <a:pt x="3309" y="1332"/>
                                </a:lnTo>
                                <a:lnTo>
                                  <a:pt x="3320" y="1332"/>
                                </a:lnTo>
                                <a:lnTo>
                                  <a:pt x="3320" y="1336"/>
                                </a:lnTo>
                                <a:lnTo>
                                  <a:pt x="3356" y="1336"/>
                                </a:lnTo>
                                <a:lnTo>
                                  <a:pt x="3356" y="1337"/>
                                </a:lnTo>
                                <a:lnTo>
                                  <a:pt x="3368" y="1337"/>
                                </a:lnTo>
                                <a:lnTo>
                                  <a:pt x="3368" y="1341"/>
                                </a:lnTo>
                                <a:lnTo>
                                  <a:pt x="3380" y="1341"/>
                                </a:lnTo>
                                <a:lnTo>
                                  <a:pt x="3380" y="1346"/>
                                </a:lnTo>
                                <a:lnTo>
                                  <a:pt x="3415" y="1346"/>
                                </a:lnTo>
                                <a:lnTo>
                                  <a:pt x="3415" y="1349"/>
                                </a:lnTo>
                                <a:lnTo>
                                  <a:pt x="3427" y="1349"/>
                                </a:lnTo>
                                <a:lnTo>
                                  <a:pt x="3427" y="1351"/>
                                </a:lnTo>
                                <a:lnTo>
                                  <a:pt x="3439" y="1351"/>
                                </a:lnTo>
                                <a:lnTo>
                                  <a:pt x="3439" y="1353"/>
                                </a:lnTo>
                                <a:lnTo>
                                  <a:pt x="3451" y="1353"/>
                                </a:lnTo>
                                <a:lnTo>
                                  <a:pt x="3451" y="1358"/>
                                </a:lnTo>
                                <a:lnTo>
                                  <a:pt x="3486" y="1358"/>
                                </a:lnTo>
                                <a:lnTo>
                                  <a:pt x="3486" y="1360"/>
                                </a:lnTo>
                                <a:lnTo>
                                  <a:pt x="3498" y="1360"/>
                                </a:lnTo>
                                <a:lnTo>
                                  <a:pt x="3498" y="1362"/>
                                </a:lnTo>
                                <a:lnTo>
                                  <a:pt x="3510" y="1362"/>
                                </a:lnTo>
                                <a:lnTo>
                                  <a:pt x="3510" y="1365"/>
                                </a:lnTo>
                                <a:lnTo>
                                  <a:pt x="3522" y="1365"/>
                                </a:lnTo>
                                <a:lnTo>
                                  <a:pt x="3522" y="1367"/>
                                </a:lnTo>
                                <a:lnTo>
                                  <a:pt x="3534" y="1367"/>
                                </a:lnTo>
                                <a:lnTo>
                                  <a:pt x="3534" y="1374"/>
                                </a:lnTo>
                                <a:lnTo>
                                  <a:pt x="3558" y="1374"/>
                                </a:lnTo>
                                <a:lnTo>
                                  <a:pt x="3558" y="1376"/>
                                </a:lnTo>
                                <a:lnTo>
                                  <a:pt x="3569" y="1376"/>
                                </a:lnTo>
                                <a:lnTo>
                                  <a:pt x="3569" y="1377"/>
                                </a:lnTo>
                                <a:lnTo>
                                  <a:pt x="3581" y="1377"/>
                                </a:lnTo>
                                <a:lnTo>
                                  <a:pt x="3581" y="1382"/>
                                </a:lnTo>
                                <a:lnTo>
                                  <a:pt x="3593" y="1382"/>
                                </a:lnTo>
                                <a:lnTo>
                                  <a:pt x="3593" y="1386"/>
                                </a:lnTo>
                                <a:lnTo>
                                  <a:pt x="3605" y="1386"/>
                                </a:lnTo>
                                <a:lnTo>
                                  <a:pt x="3605" y="1388"/>
                                </a:lnTo>
                                <a:lnTo>
                                  <a:pt x="3629" y="1388"/>
                                </a:lnTo>
                                <a:lnTo>
                                  <a:pt x="3629" y="1391"/>
                                </a:lnTo>
                                <a:lnTo>
                                  <a:pt x="3641" y="1391"/>
                                </a:lnTo>
                                <a:lnTo>
                                  <a:pt x="3641" y="1395"/>
                                </a:lnTo>
                                <a:lnTo>
                                  <a:pt x="3652" y="1395"/>
                                </a:lnTo>
                                <a:lnTo>
                                  <a:pt x="3652" y="1400"/>
                                </a:lnTo>
                                <a:lnTo>
                                  <a:pt x="3664" y="1400"/>
                                </a:lnTo>
                                <a:lnTo>
                                  <a:pt x="3664" y="1403"/>
                                </a:lnTo>
                                <a:lnTo>
                                  <a:pt x="3676" y="1403"/>
                                </a:lnTo>
                                <a:lnTo>
                                  <a:pt x="3676" y="1407"/>
                                </a:lnTo>
                                <a:lnTo>
                                  <a:pt x="3688" y="1407"/>
                                </a:lnTo>
                                <a:lnTo>
                                  <a:pt x="3688" y="1414"/>
                                </a:lnTo>
                                <a:lnTo>
                                  <a:pt x="3700" y="1414"/>
                                </a:lnTo>
                                <a:lnTo>
                                  <a:pt x="3700" y="1415"/>
                                </a:lnTo>
                                <a:lnTo>
                                  <a:pt x="3712" y="1415"/>
                                </a:lnTo>
                                <a:lnTo>
                                  <a:pt x="3712" y="1417"/>
                                </a:lnTo>
                                <a:lnTo>
                                  <a:pt x="3724" y="1417"/>
                                </a:lnTo>
                                <a:lnTo>
                                  <a:pt x="3724" y="1421"/>
                                </a:lnTo>
                                <a:lnTo>
                                  <a:pt x="3735" y="1421"/>
                                </a:lnTo>
                                <a:lnTo>
                                  <a:pt x="3735" y="1426"/>
                                </a:lnTo>
                                <a:lnTo>
                                  <a:pt x="3747" y="1426"/>
                                </a:lnTo>
                                <a:lnTo>
                                  <a:pt x="3747" y="1429"/>
                                </a:lnTo>
                                <a:lnTo>
                                  <a:pt x="3759" y="1429"/>
                                </a:lnTo>
                                <a:lnTo>
                                  <a:pt x="3759" y="1433"/>
                                </a:lnTo>
                                <a:lnTo>
                                  <a:pt x="3771" y="1433"/>
                                </a:lnTo>
                                <a:lnTo>
                                  <a:pt x="3771" y="1436"/>
                                </a:lnTo>
                                <a:lnTo>
                                  <a:pt x="3795" y="1436"/>
                                </a:lnTo>
                                <a:lnTo>
                                  <a:pt x="3795" y="1438"/>
                                </a:lnTo>
                                <a:lnTo>
                                  <a:pt x="3807" y="1438"/>
                                </a:lnTo>
                                <a:lnTo>
                                  <a:pt x="3807" y="1441"/>
                                </a:lnTo>
                                <a:lnTo>
                                  <a:pt x="3818" y="1441"/>
                                </a:lnTo>
                                <a:lnTo>
                                  <a:pt x="3818" y="1445"/>
                                </a:lnTo>
                                <a:lnTo>
                                  <a:pt x="3830" y="1445"/>
                                </a:lnTo>
                                <a:lnTo>
                                  <a:pt x="3830" y="1447"/>
                                </a:lnTo>
                                <a:lnTo>
                                  <a:pt x="3842" y="1447"/>
                                </a:lnTo>
                                <a:lnTo>
                                  <a:pt x="3842" y="1450"/>
                                </a:lnTo>
                                <a:lnTo>
                                  <a:pt x="3866" y="1450"/>
                                </a:lnTo>
                                <a:lnTo>
                                  <a:pt x="3866" y="1452"/>
                                </a:lnTo>
                                <a:lnTo>
                                  <a:pt x="3878" y="1452"/>
                                </a:lnTo>
                                <a:lnTo>
                                  <a:pt x="3878" y="1454"/>
                                </a:lnTo>
                                <a:lnTo>
                                  <a:pt x="3913" y="1454"/>
                                </a:lnTo>
                                <a:lnTo>
                                  <a:pt x="3913" y="1462"/>
                                </a:lnTo>
                                <a:lnTo>
                                  <a:pt x="3925" y="1462"/>
                                </a:lnTo>
                                <a:lnTo>
                                  <a:pt x="3925" y="1468"/>
                                </a:lnTo>
                                <a:lnTo>
                                  <a:pt x="3949" y="1468"/>
                                </a:lnTo>
                                <a:lnTo>
                                  <a:pt x="3949" y="1471"/>
                                </a:lnTo>
                                <a:lnTo>
                                  <a:pt x="3961" y="1471"/>
                                </a:lnTo>
                                <a:lnTo>
                                  <a:pt x="3961" y="1473"/>
                                </a:lnTo>
                                <a:lnTo>
                                  <a:pt x="3973" y="1473"/>
                                </a:lnTo>
                                <a:lnTo>
                                  <a:pt x="3973" y="1475"/>
                                </a:lnTo>
                                <a:lnTo>
                                  <a:pt x="3985" y="1475"/>
                                </a:lnTo>
                                <a:lnTo>
                                  <a:pt x="3985" y="1480"/>
                                </a:lnTo>
                                <a:lnTo>
                                  <a:pt x="3996" y="1480"/>
                                </a:lnTo>
                                <a:lnTo>
                                  <a:pt x="3996" y="1482"/>
                                </a:lnTo>
                                <a:lnTo>
                                  <a:pt x="4008" y="1482"/>
                                </a:lnTo>
                                <a:lnTo>
                                  <a:pt x="4008" y="1492"/>
                                </a:lnTo>
                                <a:lnTo>
                                  <a:pt x="4020" y="1492"/>
                                </a:lnTo>
                                <a:lnTo>
                                  <a:pt x="4020" y="1497"/>
                                </a:lnTo>
                                <a:lnTo>
                                  <a:pt x="4032" y="1497"/>
                                </a:lnTo>
                                <a:lnTo>
                                  <a:pt x="4032" y="1504"/>
                                </a:lnTo>
                                <a:lnTo>
                                  <a:pt x="4044" y="1504"/>
                                </a:lnTo>
                                <a:lnTo>
                                  <a:pt x="4044" y="1511"/>
                                </a:lnTo>
                                <a:lnTo>
                                  <a:pt x="4056" y="1511"/>
                                </a:lnTo>
                                <a:lnTo>
                                  <a:pt x="4056" y="1517"/>
                                </a:lnTo>
                                <a:lnTo>
                                  <a:pt x="4068" y="1517"/>
                                </a:lnTo>
                                <a:lnTo>
                                  <a:pt x="4068" y="1518"/>
                                </a:lnTo>
                                <a:lnTo>
                                  <a:pt x="4079" y="1518"/>
                                </a:lnTo>
                                <a:lnTo>
                                  <a:pt x="4079" y="1527"/>
                                </a:lnTo>
                                <a:lnTo>
                                  <a:pt x="4091" y="1527"/>
                                </a:lnTo>
                                <a:lnTo>
                                  <a:pt x="4091" y="1531"/>
                                </a:lnTo>
                                <a:lnTo>
                                  <a:pt x="4103" y="1531"/>
                                </a:lnTo>
                                <a:lnTo>
                                  <a:pt x="4103" y="1538"/>
                                </a:lnTo>
                                <a:lnTo>
                                  <a:pt x="4115" y="1538"/>
                                </a:lnTo>
                                <a:lnTo>
                                  <a:pt x="4115" y="1539"/>
                                </a:lnTo>
                                <a:lnTo>
                                  <a:pt x="4127" y="1539"/>
                                </a:lnTo>
                                <a:lnTo>
                                  <a:pt x="4127" y="1541"/>
                                </a:lnTo>
                                <a:lnTo>
                                  <a:pt x="4139" y="1541"/>
                                </a:lnTo>
                                <a:lnTo>
                                  <a:pt x="4139" y="1543"/>
                                </a:lnTo>
                                <a:lnTo>
                                  <a:pt x="4151" y="1543"/>
                                </a:lnTo>
                                <a:lnTo>
                                  <a:pt x="4151" y="1552"/>
                                </a:lnTo>
                                <a:lnTo>
                                  <a:pt x="4162" y="1552"/>
                                </a:lnTo>
                                <a:lnTo>
                                  <a:pt x="4162" y="1555"/>
                                </a:lnTo>
                                <a:lnTo>
                                  <a:pt x="4174" y="1555"/>
                                </a:lnTo>
                                <a:lnTo>
                                  <a:pt x="4174" y="1564"/>
                                </a:lnTo>
                                <a:lnTo>
                                  <a:pt x="4186" y="1564"/>
                                </a:lnTo>
                                <a:lnTo>
                                  <a:pt x="4198" y="1564"/>
                                </a:lnTo>
                                <a:lnTo>
                                  <a:pt x="4198" y="1568"/>
                                </a:lnTo>
                                <a:lnTo>
                                  <a:pt x="4210" y="1568"/>
                                </a:lnTo>
                                <a:lnTo>
                                  <a:pt x="4210" y="1569"/>
                                </a:lnTo>
                                <a:lnTo>
                                  <a:pt x="4222" y="1569"/>
                                </a:lnTo>
                                <a:lnTo>
                                  <a:pt x="4222" y="1571"/>
                                </a:lnTo>
                                <a:lnTo>
                                  <a:pt x="4234" y="1571"/>
                                </a:lnTo>
                                <a:lnTo>
                                  <a:pt x="4234" y="1582"/>
                                </a:lnTo>
                                <a:lnTo>
                                  <a:pt x="4245" y="1582"/>
                                </a:lnTo>
                                <a:lnTo>
                                  <a:pt x="4245" y="1585"/>
                                </a:lnTo>
                                <a:lnTo>
                                  <a:pt x="4257" y="1585"/>
                                </a:lnTo>
                                <a:lnTo>
                                  <a:pt x="4257" y="1591"/>
                                </a:lnTo>
                                <a:lnTo>
                                  <a:pt x="4269" y="1591"/>
                                </a:lnTo>
                                <a:lnTo>
                                  <a:pt x="4269" y="1596"/>
                                </a:lnTo>
                                <a:lnTo>
                                  <a:pt x="4281" y="1596"/>
                                </a:lnTo>
                                <a:lnTo>
                                  <a:pt x="4281" y="1607"/>
                                </a:lnTo>
                                <a:lnTo>
                                  <a:pt x="4293" y="1607"/>
                                </a:lnTo>
                                <a:lnTo>
                                  <a:pt x="4293" y="1612"/>
                                </a:lnTo>
                                <a:lnTo>
                                  <a:pt x="4305" y="1612"/>
                                </a:lnTo>
                                <a:lnTo>
                                  <a:pt x="4305" y="1617"/>
                                </a:lnTo>
                                <a:lnTo>
                                  <a:pt x="4317" y="1617"/>
                                </a:lnTo>
                                <a:lnTo>
                                  <a:pt x="4317" y="1625"/>
                                </a:lnTo>
                                <a:lnTo>
                                  <a:pt x="4328" y="1625"/>
                                </a:lnTo>
                                <a:lnTo>
                                  <a:pt x="4328" y="1635"/>
                                </a:lnTo>
                                <a:lnTo>
                                  <a:pt x="4340" y="1635"/>
                                </a:lnTo>
                                <a:lnTo>
                                  <a:pt x="4340" y="1644"/>
                                </a:lnTo>
                                <a:lnTo>
                                  <a:pt x="4352" y="1644"/>
                                </a:lnTo>
                                <a:lnTo>
                                  <a:pt x="4352" y="1655"/>
                                </a:lnTo>
                                <a:lnTo>
                                  <a:pt x="4364" y="1655"/>
                                </a:lnTo>
                                <a:lnTo>
                                  <a:pt x="4364" y="1664"/>
                                </a:lnTo>
                                <a:lnTo>
                                  <a:pt x="4376" y="1664"/>
                                </a:lnTo>
                                <a:lnTo>
                                  <a:pt x="4376" y="1671"/>
                                </a:lnTo>
                                <a:lnTo>
                                  <a:pt x="4388" y="1671"/>
                                </a:lnTo>
                                <a:lnTo>
                                  <a:pt x="4388" y="1682"/>
                                </a:lnTo>
                                <a:lnTo>
                                  <a:pt x="4400" y="1682"/>
                                </a:lnTo>
                                <a:lnTo>
                                  <a:pt x="4400" y="1698"/>
                                </a:lnTo>
                                <a:lnTo>
                                  <a:pt x="4411" y="1698"/>
                                </a:lnTo>
                                <a:lnTo>
                                  <a:pt x="4411" y="1707"/>
                                </a:lnTo>
                                <a:lnTo>
                                  <a:pt x="4423" y="1707"/>
                                </a:lnTo>
                                <a:lnTo>
                                  <a:pt x="4423" y="1723"/>
                                </a:lnTo>
                                <a:lnTo>
                                  <a:pt x="4435" y="1723"/>
                                </a:lnTo>
                                <a:lnTo>
                                  <a:pt x="4435" y="1736"/>
                                </a:lnTo>
                                <a:lnTo>
                                  <a:pt x="4447" y="1736"/>
                                </a:lnTo>
                                <a:lnTo>
                                  <a:pt x="4447" y="1743"/>
                                </a:lnTo>
                                <a:lnTo>
                                  <a:pt x="4459" y="1743"/>
                                </a:lnTo>
                                <a:lnTo>
                                  <a:pt x="4459" y="1748"/>
                                </a:lnTo>
                                <a:lnTo>
                                  <a:pt x="4471" y="1748"/>
                                </a:lnTo>
                                <a:lnTo>
                                  <a:pt x="4471" y="1763"/>
                                </a:lnTo>
                                <a:lnTo>
                                  <a:pt x="4482" y="1763"/>
                                </a:lnTo>
                                <a:lnTo>
                                  <a:pt x="4482" y="1768"/>
                                </a:lnTo>
                                <a:lnTo>
                                  <a:pt x="4494" y="1768"/>
                                </a:lnTo>
                                <a:lnTo>
                                  <a:pt x="4494" y="1787"/>
                                </a:lnTo>
                                <a:lnTo>
                                  <a:pt x="4506" y="1787"/>
                                </a:lnTo>
                                <a:lnTo>
                                  <a:pt x="4506" y="1799"/>
                                </a:lnTo>
                                <a:lnTo>
                                  <a:pt x="4518" y="1799"/>
                                </a:lnTo>
                                <a:lnTo>
                                  <a:pt x="4518" y="1808"/>
                                </a:lnTo>
                                <a:lnTo>
                                  <a:pt x="4530" y="1808"/>
                                </a:lnTo>
                                <a:lnTo>
                                  <a:pt x="4530" y="1828"/>
                                </a:lnTo>
                                <a:lnTo>
                                  <a:pt x="4542" y="1828"/>
                                </a:lnTo>
                                <a:lnTo>
                                  <a:pt x="4542" y="1843"/>
                                </a:lnTo>
                                <a:lnTo>
                                  <a:pt x="4554" y="1843"/>
                                </a:lnTo>
                                <a:lnTo>
                                  <a:pt x="4554" y="1856"/>
                                </a:lnTo>
                                <a:lnTo>
                                  <a:pt x="4565" y="1856"/>
                                </a:lnTo>
                                <a:lnTo>
                                  <a:pt x="4565" y="1871"/>
                                </a:lnTo>
                                <a:lnTo>
                                  <a:pt x="4577" y="1871"/>
                                </a:lnTo>
                                <a:lnTo>
                                  <a:pt x="4577" y="1884"/>
                                </a:lnTo>
                                <a:lnTo>
                                  <a:pt x="4589" y="1884"/>
                                </a:lnTo>
                                <a:lnTo>
                                  <a:pt x="4589" y="1896"/>
                                </a:lnTo>
                                <a:lnTo>
                                  <a:pt x="4601" y="1896"/>
                                </a:lnTo>
                                <a:lnTo>
                                  <a:pt x="4601" y="1904"/>
                                </a:lnTo>
                                <a:lnTo>
                                  <a:pt x="4613" y="1904"/>
                                </a:lnTo>
                                <a:lnTo>
                                  <a:pt x="4613" y="1919"/>
                                </a:lnTo>
                                <a:lnTo>
                                  <a:pt x="4625" y="1919"/>
                                </a:lnTo>
                                <a:lnTo>
                                  <a:pt x="4625" y="1933"/>
                                </a:lnTo>
                                <a:lnTo>
                                  <a:pt x="4637" y="1933"/>
                                </a:lnTo>
                                <a:lnTo>
                                  <a:pt x="4637" y="1952"/>
                                </a:lnTo>
                                <a:lnTo>
                                  <a:pt x="4648" y="1952"/>
                                </a:lnTo>
                                <a:lnTo>
                                  <a:pt x="4648" y="1970"/>
                                </a:lnTo>
                                <a:lnTo>
                                  <a:pt x="4660" y="1970"/>
                                </a:lnTo>
                                <a:lnTo>
                                  <a:pt x="4660" y="1981"/>
                                </a:lnTo>
                                <a:lnTo>
                                  <a:pt x="4672" y="1981"/>
                                </a:lnTo>
                                <a:lnTo>
                                  <a:pt x="4672" y="2010"/>
                                </a:lnTo>
                                <a:lnTo>
                                  <a:pt x="4684" y="2010"/>
                                </a:lnTo>
                                <a:lnTo>
                                  <a:pt x="4684" y="2039"/>
                                </a:lnTo>
                              </a:path>
                            </a:pathLst>
                          </a:custGeom>
                          <a:noFill/>
                          <a:ln w="21107">
                            <a:solidFill>
                              <a:srgbClr val="7BAD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docshape148"/>
                        <wps:cNvSpPr>
                          <a:spLocks/>
                        </wps:cNvSpPr>
                        <wps:spPr bwMode="auto">
                          <a:xfrm>
                            <a:off x="3676" y="-5023"/>
                            <a:ext cx="4684" cy="2040"/>
                          </a:xfrm>
                          <a:custGeom>
                            <a:avLst/>
                            <a:gdLst>
                              <a:gd name="T0" fmla="+- 0 4068 3676"/>
                              <a:gd name="T1" fmla="*/ T0 w 4684"/>
                              <a:gd name="T2" fmla="+- 0 -4555 -5022"/>
                              <a:gd name="T3" fmla="*/ -4555 h 2040"/>
                              <a:gd name="T4" fmla="+- 0 4115 3676"/>
                              <a:gd name="T5" fmla="*/ T4 w 4684"/>
                              <a:gd name="T6" fmla="+- 0 -4522 -5022"/>
                              <a:gd name="T7" fmla="*/ -4522 h 2040"/>
                              <a:gd name="T8" fmla="+- 0 4163 3676"/>
                              <a:gd name="T9" fmla="*/ T8 w 4684"/>
                              <a:gd name="T10" fmla="+- 0 -4495 -5022"/>
                              <a:gd name="T11" fmla="*/ -4495 h 2040"/>
                              <a:gd name="T12" fmla="+- 0 4210 3676"/>
                              <a:gd name="T13" fmla="*/ T12 w 4684"/>
                              <a:gd name="T14" fmla="+- 0 -4468 -5022"/>
                              <a:gd name="T15" fmla="*/ -4468 h 2040"/>
                              <a:gd name="T16" fmla="+- 0 4257 3676"/>
                              <a:gd name="T17" fmla="*/ T16 w 4684"/>
                              <a:gd name="T18" fmla="+- 0 -4449 -5022"/>
                              <a:gd name="T19" fmla="*/ -4449 h 2040"/>
                              <a:gd name="T20" fmla="+- 0 4305 3676"/>
                              <a:gd name="T21" fmla="*/ T20 w 4684"/>
                              <a:gd name="T22" fmla="+- 0 -4421 -5022"/>
                              <a:gd name="T23" fmla="*/ -4421 h 2040"/>
                              <a:gd name="T24" fmla="+- 0 4352 3676"/>
                              <a:gd name="T25" fmla="*/ T24 w 4684"/>
                              <a:gd name="T26" fmla="+- 0 -4380 -5022"/>
                              <a:gd name="T27" fmla="*/ -4380 h 2040"/>
                              <a:gd name="T28" fmla="+- 0 4400 3676"/>
                              <a:gd name="T29" fmla="*/ T28 w 4684"/>
                              <a:gd name="T30" fmla="+- 0 -4342 -5022"/>
                              <a:gd name="T31" fmla="*/ -4342 h 2040"/>
                              <a:gd name="T32" fmla="+- 0 4447 3676"/>
                              <a:gd name="T33" fmla="*/ T32 w 4684"/>
                              <a:gd name="T34" fmla="+- 0 -4283 -5022"/>
                              <a:gd name="T35" fmla="*/ -4283 h 2040"/>
                              <a:gd name="T36" fmla="+- 0 4495 3676"/>
                              <a:gd name="T37" fmla="*/ T36 w 4684"/>
                              <a:gd name="T38" fmla="+- 0 -4250 -5022"/>
                              <a:gd name="T39" fmla="*/ -4250 h 2040"/>
                              <a:gd name="T40" fmla="+- 0 4554 3676"/>
                              <a:gd name="T41" fmla="*/ T40 w 4684"/>
                              <a:gd name="T42" fmla="+- 0 -4190 -5022"/>
                              <a:gd name="T43" fmla="*/ -4190 h 2040"/>
                              <a:gd name="T44" fmla="+- 0 4613 3676"/>
                              <a:gd name="T45" fmla="*/ T44 w 4684"/>
                              <a:gd name="T46" fmla="+- 0 -4160 -5022"/>
                              <a:gd name="T47" fmla="*/ -4160 h 2040"/>
                              <a:gd name="T48" fmla="+- 0 4661 3676"/>
                              <a:gd name="T49" fmla="*/ T48 w 4684"/>
                              <a:gd name="T50" fmla="+- 0 -4144 -5022"/>
                              <a:gd name="T51" fmla="*/ -4144 h 2040"/>
                              <a:gd name="T52" fmla="+- 0 4708 3676"/>
                              <a:gd name="T53" fmla="*/ T52 w 4684"/>
                              <a:gd name="T54" fmla="+- 0 -4095 -5022"/>
                              <a:gd name="T55" fmla="*/ -4095 h 2040"/>
                              <a:gd name="T56" fmla="+- 0 4755 3676"/>
                              <a:gd name="T57" fmla="*/ T56 w 4684"/>
                              <a:gd name="T58" fmla="+- 0 -4070 -5022"/>
                              <a:gd name="T59" fmla="*/ -4070 h 2040"/>
                              <a:gd name="T60" fmla="+- 0 4803 3676"/>
                              <a:gd name="T61" fmla="*/ T60 w 4684"/>
                              <a:gd name="T62" fmla="+- 0 -4035 -5022"/>
                              <a:gd name="T63" fmla="*/ -4035 h 2040"/>
                              <a:gd name="T64" fmla="+- 0 4850 3676"/>
                              <a:gd name="T65" fmla="*/ T64 w 4684"/>
                              <a:gd name="T66" fmla="+- 0 -4000 -5022"/>
                              <a:gd name="T67" fmla="*/ -4000 h 2040"/>
                              <a:gd name="T68" fmla="+- 0 4910 3676"/>
                              <a:gd name="T69" fmla="*/ T68 w 4684"/>
                              <a:gd name="T70" fmla="+- 0 -3981 -5022"/>
                              <a:gd name="T71" fmla="*/ -3981 h 2040"/>
                              <a:gd name="T72" fmla="+- 0 4981 3676"/>
                              <a:gd name="T73" fmla="*/ T72 w 4684"/>
                              <a:gd name="T74" fmla="+- 0 -3964 -5022"/>
                              <a:gd name="T75" fmla="*/ -3964 h 2040"/>
                              <a:gd name="T76" fmla="+- 0 5040 3676"/>
                              <a:gd name="T77" fmla="*/ T76 w 4684"/>
                              <a:gd name="T78" fmla="+- 0 -3948 -5022"/>
                              <a:gd name="T79" fmla="*/ -3948 h 2040"/>
                              <a:gd name="T80" fmla="+- 0 5087 3676"/>
                              <a:gd name="T81" fmla="*/ T80 w 4684"/>
                              <a:gd name="T82" fmla="+- 0 -3932 -5022"/>
                              <a:gd name="T83" fmla="*/ -3932 h 2040"/>
                              <a:gd name="T84" fmla="+- 0 5170 3676"/>
                              <a:gd name="T85" fmla="*/ T84 w 4684"/>
                              <a:gd name="T86" fmla="+- 0 -3910 -5022"/>
                              <a:gd name="T87" fmla="*/ -3910 h 2040"/>
                              <a:gd name="T88" fmla="+- 0 5218 3676"/>
                              <a:gd name="T89" fmla="*/ T88 w 4684"/>
                              <a:gd name="T90" fmla="+- 0 -3891 -5022"/>
                              <a:gd name="T91" fmla="*/ -3891 h 2040"/>
                              <a:gd name="T92" fmla="+- 0 5277 3676"/>
                              <a:gd name="T93" fmla="*/ T92 w 4684"/>
                              <a:gd name="T94" fmla="+- 0 -3875 -5022"/>
                              <a:gd name="T95" fmla="*/ -3875 h 2040"/>
                              <a:gd name="T96" fmla="+- 0 5360 3676"/>
                              <a:gd name="T97" fmla="*/ T96 w 4684"/>
                              <a:gd name="T98" fmla="+- 0 -3856 -5022"/>
                              <a:gd name="T99" fmla="*/ -3856 h 2040"/>
                              <a:gd name="T100" fmla="+- 0 5408 3676"/>
                              <a:gd name="T101" fmla="*/ T100 w 4684"/>
                              <a:gd name="T102" fmla="+- 0 -3845 -5022"/>
                              <a:gd name="T103" fmla="*/ -3845 h 2040"/>
                              <a:gd name="T104" fmla="+- 0 5479 3676"/>
                              <a:gd name="T105" fmla="*/ T104 w 4684"/>
                              <a:gd name="T106" fmla="+- 0 -3826 -5022"/>
                              <a:gd name="T107" fmla="*/ -3826 h 2040"/>
                              <a:gd name="T108" fmla="+- 0 5562 3676"/>
                              <a:gd name="T109" fmla="*/ T108 w 4684"/>
                              <a:gd name="T110" fmla="+- 0 -3809 -5022"/>
                              <a:gd name="T111" fmla="*/ -3809 h 2040"/>
                              <a:gd name="T112" fmla="+- 0 5657 3676"/>
                              <a:gd name="T113" fmla="*/ T112 w 4684"/>
                              <a:gd name="T114" fmla="+- 0 -3796 -5022"/>
                              <a:gd name="T115" fmla="*/ -3796 h 2040"/>
                              <a:gd name="T116" fmla="+- 0 5763 3676"/>
                              <a:gd name="T117" fmla="*/ T116 w 4684"/>
                              <a:gd name="T118" fmla="+- 0 -3782 -5022"/>
                              <a:gd name="T119" fmla="*/ -3782 h 2040"/>
                              <a:gd name="T120" fmla="+- 0 5858 3676"/>
                              <a:gd name="T121" fmla="*/ T120 w 4684"/>
                              <a:gd name="T122" fmla="+- 0 -3766 -5022"/>
                              <a:gd name="T123" fmla="*/ -3766 h 2040"/>
                              <a:gd name="T124" fmla="+- 0 5929 3676"/>
                              <a:gd name="T125" fmla="*/ T124 w 4684"/>
                              <a:gd name="T126" fmla="+- 0 -3752 -5022"/>
                              <a:gd name="T127" fmla="*/ -3752 h 2040"/>
                              <a:gd name="T128" fmla="+- 0 6107 3676"/>
                              <a:gd name="T129" fmla="*/ T128 w 4684"/>
                              <a:gd name="T130" fmla="+- 0 -3733 -5022"/>
                              <a:gd name="T131" fmla="*/ -3733 h 2040"/>
                              <a:gd name="T132" fmla="+- 0 6202 3676"/>
                              <a:gd name="T133" fmla="*/ T132 w 4684"/>
                              <a:gd name="T134" fmla="+- 0 -3719 -5022"/>
                              <a:gd name="T135" fmla="*/ -3719 h 2040"/>
                              <a:gd name="T136" fmla="+- 0 6451 3676"/>
                              <a:gd name="T137" fmla="*/ T136 w 4684"/>
                              <a:gd name="T138" fmla="+- 0 -3706 -5022"/>
                              <a:gd name="T139" fmla="*/ -3706 h 2040"/>
                              <a:gd name="T140" fmla="+- 0 6593 3676"/>
                              <a:gd name="T141" fmla="*/ T140 w 4684"/>
                              <a:gd name="T142" fmla="+- 0 -3695 -5022"/>
                              <a:gd name="T143" fmla="*/ -3695 h 2040"/>
                              <a:gd name="T144" fmla="+- 0 6736 3676"/>
                              <a:gd name="T145" fmla="*/ T144 w 4684"/>
                              <a:gd name="T146" fmla="+- 0 -3678 -5022"/>
                              <a:gd name="T147" fmla="*/ -3678 h 2040"/>
                              <a:gd name="T148" fmla="+- 0 6807 3676"/>
                              <a:gd name="T149" fmla="*/ T148 w 4684"/>
                              <a:gd name="T150" fmla="+- 0 -3667 -5022"/>
                              <a:gd name="T151" fmla="*/ -3667 h 2040"/>
                              <a:gd name="T152" fmla="+- 0 6937 3676"/>
                              <a:gd name="T153" fmla="*/ T152 w 4684"/>
                              <a:gd name="T154" fmla="+- 0 -3657 -5022"/>
                              <a:gd name="T155" fmla="*/ -3657 h 2040"/>
                              <a:gd name="T156" fmla="+- 0 7056 3676"/>
                              <a:gd name="T157" fmla="*/ T156 w 4684"/>
                              <a:gd name="T158" fmla="+- 0 -3646 -5022"/>
                              <a:gd name="T159" fmla="*/ -3646 h 2040"/>
                              <a:gd name="T160" fmla="+- 0 7174 3676"/>
                              <a:gd name="T161" fmla="*/ T160 w 4684"/>
                              <a:gd name="T162" fmla="+- 0 -3635 -5022"/>
                              <a:gd name="T163" fmla="*/ -3635 h 2040"/>
                              <a:gd name="T164" fmla="+- 0 7269 3676"/>
                              <a:gd name="T165" fmla="*/ T164 w 4684"/>
                              <a:gd name="T166" fmla="+- 0 -3621 -5022"/>
                              <a:gd name="T167" fmla="*/ -3621 h 2040"/>
                              <a:gd name="T168" fmla="+- 0 7352 3676"/>
                              <a:gd name="T169" fmla="*/ T168 w 4684"/>
                              <a:gd name="T170" fmla="+- 0 -3608 -5022"/>
                              <a:gd name="T171" fmla="*/ -3608 h 2040"/>
                              <a:gd name="T172" fmla="+- 0 7435 3676"/>
                              <a:gd name="T173" fmla="*/ T172 w 4684"/>
                              <a:gd name="T174" fmla="+- 0 -3583 -5022"/>
                              <a:gd name="T175" fmla="*/ -3583 h 2040"/>
                              <a:gd name="T176" fmla="+- 0 7518 3676"/>
                              <a:gd name="T177" fmla="*/ T176 w 4684"/>
                              <a:gd name="T178" fmla="+- 0 -3569 -5022"/>
                              <a:gd name="T179" fmla="*/ -3569 h 2040"/>
                              <a:gd name="T180" fmla="+- 0 7613 3676"/>
                              <a:gd name="T181" fmla="*/ T180 w 4684"/>
                              <a:gd name="T182" fmla="+- 0 -3561 -5022"/>
                              <a:gd name="T183" fmla="*/ -3561 h 2040"/>
                              <a:gd name="T184" fmla="+- 0 7684 3676"/>
                              <a:gd name="T185" fmla="*/ T184 w 4684"/>
                              <a:gd name="T186" fmla="+- 0 -3547 -5022"/>
                              <a:gd name="T187" fmla="*/ -3547 h 2040"/>
                              <a:gd name="T188" fmla="+- 0 7755 3676"/>
                              <a:gd name="T189" fmla="*/ T188 w 4684"/>
                              <a:gd name="T190" fmla="+- 0 -3531 -5022"/>
                              <a:gd name="T191" fmla="*/ -3531 h 2040"/>
                              <a:gd name="T192" fmla="+- 0 7803 3676"/>
                              <a:gd name="T193" fmla="*/ T192 w 4684"/>
                              <a:gd name="T194" fmla="+- 0 -3506 -5022"/>
                              <a:gd name="T195" fmla="*/ -3506 h 2040"/>
                              <a:gd name="T196" fmla="+- 0 7850 3676"/>
                              <a:gd name="T197" fmla="*/ T196 w 4684"/>
                              <a:gd name="T198" fmla="+- 0 -3484 -5022"/>
                              <a:gd name="T199" fmla="*/ -3484 h 2040"/>
                              <a:gd name="T200" fmla="+- 0 7898 3676"/>
                              <a:gd name="T201" fmla="*/ T200 w 4684"/>
                              <a:gd name="T202" fmla="+- 0 -3465 -5022"/>
                              <a:gd name="T203" fmla="*/ -3465 h 2040"/>
                              <a:gd name="T204" fmla="+- 0 7957 3676"/>
                              <a:gd name="T205" fmla="*/ T204 w 4684"/>
                              <a:gd name="T206" fmla="+- 0 -3443 -5022"/>
                              <a:gd name="T207" fmla="*/ -3443 h 2040"/>
                              <a:gd name="T208" fmla="+- 0 8016 3676"/>
                              <a:gd name="T209" fmla="*/ T208 w 4684"/>
                              <a:gd name="T210" fmla="+- 0 -3406 -5022"/>
                              <a:gd name="T211" fmla="*/ -3406 h 2040"/>
                              <a:gd name="T212" fmla="+- 0 8064 3676"/>
                              <a:gd name="T213" fmla="*/ T212 w 4684"/>
                              <a:gd name="T214" fmla="+- 0 -3370 -5022"/>
                              <a:gd name="T215" fmla="*/ -3370 h 2040"/>
                              <a:gd name="T216" fmla="+- 0 8111 3676"/>
                              <a:gd name="T217" fmla="*/ T216 w 4684"/>
                              <a:gd name="T218" fmla="+- 0 -3338 -5022"/>
                              <a:gd name="T219" fmla="*/ -3338 h 2040"/>
                              <a:gd name="T220" fmla="+- 0 8158 3676"/>
                              <a:gd name="T221" fmla="*/ T220 w 4684"/>
                              <a:gd name="T222" fmla="+- 0 -3289 -5022"/>
                              <a:gd name="T223" fmla="*/ -3289 h 2040"/>
                              <a:gd name="T224" fmla="+- 0 8206 3676"/>
                              <a:gd name="T225" fmla="*/ T224 w 4684"/>
                              <a:gd name="T226" fmla="+- 0 -3237 -5022"/>
                              <a:gd name="T227" fmla="*/ -3237 h 2040"/>
                              <a:gd name="T228" fmla="+- 0 8253 3676"/>
                              <a:gd name="T229" fmla="*/ T228 w 4684"/>
                              <a:gd name="T230" fmla="+- 0 -3172 -5022"/>
                              <a:gd name="T231" fmla="*/ -3172 h 2040"/>
                              <a:gd name="T232" fmla="+- 0 8301 3676"/>
                              <a:gd name="T233" fmla="*/ T232 w 4684"/>
                              <a:gd name="T234" fmla="+- 0 -3112 -5022"/>
                              <a:gd name="T235" fmla="*/ -3112 h 2040"/>
                              <a:gd name="T236" fmla="+- 0 8348 3676"/>
                              <a:gd name="T237" fmla="*/ T236 w 4684"/>
                              <a:gd name="T238" fmla="+- 0 -3022 -5022"/>
                              <a:gd name="T239" fmla="*/ -3022 h 2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84" h="2040">
                                <a:moveTo>
                                  <a:pt x="0" y="0"/>
                                </a:moveTo>
                                <a:lnTo>
                                  <a:pt x="356" y="0"/>
                                </a:lnTo>
                                <a:lnTo>
                                  <a:pt x="356" y="462"/>
                                </a:lnTo>
                                <a:lnTo>
                                  <a:pt x="368" y="462"/>
                                </a:lnTo>
                                <a:lnTo>
                                  <a:pt x="368" y="465"/>
                                </a:lnTo>
                                <a:lnTo>
                                  <a:pt x="380" y="465"/>
                                </a:lnTo>
                                <a:lnTo>
                                  <a:pt x="380" y="467"/>
                                </a:lnTo>
                                <a:lnTo>
                                  <a:pt x="392" y="467"/>
                                </a:lnTo>
                                <a:lnTo>
                                  <a:pt x="392" y="473"/>
                                </a:lnTo>
                                <a:lnTo>
                                  <a:pt x="404" y="473"/>
                                </a:lnTo>
                                <a:lnTo>
                                  <a:pt x="404" y="476"/>
                                </a:lnTo>
                                <a:lnTo>
                                  <a:pt x="415" y="476"/>
                                </a:lnTo>
                                <a:lnTo>
                                  <a:pt x="415" y="487"/>
                                </a:lnTo>
                                <a:lnTo>
                                  <a:pt x="427" y="487"/>
                                </a:lnTo>
                                <a:lnTo>
                                  <a:pt x="427" y="500"/>
                                </a:lnTo>
                                <a:lnTo>
                                  <a:pt x="439" y="500"/>
                                </a:lnTo>
                                <a:lnTo>
                                  <a:pt x="439" y="506"/>
                                </a:lnTo>
                                <a:lnTo>
                                  <a:pt x="451" y="506"/>
                                </a:lnTo>
                                <a:lnTo>
                                  <a:pt x="451" y="514"/>
                                </a:lnTo>
                                <a:lnTo>
                                  <a:pt x="463" y="514"/>
                                </a:lnTo>
                                <a:lnTo>
                                  <a:pt x="463" y="522"/>
                                </a:lnTo>
                                <a:lnTo>
                                  <a:pt x="475" y="522"/>
                                </a:lnTo>
                                <a:lnTo>
                                  <a:pt x="475" y="527"/>
                                </a:lnTo>
                                <a:lnTo>
                                  <a:pt x="487" y="527"/>
                                </a:lnTo>
                                <a:lnTo>
                                  <a:pt x="487" y="538"/>
                                </a:lnTo>
                                <a:lnTo>
                                  <a:pt x="498" y="538"/>
                                </a:lnTo>
                                <a:lnTo>
                                  <a:pt x="498" y="541"/>
                                </a:lnTo>
                                <a:lnTo>
                                  <a:pt x="510" y="541"/>
                                </a:lnTo>
                                <a:lnTo>
                                  <a:pt x="510" y="544"/>
                                </a:lnTo>
                                <a:lnTo>
                                  <a:pt x="522" y="544"/>
                                </a:lnTo>
                                <a:lnTo>
                                  <a:pt x="522" y="554"/>
                                </a:lnTo>
                                <a:lnTo>
                                  <a:pt x="534" y="554"/>
                                </a:lnTo>
                                <a:lnTo>
                                  <a:pt x="534" y="560"/>
                                </a:lnTo>
                                <a:lnTo>
                                  <a:pt x="546" y="560"/>
                                </a:lnTo>
                                <a:lnTo>
                                  <a:pt x="546" y="565"/>
                                </a:lnTo>
                                <a:lnTo>
                                  <a:pt x="558" y="565"/>
                                </a:lnTo>
                                <a:lnTo>
                                  <a:pt x="558" y="571"/>
                                </a:lnTo>
                                <a:lnTo>
                                  <a:pt x="570" y="571"/>
                                </a:lnTo>
                                <a:lnTo>
                                  <a:pt x="570" y="573"/>
                                </a:lnTo>
                                <a:lnTo>
                                  <a:pt x="581" y="573"/>
                                </a:lnTo>
                                <a:lnTo>
                                  <a:pt x="581" y="584"/>
                                </a:lnTo>
                                <a:lnTo>
                                  <a:pt x="593" y="584"/>
                                </a:lnTo>
                                <a:lnTo>
                                  <a:pt x="593" y="593"/>
                                </a:lnTo>
                                <a:lnTo>
                                  <a:pt x="605" y="593"/>
                                </a:lnTo>
                                <a:lnTo>
                                  <a:pt x="605" y="598"/>
                                </a:lnTo>
                                <a:lnTo>
                                  <a:pt x="617" y="598"/>
                                </a:lnTo>
                                <a:lnTo>
                                  <a:pt x="617" y="601"/>
                                </a:lnTo>
                                <a:lnTo>
                                  <a:pt x="629" y="601"/>
                                </a:lnTo>
                                <a:lnTo>
                                  <a:pt x="629" y="612"/>
                                </a:lnTo>
                                <a:lnTo>
                                  <a:pt x="641" y="612"/>
                                </a:lnTo>
                                <a:lnTo>
                                  <a:pt x="641" y="617"/>
                                </a:lnTo>
                                <a:lnTo>
                                  <a:pt x="653" y="617"/>
                                </a:lnTo>
                                <a:lnTo>
                                  <a:pt x="653" y="620"/>
                                </a:lnTo>
                                <a:lnTo>
                                  <a:pt x="664" y="620"/>
                                </a:lnTo>
                                <a:lnTo>
                                  <a:pt x="664" y="642"/>
                                </a:lnTo>
                                <a:lnTo>
                                  <a:pt x="676" y="642"/>
                                </a:lnTo>
                                <a:lnTo>
                                  <a:pt x="676" y="647"/>
                                </a:lnTo>
                                <a:lnTo>
                                  <a:pt x="688" y="647"/>
                                </a:lnTo>
                                <a:lnTo>
                                  <a:pt x="688" y="658"/>
                                </a:lnTo>
                                <a:lnTo>
                                  <a:pt x="700" y="658"/>
                                </a:lnTo>
                                <a:lnTo>
                                  <a:pt x="700" y="674"/>
                                </a:lnTo>
                                <a:lnTo>
                                  <a:pt x="712" y="674"/>
                                </a:lnTo>
                                <a:lnTo>
                                  <a:pt x="712" y="680"/>
                                </a:lnTo>
                                <a:lnTo>
                                  <a:pt x="724" y="680"/>
                                </a:lnTo>
                                <a:lnTo>
                                  <a:pt x="724" y="688"/>
                                </a:lnTo>
                                <a:lnTo>
                                  <a:pt x="736" y="688"/>
                                </a:lnTo>
                                <a:lnTo>
                                  <a:pt x="736" y="707"/>
                                </a:lnTo>
                                <a:lnTo>
                                  <a:pt x="747" y="707"/>
                                </a:lnTo>
                                <a:lnTo>
                                  <a:pt x="747" y="720"/>
                                </a:lnTo>
                                <a:lnTo>
                                  <a:pt x="759" y="720"/>
                                </a:lnTo>
                                <a:lnTo>
                                  <a:pt x="759" y="739"/>
                                </a:lnTo>
                                <a:lnTo>
                                  <a:pt x="771" y="739"/>
                                </a:lnTo>
                                <a:lnTo>
                                  <a:pt x="771" y="753"/>
                                </a:lnTo>
                                <a:lnTo>
                                  <a:pt x="783" y="753"/>
                                </a:lnTo>
                                <a:lnTo>
                                  <a:pt x="783" y="759"/>
                                </a:lnTo>
                                <a:lnTo>
                                  <a:pt x="795" y="759"/>
                                </a:lnTo>
                                <a:lnTo>
                                  <a:pt x="795" y="764"/>
                                </a:lnTo>
                                <a:lnTo>
                                  <a:pt x="807" y="764"/>
                                </a:lnTo>
                                <a:lnTo>
                                  <a:pt x="807" y="772"/>
                                </a:lnTo>
                                <a:lnTo>
                                  <a:pt x="819" y="772"/>
                                </a:lnTo>
                                <a:lnTo>
                                  <a:pt x="819" y="788"/>
                                </a:lnTo>
                                <a:lnTo>
                                  <a:pt x="830" y="788"/>
                                </a:lnTo>
                                <a:lnTo>
                                  <a:pt x="830" y="805"/>
                                </a:lnTo>
                                <a:lnTo>
                                  <a:pt x="842" y="805"/>
                                </a:lnTo>
                                <a:lnTo>
                                  <a:pt x="842" y="816"/>
                                </a:lnTo>
                                <a:lnTo>
                                  <a:pt x="854" y="816"/>
                                </a:lnTo>
                                <a:lnTo>
                                  <a:pt x="854" y="832"/>
                                </a:lnTo>
                                <a:lnTo>
                                  <a:pt x="878" y="832"/>
                                </a:lnTo>
                                <a:lnTo>
                                  <a:pt x="878" y="835"/>
                                </a:lnTo>
                                <a:lnTo>
                                  <a:pt x="902" y="835"/>
                                </a:lnTo>
                                <a:lnTo>
                                  <a:pt x="902" y="843"/>
                                </a:lnTo>
                                <a:lnTo>
                                  <a:pt x="913" y="843"/>
                                </a:lnTo>
                                <a:lnTo>
                                  <a:pt x="913" y="856"/>
                                </a:lnTo>
                                <a:lnTo>
                                  <a:pt x="925" y="856"/>
                                </a:lnTo>
                                <a:lnTo>
                                  <a:pt x="925" y="862"/>
                                </a:lnTo>
                                <a:lnTo>
                                  <a:pt x="937" y="862"/>
                                </a:lnTo>
                                <a:lnTo>
                                  <a:pt x="937" y="867"/>
                                </a:lnTo>
                                <a:lnTo>
                                  <a:pt x="949" y="867"/>
                                </a:lnTo>
                                <a:lnTo>
                                  <a:pt x="949" y="873"/>
                                </a:lnTo>
                                <a:lnTo>
                                  <a:pt x="961" y="873"/>
                                </a:lnTo>
                                <a:lnTo>
                                  <a:pt x="961" y="875"/>
                                </a:lnTo>
                                <a:lnTo>
                                  <a:pt x="973" y="875"/>
                                </a:lnTo>
                                <a:lnTo>
                                  <a:pt x="973" y="878"/>
                                </a:lnTo>
                                <a:lnTo>
                                  <a:pt x="985" y="878"/>
                                </a:lnTo>
                                <a:lnTo>
                                  <a:pt x="985" y="892"/>
                                </a:lnTo>
                                <a:lnTo>
                                  <a:pt x="996" y="892"/>
                                </a:lnTo>
                                <a:lnTo>
                                  <a:pt x="996" y="908"/>
                                </a:lnTo>
                                <a:lnTo>
                                  <a:pt x="1008" y="908"/>
                                </a:lnTo>
                                <a:lnTo>
                                  <a:pt x="1008" y="919"/>
                                </a:lnTo>
                                <a:lnTo>
                                  <a:pt x="1020" y="919"/>
                                </a:lnTo>
                                <a:lnTo>
                                  <a:pt x="1020" y="927"/>
                                </a:lnTo>
                                <a:lnTo>
                                  <a:pt x="1032" y="927"/>
                                </a:lnTo>
                                <a:lnTo>
                                  <a:pt x="1032" y="935"/>
                                </a:lnTo>
                                <a:lnTo>
                                  <a:pt x="1044" y="935"/>
                                </a:lnTo>
                                <a:lnTo>
                                  <a:pt x="1044" y="941"/>
                                </a:lnTo>
                                <a:lnTo>
                                  <a:pt x="1056" y="941"/>
                                </a:lnTo>
                                <a:lnTo>
                                  <a:pt x="1056" y="946"/>
                                </a:lnTo>
                                <a:lnTo>
                                  <a:pt x="1068" y="946"/>
                                </a:lnTo>
                                <a:lnTo>
                                  <a:pt x="1068" y="952"/>
                                </a:lnTo>
                                <a:lnTo>
                                  <a:pt x="1079" y="952"/>
                                </a:lnTo>
                                <a:lnTo>
                                  <a:pt x="1079" y="962"/>
                                </a:lnTo>
                                <a:lnTo>
                                  <a:pt x="1091" y="962"/>
                                </a:lnTo>
                                <a:lnTo>
                                  <a:pt x="1091" y="971"/>
                                </a:lnTo>
                                <a:lnTo>
                                  <a:pt x="1103" y="971"/>
                                </a:lnTo>
                                <a:lnTo>
                                  <a:pt x="1103" y="981"/>
                                </a:lnTo>
                                <a:lnTo>
                                  <a:pt x="1115" y="981"/>
                                </a:lnTo>
                                <a:lnTo>
                                  <a:pt x="1115" y="987"/>
                                </a:lnTo>
                                <a:lnTo>
                                  <a:pt x="1127" y="987"/>
                                </a:lnTo>
                                <a:lnTo>
                                  <a:pt x="1127" y="992"/>
                                </a:lnTo>
                                <a:lnTo>
                                  <a:pt x="1139" y="992"/>
                                </a:lnTo>
                                <a:lnTo>
                                  <a:pt x="1139" y="1003"/>
                                </a:lnTo>
                                <a:lnTo>
                                  <a:pt x="1151" y="1003"/>
                                </a:lnTo>
                                <a:lnTo>
                                  <a:pt x="1151" y="1014"/>
                                </a:lnTo>
                                <a:lnTo>
                                  <a:pt x="1162" y="1014"/>
                                </a:lnTo>
                                <a:lnTo>
                                  <a:pt x="1162" y="1022"/>
                                </a:lnTo>
                                <a:lnTo>
                                  <a:pt x="1174" y="1022"/>
                                </a:lnTo>
                                <a:lnTo>
                                  <a:pt x="1174" y="1031"/>
                                </a:lnTo>
                                <a:lnTo>
                                  <a:pt x="1198" y="1031"/>
                                </a:lnTo>
                                <a:lnTo>
                                  <a:pt x="1198" y="1036"/>
                                </a:lnTo>
                                <a:lnTo>
                                  <a:pt x="1210" y="1036"/>
                                </a:lnTo>
                                <a:lnTo>
                                  <a:pt x="1210" y="1039"/>
                                </a:lnTo>
                                <a:lnTo>
                                  <a:pt x="1222" y="1039"/>
                                </a:lnTo>
                                <a:lnTo>
                                  <a:pt x="1222" y="1041"/>
                                </a:lnTo>
                                <a:lnTo>
                                  <a:pt x="1234" y="1041"/>
                                </a:lnTo>
                                <a:lnTo>
                                  <a:pt x="1234" y="1047"/>
                                </a:lnTo>
                                <a:lnTo>
                                  <a:pt x="1246" y="1047"/>
                                </a:lnTo>
                                <a:lnTo>
                                  <a:pt x="1246" y="1050"/>
                                </a:lnTo>
                                <a:lnTo>
                                  <a:pt x="1269" y="1050"/>
                                </a:lnTo>
                                <a:lnTo>
                                  <a:pt x="1269" y="1052"/>
                                </a:lnTo>
                                <a:lnTo>
                                  <a:pt x="1293" y="1052"/>
                                </a:lnTo>
                                <a:lnTo>
                                  <a:pt x="1293" y="1058"/>
                                </a:lnTo>
                                <a:lnTo>
                                  <a:pt x="1305" y="1058"/>
                                </a:lnTo>
                                <a:lnTo>
                                  <a:pt x="1305" y="1060"/>
                                </a:lnTo>
                                <a:lnTo>
                                  <a:pt x="1328" y="1060"/>
                                </a:lnTo>
                                <a:lnTo>
                                  <a:pt x="1328" y="1066"/>
                                </a:lnTo>
                                <a:lnTo>
                                  <a:pt x="1340" y="1066"/>
                                </a:lnTo>
                                <a:lnTo>
                                  <a:pt x="1340" y="1069"/>
                                </a:lnTo>
                                <a:lnTo>
                                  <a:pt x="1352" y="1069"/>
                                </a:lnTo>
                                <a:lnTo>
                                  <a:pt x="1352" y="1074"/>
                                </a:lnTo>
                                <a:lnTo>
                                  <a:pt x="1364" y="1074"/>
                                </a:lnTo>
                                <a:lnTo>
                                  <a:pt x="1364" y="1079"/>
                                </a:lnTo>
                                <a:lnTo>
                                  <a:pt x="1376" y="1079"/>
                                </a:lnTo>
                                <a:lnTo>
                                  <a:pt x="1376" y="1082"/>
                                </a:lnTo>
                                <a:lnTo>
                                  <a:pt x="1388" y="1082"/>
                                </a:lnTo>
                                <a:lnTo>
                                  <a:pt x="1388" y="1085"/>
                                </a:lnTo>
                                <a:lnTo>
                                  <a:pt x="1400" y="1085"/>
                                </a:lnTo>
                                <a:lnTo>
                                  <a:pt x="1400" y="1090"/>
                                </a:lnTo>
                                <a:lnTo>
                                  <a:pt x="1411" y="1090"/>
                                </a:lnTo>
                                <a:lnTo>
                                  <a:pt x="1411" y="1093"/>
                                </a:lnTo>
                                <a:lnTo>
                                  <a:pt x="1423" y="1093"/>
                                </a:lnTo>
                                <a:lnTo>
                                  <a:pt x="1423" y="1098"/>
                                </a:lnTo>
                                <a:lnTo>
                                  <a:pt x="1435" y="1098"/>
                                </a:lnTo>
                                <a:lnTo>
                                  <a:pt x="1435" y="1104"/>
                                </a:lnTo>
                                <a:lnTo>
                                  <a:pt x="1459" y="1104"/>
                                </a:lnTo>
                                <a:lnTo>
                                  <a:pt x="1459" y="1112"/>
                                </a:lnTo>
                                <a:lnTo>
                                  <a:pt x="1494" y="1112"/>
                                </a:lnTo>
                                <a:lnTo>
                                  <a:pt x="1494" y="1115"/>
                                </a:lnTo>
                                <a:lnTo>
                                  <a:pt x="1506" y="1115"/>
                                </a:lnTo>
                                <a:lnTo>
                                  <a:pt x="1506" y="1120"/>
                                </a:lnTo>
                                <a:lnTo>
                                  <a:pt x="1518" y="1120"/>
                                </a:lnTo>
                                <a:lnTo>
                                  <a:pt x="1518" y="1126"/>
                                </a:lnTo>
                                <a:lnTo>
                                  <a:pt x="1530" y="1126"/>
                                </a:lnTo>
                                <a:lnTo>
                                  <a:pt x="1530" y="1131"/>
                                </a:lnTo>
                                <a:lnTo>
                                  <a:pt x="1542" y="1131"/>
                                </a:lnTo>
                                <a:lnTo>
                                  <a:pt x="1542" y="1134"/>
                                </a:lnTo>
                                <a:lnTo>
                                  <a:pt x="1566" y="1134"/>
                                </a:lnTo>
                                <a:lnTo>
                                  <a:pt x="1566" y="1137"/>
                                </a:lnTo>
                                <a:lnTo>
                                  <a:pt x="1577" y="1137"/>
                                </a:lnTo>
                                <a:lnTo>
                                  <a:pt x="1577" y="1142"/>
                                </a:lnTo>
                                <a:lnTo>
                                  <a:pt x="1589" y="1142"/>
                                </a:lnTo>
                                <a:lnTo>
                                  <a:pt x="1589" y="1147"/>
                                </a:lnTo>
                                <a:lnTo>
                                  <a:pt x="1601" y="1147"/>
                                </a:lnTo>
                                <a:lnTo>
                                  <a:pt x="1601" y="1153"/>
                                </a:lnTo>
                                <a:lnTo>
                                  <a:pt x="1637" y="1153"/>
                                </a:lnTo>
                                <a:lnTo>
                                  <a:pt x="1637" y="1156"/>
                                </a:lnTo>
                                <a:lnTo>
                                  <a:pt x="1649" y="1156"/>
                                </a:lnTo>
                                <a:lnTo>
                                  <a:pt x="1649" y="1158"/>
                                </a:lnTo>
                                <a:lnTo>
                                  <a:pt x="1660" y="1158"/>
                                </a:lnTo>
                                <a:lnTo>
                                  <a:pt x="1660" y="1166"/>
                                </a:lnTo>
                                <a:lnTo>
                                  <a:pt x="1684" y="1166"/>
                                </a:lnTo>
                                <a:lnTo>
                                  <a:pt x="1684" y="1169"/>
                                </a:lnTo>
                                <a:lnTo>
                                  <a:pt x="1696" y="1169"/>
                                </a:lnTo>
                                <a:lnTo>
                                  <a:pt x="1696" y="1172"/>
                                </a:lnTo>
                                <a:lnTo>
                                  <a:pt x="1708" y="1172"/>
                                </a:lnTo>
                                <a:lnTo>
                                  <a:pt x="1708" y="1175"/>
                                </a:lnTo>
                                <a:lnTo>
                                  <a:pt x="1720" y="1175"/>
                                </a:lnTo>
                                <a:lnTo>
                                  <a:pt x="1720" y="1177"/>
                                </a:lnTo>
                                <a:lnTo>
                                  <a:pt x="1732" y="1177"/>
                                </a:lnTo>
                                <a:lnTo>
                                  <a:pt x="1732" y="1186"/>
                                </a:lnTo>
                                <a:lnTo>
                                  <a:pt x="1743" y="1186"/>
                                </a:lnTo>
                                <a:lnTo>
                                  <a:pt x="1743" y="1191"/>
                                </a:lnTo>
                                <a:lnTo>
                                  <a:pt x="1755" y="1191"/>
                                </a:lnTo>
                                <a:lnTo>
                                  <a:pt x="1755" y="1194"/>
                                </a:lnTo>
                                <a:lnTo>
                                  <a:pt x="1779" y="1194"/>
                                </a:lnTo>
                                <a:lnTo>
                                  <a:pt x="1779" y="1196"/>
                                </a:lnTo>
                                <a:lnTo>
                                  <a:pt x="1803" y="1196"/>
                                </a:lnTo>
                                <a:lnTo>
                                  <a:pt x="1803" y="1199"/>
                                </a:lnTo>
                                <a:lnTo>
                                  <a:pt x="1815" y="1199"/>
                                </a:lnTo>
                                <a:lnTo>
                                  <a:pt x="1815" y="1202"/>
                                </a:lnTo>
                                <a:lnTo>
                                  <a:pt x="1826" y="1202"/>
                                </a:lnTo>
                                <a:lnTo>
                                  <a:pt x="1826" y="1205"/>
                                </a:lnTo>
                                <a:lnTo>
                                  <a:pt x="1874" y="1205"/>
                                </a:lnTo>
                                <a:lnTo>
                                  <a:pt x="1874" y="1213"/>
                                </a:lnTo>
                                <a:lnTo>
                                  <a:pt x="1886" y="1213"/>
                                </a:lnTo>
                                <a:lnTo>
                                  <a:pt x="1886" y="1218"/>
                                </a:lnTo>
                                <a:lnTo>
                                  <a:pt x="1898" y="1218"/>
                                </a:lnTo>
                                <a:lnTo>
                                  <a:pt x="1898" y="1221"/>
                                </a:lnTo>
                                <a:lnTo>
                                  <a:pt x="1909" y="1221"/>
                                </a:lnTo>
                                <a:lnTo>
                                  <a:pt x="1909" y="1224"/>
                                </a:lnTo>
                                <a:lnTo>
                                  <a:pt x="1945" y="1224"/>
                                </a:lnTo>
                                <a:lnTo>
                                  <a:pt x="1945" y="1226"/>
                                </a:lnTo>
                                <a:lnTo>
                                  <a:pt x="1981" y="1226"/>
                                </a:lnTo>
                                <a:lnTo>
                                  <a:pt x="1981" y="1229"/>
                                </a:lnTo>
                                <a:lnTo>
                                  <a:pt x="1992" y="1229"/>
                                </a:lnTo>
                                <a:lnTo>
                                  <a:pt x="1992" y="1232"/>
                                </a:lnTo>
                                <a:lnTo>
                                  <a:pt x="2052" y="1232"/>
                                </a:lnTo>
                                <a:lnTo>
                                  <a:pt x="2052" y="1237"/>
                                </a:lnTo>
                                <a:lnTo>
                                  <a:pt x="2075" y="1237"/>
                                </a:lnTo>
                                <a:lnTo>
                                  <a:pt x="2075" y="1240"/>
                                </a:lnTo>
                                <a:lnTo>
                                  <a:pt x="2087" y="1240"/>
                                </a:lnTo>
                                <a:lnTo>
                                  <a:pt x="2087" y="1245"/>
                                </a:lnTo>
                                <a:lnTo>
                                  <a:pt x="2099" y="1245"/>
                                </a:lnTo>
                                <a:lnTo>
                                  <a:pt x="2135" y="1245"/>
                                </a:lnTo>
                                <a:lnTo>
                                  <a:pt x="2135" y="1248"/>
                                </a:lnTo>
                                <a:lnTo>
                                  <a:pt x="2158" y="1248"/>
                                </a:lnTo>
                                <a:lnTo>
                                  <a:pt x="2158" y="1251"/>
                                </a:lnTo>
                                <a:lnTo>
                                  <a:pt x="2182" y="1251"/>
                                </a:lnTo>
                                <a:lnTo>
                                  <a:pt x="2182" y="1256"/>
                                </a:lnTo>
                                <a:lnTo>
                                  <a:pt x="2206" y="1256"/>
                                </a:lnTo>
                                <a:lnTo>
                                  <a:pt x="2206" y="1259"/>
                                </a:lnTo>
                                <a:lnTo>
                                  <a:pt x="2218" y="1259"/>
                                </a:lnTo>
                                <a:lnTo>
                                  <a:pt x="2218" y="1262"/>
                                </a:lnTo>
                                <a:lnTo>
                                  <a:pt x="2241" y="1262"/>
                                </a:lnTo>
                                <a:lnTo>
                                  <a:pt x="2241" y="1264"/>
                                </a:lnTo>
                                <a:lnTo>
                                  <a:pt x="2253" y="1264"/>
                                </a:lnTo>
                                <a:lnTo>
                                  <a:pt x="2253" y="1270"/>
                                </a:lnTo>
                                <a:lnTo>
                                  <a:pt x="2301" y="1270"/>
                                </a:lnTo>
                                <a:lnTo>
                                  <a:pt x="2301" y="1278"/>
                                </a:lnTo>
                                <a:lnTo>
                                  <a:pt x="2336" y="1278"/>
                                </a:lnTo>
                                <a:lnTo>
                                  <a:pt x="2336" y="1281"/>
                                </a:lnTo>
                                <a:lnTo>
                                  <a:pt x="2384" y="1281"/>
                                </a:lnTo>
                                <a:lnTo>
                                  <a:pt x="2384" y="1283"/>
                                </a:lnTo>
                                <a:lnTo>
                                  <a:pt x="2431" y="1283"/>
                                </a:lnTo>
                                <a:lnTo>
                                  <a:pt x="2431" y="1289"/>
                                </a:lnTo>
                                <a:lnTo>
                                  <a:pt x="2443" y="1289"/>
                                </a:lnTo>
                                <a:lnTo>
                                  <a:pt x="2443" y="1292"/>
                                </a:lnTo>
                                <a:lnTo>
                                  <a:pt x="2467" y="1292"/>
                                </a:lnTo>
                                <a:lnTo>
                                  <a:pt x="2467" y="1297"/>
                                </a:lnTo>
                                <a:lnTo>
                                  <a:pt x="2479" y="1297"/>
                                </a:lnTo>
                                <a:lnTo>
                                  <a:pt x="2479" y="1300"/>
                                </a:lnTo>
                                <a:lnTo>
                                  <a:pt x="2526" y="1300"/>
                                </a:lnTo>
                                <a:lnTo>
                                  <a:pt x="2526" y="1303"/>
                                </a:lnTo>
                                <a:lnTo>
                                  <a:pt x="2562" y="1303"/>
                                </a:lnTo>
                                <a:lnTo>
                                  <a:pt x="2562" y="1305"/>
                                </a:lnTo>
                                <a:lnTo>
                                  <a:pt x="2609" y="1305"/>
                                </a:lnTo>
                                <a:lnTo>
                                  <a:pt x="2609" y="1308"/>
                                </a:lnTo>
                                <a:lnTo>
                                  <a:pt x="2668" y="1308"/>
                                </a:lnTo>
                                <a:lnTo>
                                  <a:pt x="2668" y="1313"/>
                                </a:lnTo>
                                <a:lnTo>
                                  <a:pt x="2775" y="1313"/>
                                </a:lnTo>
                                <a:lnTo>
                                  <a:pt x="2775" y="1316"/>
                                </a:lnTo>
                                <a:lnTo>
                                  <a:pt x="2811" y="1316"/>
                                </a:lnTo>
                                <a:lnTo>
                                  <a:pt x="2811" y="1319"/>
                                </a:lnTo>
                                <a:lnTo>
                                  <a:pt x="2894" y="1319"/>
                                </a:lnTo>
                                <a:lnTo>
                                  <a:pt x="2894" y="1322"/>
                                </a:lnTo>
                                <a:lnTo>
                                  <a:pt x="2905" y="1322"/>
                                </a:lnTo>
                                <a:lnTo>
                                  <a:pt x="2905" y="1325"/>
                                </a:lnTo>
                                <a:lnTo>
                                  <a:pt x="2917" y="1325"/>
                                </a:lnTo>
                                <a:lnTo>
                                  <a:pt x="2917" y="1327"/>
                                </a:lnTo>
                                <a:lnTo>
                                  <a:pt x="2988" y="1327"/>
                                </a:lnTo>
                                <a:lnTo>
                                  <a:pt x="2988" y="1330"/>
                                </a:lnTo>
                                <a:lnTo>
                                  <a:pt x="3000" y="1330"/>
                                </a:lnTo>
                                <a:lnTo>
                                  <a:pt x="3000" y="1335"/>
                                </a:lnTo>
                                <a:lnTo>
                                  <a:pt x="3024" y="1335"/>
                                </a:lnTo>
                                <a:lnTo>
                                  <a:pt x="3024" y="1338"/>
                                </a:lnTo>
                                <a:lnTo>
                                  <a:pt x="3060" y="1338"/>
                                </a:lnTo>
                                <a:lnTo>
                                  <a:pt x="3060" y="1344"/>
                                </a:lnTo>
                                <a:lnTo>
                                  <a:pt x="3083" y="1344"/>
                                </a:lnTo>
                                <a:lnTo>
                                  <a:pt x="3083" y="1346"/>
                                </a:lnTo>
                                <a:lnTo>
                                  <a:pt x="3095" y="1346"/>
                                </a:lnTo>
                                <a:lnTo>
                                  <a:pt x="3095" y="1349"/>
                                </a:lnTo>
                                <a:lnTo>
                                  <a:pt x="3119" y="1349"/>
                                </a:lnTo>
                                <a:lnTo>
                                  <a:pt x="3119" y="1352"/>
                                </a:lnTo>
                                <a:lnTo>
                                  <a:pt x="3131" y="1352"/>
                                </a:lnTo>
                                <a:lnTo>
                                  <a:pt x="3131" y="1355"/>
                                </a:lnTo>
                                <a:lnTo>
                                  <a:pt x="3154" y="1355"/>
                                </a:lnTo>
                                <a:lnTo>
                                  <a:pt x="3154" y="1357"/>
                                </a:lnTo>
                                <a:lnTo>
                                  <a:pt x="3190" y="1357"/>
                                </a:lnTo>
                                <a:lnTo>
                                  <a:pt x="3190" y="1360"/>
                                </a:lnTo>
                                <a:lnTo>
                                  <a:pt x="3214" y="1360"/>
                                </a:lnTo>
                                <a:lnTo>
                                  <a:pt x="3214" y="1363"/>
                                </a:lnTo>
                                <a:lnTo>
                                  <a:pt x="3261" y="1363"/>
                                </a:lnTo>
                                <a:lnTo>
                                  <a:pt x="3261" y="1365"/>
                                </a:lnTo>
                                <a:lnTo>
                                  <a:pt x="3273" y="1365"/>
                                </a:lnTo>
                                <a:lnTo>
                                  <a:pt x="3273" y="1368"/>
                                </a:lnTo>
                                <a:lnTo>
                                  <a:pt x="3309" y="1368"/>
                                </a:lnTo>
                                <a:lnTo>
                                  <a:pt x="3309" y="1371"/>
                                </a:lnTo>
                                <a:lnTo>
                                  <a:pt x="3344" y="1371"/>
                                </a:lnTo>
                                <a:lnTo>
                                  <a:pt x="3344" y="1374"/>
                                </a:lnTo>
                                <a:lnTo>
                                  <a:pt x="3380" y="1374"/>
                                </a:lnTo>
                                <a:lnTo>
                                  <a:pt x="3380" y="1376"/>
                                </a:lnTo>
                                <a:lnTo>
                                  <a:pt x="3427" y="1376"/>
                                </a:lnTo>
                                <a:lnTo>
                                  <a:pt x="3427" y="1379"/>
                                </a:lnTo>
                                <a:lnTo>
                                  <a:pt x="3439" y="1379"/>
                                </a:lnTo>
                                <a:lnTo>
                                  <a:pt x="3439" y="1382"/>
                                </a:lnTo>
                                <a:lnTo>
                                  <a:pt x="3486" y="1382"/>
                                </a:lnTo>
                                <a:lnTo>
                                  <a:pt x="3486" y="1384"/>
                                </a:lnTo>
                                <a:lnTo>
                                  <a:pt x="3498" y="1384"/>
                                </a:lnTo>
                                <a:lnTo>
                                  <a:pt x="3498" y="1387"/>
                                </a:lnTo>
                                <a:lnTo>
                                  <a:pt x="3534" y="1387"/>
                                </a:lnTo>
                                <a:lnTo>
                                  <a:pt x="3534" y="1390"/>
                                </a:lnTo>
                                <a:lnTo>
                                  <a:pt x="3546" y="1390"/>
                                </a:lnTo>
                                <a:lnTo>
                                  <a:pt x="3546" y="1393"/>
                                </a:lnTo>
                                <a:lnTo>
                                  <a:pt x="3581" y="1393"/>
                                </a:lnTo>
                                <a:lnTo>
                                  <a:pt x="3581" y="1395"/>
                                </a:lnTo>
                                <a:lnTo>
                                  <a:pt x="3593" y="1395"/>
                                </a:lnTo>
                                <a:lnTo>
                                  <a:pt x="3593" y="1401"/>
                                </a:lnTo>
                                <a:lnTo>
                                  <a:pt x="3641" y="1401"/>
                                </a:lnTo>
                                <a:lnTo>
                                  <a:pt x="3641" y="1404"/>
                                </a:lnTo>
                                <a:lnTo>
                                  <a:pt x="3652" y="1404"/>
                                </a:lnTo>
                                <a:lnTo>
                                  <a:pt x="3652" y="1406"/>
                                </a:lnTo>
                                <a:lnTo>
                                  <a:pt x="3664" y="1406"/>
                                </a:lnTo>
                                <a:lnTo>
                                  <a:pt x="3664" y="1412"/>
                                </a:lnTo>
                                <a:lnTo>
                                  <a:pt x="3676" y="1412"/>
                                </a:lnTo>
                                <a:lnTo>
                                  <a:pt x="3676" y="1414"/>
                                </a:lnTo>
                                <a:lnTo>
                                  <a:pt x="3712" y="1414"/>
                                </a:lnTo>
                                <a:lnTo>
                                  <a:pt x="3712" y="1420"/>
                                </a:lnTo>
                                <a:lnTo>
                                  <a:pt x="3735" y="1420"/>
                                </a:lnTo>
                                <a:lnTo>
                                  <a:pt x="3735" y="1423"/>
                                </a:lnTo>
                                <a:lnTo>
                                  <a:pt x="3747" y="1423"/>
                                </a:lnTo>
                                <a:lnTo>
                                  <a:pt x="3747" y="1425"/>
                                </a:lnTo>
                                <a:lnTo>
                                  <a:pt x="3759" y="1425"/>
                                </a:lnTo>
                                <a:lnTo>
                                  <a:pt x="3759" y="1439"/>
                                </a:lnTo>
                                <a:lnTo>
                                  <a:pt x="3783" y="1439"/>
                                </a:lnTo>
                                <a:lnTo>
                                  <a:pt x="3783" y="1444"/>
                                </a:lnTo>
                                <a:lnTo>
                                  <a:pt x="3807" y="1444"/>
                                </a:lnTo>
                                <a:lnTo>
                                  <a:pt x="3807" y="1447"/>
                                </a:lnTo>
                                <a:lnTo>
                                  <a:pt x="3818" y="1447"/>
                                </a:lnTo>
                                <a:lnTo>
                                  <a:pt x="3818" y="1450"/>
                                </a:lnTo>
                                <a:lnTo>
                                  <a:pt x="3842" y="1450"/>
                                </a:lnTo>
                                <a:lnTo>
                                  <a:pt x="3842" y="1453"/>
                                </a:lnTo>
                                <a:lnTo>
                                  <a:pt x="3854" y="1453"/>
                                </a:lnTo>
                                <a:lnTo>
                                  <a:pt x="3854" y="1455"/>
                                </a:lnTo>
                                <a:lnTo>
                                  <a:pt x="3866" y="1455"/>
                                </a:lnTo>
                                <a:lnTo>
                                  <a:pt x="3901" y="1455"/>
                                </a:lnTo>
                                <a:lnTo>
                                  <a:pt x="3901" y="1458"/>
                                </a:lnTo>
                                <a:lnTo>
                                  <a:pt x="3913" y="1458"/>
                                </a:lnTo>
                                <a:lnTo>
                                  <a:pt x="3913" y="1461"/>
                                </a:lnTo>
                                <a:lnTo>
                                  <a:pt x="3937" y="1461"/>
                                </a:lnTo>
                                <a:lnTo>
                                  <a:pt x="3937" y="1466"/>
                                </a:lnTo>
                                <a:lnTo>
                                  <a:pt x="3973" y="1466"/>
                                </a:lnTo>
                                <a:lnTo>
                                  <a:pt x="3973" y="1469"/>
                                </a:lnTo>
                                <a:lnTo>
                                  <a:pt x="3985" y="1469"/>
                                </a:lnTo>
                                <a:lnTo>
                                  <a:pt x="3985" y="1472"/>
                                </a:lnTo>
                                <a:lnTo>
                                  <a:pt x="3996" y="1472"/>
                                </a:lnTo>
                                <a:lnTo>
                                  <a:pt x="3996" y="1475"/>
                                </a:lnTo>
                                <a:lnTo>
                                  <a:pt x="4008" y="1475"/>
                                </a:lnTo>
                                <a:lnTo>
                                  <a:pt x="4008" y="1477"/>
                                </a:lnTo>
                                <a:lnTo>
                                  <a:pt x="4020" y="1477"/>
                                </a:lnTo>
                                <a:lnTo>
                                  <a:pt x="4020" y="1480"/>
                                </a:lnTo>
                                <a:lnTo>
                                  <a:pt x="4032" y="1480"/>
                                </a:lnTo>
                                <a:lnTo>
                                  <a:pt x="4032" y="1486"/>
                                </a:lnTo>
                                <a:lnTo>
                                  <a:pt x="4068" y="1486"/>
                                </a:lnTo>
                                <a:lnTo>
                                  <a:pt x="4068" y="1491"/>
                                </a:lnTo>
                                <a:lnTo>
                                  <a:pt x="4079" y="1491"/>
                                </a:lnTo>
                                <a:lnTo>
                                  <a:pt x="4079" y="1497"/>
                                </a:lnTo>
                                <a:lnTo>
                                  <a:pt x="4091" y="1497"/>
                                </a:lnTo>
                                <a:lnTo>
                                  <a:pt x="4091" y="1502"/>
                                </a:lnTo>
                                <a:lnTo>
                                  <a:pt x="4103" y="1502"/>
                                </a:lnTo>
                                <a:lnTo>
                                  <a:pt x="4103" y="1513"/>
                                </a:lnTo>
                                <a:lnTo>
                                  <a:pt x="4115" y="1513"/>
                                </a:lnTo>
                                <a:lnTo>
                                  <a:pt x="4115" y="1516"/>
                                </a:lnTo>
                                <a:lnTo>
                                  <a:pt x="4127" y="1516"/>
                                </a:lnTo>
                                <a:lnTo>
                                  <a:pt x="4127" y="1527"/>
                                </a:lnTo>
                                <a:lnTo>
                                  <a:pt x="4139" y="1527"/>
                                </a:lnTo>
                                <a:lnTo>
                                  <a:pt x="4139" y="1530"/>
                                </a:lnTo>
                                <a:lnTo>
                                  <a:pt x="4151" y="1530"/>
                                </a:lnTo>
                                <a:lnTo>
                                  <a:pt x="4151" y="1535"/>
                                </a:lnTo>
                                <a:lnTo>
                                  <a:pt x="4162" y="1535"/>
                                </a:lnTo>
                                <a:lnTo>
                                  <a:pt x="4162" y="1538"/>
                                </a:lnTo>
                                <a:lnTo>
                                  <a:pt x="4174" y="1538"/>
                                </a:lnTo>
                                <a:lnTo>
                                  <a:pt x="4174" y="1544"/>
                                </a:lnTo>
                                <a:lnTo>
                                  <a:pt x="4186" y="1544"/>
                                </a:lnTo>
                                <a:lnTo>
                                  <a:pt x="4186" y="1549"/>
                                </a:lnTo>
                                <a:lnTo>
                                  <a:pt x="4198" y="1549"/>
                                </a:lnTo>
                                <a:lnTo>
                                  <a:pt x="4198" y="1555"/>
                                </a:lnTo>
                                <a:lnTo>
                                  <a:pt x="4210" y="1555"/>
                                </a:lnTo>
                                <a:lnTo>
                                  <a:pt x="4210" y="1557"/>
                                </a:lnTo>
                                <a:lnTo>
                                  <a:pt x="4222" y="1557"/>
                                </a:lnTo>
                                <a:lnTo>
                                  <a:pt x="4222" y="1563"/>
                                </a:lnTo>
                                <a:lnTo>
                                  <a:pt x="4245" y="1563"/>
                                </a:lnTo>
                                <a:lnTo>
                                  <a:pt x="4245" y="1566"/>
                                </a:lnTo>
                                <a:lnTo>
                                  <a:pt x="4257" y="1566"/>
                                </a:lnTo>
                                <a:lnTo>
                                  <a:pt x="4257" y="1577"/>
                                </a:lnTo>
                                <a:lnTo>
                                  <a:pt x="4269" y="1577"/>
                                </a:lnTo>
                                <a:lnTo>
                                  <a:pt x="4269" y="1579"/>
                                </a:lnTo>
                                <a:lnTo>
                                  <a:pt x="4281" y="1579"/>
                                </a:lnTo>
                                <a:lnTo>
                                  <a:pt x="4281" y="1588"/>
                                </a:lnTo>
                                <a:lnTo>
                                  <a:pt x="4293" y="1588"/>
                                </a:lnTo>
                                <a:lnTo>
                                  <a:pt x="4293" y="1596"/>
                                </a:lnTo>
                                <a:lnTo>
                                  <a:pt x="4317" y="1596"/>
                                </a:lnTo>
                                <a:lnTo>
                                  <a:pt x="4317" y="1604"/>
                                </a:lnTo>
                                <a:lnTo>
                                  <a:pt x="4328" y="1604"/>
                                </a:lnTo>
                                <a:lnTo>
                                  <a:pt x="4328" y="1616"/>
                                </a:lnTo>
                                <a:lnTo>
                                  <a:pt x="4340" y="1616"/>
                                </a:lnTo>
                                <a:lnTo>
                                  <a:pt x="4340" y="1618"/>
                                </a:lnTo>
                                <a:lnTo>
                                  <a:pt x="4352" y="1618"/>
                                </a:lnTo>
                                <a:lnTo>
                                  <a:pt x="4352" y="1627"/>
                                </a:lnTo>
                                <a:lnTo>
                                  <a:pt x="4364" y="1627"/>
                                </a:lnTo>
                                <a:lnTo>
                                  <a:pt x="4364" y="1647"/>
                                </a:lnTo>
                                <a:lnTo>
                                  <a:pt x="4376" y="1647"/>
                                </a:lnTo>
                                <a:lnTo>
                                  <a:pt x="4376" y="1652"/>
                                </a:lnTo>
                                <a:lnTo>
                                  <a:pt x="4388" y="1652"/>
                                </a:lnTo>
                                <a:lnTo>
                                  <a:pt x="4388" y="1658"/>
                                </a:lnTo>
                                <a:lnTo>
                                  <a:pt x="4400" y="1658"/>
                                </a:lnTo>
                                <a:lnTo>
                                  <a:pt x="4400" y="1667"/>
                                </a:lnTo>
                                <a:lnTo>
                                  <a:pt x="4411" y="1667"/>
                                </a:lnTo>
                                <a:lnTo>
                                  <a:pt x="4411" y="1670"/>
                                </a:lnTo>
                                <a:lnTo>
                                  <a:pt x="4423" y="1670"/>
                                </a:lnTo>
                                <a:lnTo>
                                  <a:pt x="4423" y="1684"/>
                                </a:lnTo>
                                <a:lnTo>
                                  <a:pt x="4435" y="1684"/>
                                </a:lnTo>
                                <a:lnTo>
                                  <a:pt x="4435" y="1698"/>
                                </a:lnTo>
                                <a:lnTo>
                                  <a:pt x="4447" y="1698"/>
                                </a:lnTo>
                                <a:lnTo>
                                  <a:pt x="4447" y="1704"/>
                                </a:lnTo>
                                <a:lnTo>
                                  <a:pt x="4459" y="1704"/>
                                </a:lnTo>
                                <a:lnTo>
                                  <a:pt x="4459" y="1721"/>
                                </a:lnTo>
                                <a:lnTo>
                                  <a:pt x="4471" y="1721"/>
                                </a:lnTo>
                                <a:lnTo>
                                  <a:pt x="4471" y="1733"/>
                                </a:lnTo>
                                <a:lnTo>
                                  <a:pt x="4482" y="1733"/>
                                </a:lnTo>
                                <a:lnTo>
                                  <a:pt x="4482" y="1756"/>
                                </a:lnTo>
                                <a:lnTo>
                                  <a:pt x="4494" y="1756"/>
                                </a:lnTo>
                                <a:lnTo>
                                  <a:pt x="4494" y="1767"/>
                                </a:lnTo>
                                <a:lnTo>
                                  <a:pt x="4506" y="1767"/>
                                </a:lnTo>
                                <a:lnTo>
                                  <a:pt x="4506" y="1779"/>
                                </a:lnTo>
                                <a:lnTo>
                                  <a:pt x="4518" y="1779"/>
                                </a:lnTo>
                                <a:lnTo>
                                  <a:pt x="4518" y="1785"/>
                                </a:lnTo>
                                <a:lnTo>
                                  <a:pt x="4530" y="1785"/>
                                </a:lnTo>
                                <a:lnTo>
                                  <a:pt x="4530" y="1800"/>
                                </a:lnTo>
                                <a:lnTo>
                                  <a:pt x="4542" y="1800"/>
                                </a:lnTo>
                                <a:lnTo>
                                  <a:pt x="4542" y="1816"/>
                                </a:lnTo>
                                <a:lnTo>
                                  <a:pt x="4554" y="1816"/>
                                </a:lnTo>
                                <a:lnTo>
                                  <a:pt x="4554" y="1828"/>
                                </a:lnTo>
                                <a:lnTo>
                                  <a:pt x="4565" y="1828"/>
                                </a:lnTo>
                                <a:lnTo>
                                  <a:pt x="4565" y="1850"/>
                                </a:lnTo>
                                <a:lnTo>
                                  <a:pt x="4577" y="1850"/>
                                </a:lnTo>
                                <a:lnTo>
                                  <a:pt x="4577" y="1863"/>
                                </a:lnTo>
                                <a:lnTo>
                                  <a:pt x="4589" y="1863"/>
                                </a:lnTo>
                                <a:lnTo>
                                  <a:pt x="4589" y="1888"/>
                                </a:lnTo>
                                <a:lnTo>
                                  <a:pt x="4601" y="1888"/>
                                </a:lnTo>
                                <a:lnTo>
                                  <a:pt x="4601" y="1907"/>
                                </a:lnTo>
                                <a:lnTo>
                                  <a:pt x="4613" y="1907"/>
                                </a:lnTo>
                                <a:lnTo>
                                  <a:pt x="4613" y="1910"/>
                                </a:lnTo>
                                <a:lnTo>
                                  <a:pt x="4625" y="1910"/>
                                </a:lnTo>
                                <a:lnTo>
                                  <a:pt x="4625" y="1935"/>
                                </a:lnTo>
                                <a:lnTo>
                                  <a:pt x="4637" y="1935"/>
                                </a:lnTo>
                                <a:lnTo>
                                  <a:pt x="4637" y="1955"/>
                                </a:lnTo>
                                <a:lnTo>
                                  <a:pt x="4648" y="1955"/>
                                </a:lnTo>
                                <a:lnTo>
                                  <a:pt x="4648" y="1974"/>
                                </a:lnTo>
                                <a:lnTo>
                                  <a:pt x="4660" y="1974"/>
                                </a:lnTo>
                                <a:lnTo>
                                  <a:pt x="4660" y="2000"/>
                                </a:lnTo>
                                <a:lnTo>
                                  <a:pt x="4672" y="2000"/>
                                </a:lnTo>
                                <a:lnTo>
                                  <a:pt x="4672" y="2029"/>
                                </a:lnTo>
                                <a:lnTo>
                                  <a:pt x="4684" y="2029"/>
                                </a:lnTo>
                                <a:lnTo>
                                  <a:pt x="4684" y="2039"/>
                                </a:lnTo>
                              </a:path>
                            </a:pathLst>
                          </a:custGeom>
                          <a:noFill/>
                          <a:ln w="21107">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docshape149"/>
                        <wps:cNvSpPr>
                          <a:spLocks/>
                        </wps:cNvSpPr>
                        <wps:spPr bwMode="auto">
                          <a:xfrm>
                            <a:off x="3676" y="-5023"/>
                            <a:ext cx="4684" cy="2030"/>
                          </a:xfrm>
                          <a:custGeom>
                            <a:avLst/>
                            <a:gdLst>
                              <a:gd name="T0" fmla="+- 0 4068 3676"/>
                              <a:gd name="T1" fmla="*/ T0 w 4684"/>
                              <a:gd name="T2" fmla="+- 0 -4915 -5022"/>
                              <a:gd name="T3" fmla="*/ -4915 h 2030"/>
                              <a:gd name="T4" fmla="+- 0 4115 3676"/>
                              <a:gd name="T5" fmla="*/ T4 w 4684"/>
                              <a:gd name="T6" fmla="+- 0 -4855 -5022"/>
                              <a:gd name="T7" fmla="*/ -4855 h 2030"/>
                              <a:gd name="T8" fmla="+- 0 4163 3676"/>
                              <a:gd name="T9" fmla="*/ T8 w 4684"/>
                              <a:gd name="T10" fmla="+- 0 -4799 -5022"/>
                              <a:gd name="T11" fmla="*/ -4799 h 2030"/>
                              <a:gd name="T12" fmla="+- 0 4210 3676"/>
                              <a:gd name="T13" fmla="*/ T12 w 4684"/>
                              <a:gd name="T14" fmla="+- 0 -4747 -5022"/>
                              <a:gd name="T15" fmla="*/ -4747 h 2030"/>
                              <a:gd name="T16" fmla="+- 0 4257 3676"/>
                              <a:gd name="T17" fmla="*/ T16 w 4684"/>
                              <a:gd name="T18" fmla="+- 0 -4695 -5022"/>
                              <a:gd name="T19" fmla="*/ -4695 h 2030"/>
                              <a:gd name="T20" fmla="+- 0 4305 3676"/>
                              <a:gd name="T21" fmla="*/ T20 w 4684"/>
                              <a:gd name="T22" fmla="+- 0 -4625 -5022"/>
                              <a:gd name="T23" fmla="*/ -4625 h 2030"/>
                              <a:gd name="T24" fmla="+- 0 4352 3676"/>
                              <a:gd name="T25" fmla="*/ T24 w 4684"/>
                              <a:gd name="T26" fmla="+- 0 -4573 -5022"/>
                              <a:gd name="T27" fmla="*/ -4573 h 2030"/>
                              <a:gd name="T28" fmla="+- 0 4400 3676"/>
                              <a:gd name="T29" fmla="*/ T28 w 4684"/>
                              <a:gd name="T30" fmla="+- 0 -4495 -5022"/>
                              <a:gd name="T31" fmla="*/ -4495 h 2030"/>
                              <a:gd name="T32" fmla="+- 0 4447 3676"/>
                              <a:gd name="T33" fmla="*/ T32 w 4684"/>
                              <a:gd name="T34" fmla="+- 0 -4446 -5022"/>
                              <a:gd name="T35" fmla="*/ -4446 h 2030"/>
                              <a:gd name="T36" fmla="+- 0 4518 3676"/>
                              <a:gd name="T37" fmla="*/ T36 w 4684"/>
                              <a:gd name="T38" fmla="+- 0 -4398 -5022"/>
                              <a:gd name="T39" fmla="*/ -4398 h 2030"/>
                              <a:gd name="T40" fmla="+- 0 4566 3676"/>
                              <a:gd name="T41" fmla="*/ T40 w 4684"/>
                              <a:gd name="T42" fmla="+- 0 -4364 -5022"/>
                              <a:gd name="T43" fmla="*/ -4364 h 2030"/>
                              <a:gd name="T44" fmla="+- 0 4613 3676"/>
                              <a:gd name="T45" fmla="*/ T44 w 4684"/>
                              <a:gd name="T46" fmla="+- 0 -4323 -5022"/>
                              <a:gd name="T47" fmla="*/ -4323 h 2030"/>
                              <a:gd name="T48" fmla="+- 0 4661 3676"/>
                              <a:gd name="T49" fmla="*/ T48 w 4684"/>
                              <a:gd name="T50" fmla="+- 0 -4282 -5022"/>
                              <a:gd name="T51" fmla="*/ -4282 h 2030"/>
                              <a:gd name="T52" fmla="+- 0 4708 3676"/>
                              <a:gd name="T53" fmla="*/ T52 w 4684"/>
                              <a:gd name="T54" fmla="+- 0 -4238 -5022"/>
                              <a:gd name="T55" fmla="*/ -4238 h 2030"/>
                              <a:gd name="T56" fmla="+- 0 4755 3676"/>
                              <a:gd name="T57" fmla="*/ T56 w 4684"/>
                              <a:gd name="T58" fmla="+- 0 -4197 -5022"/>
                              <a:gd name="T59" fmla="*/ -4197 h 2030"/>
                              <a:gd name="T60" fmla="+- 0 4803 3676"/>
                              <a:gd name="T61" fmla="*/ T60 w 4684"/>
                              <a:gd name="T62" fmla="+- 0 -4156 -5022"/>
                              <a:gd name="T63" fmla="*/ -4156 h 2030"/>
                              <a:gd name="T64" fmla="+- 0 4862 3676"/>
                              <a:gd name="T65" fmla="*/ T64 w 4684"/>
                              <a:gd name="T66" fmla="+- 0 -4118 -5022"/>
                              <a:gd name="T67" fmla="*/ -4118 h 2030"/>
                              <a:gd name="T68" fmla="+- 0 4933 3676"/>
                              <a:gd name="T69" fmla="*/ T68 w 4684"/>
                              <a:gd name="T70" fmla="+- 0 -4089 -5022"/>
                              <a:gd name="T71" fmla="*/ -4089 h 2030"/>
                              <a:gd name="T72" fmla="+- 0 5016 3676"/>
                              <a:gd name="T73" fmla="*/ T72 w 4684"/>
                              <a:gd name="T74" fmla="+- 0 -4059 -5022"/>
                              <a:gd name="T75" fmla="*/ -4059 h 2030"/>
                              <a:gd name="T76" fmla="+- 0 5087 3676"/>
                              <a:gd name="T77" fmla="*/ T76 w 4684"/>
                              <a:gd name="T78" fmla="+- 0 -4018 -5022"/>
                              <a:gd name="T79" fmla="*/ -4018 h 2030"/>
                              <a:gd name="T80" fmla="+- 0 5159 3676"/>
                              <a:gd name="T81" fmla="*/ T80 w 4684"/>
                              <a:gd name="T82" fmla="+- 0 -4003 -5022"/>
                              <a:gd name="T83" fmla="*/ -4003 h 2030"/>
                              <a:gd name="T84" fmla="+- 0 5253 3676"/>
                              <a:gd name="T85" fmla="*/ T84 w 4684"/>
                              <a:gd name="T86" fmla="+- 0 -3969 -5022"/>
                              <a:gd name="T87" fmla="*/ -3969 h 2030"/>
                              <a:gd name="T88" fmla="+- 0 5336 3676"/>
                              <a:gd name="T89" fmla="*/ T88 w 4684"/>
                              <a:gd name="T90" fmla="+- 0 -3955 -5022"/>
                              <a:gd name="T91" fmla="*/ -3955 h 2030"/>
                              <a:gd name="T92" fmla="+- 0 5408 3676"/>
                              <a:gd name="T93" fmla="*/ T92 w 4684"/>
                              <a:gd name="T94" fmla="+- 0 -3940 -5022"/>
                              <a:gd name="T95" fmla="*/ -3940 h 2030"/>
                              <a:gd name="T96" fmla="+- 0 5514 3676"/>
                              <a:gd name="T97" fmla="*/ T96 w 4684"/>
                              <a:gd name="T98" fmla="+- 0 -3925 -5022"/>
                              <a:gd name="T99" fmla="*/ -3925 h 2030"/>
                              <a:gd name="T100" fmla="+- 0 5692 3676"/>
                              <a:gd name="T101" fmla="*/ T100 w 4684"/>
                              <a:gd name="T102" fmla="+- 0 -3906 -5022"/>
                              <a:gd name="T103" fmla="*/ -3906 h 2030"/>
                              <a:gd name="T104" fmla="+- 0 5799 3676"/>
                              <a:gd name="T105" fmla="*/ T104 w 4684"/>
                              <a:gd name="T106" fmla="+- 0 -3887 -5022"/>
                              <a:gd name="T107" fmla="*/ -3887 h 2030"/>
                              <a:gd name="T108" fmla="+- 0 5965 3676"/>
                              <a:gd name="T109" fmla="*/ T108 w 4684"/>
                              <a:gd name="T110" fmla="+- 0 -3869 -5022"/>
                              <a:gd name="T111" fmla="*/ -3869 h 2030"/>
                              <a:gd name="T112" fmla="+- 0 6036 3676"/>
                              <a:gd name="T113" fmla="*/ T112 w 4684"/>
                              <a:gd name="T114" fmla="+- 0 -3854 -5022"/>
                              <a:gd name="T115" fmla="*/ -3854 h 2030"/>
                              <a:gd name="T116" fmla="+- 0 6190 3676"/>
                              <a:gd name="T117" fmla="*/ T116 w 4684"/>
                              <a:gd name="T118" fmla="+- 0 -3839 -5022"/>
                              <a:gd name="T119" fmla="*/ -3839 h 2030"/>
                              <a:gd name="T120" fmla="+- 0 6309 3676"/>
                              <a:gd name="T121" fmla="*/ T120 w 4684"/>
                              <a:gd name="T122" fmla="+- 0 -3820 -5022"/>
                              <a:gd name="T123" fmla="*/ -3820 h 2030"/>
                              <a:gd name="T124" fmla="+- 0 6475 3676"/>
                              <a:gd name="T125" fmla="*/ T124 w 4684"/>
                              <a:gd name="T126" fmla="+- 0 -3794 -5022"/>
                              <a:gd name="T127" fmla="*/ -3794 h 2030"/>
                              <a:gd name="T128" fmla="+- 0 6629 3676"/>
                              <a:gd name="T129" fmla="*/ T128 w 4684"/>
                              <a:gd name="T130" fmla="+- 0 -3779 -5022"/>
                              <a:gd name="T131" fmla="*/ -3779 h 2030"/>
                              <a:gd name="T132" fmla="+- 0 6759 3676"/>
                              <a:gd name="T133" fmla="*/ T132 w 4684"/>
                              <a:gd name="T134" fmla="+- 0 -3760 -5022"/>
                              <a:gd name="T135" fmla="*/ -3760 h 2030"/>
                              <a:gd name="T136" fmla="+- 0 6937 3676"/>
                              <a:gd name="T137" fmla="*/ T136 w 4684"/>
                              <a:gd name="T138" fmla="+- 0 -3745 -5022"/>
                              <a:gd name="T139" fmla="*/ -3745 h 2030"/>
                              <a:gd name="T140" fmla="+- 0 7056 3676"/>
                              <a:gd name="T141" fmla="*/ T140 w 4684"/>
                              <a:gd name="T142" fmla="+- 0 -3730 -5022"/>
                              <a:gd name="T143" fmla="*/ -3730 h 2030"/>
                              <a:gd name="T144" fmla="+- 0 7103 3676"/>
                              <a:gd name="T145" fmla="*/ T144 w 4684"/>
                              <a:gd name="T146" fmla="+- 0 -3711 -5022"/>
                              <a:gd name="T147" fmla="*/ -3711 h 2030"/>
                              <a:gd name="T148" fmla="+- 0 7198 3676"/>
                              <a:gd name="T149" fmla="*/ T148 w 4684"/>
                              <a:gd name="T150" fmla="+- 0 -3696 -5022"/>
                              <a:gd name="T151" fmla="*/ -3696 h 2030"/>
                              <a:gd name="T152" fmla="+- 0 7281 3676"/>
                              <a:gd name="T153" fmla="*/ T152 w 4684"/>
                              <a:gd name="T154" fmla="+- 0 -3681 -5022"/>
                              <a:gd name="T155" fmla="*/ -3681 h 2030"/>
                              <a:gd name="T156" fmla="+- 0 7388 3676"/>
                              <a:gd name="T157" fmla="*/ T156 w 4684"/>
                              <a:gd name="T158" fmla="+- 0 -3655 -5022"/>
                              <a:gd name="T159" fmla="*/ -3655 h 2030"/>
                              <a:gd name="T160" fmla="+- 0 7494 3676"/>
                              <a:gd name="T161" fmla="*/ T160 w 4684"/>
                              <a:gd name="T162" fmla="+- 0 -3636 -5022"/>
                              <a:gd name="T163" fmla="*/ -3636 h 2030"/>
                              <a:gd name="T164" fmla="+- 0 7554 3676"/>
                              <a:gd name="T165" fmla="*/ T164 w 4684"/>
                              <a:gd name="T166" fmla="+- 0 -3617 -5022"/>
                              <a:gd name="T167" fmla="*/ -3617 h 2030"/>
                              <a:gd name="T168" fmla="+- 0 7661 3676"/>
                              <a:gd name="T169" fmla="*/ T168 w 4684"/>
                              <a:gd name="T170" fmla="+- 0 -3591 -5022"/>
                              <a:gd name="T171" fmla="*/ -3591 h 2030"/>
                              <a:gd name="T172" fmla="+- 0 7720 3676"/>
                              <a:gd name="T173" fmla="*/ T172 w 4684"/>
                              <a:gd name="T174" fmla="+- 0 -3568 -5022"/>
                              <a:gd name="T175" fmla="*/ -3568 h 2030"/>
                              <a:gd name="T176" fmla="+- 0 7779 3676"/>
                              <a:gd name="T177" fmla="*/ T176 w 4684"/>
                              <a:gd name="T178" fmla="+- 0 -3553 -5022"/>
                              <a:gd name="T179" fmla="*/ -3553 h 2030"/>
                              <a:gd name="T180" fmla="+- 0 7827 3676"/>
                              <a:gd name="T181" fmla="*/ T180 w 4684"/>
                              <a:gd name="T182" fmla="+- 0 -3527 -5022"/>
                              <a:gd name="T183" fmla="*/ -3527 h 2030"/>
                              <a:gd name="T184" fmla="+- 0 7874 3676"/>
                              <a:gd name="T185" fmla="*/ T184 w 4684"/>
                              <a:gd name="T186" fmla="+- 0 -3512 -5022"/>
                              <a:gd name="T187" fmla="*/ -3512 h 2030"/>
                              <a:gd name="T188" fmla="+- 0 7933 3676"/>
                              <a:gd name="T189" fmla="*/ T188 w 4684"/>
                              <a:gd name="T190" fmla="+- 0 -3485 -5022"/>
                              <a:gd name="T191" fmla="*/ -3485 h 2030"/>
                              <a:gd name="T192" fmla="+- 0 7981 3676"/>
                              <a:gd name="T193" fmla="*/ T192 w 4684"/>
                              <a:gd name="T194" fmla="+- 0 -3447 -5022"/>
                              <a:gd name="T195" fmla="*/ -3447 h 2030"/>
                              <a:gd name="T196" fmla="+- 0 8040 3676"/>
                              <a:gd name="T197" fmla="*/ T196 w 4684"/>
                              <a:gd name="T198" fmla="+- 0 -3409 -5022"/>
                              <a:gd name="T199" fmla="*/ -3409 h 2030"/>
                              <a:gd name="T200" fmla="+- 0 8087 3676"/>
                              <a:gd name="T201" fmla="*/ T200 w 4684"/>
                              <a:gd name="T202" fmla="+- 0 -3356 -5022"/>
                              <a:gd name="T203" fmla="*/ -3356 h 2030"/>
                              <a:gd name="T204" fmla="+- 0 8135 3676"/>
                              <a:gd name="T205" fmla="*/ T204 w 4684"/>
                              <a:gd name="T206" fmla="+- 0 -3306 -5022"/>
                              <a:gd name="T207" fmla="*/ -3306 h 2030"/>
                              <a:gd name="T208" fmla="+- 0 8194 3676"/>
                              <a:gd name="T209" fmla="*/ T208 w 4684"/>
                              <a:gd name="T210" fmla="+- 0 -3262 -5022"/>
                              <a:gd name="T211" fmla="*/ -3262 h 2030"/>
                              <a:gd name="T212" fmla="+- 0 8241 3676"/>
                              <a:gd name="T213" fmla="*/ T212 w 4684"/>
                              <a:gd name="T214" fmla="+- 0 -3192 -5022"/>
                              <a:gd name="T215" fmla="*/ -3192 h 2030"/>
                              <a:gd name="T216" fmla="+- 0 8289 3676"/>
                              <a:gd name="T217" fmla="*/ T216 w 4684"/>
                              <a:gd name="T218" fmla="+- 0 -3094 -5022"/>
                              <a:gd name="T219" fmla="*/ -3094 h 2030"/>
                              <a:gd name="T220" fmla="+- 0 8336 3676"/>
                              <a:gd name="T221" fmla="*/ T220 w 4684"/>
                              <a:gd name="T222" fmla="+- 0 -3023 -5022"/>
                              <a:gd name="T223" fmla="*/ -3023 h 2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84" h="2030">
                                <a:moveTo>
                                  <a:pt x="0" y="0"/>
                                </a:moveTo>
                                <a:lnTo>
                                  <a:pt x="356" y="0"/>
                                </a:lnTo>
                                <a:lnTo>
                                  <a:pt x="356" y="100"/>
                                </a:lnTo>
                                <a:lnTo>
                                  <a:pt x="368" y="100"/>
                                </a:lnTo>
                                <a:lnTo>
                                  <a:pt x="368" y="104"/>
                                </a:lnTo>
                                <a:lnTo>
                                  <a:pt x="380" y="104"/>
                                </a:lnTo>
                                <a:lnTo>
                                  <a:pt x="380" y="107"/>
                                </a:lnTo>
                                <a:lnTo>
                                  <a:pt x="392" y="107"/>
                                </a:lnTo>
                                <a:lnTo>
                                  <a:pt x="392" y="122"/>
                                </a:lnTo>
                                <a:lnTo>
                                  <a:pt x="404" y="122"/>
                                </a:lnTo>
                                <a:lnTo>
                                  <a:pt x="404" y="145"/>
                                </a:lnTo>
                                <a:lnTo>
                                  <a:pt x="415" y="145"/>
                                </a:lnTo>
                                <a:lnTo>
                                  <a:pt x="415" y="156"/>
                                </a:lnTo>
                                <a:lnTo>
                                  <a:pt x="427" y="156"/>
                                </a:lnTo>
                                <a:lnTo>
                                  <a:pt x="427" y="167"/>
                                </a:lnTo>
                                <a:lnTo>
                                  <a:pt x="439" y="167"/>
                                </a:lnTo>
                                <a:lnTo>
                                  <a:pt x="439" y="185"/>
                                </a:lnTo>
                                <a:lnTo>
                                  <a:pt x="451" y="185"/>
                                </a:lnTo>
                                <a:lnTo>
                                  <a:pt x="451" y="193"/>
                                </a:lnTo>
                                <a:lnTo>
                                  <a:pt x="463" y="193"/>
                                </a:lnTo>
                                <a:lnTo>
                                  <a:pt x="463" y="208"/>
                                </a:lnTo>
                                <a:lnTo>
                                  <a:pt x="475" y="208"/>
                                </a:lnTo>
                                <a:lnTo>
                                  <a:pt x="475" y="223"/>
                                </a:lnTo>
                                <a:lnTo>
                                  <a:pt x="487" y="223"/>
                                </a:lnTo>
                                <a:lnTo>
                                  <a:pt x="487" y="230"/>
                                </a:lnTo>
                                <a:lnTo>
                                  <a:pt x="498" y="230"/>
                                </a:lnTo>
                                <a:lnTo>
                                  <a:pt x="498" y="237"/>
                                </a:lnTo>
                                <a:lnTo>
                                  <a:pt x="510" y="237"/>
                                </a:lnTo>
                                <a:lnTo>
                                  <a:pt x="510" y="267"/>
                                </a:lnTo>
                                <a:lnTo>
                                  <a:pt x="522" y="267"/>
                                </a:lnTo>
                                <a:lnTo>
                                  <a:pt x="522" y="275"/>
                                </a:lnTo>
                                <a:lnTo>
                                  <a:pt x="534" y="275"/>
                                </a:lnTo>
                                <a:lnTo>
                                  <a:pt x="534" y="278"/>
                                </a:lnTo>
                                <a:lnTo>
                                  <a:pt x="546" y="278"/>
                                </a:lnTo>
                                <a:lnTo>
                                  <a:pt x="546" y="297"/>
                                </a:lnTo>
                                <a:lnTo>
                                  <a:pt x="558" y="297"/>
                                </a:lnTo>
                                <a:lnTo>
                                  <a:pt x="558" y="312"/>
                                </a:lnTo>
                                <a:lnTo>
                                  <a:pt x="570" y="312"/>
                                </a:lnTo>
                                <a:lnTo>
                                  <a:pt x="570" y="327"/>
                                </a:lnTo>
                                <a:lnTo>
                                  <a:pt x="581" y="327"/>
                                </a:lnTo>
                                <a:lnTo>
                                  <a:pt x="581" y="353"/>
                                </a:lnTo>
                                <a:lnTo>
                                  <a:pt x="593" y="353"/>
                                </a:lnTo>
                                <a:lnTo>
                                  <a:pt x="593" y="364"/>
                                </a:lnTo>
                                <a:lnTo>
                                  <a:pt x="605" y="364"/>
                                </a:lnTo>
                                <a:lnTo>
                                  <a:pt x="605" y="379"/>
                                </a:lnTo>
                                <a:lnTo>
                                  <a:pt x="617" y="379"/>
                                </a:lnTo>
                                <a:lnTo>
                                  <a:pt x="617" y="397"/>
                                </a:lnTo>
                                <a:lnTo>
                                  <a:pt x="629" y="397"/>
                                </a:lnTo>
                                <a:lnTo>
                                  <a:pt x="629" y="408"/>
                                </a:lnTo>
                                <a:lnTo>
                                  <a:pt x="641" y="408"/>
                                </a:lnTo>
                                <a:lnTo>
                                  <a:pt x="641" y="416"/>
                                </a:lnTo>
                                <a:lnTo>
                                  <a:pt x="653" y="416"/>
                                </a:lnTo>
                                <a:lnTo>
                                  <a:pt x="653" y="431"/>
                                </a:lnTo>
                                <a:lnTo>
                                  <a:pt x="664" y="431"/>
                                </a:lnTo>
                                <a:lnTo>
                                  <a:pt x="664" y="449"/>
                                </a:lnTo>
                                <a:lnTo>
                                  <a:pt x="676" y="449"/>
                                </a:lnTo>
                                <a:lnTo>
                                  <a:pt x="676" y="460"/>
                                </a:lnTo>
                                <a:lnTo>
                                  <a:pt x="688" y="460"/>
                                </a:lnTo>
                                <a:lnTo>
                                  <a:pt x="688" y="486"/>
                                </a:lnTo>
                                <a:lnTo>
                                  <a:pt x="700" y="486"/>
                                </a:lnTo>
                                <a:lnTo>
                                  <a:pt x="700" y="505"/>
                                </a:lnTo>
                                <a:lnTo>
                                  <a:pt x="712" y="505"/>
                                </a:lnTo>
                                <a:lnTo>
                                  <a:pt x="712" y="527"/>
                                </a:lnTo>
                                <a:lnTo>
                                  <a:pt x="724" y="527"/>
                                </a:lnTo>
                                <a:lnTo>
                                  <a:pt x="724" y="542"/>
                                </a:lnTo>
                                <a:lnTo>
                                  <a:pt x="736" y="542"/>
                                </a:lnTo>
                                <a:lnTo>
                                  <a:pt x="736" y="553"/>
                                </a:lnTo>
                                <a:lnTo>
                                  <a:pt x="747" y="553"/>
                                </a:lnTo>
                                <a:lnTo>
                                  <a:pt x="747" y="561"/>
                                </a:lnTo>
                                <a:lnTo>
                                  <a:pt x="759" y="561"/>
                                </a:lnTo>
                                <a:lnTo>
                                  <a:pt x="759" y="576"/>
                                </a:lnTo>
                                <a:lnTo>
                                  <a:pt x="771" y="576"/>
                                </a:lnTo>
                                <a:lnTo>
                                  <a:pt x="771" y="594"/>
                                </a:lnTo>
                                <a:lnTo>
                                  <a:pt x="795" y="594"/>
                                </a:lnTo>
                                <a:lnTo>
                                  <a:pt x="795" y="606"/>
                                </a:lnTo>
                                <a:lnTo>
                                  <a:pt x="807" y="606"/>
                                </a:lnTo>
                                <a:lnTo>
                                  <a:pt x="807" y="613"/>
                                </a:lnTo>
                                <a:lnTo>
                                  <a:pt x="830" y="613"/>
                                </a:lnTo>
                                <a:lnTo>
                                  <a:pt x="830" y="624"/>
                                </a:lnTo>
                                <a:lnTo>
                                  <a:pt x="842" y="624"/>
                                </a:lnTo>
                                <a:lnTo>
                                  <a:pt x="842" y="632"/>
                                </a:lnTo>
                                <a:lnTo>
                                  <a:pt x="854" y="632"/>
                                </a:lnTo>
                                <a:lnTo>
                                  <a:pt x="854" y="635"/>
                                </a:lnTo>
                                <a:lnTo>
                                  <a:pt x="866" y="635"/>
                                </a:lnTo>
                                <a:lnTo>
                                  <a:pt x="866" y="654"/>
                                </a:lnTo>
                                <a:lnTo>
                                  <a:pt x="878" y="654"/>
                                </a:lnTo>
                                <a:lnTo>
                                  <a:pt x="878" y="658"/>
                                </a:lnTo>
                                <a:lnTo>
                                  <a:pt x="890" y="658"/>
                                </a:lnTo>
                                <a:lnTo>
                                  <a:pt x="890" y="673"/>
                                </a:lnTo>
                                <a:lnTo>
                                  <a:pt x="902" y="673"/>
                                </a:lnTo>
                                <a:lnTo>
                                  <a:pt x="902" y="688"/>
                                </a:lnTo>
                                <a:lnTo>
                                  <a:pt x="913" y="688"/>
                                </a:lnTo>
                                <a:lnTo>
                                  <a:pt x="913" y="695"/>
                                </a:lnTo>
                                <a:lnTo>
                                  <a:pt x="925" y="695"/>
                                </a:lnTo>
                                <a:lnTo>
                                  <a:pt x="925" y="699"/>
                                </a:lnTo>
                                <a:lnTo>
                                  <a:pt x="937" y="699"/>
                                </a:lnTo>
                                <a:lnTo>
                                  <a:pt x="937" y="706"/>
                                </a:lnTo>
                                <a:lnTo>
                                  <a:pt x="949" y="706"/>
                                </a:lnTo>
                                <a:lnTo>
                                  <a:pt x="949" y="717"/>
                                </a:lnTo>
                                <a:lnTo>
                                  <a:pt x="961" y="717"/>
                                </a:lnTo>
                                <a:lnTo>
                                  <a:pt x="961" y="721"/>
                                </a:lnTo>
                                <a:lnTo>
                                  <a:pt x="973" y="721"/>
                                </a:lnTo>
                                <a:lnTo>
                                  <a:pt x="973" y="740"/>
                                </a:lnTo>
                                <a:lnTo>
                                  <a:pt x="985" y="740"/>
                                </a:lnTo>
                                <a:lnTo>
                                  <a:pt x="985" y="743"/>
                                </a:lnTo>
                                <a:lnTo>
                                  <a:pt x="996" y="743"/>
                                </a:lnTo>
                                <a:lnTo>
                                  <a:pt x="996" y="755"/>
                                </a:lnTo>
                                <a:lnTo>
                                  <a:pt x="1008" y="755"/>
                                </a:lnTo>
                                <a:lnTo>
                                  <a:pt x="1008" y="769"/>
                                </a:lnTo>
                                <a:lnTo>
                                  <a:pt x="1020" y="769"/>
                                </a:lnTo>
                                <a:lnTo>
                                  <a:pt x="1020" y="784"/>
                                </a:lnTo>
                                <a:lnTo>
                                  <a:pt x="1032" y="784"/>
                                </a:lnTo>
                                <a:lnTo>
                                  <a:pt x="1032" y="792"/>
                                </a:lnTo>
                                <a:lnTo>
                                  <a:pt x="1044" y="792"/>
                                </a:lnTo>
                                <a:lnTo>
                                  <a:pt x="1044" y="803"/>
                                </a:lnTo>
                                <a:lnTo>
                                  <a:pt x="1056" y="803"/>
                                </a:lnTo>
                                <a:lnTo>
                                  <a:pt x="1056" y="822"/>
                                </a:lnTo>
                                <a:lnTo>
                                  <a:pt x="1068" y="822"/>
                                </a:lnTo>
                                <a:lnTo>
                                  <a:pt x="1068" y="825"/>
                                </a:lnTo>
                                <a:lnTo>
                                  <a:pt x="1079" y="825"/>
                                </a:lnTo>
                                <a:lnTo>
                                  <a:pt x="1079" y="840"/>
                                </a:lnTo>
                                <a:lnTo>
                                  <a:pt x="1091" y="840"/>
                                </a:lnTo>
                                <a:lnTo>
                                  <a:pt x="1091" y="855"/>
                                </a:lnTo>
                                <a:lnTo>
                                  <a:pt x="1103" y="855"/>
                                </a:lnTo>
                                <a:lnTo>
                                  <a:pt x="1103" y="859"/>
                                </a:lnTo>
                                <a:lnTo>
                                  <a:pt x="1115" y="859"/>
                                </a:lnTo>
                                <a:lnTo>
                                  <a:pt x="1115" y="866"/>
                                </a:lnTo>
                                <a:lnTo>
                                  <a:pt x="1127" y="866"/>
                                </a:lnTo>
                                <a:lnTo>
                                  <a:pt x="1127" y="870"/>
                                </a:lnTo>
                                <a:lnTo>
                                  <a:pt x="1139" y="870"/>
                                </a:lnTo>
                                <a:lnTo>
                                  <a:pt x="1139" y="885"/>
                                </a:lnTo>
                                <a:lnTo>
                                  <a:pt x="1151" y="885"/>
                                </a:lnTo>
                                <a:lnTo>
                                  <a:pt x="1151" y="900"/>
                                </a:lnTo>
                                <a:lnTo>
                                  <a:pt x="1174" y="900"/>
                                </a:lnTo>
                                <a:lnTo>
                                  <a:pt x="1174" y="904"/>
                                </a:lnTo>
                                <a:lnTo>
                                  <a:pt x="1186" y="904"/>
                                </a:lnTo>
                                <a:lnTo>
                                  <a:pt x="1186" y="911"/>
                                </a:lnTo>
                                <a:lnTo>
                                  <a:pt x="1198" y="911"/>
                                </a:lnTo>
                                <a:lnTo>
                                  <a:pt x="1198" y="915"/>
                                </a:lnTo>
                                <a:lnTo>
                                  <a:pt x="1210" y="915"/>
                                </a:lnTo>
                                <a:lnTo>
                                  <a:pt x="1210" y="922"/>
                                </a:lnTo>
                                <a:lnTo>
                                  <a:pt x="1222" y="922"/>
                                </a:lnTo>
                                <a:lnTo>
                                  <a:pt x="1222" y="933"/>
                                </a:lnTo>
                                <a:lnTo>
                                  <a:pt x="1257" y="933"/>
                                </a:lnTo>
                                <a:lnTo>
                                  <a:pt x="1257" y="948"/>
                                </a:lnTo>
                                <a:lnTo>
                                  <a:pt x="1269" y="948"/>
                                </a:lnTo>
                                <a:lnTo>
                                  <a:pt x="1269" y="956"/>
                                </a:lnTo>
                                <a:lnTo>
                                  <a:pt x="1305" y="956"/>
                                </a:lnTo>
                                <a:lnTo>
                                  <a:pt x="1305" y="959"/>
                                </a:lnTo>
                                <a:lnTo>
                                  <a:pt x="1317" y="959"/>
                                </a:lnTo>
                                <a:lnTo>
                                  <a:pt x="1317" y="963"/>
                                </a:lnTo>
                                <a:lnTo>
                                  <a:pt x="1340" y="963"/>
                                </a:lnTo>
                                <a:lnTo>
                                  <a:pt x="1340" y="982"/>
                                </a:lnTo>
                                <a:lnTo>
                                  <a:pt x="1352" y="982"/>
                                </a:lnTo>
                                <a:lnTo>
                                  <a:pt x="1352" y="993"/>
                                </a:lnTo>
                                <a:lnTo>
                                  <a:pt x="1388" y="993"/>
                                </a:lnTo>
                                <a:lnTo>
                                  <a:pt x="1388" y="997"/>
                                </a:lnTo>
                                <a:lnTo>
                                  <a:pt x="1400" y="997"/>
                                </a:lnTo>
                                <a:lnTo>
                                  <a:pt x="1400" y="1004"/>
                                </a:lnTo>
                                <a:lnTo>
                                  <a:pt x="1411" y="1004"/>
                                </a:lnTo>
                                <a:lnTo>
                                  <a:pt x="1411" y="1008"/>
                                </a:lnTo>
                                <a:lnTo>
                                  <a:pt x="1423" y="1008"/>
                                </a:lnTo>
                                <a:lnTo>
                                  <a:pt x="1423" y="1012"/>
                                </a:lnTo>
                                <a:lnTo>
                                  <a:pt x="1435" y="1012"/>
                                </a:lnTo>
                                <a:lnTo>
                                  <a:pt x="1435" y="1015"/>
                                </a:lnTo>
                                <a:lnTo>
                                  <a:pt x="1459" y="1015"/>
                                </a:lnTo>
                                <a:lnTo>
                                  <a:pt x="1459" y="1019"/>
                                </a:lnTo>
                                <a:lnTo>
                                  <a:pt x="1483" y="1019"/>
                                </a:lnTo>
                                <a:lnTo>
                                  <a:pt x="1483" y="1026"/>
                                </a:lnTo>
                                <a:lnTo>
                                  <a:pt x="1494" y="1026"/>
                                </a:lnTo>
                                <a:lnTo>
                                  <a:pt x="1494" y="1038"/>
                                </a:lnTo>
                                <a:lnTo>
                                  <a:pt x="1506" y="1038"/>
                                </a:lnTo>
                                <a:lnTo>
                                  <a:pt x="1506" y="1045"/>
                                </a:lnTo>
                                <a:lnTo>
                                  <a:pt x="1530" y="1045"/>
                                </a:lnTo>
                                <a:lnTo>
                                  <a:pt x="1530" y="1053"/>
                                </a:lnTo>
                                <a:lnTo>
                                  <a:pt x="1577" y="1053"/>
                                </a:lnTo>
                                <a:lnTo>
                                  <a:pt x="1577" y="1056"/>
                                </a:lnTo>
                                <a:lnTo>
                                  <a:pt x="1613" y="1056"/>
                                </a:lnTo>
                                <a:lnTo>
                                  <a:pt x="1613" y="1060"/>
                                </a:lnTo>
                                <a:lnTo>
                                  <a:pt x="1625" y="1060"/>
                                </a:lnTo>
                                <a:lnTo>
                                  <a:pt x="1625" y="1064"/>
                                </a:lnTo>
                                <a:lnTo>
                                  <a:pt x="1637" y="1064"/>
                                </a:lnTo>
                                <a:lnTo>
                                  <a:pt x="1637" y="1067"/>
                                </a:lnTo>
                                <a:lnTo>
                                  <a:pt x="1660" y="1067"/>
                                </a:lnTo>
                                <a:lnTo>
                                  <a:pt x="1660" y="1071"/>
                                </a:lnTo>
                                <a:lnTo>
                                  <a:pt x="1684" y="1071"/>
                                </a:lnTo>
                                <a:lnTo>
                                  <a:pt x="1684" y="1075"/>
                                </a:lnTo>
                                <a:lnTo>
                                  <a:pt x="1696" y="1075"/>
                                </a:lnTo>
                                <a:lnTo>
                                  <a:pt x="1696" y="1079"/>
                                </a:lnTo>
                                <a:lnTo>
                                  <a:pt x="1720" y="1079"/>
                                </a:lnTo>
                                <a:lnTo>
                                  <a:pt x="1720" y="1082"/>
                                </a:lnTo>
                                <a:lnTo>
                                  <a:pt x="1732" y="1082"/>
                                </a:lnTo>
                                <a:lnTo>
                                  <a:pt x="1732" y="1086"/>
                                </a:lnTo>
                                <a:lnTo>
                                  <a:pt x="1779" y="1086"/>
                                </a:lnTo>
                                <a:lnTo>
                                  <a:pt x="1779" y="1090"/>
                                </a:lnTo>
                                <a:lnTo>
                                  <a:pt x="1791" y="1090"/>
                                </a:lnTo>
                                <a:lnTo>
                                  <a:pt x="1791" y="1094"/>
                                </a:lnTo>
                                <a:lnTo>
                                  <a:pt x="1803" y="1094"/>
                                </a:lnTo>
                                <a:lnTo>
                                  <a:pt x="1803" y="1097"/>
                                </a:lnTo>
                                <a:lnTo>
                                  <a:pt x="1838" y="1097"/>
                                </a:lnTo>
                                <a:lnTo>
                                  <a:pt x="1838" y="1105"/>
                                </a:lnTo>
                                <a:lnTo>
                                  <a:pt x="1850" y="1105"/>
                                </a:lnTo>
                                <a:lnTo>
                                  <a:pt x="1850" y="1109"/>
                                </a:lnTo>
                                <a:lnTo>
                                  <a:pt x="1898" y="1109"/>
                                </a:lnTo>
                                <a:lnTo>
                                  <a:pt x="1898" y="1112"/>
                                </a:lnTo>
                                <a:lnTo>
                                  <a:pt x="1921" y="1112"/>
                                </a:lnTo>
                                <a:lnTo>
                                  <a:pt x="1921" y="1116"/>
                                </a:lnTo>
                                <a:lnTo>
                                  <a:pt x="2016" y="1116"/>
                                </a:lnTo>
                                <a:lnTo>
                                  <a:pt x="2016" y="1120"/>
                                </a:lnTo>
                                <a:lnTo>
                                  <a:pt x="2028" y="1120"/>
                                </a:lnTo>
                                <a:lnTo>
                                  <a:pt x="2028" y="1124"/>
                                </a:lnTo>
                                <a:lnTo>
                                  <a:pt x="2040" y="1124"/>
                                </a:lnTo>
                                <a:lnTo>
                                  <a:pt x="2040" y="1127"/>
                                </a:lnTo>
                                <a:lnTo>
                                  <a:pt x="2099" y="1127"/>
                                </a:lnTo>
                                <a:lnTo>
                                  <a:pt x="2099" y="1135"/>
                                </a:lnTo>
                                <a:lnTo>
                                  <a:pt x="2123" y="1135"/>
                                </a:lnTo>
                                <a:lnTo>
                                  <a:pt x="2123" y="1139"/>
                                </a:lnTo>
                                <a:lnTo>
                                  <a:pt x="2158" y="1139"/>
                                </a:lnTo>
                                <a:lnTo>
                                  <a:pt x="2158" y="1146"/>
                                </a:lnTo>
                                <a:lnTo>
                                  <a:pt x="2218" y="1146"/>
                                </a:lnTo>
                                <a:lnTo>
                                  <a:pt x="2218" y="1150"/>
                                </a:lnTo>
                                <a:lnTo>
                                  <a:pt x="2277" y="1150"/>
                                </a:lnTo>
                                <a:lnTo>
                                  <a:pt x="2277" y="1153"/>
                                </a:lnTo>
                                <a:lnTo>
                                  <a:pt x="2289" y="1153"/>
                                </a:lnTo>
                                <a:lnTo>
                                  <a:pt x="2289" y="1157"/>
                                </a:lnTo>
                                <a:lnTo>
                                  <a:pt x="2301" y="1157"/>
                                </a:lnTo>
                                <a:lnTo>
                                  <a:pt x="2301" y="1161"/>
                                </a:lnTo>
                                <a:lnTo>
                                  <a:pt x="2324" y="1161"/>
                                </a:lnTo>
                                <a:lnTo>
                                  <a:pt x="2324" y="1165"/>
                                </a:lnTo>
                                <a:lnTo>
                                  <a:pt x="2348" y="1165"/>
                                </a:lnTo>
                                <a:lnTo>
                                  <a:pt x="2348" y="1168"/>
                                </a:lnTo>
                                <a:lnTo>
                                  <a:pt x="2360" y="1168"/>
                                </a:lnTo>
                                <a:lnTo>
                                  <a:pt x="2360" y="1172"/>
                                </a:lnTo>
                                <a:lnTo>
                                  <a:pt x="2384" y="1172"/>
                                </a:lnTo>
                                <a:lnTo>
                                  <a:pt x="2384" y="1176"/>
                                </a:lnTo>
                                <a:lnTo>
                                  <a:pt x="2419" y="1176"/>
                                </a:lnTo>
                                <a:lnTo>
                                  <a:pt x="2419" y="1180"/>
                                </a:lnTo>
                                <a:lnTo>
                                  <a:pt x="2443" y="1180"/>
                                </a:lnTo>
                                <a:lnTo>
                                  <a:pt x="2443" y="1183"/>
                                </a:lnTo>
                                <a:lnTo>
                                  <a:pt x="2514" y="1183"/>
                                </a:lnTo>
                                <a:lnTo>
                                  <a:pt x="2514" y="1187"/>
                                </a:lnTo>
                                <a:lnTo>
                                  <a:pt x="2550" y="1187"/>
                                </a:lnTo>
                                <a:lnTo>
                                  <a:pt x="2550" y="1191"/>
                                </a:lnTo>
                                <a:lnTo>
                                  <a:pt x="2574" y="1191"/>
                                </a:lnTo>
                                <a:lnTo>
                                  <a:pt x="2574" y="1195"/>
                                </a:lnTo>
                                <a:lnTo>
                                  <a:pt x="2609" y="1195"/>
                                </a:lnTo>
                                <a:lnTo>
                                  <a:pt x="2633" y="1195"/>
                                </a:lnTo>
                                <a:lnTo>
                                  <a:pt x="2633" y="1202"/>
                                </a:lnTo>
                                <a:lnTo>
                                  <a:pt x="2668" y="1202"/>
                                </a:lnTo>
                                <a:lnTo>
                                  <a:pt x="2668" y="1206"/>
                                </a:lnTo>
                                <a:lnTo>
                                  <a:pt x="2692" y="1206"/>
                                </a:lnTo>
                                <a:lnTo>
                                  <a:pt x="2692" y="1210"/>
                                </a:lnTo>
                                <a:lnTo>
                                  <a:pt x="2751" y="1210"/>
                                </a:lnTo>
                                <a:lnTo>
                                  <a:pt x="2751" y="1225"/>
                                </a:lnTo>
                                <a:lnTo>
                                  <a:pt x="2799" y="1225"/>
                                </a:lnTo>
                                <a:lnTo>
                                  <a:pt x="2799" y="1228"/>
                                </a:lnTo>
                                <a:lnTo>
                                  <a:pt x="2811" y="1228"/>
                                </a:lnTo>
                                <a:lnTo>
                                  <a:pt x="2811" y="1232"/>
                                </a:lnTo>
                                <a:lnTo>
                                  <a:pt x="2846" y="1232"/>
                                </a:lnTo>
                                <a:lnTo>
                                  <a:pt x="2846" y="1236"/>
                                </a:lnTo>
                                <a:lnTo>
                                  <a:pt x="2894" y="1236"/>
                                </a:lnTo>
                                <a:lnTo>
                                  <a:pt x="2894" y="1240"/>
                                </a:lnTo>
                                <a:lnTo>
                                  <a:pt x="2953" y="1240"/>
                                </a:lnTo>
                                <a:lnTo>
                                  <a:pt x="2953" y="1243"/>
                                </a:lnTo>
                                <a:lnTo>
                                  <a:pt x="2965" y="1243"/>
                                </a:lnTo>
                                <a:lnTo>
                                  <a:pt x="2965" y="1247"/>
                                </a:lnTo>
                                <a:lnTo>
                                  <a:pt x="2988" y="1247"/>
                                </a:lnTo>
                                <a:lnTo>
                                  <a:pt x="2988" y="1255"/>
                                </a:lnTo>
                                <a:lnTo>
                                  <a:pt x="3036" y="1255"/>
                                </a:lnTo>
                                <a:lnTo>
                                  <a:pt x="3036" y="1258"/>
                                </a:lnTo>
                                <a:lnTo>
                                  <a:pt x="3083" y="1258"/>
                                </a:lnTo>
                                <a:lnTo>
                                  <a:pt x="3083" y="1262"/>
                                </a:lnTo>
                                <a:lnTo>
                                  <a:pt x="3095" y="1262"/>
                                </a:lnTo>
                                <a:lnTo>
                                  <a:pt x="3095" y="1266"/>
                                </a:lnTo>
                                <a:lnTo>
                                  <a:pt x="3131" y="1266"/>
                                </a:lnTo>
                                <a:lnTo>
                                  <a:pt x="3131" y="1270"/>
                                </a:lnTo>
                                <a:lnTo>
                                  <a:pt x="3202" y="1270"/>
                                </a:lnTo>
                                <a:lnTo>
                                  <a:pt x="3202" y="1273"/>
                                </a:lnTo>
                                <a:lnTo>
                                  <a:pt x="3261" y="1273"/>
                                </a:lnTo>
                                <a:lnTo>
                                  <a:pt x="3261" y="1277"/>
                                </a:lnTo>
                                <a:lnTo>
                                  <a:pt x="3297" y="1277"/>
                                </a:lnTo>
                                <a:lnTo>
                                  <a:pt x="3297" y="1281"/>
                                </a:lnTo>
                                <a:lnTo>
                                  <a:pt x="3344" y="1281"/>
                                </a:lnTo>
                                <a:lnTo>
                                  <a:pt x="3344" y="1285"/>
                                </a:lnTo>
                                <a:lnTo>
                                  <a:pt x="3356" y="1285"/>
                                </a:lnTo>
                                <a:lnTo>
                                  <a:pt x="3356" y="1288"/>
                                </a:lnTo>
                                <a:lnTo>
                                  <a:pt x="3380" y="1288"/>
                                </a:lnTo>
                                <a:lnTo>
                                  <a:pt x="3380" y="1292"/>
                                </a:lnTo>
                                <a:lnTo>
                                  <a:pt x="3392" y="1292"/>
                                </a:lnTo>
                                <a:lnTo>
                                  <a:pt x="3392" y="1296"/>
                                </a:lnTo>
                                <a:lnTo>
                                  <a:pt x="3403" y="1296"/>
                                </a:lnTo>
                                <a:lnTo>
                                  <a:pt x="3403" y="1300"/>
                                </a:lnTo>
                                <a:lnTo>
                                  <a:pt x="3415" y="1300"/>
                                </a:lnTo>
                                <a:lnTo>
                                  <a:pt x="3415" y="1307"/>
                                </a:lnTo>
                                <a:lnTo>
                                  <a:pt x="3427" y="1307"/>
                                </a:lnTo>
                                <a:lnTo>
                                  <a:pt x="3427" y="1311"/>
                                </a:lnTo>
                                <a:lnTo>
                                  <a:pt x="3451" y="1311"/>
                                </a:lnTo>
                                <a:lnTo>
                                  <a:pt x="3451" y="1315"/>
                                </a:lnTo>
                                <a:lnTo>
                                  <a:pt x="3463" y="1315"/>
                                </a:lnTo>
                                <a:lnTo>
                                  <a:pt x="3463" y="1318"/>
                                </a:lnTo>
                                <a:lnTo>
                                  <a:pt x="3498" y="1318"/>
                                </a:lnTo>
                                <a:lnTo>
                                  <a:pt x="3498" y="1322"/>
                                </a:lnTo>
                                <a:lnTo>
                                  <a:pt x="3522" y="1322"/>
                                </a:lnTo>
                                <a:lnTo>
                                  <a:pt x="3522" y="1326"/>
                                </a:lnTo>
                                <a:lnTo>
                                  <a:pt x="3546" y="1326"/>
                                </a:lnTo>
                                <a:lnTo>
                                  <a:pt x="3546" y="1330"/>
                                </a:lnTo>
                                <a:lnTo>
                                  <a:pt x="3558" y="1330"/>
                                </a:lnTo>
                                <a:lnTo>
                                  <a:pt x="3558" y="1334"/>
                                </a:lnTo>
                                <a:lnTo>
                                  <a:pt x="3581" y="1334"/>
                                </a:lnTo>
                                <a:lnTo>
                                  <a:pt x="3581" y="1337"/>
                                </a:lnTo>
                                <a:lnTo>
                                  <a:pt x="3605" y="1337"/>
                                </a:lnTo>
                                <a:lnTo>
                                  <a:pt x="3605" y="1341"/>
                                </a:lnTo>
                                <a:lnTo>
                                  <a:pt x="3617" y="1341"/>
                                </a:lnTo>
                                <a:lnTo>
                                  <a:pt x="3617" y="1348"/>
                                </a:lnTo>
                                <a:lnTo>
                                  <a:pt x="3641" y="1348"/>
                                </a:lnTo>
                                <a:lnTo>
                                  <a:pt x="3641" y="1356"/>
                                </a:lnTo>
                                <a:lnTo>
                                  <a:pt x="3652" y="1356"/>
                                </a:lnTo>
                                <a:lnTo>
                                  <a:pt x="3652" y="1364"/>
                                </a:lnTo>
                                <a:lnTo>
                                  <a:pt x="3712" y="1364"/>
                                </a:lnTo>
                                <a:lnTo>
                                  <a:pt x="3712" y="1367"/>
                                </a:lnTo>
                                <a:lnTo>
                                  <a:pt x="3783" y="1367"/>
                                </a:lnTo>
                                <a:lnTo>
                                  <a:pt x="3783" y="1375"/>
                                </a:lnTo>
                                <a:lnTo>
                                  <a:pt x="3795" y="1375"/>
                                </a:lnTo>
                                <a:lnTo>
                                  <a:pt x="3795" y="1379"/>
                                </a:lnTo>
                                <a:lnTo>
                                  <a:pt x="3807" y="1379"/>
                                </a:lnTo>
                                <a:lnTo>
                                  <a:pt x="3807" y="1382"/>
                                </a:lnTo>
                                <a:lnTo>
                                  <a:pt x="3818" y="1382"/>
                                </a:lnTo>
                                <a:lnTo>
                                  <a:pt x="3818" y="1386"/>
                                </a:lnTo>
                                <a:lnTo>
                                  <a:pt x="3842" y="1386"/>
                                </a:lnTo>
                                <a:lnTo>
                                  <a:pt x="3842" y="1394"/>
                                </a:lnTo>
                                <a:lnTo>
                                  <a:pt x="3854" y="1394"/>
                                </a:lnTo>
                                <a:lnTo>
                                  <a:pt x="3854" y="1397"/>
                                </a:lnTo>
                                <a:lnTo>
                                  <a:pt x="3866" y="1397"/>
                                </a:lnTo>
                                <a:lnTo>
                                  <a:pt x="3866" y="1401"/>
                                </a:lnTo>
                                <a:lnTo>
                                  <a:pt x="3878" y="1401"/>
                                </a:lnTo>
                                <a:lnTo>
                                  <a:pt x="3878" y="1405"/>
                                </a:lnTo>
                                <a:lnTo>
                                  <a:pt x="3901" y="1405"/>
                                </a:lnTo>
                                <a:lnTo>
                                  <a:pt x="3901" y="1412"/>
                                </a:lnTo>
                                <a:lnTo>
                                  <a:pt x="3937" y="1412"/>
                                </a:lnTo>
                                <a:lnTo>
                                  <a:pt x="3937" y="1424"/>
                                </a:lnTo>
                                <a:lnTo>
                                  <a:pt x="3949" y="1424"/>
                                </a:lnTo>
                                <a:lnTo>
                                  <a:pt x="3949" y="1427"/>
                                </a:lnTo>
                                <a:lnTo>
                                  <a:pt x="3985" y="1427"/>
                                </a:lnTo>
                                <a:lnTo>
                                  <a:pt x="3985" y="1431"/>
                                </a:lnTo>
                                <a:lnTo>
                                  <a:pt x="3996" y="1431"/>
                                </a:lnTo>
                                <a:lnTo>
                                  <a:pt x="3996" y="1435"/>
                                </a:lnTo>
                                <a:lnTo>
                                  <a:pt x="4008" y="1435"/>
                                </a:lnTo>
                                <a:lnTo>
                                  <a:pt x="4008" y="1439"/>
                                </a:lnTo>
                                <a:lnTo>
                                  <a:pt x="4032" y="1439"/>
                                </a:lnTo>
                                <a:lnTo>
                                  <a:pt x="4032" y="1446"/>
                                </a:lnTo>
                                <a:lnTo>
                                  <a:pt x="4044" y="1446"/>
                                </a:lnTo>
                                <a:lnTo>
                                  <a:pt x="4044" y="1454"/>
                                </a:lnTo>
                                <a:lnTo>
                                  <a:pt x="4056" y="1454"/>
                                </a:lnTo>
                                <a:lnTo>
                                  <a:pt x="4068" y="1454"/>
                                </a:lnTo>
                                <a:lnTo>
                                  <a:pt x="4068" y="1457"/>
                                </a:lnTo>
                                <a:lnTo>
                                  <a:pt x="4079" y="1457"/>
                                </a:lnTo>
                                <a:lnTo>
                                  <a:pt x="4079" y="1461"/>
                                </a:lnTo>
                                <a:lnTo>
                                  <a:pt x="4091" y="1461"/>
                                </a:lnTo>
                                <a:lnTo>
                                  <a:pt x="4091" y="1469"/>
                                </a:lnTo>
                                <a:lnTo>
                                  <a:pt x="4103" y="1469"/>
                                </a:lnTo>
                                <a:lnTo>
                                  <a:pt x="4103" y="1480"/>
                                </a:lnTo>
                                <a:lnTo>
                                  <a:pt x="4115" y="1480"/>
                                </a:lnTo>
                                <a:lnTo>
                                  <a:pt x="4115" y="1484"/>
                                </a:lnTo>
                                <a:lnTo>
                                  <a:pt x="4127" y="1484"/>
                                </a:lnTo>
                                <a:lnTo>
                                  <a:pt x="4127" y="1491"/>
                                </a:lnTo>
                                <a:lnTo>
                                  <a:pt x="4139" y="1491"/>
                                </a:lnTo>
                                <a:lnTo>
                                  <a:pt x="4139" y="1495"/>
                                </a:lnTo>
                                <a:lnTo>
                                  <a:pt x="4151" y="1495"/>
                                </a:lnTo>
                                <a:lnTo>
                                  <a:pt x="4151" y="1499"/>
                                </a:lnTo>
                                <a:lnTo>
                                  <a:pt x="4162" y="1499"/>
                                </a:lnTo>
                                <a:lnTo>
                                  <a:pt x="4162" y="1503"/>
                                </a:lnTo>
                                <a:lnTo>
                                  <a:pt x="4174" y="1503"/>
                                </a:lnTo>
                                <a:lnTo>
                                  <a:pt x="4174" y="1507"/>
                                </a:lnTo>
                                <a:lnTo>
                                  <a:pt x="4186" y="1507"/>
                                </a:lnTo>
                                <a:lnTo>
                                  <a:pt x="4186" y="1510"/>
                                </a:lnTo>
                                <a:lnTo>
                                  <a:pt x="4198" y="1510"/>
                                </a:lnTo>
                                <a:lnTo>
                                  <a:pt x="4198" y="1518"/>
                                </a:lnTo>
                                <a:lnTo>
                                  <a:pt x="4210" y="1518"/>
                                </a:lnTo>
                                <a:lnTo>
                                  <a:pt x="4210" y="1526"/>
                                </a:lnTo>
                                <a:lnTo>
                                  <a:pt x="4234" y="1526"/>
                                </a:lnTo>
                                <a:lnTo>
                                  <a:pt x="4234" y="1533"/>
                                </a:lnTo>
                                <a:lnTo>
                                  <a:pt x="4245" y="1533"/>
                                </a:lnTo>
                                <a:lnTo>
                                  <a:pt x="4245" y="1537"/>
                                </a:lnTo>
                                <a:lnTo>
                                  <a:pt x="4257" y="1537"/>
                                </a:lnTo>
                                <a:lnTo>
                                  <a:pt x="4257" y="1544"/>
                                </a:lnTo>
                                <a:lnTo>
                                  <a:pt x="4269" y="1544"/>
                                </a:lnTo>
                                <a:lnTo>
                                  <a:pt x="4269" y="1560"/>
                                </a:lnTo>
                                <a:lnTo>
                                  <a:pt x="4281" y="1560"/>
                                </a:lnTo>
                                <a:lnTo>
                                  <a:pt x="4293" y="1560"/>
                                </a:lnTo>
                                <a:lnTo>
                                  <a:pt x="4293" y="1567"/>
                                </a:lnTo>
                                <a:lnTo>
                                  <a:pt x="4305" y="1567"/>
                                </a:lnTo>
                                <a:lnTo>
                                  <a:pt x="4305" y="1575"/>
                                </a:lnTo>
                                <a:lnTo>
                                  <a:pt x="4328" y="1575"/>
                                </a:lnTo>
                                <a:lnTo>
                                  <a:pt x="4328" y="1579"/>
                                </a:lnTo>
                                <a:lnTo>
                                  <a:pt x="4340" y="1579"/>
                                </a:lnTo>
                                <a:lnTo>
                                  <a:pt x="4340" y="1598"/>
                                </a:lnTo>
                                <a:lnTo>
                                  <a:pt x="4352" y="1598"/>
                                </a:lnTo>
                                <a:lnTo>
                                  <a:pt x="4352" y="1605"/>
                                </a:lnTo>
                                <a:lnTo>
                                  <a:pt x="4364" y="1605"/>
                                </a:lnTo>
                                <a:lnTo>
                                  <a:pt x="4364" y="1613"/>
                                </a:lnTo>
                                <a:lnTo>
                                  <a:pt x="4376" y="1613"/>
                                </a:lnTo>
                                <a:lnTo>
                                  <a:pt x="4376" y="1617"/>
                                </a:lnTo>
                                <a:lnTo>
                                  <a:pt x="4388" y="1617"/>
                                </a:lnTo>
                                <a:lnTo>
                                  <a:pt x="4388" y="1628"/>
                                </a:lnTo>
                                <a:lnTo>
                                  <a:pt x="4400" y="1628"/>
                                </a:lnTo>
                                <a:lnTo>
                                  <a:pt x="4400" y="1647"/>
                                </a:lnTo>
                                <a:lnTo>
                                  <a:pt x="4411" y="1647"/>
                                </a:lnTo>
                                <a:lnTo>
                                  <a:pt x="4411" y="1666"/>
                                </a:lnTo>
                                <a:lnTo>
                                  <a:pt x="4423" y="1666"/>
                                </a:lnTo>
                                <a:lnTo>
                                  <a:pt x="4423" y="1685"/>
                                </a:lnTo>
                                <a:lnTo>
                                  <a:pt x="4435" y="1685"/>
                                </a:lnTo>
                                <a:lnTo>
                                  <a:pt x="4435" y="1693"/>
                                </a:lnTo>
                                <a:lnTo>
                                  <a:pt x="4447" y="1693"/>
                                </a:lnTo>
                                <a:lnTo>
                                  <a:pt x="4447" y="1704"/>
                                </a:lnTo>
                                <a:lnTo>
                                  <a:pt x="4459" y="1704"/>
                                </a:lnTo>
                                <a:lnTo>
                                  <a:pt x="4459" y="1716"/>
                                </a:lnTo>
                                <a:lnTo>
                                  <a:pt x="4471" y="1716"/>
                                </a:lnTo>
                                <a:lnTo>
                                  <a:pt x="4471" y="1731"/>
                                </a:lnTo>
                                <a:lnTo>
                                  <a:pt x="4482" y="1731"/>
                                </a:lnTo>
                                <a:lnTo>
                                  <a:pt x="4494" y="1731"/>
                                </a:lnTo>
                                <a:lnTo>
                                  <a:pt x="4494" y="1751"/>
                                </a:lnTo>
                                <a:lnTo>
                                  <a:pt x="4506" y="1751"/>
                                </a:lnTo>
                                <a:lnTo>
                                  <a:pt x="4506" y="1760"/>
                                </a:lnTo>
                                <a:lnTo>
                                  <a:pt x="4518" y="1760"/>
                                </a:lnTo>
                                <a:lnTo>
                                  <a:pt x="4518" y="1776"/>
                                </a:lnTo>
                                <a:lnTo>
                                  <a:pt x="4530" y="1776"/>
                                </a:lnTo>
                                <a:lnTo>
                                  <a:pt x="4530" y="1805"/>
                                </a:lnTo>
                                <a:lnTo>
                                  <a:pt x="4542" y="1805"/>
                                </a:lnTo>
                                <a:lnTo>
                                  <a:pt x="4542" y="1810"/>
                                </a:lnTo>
                                <a:lnTo>
                                  <a:pt x="4554" y="1810"/>
                                </a:lnTo>
                                <a:lnTo>
                                  <a:pt x="4554" y="1830"/>
                                </a:lnTo>
                                <a:lnTo>
                                  <a:pt x="4565" y="1830"/>
                                </a:lnTo>
                                <a:lnTo>
                                  <a:pt x="4565" y="1851"/>
                                </a:lnTo>
                                <a:lnTo>
                                  <a:pt x="4577" y="1851"/>
                                </a:lnTo>
                                <a:lnTo>
                                  <a:pt x="4577" y="1864"/>
                                </a:lnTo>
                                <a:lnTo>
                                  <a:pt x="4589" y="1864"/>
                                </a:lnTo>
                                <a:lnTo>
                                  <a:pt x="4589" y="1890"/>
                                </a:lnTo>
                                <a:lnTo>
                                  <a:pt x="4601" y="1890"/>
                                </a:lnTo>
                                <a:lnTo>
                                  <a:pt x="4601" y="1928"/>
                                </a:lnTo>
                                <a:lnTo>
                                  <a:pt x="4613" y="1928"/>
                                </a:lnTo>
                                <a:lnTo>
                                  <a:pt x="4613" y="1937"/>
                                </a:lnTo>
                                <a:lnTo>
                                  <a:pt x="4625" y="1937"/>
                                </a:lnTo>
                                <a:lnTo>
                                  <a:pt x="4625" y="1959"/>
                                </a:lnTo>
                                <a:lnTo>
                                  <a:pt x="4637" y="1959"/>
                                </a:lnTo>
                                <a:lnTo>
                                  <a:pt x="4637" y="1982"/>
                                </a:lnTo>
                                <a:lnTo>
                                  <a:pt x="4648" y="1982"/>
                                </a:lnTo>
                                <a:lnTo>
                                  <a:pt x="4648" y="1999"/>
                                </a:lnTo>
                                <a:lnTo>
                                  <a:pt x="4660" y="1999"/>
                                </a:lnTo>
                                <a:lnTo>
                                  <a:pt x="4660" y="2013"/>
                                </a:lnTo>
                                <a:lnTo>
                                  <a:pt x="4672" y="2013"/>
                                </a:lnTo>
                                <a:lnTo>
                                  <a:pt x="4672" y="2029"/>
                                </a:lnTo>
                                <a:lnTo>
                                  <a:pt x="4684" y="2029"/>
                                </a:lnTo>
                              </a:path>
                            </a:pathLst>
                          </a:custGeom>
                          <a:noFill/>
                          <a:ln w="21107">
                            <a:solidFill>
                              <a:srgbClr val="C67B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0"/>
                        <wps:cNvCnPr>
                          <a:cxnSpLocks noChangeShapeType="1"/>
                        </wps:cNvCnPr>
                        <wps:spPr bwMode="auto">
                          <a:xfrm>
                            <a:off x="3406" y="-2881"/>
                            <a:ext cx="0" cy="0"/>
                          </a:xfrm>
                          <a:prstGeom prst="line">
                            <a:avLst/>
                          </a:prstGeom>
                          <a:noFill/>
                          <a:ln w="76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docshape150"/>
                        <wps:cNvSpPr>
                          <a:spLocks/>
                        </wps:cNvSpPr>
                        <wps:spPr bwMode="auto">
                          <a:xfrm>
                            <a:off x="3374" y="-5023"/>
                            <a:ext cx="5982" cy="2173"/>
                          </a:xfrm>
                          <a:custGeom>
                            <a:avLst/>
                            <a:gdLst>
                              <a:gd name="T0" fmla="+- 0 3375 3375"/>
                              <a:gd name="T1" fmla="*/ T0 w 5982"/>
                              <a:gd name="T2" fmla="+- 0 -2983 -5022"/>
                              <a:gd name="T3" fmla="*/ -2983 h 2173"/>
                              <a:gd name="T4" fmla="+- 0 3406 3375"/>
                              <a:gd name="T5" fmla="*/ T4 w 5982"/>
                              <a:gd name="T6" fmla="+- 0 -2983 -5022"/>
                              <a:gd name="T7" fmla="*/ -2983 h 2173"/>
                              <a:gd name="T8" fmla="+- 0 3375 3375"/>
                              <a:gd name="T9" fmla="*/ T8 w 5982"/>
                              <a:gd name="T10" fmla="+- 0 -3493 -5022"/>
                              <a:gd name="T11" fmla="*/ -3493 h 2173"/>
                              <a:gd name="T12" fmla="+- 0 3406 3375"/>
                              <a:gd name="T13" fmla="*/ T12 w 5982"/>
                              <a:gd name="T14" fmla="+- 0 -3493 -5022"/>
                              <a:gd name="T15" fmla="*/ -3493 h 2173"/>
                              <a:gd name="T16" fmla="+- 0 3375 3375"/>
                              <a:gd name="T17" fmla="*/ T16 w 5982"/>
                              <a:gd name="T18" fmla="+- 0 -4002 -5022"/>
                              <a:gd name="T19" fmla="*/ -4002 h 2173"/>
                              <a:gd name="T20" fmla="+- 0 3406 3375"/>
                              <a:gd name="T21" fmla="*/ T20 w 5982"/>
                              <a:gd name="T22" fmla="+- 0 -4002 -5022"/>
                              <a:gd name="T23" fmla="*/ -4002 h 2173"/>
                              <a:gd name="T24" fmla="+- 0 3375 3375"/>
                              <a:gd name="T25" fmla="*/ T24 w 5982"/>
                              <a:gd name="T26" fmla="+- 0 -4512 -5022"/>
                              <a:gd name="T27" fmla="*/ -4512 h 2173"/>
                              <a:gd name="T28" fmla="+- 0 3406 3375"/>
                              <a:gd name="T29" fmla="*/ T28 w 5982"/>
                              <a:gd name="T30" fmla="+- 0 -4512 -5022"/>
                              <a:gd name="T31" fmla="*/ -4512 h 2173"/>
                              <a:gd name="T32" fmla="+- 0 3375 3375"/>
                              <a:gd name="T33" fmla="*/ T32 w 5982"/>
                              <a:gd name="T34" fmla="+- 0 -5022 -5022"/>
                              <a:gd name="T35" fmla="*/ -5022 h 2173"/>
                              <a:gd name="T36" fmla="+- 0 3406 3375"/>
                              <a:gd name="T37" fmla="*/ T36 w 5982"/>
                              <a:gd name="T38" fmla="+- 0 -5022 -5022"/>
                              <a:gd name="T39" fmla="*/ -5022 h 2173"/>
                              <a:gd name="T40" fmla="+- 0 3406 3375"/>
                              <a:gd name="T41" fmla="*/ T40 w 5982"/>
                              <a:gd name="T42" fmla="+- 0 -2881 -5022"/>
                              <a:gd name="T43" fmla="*/ -2881 h 2173"/>
                              <a:gd name="T44" fmla="+- 0 9357 3375"/>
                              <a:gd name="T45" fmla="*/ T44 w 5982"/>
                              <a:gd name="T46" fmla="+- 0 -2881 -5022"/>
                              <a:gd name="T47" fmla="*/ -2881 h 2173"/>
                              <a:gd name="T48" fmla="+- 0 3676 3375"/>
                              <a:gd name="T49" fmla="*/ T48 w 5982"/>
                              <a:gd name="T50" fmla="+- 0 -2849 -5022"/>
                              <a:gd name="T51" fmla="*/ -2849 h 2173"/>
                              <a:gd name="T52" fmla="+- 0 3676 3375"/>
                              <a:gd name="T53" fmla="*/ T52 w 5982"/>
                              <a:gd name="T54" fmla="+- 0 -2881 -5022"/>
                              <a:gd name="T55" fmla="*/ -2881 h 2173"/>
                              <a:gd name="T56" fmla="+- 0 4758 3375"/>
                              <a:gd name="T57" fmla="*/ T56 w 5982"/>
                              <a:gd name="T58" fmla="+- 0 -2849 -5022"/>
                              <a:gd name="T59" fmla="*/ -2849 h 2173"/>
                              <a:gd name="T60" fmla="+- 0 4758 3375"/>
                              <a:gd name="T61" fmla="*/ T60 w 5982"/>
                              <a:gd name="T62" fmla="+- 0 -2881 -5022"/>
                              <a:gd name="T63" fmla="*/ -2881 h 2173"/>
                              <a:gd name="T64" fmla="+- 0 5840 3375"/>
                              <a:gd name="T65" fmla="*/ T64 w 5982"/>
                              <a:gd name="T66" fmla="+- 0 -2849 -5022"/>
                              <a:gd name="T67" fmla="*/ -2849 h 2173"/>
                              <a:gd name="T68" fmla="+- 0 5840 3375"/>
                              <a:gd name="T69" fmla="*/ T68 w 5982"/>
                              <a:gd name="T70" fmla="+- 0 -2881 -5022"/>
                              <a:gd name="T71" fmla="*/ -2881 h 2173"/>
                              <a:gd name="T72" fmla="+- 0 6922 3375"/>
                              <a:gd name="T73" fmla="*/ T72 w 5982"/>
                              <a:gd name="T74" fmla="+- 0 -2849 -5022"/>
                              <a:gd name="T75" fmla="*/ -2849 h 2173"/>
                              <a:gd name="T76" fmla="+- 0 6922 3375"/>
                              <a:gd name="T77" fmla="*/ T76 w 5982"/>
                              <a:gd name="T78" fmla="+- 0 -2881 -5022"/>
                              <a:gd name="T79" fmla="*/ -2881 h 2173"/>
                              <a:gd name="T80" fmla="+- 0 8004 3375"/>
                              <a:gd name="T81" fmla="*/ T80 w 5982"/>
                              <a:gd name="T82" fmla="+- 0 -2849 -5022"/>
                              <a:gd name="T83" fmla="*/ -2849 h 2173"/>
                              <a:gd name="T84" fmla="+- 0 8004 3375"/>
                              <a:gd name="T85" fmla="*/ T84 w 5982"/>
                              <a:gd name="T86" fmla="+- 0 -2881 -5022"/>
                              <a:gd name="T87" fmla="*/ -2881 h 2173"/>
                              <a:gd name="T88" fmla="+- 0 9086 3375"/>
                              <a:gd name="T89" fmla="*/ T88 w 5982"/>
                              <a:gd name="T90" fmla="+- 0 -2849 -5022"/>
                              <a:gd name="T91" fmla="*/ -2849 h 2173"/>
                              <a:gd name="T92" fmla="+- 0 9086 3375"/>
                              <a:gd name="T93" fmla="*/ T92 w 5982"/>
                              <a:gd name="T94" fmla="+- 0 -2881 -5022"/>
                              <a:gd name="T95" fmla="*/ -2881 h 2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82" h="2173">
                                <a:moveTo>
                                  <a:pt x="0" y="2039"/>
                                </a:moveTo>
                                <a:lnTo>
                                  <a:pt x="31" y="2039"/>
                                </a:lnTo>
                                <a:moveTo>
                                  <a:pt x="0" y="1529"/>
                                </a:moveTo>
                                <a:lnTo>
                                  <a:pt x="31" y="1529"/>
                                </a:lnTo>
                                <a:moveTo>
                                  <a:pt x="0" y="1020"/>
                                </a:moveTo>
                                <a:lnTo>
                                  <a:pt x="31" y="1020"/>
                                </a:lnTo>
                                <a:moveTo>
                                  <a:pt x="0" y="510"/>
                                </a:moveTo>
                                <a:lnTo>
                                  <a:pt x="31" y="510"/>
                                </a:lnTo>
                                <a:moveTo>
                                  <a:pt x="0" y="0"/>
                                </a:moveTo>
                                <a:lnTo>
                                  <a:pt x="31" y="0"/>
                                </a:lnTo>
                                <a:moveTo>
                                  <a:pt x="31" y="2141"/>
                                </a:moveTo>
                                <a:lnTo>
                                  <a:pt x="5982" y="2141"/>
                                </a:lnTo>
                                <a:moveTo>
                                  <a:pt x="301" y="2173"/>
                                </a:moveTo>
                                <a:lnTo>
                                  <a:pt x="301" y="2141"/>
                                </a:lnTo>
                                <a:moveTo>
                                  <a:pt x="1383" y="2173"/>
                                </a:moveTo>
                                <a:lnTo>
                                  <a:pt x="1383" y="2141"/>
                                </a:lnTo>
                                <a:moveTo>
                                  <a:pt x="2465" y="2173"/>
                                </a:moveTo>
                                <a:lnTo>
                                  <a:pt x="2465" y="2141"/>
                                </a:lnTo>
                                <a:moveTo>
                                  <a:pt x="3547" y="2173"/>
                                </a:moveTo>
                                <a:lnTo>
                                  <a:pt x="3547" y="2141"/>
                                </a:lnTo>
                                <a:moveTo>
                                  <a:pt x="4629" y="2173"/>
                                </a:moveTo>
                                <a:lnTo>
                                  <a:pt x="4629" y="2141"/>
                                </a:lnTo>
                                <a:moveTo>
                                  <a:pt x="5711" y="2173"/>
                                </a:moveTo>
                                <a:lnTo>
                                  <a:pt x="5711" y="2141"/>
                                </a:lnTo>
                              </a:path>
                            </a:pathLst>
                          </a:custGeom>
                          <a:noFill/>
                          <a:ln w="76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docshape151"/>
                        <wps:cNvSpPr>
                          <a:spLocks/>
                        </wps:cNvSpPr>
                        <wps:spPr bwMode="auto">
                          <a:xfrm>
                            <a:off x="1136" y="-5609"/>
                            <a:ext cx="9638" cy="4888"/>
                          </a:xfrm>
                          <a:custGeom>
                            <a:avLst/>
                            <a:gdLst>
                              <a:gd name="T0" fmla="+- 0 1216 1136"/>
                              <a:gd name="T1" fmla="*/ T0 w 9638"/>
                              <a:gd name="T2" fmla="+- 0 -5609 -5609"/>
                              <a:gd name="T3" fmla="*/ -5609 h 4888"/>
                              <a:gd name="T4" fmla="+- 0 1185 1136"/>
                              <a:gd name="T5" fmla="*/ T4 w 9638"/>
                              <a:gd name="T6" fmla="+- 0 -5602 -5609"/>
                              <a:gd name="T7" fmla="*/ -5602 h 4888"/>
                              <a:gd name="T8" fmla="+- 0 1160 1136"/>
                              <a:gd name="T9" fmla="*/ T8 w 9638"/>
                              <a:gd name="T10" fmla="+- 0 -5585 -5609"/>
                              <a:gd name="T11" fmla="*/ -5585 h 4888"/>
                              <a:gd name="T12" fmla="+- 0 1143 1136"/>
                              <a:gd name="T13" fmla="*/ T12 w 9638"/>
                              <a:gd name="T14" fmla="+- 0 -5560 -5609"/>
                              <a:gd name="T15" fmla="*/ -5560 h 4888"/>
                              <a:gd name="T16" fmla="+- 0 1136 1136"/>
                              <a:gd name="T17" fmla="*/ T16 w 9638"/>
                              <a:gd name="T18" fmla="+- 0 -5529 -5609"/>
                              <a:gd name="T19" fmla="*/ -5529 h 4888"/>
                              <a:gd name="T20" fmla="+- 0 1136 1136"/>
                              <a:gd name="T21" fmla="*/ T20 w 9638"/>
                              <a:gd name="T22" fmla="+- 0 -801 -5609"/>
                              <a:gd name="T23" fmla="*/ -801 h 4888"/>
                              <a:gd name="T24" fmla="+- 0 1143 1136"/>
                              <a:gd name="T25" fmla="*/ T24 w 9638"/>
                              <a:gd name="T26" fmla="+- 0 -769 -5609"/>
                              <a:gd name="T27" fmla="*/ -769 h 4888"/>
                              <a:gd name="T28" fmla="+- 0 1160 1136"/>
                              <a:gd name="T29" fmla="*/ T28 w 9638"/>
                              <a:gd name="T30" fmla="+- 0 -744 -5609"/>
                              <a:gd name="T31" fmla="*/ -744 h 4888"/>
                              <a:gd name="T32" fmla="+- 0 1185 1136"/>
                              <a:gd name="T33" fmla="*/ T32 w 9638"/>
                              <a:gd name="T34" fmla="+- 0 -727 -5609"/>
                              <a:gd name="T35" fmla="*/ -727 h 4888"/>
                              <a:gd name="T36" fmla="+- 0 1216 1136"/>
                              <a:gd name="T37" fmla="*/ T36 w 9638"/>
                              <a:gd name="T38" fmla="+- 0 -721 -5609"/>
                              <a:gd name="T39" fmla="*/ -721 h 4888"/>
                              <a:gd name="T40" fmla="+- 0 10694 1136"/>
                              <a:gd name="T41" fmla="*/ T40 w 9638"/>
                              <a:gd name="T42" fmla="+- 0 -721 -5609"/>
                              <a:gd name="T43" fmla="*/ -721 h 4888"/>
                              <a:gd name="T44" fmla="+- 0 10725 1136"/>
                              <a:gd name="T45" fmla="*/ T44 w 9638"/>
                              <a:gd name="T46" fmla="+- 0 -727 -5609"/>
                              <a:gd name="T47" fmla="*/ -727 h 4888"/>
                              <a:gd name="T48" fmla="+- 0 10751 1136"/>
                              <a:gd name="T49" fmla="*/ T48 w 9638"/>
                              <a:gd name="T50" fmla="+- 0 -744 -5609"/>
                              <a:gd name="T51" fmla="*/ -744 h 4888"/>
                              <a:gd name="T52" fmla="+- 0 10768 1136"/>
                              <a:gd name="T53" fmla="*/ T52 w 9638"/>
                              <a:gd name="T54" fmla="+- 0 -769 -5609"/>
                              <a:gd name="T55" fmla="*/ -769 h 4888"/>
                              <a:gd name="T56" fmla="+- 0 10774 1136"/>
                              <a:gd name="T57" fmla="*/ T56 w 9638"/>
                              <a:gd name="T58" fmla="+- 0 -801 -5609"/>
                              <a:gd name="T59" fmla="*/ -801 h 4888"/>
                              <a:gd name="T60" fmla="+- 0 10774 1136"/>
                              <a:gd name="T61" fmla="*/ T60 w 9638"/>
                              <a:gd name="T62" fmla="+- 0 -5529 -5609"/>
                              <a:gd name="T63" fmla="*/ -5529 h 4888"/>
                              <a:gd name="T64" fmla="+- 0 10768 1136"/>
                              <a:gd name="T65" fmla="*/ T64 w 9638"/>
                              <a:gd name="T66" fmla="+- 0 -5560 -5609"/>
                              <a:gd name="T67" fmla="*/ -5560 h 4888"/>
                              <a:gd name="T68" fmla="+- 0 10751 1136"/>
                              <a:gd name="T69" fmla="*/ T68 w 9638"/>
                              <a:gd name="T70" fmla="+- 0 -5585 -5609"/>
                              <a:gd name="T71" fmla="*/ -5585 h 4888"/>
                              <a:gd name="T72" fmla="+- 0 10725 1136"/>
                              <a:gd name="T73" fmla="*/ T72 w 9638"/>
                              <a:gd name="T74" fmla="+- 0 -5602 -5609"/>
                              <a:gd name="T75" fmla="*/ -5602 h 4888"/>
                              <a:gd name="T76" fmla="+- 0 10694 1136"/>
                              <a:gd name="T77" fmla="*/ T76 w 9638"/>
                              <a:gd name="T78" fmla="+- 0 -5609 -5609"/>
                              <a:gd name="T79" fmla="*/ -5609 h 4888"/>
                              <a:gd name="T80" fmla="+- 0 1216 1136"/>
                              <a:gd name="T81" fmla="*/ T80 w 9638"/>
                              <a:gd name="T82" fmla="+- 0 -5609 -5609"/>
                              <a:gd name="T83" fmla="*/ -5609 h 4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38" h="4888">
                                <a:moveTo>
                                  <a:pt x="80" y="0"/>
                                </a:moveTo>
                                <a:lnTo>
                                  <a:pt x="49" y="7"/>
                                </a:lnTo>
                                <a:lnTo>
                                  <a:pt x="24" y="24"/>
                                </a:lnTo>
                                <a:lnTo>
                                  <a:pt x="7" y="49"/>
                                </a:lnTo>
                                <a:lnTo>
                                  <a:pt x="0" y="80"/>
                                </a:lnTo>
                                <a:lnTo>
                                  <a:pt x="0" y="4808"/>
                                </a:lnTo>
                                <a:lnTo>
                                  <a:pt x="7" y="4840"/>
                                </a:lnTo>
                                <a:lnTo>
                                  <a:pt x="24" y="4865"/>
                                </a:lnTo>
                                <a:lnTo>
                                  <a:pt x="49" y="4882"/>
                                </a:lnTo>
                                <a:lnTo>
                                  <a:pt x="80" y="4888"/>
                                </a:lnTo>
                                <a:lnTo>
                                  <a:pt x="9558" y="4888"/>
                                </a:lnTo>
                                <a:lnTo>
                                  <a:pt x="9589" y="4882"/>
                                </a:lnTo>
                                <a:lnTo>
                                  <a:pt x="9615" y="4865"/>
                                </a:lnTo>
                                <a:lnTo>
                                  <a:pt x="9632" y="4840"/>
                                </a:lnTo>
                                <a:lnTo>
                                  <a:pt x="9638" y="4808"/>
                                </a:lnTo>
                                <a:lnTo>
                                  <a:pt x="9638" y="80"/>
                                </a:lnTo>
                                <a:lnTo>
                                  <a:pt x="9632" y="49"/>
                                </a:lnTo>
                                <a:lnTo>
                                  <a:pt x="9615" y="24"/>
                                </a:lnTo>
                                <a:lnTo>
                                  <a:pt x="9589" y="7"/>
                                </a:lnTo>
                                <a:lnTo>
                                  <a:pt x="9558" y="0"/>
                                </a:lnTo>
                                <a:lnTo>
                                  <a:pt x="80"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docshape152"/>
                        <wps:cNvSpPr txBox="1">
                          <a:spLocks noChangeArrowheads="1"/>
                        </wps:cNvSpPr>
                        <wps:spPr bwMode="auto">
                          <a:xfrm>
                            <a:off x="4850" y="-5500"/>
                            <a:ext cx="3088"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0" w14:textId="77777777" w:rsidR="00465BE8" w:rsidRDefault="005B5155">
                              <w:pPr>
                                <w:spacing w:before="2"/>
                                <w:rPr>
                                  <w:rFonts w:ascii="Arial"/>
                                  <w:sz w:val="12"/>
                                </w:rPr>
                              </w:pPr>
                              <w:r>
                                <w:rPr>
                                  <w:rFonts w:ascii="Arial"/>
                                  <w:w w:val="105"/>
                                  <w:sz w:val="12"/>
                                </w:rPr>
                                <w:t>Strata</w:t>
                              </w:r>
                              <w:r>
                                <w:rPr>
                                  <w:rFonts w:ascii="Arial"/>
                                  <w:spacing w:val="32"/>
                                  <w:w w:val="105"/>
                                  <w:sz w:val="12"/>
                                </w:rPr>
                                <w:t xml:space="preserve"> </w:t>
                              </w:r>
                              <w:r>
                                <w:rPr>
                                  <w:rFonts w:ascii="Arial"/>
                                  <w:strike/>
                                  <w:color w:val="F8766C"/>
                                  <w:spacing w:val="-13"/>
                                  <w:w w:val="105"/>
                                  <w:position w:val="1"/>
                                  <w:sz w:val="14"/>
                                </w:rPr>
                                <w:t xml:space="preserve"> </w:t>
                              </w:r>
                              <w:r>
                                <w:rPr>
                                  <w:rFonts w:ascii="Arial"/>
                                  <w:strike/>
                                  <w:color w:val="F8766C"/>
                                  <w:w w:val="105"/>
                                  <w:position w:val="1"/>
                                  <w:sz w:val="14"/>
                                </w:rPr>
                                <w:t>+</w:t>
                              </w:r>
                              <w:r>
                                <w:rPr>
                                  <w:rFonts w:ascii="Arial"/>
                                  <w:color w:val="F8766C"/>
                                  <w:spacing w:val="63"/>
                                  <w:w w:val="105"/>
                                  <w:position w:val="1"/>
                                  <w:sz w:val="14"/>
                                </w:rPr>
                                <w:t xml:space="preserve"> </w:t>
                              </w:r>
                              <w:r>
                                <w:rPr>
                                  <w:rFonts w:ascii="Arial"/>
                                  <w:w w:val="105"/>
                                  <w:sz w:val="12"/>
                                </w:rPr>
                                <w:t>TCA</w:t>
                              </w:r>
                              <w:r>
                                <w:rPr>
                                  <w:rFonts w:ascii="Arial"/>
                                  <w:spacing w:val="41"/>
                                  <w:w w:val="105"/>
                                  <w:sz w:val="12"/>
                                </w:rPr>
                                <w:t xml:space="preserve"> </w:t>
                              </w:r>
                              <w:r>
                                <w:rPr>
                                  <w:rFonts w:ascii="Arial"/>
                                  <w:strike/>
                                  <w:color w:val="7BAD00"/>
                                  <w:spacing w:val="-13"/>
                                  <w:w w:val="105"/>
                                  <w:position w:val="1"/>
                                  <w:sz w:val="14"/>
                                </w:rPr>
                                <w:t xml:space="preserve"> </w:t>
                              </w:r>
                              <w:r>
                                <w:rPr>
                                  <w:rFonts w:ascii="Arial"/>
                                  <w:strike/>
                                  <w:color w:val="7BAD00"/>
                                  <w:w w:val="105"/>
                                  <w:position w:val="1"/>
                                  <w:sz w:val="14"/>
                                </w:rPr>
                                <w:t>+</w:t>
                              </w:r>
                              <w:r>
                                <w:rPr>
                                  <w:rFonts w:ascii="Arial"/>
                                  <w:color w:val="7BAD00"/>
                                  <w:spacing w:val="63"/>
                                  <w:w w:val="105"/>
                                  <w:position w:val="1"/>
                                  <w:sz w:val="14"/>
                                </w:rPr>
                                <w:t xml:space="preserve"> </w:t>
                              </w:r>
                              <w:r>
                                <w:rPr>
                                  <w:rFonts w:ascii="Arial"/>
                                  <w:w w:val="105"/>
                                  <w:sz w:val="12"/>
                                </w:rPr>
                                <w:t>SSRI</w:t>
                              </w:r>
                              <w:r>
                                <w:rPr>
                                  <w:rFonts w:ascii="Arial"/>
                                  <w:spacing w:val="30"/>
                                  <w:w w:val="105"/>
                                  <w:sz w:val="12"/>
                                </w:rPr>
                                <w:t xml:space="preserve"> </w:t>
                              </w:r>
                              <w:r>
                                <w:rPr>
                                  <w:rFonts w:ascii="Arial"/>
                                  <w:strike/>
                                  <w:color w:val="00BEC4"/>
                                  <w:spacing w:val="-13"/>
                                  <w:w w:val="105"/>
                                  <w:position w:val="1"/>
                                  <w:sz w:val="14"/>
                                </w:rPr>
                                <w:t xml:space="preserve"> </w:t>
                              </w:r>
                              <w:r>
                                <w:rPr>
                                  <w:rFonts w:ascii="Arial"/>
                                  <w:strike/>
                                  <w:color w:val="00BEC4"/>
                                  <w:w w:val="105"/>
                                  <w:position w:val="1"/>
                                  <w:sz w:val="14"/>
                                </w:rPr>
                                <w:t>+</w:t>
                              </w:r>
                              <w:r>
                                <w:rPr>
                                  <w:rFonts w:ascii="Arial"/>
                                  <w:color w:val="00BEC4"/>
                                  <w:spacing w:val="63"/>
                                  <w:w w:val="105"/>
                                  <w:position w:val="1"/>
                                  <w:sz w:val="14"/>
                                </w:rPr>
                                <w:t xml:space="preserve"> </w:t>
                              </w:r>
                              <w:r>
                                <w:rPr>
                                  <w:rFonts w:ascii="Arial"/>
                                  <w:w w:val="105"/>
                                  <w:sz w:val="12"/>
                                </w:rPr>
                                <w:t>Other</w:t>
                              </w:r>
                              <w:r>
                                <w:rPr>
                                  <w:rFonts w:ascii="Arial"/>
                                  <w:spacing w:val="26"/>
                                  <w:w w:val="105"/>
                                  <w:sz w:val="12"/>
                                </w:rPr>
                                <w:t xml:space="preserve"> </w:t>
                              </w:r>
                              <w:r>
                                <w:rPr>
                                  <w:rFonts w:ascii="Arial"/>
                                  <w:strike/>
                                  <w:color w:val="C67BFF"/>
                                  <w:spacing w:val="-13"/>
                                  <w:w w:val="105"/>
                                  <w:position w:val="1"/>
                                  <w:sz w:val="14"/>
                                </w:rPr>
                                <w:t xml:space="preserve"> </w:t>
                              </w:r>
                              <w:r>
                                <w:rPr>
                                  <w:rFonts w:ascii="Arial"/>
                                  <w:strike/>
                                  <w:color w:val="C67BFF"/>
                                  <w:w w:val="105"/>
                                  <w:position w:val="1"/>
                                  <w:sz w:val="14"/>
                                </w:rPr>
                                <w:t>+</w:t>
                              </w:r>
                              <w:r>
                                <w:rPr>
                                  <w:rFonts w:ascii="Arial"/>
                                  <w:color w:val="C67BFF"/>
                                  <w:spacing w:val="63"/>
                                  <w:w w:val="105"/>
                                  <w:position w:val="1"/>
                                  <w:sz w:val="14"/>
                                </w:rPr>
                                <w:t xml:space="preserve"> </w:t>
                              </w:r>
                              <w:r>
                                <w:rPr>
                                  <w:rFonts w:ascii="Arial"/>
                                  <w:spacing w:val="-2"/>
                                  <w:w w:val="105"/>
                                  <w:sz w:val="12"/>
                                </w:rPr>
                                <w:t>Combination</w:t>
                              </w:r>
                            </w:p>
                          </w:txbxContent>
                        </wps:txbx>
                        <wps:bodyPr rot="0" vert="horz" wrap="square" lIns="0" tIns="0" rIns="0" bIns="0" anchor="t" anchorCtr="0" upright="1">
                          <a:noAutofit/>
                        </wps:bodyPr>
                      </wps:wsp>
                      <wps:wsp>
                        <wps:cNvPr id="17" name="docshape153"/>
                        <wps:cNvSpPr txBox="1">
                          <a:spLocks noChangeArrowheads="1"/>
                        </wps:cNvSpPr>
                        <wps:spPr bwMode="auto">
                          <a:xfrm>
                            <a:off x="2951" y="-5112"/>
                            <a:ext cx="419" cy="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1" w14:textId="77777777" w:rsidR="00465BE8" w:rsidRDefault="005B5155">
                              <w:pPr>
                                <w:spacing w:before="4"/>
                                <w:rPr>
                                  <w:rFonts w:ascii="Arial"/>
                                  <w:sz w:val="15"/>
                                </w:rPr>
                              </w:pPr>
                              <w:r>
                                <w:rPr>
                                  <w:rFonts w:ascii="Arial"/>
                                  <w:spacing w:val="-4"/>
                                  <w:w w:val="105"/>
                                  <w:sz w:val="15"/>
                                </w:rPr>
                                <w:t>100%</w:t>
                              </w:r>
                            </w:p>
                            <w:p w14:paraId="0E8090D2" w14:textId="77777777" w:rsidR="00465BE8" w:rsidRDefault="00465BE8">
                              <w:pPr>
                                <w:rPr>
                                  <w:rFonts w:ascii="Arial"/>
                                  <w:sz w:val="18"/>
                                </w:rPr>
                              </w:pPr>
                            </w:p>
                            <w:p w14:paraId="0E8090D3" w14:textId="77777777" w:rsidR="00465BE8" w:rsidRDefault="005B5155">
                              <w:pPr>
                                <w:spacing w:before="131"/>
                                <w:ind w:left="86"/>
                                <w:rPr>
                                  <w:rFonts w:ascii="Arial"/>
                                  <w:sz w:val="15"/>
                                </w:rPr>
                              </w:pPr>
                              <w:r>
                                <w:rPr>
                                  <w:rFonts w:ascii="Arial"/>
                                  <w:spacing w:val="-5"/>
                                  <w:w w:val="105"/>
                                  <w:sz w:val="15"/>
                                </w:rPr>
                                <w:t>75%</w:t>
                              </w:r>
                            </w:p>
                          </w:txbxContent>
                        </wps:txbx>
                        <wps:bodyPr rot="0" vert="horz" wrap="square" lIns="0" tIns="0" rIns="0" bIns="0" anchor="t" anchorCtr="0" upright="1">
                          <a:noAutofit/>
                        </wps:bodyPr>
                      </wps:wsp>
                      <wps:wsp>
                        <wps:cNvPr id="18" name="docshape154"/>
                        <wps:cNvSpPr txBox="1">
                          <a:spLocks noChangeArrowheads="1"/>
                        </wps:cNvSpPr>
                        <wps:spPr bwMode="auto">
                          <a:xfrm>
                            <a:off x="3989" y="-4711"/>
                            <a:ext cx="10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4" w14:textId="77777777" w:rsidR="00465BE8" w:rsidRDefault="005B5155">
                              <w:pPr>
                                <w:spacing w:before="4"/>
                                <w:rPr>
                                  <w:rFonts w:ascii="Arial"/>
                                  <w:sz w:val="14"/>
                                </w:rPr>
                              </w:pPr>
                              <w:r>
                                <w:rPr>
                                  <w:rFonts w:ascii="Arial"/>
                                  <w:color w:val="7BAD00"/>
                                  <w:w w:val="103"/>
                                  <w:sz w:val="14"/>
                                </w:rPr>
                                <w:t>+</w:t>
                              </w:r>
                            </w:p>
                          </w:txbxContent>
                        </wps:txbx>
                        <wps:bodyPr rot="0" vert="horz" wrap="square" lIns="0" tIns="0" rIns="0" bIns="0" anchor="t" anchorCtr="0" upright="1">
                          <a:noAutofit/>
                        </wps:bodyPr>
                      </wps:wsp>
                      <wps:wsp>
                        <wps:cNvPr id="19" name="docshape155"/>
                        <wps:cNvSpPr txBox="1">
                          <a:spLocks noChangeArrowheads="1"/>
                        </wps:cNvSpPr>
                        <wps:spPr bwMode="auto">
                          <a:xfrm>
                            <a:off x="4238" y="-4635"/>
                            <a:ext cx="18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5" w14:textId="77777777" w:rsidR="00465BE8" w:rsidRDefault="005B5155">
                              <w:pPr>
                                <w:spacing w:line="180" w:lineRule="exact"/>
                                <w:rPr>
                                  <w:rFonts w:ascii="Arial"/>
                                  <w:sz w:val="14"/>
                                </w:rPr>
                              </w:pPr>
                              <w:r>
                                <w:rPr>
                                  <w:rFonts w:ascii="Arial"/>
                                  <w:color w:val="7BAD00"/>
                                  <w:spacing w:val="-5"/>
                                  <w:w w:val="105"/>
                                  <w:sz w:val="14"/>
                                </w:rPr>
                                <w:t>+</w:t>
                              </w:r>
                              <w:r>
                                <w:rPr>
                                  <w:rFonts w:ascii="Arial"/>
                                  <w:color w:val="C67BFF"/>
                                  <w:spacing w:val="-5"/>
                                  <w:w w:val="105"/>
                                  <w:position w:val="2"/>
                                  <w:sz w:val="14"/>
                                </w:rPr>
                                <w:t>+</w:t>
                              </w:r>
                            </w:p>
                          </w:txbxContent>
                        </wps:txbx>
                        <wps:bodyPr rot="0" vert="horz" wrap="square" lIns="0" tIns="0" rIns="0" bIns="0" anchor="t" anchorCtr="0" upright="1">
                          <a:noAutofit/>
                        </wps:bodyPr>
                      </wps:wsp>
                      <wps:wsp>
                        <wps:cNvPr id="20" name="docshape156"/>
                        <wps:cNvSpPr txBox="1">
                          <a:spLocks noChangeArrowheads="1"/>
                        </wps:cNvSpPr>
                        <wps:spPr bwMode="auto">
                          <a:xfrm>
                            <a:off x="3038" y="-4092"/>
                            <a:ext cx="33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6" w14:textId="77777777" w:rsidR="00465BE8" w:rsidRDefault="005B5155">
                              <w:pPr>
                                <w:spacing w:before="4"/>
                                <w:rPr>
                                  <w:rFonts w:ascii="Arial"/>
                                  <w:sz w:val="15"/>
                                </w:rPr>
                              </w:pPr>
                              <w:r>
                                <w:rPr>
                                  <w:rFonts w:ascii="Arial"/>
                                  <w:spacing w:val="-5"/>
                                  <w:w w:val="105"/>
                                  <w:sz w:val="15"/>
                                </w:rPr>
                                <w:t>50%</w:t>
                              </w:r>
                            </w:p>
                          </w:txbxContent>
                        </wps:txbx>
                        <wps:bodyPr rot="0" vert="horz" wrap="square" lIns="0" tIns="0" rIns="0" bIns="0" anchor="t" anchorCtr="0" upright="1">
                          <a:noAutofit/>
                        </wps:bodyPr>
                      </wps:wsp>
                      <wps:wsp>
                        <wps:cNvPr id="21" name="docshape157"/>
                        <wps:cNvSpPr txBox="1">
                          <a:spLocks noChangeArrowheads="1"/>
                        </wps:cNvSpPr>
                        <wps:spPr bwMode="auto">
                          <a:xfrm>
                            <a:off x="5163" y="-4069"/>
                            <a:ext cx="10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7" w14:textId="77777777" w:rsidR="00465BE8" w:rsidRDefault="005B5155">
                              <w:pPr>
                                <w:spacing w:before="4"/>
                                <w:rPr>
                                  <w:rFonts w:ascii="Arial"/>
                                  <w:sz w:val="14"/>
                                </w:rPr>
                              </w:pPr>
                              <w:r>
                                <w:rPr>
                                  <w:rFonts w:ascii="Arial"/>
                                  <w:color w:val="C67BFF"/>
                                  <w:w w:val="103"/>
                                  <w:sz w:val="14"/>
                                </w:rPr>
                                <w:t>+</w:t>
                              </w:r>
                            </w:p>
                          </w:txbxContent>
                        </wps:txbx>
                        <wps:bodyPr rot="0" vert="horz" wrap="square" lIns="0" tIns="0" rIns="0" bIns="0" anchor="t" anchorCtr="0" upright="1">
                          <a:noAutofit/>
                        </wps:bodyPr>
                      </wps:wsp>
                      <wps:wsp>
                        <wps:cNvPr id="22" name="docshape158"/>
                        <wps:cNvSpPr txBox="1">
                          <a:spLocks noChangeArrowheads="1"/>
                        </wps:cNvSpPr>
                        <wps:spPr bwMode="auto">
                          <a:xfrm>
                            <a:off x="5732" y="-3876"/>
                            <a:ext cx="10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8" w14:textId="77777777" w:rsidR="00465BE8" w:rsidRDefault="005B5155">
                              <w:pPr>
                                <w:spacing w:before="4"/>
                                <w:rPr>
                                  <w:rFonts w:ascii="Arial"/>
                                  <w:sz w:val="14"/>
                                </w:rPr>
                              </w:pPr>
                              <w:r>
                                <w:rPr>
                                  <w:rFonts w:ascii="Arial"/>
                                  <w:color w:val="00BEC4"/>
                                  <w:w w:val="103"/>
                                  <w:sz w:val="14"/>
                                </w:rPr>
                                <w:t>+</w:t>
                              </w:r>
                            </w:p>
                          </w:txbxContent>
                        </wps:txbx>
                        <wps:bodyPr rot="0" vert="horz" wrap="square" lIns="0" tIns="0" rIns="0" bIns="0" anchor="t" anchorCtr="0" upright="1">
                          <a:noAutofit/>
                        </wps:bodyPr>
                      </wps:wsp>
                      <wps:wsp>
                        <wps:cNvPr id="23" name="docshape159"/>
                        <wps:cNvSpPr txBox="1">
                          <a:spLocks noChangeArrowheads="1"/>
                        </wps:cNvSpPr>
                        <wps:spPr bwMode="auto">
                          <a:xfrm>
                            <a:off x="6242" y="-3927"/>
                            <a:ext cx="10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9" w14:textId="77777777" w:rsidR="00465BE8" w:rsidRDefault="005B5155">
                              <w:pPr>
                                <w:spacing w:before="4"/>
                                <w:rPr>
                                  <w:rFonts w:ascii="Arial"/>
                                  <w:sz w:val="14"/>
                                </w:rPr>
                              </w:pPr>
                              <w:r>
                                <w:rPr>
                                  <w:rFonts w:ascii="Arial"/>
                                  <w:color w:val="C67BFF"/>
                                  <w:w w:val="103"/>
                                  <w:sz w:val="14"/>
                                </w:rPr>
                                <w:t>+</w:t>
                              </w:r>
                            </w:p>
                          </w:txbxContent>
                        </wps:txbx>
                        <wps:bodyPr rot="0" vert="horz" wrap="square" lIns="0" tIns="0" rIns="0" bIns="0" anchor="t" anchorCtr="0" upright="1">
                          <a:noAutofit/>
                        </wps:bodyPr>
                      </wps:wsp>
                      <wps:wsp>
                        <wps:cNvPr id="24" name="docshape160"/>
                        <wps:cNvSpPr txBox="1">
                          <a:spLocks noChangeArrowheads="1"/>
                        </wps:cNvSpPr>
                        <wps:spPr bwMode="auto">
                          <a:xfrm>
                            <a:off x="7013" y="-3775"/>
                            <a:ext cx="10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A" w14:textId="77777777" w:rsidR="00465BE8" w:rsidRDefault="005B5155">
                              <w:pPr>
                                <w:spacing w:before="4"/>
                                <w:rPr>
                                  <w:rFonts w:ascii="Arial"/>
                                  <w:sz w:val="14"/>
                                </w:rPr>
                              </w:pPr>
                              <w:r>
                                <w:rPr>
                                  <w:rFonts w:ascii="Arial"/>
                                  <w:color w:val="7BAD00"/>
                                  <w:w w:val="103"/>
                                  <w:sz w:val="14"/>
                                </w:rPr>
                                <w:t>+</w:t>
                              </w:r>
                            </w:p>
                          </w:txbxContent>
                        </wps:txbx>
                        <wps:bodyPr rot="0" vert="horz" wrap="square" lIns="0" tIns="0" rIns="0" bIns="0" anchor="t" anchorCtr="0" upright="1">
                          <a:noAutofit/>
                        </wps:bodyPr>
                      </wps:wsp>
                      <wps:wsp>
                        <wps:cNvPr id="25" name="docshape161"/>
                        <wps:cNvSpPr txBox="1">
                          <a:spLocks noChangeArrowheads="1"/>
                        </wps:cNvSpPr>
                        <wps:spPr bwMode="auto">
                          <a:xfrm>
                            <a:off x="3038" y="-3582"/>
                            <a:ext cx="33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B" w14:textId="77777777" w:rsidR="00465BE8" w:rsidRDefault="005B5155">
                              <w:pPr>
                                <w:spacing w:before="4"/>
                                <w:rPr>
                                  <w:rFonts w:ascii="Arial"/>
                                  <w:sz w:val="15"/>
                                </w:rPr>
                              </w:pPr>
                              <w:r>
                                <w:rPr>
                                  <w:rFonts w:ascii="Arial"/>
                                  <w:spacing w:val="-5"/>
                                  <w:w w:val="105"/>
                                  <w:sz w:val="15"/>
                                </w:rPr>
                                <w:t>25%</w:t>
                              </w:r>
                            </w:p>
                          </w:txbxContent>
                        </wps:txbx>
                        <wps:bodyPr rot="0" vert="horz" wrap="square" lIns="0" tIns="0" rIns="0" bIns="0" anchor="t" anchorCtr="0" upright="1">
                          <a:noAutofit/>
                        </wps:bodyPr>
                      </wps:wsp>
                      <wps:wsp>
                        <wps:cNvPr id="26" name="docshape162"/>
                        <wps:cNvSpPr txBox="1">
                          <a:spLocks noChangeArrowheads="1"/>
                        </wps:cNvSpPr>
                        <wps:spPr bwMode="auto">
                          <a:xfrm>
                            <a:off x="7404" y="-3685"/>
                            <a:ext cx="389"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C" w14:textId="77777777" w:rsidR="00465BE8" w:rsidRDefault="005B5155">
                              <w:pPr>
                                <w:spacing w:before="3"/>
                                <w:rPr>
                                  <w:rFonts w:ascii="Arial"/>
                                  <w:sz w:val="14"/>
                                </w:rPr>
                              </w:pPr>
                              <w:r>
                                <w:rPr>
                                  <w:rFonts w:ascii="Arial"/>
                                  <w:color w:val="7BAD00"/>
                                  <w:w w:val="105"/>
                                  <w:position w:val="2"/>
                                  <w:sz w:val="14"/>
                                </w:rPr>
                                <w:t>+</w:t>
                              </w:r>
                              <w:r>
                                <w:rPr>
                                  <w:rFonts w:ascii="Arial"/>
                                  <w:color w:val="00BEC4"/>
                                  <w:w w:val="105"/>
                                  <w:sz w:val="14"/>
                                </w:rPr>
                                <w:t>+</w:t>
                              </w:r>
                              <w:r>
                                <w:rPr>
                                  <w:rFonts w:ascii="Arial"/>
                                  <w:color w:val="00BEC4"/>
                                  <w:spacing w:val="44"/>
                                  <w:w w:val="105"/>
                                  <w:sz w:val="14"/>
                                </w:rPr>
                                <w:t xml:space="preserve"> </w:t>
                              </w:r>
                              <w:r w:rsidRPr="005B5155">
                                <w:rPr>
                                  <w:rFonts w:ascii="Arial"/>
                                  <w:color w:val="00BEC4"/>
                                  <w:spacing w:val="-27"/>
                                  <w:w w:val="105"/>
                                  <w:position w:val="-2"/>
                                  <w:sz w:val="14"/>
                                  <w14:shadow w14:blurRad="50800" w14:dist="38100" w14:dir="2700000" w14:sx="100000" w14:sy="100000" w14:kx="0" w14:ky="0" w14:algn="tl">
                                    <w14:srgbClr w14:val="000000">
                                      <w14:alpha w14:val="60000"/>
                                    </w14:srgbClr>
                                  </w14:shadow>
                                </w:rPr>
                                <w:t>+</w:t>
                              </w:r>
                              <w:r>
                                <w:rPr>
                                  <w:rFonts w:ascii="Arial"/>
                                  <w:color w:val="C67BFF"/>
                                  <w:spacing w:val="-27"/>
                                  <w:w w:val="105"/>
                                  <w:sz w:val="14"/>
                                </w:rPr>
                                <w:t>+</w:t>
                              </w:r>
                            </w:p>
                          </w:txbxContent>
                        </wps:txbx>
                        <wps:bodyPr rot="0" vert="horz" wrap="square" lIns="0" tIns="0" rIns="0" bIns="0" anchor="t" anchorCtr="0" upright="1">
                          <a:noAutofit/>
                        </wps:bodyPr>
                      </wps:wsp>
                      <wps:wsp>
                        <wps:cNvPr id="27" name="docshape163"/>
                        <wps:cNvSpPr txBox="1">
                          <a:spLocks noChangeArrowheads="1"/>
                        </wps:cNvSpPr>
                        <wps:spPr bwMode="auto">
                          <a:xfrm>
                            <a:off x="7724" y="-3591"/>
                            <a:ext cx="366"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D" w14:textId="77777777" w:rsidR="00465BE8" w:rsidRDefault="005B5155">
                              <w:pPr>
                                <w:spacing w:before="6" w:line="235" w:lineRule="auto"/>
                                <w:rPr>
                                  <w:rFonts w:ascii="Arial"/>
                                  <w:b/>
                                  <w:sz w:val="14"/>
                                </w:rPr>
                              </w:pPr>
                              <w:r>
                                <w:rPr>
                                  <w:rFonts w:ascii="Arial"/>
                                  <w:color w:val="7BAD00"/>
                                  <w:spacing w:val="-28"/>
                                  <w:w w:val="105"/>
                                  <w:position w:val="4"/>
                                  <w:sz w:val="14"/>
                                </w:rPr>
                                <w:t>+</w:t>
                              </w:r>
                              <w:r>
                                <w:rPr>
                                  <w:rFonts w:ascii="Arial"/>
                                  <w:b/>
                                  <w:color w:val="7BAD00"/>
                                  <w:spacing w:val="-28"/>
                                  <w:w w:val="105"/>
                                  <w:position w:val="2"/>
                                  <w:sz w:val="14"/>
                                </w:rPr>
                                <w:t>+</w:t>
                              </w:r>
                              <w:r>
                                <w:rPr>
                                  <w:rFonts w:ascii="Arial"/>
                                  <w:color w:val="7BAD00"/>
                                  <w:spacing w:val="-28"/>
                                  <w:w w:val="105"/>
                                  <w:position w:val="1"/>
                                  <w:sz w:val="14"/>
                                </w:rPr>
                                <w:t>+</w:t>
                              </w:r>
                              <w:r>
                                <w:rPr>
                                  <w:rFonts w:ascii="Arial"/>
                                  <w:color w:val="7BAD00"/>
                                  <w:spacing w:val="-28"/>
                                  <w:w w:val="105"/>
                                  <w:sz w:val="14"/>
                                </w:rPr>
                                <w:t>+</w:t>
                              </w:r>
                              <w:r w:rsidRPr="005B5155">
                                <w:rPr>
                                  <w:rFonts w:ascii="Arial"/>
                                  <w:color w:val="C67BFF"/>
                                  <w:spacing w:val="-28"/>
                                  <w:w w:val="105"/>
                                  <w:position w:val="1"/>
                                  <w:sz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Pr>
                                  <w:rFonts w:ascii="Arial"/>
                                  <w:b/>
                                  <w:color w:val="00BEC4"/>
                                  <w:spacing w:val="-28"/>
                                  <w:w w:val="105"/>
                                  <w:position w:val="-5"/>
                                  <w:sz w:val="14"/>
                                </w:rPr>
                                <w:t>+</w:t>
                              </w:r>
                            </w:p>
                          </w:txbxContent>
                        </wps:txbx>
                        <wps:bodyPr rot="0" vert="horz" wrap="square" lIns="0" tIns="0" rIns="0" bIns="0" anchor="t" anchorCtr="0" upright="1">
                          <a:noAutofit/>
                        </wps:bodyPr>
                      </wps:wsp>
                      <wps:wsp>
                        <wps:cNvPr id="28" name="docshape164"/>
                        <wps:cNvSpPr txBox="1">
                          <a:spLocks noChangeArrowheads="1"/>
                        </wps:cNvSpPr>
                        <wps:spPr bwMode="auto">
                          <a:xfrm>
                            <a:off x="7997" y="-3457"/>
                            <a:ext cx="25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E" w14:textId="77777777" w:rsidR="00465BE8" w:rsidRDefault="005B5155">
                              <w:pPr>
                                <w:spacing w:line="237" w:lineRule="auto"/>
                                <w:rPr>
                                  <w:rFonts w:ascii="Arial"/>
                                  <w:sz w:val="14"/>
                                </w:rPr>
                              </w:pPr>
                              <w:r>
                                <w:rPr>
                                  <w:rFonts w:ascii="Arial"/>
                                  <w:color w:val="7BAD00"/>
                                  <w:spacing w:val="-25"/>
                                  <w:w w:val="105"/>
                                  <w:position w:val="1"/>
                                  <w:sz w:val="14"/>
                                </w:rPr>
                                <w:t>+</w:t>
                              </w:r>
                              <w:r>
                                <w:rPr>
                                  <w:rFonts w:ascii="Arial"/>
                                  <w:color w:val="00BEC4"/>
                                  <w:spacing w:val="-25"/>
                                  <w:w w:val="105"/>
                                  <w:sz w:val="14"/>
                                </w:rPr>
                                <w:t>+</w:t>
                              </w:r>
                              <w:r w:rsidRPr="005B5155">
                                <w:rPr>
                                  <w:rFonts w:ascii="Arial"/>
                                  <w:color w:val="C67BFF"/>
                                  <w:spacing w:val="-25"/>
                                  <w:w w:val="105"/>
                                  <w:position w:val="-2"/>
                                  <w:sz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5B5155">
                                <w:rPr>
                                  <w:rFonts w:ascii="Arial"/>
                                  <w:color w:val="C67BFF"/>
                                  <w:spacing w:val="-25"/>
                                  <w:w w:val="105"/>
                                  <w:position w:val="-10"/>
                                  <w:sz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txbxContent>
                        </wps:txbx>
                        <wps:bodyPr rot="0" vert="horz" wrap="square" lIns="0" tIns="0" rIns="0" bIns="0" anchor="t" anchorCtr="0" upright="1">
                          <a:noAutofit/>
                        </wps:bodyPr>
                      </wps:wsp>
                      <wps:wsp>
                        <wps:cNvPr id="29" name="docshape165"/>
                        <wps:cNvSpPr txBox="1">
                          <a:spLocks noChangeArrowheads="1"/>
                        </wps:cNvSpPr>
                        <wps:spPr bwMode="auto">
                          <a:xfrm>
                            <a:off x="3124" y="-3072"/>
                            <a:ext cx="24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DF" w14:textId="77777777" w:rsidR="00465BE8" w:rsidRDefault="005B5155">
                              <w:pPr>
                                <w:spacing w:before="4"/>
                                <w:rPr>
                                  <w:rFonts w:ascii="Arial"/>
                                  <w:sz w:val="15"/>
                                </w:rPr>
                              </w:pPr>
                              <w:r>
                                <w:rPr>
                                  <w:rFonts w:ascii="Arial"/>
                                  <w:spacing w:val="-5"/>
                                  <w:w w:val="105"/>
                                  <w:sz w:val="15"/>
                                </w:rPr>
                                <w:t>0%</w:t>
                              </w:r>
                            </w:p>
                          </w:txbxContent>
                        </wps:txbx>
                        <wps:bodyPr rot="0" vert="horz" wrap="square" lIns="0" tIns="0" rIns="0" bIns="0" anchor="t" anchorCtr="0" upright="1">
                          <a:noAutofit/>
                        </wps:bodyPr>
                      </wps:wsp>
                      <wps:wsp>
                        <wps:cNvPr id="30" name="docshape166"/>
                        <wps:cNvSpPr txBox="1">
                          <a:spLocks noChangeArrowheads="1"/>
                        </wps:cNvSpPr>
                        <wps:spPr bwMode="auto">
                          <a:xfrm>
                            <a:off x="3633" y="-3066"/>
                            <a:ext cx="674"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0" w14:textId="77777777" w:rsidR="00465BE8" w:rsidRDefault="005B5155">
                              <w:pPr>
                                <w:spacing w:before="4"/>
                                <w:ind w:left="42"/>
                                <w:rPr>
                                  <w:rFonts w:ascii="Arial"/>
                                  <w:sz w:val="14"/>
                                </w:rPr>
                              </w:pPr>
                              <w:r>
                                <w:rPr>
                                  <w:rFonts w:ascii="Arial"/>
                                  <w:w w:val="105"/>
                                  <w:sz w:val="14"/>
                                </w:rPr>
                                <w:t>p</w:t>
                              </w:r>
                              <w:r>
                                <w:rPr>
                                  <w:rFonts w:ascii="Arial"/>
                                  <w:spacing w:val="-3"/>
                                  <w:w w:val="105"/>
                                  <w:sz w:val="14"/>
                                </w:rPr>
                                <w:t xml:space="preserve"> </w:t>
                              </w:r>
                              <w:r>
                                <w:rPr>
                                  <w:rFonts w:ascii="Arial"/>
                                  <w:w w:val="105"/>
                                  <w:sz w:val="14"/>
                                </w:rPr>
                                <w:t>=</w:t>
                              </w:r>
                              <w:r>
                                <w:rPr>
                                  <w:rFonts w:ascii="Arial"/>
                                  <w:spacing w:val="-3"/>
                                  <w:w w:val="105"/>
                                  <w:sz w:val="14"/>
                                </w:rPr>
                                <w:t xml:space="preserve"> </w:t>
                              </w:r>
                              <w:r>
                                <w:rPr>
                                  <w:rFonts w:ascii="Arial"/>
                                  <w:spacing w:val="-4"/>
                                  <w:w w:val="105"/>
                                  <w:sz w:val="14"/>
                                </w:rPr>
                                <w:t>0.042</w:t>
                              </w:r>
                            </w:p>
                            <w:p w14:paraId="0E8090E1" w14:textId="77777777" w:rsidR="00465BE8" w:rsidRDefault="005B5155">
                              <w:pPr>
                                <w:spacing w:before="47"/>
                                <w:rPr>
                                  <w:rFonts w:ascii="Arial"/>
                                  <w:sz w:val="15"/>
                                </w:rPr>
                              </w:pPr>
                              <w:r>
                                <w:rPr>
                                  <w:rFonts w:ascii="Arial"/>
                                  <w:w w:val="103"/>
                                  <w:sz w:val="15"/>
                                </w:rPr>
                                <w:t>0</w:t>
                              </w:r>
                            </w:p>
                          </w:txbxContent>
                        </wps:txbx>
                        <wps:bodyPr rot="0" vert="horz" wrap="square" lIns="0" tIns="0" rIns="0" bIns="0" anchor="t" anchorCtr="0" upright="1">
                          <a:noAutofit/>
                        </wps:bodyPr>
                      </wps:wsp>
                      <wps:wsp>
                        <wps:cNvPr id="31" name="docshape167"/>
                        <wps:cNvSpPr txBox="1">
                          <a:spLocks noChangeArrowheads="1"/>
                        </wps:cNvSpPr>
                        <wps:spPr bwMode="auto">
                          <a:xfrm>
                            <a:off x="8198" y="-3270"/>
                            <a:ext cx="11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2" w14:textId="77777777" w:rsidR="00465BE8" w:rsidRDefault="005B5155">
                              <w:pPr>
                                <w:spacing w:before="8"/>
                                <w:rPr>
                                  <w:rFonts w:ascii="Arial"/>
                                  <w:sz w:val="14"/>
                                </w:rPr>
                              </w:pPr>
                              <w:r w:rsidRPr="005B5155">
                                <w:rPr>
                                  <w:rFonts w:ascii="Arial"/>
                                  <w:color w:val="C67BFF"/>
                                  <w:spacing w:val="-59"/>
                                  <w:w w:val="105"/>
                                  <w:position w:val="8"/>
                                  <w:sz w:val="14"/>
                                  <w14:shadow w14:blurRad="50800" w14:dist="38100" w14:dir="2700000" w14:sx="100000" w14:sy="100000" w14:kx="0" w14:ky="0" w14:algn="tl">
                                    <w14:srgbClr w14:val="000000">
                                      <w14:alpha w14:val="60000"/>
                                    </w14:srgbClr>
                                  </w14:shadow>
                                </w:rPr>
                                <w:t>+</w:t>
                              </w:r>
                              <w:r w:rsidRPr="005B5155">
                                <w:rPr>
                                  <w:rFonts w:ascii="Arial"/>
                                  <w:color w:val="C67BFF"/>
                                  <w:spacing w:val="-59"/>
                                  <w:w w:val="105"/>
                                  <w:position w:val="1"/>
                                  <w:sz w:val="14"/>
                                  <w14:shadow w14:blurRad="50800" w14:dist="38100" w14:dir="2700000" w14:sx="100000" w14:sy="100000" w14:kx="0" w14:ky="0" w14:algn="tl">
                                    <w14:srgbClr w14:val="000000">
                                      <w14:alpha w14:val="60000"/>
                                    </w14:srgbClr>
                                  </w14:shadow>
                                </w:rPr>
                                <w:t>+</w:t>
                              </w:r>
                              <w:r w:rsidRPr="005B5155">
                                <w:rPr>
                                  <w:rFonts w:ascii="Arial"/>
                                  <w:color w:val="00BEC4"/>
                                  <w:spacing w:val="-59"/>
                                  <w:w w:val="105"/>
                                  <w:sz w:val="14"/>
                                  <w14:shadow w14:blurRad="50800" w14:dist="38100" w14:dir="2700000" w14:sx="100000" w14:sy="100000" w14:kx="0" w14:ky="0" w14:algn="tl">
                                    <w14:srgbClr w14:val="000000">
                                      <w14:alpha w14:val="60000"/>
                                    </w14:srgbClr>
                                  </w14:shadow>
                                </w:rPr>
                                <w:t>+</w:t>
                              </w:r>
                            </w:p>
                          </w:txbxContent>
                        </wps:txbx>
                        <wps:bodyPr rot="0" vert="horz" wrap="square" lIns="0" tIns="0" rIns="0" bIns="0" anchor="t" anchorCtr="0" upright="1">
                          <a:noAutofit/>
                        </wps:bodyPr>
                      </wps:wsp>
                      <wps:wsp>
                        <wps:cNvPr id="32" name="docshape168"/>
                        <wps:cNvSpPr txBox="1">
                          <a:spLocks noChangeArrowheads="1"/>
                        </wps:cNvSpPr>
                        <wps:spPr bwMode="auto">
                          <a:xfrm>
                            <a:off x="8316" y="-3093"/>
                            <a:ext cx="10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3" w14:textId="77777777" w:rsidR="00465BE8" w:rsidRDefault="005B5155">
                              <w:pPr>
                                <w:spacing w:before="4"/>
                                <w:rPr>
                                  <w:rFonts w:ascii="Arial"/>
                                  <w:b/>
                                  <w:sz w:val="14"/>
                                </w:rPr>
                              </w:pPr>
                              <w:r w:rsidRPr="005B5155">
                                <w:rPr>
                                  <w:rFonts w:ascii="Arial"/>
                                  <w:b/>
                                  <w:color w:val="C67BFF"/>
                                  <w:w w:val="103"/>
                                  <w:sz w:val="14"/>
                                  <w14:shadow w14:blurRad="50800" w14:dist="38100" w14:dir="2700000" w14:sx="100000" w14:sy="100000" w14:kx="0" w14:ky="0" w14:algn="tl">
                                    <w14:srgbClr w14:val="000000">
                                      <w14:alpha w14:val="60000"/>
                                    </w14:srgbClr>
                                  </w14:shadow>
                                </w:rPr>
                                <w:t>+</w:t>
                              </w:r>
                            </w:p>
                          </w:txbxContent>
                        </wps:txbx>
                        <wps:bodyPr rot="0" vert="horz" wrap="square" lIns="0" tIns="0" rIns="0" bIns="0" anchor="t" anchorCtr="0" upright="1">
                          <a:noAutofit/>
                        </wps:bodyPr>
                      </wps:wsp>
                      <wps:wsp>
                        <wps:cNvPr id="33" name="docshape169"/>
                        <wps:cNvSpPr txBox="1">
                          <a:spLocks noChangeArrowheads="1"/>
                        </wps:cNvSpPr>
                        <wps:spPr bwMode="auto">
                          <a:xfrm>
                            <a:off x="4715" y="-2858"/>
                            <a:ext cx="107"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4" w14:textId="77777777" w:rsidR="00465BE8" w:rsidRDefault="005B5155">
                              <w:pPr>
                                <w:spacing w:before="4"/>
                                <w:rPr>
                                  <w:rFonts w:ascii="Arial"/>
                                  <w:sz w:val="15"/>
                                </w:rPr>
                              </w:pPr>
                              <w:r>
                                <w:rPr>
                                  <w:rFonts w:ascii="Arial"/>
                                  <w:w w:val="103"/>
                                  <w:sz w:val="15"/>
                                </w:rPr>
                                <w:t>3</w:t>
                              </w:r>
                            </w:p>
                          </w:txbxContent>
                        </wps:txbx>
                        <wps:bodyPr rot="0" vert="horz" wrap="square" lIns="0" tIns="0" rIns="0" bIns="0" anchor="t" anchorCtr="0" upright="1">
                          <a:noAutofit/>
                        </wps:bodyPr>
                      </wps:wsp>
                      <wps:wsp>
                        <wps:cNvPr id="34" name="docshape170"/>
                        <wps:cNvSpPr txBox="1">
                          <a:spLocks noChangeArrowheads="1"/>
                        </wps:cNvSpPr>
                        <wps:spPr bwMode="auto">
                          <a:xfrm>
                            <a:off x="5796" y="-2858"/>
                            <a:ext cx="107"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5" w14:textId="77777777" w:rsidR="00465BE8" w:rsidRDefault="005B5155">
                              <w:pPr>
                                <w:spacing w:before="4"/>
                                <w:rPr>
                                  <w:rFonts w:ascii="Arial"/>
                                  <w:sz w:val="15"/>
                                </w:rPr>
                              </w:pPr>
                              <w:r>
                                <w:rPr>
                                  <w:rFonts w:ascii="Arial"/>
                                  <w:w w:val="103"/>
                                  <w:sz w:val="15"/>
                                </w:rPr>
                                <w:t>6</w:t>
                              </w:r>
                            </w:p>
                          </w:txbxContent>
                        </wps:txbx>
                        <wps:bodyPr rot="0" vert="horz" wrap="square" lIns="0" tIns="0" rIns="0" bIns="0" anchor="t" anchorCtr="0" upright="1">
                          <a:noAutofit/>
                        </wps:bodyPr>
                      </wps:wsp>
                      <wps:wsp>
                        <wps:cNvPr id="35" name="docshape171"/>
                        <wps:cNvSpPr txBox="1">
                          <a:spLocks noChangeArrowheads="1"/>
                        </wps:cNvSpPr>
                        <wps:spPr bwMode="auto">
                          <a:xfrm>
                            <a:off x="6878" y="-2858"/>
                            <a:ext cx="107"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6" w14:textId="77777777" w:rsidR="00465BE8" w:rsidRDefault="005B5155">
                              <w:pPr>
                                <w:spacing w:before="4"/>
                                <w:rPr>
                                  <w:rFonts w:ascii="Arial"/>
                                  <w:sz w:val="15"/>
                                </w:rPr>
                              </w:pPr>
                              <w:r>
                                <w:rPr>
                                  <w:rFonts w:ascii="Arial"/>
                                  <w:w w:val="103"/>
                                  <w:sz w:val="15"/>
                                </w:rPr>
                                <w:t>9</w:t>
                              </w:r>
                            </w:p>
                          </w:txbxContent>
                        </wps:txbx>
                        <wps:bodyPr rot="0" vert="horz" wrap="square" lIns="0" tIns="0" rIns="0" bIns="0" anchor="t" anchorCtr="0" upright="1">
                          <a:noAutofit/>
                        </wps:bodyPr>
                      </wps:wsp>
                      <wps:wsp>
                        <wps:cNvPr id="36" name="docshape172"/>
                        <wps:cNvSpPr txBox="1">
                          <a:spLocks noChangeArrowheads="1"/>
                        </wps:cNvSpPr>
                        <wps:spPr bwMode="auto">
                          <a:xfrm>
                            <a:off x="7917" y="-2858"/>
                            <a:ext cx="19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7" w14:textId="77777777" w:rsidR="00465BE8" w:rsidRDefault="005B5155">
                              <w:pPr>
                                <w:spacing w:before="4"/>
                                <w:rPr>
                                  <w:rFonts w:ascii="Arial"/>
                                  <w:sz w:val="15"/>
                                </w:rPr>
                              </w:pPr>
                              <w:r>
                                <w:rPr>
                                  <w:rFonts w:ascii="Arial"/>
                                  <w:spacing w:val="-5"/>
                                  <w:w w:val="105"/>
                                  <w:sz w:val="15"/>
                                </w:rPr>
                                <w:t>12</w:t>
                              </w:r>
                            </w:p>
                          </w:txbxContent>
                        </wps:txbx>
                        <wps:bodyPr rot="0" vert="horz" wrap="square" lIns="0" tIns="0" rIns="0" bIns="0" anchor="t" anchorCtr="0" upright="1">
                          <a:noAutofit/>
                        </wps:bodyPr>
                      </wps:wsp>
                      <wps:wsp>
                        <wps:cNvPr id="37" name="docshape173"/>
                        <wps:cNvSpPr txBox="1">
                          <a:spLocks noChangeArrowheads="1"/>
                        </wps:cNvSpPr>
                        <wps:spPr bwMode="auto">
                          <a:xfrm>
                            <a:off x="8999" y="-2858"/>
                            <a:ext cx="19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8" w14:textId="77777777" w:rsidR="00465BE8" w:rsidRDefault="005B5155">
                              <w:pPr>
                                <w:spacing w:before="4"/>
                                <w:rPr>
                                  <w:rFonts w:ascii="Arial"/>
                                  <w:sz w:val="15"/>
                                </w:rPr>
                              </w:pPr>
                              <w:r>
                                <w:rPr>
                                  <w:rFonts w:ascii="Arial"/>
                                  <w:spacing w:val="-5"/>
                                  <w:w w:val="105"/>
                                  <w:sz w:val="15"/>
                                </w:rPr>
                                <w:t>15</w:t>
                              </w:r>
                            </w:p>
                          </w:txbxContent>
                        </wps:txbx>
                        <wps:bodyPr rot="0" vert="horz" wrap="square" lIns="0" tIns="0" rIns="0" bIns="0" anchor="t" anchorCtr="0" upright="1">
                          <a:noAutofit/>
                        </wps:bodyPr>
                      </wps:wsp>
                      <wps:wsp>
                        <wps:cNvPr id="38" name="docshape174"/>
                        <wps:cNvSpPr txBox="1">
                          <a:spLocks noChangeArrowheads="1"/>
                        </wps:cNvSpPr>
                        <wps:spPr bwMode="auto">
                          <a:xfrm>
                            <a:off x="3406" y="-2695"/>
                            <a:ext cx="4058"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9" w14:textId="77777777" w:rsidR="00465BE8" w:rsidRDefault="005B5155">
                              <w:pPr>
                                <w:spacing w:before="6"/>
                                <w:ind w:left="1913"/>
                                <w:rPr>
                                  <w:rFonts w:ascii="Arial"/>
                                  <w:sz w:val="20"/>
                                </w:rPr>
                              </w:pPr>
                              <w:r>
                                <w:rPr>
                                  <w:rFonts w:ascii="Arial"/>
                                  <w:w w:val="105"/>
                                  <w:sz w:val="20"/>
                                </w:rPr>
                                <w:t>Follow</w:t>
                              </w:r>
                              <w:r>
                                <w:rPr>
                                  <w:rFonts w:ascii="Arial"/>
                                  <w:spacing w:val="-14"/>
                                  <w:w w:val="105"/>
                                  <w:sz w:val="20"/>
                                </w:rPr>
                                <w:t xml:space="preserve"> </w:t>
                              </w:r>
                              <w:r>
                                <w:rPr>
                                  <w:rFonts w:ascii="Arial"/>
                                  <w:w w:val="105"/>
                                  <w:sz w:val="20"/>
                                </w:rPr>
                                <w:t>up</w:t>
                              </w:r>
                              <w:r>
                                <w:rPr>
                                  <w:rFonts w:ascii="Arial"/>
                                  <w:spacing w:val="-14"/>
                                  <w:w w:val="105"/>
                                  <w:sz w:val="20"/>
                                </w:rPr>
                                <w:t xml:space="preserve"> </w:t>
                              </w:r>
                              <w:r>
                                <w:rPr>
                                  <w:rFonts w:ascii="Arial"/>
                                  <w:w w:val="105"/>
                                  <w:sz w:val="20"/>
                                </w:rPr>
                                <w:t>time,</w:t>
                              </w:r>
                              <w:r>
                                <w:rPr>
                                  <w:rFonts w:ascii="Arial"/>
                                  <w:spacing w:val="-15"/>
                                  <w:w w:val="105"/>
                                  <w:sz w:val="20"/>
                                </w:rPr>
                                <w:t xml:space="preserve"> </w:t>
                              </w:r>
                              <w:r>
                                <w:rPr>
                                  <w:rFonts w:ascii="Arial"/>
                                  <w:spacing w:val="-2"/>
                                  <w:w w:val="105"/>
                                  <w:sz w:val="20"/>
                                </w:rPr>
                                <w:t>months</w:t>
                              </w:r>
                            </w:p>
                            <w:p w14:paraId="0E8090EA" w14:textId="77777777" w:rsidR="00465BE8" w:rsidRDefault="005B5155">
                              <w:pPr>
                                <w:spacing w:before="90"/>
                                <w:rPr>
                                  <w:rFonts w:ascii="Arial"/>
                                  <w:sz w:val="16"/>
                                </w:rPr>
                              </w:pPr>
                              <w:r>
                                <w:rPr>
                                  <w:rFonts w:ascii="Arial"/>
                                  <w:w w:val="105"/>
                                  <w:sz w:val="16"/>
                                </w:rPr>
                                <w:t>Number</w:t>
                              </w:r>
                              <w:r>
                                <w:rPr>
                                  <w:rFonts w:ascii="Arial"/>
                                  <w:spacing w:val="-8"/>
                                  <w:w w:val="105"/>
                                  <w:sz w:val="16"/>
                                </w:rPr>
                                <w:t xml:space="preserve"> </w:t>
                              </w:r>
                              <w:r>
                                <w:rPr>
                                  <w:rFonts w:ascii="Arial"/>
                                  <w:w w:val="105"/>
                                  <w:sz w:val="16"/>
                                </w:rPr>
                                <w:t>at</w:t>
                              </w:r>
                              <w:r>
                                <w:rPr>
                                  <w:rFonts w:ascii="Arial"/>
                                  <w:spacing w:val="-8"/>
                                  <w:w w:val="105"/>
                                  <w:sz w:val="16"/>
                                </w:rPr>
                                <w:t xml:space="preserve"> </w:t>
                              </w:r>
                              <w:r>
                                <w:rPr>
                                  <w:rFonts w:ascii="Arial"/>
                                  <w:w w:val="105"/>
                                  <w:sz w:val="16"/>
                                </w:rPr>
                                <w:t>risk</w:t>
                              </w:r>
                              <w:r>
                                <w:rPr>
                                  <w:rFonts w:ascii="Arial"/>
                                  <w:spacing w:val="-7"/>
                                  <w:w w:val="105"/>
                                  <w:sz w:val="16"/>
                                </w:rPr>
                                <w:t xml:space="preserve"> </w:t>
                              </w:r>
                              <w:r>
                                <w:rPr>
                                  <w:rFonts w:ascii="Arial"/>
                                  <w:w w:val="105"/>
                                  <w:sz w:val="16"/>
                                </w:rPr>
                                <w:t>(number</w:t>
                              </w:r>
                              <w:r>
                                <w:rPr>
                                  <w:rFonts w:ascii="Arial"/>
                                  <w:spacing w:val="-8"/>
                                  <w:w w:val="105"/>
                                  <w:sz w:val="16"/>
                                </w:rPr>
                                <w:t xml:space="preserve"> </w:t>
                              </w:r>
                              <w:r>
                                <w:rPr>
                                  <w:rFonts w:ascii="Arial"/>
                                  <w:w w:val="105"/>
                                  <w:sz w:val="16"/>
                                </w:rPr>
                                <w:t>of</w:t>
                              </w:r>
                              <w:r>
                                <w:rPr>
                                  <w:rFonts w:ascii="Arial"/>
                                  <w:spacing w:val="-8"/>
                                  <w:w w:val="105"/>
                                  <w:sz w:val="16"/>
                                </w:rPr>
                                <w:t xml:space="preserve"> </w:t>
                              </w:r>
                              <w:r>
                                <w:rPr>
                                  <w:rFonts w:ascii="Arial"/>
                                  <w:spacing w:val="-2"/>
                                  <w:w w:val="105"/>
                                  <w:sz w:val="16"/>
                                </w:rPr>
                                <w:t>events)</w:t>
                              </w:r>
                            </w:p>
                          </w:txbxContent>
                        </wps:txbx>
                        <wps:bodyPr rot="0" vert="horz" wrap="square" lIns="0" tIns="0" rIns="0" bIns="0" anchor="t" anchorCtr="0" upright="1">
                          <a:noAutofit/>
                        </wps:bodyPr>
                      </wps:wsp>
                      <wps:wsp>
                        <wps:cNvPr id="39" name="docshape175"/>
                        <wps:cNvSpPr txBox="1">
                          <a:spLocks noChangeArrowheads="1"/>
                        </wps:cNvSpPr>
                        <wps:spPr bwMode="auto">
                          <a:xfrm>
                            <a:off x="1256" y="-1412"/>
                            <a:ext cx="9305"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B" w14:textId="77777777" w:rsidR="00465BE8" w:rsidRDefault="005B5155">
                              <w:pPr>
                                <w:spacing w:line="252" w:lineRule="auto"/>
                                <w:rPr>
                                  <w:sz w:val="16"/>
                                </w:rPr>
                              </w:pPr>
                              <w:r>
                                <w:rPr>
                                  <w:rFonts w:ascii="Century Gothic" w:hAnsi="Century Gothic"/>
                                  <w:b/>
                                  <w:w w:val="90"/>
                                  <w:sz w:val="16"/>
                                </w:rPr>
                                <w:t>Fig. 4</w:t>
                              </w:r>
                              <w:r>
                                <w:rPr>
                                  <w:rFonts w:ascii="Century Gothic" w:hAnsi="Century Gothic"/>
                                  <w:b/>
                                  <w:spacing w:val="40"/>
                                  <w:sz w:val="16"/>
                                </w:rPr>
                                <w:t xml:space="preserve"> </w:t>
                              </w:r>
                              <w:r>
                                <w:rPr>
                                  <w:w w:val="90"/>
                                  <w:sz w:val="16"/>
                                </w:rPr>
                                <w:t>Time on treatment (months) on first‑line treatment for patients in the incident study cohort (patients with the start of any major depressive</w:t>
                              </w:r>
                              <w:r>
                                <w:rPr>
                                  <w:sz w:val="16"/>
                                </w:rPr>
                                <w:t xml:space="preserve"> </w:t>
                              </w:r>
                              <w:r>
                                <w:rPr>
                                  <w:w w:val="90"/>
                                  <w:sz w:val="16"/>
                                </w:rPr>
                                <w:t xml:space="preserve">disorder episode within the study period, 1/1/2016–31/5/2018), </w:t>
                              </w:r>
                              <w:r>
                                <w:rPr>
                                  <w:rFonts w:ascii="Gill Sans MT" w:hAnsi="Gill Sans MT"/>
                                  <w:i/>
                                  <w:w w:val="90"/>
                                  <w:sz w:val="16"/>
                                </w:rPr>
                                <w:t>n</w:t>
                              </w:r>
                              <w:r>
                                <w:rPr>
                                  <w:rFonts w:ascii="Gill Sans MT" w:hAnsi="Gill Sans MT"/>
                                  <w:i/>
                                  <w:spacing w:val="-12"/>
                                  <w:w w:val="90"/>
                                  <w:sz w:val="16"/>
                                </w:rPr>
                                <w:t xml:space="preserve"> </w:t>
                              </w:r>
                              <w:r>
                                <w:rPr>
                                  <w:rFonts w:ascii="Verdana Pro Light" w:hAnsi="Verdana Pro Light"/>
                                  <w:w w:val="90"/>
                                  <w:sz w:val="16"/>
                                </w:rPr>
                                <w:t>=</w:t>
                              </w:r>
                              <w:r>
                                <w:rPr>
                                  <w:rFonts w:ascii="Verdana Pro Light" w:hAnsi="Verdana Pro Light"/>
                                  <w:spacing w:val="-24"/>
                                  <w:w w:val="90"/>
                                  <w:sz w:val="16"/>
                                </w:rPr>
                                <w:t xml:space="preserve"> </w:t>
                              </w:r>
                              <w:r>
                                <w:rPr>
                                  <w:w w:val="90"/>
                                  <w:sz w:val="16"/>
                                </w:rPr>
                                <w:t>2553. (Other monotherapy comprised: 39.1% venlafaxine, 21.5% duloxetine,</w:t>
                              </w:r>
                              <w:r>
                                <w:rPr>
                                  <w:sz w:val="16"/>
                                </w:rPr>
                                <w:t xml:space="preserve"> </w:t>
                              </w:r>
                              <w:r>
                                <w:rPr>
                                  <w:w w:val="90"/>
                                  <w:sz w:val="16"/>
                                </w:rPr>
                                <w:t>10.1%</w:t>
                              </w:r>
                              <w:r>
                                <w:rPr>
                                  <w:spacing w:val="-7"/>
                                  <w:w w:val="90"/>
                                  <w:sz w:val="16"/>
                                </w:rPr>
                                <w:t xml:space="preserve"> </w:t>
                              </w:r>
                              <w:r>
                                <w:rPr>
                                  <w:w w:val="90"/>
                                  <w:sz w:val="16"/>
                                </w:rPr>
                                <w:t>vortioxetine,</w:t>
                              </w:r>
                              <w:r>
                                <w:rPr>
                                  <w:spacing w:val="-6"/>
                                  <w:w w:val="90"/>
                                  <w:sz w:val="16"/>
                                </w:rPr>
                                <w:t xml:space="preserve"> </w:t>
                              </w:r>
                              <w:r>
                                <w:rPr>
                                  <w:w w:val="90"/>
                                  <w:sz w:val="16"/>
                                </w:rPr>
                                <w:t>9.2%</w:t>
                              </w:r>
                              <w:r>
                                <w:rPr>
                                  <w:spacing w:val="-7"/>
                                  <w:w w:val="90"/>
                                  <w:sz w:val="16"/>
                                </w:rPr>
                                <w:t xml:space="preserve"> </w:t>
                              </w:r>
                              <w:r>
                                <w:rPr>
                                  <w:w w:val="90"/>
                                  <w:sz w:val="16"/>
                                </w:rPr>
                                <w:t>bupropion,</w:t>
                              </w:r>
                              <w:r>
                                <w:rPr>
                                  <w:spacing w:val="-6"/>
                                  <w:w w:val="90"/>
                                  <w:sz w:val="16"/>
                                </w:rPr>
                                <w:t xml:space="preserve"> </w:t>
                              </w:r>
                              <w:r>
                                <w:rPr>
                                  <w:w w:val="90"/>
                                  <w:sz w:val="16"/>
                                </w:rPr>
                                <w:t>8.4%</w:t>
                              </w:r>
                              <w:r>
                                <w:rPr>
                                  <w:spacing w:val="-6"/>
                                  <w:w w:val="90"/>
                                  <w:sz w:val="16"/>
                                </w:rPr>
                                <w:t xml:space="preserve"> </w:t>
                              </w:r>
                              <w:r>
                                <w:rPr>
                                  <w:w w:val="90"/>
                                  <w:sz w:val="16"/>
                                </w:rPr>
                                <w:t>mirtazapine,</w:t>
                              </w:r>
                              <w:r>
                                <w:rPr>
                                  <w:spacing w:val="-6"/>
                                  <w:w w:val="90"/>
                                  <w:sz w:val="16"/>
                                </w:rPr>
                                <w:t xml:space="preserve"> </w:t>
                              </w:r>
                              <w:r>
                                <w:rPr>
                                  <w:w w:val="90"/>
                                  <w:sz w:val="16"/>
                                </w:rPr>
                                <w:t>3.9%</w:t>
                              </w:r>
                              <w:r>
                                <w:rPr>
                                  <w:spacing w:val="-6"/>
                                  <w:w w:val="90"/>
                                  <w:sz w:val="16"/>
                                </w:rPr>
                                <w:t xml:space="preserve"> </w:t>
                              </w:r>
                              <w:r>
                                <w:rPr>
                                  <w:w w:val="90"/>
                                  <w:sz w:val="16"/>
                                </w:rPr>
                                <w:t>milnacipran).</w:t>
                              </w:r>
                              <w:r>
                                <w:rPr>
                                  <w:spacing w:val="-6"/>
                                  <w:w w:val="90"/>
                                  <w:sz w:val="16"/>
                                </w:rPr>
                                <w:t xml:space="preserve"> </w:t>
                              </w:r>
                              <w:r>
                                <w:rPr>
                                  <w:rFonts w:ascii="Gill Sans MT" w:hAnsi="Gill Sans MT"/>
                                  <w:i/>
                                  <w:w w:val="90"/>
                                  <w:sz w:val="16"/>
                                </w:rPr>
                                <w:t>TCA</w:t>
                              </w:r>
                              <w:r>
                                <w:rPr>
                                  <w:rFonts w:ascii="Gill Sans MT" w:hAnsi="Gill Sans MT"/>
                                  <w:i/>
                                  <w:spacing w:val="-7"/>
                                  <w:w w:val="90"/>
                                  <w:sz w:val="16"/>
                                </w:rPr>
                                <w:t xml:space="preserve"> </w:t>
                              </w:r>
                              <w:r>
                                <w:rPr>
                                  <w:w w:val="90"/>
                                  <w:sz w:val="16"/>
                                </w:rPr>
                                <w:t>tricyclic</w:t>
                              </w:r>
                              <w:r>
                                <w:rPr>
                                  <w:spacing w:val="-6"/>
                                  <w:w w:val="90"/>
                                  <w:sz w:val="16"/>
                                </w:rPr>
                                <w:t xml:space="preserve"> </w:t>
                              </w:r>
                              <w:r>
                                <w:rPr>
                                  <w:w w:val="90"/>
                                  <w:sz w:val="16"/>
                                </w:rPr>
                                <w:t>antidepressants,</w:t>
                              </w:r>
                              <w:r>
                                <w:rPr>
                                  <w:spacing w:val="-6"/>
                                  <w:w w:val="90"/>
                                  <w:sz w:val="16"/>
                                </w:rPr>
                                <w:t xml:space="preserve"> </w:t>
                              </w:r>
                              <w:r>
                                <w:rPr>
                                  <w:rFonts w:ascii="Gill Sans MT" w:hAnsi="Gill Sans MT"/>
                                  <w:i/>
                                  <w:w w:val="90"/>
                                  <w:sz w:val="16"/>
                                </w:rPr>
                                <w:t>SSRI</w:t>
                              </w:r>
                              <w:r>
                                <w:rPr>
                                  <w:rFonts w:ascii="Gill Sans MT" w:hAnsi="Gill Sans MT"/>
                                  <w:i/>
                                  <w:spacing w:val="-7"/>
                                  <w:w w:val="90"/>
                                  <w:sz w:val="16"/>
                                </w:rPr>
                                <w:t xml:space="preserve"> </w:t>
                              </w:r>
                              <w:r>
                                <w:rPr>
                                  <w:w w:val="90"/>
                                  <w:sz w:val="16"/>
                                </w:rPr>
                                <w:t>selective</w:t>
                              </w:r>
                              <w:r>
                                <w:rPr>
                                  <w:spacing w:val="-6"/>
                                  <w:w w:val="90"/>
                                  <w:sz w:val="16"/>
                                </w:rPr>
                                <w:t xml:space="preserve"> </w:t>
                              </w:r>
                              <w:r>
                                <w:rPr>
                                  <w:w w:val="90"/>
                                  <w:sz w:val="16"/>
                                </w:rPr>
                                <w:t>serotonin</w:t>
                              </w:r>
                              <w:r>
                                <w:rPr>
                                  <w:spacing w:val="-6"/>
                                  <w:w w:val="90"/>
                                  <w:sz w:val="16"/>
                                </w:rPr>
                                <w:t xml:space="preserve"> </w:t>
                              </w:r>
                              <w:r>
                                <w:rPr>
                                  <w:w w:val="90"/>
                                  <w:sz w:val="16"/>
                                </w:rPr>
                                <w:t>reuptake</w:t>
                              </w:r>
                              <w:r>
                                <w:rPr>
                                  <w:spacing w:val="-6"/>
                                  <w:w w:val="90"/>
                                  <w:sz w:val="16"/>
                                </w:rPr>
                                <w:t xml:space="preserve"> </w:t>
                              </w:r>
                              <w:r>
                                <w:rPr>
                                  <w:w w:val="90"/>
                                  <w:sz w:val="16"/>
                                </w:rPr>
                                <w:t>inhibitors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09086" id="docshapegroup145" o:spid="_x0000_s1179" style="position:absolute;left:0;text-align:left;margin-left:56.7pt;margin-top:-280.55pt;width:482.15pt;height:244.65pt;z-index:-17220096;mso-position-horizontal-relative:page;mso-position-vertical-relative:text" coordorigin="1134,-5611" coordsize="9643,4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">
                <v:shape id="docshape146" o:spid="_x0000_s1180" style="position:absolute;left:3676;top:-5023;width:4684;height:2040;visibility:visible;mso-wrap-style:square;v-text-anchor:top" coordsize="468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" path="m,l356,r,761l368,761r,27l380,788r,28l427,816r,54l498,870r,54l653,924r,28l676,952r,27l688,979r,27l783,1006r,27l842,1033r,27l866,1060r,28l878,1088r,27l925,1115r,27l973,1142r,54l996,1196r,28l1020,1224r,27l1174,1251r,27l1198,1278r,27l1257,1305r,27l1328,1332r,28l1447,1360r,27l1483,1387r,27l1637,1414r,27l1660,1441r,27l1743,1468r,28l2265,1496r,27l2811,1523r,27l2929,1550r,27l3178,1577r,27l3392,1604r,27l3403,1631r,28l4079,1659r,27l4198,1686r,27l4305,1713r,27l4364,1740r,27l4411,1767r,28l4423,1795r,27l4435,1822r,27l4447,1849r,27l4471,1876r,27l4506,1903r,28l4601,1931r,27l4613,1958r,27l4684,1985r,54e" filled="f" strokecolor="#f8766c" strokeweight=".58631mm">
                  <v:path arrowok="t" o:connecttype="custom" o:connectlocs="356,-5022;368,-4261;380,-4234;427,-4206;498,-4152;653,-4098;676,-4070;688,-4043;783,-4016;842,-3989;866,-3962;878,-3934;925,-3907;973,-3880;996,-3826;1020,-3798;1174,-3771;1198,-3744;1257,-3717;1328,-3690;1447,-3662;1483,-3635;1637,-3608;1660,-3581;1743,-3554;2265,-3526;2811,-3499;2929,-3472;3178,-3445;3392,-3418;3403,-3391;4079,-3363;4198,-3336;4305,-3309;4364,-3282;4411,-3255;4423,-3227;4435,-3200;4447,-3173;4471,-3146;4506,-3119;4601,-3091;4613,-3064;4684,-3037" o:connectangles="0,0,0,0,0,0,0,0,0,0,0,0,0,0,0,0,0,0,0,0,0,0,0,0,0,0,0,0,0,0,0,0,0,0,0,0,0,0,0,0,0,0,0,0"/>
                </v:shape>
                <v:shape id="docshape147" o:spid="_x0000_s1181" style="position:absolute;left:3676;top:-5023;width:4684;height:2040;visibility:visible;mso-wrap-style:square;v-text-anchor:top" coordsize="468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" path="m,l356,r,410l368,410r,5l380,415r,3l392,418r,4l404,422r,7l415,429r,5l427,434r,5l439,439r,4l451,443r,8l475,451r,4l487,455r,3l498,458r,7l510,465r,2l522,467r,5l534,472r,5l546,477r,4l558,481r,3l570,484r,4l581,488r,5l593,493r,5l605,498r,4l617,502r,6l629,508r,9l641,517r,4l653,521r,19l664,540r,8l676,548r,14l688,562r,23l700,585r,5l712,590r,14l724,604r,12l736,616r,7l747,623r,12l759,635r,12l771,647r,14l783,661r,12l795,673r,11l807,684r,12l819,696r,12l830,708r,9l842,717r,3l854,720r,12l866,732r,12l878,744r,9l890,753r,7l902,760r,7l913,767r,8l925,775r,7l937,782r,13l949,795r,8l961,803r,2l973,805r,14l985,819r,5l996,824r,14l1008,838r,10l1020,848r,5l1032,853r,9l1044,862r,5l1056,867r,6l1068,873r,17l1079,890r,21l1091,911r,7l1103,918r,7l1115,925r,6l1127,931r,7l1139,938r,6l1151,944r,8l1162,952r,2l1174,954r,3l1186,957r,6l1198,963r,3l1210,966r,2l1222,968r,5l1234,973r,4l1246,977r,3l1269,980r,2l1281,982r,5l1293,987r,7l1305,994r,5l1317,999r,5l1328,1004r,4l1340,1008r,5l1352,1013r,2l1364,1015r,7l1376,1022r,1l1388,1023r,2l1411,1025r,4l1423,1029r,3l1435,1032r,4l1459,1036r,3l1471,1039r,3l1483,1042r,6l1506,1048r,1l1518,1049r,4l1542,1053r,2l1566,1055r,3l1577,1058r,5l1589,1063r,7l1601,1070r,4l1637,1074r,1l1649,1075r,4l1684,1079r,2l1708,1081r,1l1720,1082r,4l1732,1086r,2l1743,1088r,1l1755,1089r,4l1767,1093r,3l1779,1096r,2l1791,1098r,2l1803,1100r,5l1815,1105r,3l1826,1108r,7l1850,1115r,2l1874,1117r,2l1909,1119r,1l1921,1120r,2l1933,1122r,5l1957,1127r,6l1969,1133r,3l1981,1136r,4l1992,1140r,3l2004,1143r,2l2016,1145r,10l2028,1155r,2l2040,1157r,2l2052,1159r,3l2064,1162r,2l2075,1164r,3l2099,1167r,4l2111,1171r,3l2147,1174r,2l2158,1176r,2l2170,1178r,1l2182,1179r,2l2194,1181r,2l2206,1183r,3l2230,1186r,2l2241,1188r,2l2253,1190r,2l2289,1192r,1l2301,1193r,4l2313,1197r,1l2348,1198r,4l2360,1202r,2l2396,1204r,3l2407,1207r,4l2419,1211r,1l2443,1212r,4l2455,1216r,2l2467,1218r,1l2491,1219r,2l2514,1221r,2l2526,1223r,3l2538,1226r,2l2574,1228r,2l2597,1230r,3l2621,1233r,5l2633,1238r,4l2657,1242r,2l2680,1244r,3l2716,1247r,2l2740,1249r,5l2751,1254r,4l2763,1258r,1l2787,1259r,2l2799,1261r,2l2823,1263r,1l2834,1264r,2l2846,1266r,4l2870,1270r,1l2905,1271r,4l2917,1275r,2l2953,1277r,1l2965,1278r,2l3000,1280r,2l3012,1282r,5l3024,1287r,2l3048,1289r,1l3060,1290r,4l3071,1294r,2l3083,1296r,1l3095,1297r,2l3107,1299r,2l3119,1301r,2l3154,1303r,1l3178,1304r,6l3190,1310r,3l3237,1313r,2l3249,1315r,3l3261,1318r,5l3273,1323r,2l3285,1325r,4l3297,1329r,1l3309,1330r,2l3320,1332r,4l3356,1336r,1l3368,1337r,4l3380,1341r,5l3415,1346r,3l3427,1349r,2l3439,1351r,2l3451,1353r,5l3486,1358r,2l3498,1360r,2l3510,1362r,3l3522,1365r,2l3534,1367r,7l3558,1374r,2l3569,1376r,1l3581,1377r,5l3593,1382r,4l3605,1386r,2l3629,1388r,3l3641,1391r,4l3652,1395r,5l3664,1400r,3l3676,1403r,4l3688,1407r,7l3700,1414r,1l3712,1415r,2l3724,1417r,4l3735,1421r,5l3747,1426r,3l3759,1429r,4l3771,1433r,3l3795,1436r,2l3807,1438r,3l3818,1441r,4l3830,1445r,2l3842,1447r,3l3866,1450r,2l3878,1452r,2l3913,1454r,8l3925,1462r,6l3949,1468r,3l3961,1471r,2l3973,1473r,2l3985,1475r,5l3996,1480r,2l4008,1482r,10l4020,1492r,5l4032,1497r,7l4044,1504r,7l4056,1511r,6l4068,1517r,1l4079,1518r,9l4091,1527r,4l4103,1531r,7l4115,1538r,1l4127,1539r,2l4139,1541r,2l4151,1543r,9l4162,1552r,3l4174,1555r,9l4186,1564r12,l4198,1568r12,l4210,1569r12,l4222,1571r12,l4234,1582r11,l4245,1585r12,l4257,1591r12,l4269,1596r12,l4281,1607r12,l4293,1612r12,l4305,1617r12,l4317,1625r11,l4328,1635r12,l4340,1644r12,l4352,1655r12,l4364,1664r12,l4376,1671r12,l4388,1682r12,l4400,1698r11,l4411,1707r12,l4423,1723r12,l4435,1736r12,l4447,1743r12,l4459,1748r12,l4471,1763r11,l4482,1768r12,l4494,1787r12,l4506,1799r12,l4518,1808r12,l4530,1828r12,l4542,1843r12,l4554,1856r11,l4565,1871r12,l4577,1884r12,l4589,1896r12,l4601,1904r12,l4613,1919r12,l4625,1933r12,l4637,1952r11,l4648,1970r12,l4660,1981r12,l4672,2010r12,l4684,2039e" filled="f" strokecolor="#7bad00" strokeweight=".58631mm">
                  <v:path arrowok="t" o:connecttype="custom" o:connectlocs="404,-4600;475,-4571;534,-4550;593,-4529;653,-4501;712,-4432;771,-4375;830,-4314;890,-4269;949,-4227;1008,-4184;1068,-4149;1127,-4091;1186,-4065;1246,-4045;1317,-4023;1376,-4000;1459,-3986;1542,-3969;1637,-3948;1732,-3936;1791,-3924;1874,-3905;1969,-3889;2028,-3867;2099,-3855;2182,-3843;2253,-3832;2360,-3820;2455,-3806;2538,-3796;2657,-3780;2763,-3764;2846,-3756;2965,-3744;3060,-3732;3119,-3721;3249,-3707;3309,-3692;3415,-3676;3498,-3662;3569,-3646;3641,-3631;3700,-3608;3759,-3593;3830,-3577;3925,-3560;3996,-3542;4056,-3511;4115,-3484;4174,-3467;4234,-3440;4293,-3410;4352,-3367;4411,-3315;4471,-3259;4530,-3194;4589,-3126;4648,-3052" o:connectangles="0,0,0,0,0,0,0,0,0,0,0,0,0,0,0,0,0,0,0,0,0,0,0,0,0,0,0,0,0,0,0,0,0,0,0,0,0,0,0,0,0,0,0,0,0,0,0,0,0,0,0,0,0,0,0,0,0,0,0"/>
                </v:shape>
                <v:shape id="docshape148" o:spid="_x0000_s1182" style="position:absolute;left:3676;top:-5023;width:4684;height:2040;visibility:visible;mso-wrap-style:square;v-text-anchor:top" coordsize="468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" path="m,l356,r,462l368,462r,3l380,465r,2l392,467r,6l404,473r,3l415,476r,11l427,487r,13l439,500r,6l451,506r,8l463,514r,8l475,522r,5l487,527r,11l498,538r,3l510,541r,3l522,544r,10l534,554r,6l546,560r,5l558,565r,6l570,571r,2l581,573r,11l593,584r,9l605,593r,5l617,598r,3l629,601r,11l641,612r,5l653,617r,3l664,620r,22l676,642r,5l688,647r,11l700,658r,16l712,674r,6l724,680r,8l736,688r,19l747,707r,13l759,720r,19l771,739r,14l783,753r,6l795,759r,5l807,764r,8l819,772r,16l830,788r,17l842,805r,11l854,816r,16l878,832r,3l902,835r,8l913,843r,13l925,856r,6l937,862r,5l949,867r,6l961,873r,2l973,875r,3l985,878r,14l996,892r,16l1008,908r,11l1020,919r,8l1032,927r,8l1044,935r,6l1056,941r,5l1068,946r,6l1079,952r,10l1091,962r,9l1103,971r,10l1115,981r,6l1127,987r,5l1139,992r,11l1151,1003r,11l1162,1014r,8l1174,1022r,9l1198,1031r,5l1210,1036r,3l1222,1039r,2l1234,1041r,6l1246,1047r,3l1269,1050r,2l1293,1052r,6l1305,1058r,2l1328,1060r,6l1340,1066r,3l1352,1069r,5l1364,1074r,5l1376,1079r,3l1388,1082r,3l1400,1085r,5l1411,1090r,3l1423,1093r,5l1435,1098r,6l1459,1104r,8l1494,1112r,3l1506,1115r,5l1518,1120r,6l1530,1126r,5l1542,1131r,3l1566,1134r,3l1577,1137r,5l1589,1142r,5l1601,1147r,6l1637,1153r,3l1649,1156r,2l1660,1158r,8l1684,1166r,3l1696,1169r,3l1708,1172r,3l1720,1175r,2l1732,1177r,9l1743,1186r,5l1755,1191r,3l1779,1194r,2l1803,1196r,3l1815,1199r,3l1826,1202r,3l1874,1205r,8l1886,1213r,5l1898,1218r,3l1909,1221r,3l1945,1224r,2l1981,1226r,3l1992,1229r,3l2052,1232r,5l2075,1237r,3l2087,1240r,5l2099,1245r36,l2135,1248r23,l2158,1251r24,l2182,1256r24,l2206,1259r12,l2218,1262r23,l2241,1264r12,l2253,1270r48,l2301,1278r35,l2336,1281r48,l2384,1283r47,l2431,1289r12,l2443,1292r24,l2467,1297r12,l2479,1300r47,l2526,1303r36,l2562,1305r47,l2609,1308r59,l2668,1313r107,l2775,1316r36,l2811,1319r83,l2894,1322r11,l2905,1325r12,l2917,1327r71,l2988,1330r12,l3000,1335r24,l3024,1338r36,l3060,1344r23,l3083,1346r12,l3095,1349r24,l3119,1352r12,l3131,1355r23,l3154,1357r36,l3190,1360r24,l3214,1363r47,l3261,1365r12,l3273,1368r36,l3309,1371r35,l3344,1374r36,l3380,1376r47,l3427,1379r12,l3439,1382r47,l3486,1384r12,l3498,1387r36,l3534,1390r12,l3546,1393r35,l3581,1395r12,l3593,1401r48,l3641,1404r11,l3652,1406r12,l3664,1412r12,l3676,1414r36,l3712,1420r23,l3735,1423r12,l3747,1425r12,l3759,1439r24,l3783,1444r24,l3807,1447r11,l3818,1450r24,l3842,1453r12,l3854,1455r12,l3901,1455r,3l3913,1458r,3l3937,1461r,5l3973,1466r,3l3985,1469r,3l3996,1472r,3l4008,1475r,2l4020,1477r,3l4032,1480r,6l4068,1486r,5l4079,1491r,6l4091,1497r,5l4103,1502r,11l4115,1513r,3l4127,1516r,11l4139,1527r,3l4151,1530r,5l4162,1535r,3l4174,1538r,6l4186,1544r,5l4198,1549r,6l4210,1555r,2l4222,1557r,6l4245,1563r,3l4257,1566r,11l4269,1577r,2l4281,1579r,9l4293,1588r,8l4317,1596r,8l4328,1604r,12l4340,1616r,2l4352,1618r,9l4364,1627r,20l4376,1647r,5l4388,1652r,6l4400,1658r,9l4411,1667r,3l4423,1670r,14l4435,1684r,14l4447,1698r,6l4459,1704r,17l4471,1721r,12l4482,1733r,23l4494,1756r,11l4506,1767r,12l4518,1779r,6l4530,1785r,15l4542,1800r,16l4554,1816r,12l4565,1828r,22l4577,1850r,13l4589,1863r,25l4601,1888r,19l4613,1907r,3l4625,1910r,25l4637,1935r,20l4648,1955r,19l4660,1974r,26l4672,2000r,29l4684,2029r,10e" filled="f" strokecolor="#00bec4" strokeweight=".58631mm">
                  <v:path arrowok="t" o:connecttype="custom" o:connectlocs="392,-4555;439,-4522;487,-4495;534,-4468;581,-4449;629,-4421;676,-4380;724,-4342;771,-4283;819,-4250;878,-4190;937,-4160;985,-4144;1032,-4095;1079,-4070;1127,-4035;1174,-4000;1234,-3981;1305,-3964;1364,-3948;1411,-3932;1494,-3910;1542,-3891;1601,-3875;1684,-3856;1732,-3845;1803,-3826;1886,-3809;1981,-3796;2087,-3782;2182,-3766;2253,-3752;2431,-3733;2526,-3719;2775,-3706;2917,-3695;3060,-3678;3131,-3667;3261,-3657;3380,-3646;3498,-3635;3593,-3621;3676,-3608;3759,-3583;3842,-3569;3937,-3561;4008,-3547;4079,-3531;4127,-3506;4174,-3484;4222,-3465;4281,-3443;4340,-3406;4388,-3370;4435,-3338;4482,-3289;4530,-3237;4577,-3172;4625,-3112;4672,-3022" o:connectangles="0,0,0,0,0,0,0,0,0,0,0,0,0,0,0,0,0,0,0,0,0,0,0,0,0,0,0,0,0,0,0,0,0,0,0,0,0,0,0,0,0,0,0,0,0,0,0,0,0,0,0,0,0,0,0,0,0,0,0,0"/>
                </v:shape>
                <v:shape id="docshape149" o:spid="_x0000_s1183" style="position:absolute;left:3676;top:-5023;width:4684;height:2030;visibility:visible;mso-wrap-style:square;v-text-anchor:top" coordsize="4684,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" path="m,l356,r,100l368,100r,4l380,104r,3l392,107r,15l404,122r,23l415,145r,11l427,156r,11l439,167r,18l451,185r,8l463,193r,15l475,208r,15l487,223r,7l498,230r,7l510,237r,30l522,267r,8l534,275r,3l546,278r,19l558,297r,15l570,312r,15l581,327r,26l593,353r,11l605,364r,15l617,379r,18l629,397r,11l641,408r,8l653,416r,15l664,431r,18l676,449r,11l688,460r,26l700,486r,19l712,505r,22l724,527r,15l736,542r,11l747,553r,8l759,561r,15l771,576r,18l795,594r,12l807,606r,7l830,613r,11l842,624r,8l854,632r,3l866,635r,19l878,654r,4l890,658r,15l902,673r,15l913,688r,7l925,695r,4l937,699r,7l949,706r,11l961,717r,4l973,721r,19l985,740r,3l996,743r,12l1008,755r,14l1020,769r,15l1032,784r,8l1044,792r,11l1056,803r,19l1068,822r,3l1079,825r,15l1091,840r,15l1103,855r,4l1115,859r,7l1127,866r,4l1139,870r,15l1151,885r,15l1174,900r,4l1186,904r,7l1198,911r,4l1210,915r,7l1222,922r,11l1257,933r,15l1269,948r,8l1305,956r,3l1317,959r,4l1340,963r,19l1352,982r,11l1388,993r,4l1400,997r,7l1411,1004r,4l1423,1008r,4l1435,1012r,3l1459,1015r,4l1483,1019r,7l1494,1026r,12l1506,1038r,7l1530,1045r,8l1577,1053r,3l1613,1056r,4l1625,1060r,4l1637,1064r,3l1660,1067r,4l1684,1071r,4l1696,1075r,4l1720,1079r,3l1732,1082r,4l1779,1086r,4l1791,1090r,4l1803,1094r,3l1838,1097r,8l1850,1105r,4l1898,1109r,3l1921,1112r,4l2016,1116r,4l2028,1120r,4l2040,1124r,3l2099,1127r,8l2123,1135r,4l2158,1139r,7l2218,1146r,4l2277,1150r,3l2289,1153r,4l2301,1157r,4l2324,1161r,4l2348,1165r,3l2360,1168r,4l2384,1172r,4l2419,1176r,4l2443,1180r,3l2514,1183r,4l2550,1187r,4l2574,1191r,4l2609,1195r24,l2633,1202r35,l2668,1206r24,l2692,1210r59,l2751,1225r48,l2799,1228r12,l2811,1232r35,l2846,1236r48,l2894,1240r59,l2953,1243r12,l2965,1247r23,l2988,1255r48,l3036,1258r47,l3083,1262r12,l3095,1266r36,l3131,1270r71,l3202,1273r59,l3261,1277r36,l3297,1281r47,l3344,1285r12,l3356,1288r24,l3380,1292r12,l3392,1296r11,l3403,1300r12,l3415,1307r12,l3427,1311r24,l3451,1315r12,l3463,1318r35,l3498,1322r24,l3522,1326r24,l3546,1330r12,l3558,1334r23,l3581,1337r24,l3605,1341r12,l3617,1348r24,l3641,1356r11,l3652,1364r60,l3712,1367r71,l3783,1375r12,l3795,1379r12,l3807,1382r11,l3818,1386r24,l3842,1394r12,l3854,1397r12,l3866,1401r12,l3878,1405r23,l3901,1412r36,l3937,1424r12,l3949,1427r36,l3985,1431r11,l3996,1435r12,l4008,1439r24,l4032,1446r12,l4044,1454r12,l4068,1454r,3l4079,1457r,4l4091,1461r,8l4103,1469r,11l4115,1480r,4l4127,1484r,7l4139,1491r,4l4151,1495r,4l4162,1499r,4l4174,1503r,4l4186,1507r,3l4198,1510r,8l4210,1518r,8l4234,1526r,7l4245,1533r,4l4257,1537r,7l4269,1544r,16l4281,1560r12,l4293,1567r12,l4305,1575r23,l4328,1579r12,l4340,1598r12,l4352,1605r12,l4364,1613r12,l4376,1617r12,l4388,1628r12,l4400,1647r11,l4411,1666r12,l4423,1685r12,l4435,1693r12,l4447,1704r12,l4459,1716r12,l4471,1731r11,l4494,1731r,20l4506,1751r,9l4518,1760r,16l4530,1776r,29l4542,1805r,5l4554,1810r,20l4565,1830r,21l4577,1851r,13l4589,1864r,26l4601,1890r,38l4613,1928r,9l4625,1937r,22l4637,1959r,23l4648,1982r,17l4660,1999r,14l4672,2013r,16l4684,2029e" filled="f" strokecolor="#c67bff" strokeweight=".58631mm">
                  <v:path arrowok="t" o:connecttype="custom" o:connectlocs="392,-4915;439,-4855;487,-4799;534,-4747;581,-4695;629,-4625;676,-4573;724,-4495;771,-4446;842,-4398;890,-4364;937,-4323;985,-4282;1032,-4238;1079,-4197;1127,-4156;1186,-4118;1257,-4089;1340,-4059;1411,-4018;1483,-4003;1577,-3969;1660,-3955;1732,-3940;1838,-3925;2016,-3906;2123,-3887;2289,-3869;2360,-3854;2514,-3839;2633,-3820;2799,-3794;2953,-3779;3083,-3760;3261,-3745;3380,-3730;3427,-3711;3522,-3696;3605,-3681;3712,-3655;3818,-3636;3878,-3617;3985,-3591;4044,-3568;4103,-3553;4151,-3527;4198,-3512;4257,-3485;4305,-3447;4364,-3409;4411,-3356;4459,-3306;4518,-3262;4565,-3192;4613,-3094;4660,-3023" o:connectangles="0,0,0,0,0,0,0,0,0,0,0,0,0,0,0,0,0,0,0,0,0,0,0,0,0,0,0,0,0,0,0,0,0,0,0,0,0,0,0,0,0,0,0,0,0,0,0,0,0,0,0,0,0,0,0,0"/>
                </v:shape>
                <v:line id="Line 30" o:spid="_x0000_s1184" style="position:absolute;visibility:visible;mso-wrap-style:square" from="3406,-2881" to="3406,-2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" strokeweight=".21272mm"/>
                <v:shape id="docshape150" o:spid="_x0000_s1185" style="position:absolute;left:3374;top:-5023;width:5982;height:2173;visibility:visible;mso-wrap-style:square;v-text-anchor:top" coordsize="5982,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" path="m,2039r31,m,1529r31,m,1020r31,m,510r31,m,l31,t,2141l5982,2141m301,2173r,-32m1383,2173r,-32m2465,2173r,-32m3547,2173r,-32m4629,2173r,-32m5711,2173r,-32e" filled="f" strokeweight=".21272mm">
                  <v:path arrowok="t" o:connecttype="custom" o:connectlocs="0,-2983;31,-2983;0,-3493;31,-3493;0,-4002;31,-4002;0,-4512;31,-4512;0,-5022;31,-5022;31,-2881;5982,-2881;301,-2849;301,-2881;1383,-2849;1383,-2881;2465,-2849;2465,-2881;3547,-2849;3547,-2881;4629,-2849;4629,-2881;5711,-2849;5711,-2881" o:connectangles="0,0,0,0,0,0,0,0,0,0,0,0,0,0,0,0,0,0,0,0,0,0,0,0"/>
                </v:shape>
                <v:shape id="docshape151" o:spid="_x0000_s1186" style="position:absolute;left:1136;top:-5609;width:9638;height:4888;visibility:visible;mso-wrap-style:square;v-text-anchor:top" coordsize="9638,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" path="m80,l49,7,24,24,7,49,,80,,4808r7,32l24,4865r25,17l80,4888r9478,l9589,4882r26,-17l9632,4840r6,-32l9638,80r-6,-31l9615,24,9589,7,9558,,80,xe" filled="f" strokeweight=".25pt">
                  <v:path arrowok="t" o:connecttype="custom" o:connectlocs="80,-5609;49,-5602;24,-5585;7,-5560;0,-5529;0,-801;7,-769;24,-744;49,-727;80,-721;9558,-721;9589,-727;9615,-744;9632,-769;9638,-801;9638,-5529;9632,-5560;9615,-5585;9589,-5602;9558,-5609;80,-5609" o:connectangles="0,0,0,0,0,0,0,0,0,0,0,0,0,0,0,0,0,0,0,0,0"/>
                </v:shape>
                <v:shape id="docshape152" o:spid="_x0000_s1187" type="#_x0000_t202" style="position:absolute;left:4850;top:-5500;width:308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E8090D0" w14:textId="77777777" w:rsidR="00465BE8" w:rsidRDefault="005B5155">
                        <w:pPr>
                          <w:spacing w:before="2"/>
                          <w:rPr>
                            <w:rFonts w:ascii="Arial"/>
                            <w:sz w:val="12"/>
                          </w:rPr>
                        </w:pPr>
                        <w:r>
                          <w:rPr>
                            <w:rFonts w:ascii="Arial"/>
                            <w:w w:val="105"/>
                            <w:sz w:val="12"/>
                          </w:rPr>
                          <w:t>Strata</w:t>
                        </w:r>
                        <w:r>
                          <w:rPr>
                            <w:rFonts w:ascii="Arial"/>
                            <w:spacing w:val="32"/>
                            <w:w w:val="105"/>
                            <w:sz w:val="12"/>
                          </w:rPr>
                          <w:t xml:space="preserve"> </w:t>
                        </w:r>
                        <w:r>
                          <w:rPr>
                            <w:rFonts w:ascii="Arial"/>
                            <w:strike/>
                            <w:color w:val="F8766C"/>
                            <w:spacing w:val="-13"/>
                            <w:w w:val="105"/>
                            <w:position w:val="1"/>
                            <w:sz w:val="14"/>
                          </w:rPr>
                          <w:t xml:space="preserve"> </w:t>
                        </w:r>
                        <w:r>
                          <w:rPr>
                            <w:rFonts w:ascii="Arial"/>
                            <w:strike/>
                            <w:color w:val="F8766C"/>
                            <w:w w:val="105"/>
                            <w:position w:val="1"/>
                            <w:sz w:val="14"/>
                          </w:rPr>
                          <w:t>+</w:t>
                        </w:r>
                        <w:r>
                          <w:rPr>
                            <w:rFonts w:ascii="Arial"/>
                            <w:color w:val="F8766C"/>
                            <w:spacing w:val="63"/>
                            <w:w w:val="105"/>
                            <w:position w:val="1"/>
                            <w:sz w:val="14"/>
                          </w:rPr>
                          <w:t xml:space="preserve"> </w:t>
                        </w:r>
                        <w:r>
                          <w:rPr>
                            <w:rFonts w:ascii="Arial"/>
                            <w:w w:val="105"/>
                            <w:sz w:val="12"/>
                          </w:rPr>
                          <w:t>TCA</w:t>
                        </w:r>
                        <w:r>
                          <w:rPr>
                            <w:rFonts w:ascii="Arial"/>
                            <w:spacing w:val="41"/>
                            <w:w w:val="105"/>
                            <w:sz w:val="12"/>
                          </w:rPr>
                          <w:t xml:space="preserve"> </w:t>
                        </w:r>
                        <w:r>
                          <w:rPr>
                            <w:rFonts w:ascii="Arial"/>
                            <w:strike/>
                            <w:color w:val="7BAD00"/>
                            <w:spacing w:val="-13"/>
                            <w:w w:val="105"/>
                            <w:position w:val="1"/>
                            <w:sz w:val="14"/>
                          </w:rPr>
                          <w:t xml:space="preserve"> </w:t>
                        </w:r>
                        <w:r>
                          <w:rPr>
                            <w:rFonts w:ascii="Arial"/>
                            <w:strike/>
                            <w:color w:val="7BAD00"/>
                            <w:w w:val="105"/>
                            <w:position w:val="1"/>
                            <w:sz w:val="14"/>
                          </w:rPr>
                          <w:t>+</w:t>
                        </w:r>
                        <w:r>
                          <w:rPr>
                            <w:rFonts w:ascii="Arial"/>
                            <w:color w:val="7BAD00"/>
                            <w:spacing w:val="63"/>
                            <w:w w:val="105"/>
                            <w:position w:val="1"/>
                            <w:sz w:val="14"/>
                          </w:rPr>
                          <w:t xml:space="preserve"> </w:t>
                        </w:r>
                        <w:r>
                          <w:rPr>
                            <w:rFonts w:ascii="Arial"/>
                            <w:w w:val="105"/>
                            <w:sz w:val="12"/>
                          </w:rPr>
                          <w:t>SSRI</w:t>
                        </w:r>
                        <w:r>
                          <w:rPr>
                            <w:rFonts w:ascii="Arial"/>
                            <w:spacing w:val="30"/>
                            <w:w w:val="105"/>
                            <w:sz w:val="12"/>
                          </w:rPr>
                          <w:t xml:space="preserve"> </w:t>
                        </w:r>
                        <w:r>
                          <w:rPr>
                            <w:rFonts w:ascii="Arial"/>
                            <w:strike/>
                            <w:color w:val="00BEC4"/>
                            <w:spacing w:val="-13"/>
                            <w:w w:val="105"/>
                            <w:position w:val="1"/>
                            <w:sz w:val="14"/>
                          </w:rPr>
                          <w:t xml:space="preserve"> </w:t>
                        </w:r>
                        <w:r>
                          <w:rPr>
                            <w:rFonts w:ascii="Arial"/>
                            <w:strike/>
                            <w:color w:val="00BEC4"/>
                            <w:w w:val="105"/>
                            <w:position w:val="1"/>
                            <w:sz w:val="14"/>
                          </w:rPr>
                          <w:t>+</w:t>
                        </w:r>
                        <w:r>
                          <w:rPr>
                            <w:rFonts w:ascii="Arial"/>
                            <w:color w:val="00BEC4"/>
                            <w:spacing w:val="63"/>
                            <w:w w:val="105"/>
                            <w:position w:val="1"/>
                            <w:sz w:val="14"/>
                          </w:rPr>
                          <w:t xml:space="preserve"> </w:t>
                        </w:r>
                        <w:r>
                          <w:rPr>
                            <w:rFonts w:ascii="Arial"/>
                            <w:w w:val="105"/>
                            <w:sz w:val="12"/>
                          </w:rPr>
                          <w:t>Other</w:t>
                        </w:r>
                        <w:r>
                          <w:rPr>
                            <w:rFonts w:ascii="Arial"/>
                            <w:spacing w:val="26"/>
                            <w:w w:val="105"/>
                            <w:sz w:val="12"/>
                          </w:rPr>
                          <w:t xml:space="preserve"> </w:t>
                        </w:r>
                        <w:r>
                          <w:rPr>
                            <w:rFonts w:ascii="Arial"/>
                            <w:strike/>
                            <w:color w:val="C67BFF"/>
                            <w:spacing w:val="-13"/>
                            <w:w w:val="105"/>
                            <w:position w:val="1"/>
                            <w:sz w:val="14"/>
                          </w:rPr>
                          <w:t xml:space="preserve"> </w:t>
                        </w:r>
                        <w:r>
                          <w:rPr>
                            <w:rFonts w:ascii="Arial"/>
                            <w:strike/>
                            <w:color w:val="C67BFF"/>
                            <w:w w:val="105"/>
                            <w:position w:val="1"/>
                            <w:sz w:val="14"/>
                          </w:rPr>
                          <w:t>+</w:t>
                        </w:r>
                        <w:r>
                          <w:rPr>
                            <w:rFonts w:ascii="Arial"/>
                            <w:color w:val="C67BFF"/>
                            <w:spacing w:val="63"/>
                            <w:w w:val="105"/>
                            <w:position w:val="1"/>
                            <w:sz w:val="14"/>
                          </w:rPr>
                          <w:t xml:space="preserve"> </w:t>
                        </w:r>
                        <w:r>
                          <w:rPr>
                            <w:rFonts w:ascii="Arial"/>
                            <w:spacing w:val="-2"/>
                            <w:w w:val="105"/>
                            <w:sz w:val="12"/>
                          </w:rPr>
                          <w:t>Combination</w:t>
                        </w:r>
                      </w:p>
                    </w:txbxContent>
                  </v:textbox>
                </v:shape>
                <v:shape id="docshape153" o:spid="_x0000_s1188" type="#_x0000_t202" style="position:absolute;left:2951;top:-5112;width:419;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E8090D1" w14:textId="77777777" w:rsidR="00465BE8" w:rsidRDefault="005B5155">
                        <w:pPr>
                          <w:spacing w:before="4"/>
                          <w:rPr>
                            <w:rFonts w:ascii="Arial"/>
                            <w:sz w:val="15"/>
                          </w:rPr>
                        </w:pPr>
                        <w:r>
                          <w:rPr>
                            <w:rFonts w:ascii="Arial"/>
                            <w:spacing w:val="-4"/>
                            <w:w w:val="105"/>
                            <w:sz w:val="15"/>
                          </w:rPr>
                          <w:t>100%</w:t>
                        </w:r>
                      </w:p>
                      <w:p w14:paraId="0E8090D2" w14:textId="77777777" w:rsidR="00465BE8" w:rsidRDefault="00465BE8">
                        <w:pPr>
                          <w:rPr>
                            <w:rFonts w:ascii="Arial"/>
                            <w:sz w:val="18"/>
                          </w:rPr>
                        </w:pPr>
                      </w:p>
                      <w:p w14:paraId="0E8090D3" w14:textId="77777777" w:rsidR="00465BE8" w:rsidRDefault="005B5155">
                        <w:pPr>
                          <w:spacing w:before="131"/>
                          <w:ind w:left="86"/>
                          <w:rPr>
                            <w:rFonts w:ascii="Arial"/>
                            <w:sz w:val="15"/>
                          </w:rPr>
                        </w:pPr>
                        <w:r>
                          <w:rPr>
                            <w:rFonts w:ascii="Arial"/>
                            <w:spacing w:val="-5"/>
                            <w:w w:val="105"/>
                            <w:sz w:val="15"/>
                          </w:rPr>
                          <w:t>75%</w:t>
                        </w:r>
                      </w:p>
                    </w:txbxContent>
                  </v:textbox>
                </v:shape>
                <v:shape id="docshape154" o:spid="_x0000_s1189" type="#_x0000_t202" style="position:absolute;left:3989;top:-4711;width:105;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E8090D4" w14:textId="77777777" w:rsidR="00465BE8" w:rsidRDefault="005B5155">
                        <w:pPr>
                          <w:spacing w:before="4"/>
                          <w:rPr>
                            <w:rFonts w:ascii="Arial"/>
                            <w:sz w:val="14"/>
                          </w:rPr>
                        </w:pPr>
                        <w:r>
                          <w:rPr>
                            <w:rFonts w:ascii="Arial"/>
                            <w:color w:val="7BAD00"/>
                            <w:w w:val="103"/>
                            <w:sz w:val="14"/>
                          </w:rPr>
                          <w:t>+</w:t>
                        </w:r>
                      </w:p>
                    </w:txbxContent>
                  </v:textbox>
                </v:shape>
                <v:shape id="docshape155" o:spid="_x0000_s1190" type="#_x0000_t202" style="position:absolute;left:4238;top:-4635;width:18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0E8090D5" w14:textId="77777777" w:rsidR="00465BE8" w:rsidRDefault="005B5155">
                        <w:pPr>
                          <w:spacing w:line="180" w:lineRule="exact"/>
                          <w:rPr>
                            <w:rFonts w:ascii="Arial"/>
                            <w:sz w:val="14"/>
                          </w:rPr>
                        </w:pPr>
                        <w:r>
                          <w:rPr>
                            <w:rFonts w:ascii="Arial"/>
                            <w:color w:val="7BAD00"/>
                            <w:spacing w:val="-5"/>
                            <w:w w:val="105"/>
                            <w:sz w:val="14"/>
                          </w:rPr>
                          <w:t>+</w:t>
                        </w:r>
                        <w:r>
                          <w:rPr>
                            <w:rFonts w:ascii="Arial"/>
                            <w:color w:val="C67BFF"/>
                            <w:spacing w:val="-5"/>
                            <w:w w:val="105"/>
                            <w:position w:val="2"/>
                            <w:sz w:val="14"/>
                          </w:rPr>
                          <w:t>+</w:t>
                        </w:r>
                      </w:p>
                    </w:txbxContent>
                  </v:textbox>
                </v:shape>
                <v:shape id="docshape156" o:spid="_x0000_s1191" type="#_x0000_t202" style="position:absolute;left:3038;top:-4092;width:332;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0E8090D6" w14:textId="77777777" w:rsidR="00465BE8" w:rsidRDefault="005B5155">
                        <w:pPr>
                          <w:spacing w:before="4"/>
                          <w:rPr>
                            <w:rFonts w:ascii="Arial"/>
                            <w:sz w:val="15"/>
                          </w:rPr>
                        </w:pPr>
                        <w:r>
                          <w:rPr>
                            <w:rFonts w:ascii="Arial"/>
                            <w:spacing w:val="-5"/>
                            <w:w w:val="105"/>
                            <w:sz w:val="15"/>
                          </w:rPr>
                          <w:t>50%</w:t>
                        </w:r>
                      </w:p>
                    </w:txbxContent>
                  </v:textbox>
                </v:shape>
                <v:shape id="docshape157" o:spid="_x0000_s1192" type="#_x0000_t202" style="position:absolute;left:5163;top:-4069;width:105;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E8090D7" w14:textId="77777777" w:rsidR="00465BE8" w:rsidRDefault="005B5155">
                        <w:pPr>
                          <w:spacing w:before="4"/>
                          <w:rPr>
                            <w:rFonts w:ascii="Arial"/>
                            <w:sz w:val="14"/>
                          </w:rPr>
                        </w:pPr>
                        <w:r>
                          <w:rPr>
                            <w:rFonts w:ascii="Arial"/>
                            <w:color w:val="C67BFF"/>
                            <w:w w:val="103"/>
                            <w:sz w:val="14"/>
                          </w:rPr>
                          <w:t>+</w:t>
                        </w:r>
                      </w:p>
                    </w:txbxContent>
                  </v:textbox>
                </v:shape>
                <v:shape id="docshape158" o:spid="_x0000_s1193" type="#_x0000_t202" style="position:absolute;left:5732;top:-3876;width:105;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E8090D8" w14:textId="77777777" w:rsidR="00465BE8" w:rsidRDefault="005B5155">
                        <w:pPr>
                          <w:spacing w:before="4"/>
                          <w:rPr>
                            <w:rFonts w:ascii="Arial"/>
                            <w:sz w:val="14"/>
                          </w:rPr>
                        </w:pPr>
                        <w:r>
                          <w:rPr>
                            <w:rFonts w:ascii="Arial"/>
                            <w:color w:val="00BEC4"/>
                            <w:w w:val="103"/>
                            <w:sz w:val="14"/>
                          </w:rPr>
                          <w:t>+</w:t>
                        </w:r>
                      </w:p>
                    </w:txbxContent>
                  </v:textbox>
                </v:shape>
                <v:shape id="docshape159" o:spid="_x0000_s1194" type="#_x0000_t202" style="position:absolute;left:6242;top:-3927;width:105;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0E8090D9" w14:textId="77777777" w:rsidR="00465BE8" w:rsidRDefault="005B5155">
                        <w:pPr>
                          <w:spacing w:before="4"/>
                          <w:rPr>
                            <w:rFonts w:ascii="Arial"/>
                            <w:sz w:val="14"/>
                          </w:rPr>
                        </w:pPr>
                        <w:r>
                          <w:rPr>
                            <w:rFonts w:ascii="Arial"/>
                            <w:color w:val="C67BFF"/>
                            <w:w w:val="103"/>
                            <w:sz w:val="14"/>
                          </w:rPr>
                          <w:t>+</w:t>
                        </w:r>
                      </w:p>
                    </w:txbxContent>
                  </v:textbox>
                </v:shape>
                <v:shape id="docshape160" o:spid="_x0000_s1195" type="#_x0000_t202" style="position:absolute;left:7013;top:-3775;width:105;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E8090DA" w14:textId="77777777" w:rsidR="00465BE8" w:rsidRDefault="005B5155">
                        <w:pPr>
                          <w:spacing w:before="4"/>
                          <w:rPr>
                            <w:rFonts w:ascii="Arial"/>
                            <w:sz w:val="14"/>
                          </w:rPr>
                        </w:pPr>
                        <w:r>
                          <w:rPr>
                            <w:rFonts w:ascii="Arial"/>
                            <w:color w:val="7BAD00"/>
                            <w:w w:val="103"/>
                            <w:sz w:val="14"/>
                          </w:rPr>
                          <w:t>+</w:t>
                        </w:r>
                      </w:p>
                    </w:txbxContent>
                  </v:textbox>
                </v:shape>
                <v:shape id="docshape161" o:spid="_x0000_s1196" type="#_x0000_t202" style="position:absolute;left:3038;top:-3582;width:332;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E8090DB" w14:textId="77777777" w:rsidR="00465BE8" w:rsidRDefault="005B5155">
                        <w:pPr>
                          <w:spacing w:before="4"/>
                          <w:rPr>
                            <w:rFonts w:ascii="Arial"/>
                            <w:sz w:val="15"/>
                          </w:rPr>
                        </w:pPr>
                        <w:r>
                          <w:rPr>
                            <w:rFonts w:ascii="Arial"/>
                            <w:spacing w:val="-5"/>
                            <w:w w:val="105"/>
                            <w:sz w:val="15"/>
                          </w:rPr>
                          <w:t>25%</w:t>
                        </w:r>
                      </w:p>
                    </w:txbxContent>
                  </v:textbox>
                </v:shape>
                <v:shape id="docshape162" o:spid="_x0000_s1197" type="#_x0000_t202" style="position:absolute;left:7404;top:-3685;width:38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E8090DC" w14:textId="77777777" w:rsidR="00465BE8" w:rsidRDefault="005B5155">
                        <w:pPr>
                          <w:spacing w:before="3"/>
                          <w:rPr>
                            <w:rFonts w:ascii="Arial"/>
                            <w:sz w:val="14"/>
                          </w:rPr>
                        </w:pPr>
                        <w:r>
                          <w:rPr>
                            <w:rFonts w:ascii="Arial"/>
                            <w:color w:val="7BAD00"/>
                            <w:w w:val="105"/>
                            <w:position w:val="2"/>
                            <w:sz w:val="14"/>
                          </w:rPr>
                          <w:t>+</w:t>
                        </w:r>
                        <w:r>
                          <w:rPr>
                            <w:rFonts w:ascii="Arial"/>
                            <w:color w:val="00BEC4"/>
                            <w:w w:val="105"/>
                            <w:sz w:val="14"/>
                          </w:rPr>
                          <w:t>+</w:t>
                        </w:r>
                        <w:r>
                          <w:rPr>
                            <w:rFonts w:ascii="Arial"/>
                            <w:color w:val="00BEC4"/>
                            <w:spacing w:val="44"/>
                            <w:w w:val="105"/>
                            <w:sz w:val="14"/>
                          </w:rPr>
                          <w:t xml:space="preserve"> </w:t>
                        </w:r>
                        <w:r w:rsidRPr="005B5155">
                          <w:rPr>
                            <w:rFonts w:ascii="Arial"/>
                            <w:color w:val="00BEC4"/>
                            <w:spacing w:val="-27"/>
                            <w:w w:val="105"/>
                            <w:position w:val="-2"/>
                            <w:sz w:val="14"/>
                            <w14:shadow w14:blurRad="50800" w14:dist="38100" w14:dir="2700000" w14:sx="100000" w14:sy="100000" w14:kx="0" w14:ky="0" w14:algn="tl">
                              <w14:srgbClr w14:val="000000">
                                <w14:alpha w14:val="60000"/>
                              </w14:srgbClr>
                            </w14:shadow>
                          </w:rPr>
                          <w:t>+</w:t>
                        </w:r>
                        <w:r>
                          <w:rPr>
                            <w:rFonts w:ascii="Arial"/>
                            <w:color w:val="C67BFF"/>
                            <w:spacing w:val="-27"/>
                            <w:w w:val="105"/>
                            <w:sz w:val="14"/>
                          </w:rPr>
                          <w:t>+</w:t>
                        </w:r>
                      </w:p>
                    </w:txbxContent>
                  </v:textbox>
                </v:shape>
                <v:shape id="docshape163" o:spid="_x0000_s1198" type="#_x0000_t202" style="position:absolute;left:7724;top:-3591;width:366;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0E8090DD" w14:textId="77777777" w:rsidR="00465BE8" w:rsidRDefault="005B5155">
                        <w:pPr>
                          <w:spacing w:before="6" w:line="235" w:lineRule="auto"/>
                          <w:rPr>
                            <w:rFonts w:ascii="Arial"/>
                            <w:b/>
                            <w:sz w:val="14"/>
                          </w:rPr>
                        </w:pPr>
                        <w:r>
                          <w:rPr>
                            <w:rFonts w:ascii="Arial"/>
                            <w:color w:val="7BAD00"/>
                            <w:spacing w:val="-28"/>
                            <w:w w:val="105"/>
                            <w:position w:val="4"/>
                            <w:sz w:val="14"/>
                          </w:rPr>
                          <w:t>+</w:t>
                        </w:r>
                        <w:r>
                          <w:rPr>
                            <w:rFonts w:ascii="Arial"/>
                            <w:b/>
                            <w:color w:val="7BAD00"/>
                            <w:spacing w:val="-28"/>
                            <w:w w:val="105"/>
                            <w:position w:val="2"/>
                            <w:sz w:val="14"/>
                          </w:rPr>
                          <w:t>+</w:t>
                        </w:r>
                        <w:r>
                          <w:rPr>
                            <w:rFonts w:ascii="Arial"/>
                            <w:color w:val="7BAD00"/>
                            <w:spacing w:val="-28"/>
                            <w:w w:val="105"/>
                            <w:position w:val="1"/>
                            <w:sz w:val="14"/>
                          </w:rPr>
                          <w:t>+</w:t>
                        </w:r>
                        <w:r>
                          <w:rPr>
                            <w:rFonts w:ascii="Arial"/>
                            <w:color w:val="7BAD00"/>
                            <w:spacing w:val="-28"/>
                            <w:w w:val="105"/>
                            <w:sz w:val="14"/>
                          </w:rPr>
                          <w:t>+</w:t>
                        </w:r>
                        <w:r w:rsidRPr="005B5155">
                          <w:rPr>
                            <w:rFonts w:ascii="Arial"/>
                            <w:color w:val="C67BFF"/>
                            <w:spacing w:val="-28"/>
                            <w:w w:val="105"/>
                            <w:position w:val="1"/>
                            <w:sz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Pr>
                            <w:rFonts w:ascii="Arial"/>
                            <w:b/>
                            <w:color w:val="00BEC4"/>
                            <w:spacing w:val="-28"/>
                            <w:w w:val="105"/>
                            <w:position w:val="-5"/>
                            <w:sz w:val="14"/>
                          </w:rPr>
                          <w:t>+</w:t>
                        </w:r>
                      </w:p>
                    </w:txbxContent>
                  </v:textbox>
                </v:shape>
                <v:shape id="docshape164" o:spid="_x0000_s1199" type="#_x0000_t202" style="position:absolute;left:7997;top:-3457;width:25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E8090DE" w14:textId="77777777" w:rsidR="00465BE8" w:rsidRDefault="005B5155">
                        <w:pPr>
                          <w:spacing w:line="237" w:lineRule="auto"/>
                          <w:rPr>
                            <w:rFonts w:ascii="Arial"/>
                            <w:sz w:val="14"/>
                          </w:rPr>
                        </w:pPr>
                        <w:r>
                          <w:rPr>
                            <w:rFonts w:ascii="Arial"/>
                            <w:color w:val="7BAD00"/>
                            <w:spacing w:val="-25"/>
                            <w:w w:val="105"/>
                            <w:position w:val="1"/>
                            <w:sz w:val="14"/>
                          </w:rPr>
                          <w:t>+</w:t>
                        </w:r>
                        <w:r>
                          <w:rPr>
                            <w:rFonts w:ascii="Arial"/>
                            <w:color w:val="00BEC4"/>
                            <w:spacing w:val="-25"/>
                            <w:w w:val="105"/>
                            <w:sz w:val="14"/>
                          </w:rPr>
                          <w:t>+</w:t>
                        </w:r>
                        <w:r w:rsidRPr="005B5155">
                          <w:rPr>
                            <w:rFonts w:ascii="Arial"/>
                            <w:color w:val="C67BFF"/>
                            <w:spacing w:val="-25"/>
                            <w:w w:val="105"/>
                            <w:position w:val="-2"/>
                            <w:sz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5B5155">
                          <w:rPr>
                            <w:rFonts w:ascii="Arial"/>
                            <w:color w:val="C67BFF"/>
                            <w:spacing w:val="-25"/>
                            <w:w w:val="105"/>
                            <w:position w:val="-10"/>
                            <w:sz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txbxContent>
                  </v:textbox>
                </v:shape>
                <v:shape id="docshape165" o:spid="_x0000_s1200" type="#_x0000_t202" style="position:absolute;left:3124;top:-3072;width:246;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E8090DF" w14:textId="77777777" w:rsidR="00465BE8" w:rsidRDefault="005B5155">
                        <w:pPr>
                          <w:spacing w:before="4"/>
                          <w:rPr>
                            <w:rFonts w:ascii="Arial"/>
                            <w:sz w:val="15"/>
                          </w:rPr>
                        </w:pPr>
                        <w:r>
                          <w:rPr>
                            <w:rFonts w:ascii="Arial"/>
                            <w:spacing w:val="-5"/>
                            <w:w w:val="105"/>
                            <w:sz w:val="15"/>
                          </w:rPr>
                          <w:t>0%</w:t>
                        </w:r>
                      </w:p>
                    </w:txbxContent>
                  </v:textbox>
                </v:shape>
                <v:shape id="docshape166" o:spid="_x0000_s1201" type="#_x0000_t202" style="position:absolute;left:3633;top:-3066;width:674;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E8090E0" w14:textId="77777777" w:rsidR="00465BE8" w:rsidRDefault="005B5155">
                        <w:pPr>
                          <w:spacing w:before="4"/>
                          <w:ind w:left="42"/>
                          <w:rPr>
                            <w:rFonts w:ascii="Arial"/>
                            <w:sz w:val="14"/>
                          </w:rPr>
                        </w:pPr>
                        <w:r>
                          <w:rPr>
                            <w:rFonts w:ascii="Arial"/>
                            <w:w w:val="105"/>
                            <w:sz w:val="14"/>
                          </w:rPr>
                          <w:t>p</w:t>
                        </w:r>
                        <w:r>
                          <w:rPr>
                            <w:rFonts w:ascii="Arial"/>
                            <w:spacing w:val="-3"/>
                            <w:w w:val="105"/>
                            <w:sz w:val="14"/>
                          </w:rPr>
                          <w:t xml:space="preserve"> </w:t>
                        </w:r>
                        <w:r>
                          <w:rPr>
                            <w:rFonts w:ascii="Arial"/>
                            <w:w w:val="105"/>
                            <w:sz w:val="14"/>
                          </w:rPr>
                          <w:t>=</w:t>
                        </w:r>
                        <w:r>
                          <w:rPr>
                            <w:rFonts w:ascii="Arial"/>
                            <w:spacing w:val="-3"/>
                            <w:w w:val="105"/>
                            <w:sz w:val="14"/>
                          </w:rPr>
                          <w:t xml:space="preserve"> </w:t>
                        </w:r>
                        <w:r>
                          <w:rPr>
                            <w:rFonts w:ascii="Arial"/>
                            <w:spacing w:val="-4"/>
                            <w:w w:val="105"/>
                            <w:sz w:val="14"/>
                          </w:rPr>
                          <w:t>0.042</w:t>
                        </w:r>
                      </w:p>
                      <w:p w14:paraId="0E8090E1" w14:textId="77777777" w:rsidR="00465BE8" w:rsidRDefault="005B5155">
                        <w:pPr>
                          <w:spacing w:before="47"/>
                          <w:rPr>
                            <w:rFonts w:ascii="Arial"/>
                            <w:sz w:val="15"/>
                          </w:rPr>
                        </w:pPr>
                        <w:r>
                          <w:rPr>
                            <w:rFonts w:ascii="Arial"/>
                            <w:w w:val="103"/>
                            <w:sz w:val="15"/>
                          </w:rPr>
                          <w:t>0</w:t>
                        </w:r>
                      </w:p>
                    </w:txbxContent>
                  </v:textbox>
                </v:shape>
                <v:shape id="docshape167" o:spid="_x0000_s1202" type="#_x0000_t202" style="position:absolute;left:8198;top:-3270;width:11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E8090E2" w14:textId="77777777" w:rsidR="00465BE8" w:rsidRDefault="005B5155">
                        <w:pPr>
                          <w:spacing w:before="8"/>
                          <w:rPr>
                            <w:rFonts w:ascii="Arial"/>
                            <w:sz w:val="14"/>
                          </w:rPr>
                        </w:pPr>
                        <w:r w:rsidRPr="005B5155">
                          <w:rPr>
                            <w:rFonts w:ascii="Arial"/>
                            <w:color w:val="C67BFF"/>
                            <w:spacing w:val="-59"/>
                            <w:w w:val="105"/>
                            <w:position w:val="8"/>
                            <w:sz w:val="14"/>
                            <w14:shadow w14:blurRad="50800" w14:dist="38100" w14:dir="2700000" w14:sx="100000" w14:sy="100000" w14:kx="0" w14:ky="0" w14:algn="tl">
                              <w14:srgbClr w14:val="000000">
                                <w14:alpha w14:val="60000"/>
                              </w14:srgbClr>
                            </w14:shadow>
                          </w:rPr>
                          <w:t>+</w:t>
                        </w:r>
                        <w:r w:rsidRPr="005B5155">
                          <w:rPr>
                            <w:rFonts w:ascii="Arial"/>
                            <w:color w:val="C67BFF"/>
                            <w:spacing w:val="-59"/>
                            <w:w w:val="105"/>
                            <w:position w:val="1"/>
                            <w:sz w:val="14"/>
                            <w14:shadow w14:blurRad="50800" w14:dist="38100" w14:dir="2700000" w14:sx="100000" w14:sy="100000" w14:kx="0" w14:ky="0" w14:algn="tl">
                              <w14:srgbClr w14:val="000000">
                                <w14:alpha w14:val="60000"/>
                              </w14:srgbClr>
                            </w14:shadow>
                          </w:rPr>
                          <w:t>+</w:t>
                        </w:r>
                        <w:r w:rsidRPr="005B5155">
                          <w:rPr>
                            <w:rFonts w:ascii="Arial"/>
                            <w:color w:val="00BEC4"/>
                            <w:spacing w:val="-59"/>
                            <w:w w:val="105"/>
                            <w:sz w:val="14"/>
                            <w14:shadow w14:blurRad="50800" w14:dist="38100" w14:dir="2700000" w14:sx="100000" w14:sy="100000" w14:kx="0" w14:ky="0" w14:algn="tl">
                              <w14:srgbClr w14:val="000000">
                                <w14:alpha w14:val="60000"/>
                              </w14:srgbClr>
                            </w14:shadow>
                          </w:rPr>
                          <w:t>+</w:t>
                        </w:r>
                      </w:p>
                    </w:txbxContent>
                  </v:textbox>
                </v:shape>
                <v:shape id="docshape168" o:spid="_x0000_s1203" type="#_x0000_t202" style="position:absolute;left:8316;top:-3093;width:105;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E8090E3" w14:textId="77777777" w:rsidR="00465BE8" w:rsidRDefault="005B5155">
                        <w:pPr>
                          <w:spacing w:before="4"/>
                          <w:rPr>
                            <w:rFonts w:ascii="Arial"/>
                            <w:b/>
                            <w:sz w:val="14"/>
                          </w:rPr>
                        </w:pPr>
                        <w:r w:rsidRPr="005B5155">
                          <w:rPr>
                            <w:rFonts w:ascii="Arial"/>
                            <w:b/>
                            <w:color w:val="C67BFF"/>
                            <w:w w:val="103"/>
                            <w:sz w:val="14"/>
                            <w14:shadow w14:blurRad="50800" w14:dist="38100" w14:dir="2700000" w14:sx="100000" w14:sy="100000" w14:kx="0" w14:ky="0" w14:algn="tl">
                              <w14:srgbClr w14:val="000000">
                                <w14:alpha w14:val="60000"/>
                              </w14:srgbClr>
                            </w14:shadow>
                          </w:rPr>
                          <w:t>+</w:t>
                        </w:r>
                      </w:p>
                    </w:txbxContent>
                  </v:textbox>
                </v:shape>
                <v:shape id="docshape169" o:spid="_x0000_s1204" type="#_x0000_t202" style="position:absolute;left:4715;top:-2858;width:107;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0E8090E4" w14:textId="77777777" w:rsidR="00465BE8" w:rsidRDefault="005B5155">
                        <w:pPr>
                          <w:spacing w:before="4"/>
                          <w:rPr>
                            <w:rFonts w:ascii="Arial"/>
                            <w:sz w:val="15"/>
                          </w:rPr>
                        </w:pPr>
                        <w:r>
                          <w:rPr>
                            <w:rFonts w:ascii="Arial"/>
                            <w:w w:val="103"/>
                            <w:sz w:val="15"/>
                          </w:rPr>
                          <w:t>3</w:t>
                        </w:r>
                      </w:p>
                    </w:txbxContent>
                  </v:textbox>
                </v:shape>
                <v:shape id="docshape170" o:spid="_x0000_s1205" type="#_x0000_t202" style="position:absolute;left:5796;top:-2858;width:107;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E8090E5" w14:textId="77777777" w:rsidR="00465BE8" w:rsidRDefault="005B5155">
                        <w:pPr>
                          <w:spacing w:before="4"/>
                          <w:rPr>
                            <w:rFonts w:ascii="Arial"/>
                            <w:sz w:val="15"/>
                          </w:rPr>
                        </w:pPr>
                        <w:r>
                          <w:rPr>
                            <w:rFonts w:ascii="Arial"/>
                            <w:w w:val="103"/>
                            <w:sz w:val="15"/>
                          </w:rPr>
                          <w:t>6</w:t>
                        </w:r>
                      </w:p>
                    </w:txbxContent>
                  </v:textbox>
                </v:shape>
                <v:shape id="docshape171" o:spid="_x0000_s1206" type="#_x0000_t202" style="position:absolute;left:6878;top:-2858;width:107;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E8090E6" w14:textId="77777777" w:rsidR="00465BE8" w:rsidRDefault="005B5155">
                        <w:pPr>
                          <w:spacing w:before="4"/>
                          <w:rPr>
                            <w:rFonts w:ascii="Arial"/>
                            <w:sz w:val="15"/>
                          </w:rPr>
                        </w:pPr>
                        <w:r>
                          <w:rPr>
                            <w:rFonts w:ascii="Arial"/>
                            <w:w w:val="103"/>
                            <w:sz w:val="15"/>
                          </w:rPr>
                          <w:t>9</w:t>
                        </w:r>
                      </w:p>
                    </w:txbxContent>
                  </v:textbox>
                </v:shape>
                <v:shape id="docshape172" o:spid="_x0000_s1207" type="#_x0000_t202" style="position:absolute;left:7917;top:-2858;width:19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E8090E7" w14:textId="77777777" w:rsidR="00465BE8" w:rsidRDefault="005B5155">
                        <w:pPr>
                          <w:spacing w:before="4"/>
                          <w:rPr>
                            <w:rFonts w:ascii="Arial"/>
                            <w:sz w:val="15"/>
                          </w:rPr>
                        </w:pPr>
                        <w:r>
                          <w:rPr>
                            <w:rFonts w:ascii="Arial"/>
                            <w:spacing w:val="-5"/>
                            <w:w w:val="105"/>
                            <w:sz w:val="15"/>
                          </w:rPr>
                          <w:t>12</w:t>
                        </w:r>
                      </w:p>
                    </w:txbxContent>
                  </v:textbox>
                </v:shape>
                <v:shape id="docshape173" o:spid="_x0000_s1208" type="#_x0000_t202" style="position:absolute;left:8999;top:-2858;width:19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8090E8" w14:textId="77777777" w:rsidR="00465BE8" w:rsidRDefault="005B5155">
                        <w:pPr>
                          <w:spacing w:before="4"/>
                          <w:rPr>
                            <w:rFonts w:ascii="Arial"/>
                            <w:sz w:val="15"/>
                          </w:rPr>
                        </w:pPr>
                        <w:r>
                          <w:rPr>
                            <w:rFonts w:ascii="Arial"/>
                            <w:spacing w:val="-5"/>
                            <w:w w:val="105"/>
                            <w:sz w:val="15"/>
                          </w:rPr>
                          <w:t>15</w:t>
                        </w:r>
                      </w:p>
                    </w:txbxContent>
                  </v:textbox>
                </v:shape>
                <v:shape id="docshape174" o:spid="_x0000_s1209" type="#_x0000_t202" style="position:absolute;left:3406;top:-2695;width:4058;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E8090E9" w14:textId="77777777" w:rsidR="00465BE8" w:rsidRDefault="005B5155">
                        <w:pPr>
                          <w:spacing w:before="6"/>
                          <w:ind w:left="1913"/>
                          <w:rPr>
                            <w:rFonts w:ascii="Arial"/>
                            <w:sz w:val="20"/>
                          </w:rPr>
                        </w:pPr>
                        <w:r>
                          <w:rPr>
                            <w:rFonts w:ascii="Arial"/>
                            <w:w w:val="105"/>
                            <w:sz w:val="20"/>
                          </w:rPr>
                          <w:t>Follow</w:t>
                        </w:r>
                        <w:r>
                          <w:rPr>
                            <w:rFonts w:ascii="Arial"/>
                            <w:spacing w:val="-14"/>
                            <w:w w:val="105"/>
                            <w:sz w:val="20"/>
                          </w:rPr>
                          <w:t xml:space="preserve"> </w:t>
                        </w:r>
                        <w:r>
                          <w:rPr>
                            <w:rFonts w:ascii="Arial"/>
                            <w:w w:val="105"/>
                            <w:sz w:val="20"/>
                          </w:rPr>
                          <w:t>up</w:t>
                        </w:r>
                        <w:r>
                          <w:rPr>
                            <w:rFonts w:ascii="Arial"/>
                            <w:spacing w:val="-14"/>
                            <w:w w:val="105"/>
                            <w:sz w:val="20"/>
                          </w:rPr>
                          <w:t xml:space="preserve"> </w:t>
                        </w:r>
                        <w:r>
                          <w:rPr>
                            <w:rFonts w:ascii="Arial"/>
                            <w:w w:val="105"/>
                            <w:sz w:val="20"/>
                          </w:rPr>
                          <w:t>time,</w:t>
                        </w:r>
                        <w:r>
                          <w:rPr>
                            <w:rFonts w:ascii="Arial"/>
                            <w:spacing w:val="-15"/>
                            <w:w w:val="105"/>
                            <w:sz w:val="20"/>
                          </w:rPr>
                          <w:t xml:space="preserve"> </w:t>
                        </w:r>
                        <w:r>
                          <w:rPr>
                            <w:rFonts w:ascii="Arial"/>
                            <w:spacing w:val="-2"/>
                            <w:w w:val="105"/>
                            <w:sz w:val="20"/>
                          </w:rPr>
                          <w:t>months</w:t>
                        </w:r>
                      </w:p>
                      <w:p w14:paraId="0E8090EA" w14:textId="77777777" w:rsidR="00465BE8" w:rsidRDefault="005B5155">
                        <w:pPr>
                          <w:spacing w:before="90"/>
                          <w:rPr>
                            <w:rFonts w:ascii="Arial"/>
                            <w:sz w:val="16"/>
                          </w:rPr>
                        </w:pPr>
                        <w:r>
                          <w:rPr>
                            <w:rFonts w:ascii="Arial"/>
                            <w:w w:val="105"/>
                            <w:sz w:val="16"/>
                          </w:rPr>
                          <w:t>Number</w:t>
                        </w:r>
                        <w:r>
                          <w:rPr>
                            <w:rFonts w:ascii="Arial"/>
                            <w:spacing w:val="-8"/>
                            <w:w w:val="105"/>
                            <w:sz w:val="16"/>
                          </w:rPr>
                          <w:t xml:space="preserve"> </w:t>
                        </w:r>
                        <w:r>
                          <w:rPr>
                            <w:rFonts w:ascii="Arial"/>
                            <w:w w:val="105"/>
                            <w:sz w:val="16"/>
                          </w:rPr>
                          <w:t>at</w:t>
                        </w:r>
                        <w:r>
                          <w:rPr>
                            <w:rFonts w:ascii="Arial"/>
                            <w:spacing w:val="-8"/>
                            <w:w w:val="105"/>
                            <w:sz w:val="16"/>
                          </w:rPr>
                          <w:t xml:space="preserve"> </w:t>
                        </w:r>
                        <w:r>
                          <w:rPr>
                            <w:rFonts w:ascii="Arial"/>
                            <w:w w:val="105"/>
                            <w:sz w:val="16"/>
                          </w:rPr>
                          <w:t>risk</w:t>
                        </w:r>
                        <w:r>
                          <w:rPr>
                            <w:rFonts w:ascii="Arial"/>
                            <w:spacing w:val="-7"/>
                            <w:w w:val="105"/>
                            <w:sz w:val="16"/>
                          </w:rPr>
                          <w:t xml:space="preserve"> </w:t>
                        </w:r>
                        <w:r>
                          <w:rPr>
                            <w:rFonts w:ascii="Arial"/>
                            <w:w w:val="105"/>
                            <w:sz w:val="16"/>
                          </w:rPr>
                          <w:t>(number</w:t>
                        </w:r>
                        <w:r>
                          <w:rPr>
                            <w:rFonts w:ascii="Arial"/>
                            <w:spacing w:val="-8"/>
                            <w:w w:val="105"/>
                            <w:sz w:val="16"/>
                          </w:rPr>
                          <w:t xml:space="preserve"> </w:t>
                        </w:r>
                        <w:r>
                          <w:rPr>
                            <w:rFonts w:ascii="Arial"/>
                            <w:w w:val="105"/>
                            <w:sz w:val="16"/>
                          </w:rPr>
                          <w:t>of</w:t>
                        </w:r>
                        <w:r>
                          <w:rPr>
                            <w:rFonts w:ascii="Arial"/>
                            <w:spacing w:val="-8"/>
                            <w:w w:val="105"/>
                            <w:sz w:val="16"/>
                          </w:rPr>
                          <w:t xml:space="preserve"> </w:t>
                        </w:r>
                        <w:r>
                          <w:rPr>
                            <w:rFonts w:ascii="Arial"/>
                            <w:spacing w:val="-2"/>
                            <w:w w:val="105"/>
                            <w:sz w:val="16"/>
                          </w:rPr>
                          <w:t>events)</w:t>
                        </w:r>
                      </w:p>
                    </w:txbxContent>
                  </v:textbox>
                </v:shape>
                <v:shape id="docshape175" o:spid="_x0000_s1210" type="#_x0000_t202" style="position:absolute;left:1256;top:-1412;width:9305;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E8090EB" w14:textId="77777777" w:rsidR="00465BE8" w:rsidRDefault="005B5155">
                        <w:pPr>
                          <w:spacing w:line="252" w:lineRule="auto"/>
                          <w:rPr>
                            <w:sz w:val="16"/>
                          </w:rPr>
                        </w:pPr>
                        <w:r>
                          <w:rPr>
                            <w:rFonts w:ascii="Century Gothic" w:hAnsi="Century Gothic"/>
                            <w:b/>
                            <w:w w:val="90"/>
                            <w:sz w:val="16"/>
                          </w:rPr>
                          <w:t>Fig. 4</w:t>
                        </w:r>
                        <w:r>
                          <w:rPr>
                            <w:rFonts w:ascii="Century Gothic" w:hAnsi="Century Gothic"/>
                            <w:b/>
                            <w:spacing w:val="40"/>
                            <w:sz w:val="16"/>
                          </w:rPr>
                          <w:t xml:space="preserve"> </w:t>
                        </w:r>
                        <w:r>
                          <w:rPr>
                            <w:w w:val="90"/>
                            <w:sz w:val="16"/>
                          </w:rPr>
                          <w:t>Time on treatment (months) on first‑line treatment for patients in the incident study cohort (patients with the start of any major depressive</w:t>
                        </w:r>
                        <w:r>
                          <w:rPr>
                            <w:sz w:val="16"/>
                          </w:rPr>
                          <w:t xml:space="preserve"> </w:t>
                        </w:r>
                        <w:r>
                          <w:rPr>
                            <w:w w:val="90"/>
                            <w:sz w:val="16"/>
                          </w:rPr>
                          <w:t xml:space="preserve">disorder episode within the study period, 1/1/2016–31/5/2018), </w:t>
                        </w:r>
                        <w:r>
                          <w:rPr>
                            <w:rFonts w:ascii="Gill Sans MT" w:hAnsi="Gill Sans MT"/>
                            <w:i/>
                            <w:w w:val="90"/>
                            <w:sz w:val="16"/>
                          </w:rPr>
                          <w:t>n</w:t>
                        </w:r>
                        <w:r>
                          <w:rPr>
                            <w:rFonts w:ascii="Gill Sans MT" w:hAnsi="Gill Sans MT"/>
                            <w:i/>
                            <w:spacing w:val="-12"/>
                            <w:w w:val="90"/>
                            <w:sz w:val="16"/>
                          </w:rPr>
                          <w:t xml:space="preserve"> </w:t>
                        </w:r>
                        <w:r>
                          <w:rPr>
                            <w:rFonts w:ascii="Verdana Pro Light" w:hAnsi="Verdana Pro Light"/>
                            <w:w w:val="90"/>
                            <w:sz w:val="16"/>
                          </w:rPr>
                          <w:t>=</w:t>
                        </w:r>
                        <w:r>
                          <w:rPr>
                            <w:rFonts w:ascii="Verdana Pro Light" w:hAnsi="Verdana Pro Light"/>
                            <w:spacing w:val="-24"/>
                            <w:w w:val="90"/>
                            <w:sz w:val="16"/>
                          </w:rPr>
                          <w:t xml:space="preserve"> </w:t>
                        </w:r>
                        <w:r>
                          <w:rPr>
                            <w:w w:val="90"/>
                            <w:sz w:val="16"/>
                          </w:rPr>
                          <w:t>2553. (Other monotherapy comprised: 39.1% venlafaxine, 21.5% duloxetine,</w:t>
                        </w:r>
                        <w:r>
                          <w:rPr>
                            <w:sz w:val="16"/>
                          </w:rPr>
                          <w:t xml:space="preserve"> </w:t>
                        </w:r>
                        <w:r>
                          <w:rPr>
                            <w:w w:val="90"/>
                            <w:sz w:val="16"/>
                          </w:rPr>
                          <w:t>10.1%</w:t>
                        </w:r>
                        <w:r>
                          <w:rPr>
                            <w:spacing w:val="-7"/>
                            <w:w w:val="90"/>
                            <w:sz w:val="16"/>
                          </w:rPr>
                          <w:t xml:space="preserve"> </w:t>
                        </w:r>
                        <w:r>
                          <w:rPr>
                            <w:w w:val="90"/>
                            <w:sz w:val="16"/>
                          </w:rPr>
                          <w:t>vortioxetine,</w:t>
                        </w:r>
                        <w:r>
                          <w:rPr>
                            <w:spacing w:val="-6"/>
                            <w:w w:val="90"/>
                            <w:sz w:val="16"/>
                          </w:rPr>
                          <w:t xml:space="preserve"> </w:t>
                        </w:r>
                        <w:r>
                          <w:rPr>
                            <w:w w:val="90"/>
                            <w:sz w:val="16"/>
                          </w:rPr>
                          <w:t>9.2%</w:t>
                        </w:r>
                        <w:r>
                          <w:rPr>
                            <w:spacing w:val="-7"/>
                            <w:w w:val="90"/>
                            <w:sz w:val="16"/>
                          </w:rPr>
                          <w:t xml:space="preserve"> </w:t>
                        </w:r>
                        <w:r>
                          <w:rPr>
                            <w:w w:val="90"/>
                            <w:sz w:val="16"/>
                          </w:rPr>
                          <w:t>bupropion,</w:t>
                        </w:r>
                        <w:r>
                          <w:rPr>
                            <w:spacing w:val="-6"/>
                            <w:w w:val="90"/>
                            <w:sz w:val="16"/>
                          </w:rPr>
                          <w:t xml:space="preserve"> </w:t>
                        </w:r>
                        <w:r>
                          <w:rPr>
                            <w:w w:val="90"/>
                            <w:sz w:val="16"/>
                          </w:rPr>
                          <w:t>8.4%</w:t>
                        </w:r>
                        <w:r>
                          <w:rPr>
                            <w:spacing w:val="-6"/>
                            <w:w w:val="90"/>
                            <w:sz w:val="16"/>
                          </w:rPr>
                          <w:t xml:space="preserve"> </w:t>
                        </w:r>
                        <w:r>
                          <w:rPr>
                            <w:w w:val="90"/>
                            <w:sz w:val="16"/>
                          </w:rPr>
                          <w:t>mirtazapine,</w:t>
                        </w:r>
                        <w:r>
                          <w:rPr>
                            <w:spacing w:val="-6"/>
                            <w:w w:val="90"/>
                            <w:sz w:val="16"/>
                          </w:rPr>
                          <w:t xml:space="preserve"> </w:t>
                        </w:r>
                        <w:r>
                          <w:rPr>
                            <w:w w:val="90"/>
                            <w:sz w:val="16"/>
                          </w:rPr>
                          <w:t>3.9%</w:t>
                        </w:r>
                        <w:r>
                          <w:rPr>
                            <w:spacing w:val="-6"/>
                            <w:w w:val="90"/>
                            <w:sz w:val="16"/>
                          </w:rPr>
                          <w:t xml:space="preserve"> </w:t>
                        </w:r>
                        <w:r>
                          <w:rPr>
                            <w:w w:val="90"/>
                            <w:sz w:val="16"/>
                          </w:rPr>
                          <w:t>milnacipran).</w:t>
                        </w:r>
                        <w:r>
                          <w:rPr>
                            <w:spacing w:val="-6"/>
                            <w:w w:val="90"/>
                            <w:sz w:val="16"/>
                          </w:rPr>
                          <w:t xml:space="preserve"> </w:t>
                        </w:r>
                        <w:r>
                          <w:rPr>
                            <w:rFonts w:ascii="Gill Sans MT" w:hAnsi="Gill Sans MT"/>
                            <w:i/>
                            <w:w w:val="90"/>
                            <w:sz w:val="16"/>
                          </w:rPr>
                          <w:t>TCA</w:t>
                        </w:r>
                        <w:r>
                          <w:rPr>
                            <w:rFonts w:ascii="Gill Sans MT" w:hAnsi="Gill Sans MT"/>
                            <w:i/>
                            <w:spacing w:val="-7"/>
                            <w:w w:val="90"/>
                            <w:sz w:val="16"/>
                          </w:rPr>
                          <w:t xml:space="preserve"> </w:t>
                        </w:r>
                        <w:r>
                          <w:rPr>
                            <w:w w:val="90"/>
                            <w:sz w:val="16"/>
                          </w:rPr>
                          <w:t>tricyclic</w:t>
                        </w:r>
                        <w:r>
                          <w:rPr>
                            <w:spacing w:val="-6"/>
                            <w:w w:val="90"/>
                            <w:sz w:val="16"/>
                          </w:rPr>
                          <w:t xml:space="preserve"> </w:t>
                        </w:r>
                        <w:r>
                          <w:rPr>
                            <w:w w:val="90"/>
                            <w:sz w:val="16"/>
                          </w:rPr>
                          <w:t>antidepressants,</w:t>
                        </w:r>
                        <w:r>
                          <w:rPr>
                            <w:spacing w:val="-6"/>
                            <w:w w:val="90"/>
                            <w:sz w:val="16"/>
                          </w:rPr>
                          <w:t xml:space="preserve"> </w:t>
                        </w:r>
                        <w:r>
                          <w:rPr>
                            <w:rFonts w:ascii="Gill Sans MT" w:hAnsi="Gill Sans MT"/>
                            <w:i/>
                            <w:w w:val="90"/>
                            <w:sz w:val="16"/>
                          </w:rPr>
                          <w:t>SSRI</w:t>
                        </w:r>
                        <w:r>
                          <w:rPr>
                            <w:rFonts w:ascii="Gill Sans MT" w:hAnsi="Gill Sans MT"/>
                            <w:i/>
                            <w:spacing w:val="-7"/>
                            <w:w w:val="90"/>
                            <w:sz w:val="16"/>
                          </w:rPr>
                          <w:t xml:space="preserve"> </w:t>
                        </w:r>
                        <w:r>
                          <w:rPr>
                            <w:w w:val="90"/>
                            <w:sz w:val="16"/>
                          </w:rPr>
                          <w:t>selective</w:t>
                        </w:r>
                        <w:r>
                          <w:rPr>
                            <w:spacing w:val="-6"/>
                            <w:w w:val="90"/>
                            <w:sz w:val="16"/>
                          </w:rPr>
                          <w:t xml:space="preserve"> </w:t>
                        </w:r>
                        <w:r>
                          <w:rPr>
                            <w:w w:val="90"/>
                            <w:sz w:val="16"/>
                          </w:rPr>
                          <w:t>serotonin</w:t>
                        </w:r>
                        <w:r>
                          <w:rPr>
                            <w:spacing w:val="-6"/>
                            <w:w w:val="90"/>
                            <w:sz w:val="16"/>
                          </w:rPr>
                          <w:t xml:space="preserve"> </w:t>
                        </w:r>
                        <w:r>
                          <w:rPr>
                            <w:w w:val="90"/>
                            <w:sz w:val="16"/>
                          </w:rPr>
                          <w:t>reuptake</w:t>
                        </w:r>
                        <w:r>
                          <w:rPr>
                            <w:spacing w:val="-6"/>
                            <w:w w:val="90"/>
                            <w:sz w:val="16"/>
                          </w:rPr>
                          <w:t xml:space="preserve"> </w:t>
                        </w:r>
                        <w:r>
                          <w:rPr>
                            <w:w w:val="90"/>
                            <w:sz w:val="16"/>
                          </w:rPr>
                          <w:t>inhibitors</w:t>
                        </w:r>
                      </w:p>
                    </w:txbxContent>
                  </v:textbox>
                </v:shape>
                <w10:wrap anchorx="page"/>
              </v:group>
            </w:pict>
          </mc:Fallback>
        </mc:AlternateContent>
      </w:r>
      <w:bookmarkStart w:id="27" w:name="_bookmark8"/>
      <w:bookmarkEnd w:id="27"/>
      <w:r>
        <w:rPr>
          <w:rFonts w:ascii="Century Gothic" w:hAnsi="Century Gothic"/>
          <w:b/>
          <w:w w:val="90"/>
          <w:sz w:val="18"/>
        </w:rPr>
        <w:t>T</w:t>
      </w:r>
      <w:bookmarkStart w:id="28" w:name="_bookmark7"/>
      <w:bookmarkEnd w:id="28"/>
      <w:r>
        <w:rPr>
          <w:rFonts w:ascii="Century Gothic" w:hAnsi="Century Gothic"/>
          <w:b/>
          <w:w w:val="90"/>
          <w:sz w:val="18"/>
        </w:rPr>
        <w:t>able</w:t>
      </w:r>
      <w:r>
        <w:rPr>
          <w:rFonts w:ascii="Century Gothic" w:hAnsi="Century Gothic"/>
          <w:b/>
          <w:spacing w:val="-2"/>
          <w:w w:val="90"/>
          <w:sz w:val="18"/>
        </w:rPr>
        <w:t xml:space="preserve"> </w:t>
      </w:r>
      <w:r>
        <w:rPr>
          <w:rFonts w:ascii="Century Gothic" w:hAnsi="Century Gothic"/>
          <w:b/>
          <w:w w:val="90"/>
          <w:sz w:val="18"/>
        </w:rPr>
        <w:t>5</w:t>
      </w:r>
      <w:r>
        <w:rPr>
          <w:rFonts w:ascii="Century Gothic" w:hAnsi="Century Gothic"/>
          <w:b/>
          <w:spacing w:val="40"/>
          <w:sz w:val="18"/>
        </w:rPr>
        <w:t xml:space="preserve"> </w:t>
      </w:r>
      <w:r>
        <w:rPr>
          <w:w w:val="90"/>
          <w:sz w:val="18"/>
        </w:rPr>
        <w:t>Healthcare resource utili</w:t>
      </w:r>
      <w:r>
        <w:rPr>
          <w:w w:val="90"/>
          <w:sz w:val="18"/>
        </w:rPr>
        <w:t xml:space="preserve">zation for one year after index date for patients in the incident study cohort (patients with the start of any major depressive disorder episode within the study period, 1/1/2016–31/5/2018) by treatment resistant depression, </w:t>
      </w:r>
      <w:r>
        <w:rPr>
          <w:rFonts w:ascii="Gill Sans MT" w:hAnsi="Gill Sans MT"/>
          <w:i/>
          <w:w w:val="90"/>
          <w:sz w:val="18"/>
        </w:rPr>
        <w:t>n</w:t>
      </w:r>
      <w:r>
        <w:rPr>
          <w:rFonts w:ascii="Gill Sans MT" w:hAnsi="Gill Sans MT"/>
          <w:i/>
          <w:spacing w:val="-11"/>
          <w:w w:val="90"/>
          <w:sz w:val="18"/>
        </w:rPr>
        <w:t xml:space="preserve"> </w:t>
      </w:r>
      <w:r>
        <w:rPr>
          <w:rFonts w:ascii="Verdana Pro Light" w:hAnsi="Verdana Pro Light"/>
          <w:w w:val="90"/>
          <w:sz w:val="18"/>
        </w:rPr>
        <w:t>=</w:t>
      </w:r>
      <w:r>
        <w:rPr>
          <w:rFonts w:ascii="Verdana Pro Light" w:hAnsi="Verdana Pro Light"/>
          <w:spacing w:val="-24"/>
          <w:w w:val="90"/>
          <w:sz w:val="18"/>
        </w:rPr>
        <w:t xml:space="preserve"> </w:t>
      </w:r>
      <w:r>
        <w:rPr>
          <w:w w:val="90"/>
          <w:sz w:val="18"/>
        </w:rPr>
        <w:t>2553</w:t>
      </w:r>
    </w:p>
    <w:p w14:paraId="0E808F77" w14:textId="77777777" w:rsidR="00465BE8" w:rsidRDefault="00465BE8">
      <w:pPr>
        <w:spacing w:before="11"/>
        <w:rPr>
          <w:sz w:val="7"/>
        </w:rPr>
      </w:pPr>
    </w:p>
    <w:tbl>
      <w:tblPr>
        <w:tblW w:w="0" w:type="auto"/>
        <w:tblInd w:w="121" w:type="dxa"/>
        <w:tblLayout w:type="fixed"/>
        <w:tblCellMar>
          <w:left w:w="0" w:type="dxa"/>
          <w:right w:w="0" w:type="dxa"/>
        </w:tblCellMar>
        <w:tblLook w:val="01E0" w:firstRow="1" w:lastRow="1" w:firstColumn="1" w:lastColumn="1" w:noHBand="0" w:noVBand="0"/>
      </w:tblPr>
      <w:tblGrid>
        <w:gridCol w:w="1951"/>
        <w:gridCol w:w="3048"/>
        <w:gridCol w:w="1442"/>
        <w:gridCol w:w="1348"/>
        <w:gridCol w:w="1263"/>
        <w:gridCol w:w="586"/>
      </w:tblGrid>
      <w:tr w:rsidR="00465BE8" w14:paraId="0E808F7D" w14:textId="77777777">
        <w:trPr>
          <w:trHeight w:val="399"/>
        </w:trPr>
        <w:tc>
          <w:tcPr>
            <w:tcW w:w="4999" w:type="dxa"/>
            <w:gridSpan w:val="2"/>
            <w:vMerge w:val="restart"/>
            <w:tcBorders>
              <w:top w:val="single" w:sz="2" w:space="0" w:color="000000"/>
              <w:bottom w:val="single" w:sz="2" w:space="0" w:color="000000"/>
            </w:tcBorders>
          </w:tcPr>
          <w:p w14:paraId="0E808F78" w14:textId="77777777" w:rsidR="00465BE8" w:rsidRDefault="00465BE8">
            <w:pPr>
              <w:pStyle w:val="TableParagraph"/>
              <w:spacing w:before="0"/>
              <w:rPr>
                <w:rFonts w:ascii="Times New Roman"/>
                <w:sz w:val="16"/>
              </w:rPr>
            </w:pPr>
          </w:p>
        </w:tc>
        <w:tc>
          <w:tcPr>
            <w:tcW w:w="1442" w:type="dxa"/>
            <w:tcBorders>
              <w:top w:val="single" w:sz="2" w:space="0" w:color="000000"/>
            </w:tcBorders>
          </w:tcPr>
          <w:p w14:paraId="0E808F79" w14:textId="77777777" w:rsidR="00465BE8" w:rsidRDefault="005B5155">
            <w:pPr>
              <w:pStyle w:val="TableParagraph"/>
              <w:spacing w:before="19" w:line="180" w:lineRule="exact"/>
              <w:ind w:left="135"/>
              <w:rPr>
                <w:rFonts w:ascii="Calibri"/>
                <w:b/>
                <w:sz w:val="16"/>
              </w:rPr>
            </w:pPr>
            <w:r>
              <w:rPr>
                <w:rFonts w:ascii="Calibri"/>
                <w:b/>
                <w:sz w:val="16"/>
              </w:rPr>
              <w:t>Patients</w:t>
            </w:r>
            <w:r>
              <w:rPr>
                <w:rFonts w:ascii="Calibri"/>
                <w:b/>
                <w:spacing w:val="-10"/>
                <w:sz w:val="16"/>
              </w:rPr>
              <w:t xml:space="preserve"> </w:t>
            </w:r>
            <w:r>
              <w:rPr>
                <w:rFonts w:ascii="Calibri"/>
                <w:b/>
                <w:sz w:val="16"/>
              </w:rPr>
              <w:t>without</w:t>
            </w:r>
            <w:r>
              <w:rPr>
                <w:rFonts w:ascii="Calibri"/>
                <w:b/>
                <w:spacing w:val="40"/>
                <w:sz w:val="16"/>
              </w:rPr>
              <w:t xml:space="preserve"> </w:t>
            </w:r>
            <w:r>
              <w:rPr>
                <w:rFonts w:ascii="Calibri"/>
                <w:b/>
                <w:sz w:val="16"/>
              </w:rPr>
              <w:t>TRD (</w:t>
            </w:r>
            <w:r>
              <w:rPr>
                <w:rFonts w:ascii="Calibri"/>
                <w:b/>
                <w:i/>
                <w:sz w:val="16"/>
              </w:rPr>
              <w:t>N</w:t>
            </w:r>
            <w:r>
              <w:rPr>
                <w:rFonts w:ascii="Calibri"/>
                <w:b/>
                <w:i/>
                <w:spacing w:val="-9"/>
                <w:sz w:val="16"/>
              </w:rPr>
              <w:t xml:space="preserve"> </w:t>
            </w:r>
            <w:r>
              <w:rPr>
                <w:rFonts w:ascii="Verdana Pro Light"/>
                <w:sz w:val="16"/>
              </w:rPr>
              <w:t>=</w:t>
            </w:r>
            <w:r>
              <w:rPr>
                <w:rFonts w:ascii="Verdana Pro Light"/>
                <w:spacing w:val="-30"/>
                <w:sz w:val="16"/>
              </w:rPr>
              <w:t xml:space="preserve"> </w:t>
            </w:r>
            <w:r>
              <w:rPr>
                <w:rFonts w:ascii="Calibri"/>
                <w:b/>
                <w:sz w:val="16"/>
              </w:rPr>
              <w:t>1929,</w:t>
            </w:r>
          </w:p>
        </w:tc>
        <w:tc>
          <w:tcPr>
            <w:tcW w:w="1348" w:type="dxa"/>
            <w:tcBorders>
              <w:top w:val="single" w:sz="2" w:space="0" w:color="000000"/>
            </w:tcBorders>
          </w:tcPr>
          <w:p w14:paraId="0E808F7A" w14:textId="77777777" w:rsidR="00465BE8" w:rsidRDefault="005B5155">
            <w:pPr>
              <w:pStyle w:val="TableParagraph"/>
              <w:spacing w:before="19" w:line="180" w:lineRule="exact"/>
              <w:ind w:left="167" w:right="60"/>
              <w:rPr>
                <w:rFonts w:ascii="Calibri"/>
                <w:b/>
                <w:sz w:val="16"/>
              </w:rPr>
            </w:pPr>
            <w:r>
              <w:rPr>
                <w:rFonts w:ascii="Calibri"/>
                <w:b/>
                <w:sz w:val="16"/>
              </w:rPr>
              <w:t>Patients</w:t>
            </w:r>
            <w:r>
              <w:rPr>
                <w:rFonts w:ascii="Calibri"/>
                <w:b/>
                <w:spacing w:val="-10"/>
                <w:sz w:val="16"/>
              </w:rPr>
              <w:t xml:space="preserve"> </w:t>
            </w:r>
            <w:r>
              <w:rPr>
                <w:rFonts w:ascii="Calibri"/>
                <w:b/>
                <w:sz w:val="16"/>
              </w:rPr>
              <w:t>with</w:t>
            </w:r>
            <w:r>
              <w:rPr>
                <w:rFonts w:ascii="Calibri"/>
                <w:b/>
                <w:spacing w:val="40"/>
                <w:sz w:val="16"/>
              </w:rPr>
              <w:t xml:space="preserve"> </w:t>
            </w:r>
            <w:r>
              <w:rPr>
                <w:rFonts w:ascii="Calibri"/>
                <w:b/>
                <w:sz w:val="16"/>
              </w:rPr>
              <w:t>TRD (</w:t>
            </w:r>
            <w:r>
              <w:rPr>
                <w:rFonts w:ascii="Calibri"/>
                <w:b/>
                <w:i/>
                <w:sz w:val="16"/>
              </w:rPr>
              <w:t>N</w:t>
            </w:r>
            <w:r>
              <w:rPr>
                <w:rFonts w:ascii="Calibri"/>
                <w:b/>
                <w:i/>
                <w:spacing w:val="-14"/>
                <w:sz w:val="16"/>
              </w:rPr>
              <w:t xml:space="preserve"> </w:t>
            </w:r>
            <w:r>
              <w:rPr>
                <w:rFonts w:ascii="Verdana Pro Light"/>
                <w:sz w:val="16"/>
              </w:rPr>
              <w:t>=</w:t>
            </w:r>
            <w:r>
              <w:rPr>
                <w:rFonts w:ascii="Verdana Pro Light"/>
                <w:spacing w:val="-35"/>
                <w:sz w:val="16"/>
              </w:rPr>
              <w:t xml:space="preserve"> </w:t>
            </w:r>
            <w:r>
              <w:rPr>
                <w:rFonts w:ascii="Calibri"/>
                <w:b/>
                <w:spacing w:val="-4"/>
                <w:sz w:val="16"/>
              </w:rPr>
              <w:t>624,</w:t>
            </w:r>
          </w:p>
        </w:tc>
        <w:tc>
          <w:tcPr>
            <w:tcW w:w="1263" w:type="dxa"/>
            <w:tcBorders>
              <w:top w:val="single" w:sz="2" w:space="0" w:color="000000"/>
            </w:tcBorders>
          </w:tcPr>
          <w:p w14:paraId="0E808F7B" w14:textId="77777777" w:rsidR="00465BE8" w:rsidRDefault="005B5155">
            <w:pPr>
              <w:pStyle w:val="TableParagraph"/>
              <w:spacing w:before="28"/>
              <w:ind w:left="132"/>
              <w:rPr>
                <w:rFonts w:ascii="Calibri"/>
                <w:b/>
                <w:sz w:val="16"/>
              </w:rPr>
            </w:pPr>
            <w:r>
              <w:rPr>
                <w:rFonts w:ascii="Calibri"/>
                <w:b/>
                <w:sz w:val="16"/>
              </w:rPr>
              <w:t>Total</w:t>
            </w:r>
            <w:r>
              <w:rPr>
                <w:rFonts w:ascii="Calibri"/>
                <w:b/>
                <w:spacing w:val="-4"/>
                <w:sz w:val="16"/>
              </w:rPr>
              <w:t xml:space="preserve"> </w:t>
            </w:r>
            <w:r>
              <w:rPr>
                <w:rFonts w:ascii="Calibri"/>
                <w:b/>
                <w:i/>
                <w:sz w:val="16"/>
              </w:rPr>
              <w:t>(n</w:t>
            </w:r>
            <w:r>
              <w:rPr>
                <w:rFonts w:ascii="Calibri"/>
                <w:b/>
                <w:i/>
                <w:spacing w:val="-17"/>
                <w:sz w:val="16"/>
              </w:rPr>
              <w:t xml:space="preserve"> </w:t>
            </w:r>
            <w:r>
              <w:rPr>
                <w:rFonts w:ascii="Verdana Pro Light"/>
                <w:sz w:val="16"/>
              </w:rPr>
              <w:t>=</w:t>
            </w:r>
            <w:r>
              <w:rPr>
                <w:rFonts w:ascii="Verdana Pro Light"/>
                <w:spacing w:val="-38"/>
                <w:sz w:val="16"/>
              </w:rPr>
              <w:t xml:space="preserve"> </w:t>
            </w:r>
            <w:r>
              <w:rPr>
                <w:rFonts w:ascii="Calibri"/>
                <w:b/>
                <w:spacing w:val="-2"/>
                <w:sz w:val="16"/>
              </w:rPr>
              <w:t>2553)</w:t>
            </w:r>
          </w:p>
        </w:tc>
        <w:tc>
          <w:tcPr>
            <w:tcW w:w="586" w:type="dxa"/>
            <w:tcBorders>
              <w:top w:val="single" w:sz="2" w:space="0" w:color="000000"/>
            </w:tcBorders>
          </w:tcPr>
          <w:p w14:paraId="0E808F7C" w14:textId="77777777" w:rsidR="00465BE8" w:rsidRDefault="005B5155">
            <w:pPr>
              <w:pStyle w:val="TableParagraph"/>
              <w:spacing w:before="37"/>
              <w:ind w:left="63"/>
              <w:rPr>
                <w:rFonts w:ascii="Calibri"/>
                <w:b/>
                <w:sz w:val="16"/>
              </w:rPr>
            </w:pPr>
            <w:r>
              <w:rPr>
                <w:rFonts w:ascii="Calibri"/>
                <w:b/>
                <w:i/>
                <w:spacing w:val="-2"/>
                <w:sz w:val="16"/>
              </w:rPr>
              <w:t>P</w:t>
            </w:r>
            <w:r>
              <w:rPr>
                <w:rFonts w:ascii="Calibri"/>
                <w:b/>
                <w:spacing w:val="-2"/>
                <w:sz w:val="16"/>
              </w:rPr>
              <w:t>-value</w:t>
            </w:r>
          </w:p>
        </w:tc>
      </w:tr>
      <w:tr w:rsidR="00465BE8" w14:paraId="0E808F83" w14:textId="77777777">
        <w:trPr>
          <w:trHeight w:val="272"/>
        </w:trPr>
        <w:tc>
          <w:tcPr>
            <w:tcW w:w="4999" w:type="dxa"/>
            <w:gridSpan w:val="2"/>
            <w:vMerge/>
            <w:tcBorders>
              <w:top w:val="nil"/>
              <w:bottom w:val="single" w:sz="2" w:space="0" w:color="000000"/>
            </w:tcBorders>
          </w:tcPr>
          <w:p w14:paraId="0E808F7E" w14:textId="77777777" w:rsidR="00465BE8" w:rsidRDefault="00465BE8">
            <w:pPr>
              <w:rPr>
                <w:sz w:val="2"/>
                <w:szCs w:val="2"/>
              </w:rPr>
            </w:pPr>
          </w:p>
        </w:tc>
        <w:tc>
          <w:tcPr>
            <w:tcW w:w="1442" w:type="dxa"/>
            <w:tcBorders>
              <w:bottom w:val="single" w:sz="2" w:space="0" w:color="000000"/>
            </w:tcBorders>
          </w:tcPr>
          <w:p w14:paraId="0E808F7F" w14:textId="77777777" w:rsidR="00465BE8" w:rsidRDefault="005B5155">
            <w:pPr>
              <w:pStyle w:val="TableParagraph"/>
              <w:spacing w:before="0" w:line="188" w:lineRule="exact"/>
              <w:ind w:left="135"/>
              <w:rPr>
                <w:rFonts w:ascii="Calibri"/>
                <w:b/>
                <w:sz w:val="16"/>
              </w:rPr>
            </w:pPr>
            <w:r>
              <w:rPr>
                <w:rFonts w:ascii="Calibri"/>
                <w:b/>
                <w:spacing w:val="-2"/>
                <w:w w:val="105"/>
                <w:sz w:val="16"/>
              </w:rPr>
              <w:t>75.6%)</w:t>
            </w:r>
          </w:p>
        </w:tc>
        <w:tc>
          <w:tcPr>
            <w:tcW w:w="1348" w:type="dxa"/>
            <w:tcBorders>
              <w:bottom w:val="single" w:sz="2" w:space="0" w:color="000000"/>
            </w:tcBorders>
          </w:tcPr>
          <w:p w14:paraId="0E808F80" w14:textId="77777777" w:rsidR="00465BE8" w:rsidRDefault="005B5155">
            <w:pPr>
              <w:pStyle w:val="TableParagraph"/>
              <w:spacing w:before="0" w:line="188" w:lineRule="exact"/>
              <w:ind w:left="167"/>
              <w:rPr>
                <w:rFonts w:ascii="Calibri"/>
                <w:b/>
                <w:sz w:val="16"/>
              </w:rPr>
            </w:pPr>
            <w:r>
              <w:rPr>
                <w:rFonts w:ascii="Calibri"/>
                <w:b/>
                <w:spacing w:val="-2"/>
                <w:w w:val="105"/>
                <w:sz w:val="16"/>
              </w:rPr>
              <w:t>24.4%)</w:t>
            </w:r>
          </w:p>
        </w:tc>
        <w:tc>
          <w:tcPr>
            <w:tcW w:w="1263" w:type="dxa"/>
            <w:tcBorders>
              <w:bottom w:val="single" w:sz="2" w:space="0" w:color="000000"/>
            </w:tcBorders>
          </w:tcPr>
          <w:p w14:paraId="0E808F81" w14:textId="77777777" w:rsidR="00465BE8" w:rsidRDefault="00465BE8">
            <w:pPr>
              <w:pStyle w:val="TableParagraph"/>
              <w:spacing w:before="0"/>
              <w:rPr>
                <w:rFonts w:ascii="Times New Roman"/>
                <w:sz w:val="16"/>
              </w:rPr>
            </w:pPr>
          </w:p>
        </w:tc>
        <w:tc>
          <w:tcPr>
            <w:tcW w:w="586" w:type="dxa"/>
            <w:tcBorders>
              <w:bottom w:val="single" w:sz="2" w:space="0" w:color="000000"/>
            </w:tcBorders>
          </w:tcPr>
          <w:p w14:paraId="0E808F82" w14:textId="77777777" w:rsidR="00465BE8" w:rsidRDefault="00465BE8">
            <w:pPr>
              <w:pStyle w:val="TableParagraph"/>
              <w:spacing w:before="0"/>
              <w:rPr>
                <w:rFonts w:ascii="Times New Roman"/>
                <w:sz w:val="16"/>
              </w:rPr>
            </w:pPr>
          </w:p>
        </w:tc>
      </w:tr>
      <w:tr w:rsidR="00465BE8" w14:paraId="0E808F8A" w14:textId="77777777">
        <w:trPr>
          <w:trHeight w:val="296"/>
        </w:trPr>
        <w:tc>
          <w:tcPr>
            <w:tcW w:w="1951" w:type="dxa"/>
            <w:tcBorders>
              <w:top w:val="single" w:sz="2" w:space="0" w:color="000000"/>
            </w:tcBorders>
          </w:tcPr>
          <w:p w14:paraId="0E808F84" w14:textId="77777777" w:rsidR="00465BE8" w:rsidRDefault="005B5155">
            <w:pPr>
              <w:pStyle w:val="TableParagraph"/>
              <w:spacing w:before="78"/>
              <w:ind w:left="-1"/>
              <w:rPr>
                <w:sz w:val="16"/>
              </w:rPr>
            </w:pPr>
            <w:r>
              <w:rPr>
                <w:w w:val="85"/>
                <w:sz w:val="16"/>
              </w:rPr>
              <w:t>Visits</w:t>
            </w:r>
            <w:r>
              <w:rPr>
                <w:spacing w:val="2"/>
                <w:sz w:val="16"/>
              </w:rPr>
              <w:t xml:space="preserve"> </w:t>
            </w:r>
            <w:r>
              <w:rPr>
                <w:w w:val="85"/>
                <w:sz w:val="16"/>
              </w:rPr>
              <w:t>–</w:t>
            </w:r>
            <w:r>
              <w:rPr>
                <w:spacing w:val="2"/>
                <w:sz w:val="16"/>
              </w:rPr>
              <w:t xml:space="preserve"> </w:t>
            </w:r>
            <w:r>
              <w:rPr>
                <w:w w:val="85"/>
                <w:sz w:val="16"/>
              </w:rPr>
              <w:t>Primary</w:t>
            </w:r>
            <w:r>
              <w:rPr>
                <w:spacing w:val="2"/>
                <w:sz w:val="16"/>
              </w:rPr>
              <w:t xml:space="preserve"> </w:t>
            </w:r>
            <w:r>
              <w:rPr>
                <w:w w:val="85"/>
                <w:sz w:val="16"/>
              </w:rPr>
              <w:t>care</w:t>
            </w:r>
            <w:r>
              <w:rPr>
                <w:spacing w:val="2"/>
                <w:sz w:val="16"/>
              </w:rPr>
              <w:t xml:space="preserve"> </w:t>
            </w:r>
            <w:r>
              <w:rPr>
                <w:spacing w:val="-2"/>
                <w:w w:val="85"/>
                <w:sz w:val="16"/>
              </w:rPr>
              <w:t>physician</w:t>
            </w:r>
          </w:p>
        </w:tc>
        <w:tc>
          <w:tcPr>
            <w:tcW w:w="3048" w:type="dxa"/>
            <w:tcBorders>
              <w:top w:val="single" w:sz="2" w:space="0" w:color="000000"/>
            </w:tcBorders>
          </w:tcPr>
          <w:p w14:paraId="0E808F85" w14:textId="77777777" w:rsidR="00465BE8" w:rsidRDefault="005B5155">
            <w:pPr>
              <w:pStyle w:val="TableParagraph"/>
              <w:spacing w:before="65"/>
              <w:ind w:left="84"/>
              <w:rPr>
                <w:sz w:val="16"/>
              </w:rPr>
            </w:pPr>
            <w:r>
              <w:rPr>
                <w:rFonts w:ascii="Verdana Pro Light" w:hAnsi="Verdana Pro Light"/>
                <w:w w:val="90"/>
                <w:sz w:val="16"/>
              </w:rPr>
              <w:t>≥</w:t>
            </w:r>
            <w:r>
              <w:rPr>
                <w:rFonts w:ascii="Verdana Pro Light" w:hAnsi="Verdana Pro Light"/>
                <w:spacing w:val="-33"/>
                <w:w w:val="90"/>
                <w:sz w:val="16"/>
              </w:rPr>
              <w:t xml:space="preserve"> </w:t>
            </w:r>
            <w:r>
              <w:rPr>
                <w:w w:val="90"/>
                <w:sz w:val="16"/>
              </w:rPr>
              <w:t>1,</w:t>
            </w:r>
            <w:r>
              <w:rPr>
                <w:spacing w:val="-6"/>
                <w:w w:val="90"/>
                <w:sz w:val="16"/>
              </w:rPr>
              <w:t xml:space="preserve"> </w:t>
            </w:r>
            <w:r>
              <w:rPr>
                <w:w w:val="90"/>
                <w:sz w:val="16"/>
              </w:rPr>
              <w:t>n</w:t>
            </w:r>
            <w:r>
              <w:rPr>
                <w:spacing w:val="-6"/>
                <w:w w:val="90"/>
                <w:sz w:val="16"/>
              </w:rPr>
              <w:t xml:space="preserve"> </w:t>
            </w:r>
            <w:r>
              <w:rPr>
                <w:spacing w:val="-5"/>
                <w:w w:val="90"/>
                <w:sz w:val="16"/>
              </w:rPr>
              <w:t>(%)</w:t>
            </w:r>
          </w:p>
        </w:tc>
        <w:tc>
          <w:tcPr>
            <w:tcW w:w="1442" w:type="dxa"/>
            <w:tcBorders>
              <w:top w:val="single" w:sz="2" w:space="0" w:color="000000"/>
            </w:tcBorders>
          </w:tcPr>
          <w:p w14:paraId="0E808F86" w14:textId="77777777" w:rsidR="00465BE8" w:rsidRDefault="005B5155">
            <w:pPr>
              <w:pStyle w:val="TableParagraph"/>
              <w:spacing w:before="78"/>
              <w:ind w:left="135"/>
              <w:rPr>
                <w:sz w:val="16"/>
              </w:rPr>
            </w:pPr>
            <w:r>
              <w:rPr>
                <w:w w:val="85"/>
                <w:sz w:val="16"/>
              </w:rPr>
              <w:t>1858</w:t>
            </w:r>
            <w:r>
              <w:rPr>
                <w:spacing w:val="-1"/>
                <w:sz w:val="16"/>
              </w:rPr>
              <w:t xml:space="preserve"> </w:t>
            </w:r>
            <w:r>
              <w:rPr>
                <w:spacing w:val="-2"/>
                <w:w w:val="95"/>
                <w:sz w:val="16"/>
              </w:rPr>
              <w:t>(96.3%)</w:t>
            </w:r>
          </w:p>
        </w:tc>
        <w:tc>
          <w:tcPr>
            <w:tcW w:w="1348" w:type="dxa"/>
            <w:tcBorders>
              <w:top w:val="single" w:sz="2" w:space="0" w:color="000000"/>
            </w:tcBorders>
          </w:tcPr>
          <w:p w14:paraId="0E808F87" w14:textId="77777777" w:rsidR="00465BE8" w:rsidRDefault="005B5155">
            <w:pPr>
              <w:pStyle w:val="TableParagraph"/>
              <w:spacing w:before="78"/>
              <w:ind w:left="167"/>
              <w:rPr>
                <w:sz w:val="16"/>
              </w:rPr>
            </w:pPr>
            <w:r>
              <w:rPr>
                <w:w w:val="85"/>
                <w:sz w:val="16"/>
              </w:rPr>
              <w:t>613</w:t>
            </w:r>
            <w:r>
              <w:rPr>
                <w:spacing w:val="-1"/>
                <w:w w:val="95"/>
                <w:sz w:val="16"/>
              </w:rPr>
              <w:t xml:space="preserve"> </w:t>
            </w:r>
            <w:r>
              <w:rPr>
                <w:spacing w:val="-2"/>
                <w:w w:val="95"/>
                <w:sz w:val="16"/>
              </w:rPr>
              <w:t>(98.2%)</w:t>
            </w:r>
          </w:p>
        </w:tc>
        <w:tc>
          <w:tcPr>
            <w:tcW w:w="1263" w:type="dxa"/>
            <w:tcBorders>
              <w:top w:val="single" w:sz="2" w:space="0" w:color="000000"/>
            </w:tcBorders>
          </w:tcPr>
          <w:p w14:paraId="0E808F88" w14:textId="77777777" w:rsidR="00465BE8" w:rsidRDefault="005B5155">
            <w:pPr>
              <w:pStyle w:val="TableParagraph"/>
              <w:spacing w:before="78"/>
              <w:ind w:left="132"/>
              <w:rPr>
                <w:sz w:val="16"/>
              </w:rPr>
            </w:pPr>
            <w:r>
              <w:rPr>
                <w:w w:val="85"/>
                <w:sz w:val="16"/>
              </w:rPr>
              <w:t>2471</w:t>
            </w:r>
            <w:r>
              <w:rPr>
                <w:spacing w:val="-1"/>
                <w:sz w:val="16"/>
              </w:rPr>
              <w:t xml:space="preserve"> </w:t>
            </w:r>
            <w:r>
              <w:rPr>
                <w:spacing w:val="-2"/>
                <w:w w:val="95"/>
                <w:sz w:val="16"/>
              </w:rPr>
              <w:t>(96.8%)</w:t>
            </w:r>
          </w:p>
        </w:tc>
        <w:tc>
          <w:tcPr>
            <w:tcW w:w="586" w:type="dxa"/>
            <w:tcBorders>
              <w:top w:val="single" w:sz="2" w:space="0" w:color="000000"/>
            </w:tcBorders>
          </w:tcPr>
          <w:p w14:paraId="0E808F89" w14:textId="77777777" w:rsidR="00465BE8" w:rsidRDefault="005B5155">
            <w:pPr>
              <w:pStyle w:val="TableParagraph"/>
              <w:spacing w:before="78"/>
              <w:ind w:left="63"/>
              <w:rPr>
                <w:sz w:val="16"/>
              </w:rPr>
            </w:pPr>
            <w:r>
              <w:rPr>
                <w:spacing w:val="-2"/>
                <w:w w:val="95"/>
                <w:sz w:val="16"/>
              </w:rPr>
              <w:t>0.018</w:t>
            </w:r>
          </w:p>
        </w:tc>
      </w:tr>
      <w:tr w:rsidR="00465BE8" w14:paraId="0E808F91" w14:textId="77777777">
        <w:trPr>
          <w:trHeight w:val="241"/>
        </w:trPr>
        <w:tc>
          <w:tcPr>
            <w:tcW w:w="1951" w:type="dxa"/>
          </w:tcPr>
          <w:p w14:paraId="0E808F8B" w14:textId="77777777" w:rsidR="00465BE8" w:rsidRDefault="00465BE8">
            <w:pPr>
              <w:pStyle w:val="TableParagraph"/>
              <w:spacing w:before="0"/>
              <w:rPr>
                <w:rFonts w:ascii="Times New Roman"/>
                <w:sz w:val="16"/>
              </w:rPr>
            </w:pPr>
          </w:p>
        </w:tc>
        <w:tc>
          <w:tcPr>
            <w:tcW w:w="3048" w:type="dxa"/>
          </w:tcPr>
          <w:p w14:paraId="0E808F8C" w14:textId="77777777" w:rsidR="00465BE8" w:rsidRDefault="005B5155">
            <w:pPr>
              <w:pStyle w:val="TableParagraph"/>
              <w:ind w:left="64"/>
              <w:rPr>
                <w:sz w:val="16"/>
              </w:rPr>
            </w:pPr>
            <w:r>
              <w:rPr>
                <w:w w:val="90"/>
                <w:sz w:val="16"/>
              </w:rPr>
              <w:t>Quantity,</w:t>
            </w:r>
            <w:r>
              <w:rPr>
                <w:spacing w:val="-1"/>
                <w:w w:val="90"/>
                <w:sz w:val="16"/>
              </w:rPr>
              <w:t xml:space="preserve"> </w:t>
            </w:r>
            <w:r>
              <w:rPr>
                <w:w w:val="90"/>
                <w:sz w:val="16"/>
              </w:rPr>
              <w:t>median</w:t>
            </w:r>
            <w:r>
              <w:rPr>
                <w:spacing w:val="-4"/>
                <w:sz w:val="16"/>
              </w:rPr>
              <w:t xml:space="preserve"> </w:t>
            </w:r>
            <w:r>
              <w:rPr>
                <w:spacing w:val="-2"/>
                <w:w w:val="90"/>
                <w:sz w:val="16"/>
              </w:rPr>
              <w:t>(IQR)</w:t>
            </w:r>
          </w:p>
        </w:tc>
        <w:tc>
          <w:tcPr>
            <w:tcW w:w="1442" w:type="dxa"/>
          </w:tcPr>
          <w:p w14:paraId="0E808F8D" w14:textId="77777777" w:rsidR="00465BE8" w:rsidRDefault="005B5155">
            <w:pPr>
              <w:pStyle w:val="TableParagraph"/>
              <w:ind w:left="135"/>
              <w:rPr>
                <w:sz w:val="16"/>
              </w:rPr>
            </w:pPr>
            <w:r>
              <w:rPr>
                <w:w w:val="80"/>
                <w:sz w:val="16"/>
              </w:rPr>
              <w:t>10</w:t>
            </w:r>
            <w:r>
              <w:rPr>
                <w:spacing w:val="-3"/>
                <w:sz w:val="16"/>
              </w:rPr>
              <w:t xml:space="preserve"> </w:t>
            </w:r>
            <w:r>
              <w:rPr>
                <w:w w:val="80"/>
                <w:sz w:val="16"/>
              </w:rPr>
              <w:t>(6,</w:t>
            </w:r>
            <w:r>
              <w:rPr>
                <w:spacing w:val="-3"/>
                <w:sz w:val="16"/>
              </w:rPr>
              <w:t xml:space="preserve"> </w:t>
            </w:r>
            <w:r>
              <w:rPr>
                <w:spacing w:val="-5"/>
                <w:w w:val="80"/>
                <w:sz w:val="16"/>
              </w:rPr>
              <w:t>16)</w:t>
            </w:r>
          </w:p>
        </w:tc>
        <w:tc>
          <w:tcPr>
            <w:tcW w:w="1348" w:type="dxa"/>
          </w:tcPr>
          <w:p w14:paraId="0E808F8E" w14:textId="77777777" w:rsidR="00465BE8" w:rsidRDefault="005B5155">
            <w:pPr>
              <w:pStyle w:val="TableParagraph"/>
              <w:ind w:left="167"/>
              <w:rPr>
                <w:sz w:val="16"/>
              </w:rPr>
            </w:pPr>
            <w:r>
              <w:rPr>
                <w:w w:val="80"/>
                <w:sz w:val="16"/>
              </w:rPr>
              <w:t>14</w:t>
            </w:r>
            <w:r>
              <w:rPr>
                <w:spacing w:val="-3"/>
                <w:sz w:val="16"/>
              </w:rPr>
              <w:t xml:space="preserve"> </w:t>
            </w:r>
            <w:r>
              <w:rPr>
                <w:w w:val="80"/>
                <w:sz w:val="16"/>
              </w:rPr>
              <w:t>(9,</w:t>
            </w:r>
            <w:r>
              <w:rPr>
                <w:spacing w:val="-3"/>
                <w:sz w:val="16"/>
              </w:rPr>
              <w:t xml:space="preserve"> </w:t>
            </w:r>
            <w:r>
              <w:rPr>
                <w:spacing w:val="-5"/>
                <w:w w:val="80"/>
                <w:sz w:val="16"/>
              </w:rPr>
              <w:t>21)</w:t>
            </w:r>
          </w:p>
        </w:tc>
        <w:tc>
          <w:tcPr>
            <w:tcW w:w="1263" w:type="dxa"/>
          </w:tcPr>
          <w:p w14:paraId="0E808F8F" w14:textId="77777777" w:rsidR="00465BE8" w:rsidRDefault="005B5155">
            <w:pPr>
              <w:pStyle w:val="TableParagraph"/>
              <w:ind w:left="132"/>
              <w:rPr>
                <w:sz w:val="16"/>
              </w:rPr>
            </w:pPr>
            <w:r>
              <w:rPr>
                <w:w w:val="80"/>
                <w:sz w:val="16"/>
              </w:rPr>
              <w:t>11</w:t>
            </w:r>
            <w:r>
              <w:rPr>
                <w:spacing w:val="-3"/>
                <w:sz w:val="16"/>
              </w:rPr>
              <w:t xml:space="preserve"> </w:t>
            </w:r>
            <w:r>
              <w:rPr>
                <w:w w:val="80"/>
                <w:sz w:val="16"/>
              </w:rPr>
              <w:t>(7,</w:t>
            </w:r>
            <w:r>
              <w:rPr>
                <w:spacing w:val="-3"/>
                <w:sz w:val="16"/>
              </w:rPr>
              <w:t xml:space="preserve"> </w:t>
            </w:r>
            <w:r>
              <w:rPr>
                <w:spacing w:val="-5"/>
                <w:w w:val="80"/>
                <w:sz w:val="16"/>
              </w:rPr>
              <w:t>17)</w:t>
            </w:r>
          </w:p>
        </w:tc>
        <w:tc>
          <w:tcPr>
            <w:tcW w:w="586" w:type="dxa"/>
          </w:tcPr>
          <w:p w14:paraId="0E808F90" w14:textId="77777777" w:rsidR="00465BE8" w:rsidRDefault="005B5155">
            <w:pPr>
              <w:pStyle w:val="TableParagraph"/>
              <w:ind w:left="83"/>
              <w:rPr>
                <w:sz w:val="16"/>
              </w:rPr>
            </w:pPr>
            <w:r>
              <w:rPr>
                <w:sz w:val="16"/>
              </w:rPr>
              <w:t>&lt;</w:t>
            </w:r>
            <w:r>
              <w:rPr>
                <w:spacing w:val="-22"/>
                <w:sz w:val="16"/>
              </w:rPr>
              <w:t xml:space="preserve"> </w:t>
            </w:r>
            <w:r>
              <w:rPr>
                <w:spacing w:val="-4"/>
                <w:w w:val="95"/>
                <w:sz w:val="16"/>
              </w:rPr>
              <w:t>0.001</w:t>
            </w:r>
          </w:p>
        </w:tc>
      </w:tr>
      <w:tr w:rsidR="00465BE8" w14:paraId="0E808F98" w14:textId="77777777">
        <w:trPr>
          <w:trHeight w:val="242"/>
        </w:trPr>
        <w:tc>
          <w:tcPr>
            <w:tcW w:w="1951" w:type="dxa"/>
          </w:tcPr>
          <w:p w14:paraId="0E808F92" w14:textId="77777777" w:rsidR="00465BE8" w:rsidRDefault="005B5155">
            <w:pPr>
              <w:pStyle w:val="TableParagraph"/>
              <w:ind w:left="-1"/>
              <w:rPr>
                <w:sz w:val="16"/>
              </w:rPr>
            </w:pPr>
            <w:r>
              <w:rPr>
                <w:w w:val="90"/>
                <w:sz w:val="16"/>
              </w:rPr>
              <w:t>Visits—</w:t>
            </w:r>
            <w:r>
              <w:rPr>
                <w:spacing w:val="-2"/>
                <w:sz w:val="16"/>
              </w:rPr>
              <w:t>Psychiatrist</w:t>
            </w:r>
          </w:p>
        </w:tc>
        <w:tc>
          <w:tcPr>
            <w:tcW w:w="3048" w:type="dxa"/>
          </w:tcPr>
          <w:p w14:paraId="0E808F93" w14:textId="77777777" w:rsidR="00465BE8" w:rsidRDefault="005B5155">
            <w:pPr>
              <w:pStyle w:val="TableParagraph"/>
              <w:spacing w:before="10"/>
              <w:ind w:left="84"/>
              <w:rPr>
                <w:sz w:val="16"/>
              </w:rPr>
            </w:pPr>
            <w:r>
              <w:rPr>
                <w:rFonts w:ascii="Verdana Pro Light" w:hAnsi="Verdana Pro Light"/>
                <w:w w:val="90"/>
                <w:sz w:val="16"/>
              </w:rPr>
              <w:t>≥</w:t>
            </w:r>
            <w:r>
              <w:rPr>
                <w:rFonts w:ascii="Verdana Pro Light" w:hAnsi="Verdana Pro Light"/>
                <w:spacing w:val="-33"/>
                <w:w w:val="90"/>
                <w:sz w:val="16"/>
              </w:rPr>
              <w:t xml:space="preserve"> </w:t>
            </w:r>
            <w:r>
              <w:rPr>
                <w:w w:val="90"/>
                <w:sz w:val="16"/>
              </w:rPr>
              <w:t>1,</w:t>
            </w:r>
            <w:r>
              <w:rPr>
                <w:spacing w:val="-6"/>
                <w:w w:val="90"/>
                <w:sz w:val="16"/>
              </w:rPr>
              <w:t xml:space="preserve"> </w:t>
            </w:r>
            <w:r>
              <w:rPr>
                <w:w w:val="90"/>
                <w:sz w:val="16"/>
              </w:rPr>
              <w:t>n</w:t>
            </w:r>
            <w:r>
              <w:rPr>
                <w:spacing w:val="-6"/>
                <w:w w:val="90"/>
                <w:sz w:val="16"/>
              </w:rPr>
              <w:t xml:space="preserve"> </w:t>
            </w:r>
            <w:r>
              <w:rPr>
                <w:spacing w:val="-5"/>
                <w:w w:val="90"/>
                <w:sz w:val="16"/>
              </w:rPr>
              <w:t>(%)</w:t>
            </w:r>
          </w:p>
        </w:tc>
        <w:tc>
          <w:tcPr>
            <w:tcW w:w="1442" w:type="dxa"/>
          </w:tcPr>
          <w:p w14:paraId="0E808F94" w14:textId="77777777" w:rsidR="00465BE8" w:rsidRDefault="005B5155">
            <w:pPr>
              <w:pStyle w:val="TableParagraph"/>
              <w:ind w:left="135"/>
              <w:rPr>
                <w:sz w:val="16"/>
              </w:rPr>
            </w:pPr>
            <w:r>
              <w:rPr>
                <w:w w:val="85"/>
                <w:sz w:val="16"/>
              </w:rPr>
              <w:t>1745</w:t>
            </w:r>
            <w:r>
              <w:rPr>
                <w:spacing w:val="-1"/>
                <w:sz w:val="16"/>
              </w:rPr>
              <w:t xml:space="preserve"> </w:t>
            </w:r>
            <w:r>
              <w:rPr>
                <w:spacing w:val="-2"/>
                <w:w w:val="95"/>
                <w:sz w:val="16"/>
              </w:rPr>
              <w:t>(90.5%)</w:t>
            </w:r>
          </w:p>
        </w:tc>
        <w:tc>
          <w:tcPr>
            <w:tcW w:w="1348" w:type="dxa"/>
          </w:tcPr>
          <w:p w14:paraId="0E808F95" w14:textId="77777777" w:rsidR="00465BE8" w:rsidRDefault="005B5155">
            <w:pPr>
              <w:pStyle w:val="TableParagraph"/>
              <w:ind w:left="167"/>
              <w:rPr>
                <w:sz w:val="16"/>
              </w:rPr>
            </w:pPr>
            <w:r>
              <w:rPr>
                <w:w w:val="85"/>
                <w:sz w:val="16"/>
              </w:rPr>
              <w:t>600</w:t>
            </w:r>
            <w:r>
              <w:rPr>
                <w:spacing w:val="-1"/>
                <w:w w:val="95"/>
                <w:sz w:val="16"/>
              </w:rPr>
              <w:t xml:space="preserve"> </w:t>
            </w:r>
            <w:r>
              <w:rPr>
                <w:spacing w:val="-2"/>
                <w:w w:val="95"/>
                <w:sz w:val="16"/>
              </w:rPr>
              <w:t>(96.2%)</w:t>
            </w:r>
          </w:p>
        </w:tc>
        <w:tc>
          <w:tcPr>
            <w:tcW w:w="1263" w:type="dxa"/>
          </w:tcPr>
          <w:p w14:paraId="0E808F96" w14:textId="77777777" w:rsidR="00465BE8" w:rsidRDefault="005B5155">
            <w:pPr>
              <w:pStyle w:val="TableParagraph"/>
              <w:ind w:left="132"/>
              <w:rPr>
                <w:sz w:val="16"/>
              </w:rPr>
            </w:pPr>
            <w:r>
              <w:rPr>
                <w:w w:val="85"/>
                <w:sz w:val="16"/>
              </w:rPr>
              <w:t>2345</w:t>
            </w:r>
            <w:r>
              <w:rPr>
                <w:spacing w:val="-1"/>
                <w:sz w:val="16"/>
              </w:rPr>
              <w:t xml:space="preserve"> </w:t>
            </w:r>
            <w:r>
              <w:rPr>
                <w:spacing w:val="-2"/>
                <w:w w:val="95"/>
                <w:sz w:val="16"/>
              </w:rPr>
              <w:t>(91.9%)</w:t>
            </w:r>
          </w:p>
        </w:tc>
        <w:tc>
          <w:tcPr>
            <w:tcW w:w="586" w:type="dxa"/>
          </w:tcPr>
          <w:p w14:paraId="0E808F97" w14:textId="77777777" w:rsidR="00465BE8" w:rsidRDefault="005B5155">
            <w:pPr>
              <w:pStyle w:val="TableParagraph"/>
              <w:ind w:left="83"/>
              <w:rPr>
                <w:sz w:val="16"/>
              </w:rPr>
            </w:pPr>
            <w:r>
              <w:rPr>
                <w:sz w:val="16"/>
              </w:rPr>
              <w:t>&lt;</w:t>
            </w:r>
            <w:r>
              <w:rPr>
                <w:spacing w:val="-22"/>
                <w:sz w:val="16"/>
              </w:rPr>
              <w:t xml:space="preserve"> </w:t>
            </w:r>
            <w:r>
              <w:rPr>
                <w:spacing w:val="-4"/>
                <w:w w:val="95"/>
                <w:sz w:val="16"/>
              </w:rPr>
              <w:t>0.001</w:t>
            </w:r>
          </w:p>
        </w:tc>
      </w:tr>
      <w:tr w:rsidR="00465BE8" w14:paraId="0E808F9F" w14:textId="77777777">
        <w:trPr>
          <w:trHeight w:val="242"/>
        </w:trPr>
        <w:tc>
          <w:tcPr>
            <w:tcW w:w="1951" w:type="dxa"/>
          </w:tcPr>
          <w:p w14:paraId="0E808F99" w14:textId="77777777" w:rsidR="00465BE8" w:rsidRDefault="00465BE8">
            <w:pPr>
              <w:pStyle w:val="TableParagraph"/>
              <w:spacing w:before="0"/>
              <w:rPr>
                <w:rFonts w:ascii="Times New Roman"/>
                <w:sz w:val="16"/>
              </w:rPr>
            </w:pPr>
          </w:p>
        </w:tc>
        <w:tc>
          <w:tcPr>
            <w:tcW w:w="3048" w:type="dxa"/>
          </w:tcPr>
          <w:p w14:paraId="0E808F9A" w14:textId="77777777" w:rsidR="00465BE8" w:rsidRDefault="005B5155">
            <w:pPr>
              <w:pStyle w:val="TableParagraph"/>
              <w:ind w:left="64"/>
              <w:rPr>
                <w:sz w:val="16"/>
              </w:rPr>
            </w:pPr>
            <w:r>
              <w:rPr>
                <w:w w:val="90"/>
                <w:sz w:val="16"/>
              </w:rPr>
              <w:t>Quantity,</w:t>
            </w:r>
            <w:r>
              <w:rPr>
                <w:spacing w:val="-1"/>
                <w:w w:val="90"/>
                <w:sz w:val="16"/>
              </w:rPr>
              <w:t xml:space="preserve"> </w:t>
            </w:r>
            <w:r>
              <w:rPr>
                <w:w w:val="90"/>
                <w:sz w:val="16"/>
              </w:rPr>
              <w:t>median</w:t>
            </w:r>
            <w:r>
              <w:rPr>
                <w:spacing w:val="-4"/>
                <w:sz w:val="16"/>
              </w:rPr>
              <w:t xml:space="preserve"> </w:t>
            </w:r>
            <w:r>
              <w:rPr>
                <w:spacing w:val="-2"/>
                <w:w w:val="90"/>
                <w:sz w:val="16"/>
              </w:rPr>
              <w:t>(IQR)</w:t>
            </w:r>
          </w:p>
        </w:tc>
        <w:tc>
          <w:tcPr>
            <w:tcW w:w="1442" w:type="dxa"/>
          </w:tcPr>
          <w:p w14:paraId="0E808F9B" w14:textId="77777777" w:rsidR="00465BE8" w:rsidRDefault="005B5155">
            <w:pPr>
              <w:pStyle w:val="TableParagraph"/>
              <w:ind w:left="135"/>
              <w:rPr>
                <w:sz w:val="16"/>
              </w:rPr>
            </w:pPr>
            <w:r>
              <w:rPr>
                <w:w w:val="80"/>
                <w:sz w:val="16"/>
              </w:rPr>
              <w:t>3</w:t>
            </w:r>
            <w:r>
              <w:rPr>
                <w:spacing w:val="-6"/>
                <w:sz w:val="16"/>
              </w:rPr>
              <w:t xml:space="preserve"> </w:t>
            </w:r>
            <w:r>
              <w:rPr>
                <w:w w:val="80"/>
                <w:sz w:val="16"/>
              </w:rPr>
              <w:t>(2,</w:t>
            </w:r>
            <w:r>
              <w:rPr>
                <w:spacing w:val="-6"/>
                <w:sz w:val="16"/>
              </w:rPr>
              <w:t xml:space="preserve"> </w:t>
            </w:r>
            <w:r>
              <w:rPr>
                <w:spacing w:val="-5"/>
                <w:w w:val="80"/>
                <w:sz w:val="16"/>
              </w:rPr>
              <w:t>5)</w:t>
            </w:r>
          </w:p>
        </w:tc>
        <w:tc>
          <w:tcPr>
            <w:tcW w:w="1348" w:type="dxa"/>
          </w:tcPr>
          <w:p w14:paraId="0E808F9C" w14:textId="77777777" w:rsidR="00465BE8" w:rsidRDefault="005B5155">
            <w:pPr>
              <w:pStyle w:val="TableParagraph"/>
              <w:ind w:left="167"/>
              <w:rPr>
                <w:sz w:val="16"/>
              </w:rPr>
            </w:pPr>
            <w:r>
              <w:rPr>
                <w:w w:val="80"/>
                <w:sz w:val="16"/>
              </w:rPr>
              <w:t>6</w:t>
            </w:r>
            <w:r>
              <w:rPr>
                <w:spacing w:val="-6"/>
                <w:sz w:val="16"/>
              </w:rPr>
              <w:t xml:space="preserve"> </w:t>
            </w:r>
            <w:r>
              <w:rPr>
                <w:w w:val="80"/>
                <w:sz w:val="16"/>
              </w:rPr>
              <w:t>(3,</w:t>
            </w:r>
            <w:r>
              <w:rPr>
                <w:spacing w:val="-6"/>
                <w:sz w:val="16"/>
              </w:rPr>
              <w:t xml:space="preserve"> </w:t>
            </w:r>
            <w:r>
              <w:rPr>
                <w:spacing w:val="-5"/>
                <w:w w:val="80"/>
                <w:sz w:val="16"/>
              </w:rPr>
              <w:t>9)</w:t>
            </w:r>
          </w:p>
        </w:tc>
        <w:tc>
          <w:tcPr>
            <w:tcW w:w="1263" w:type="dxa"/>
          </w:tcPr>
          <w:p w14:paraId="0E808F9D" w14:textId="77777777" w:rsidR="00465BE8" w:rsidRDefault="005B5155">
            <w:pPr>
              <w:pStyle w:val="TableParagraph"/>
              <w:ind w:left="132"/>
              <w:rPr>
                <w:sz w:val="16"/>
              </w:rPr>
            </w:pPr>
            <w:r>
              <w:rPr>
                <w:w w:val="80"/>
                <w:sz w:val="16"/>
              </w:rPr>
              <w:t>4</w:t>
            </w:r>
            <w:r>
              <w:rPr>
                <w:spacing w:val="-6"/>
                <w:sz w:val="16"/>
              </w:rPr>
              <w:t xml:space="preserve"> </w:t>
            </w:r>
            <w:r>
              <w:rPr>
                <w:w w:val="80"/>
                <w:sz w:val="16"/>
              </w:rPr>
              <w:t>(2,</w:t>
            </w:r>
            <w:r>
              <w:rPr>
                <w:spacing w:val="-6"/>
                <w:sz w:val="16"/>
              </w:rPr>
              <w:t xml:space="preserve"> </w:t>
            </w:r>
            <w:r>
              <w:rPr>
                <w:spacing w:val="-5"/>
                <w:w w:val="80"/>
                <w:sz w:val="16"/>
              </w:rPr>
              <w:t>6)</w:t>
            </w:r>
          </w:p>
        </w:tc>
        <w:tc>
          <w:tcPr>
            <w:tcW w:w="586" w:type="dxa"/>
          </w:tcPr>
          <w:p w14:paraId="0E808F9E" w14:textId="77777777" w:rsidR="00465BE8" w:rsidRDefault="005B5155">
            <w:pPr>
              <w:pStyle w:val="TableParagraph"/>
              <w:ind w:left="83"/>
              <w:rPr>
                <w:sz w:val="16"/>
              </w:rPr>
            </w:pPr>
            <w:r>
              <w:rPr>
                <w:sz w:val="16"/>
              </w:rPr>
              <w:t>&lt;</w:t>
            </w:r>
            <w:r>
              <w:rPr>
                <w:spacing w:val="-22"/>
                <w:sz w:val="16"/>
              </w:rPr>
              <w:t xml:space="preserve"> </w:t>
            </w:r>
            <w:r>
              <w:rPr>
                <w:spacing w:val="-4"/>
                <w:w w:val="95"/>
                <w:sz w:val="16"/>
              </w:rPr>
              <w:t>0.001</w:t>
            </w:r>
          </w:p>
        </w:tc>
      </w:tr>
      <w:tr w:rsidR="00465BE8" w14:paraId="0E808FA6" w14:textId="77777777">
        <w:trPr>
          <w:trHeight w:val="241"/>
        </w:trPr>
        <w:tc>
          <w:tcPr>
            <w:tcW w:w="1951" w:type="dxa"/>
          </w:tcPr>
          <w:p w14:paraId="0E808FA0" w14:textId="77777777" w:rsidR="00465BE8" w:rsidRDefault="005B5155">
            <w:pPr>
              <w:pStyle w:val="TableParagraph"/>
              <w:ind w:left="-1"/>
              <w:rPr>
                <w:sz w:val="16"/>
              </w:rPr>
            </w:pPr>
            <w:r>
              <w:rPr>
                <w:w w:val="90"/>
                <w:sz w:val="16"/>
              </w:rPr>
              <w:t>Emergency</w:t>
            </w:r>
            <w:r>
              <w:rPr>
                <w:spacing w:val="-1"/>
                <w:w w:val="90"/>
                <w:sz w:val="16"/>
              </w:rPr>
              <w:t xml:space="preserve"> </w:t>
            </w:r>
            <w:r>
              <w:rPr>
                <w:w w:val="90"/>
                <w:sz w:val="16"/>
              </w:rPr>
              <w:t>room</w:t>
            </w:r>
            <w:r>
              <w:rPr>
                <w:spacing w:val="-5"/>
                <w:sz w:val="16"/>
              </w:rPr>
              <w:t xml:space="preserve"> </w:t>
            </w:r>
            <w:r>
              <w:rPr>
                <w:spacing w:val="-2"/>
                <w:w w:val="90"/>
                <w:sz w:val="16"/>
              </w:rPr>
              <w:t>visits</w:t>
            </w:r>
          </w:p>
        </w:tc>
        <w:tc>
          <w:tcPr>
            <w:tcW w:w="3048" w:type="dxa"/>
          </w:tcPr>
          <w:p w14:paraId="0E808FA1" w14:textId="77777777" w:rsidR="00465BE8" w:rsidRDefault="005B5155">
            <w:pPr>
              <w:pStyle w:val="TableParagraph"/>
              <w:spacing w:before="10"/>
              <w:ind w:left="84"/>
              <w:rPr>
                <w:sz w:val="16"/>
              </w:rPr>
            </w:pPr>
            <w:r>
              <w:rPr>
                <w:rFonts w:ascii="Verdana Pro Light" w:hAnsi="Verdana Pro Light"/>
                <w:w w:val="90"/>
                <w:sz w:val="16"/>
              </w:rPr>
              <w:t>≥</w:t>
            </w:r>
            <w:r>
              <w:rPr>
                <w:rFonts w:ascii="Verdana Pro Light" w:hAnsi="Verdana Pro Light"/>
                <w:spacing w:val="-33"/>
                <w:w w:val="90"/>
                <w:sz w:val="16"/>
              </w:rPr>
              <w:t xml:space="preserve"> </w:t>
            </w:r>
            <w:r>
              <w:rPr>
                <w:w w:val="90"/>
                <w:sz w:val="16"/>
              </w:rPr>
              <w:t>1,</w:t>
            </w:r>
            <w:r>
              <w:rPr>
                <w:spacing w:val="-6"/>
                <w:w w:val="90"/>
                <w:sz w:val="16"/>
              </w:rPr>
              <w:t xml:space="preserve"> </w:t>
            </w:r>
            <w:r>
              <w:rPr>
                <w:w w:val="90"/>
                <w:sz w:val="16"/>
              </w:rPr>
              <w:t>n</w:t>
            </w:r>
            <w:r>
              <w:rPr>
                <w:spacing w:val="-6"/>
                <w:w w:val="90"/>
                <w:sz w:val="16"/>
              </w:rPr>
              <w:t xml:space="preserve"> </w:t>
            </w:r>
            <w:r>
              <w:rPr>
                <w:spacing w:val="-5"/>
                <w:w w:val="90"/>
                <w:sz w:val="16"/>
              </w:rPr>
              <w:t>(%)</w:t>
            </w:r>
          </w:p>
        </w:tc>
        <w:tc>
          <w:tcPr>
            <w:tcW w:w="1442" w:type="dxa"/>
          </w:tcPr>
          <w:p w14:paraId="0E808FA2" w14:textId="77777777" w:rsidR="00465BE8" w:rsidRDefault="005B5155">
            <w:pPr>
              <w:pStyle w:val="TableParagraph"/>
              <w:ind w:left="135"/>
              <w:rPr>
                <w:sz w:val="16"/>
              </w:rPr>
            </w:pPr>
            <w:r>
              <w:rPr>
                <w:w w:val="85"/>
                <w:sz w:val="16"/>
              </w:rPr>
              <w:t>415</w:t>
            </w:r>
            <w:r>
              <w:rPr>
                <w:spacing w:val="-1"/>
                <w:w w:val="95"/>
                <w:sz w:val="16"/>
              </w:rPr>
              <w:t xml:space="preserve"> </w:t>
            </w:r>
            <w:r>
              <w:rPr>
                <w:spacing w:val="-2"/>
                <w:w w:val="95"/>
                <w:sz w:val="16"/>
              </w:rPr>
              <w:t>(21.5%)</w:t>
            </w:r>
          </w:p>
        </w:tc>
        <w:tc>
          <w:tcPr>
            <w:tcW w:w="1348" w:type="dxa"/>
          </w:tcPr>
          <w:p w14:paraId="0E808FA3" w14:textId="77777777" w:rsidR="00465BE8" w:rsidRDefault="005B5155">
            <w:pPr>
              <w:pStyle w:val="TableParagraph"/>
              <w:ind w:left="167"/>
              <w:rPr>
                <w:sz w:val="16"/>
              </w:rPr>
            </w:pPr>
            <w:r>
              <w:rPr>
                <w:w w:val="85"/>
                <w:sz w:val="16"/>
              </w:rPr>
              <w:t>163</w:t>
            </w:r>
            <w:r>
              <w:rPr>
                <w:spacing w:val="-1"/>
                <w:w w:val="95"/>
                <w:sz w:val="16"/>
              </w:rPr>
              <w:t xml:space="preserve"> </w:t>
            </w:r>
            <w:r>
              <w:rPr>
                <w:spacing w:val="-2"/>
                <w:w w:val="95"/>
                <w:sz w:val="16"/>
              </w:rPr>
              <w:t>(26.1%)</w:t>
            </w:r>
          </w:p>
        </w:tc>
        <w:tc>
          <w:tcPr>
            <w:tcW w:w="1263" w:type="dxa"/>
          </w:tcPr>
          <w:p w14:paraId="0E808FA4" w14:textId="77777777" w:rsidR="00465BE8" w:rsidRDefault="005B5155">
            <w:pPr>
              <w:pStyle w:val="TableParagraph"/>
              <w:ind w:left="132"/>
              <w:rPr>
                <w:sz w:val="16"/>
              </w:rPr>
            </w:pPr>
            <w:r>
              <w:rPr>
                <w:w w:val="85"/>
                <w:sz w:val="16"/>
              </w:rPr>
              <w:t>578</w:t>
            </w:r>
            <w:r>
              <w:rPr>
                <w:spacing w:val="-1"/>
                <w:w w:val="95"/>
                <w:sz w:val="16"/>
              </w:rPr>
              <w:t xml:space="preserve"> </w:t>
            </w:r>
            <w:r>
              <w:rPr>
                <w:spacing w:val="-2"/>
                <w:w w:val="95"/>
                <w:sz w:val="16"/>
              </w:rPr>
              <w:t>(22.6%)</w:t>
            </w:r>
          </w:p>
        </w:tc>
        <w:tc>
          <w:tcPr>
            <w:tcW w:w="586" w:type="dxa"/>
          </w:tcPr>
          <w:p w14:paraId="0E808FA5" w14:textId="77777777" w:rsidR="00465BE8" w:rsidRDefault="005B5155">
            <w:pPr>
              <w:pStyle w:val="TableParagraph"/>
              <w:ind w:left="63"/>
              <w:rPr>
                <w:sz w:val="16"/>
              </w:rPr>
            </w:pPr>
            <w:r>
              <w:rPr>
                <w:spacing w:val="-2"/>
                <w:w w:val="95"/>
                <w:sz w:val="16"/>
              </w:rPr>
              <w:t>0.017</w:t>
            </w:r>
          </w:p>
        </w:tc>
      </w:tr>
      <w:tr w:rsidR="00465BE8" w14:paraId="0E808FAD" w14:textId="77777777">
        <w:trPr>
          <w:trHeight w:val="241"/>
        </w:trPr>
        <w:tc>
          <w:tcPr>
            <w:tcW w:w="1951" w:type="dxa"/>
          </w:tcPr>
          <w:p w14:paraId="0E808FA7" w14:textId="77777777" w:rsidR="00465BE8" w:rsidRDefault="00465BE8">
            <w:pPr>
              <w:pStyle w:val="TableParagraph"/>
              <w:spacing w:before="0"/>
              <w:rPr>
                <w:rFonts w:ascii="Times New Roman"/>
                <w:sz w:val="16"/>
              </w:rPr>
            </w:pPr>
          </w:p>
        </w:tc>
        <w:tc>
          <w:tcPr>
            <w:tcW w:w="3048" w:type="dxa"/>
          </w:tcPr>
          <w:p w14:paraId="0E808FA8" w14:textId="77777777" w:rsidR="00465BE8" w:rsidRDefault="005B5155">
            <w:pPr>
              <w:pStyle w:val="TableParagraph"/>
              <w:ind w:left="64"/>
              <w:rPr>
                <w:sz w:val="16"/>
              </w:rPr>
            </w:pPr>
            <w:r>
              <w:rPr>
                <w:w w:val="90"/>
                <w:sz w:val="16"/>
              </w:rPr>
              <w:t>Quantity,</w:t>
            </w:r>
            <w:r>
              <w:rPr>
                <w:spacing w:val="-1"/>
                <w:w w:val="90"/>
                <w:sz w:val="16"/>
              </w:rPr>
              <w:t xml:space="preserve"> </w:t>
            </w:r>
            <w:r>
              <w:rPr>
                <w:w w:val="90"/>
                <w:sz w:val="16"/>
              </w:rPr>
              <w:t>median</w:t>
            </w:r>
            <w:r>
              <w:rPr>
                <w:spacing w:val="-4"/>
                <w:sz w:val="16"/>
              </w:rPr>
              <w:t xml:space="preserve"> </w:t>
            </w:r>
            <w:r>
              <w:rPr>
                <w:spacing w:val="-2"/>
                <w:w w:val="90"/>
                <w:sz w:val="16"/>
              </w:rPr>
              <w:t>(IQR)</w:t>
            </w:r>
          </w:p>
        </w:tc>
        <w:tc>
          <w:tcPr>
            <w:tcW w:w="1442" w:type="dxa"/>
          </w:tcPr>
          <w:p w14:paraId="0E808FA9" w14:textId="77777777" w:rsidR="00465BE8" w:rsidRDefault="005B5155">
            <w:pPr>
              <w:pStyle w:val="TableParagraph"/>
              <w:ind w:left="135"/>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1348" w:type="dxa"/>
          </w:tcPr>
          <w:p w14:paraId="0E808FAA" w14:textId="77777777" w:rsidR="00465BE8" w:rsidRDefault="005B5155">
            <w:pPr>
              <w:pStyle w:val="TableParagraph"/>
              <w:ind w:left="167"/>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1263" w:type="dxa"/>
          </w:tcPr>
          <w:p w14:paraId="0E808FAB" w14:textId="77777777" w:rsidR="00465BE8" w:rsidRDefault="005B5155">
            <w:pPr>
              <w:pStyle w:val="TableParagraph"/>
              <w:ind w:left="132"/>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586" w:type="dxa"/>
          </w:tcPr>
          <w:p w14:paraId="0E808FAC" w14:textId="77777777" w:rsidR="00465BE8" w:rsidRDefault="005B5155">
            <w:pPr>
              <w:pStyle w:val="TableParagraph"/>
              <w:ind w:left="63"/>
              <w:rPr>
                <w:sz w:val="16"/>
              </w:rPr>
            </w:pPr>
            <w:r>
              <w:rPr>
                <w:spacing w:val="-2"/>
                <w:w w:val="95"/>
                <w:sz w:val="16"/>
              </w:rPr>
              <w:t>0.005</w:t>
            </w:r>
          </w:p>
        </w:tc>
      </w:tr>
      <w:tr w:rsidR="00465BE8" w14:paraId="0E808FB4" w14:textId="77777777">
        <w:trPr>
          <w:trHeight w:val="241"/>
        </w:trPr>
        <w:tc>
          <w:tcPr>
            <w:tcW w:w="1951" w:type="dxa"/>
          </w:tcPr>
          <w:p w14:paraId="0E808FAE" w14:textId="77777777" w:rsidR="00465BE8" w:rsidRDefault="005B5155">
            <w:pPr>
              <w:pStyle w:val="TableParagraph"/>
              <w:ind w:left="-1"/>
              <w:rPr>
                <w:sz w:val="16"/>
              </w:rPr>
            </w:pPr>
            <w:r>
              <w:rPr>
                <w:spacing w:val="-2"/>
                <w:sz w:val="16"/>
              </w:rPr>
              <w:t>Hospitalizations</w:t>
            </w:r>
          </w:p>
        </w:tc>
        <w:tc>
          <w:tcPr>
            <w:tcW w:w="3048" w:type="dxa"/>
          </w:tcPr>
          <w:p w14:paraId="0E808FAF" w14:textId="77777777" w:rsidR="00465BE8" w:rsidRDefault="005B5155">
            <w:pPr>
              <w:pStyle w:val="TableParagraph"/>
              <w:spacing w:before="10"/>
              <w:ind w:left="84"/>
              <w:rPr>
                <w:sz w:val="16"/>
              </w:rPr>
            </w:pPr>
            <w:r>
              <w:rPr>
                <w:rFonts w:ascii="Verdana Pro Light" w:hAnsi="Verdana Pro Light"/>
                <w:w w:val="90"/>
                <w:sz w:val="16"/>
              </w:rPr>
              <w:t>≥</w:t>
            </w:r>
            <w:r>
              <w:rPr>
                <w:rFonts w:ascii="Verdana Pro Light" w:hAnsi="Verdana Pro Light"/>
                <w:spacing w:val="-33"/>
                <w:w w:val="90"/>
                <w:sz w:val="16"/>
              </w:rPr>
              <w:t xml:space="preserve"> </w:t>
            </w:r>
            <w:r>
              <w:rPr>
                <w:w w:val="90"/>
                <w:sz w:val="16"/>
              </w:rPr>
              <w:t>1,</w:t>
            </w:r>
            <w:r>
              <w:rPr>
                <w:spacing w:val="-6"/>
                <w:w w:val="90"/>
                <w:sz w:val="16"/>
              </w:rPr>
              <w:t xml:space="preserve"> </w:t>
            </w:r>
            <w:r>
              <w:rPr>
                <w:w w:val="90"/>
                <w:sz w:val="16"/>
              </w:rPr>
              <w:t>n</w:t>
            </w:r>
            <w:r>
              <w:rPr>
                <w:spacing w:val="-6"/>
                <w:w w:val="90"/>
                <w:sz w:val="16"/>
              </w:rPr>
              <w:t xml:space="preserve"> </w:t>
            </w:r>
            <w:r>
              <w:rPr>
                <w:spacing w:val="-5"/>
                <w:w w:val="90"/>
                <w:sz w:val="16"/>
              </w:rPr>
              <w:t>(%)</w:t>
            </w:r>
          </w:p>
        </w:tc>
        <w:tc>
          <w:tcPr>
            <w:tcW w:w="1442" w:type="dxa"/>
          </w:tcPr>
          <w:p w14:paraId="0E808FB0" w14:textId="77777777" w:rsidR="00465BE8" w:rsidRDefault="005B5155">
            <w:pPr>
              <w:pStyle w:val="TableParagraph"/>
              <w:ind w:left="135"/>
              <w:rPr>
                <w:sz w:val="16"/>
              </w:rPr>
            </w:pPr>
            <w:r>
              <w:rPr>
                <w:w w:val="85"/>
                <w:sz w:val="16"/>
              </w:rPr>
              <w:t>262</w:t>
            </w:r>
            <w:r>
              <w:rPr>
                <w:spacing w:val="-1"/>
                <w:w w:val="95"/>
                <w:sz w:val="16"/>
              </w:rPr>
              <w:t xml:space="preserve"> </w:t>
            </w:r>
            <w:r>
              <w:rPr>
                <w:spacing w:val="-2"/>
                <w:w w:val="95"/>
                <w:sz w:val="16"/>
              </w:rPr>
              <w:t>(13.6%)</w:t>
            </w:r>
          </w:p>
        </w:tc>
        <w:tc>
          <w:tcPr>
            <w:tcW w:w="1348" w:type="dxa"/>
          </w:tcPr>
          <w:p w14:paraId="0E808FB1" w14:textId="77777777" w:rsidR="00465BE8" w:rsidRDefault="005B5155">
            <w:pPr>
              <w:pStyle w:val="TableParagraph"/>
              <w:ind w:left="167"/>
              <w:rPr>
                <w:sz w:val="16"/>
              </w:rPr>
            </w:pPr>
            <w:r>
              <w:rPr>
                <w:w w:val="85"/>
                <w:sz w:val="16"/>
              </w:rPr>
              <w:t>138</w:t>
            </w:r>
            <w:r>
              <w:rPr>
                <w:spacing w:val="-1"/>
                <w:w w:val="95"/>
                <w:sz w:val="16"/>
              </w:rPr>
              <w:t xml:space="preserve"> </w:t>
            </w:r>
            <w:r>
              <w:rPr>
                <w:spacing w:val="-2"/>
                <w:w w:val="95"/>
                <w:sz w:val="16"/>
              </w:rPr>
              <w:t>(22.1%)</w:t>
            </w:r>
          </w:p>
        </w:tc>
        <w:tc>
          <w:tcPr>
            <w:tcW w:w="1263" w:type="dxa"/>
          </w:tcPr>
          <w:p w14:paraId="0E808FB2" w14:textId="77777777" w:rsidR="00465BE8" w:rsidRDefault="005B5155">
            <w:pPr>
              <w:pStyle w:val="TableParagraph"/>
              <w:ind w:left="132"/>
              <w:rPr>
                <w:sz w:val="16"/>
              </w:rPr>
            </w:pPr>
            <w:r>
              <w:rPr>
                <w:w w:val="85"/>
                <w:sz w:val="16"/>
              </w:rPr>
              <w:t>400</w:t>
            </w:r>
            <w:r>
              <w:rPr>
                <w:spacing w:val="-1"/>
                <w:w w:val="95"/>
                <w:sz w:val="16"/>
              </w:rPr>
              <w:t xml:space="preserve"> </w:t>
            </w:r>
            <w:r>
              <w:rPr>
                <w:spacing w:val="-2"/>
                <w:w w:val="95"/>
                <w:sz w:val="16"/>
              </w:rPr>
              <w:t>(15.7%)</w:t>
            </w:r>
          </w:p>
        </w:tc>
        <w:tc>
          <w:tcPr>
            <w:tcW w:w="586" w:type="dxa"/>
          </w:tcPr>
          <w:p w14:paraId="0E808FB3" w14:textId="77777777" w:rsidR="00465BE8" w:rsidRDefault="005B5155">
            <w:pPr>
              <w:pStyle w:val="TableParagraph"/>
              <w:ind w:left="83"/>
              <w:rPr>
                <w:sz w:val="16"/>
              </w:rPr>
            </w:pPr>
            <w:r>
              <w:rPr>
                <w:sz w:val="16"/>
              </w:rPr>
              <w:t>&lt;</w:t>
            </w:r>
            <w:r>
              <w:rPr>
                <w:spacing w:val="-22"/>
                <w:sz w:val="16"/>
              </w:rPr>
              <w:t xml:space="preserve"> </w:t>
            </w:r>
            <w:r>
              <w:rPr>
                <w:spacing w:val="-4"/>
                <w:w w:val="95"/>
                <w:sz w:val="16"/>
              </w:rPr>
              <w:t>0.001</w:t>
            </w:r>
          </w:p>
        </w:tc>
      </w:tr>
      <w:tr w:rsidR="00465BE8" w14:paraId="0E808FBB" w14:textId="77777777">
        <w:trPr>
          <w:trHeight w:val="421"/>
        </w:trPr>
        <w:tc>
          <w:tcPr>
            <w:tcW w:w="1951" w:type="dxa"/>
          </w:tcPr>
          <w:p w14:paraId="0E808FB5" w14:textId="77777777" w:rsidR="00465BE8" w:rsidRDefault="00465BE8">
            <w:pPr>
              <w:pStyle w:val="TableParagraph"/>
              <w:spacing w:before="0"/>
              <w:rPr>
                <w:rFonts w:ascii="Times New Roman"/>
                <w:sz w:val="16"/>
              </w:rPr>
            </w:pPr>
          </w:p>
        </w:tc>
        <w:tc>
          <w:tcPr>
            <w:tcW w:w="3048" w:type="dxa"/>
          </w:tcPr>
          <w:p w14:paraId="0E808FB6" w14:textId="77777777" w:rsidR="00465BE8" w:rsidRDefault="005B5155">
            <w:pPr>
              <w:pStyle w:val="TableParagraph"/>
              <w:ind w:left="64"/>
              <w:rPr>
                <w:sz w:val="16"/>
              </w:rPr>
            </w:pPr>
            <w:r>
              <w:rPr>
                <w:w w:val="90"/>
                <w:sz w:val="16"/>
              </w:rPr>
              <w:t>Number</w:t>
            </w:r>
            <w:r>
              <w:rPr>
                <w:spacing w:val="-7"/>
                <w:w w:val="90"/>
                <w:sz w:val="16"/>
              </w:rPr>
              <w:t xml:space="preserve"> </w:t>
            </w:r>
            <w:r>
              <w:rPr>
                <w:w w:val="90"/>
                <w:sz w:val="16"/>
              </w:rPr>
              <w:t>of</w:t>
            </w:r>
            <w:r>
              <w:rPr>
                <w:spacing w:val="-6"/>
                <w:w w:val="90"/>
                <w:sz w:val="16"/>
              </w:rPr>
              <w:t xml:space="preserve"> </w:t>
            </w:r>
            <w:r>
              <w:rPr>
                <w:w w:val="90"/>
                <w:sz w:val="16"/>
              </w:rPr>
              <w:t>separate</w:t>
            </w:r>
            <w:r>
              <w:rPr>
                <w:spacing w:val="-7"/>
                <w:w w:val="90"/>
                <w:sz w:val="16"/>
              </w:rPr>
              <w:t xml:space="preserve"> </w:t>
            </w:r>
            <w:r>
              <w:rPr>
                <w:w w:val="90"/>
                <w:sz w:val="16"/>
              </w:rPr>
              <w:t>hospitalizations,</w:t>
            </w:r>
            <w:r>
              <w:rPr>
                <w:spacing w:val="-6"/>
                <w:w w:val="90"/>
                <w:sz w:val="16"/>
              </w:rPr>
              <w:t xml:space="preserve"> </w:t>
            </w:r>
            <w:r>
              <w:rPr>
                <w:w w:val="90"/>
                <w:sz w:val="16"/>
              </w:rPr>
              <w:t>median</w:t>
            </w:r>
            <w:r>
              <w:rPr>
                <w:sz w:val="16"/>
              </w:rPr>
              <w:t xml:space="preserve"> </w:t>
            </w:r>
            <w:r>
              <w:rPr>
                <w:spacing w:val="-2"/>
                <w:sz w:val="16"/>
              </w:rPr>
              <w:t>(IQR)</w:t>
            </w:r>
          </w:p>
        </w:tc>
        <w:tc>
          <w:tcPr>
            <w:tcW w:w="1442" w:type="dxa"/>
          </w:tcPr>
          <w:p w14:paraId="0E808FB7" w14:textId="77777777" w:rsidR="00465BE8" w:rsidRDefault="005B5155">
            <w:pPr>
              <w:pStyle w:val="TableParagraph"/>
              <w:ind w:left="135"/>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1348" w:type="dxa"/>
          </w:tcPr>
          <w:p w14:paraId="0E808FB8" w14:textId="77777777" w:rsidR="00465BE8" w:rsidRDefault="005B5155">
            <w:pPr>
              <w:pStyle w:val="TableParagraph"/>
              <w:ind w:left="167"/>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1263" w:type="dxa"/>
          </w:tcPr>
          <w:p w14:paraId="0E808FB9" w14:textId="77777777" w:rsidR="00465BE8" w:rsidRDefault="005B5155">
            <w:pPr>
              <w:pStyle w:val="TableParagraph"/>
              <w:ind w:left="132"/>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586" w:type="dxa"/>
          </w:tcPr>
          <w:p w14:paraId="0E808FBA" w14:textId="77777777" w:rsidR="00465BE8" w:rsidRDefault="005B5155">
            <w:pPr>
              <w:pStyle w:val="TableParagraph"/>
              <w:ind w:left="63"/>
              <w:rPr>
                <w:sz w:val="16"/>
              </w:rPr>
            </w:pPr>
            <w:r>
              <w:rPr>
                <w:spacing w:val="-2"/>
                <w:w w:val="95"/>
                <w:sz w:val="16"/>
              </w:rPr>
              <w:t>0.267</w:t>
            </w:r>
          </w:p>
        </w:tc>
      </w:tr>
      <w:tr w:rsidR="00465BE8" w14:paraId="0E808FC2" w14:textId="77777777">
        <w:trPr>
          <w:trHeight w:val="242"/>
        </w:trPr>
        <w:tc>
          <w:tcPr>
            <w:tcW w:w="1951" w:type="dxa"/>
          </w:tcPr>
          <w:p w14:paraId="0E808FBC" w14:textId="77777777" w:rsidR="00465BE8" w:rsidRDefault="00465BE8">
            <w:pPr>
              <w:pStyle w:val="TableParagraph"/>
              <w:spacing w:before="0"/>
              <w:rPr>
                <w:rFonts w:ascii="Times New Roman"/>
                <w:sz w:val="16"/>
              </w:rPr>
            </w:pPr>
          </w:p>
        </w:tc>
        <w:tc>
          <w:tcPr>
            <w:tcW w:w="3048" w:type="dxa"/>
          </w:tcPr>
          <w:p w14:paraId="0E808FBD" w14:textId="77777777" w:rsidR="00465BE8" w:rsidRDefault="005B5155">
            <w:pPr>
              <w:pStyle w:val="TableParagraph"/>
              <w:spacing w:before="23"/>
              <w:ind w:left="64"/>
              <w:rPr>
                <w:rFonts w:ascii="Gill Sans MT"/>
                <w:i/>
                <w:sz w:val="16"/>
              </w:rPr>
            </w:pPr>
            <w:r>
              <w:rPr>
                <w:w w:val="95"/>
                <w:sz w:val="16"/>
              </w:rPr>
              <w:t>Number</w:t>
            </w:r>
            <w:r>
              <w:rPr>
                <w:spacing w:val="-3"/>
                <w:w w:val="95"/>
                <w:sz w:val="16"/>
              </w:rPr>
              <w:t xml:space="preserve"> </w:t>
            </w:r>
            <w:r>
              <w:rPr>
                <w:w w:val="95"/>
                <w:sz w:val="16"/>
              </w:rPr>
              <w:t>of</w:t>
            </w:r>
            <w:r>
              <w:rPr>
                <w:spacing w:val="-3"/>
                <w:w w:val="95"/>
                <w:sz w:val="16"/>
              </w:rPr>
              <w:t xml:space="preserve"> </w:t>
            </w:r>
            <w:r>
              <w:rPr>
                <w:w w:val="95"/>
                <w:sz w:val="16"/>
              </w:rPr>
              <w:t>nights,</w:t>
            </w:r>
            <w:r>
              <w:rPr>
                <w:spacing w:val="-3"/>
                <w:w w:val="95"/>
                <w:sz w:val="16"/>
              </w:rPr>
              <w:t xml:space="preserve"> </w:t>
            </w:r>
            <w:r>
              <w:rPr>
                <w:rFonts w:ascii="Gill Sans MT"/>
                <w:i/>
                <w:w w:val="95"/>
                <w:sz w:val="16"/>
              </w:rPr>
              <w:t>median</w:t>
            </w:r>
            <w:r>
              <w:rPr>
                <w:rFonts w:ascii="Gill Sans MT"/>
                <w:i/>
                <w:spacing w:val="-11"/>
                <w:w w:val="95"/>
                <w:sz w:val="16"/>
              </w:rPr>
              <w:t xml:space="preserve"> </w:t>
            </w:r>
            <w:r>
              <w:rPr>
                <w:rFonts w:ascii="Gill Sans MT"/>
                <w:i/>
                <w:spacing w:val="-2"/>
                <w:w w:val="95"/>
                <w:sz w:val="16"/>
              </w:rPr>
              <w:t>(IQR)</w:t>
            </w:r>
          </w:p>
        </w:tc>
        <w:tc>
          <w:tcPr>
            <w:tcW w:w="1442" w:type="dxa"/>
          </w:tcPr>
          <w:p w14:paraId="0E808FBE" w14:textId="77777777" w:rsidR="00465BE8" w:rsidRDefault="005B5155">
            <w:pPr>
              <w:pStyle w:val="TableParagraph"/>
              <w:ind w:left="135"/>
              <w:rPr>
                <w:sz w:val="16"/>
              </w:rPr>
            </w:pPr>
            <w:r>
              <w:rPr>
                <w:w w:val="80"/>
                <w:sz w:val="16"/>
              </w:rPr>
              <w:t>4</w:t>
            </w:r>
            <w:r>
              <w:rPr>
                <w:spacing w:val="-6"/>
                <w:sz w:val="16"/>
              </w:rPr>
              <w:t xml:space="preserve"> </w:t>
            </w:r>
            <w:r>
              <w:rPr>
                <w:w w:val="80"/>
                <w:sz w:val="16"/>
              </w:rPr>
              <w:t>(2,</w:t>
            </w:r>
            <w:r>
              <w:rPr>
                <w:spacing w:val="-6"/>
                <w:sz w:val="16"/>
              </w:rPr>
              <w:t xml:space="preserve"> </w:t>
            </w:r>
            <w:r>
              <w:rPr>
                <w:spacing w:val="-4"/>
                <w:w w:val="80"/>
                <w:sz w:val="16"/>
              </w:rPr>
              <w:t>13.5)</w:t>
            </w:r>
          </w:p>
        </w:tc>
        <w:tc>
          <w:tcPr>
            <w:tcW w:w="1348" w:type="dxa"/>
          </w:tcPr>
          <w:p w14:paraId="0E808FBF" w14:textId="77777777" w:rsidR="00465BE8" w:rsidRDefault="005B5155">
            <w:pPr>
              <w:pStyle w:val="TableParagraph"/>
              <w:ind w:left="167"/>
              <w:rPr>
                <w:sz w:val="16"/>
              </w:rPr>
            </w:pPr>
            <w:r>
              <w:rPr>
                <w:w w:val="80"/>
                <w:sz w:val="16"/>
              </w:rPr>
              <w:t>6</w:t>
            </w:r>
            <w:r>
              <w:rPr>
                <w:spacing w:val="-6"/>
                <w:sz w:val="16"/>
              </w:rPr>
              <w:t xml:space="preserve"> </w:t>
            </w:r>
            <w:r>
              <w:rPr>
                <w:w w:val="80"/>
                <w:sz w:val="16"/>
              </w:rPr>
              <w:t>(2,</w:t>
            </w:r>
            <w:r>
              <w:rPr>
                <w:spacing w:val="-6"/>
                <w:sz w:val="16"/>
              </w:rPr>
              <w:t xml:space="preserve"> </w:t>
            </w:r>
            <w:r>
              <w:rPr>
                <w:spacing w:val="-5"/>
                <w:w w:val="80"/>
                <w:sz w:val="16"/>
              </w:rPr>
              <w:t>39)</w:t>
            </w:r>
          </w:p>
        </w:tc>
        <w:tc>
          <w:tcPr>
            <w:tcW w:w="1263" w:type="dxa"/>
          </w:tcPr>
          <w:p w14:paraId="0E808FC0" w14:textId="77777777" w:rsidR="00465BE8" w:rsidRDefault="005B5155">
            <w:pPr>
              <w:pStyle w:val="TableParagraph"/>
              <w:ind w:left="132"/>
              <w:rPr>
                <w:sz w:val="16"/>
              </w:rPr>
            </w:pPr>
            <w:r>
              <w:rPr>
                <w:w w:val="80"/>
                <w:sz w:val="16"/>
              </w:rPr>
              <w:t>5</w:t>
            </w:r>
            <w:r>
              <w:rPr>
                <w:spacing w:val="-6"/>
                <w:sz w:val="16"/>
              </w:rPr>
              <w:t xml:space="preserve"> </w:t>
            </w:r>
            <w:r>
              <w:rPr>
                <w:w w:val="80"/>
                <w:sz w:val="16"/>
              </w:rPr>
              <w:t>(2,</w:t>
            </w:r>
            <w:r>
              <w:rPr>
                <w:spacing w:val="-6"/>
                <w:sz w:val="16"/>
              </w:rPr>
              <w:t xml:space="preserve"> </w:t>
            </w:r>
            <w:r>
              <w:rPr>
                <w:spacing w:val="-5"/>
                <w:w w:val="80"/>
                <w:sz w:val="16"/>
              </w:rPr>
              <w:t>20)</w:t>
            </w:r>
          </w:p>
        </w:tc>
        <w:tc>
          <w:tcPr>
            <w:tcW w:w="586" w:type="dxa"/>
          </w:tcPr>
          <w:p w14:paraId="0E808FC1" w14:textId="77777777" w:rsidR="00465BE8" w:rsidRDefault="005B5155">
            <w:pPr>
              <w:pStyle w:val="TableParagraph"/>
              <w:ind w:left="63"/>
              <w:rPr>
                <w:sz w:val="16"/>
              </w:rPr>
            </w:pPr>
            <w:r>
              <w:rPr>
                <w:spacing w:val="-2"/>
                <w:w w:val="95"/>
                <w:sz w:val="16"/>
              </w:rPr>
              <w:t>0.031</w:t>
            </w:r>
          </w:p>
        </w:tc>
      </w:tr>
      <w:tr w:rsidR="00465BE8" w14:paraId="0E808FC9" w14:textId="77777777">
        <w:trPr>
          <w:trHeight w:val="241"/>
        </w:trPr>
        <w:tc>
          <w:tcPr>
            <w:tcW w:w="1951" w:type="dxa"/>
          </w:tcPr>
          <w:p w14:paraId="0E808FC3" w14:textId="77777777" w:rsidR="00465BE8" w:rsidRDefault="005B5155">
            <w:pPr>
              <w:pStyle w:val="TableParagraph"/>
              <w:ind w:left="-1"/>
              <w:rPr>
                <w:sz w:val="16"/>
              </w:rPr>
            </w:pPr>
            <w:r>
              <w:rPr>
                <w:w w:val="85"/>
                <w:sz w:val="16"/>
              </w:rPr>
              <w:t>Psychiatric</w:t>
            </w:r>
            <w:r>
              <w:rPr>
                <w:spacing w:val="-2"/>
                <w:sz w:val="16"/>
              </w:rPr>
              <w:t xml:space="preserve"> </w:t>
            </w:r>
            <w:r>
              <w:rPr>
                <w:spacing w:val="-2"/>
                <w:w w:val="95"/>
                <w:sz w:val="16"/>
              </w:rPr>
              <w:t>Hospitalizations</w:t>
            </w:r>
          </w:p>
        </w:tc>
        <w:tc>
          <w:tcPr>
            <w:tcW w:w="3048" w:type="dxa"/>
          </w:tcPr>
          <w:p w14:paraId="0E808FC4" w14:textId="77777777" w:rsidR="00465BE8" w:rsidRDefault="005B5155">
            <w:pPr>
              <w:pStyle w:val="TableParagraph"/>
              <w:spacing w:before="10"/>
              <w:ind w:left="84"/>
              <w:rPr>
                <w:sz w:val="16"/>
              </w:rPr>
            </w:pPr>
            <w:r>
              <w:rPr>
                <w:rFonts w:ascii="Verdana Pro Light" w:hAnsi="Verdana Pro Light"/>
                <w:w w:val="90"/>
                <w:sz w:val="16"/>
              </w:rPr>
              <w:t>≥</w:t>
            </w:r>
            <w:r>
              <w:rPr>
                <w:rFonts w:ascii="Verdana Pro Light" w:hAnsi="Verdana Pro Light"/>
                <w:spacing w:val="-33"/>
                <w:w w:val="90"/>
                <w:sz w:val="16"/>
              </w:rPr>
              <w:t xml:space="preserve"> </w:t>
            </w:r>
            <w:r>
              <w:rPr>
                <w:w w:val="90"/>
                <w:sz w:val="16"/>
              </w:rPr>
              <w:t>1,</w:t>
            </w:r>
            <w:r>
              <w:rPr>
                <w:spacing w:val="-6"/>
                <w:w w:val="90"/>
                <w:sz w:val="16"/>
              </w:rPr>
              <w:t xml:space="preserve"> </w:t>
            </w:r>
            <w:r>
              <w:rPr>
                <w:w w:val="90"/>
                <w:sz w:val="16"/>
              </w:rPr>
              <w:t>n</w:t>
            </w:r>
            <w:r>
              <w:rPr>
                <w:spacing w:val="-6"/>
                <w:w w:val="90"/>
                <w:sz w:val="16"/>
              </w:rPr>
              <w:t xml:space="preserve"> </w:t>
            </w:r>
            <w:r>
              <w:rPr>
                <w:spacing w:val="-5"/>
                <w:w w:val="90"/>
                <w:sz w:val="16"/>
              </w:rPr>
              <w:t>(%)</w:t>
            </w:r>
          </w:p>
        </w:tc>
        <w:tc>
          <w:tcPr>
            <w:tcW w:w="1442" w:type="dxa"/>
          </w:tcPr>
          <w:p w14:paraId="0E808FC5" w14:textId="77777777" w:rsidR="00465BE8" w:rsidRDefault="005B5155">
            <w:pPr>
              <w:pStyle w:val="TableParagraph"/>
              <w:ind w:left="135"/>
              <w:rPr>
                <w:sz w:val="16"/>
              </w:rPr>
            </w:pPr>
            <w:r>
              <w:rPr>
                <w:w w:val="85"/>
                <w:sz w:val="16"/>
              </w:rPr>
              <w:t>66</w:t>
            </w:r>
            <w:r>
              <w:rPr>
                <w:spacing w:val="-3"/>
                <w:w w:val="95"/>
                <w:sz w:val="16"/>
              </w:rPr>
              <w:t xml:space="preserve"> </w:t>
            </w:r>
            <w:r>
              <w:rPr>
                <w:spacing w:val="-2"/>
                <w:w w:val="95"/>
                <w:sz w:val="16"/>
              </w:rPr>
              <w:t>(3.4%)</w:t>
            </w:r>
          </w:p>
        </w:tc>
        <w:tc>
          <w:tcPr>
            <w:tcW w:w="1348" w:type="dxa"/>
          </w:tcPr>
          <w:p w14:paraId="0E808FC6" w14:textId="77777777" w:rsidR="00465BE8" w:rsidRDefault="005B5155">
            <w:pPr>
              <w:pStyle w:val="TableParagraph"/>
              <w:ind w:left="167"/>
              <w:rPr>
                <w:sz w:val="16"/>
              </w:rPr>
            </w:pPr>
            <w:r>
              <w:rPr>
                <w:w w:val="85"/>
                <w:sz w:val="16"/>
              </w:rPr>
              <w:t>57</w:t>
            </w:r>
            <w:r>
              <w:rPr>
                <w:spacing w:val="-3"/>
                <w:w w:val="95"/>
                <w:sz w:val="16"/>
              </w:rPr>
              <w:t xml:space="preserve"> </w:t>
            </w:r>
            <w:r>
              <w:rPr>
                <w:spacing w:val="-2"/>
                <w:w w:val="95"/>
                <w:sz w:val="16"/>
              </w:rPr>
              <w:t>(9.1%)</w:t>
            </w:r>
          </w:p>
        </w:tc>
        <w:tc>
          <w:tcPr>
            <w:tcW w:w="1263" w:type="dxa"/>
          </w:tcPr>
          <w:p w14:paraId="0E808FC7" w14:textId="77777777" w:rsidR="00465BE8" w:rsidRDefault="005B5155">
            <w:pPr>
              <w:pStyle w:val="TableParagraph"/>
              <w:ind w:left="132"/>
              <w:rPr>
                <w:sz w:val="16"/>
              </w:rPr>
            </w:pPr>
            <w:r>
              <w:rPr>
                <w:w w:val="85"/>
                <w:sz w:val="16"/>
              </w:rPr>
              <w:t>123</w:t>
            </w:r>
            <w:r>
              <w:rPr>
                <w:spacing w:val="-1"/>
                <w:w w:val="95"/>
                <w:sz w:val="16"/>
              </w:rPr>
              <w:t xml:space="preserve"> </w:t>
            </w:r>
            <w:r>
              <w:rPr>
                <w:spacing w:val="-2"/>
                <w:w w:val="95"/>
                <w:sz w:val="16"/>
              </w:rPr>
              <w:t>(4.8%)</w:t>
            </w:r>
          </w:p>
        </w:tc>
        <w:tc>
          <w:tcPr>
            <w:tcW w:w="586" w:type="dxa"/>
          </w:tcPr>
          <w:p w14:paraId="0E808FC8" w14:textId="77777777" w:rsidR="00465BE8" w:rsidRDefault="005B5155">
            <w:pPr>
              <w:pStyle w:val="TableParagraph"/>
              <w:ind w:left="83"/>
              <w:rPr>
                <w:sz w:val="16"/>
              </w:rPr>
            </w:pPr>
            <w:r>
              <w:rPr>
                <w:sz w:val="16"/>
              </w:rPr>
              <w:t>&lt;</w:t>
            </w:r>
            <w:r>
              <w:rPr>
                <w:spacing w:val="-22"/>
                <w:sz w:val="16"/>
              </w:rPr>
              <w:t xml:space="preserve"> </w:t>
            </w:r>
            <w:r>
              <w:rPr>
                <w:spacing w:val="-4"/>
                <w:w w:val="95"/>
                <w:sz w:val="16"/>
              </w:rPr>
              <w:t>0.001</w:t>
            </w:r>
          </w:p>
        </w:tc>
      </w:tr>
      <w:tr w:rsidR="00465BE8" w14:paraId="0E808FD0" w14:textId="77777777">
        <w:trPr>
          <w:trHeight w:val="421"/>
        </w:trPr>
        <w:tc>
          <w:tcPr>
            <w:tcW w:w="1951" w:type="dxa"/>
          </w:tcPr>
          <w:p w14:paraId="0E808FCA" w14:textId="77777777" w:rsidR="00465BE8" w:rsidRDefault="00465BE8">
            <w:pPr>
              <w:pStyle w:val="TableParagraph"/>
              <w:spacing w:before="0"/>
              <w:rPr>
                <w:rFonts w:ascii="Times New Roman"/>
                <w:sz w:val="16"/>
              </w:rPr>
            </w:pPr>
          </w:p>
        </w:tc>
        <w:tc>
          <w:tcPr>
            <w:tcW w:w="3048" w:type="dxa"/>
          </w:tcPr>
          <w:p w14:paraId="0E808FCB" w14:textId="77777777" w:rsidR="00465BE8" w:rsidRDefault="005B5155">
            <w:pPr>
              <w:pStyle w:val="TableParagraph"/>
              <w:ind w:left="64"/>
              <w:rPr>
                <w:sz w:val="16"/>
              </w:rPr>
            </w:pPr>
            <w:r>
              <w:rPr>
                <w:w w:val="90"/>
                <w:sz w:val="16"/>
              </w:rPr>
              <w:t>Number</w:t>
            </w:r>
            <w:r>
              <w:rPr>
                <w:spacing w:val="-7"/>
                <w:w w:val="90"/>
                <w:sz w:val="16"/>
              </w:rPr>
              <w:t xml:space="preserve"> </w:t>
            </w:r>
            <w:r>
              <w:rPr>
                <w:w w:val="90"/>
                <w:sz w:val="16"/>
              </w:rPr>
              <w:t>of</w:t>
            </w:r>
            <w:r>
              <w:rPr>
                <w:spacing w:val="-6"/>
                <w:w w:val="90"/>
                <w:sz w:val="16"/>
              </w:rPr>
              <w:t xml:space="preserve"> </w:t>
            </w:r>
            <w:r>
              <w:rPr>
                <w:w w:val="90"/>
                <w:sz w:val="16"/>
              </w:rPr>
              <w:t>separate</w:t>
            </w:r>
            <w:r>
              <w:rPr>
                <w:spacing w:val="-7"/>
                <w:w w:val="90"/>
                <w:sz w:val="16"/>
              </w:rPr>
              <w:t xml:space="preserve"> </w:t>
            </w:r>
            <w:r>
              <w:rPr>
                <w:w w:val="90"/>
                <w:sz w:val="16"/>
              </w:rPr>
              <w:t>hospitalizations,</w:t>
            </w:r>
            <w:r>
              <w:rPr>
                <w:spacing w:val="-6"/>
                <w:w w:val="90"/>
                <w:sz w:val="16"/>
              </w:rPr>
              <w:t xml:space="preserve"> </w:t>
            </w:r>
            <w:r>
              <w:rPr>
                <w:w w:val="90"/>
                <w:sz w:val="16"/>
              </w:rPr>
              <w:t>median</w:t>
            </w:r>
            <w:r>
              <w:rPr>
                <w:sz w:val="16"/>
              </w:rPr>
              <w:t xml:space="preserve"> </w:t>
            </w:r>
            <w:r>
              <w:rPr>
                <w:spacing w:val="-2"/>
                <w:sz w:val="16"/>
              </w:rPr>
              <w:t>(IQR)</w:t>
            </w:r>
          </w:p>
        </w:tc>
        <w:tc>
          <w:tcPr>
            <w:tcW w:w="1442" w:type="dxa"/>
          </w:tcPr>
          <w:p w14:paraId="0E808FCC" w14:textId="77777777" w:rsidR="00465BE8" w:rsidRDefault="005B5155">
            <w:pPr>
              <w:pStyle w:val="TableParagraph"/>
              <w:ind w:left="135"/>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1)</w:t>
            </w:r>
          </w:p>
        </w:tc>
        <w:tc>
          <w:tcPr>
            <w:tcW w:w="1348" w:type="dxa"/>
          </w:tcPr>
          <w:p w14:paraId="0E808FCD" w14:textId="77777777" w:rsidR="00465BE8" w:rsidRDefault="005B5155">
            <w:pPr>
              <w:pStyle w:val="TableParagraph"/>
              <w:ind w:left="167"/>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1263" w:type="dxa"/>
          </w:tcPr>
          <w:p w14:paraId="0E808FCE" w14:textId="77777777" w:rsidR="00465BE8" w:rsidRDefault="005B5155">
            <w:pPr>
              <w:pStyle w:val="TableParagraph"/>
              <w:ind w:left="132"/>
              <w:rPr>
                <w:sz w:val="16"/>
              </w:rPr>
            </w:pPr>
            <w:r>
              <w:rPr>
                <w:w w:val="80"/>
                <w:sz w:val="16"/>
              </w:rPr>
              <w:t>1</w:t>
            </w:r>
            <w:r>
              <w:rPr>
                <w:spacing w:val="-6"/>
                <w:sz w:val="16"/>
              </w:rPr>
              <w:t xml:space="preserve"> </w:t>
            </w:r>
            <w:r>
              <w:rPr>
                <w:w w:val="80"/>
                <w:sz w:val="16"/>
              </w:rPr>
              <w:t>(1,</w:t>
            </w:r>
            <w:r>
              <w:rPr>
                <w:spacing w:val="-6"/>
                <w:sz w:val="16"/>
              </w:rPr>
              <w:t xml:space="preserve"> </w:t>
            </w:r>
            <w:r>
              <w:rPr>
                <w:spacing w:val="-5"/>
                <w:w w:val="80"/>
                <w:sz w:val="16"/>
              </w:rPr>
              <w:t>2)</w:t>
            </w:r>
          </w:p>
        </w:tc>
        <w:tc>
          <w:tcPr>
            <w:tcW w:w="586" w:type="dxa"/>
          </w:tcPr>
          <w:p w14:paraId="0E808FCF" w14:textId="77777777" w:rsidR="00465BE8" w:rsidRDefault="005B5155">
            <w:pPr>
              <w:pStyle w:val="TableParagraph"/>
              <w:ind w:left="63"/>
              <w:rPr>
                <w:sz w:val="16"/>
              </w:rPr>
            </w:pPr>
            <w:r>
              <w:rPr>
                <w:spacing w:val="-2"/>
                <w:w w:val="95"/>
                <w:sz w:val="16"/>
              </w:rPr>
              <w:t>0.031</w:t>
            </w:r>
          </w:p>
        </w:tc>
      </w:tr>
      <w:tr w:rsidR="00465BE8" w14:paraId="0E808FD7" w14:textId="77777777">
        <w:trPr>
          <w:trHeight w:val="231"/>
        </w:trPr>
        <w:tc>
          <w:tcPr>
            <w:tcW w:w="1951" w:type="dxa"/>
          </w:tcPr>
          <w:p w14:paraId="0E808FD1" w14:textId="77777777" w:rsidR="00465BE8" w:rsidRDefault="00465BE8">
            <w:pPr>
              <w:pStyle w:val="TableParagraph"/>
              <w:spacing w:before="0"/>
              <w:rPr>
                <w:rFonts w:ascii="Times New Roman"/>
                <w:sz w:val="16"/>
              </w:rPr>
            </w:pPr>
          </w:p>
        </w:tc>
        <w:tc>
          <w:tcPr>
            <w:tcW w:w="3048" w:type="dxa"/>
          </w:tcPr>
          <w:p w14:paraId="0E808FD2" w14:textId="77777777" w:rsidR="00465BE8" w:rsidRDefault="005B5155">
            <w:pPr>
              <w:pStyle w:val="TableParagraph"/>
              <w:spacing w:before="23"/>
              <w:ind w:left="64"/>
              <w:rPr>
                <w:rFonts w:ascii="Gill Sans MT"/>
                <w:i/>
                <w:sz w:val="16"/>
              </w:rPr>
            </w:pPr>
            <w:r>
              <w:rPr>
                <w:w w:val="95"/>
                <w:sz w:val="16"/>
              </w:rPr>
              <w:t>Number</w:t>
            </w:r>
            <w:r>
              <w:rPr>
                <w:spacing w:val="-3"/>
                <w:w w:val="95"/>
                <w:sz w:val="16"/>
              </w:rPr>
              <w:t xml:space="preserve"> </w:t>
            </w:r>
            <w:r>
              <w:rPr>
                <w:w w:val="95"/>
                <w:sz w:val="16"/>
              </w:rPr>
              <w:t>of</w:t>
            </w:r>
            <w:r>
              <w:rPr>
                <w:spacing w:val="-3"/>
                <w:w w:val="95"/>
                <w:sz w:val="16"/>
              </w:rPr>
              <w:t xml:space="preserve"> </w:t>
            </w:r>
            <w:r>
              <w:rPr>
                <w:w w:val="95"/>
                <w:sz w:val="16"/>
              </w:rPr>
              <w:t>nights,</w:t>
            </w:r>
            <w:r>
              <w:rPr>
                <w:spacing w:val="-3"/>
                <w:w w:val="95"/>
                <w:sz w:val="16"/>
              </w:rPr>
              <w:t xml:space="preserve"> </w:t>
            </w:r>
            <w:r>
              <w:rPr>
                <w:rFonts w:ascii="Gill Sans MT"/>
                <w:i/>
                <w:w w:val="95"/>
                <w:sz w:val="16"/>
              </w:rPr>
              <w:t>median</w:t>
            </w:r>
            <w:r>
              <w:rPr>
                <w:rFonts w:ascii="Gill Sans MT"/>
                <w:i/>
                <w:spacing w:val="-11"/>
                <w:w w:val="95"/>
                <w:sz w:val="16"/>
              </w:rPr>
              <w:t xml:space="preserve"> </w:t>
            </w:r>
            <w:r>
              <w:rPr>
                <w:rFonts w:ascii="Gill Sans MT"/>
                <w:i/>
                <w:spacing w:val="-2"/>
                <w:w w:val="95"/>
                <w:sz w:val="16"/>
              </w:rPr>
              <w:t>(IQR)</w:t>
            </w:r>
          </w:p>
        </w:tc>
        <w:tc>
          <w:tcPr>
            <w:tcW w:w="1442" w:type="dxa"/>
          </w:tcPr>
          <w:p w14:paraId="0E808FD3" w14:textId="77777777" w:rsidR="00465BE8" w:rsidRDefault="005B5155">
            <w:pPr>
              <w:pStyle w:val="TableParagraph"/>
              <w:ind w:left="135"/>
              <w:rPr>
                <w:sz w:val="16"/>
              </w:rPr>
            </w:pPr>
            <w:r>
              <w:rPr>
                <w:w w:val="80"/>
                <w:sz w:val="16"/>
              </w:rPr>
              <w:t>20</w:t>
            </w:r>
            <w:r>
              <w:rPr>
                <w:spacing w:val="-3"/>
                <w:sz w:val="16"/>
              </w:rPr>
              <w:t xml:space="preserve"> </w:t>
            </w:r>
            <w:r>
              <w:rPr>
                <w:w w:val="80"/>
                <w:sz w:val="16"/>
              </w:rPr>
              <w:t>(6,</w:t>
            </w:r>
            <w:r>
              <w:rPr>
                <w:spacing w:val="-3"/>
                <w:sz w:val="16"/>
              </w:rPr>
              <w:t xml:space="preserve"> </w:t>
            </w:r>
            <w:r>
              <w:rPr>
                <w:spacing w:val="-5"/>
                <w:w w:val="80"/>
                <w:sz w:val="16"/>
              </w:rPr>
              <w:t>42)</w:t>
            </w:r>
          </w:p>
        </w:tc>
        <w:tc>
          <w:tcPr>
            <w:tcW w:w="1348" w:type="dxa"/>
          </w:tcPr>
          <w:p w14:paraId="0E808FD4" w14:textId="77777777" w:rsidR="00465BE8" w:rsidRDefault="005B5155">
            <w:pPr>
              <w:pStyle w:val="TableParagraph"/>
              <w:ind w:left="167"/>
              <w:rPr>
                <w:sz w:val="16"/>
              </w:rPr>
            </w:pPr>
            <w:r>
              <w:rPr>
                <w:w w:val="85"/>
                <w:sz w:val="16"/>
              </w:rPr>
              <w:t>40</w:t>
            </w:r>
            <w:r>
              <w:rPr>
                <w:spacing w:val="-4"/>
                <w:w w:val="85"/>
                <w:sz w:val="16"/>
              </w:rPr>
              <w:t xml:space="preserve"> </w:t>
            </w:r>
            <w:r>
              <w:rPr>
                <w:w w:val="85"/>
                <w:sz w:val="16"/>
              </w:rPr>
              <w:t>(10,</w:t>
            </w:r>
            <w:r>
              <w:rPr>
                <w:spacing w:val="-4"/>
                <w:w w:val="85"/>
                <w:sz w:val="16"/>
              </w:rPr>
              <w:t xml:space="preserve"> </w:t>
            </w:r>
            <w:r>
              <w:rPr>
                <w:spacing w:val="-5"/>
                <w:w w:val="85"/>
                <w:sz w:val="16"/>
              </w:rPr>
              <w:t>67)</w:t>
            </w:r>
          </w:p>
        </w:tc>
        <w:tc>
          <w:tcPr>
            <w:tcW w:w="1263" w:type="dxa"/>
          </w:tcPr>
          <w:p w14:paraId="0E808FD5" w14:textId="77777777" w:rsidR="00465BE8" w:rsidRDefault="005B5155">
            <w:pPr>
              <w:pStyle w:val="TableParagraph"/>
              <w:ind w:left="132"/>
              <w:rPr>
                <w:sz w:val="16"/>
              </w:rPr>
            </w:pPr>
            <w:r>
              <w:rPr>
                <w:w w:val="80"/>
                <w:sz w:val="16"/>
              </w:rPr>
              <w:t>27.5</w:t>
            </w:r>
            <w:r>
              <w:rPr>
                <w:spacing w:val="-3"/>
                <w:sz w:val="16"/>
              </w:rPr>
              <w:t xml:space="preserve"> </w:t>
            </w:r>
            <w:r>
              <w:rPr>
                <w:w w:val="80"/>
                <w:sz w:val="16"/>
              </w:rPr>
              <w:t>(8,</w:t>
            </w:r>
            <w:r>
              <w:rPr>
                <w:spacing w:val="-3"/>
                <w:sz w:val="16"/>
              </w:rPr>
              <w:t xml:space="preserve"> </w:t>
            </w:r>
            <w:r>
              <w:rPr>
                <w:spacing w:val="-5"/>
                <w:w w:val="80"/>
                <w:sz w:val="16"/>
              </w:rPr>
              <w:t>61)</w:t>
            </w:r>
          </w:p>
        </w:tc>
        <w:tc>
          <w:tcPr>
            <w:tcW w:w="586" w:type="dxa"/>
          </w:tcPr>
          <w:p w14:paraId="0E808FD6" w14:textId="77777777" w:rsidR="00465BE8" w:rsidRDefault="005B5155">
            <w:pPr>
              <w:pStyle w:val="TableParagraph"/>
              <w:ind w:left="63"/>
              <w:rPr>
                <w:sz w:val="16"/>
              </w:rPr>
            </w:pPr>
            <w:r>
              <w:rPr>
                <w:spacing w:val="-2"/>
                <w:w w:val="95"/>
                <w:sz w:val="16"/>
              </w:rPr>
              <w:t>0.279</w:t>
            </w:r>
          </w:p>
        </w:tc>
      </w:tr>
      <w:tr w:rsidR="00465BE8" w14:paraId="0E808FDE" w14:textId="77777777">
        <w:trPr>
          <w:trHeight w:val="253"/>
        </w:trPr>
        <w:tc>
          <w:tcPr>
            <w:tcW w:w="1951" w:type="dxa"/>
          </w:tcPr>
          <w:p w14:paraId="0E808FD8" w14:textId="77777777" w:rsidR="00465BE8" w:rsidRDefault="005B5155">
            <w:pPr>
              <w:pStyle w:val="TableParagraph"/>
              <w:spacing w:before="36"/>
              <w:ind w:left="-1"/>
              <w:rPr>
                <w:sz w:val="16"/>
              </w:rPr>
            </w:pPr>
            <w:r>
              <w:rPr>
                <w:w w:val="85"/>
                <w:sz w:val="16"/>
              </w:rPr>
              <w:t>Electroconvulsive</w:t>
            </w:r>
            <w:r>
              <w:rPr>
                <w:spacing w:val="35"/>
                <w:sz w:val="16"/>
              </w:rPr>
              <w:t xml:space="preserve"> </w:t>
            </w:r>
            <w:r>
              <w:rPr>
                <w:spacing w:val="-2"/>
                <w:w w:val="95"/>
                <w:sz w:val="16"/>
              </w:rPr>
              <w:t>therapy</w:t>
            </w:r>
          </w:p>
        </w:tc>
        <w:tc>
          <w:tcPr>
            <w:tcW w:w="3048" w:type="dxa"/>
          </w:tcPr>
          <w:p w14:paraId="0E808FD9" w14:textId="77777777" w:rsidR="00465BE8" w:rsidRDefault="005B5155">
            <w:pPr>
              <w:pStyle w:val="TableParagraph"/>
              <w:spacing w:before="21"/>
              <w:ind w:left="84"/>
              <w:rPr>
                <w:sz w:val="16"/>
              </w:rPr>
            </w:pPr>
            <w:r>
              <w:rPr>
                <w:rFonts w:ascii="Verdana Pro Light" w:hAnsi="Verdana Pro Light"/>
                <w:w w:val="85"/>
                <w:sz w:val="16"/>
              </w:rPr>
              <w:t>≥</w:t>
            </w:r>
            <w:r>
              <w:rPr>
                <w:rFonts w:ascii="Verdana Pro Light" w:hAnsi="Verdana Pro Light"/>
                <w:spacing w:val="-29"/>
                <w:w w:val="85"/>
                <w:sz w:val="16"/>
              </w:rPr>
              <w:t xml:space="preserve"> </w:t>
            </w:r>
            <w:r>
              <w:rPr>
                <w:w w:val="85"/>
                <w:sz w:val="16"/>
              </w:rPr>
              <w:t>1,</w:t>
            </w:r>
            <w:r>
              <w:rPr>
                <w:spacing w:val="-1"/>
                <w:w w:val="85"/>
                <w:sz w:val="16"/>
              </w:rPr>
              <w:t xml:space="preserve"> </w:t>
            </w:r>
            <w:r>
              <w:rPr>
                <w:w w:val="85"/>
                <w:sz w:val="16"/>
              </w:rPr>
              <w:t>n</w:t>
            </w:r>
            <w:r>
              <w:rPr>
                <w:spacing w:val="-1"/>
                <w:w w:val="85"/>
                <w:sz w:val="16"/>
              </w:rPr>
              <w:t xml:space="preserve"> </w:t>
            </w:r>
            <w:r>
              <w:rPr>
                <w:w w:val="85"/>
                <w:sz w:val="16"/>
              </w:rPr>
              <w:t>(%)</w:t>
            </w:r>
            <w:r>
              <w:rPr>
                <w:spacing w:val="-1"/>
                <w:w w:val="85"/>
                <w:sz w:val="16"/>
              </w:rPr>
              <w:t xml:space="preserve"> </w:t>
            </w:r>
            <w:r>
              <w:rPr>
                <w:spacing w:val="-10"/>
                <w:w w:val="85"/>
                <w:sz w:val="16"/>
                <w:vertAlign w:val="superscript"/>
              </w:rPr>
              <w:t>a</w:t>
            </w:r>
          </w:p>
        </w:tc>
        <w:tc>
          <w:tcPr>
            <w:tcW w:w="1442" w:type="dxa"/>
          </w:tcPr>
          <w:p w14:paraId="0E808FDA" w14:textId="77777777" w:rsidR="00465BE8" w:rsidRDefault="005B5155">
            <w:pPr>
              <w:pStyle w:val="TableParagraph"/>
              <w:spacing w:before="35"/>
              <w:ind w:left="135"/>
              <w:rPr>
                <w:sz w:val="16"/>
              </w:rPr>
            </w:pPr>
            <w:r>
              <w:rPr>
                <w:w w:val="85"/>
                <w:sz w:val="16"/>
              </w:rPr>
              <w:t>14</w:t>
            </w:r>
            <w:r>
              <w:rPr>
                <w:spacing w:val="-3"/>
                <w:w w:val="95"/>
                <w:sz w:val="16"/>
              </w:rPr>
              <w:t xml:space="preserve"> </w:t>
            </w:r>
            <w:r>
              <w:rPr>
                <w:spacing w:val="-2"/>
                <w:w w:val="95"/>
                <w:sz w:val="16"/>
              </w:rPr>
              <w:t>(0.7%)</w:t>
            </w:r>
          </w:p>
        </w:tc>
        <w:tc>
          <w:tcPr>
            <w:tcW w:w="1348" w:type="dxa"/>
          </w:tcPr>
          <w:p w14:paraId="0E808FDB" w14:textId="77777777" w:rsidR="00465BE8" w:rsidRDefault="005B5155">
            <w:pPr>
              <w:pStyle w:val="TableParagraph"/>
              <w:spacing w:before="35"/>
              <w:ind w:left="167"/>
              <w:rPr>
                <w:sz w:val="16"/>
              </w:rPr>
            </w:pPr>
            <w:r>
              <w:rPr>
                <w:w w:val="85"/>
                <w:sz w:val="16"/>
              </w:rPr>
              <w:t>18</w:t>
            </w:r>
            <w:r>
              <w:rPr>
                <w:spacing w:val="-3"/>
                <w:w w:val="95"/>
                <w:sz w:val="16"/>
              </w:rPr>
              <w:t xml:space="preserve"> </w:t>
            </w:r>
            <w:r>
              <w:rPr>
                <w:spacing w:val="-2"/>
                <w:w w:val="95"/>
                <w:sz w:val="16"/>
              </w:rPr>
              <w:t>(2.9%)</w:t>
            </w:r>
          </w:p>
        </w:tc>
        <w:tc>
          <w:tcPr>
            <w:tcW w:w="1263" w:type="dxa"/>
          </w:tcPr>
          <w:p w14:paraId="0E808FDC" w14:textId="77777777" w:rsidR="00465BE8" w:rsidRDefault="005B5155">
            <w:pPr>
              <w:pStyle w:val="TableParagraph"/>
              <w:spacing w:before="35"/>
              <w:ind w:left="132"/>
              <w:rPr>
                <w:sz w:val="16"/>
              </w:rPr>
            </w:pPr>
            <w:r>
              <w:rPr>
                <w:w w:val="85"/>
                <w:sz w:val="16"/>
              </w:rPr>
              <w:t>32</w:t>
            </w:r>
            <w:r>
              <w:rPr>
                <w:spacing w:val="-3"/>
                <w:w w:val="95"/>
                <w:sz w:val="16"/>
              </w:rPr>
              <w:t xml:space="preserve"> </w:t>
            </w:r>
            <w:r>
              <w:rPr>
                <w:spacing w:val="-2"/>
                <w:w w:val="95"/>
                <w:sz w:val="16"/>
              </w:rPr>
              <w:t>(1.3%)</w:t>
            </w:r>
          </w:p>
        </w:tc>
        <w:tc>
          <w:tcPr>
            <w:tcW w:w="586" w:type="dxa"/>
          </w:tcPr>
          <w:p w14:paraId="0E808FDD" w14:textId="77777777" w:rsidR="00465BE8" w:rsidRDefault="005B5155">
            <w:pPr>
              <w:pStyle w:val="TableParagraph"/>
              <w:spacing w:before="35"/>
              <w:ind w:left="83"/>
              <w:rPr>
                <w:sz w:val="16"/>
              </w:rPr>
            </w:pPr>
            <w:r>
              <w:rPr>
                <w:sz w:val="16"/>
              </w:rPr>
              <w:t>&lt;</w:t>
            </w:r>
            <w:r>
              <w:rPr>
                <w:spacing w:val="-22"/>
                <w:sz w:val="16"/>
              </w:rPr>
              <w:t xml:space="preserve"> </w:t>
            </w:r>
            <w:r>
              <w:rPr>
                <w:spacing w:val="-4"/>
                <w:w w:val="95"/>
                <w:sz w:val="16"/>
              </w:rPr>
              <w:t>0.001</w:t>
            </w:r>
          </w:p>
        </w:tc>
      </w:tr>
      <w:tr w:rsidR="00465BE8" w14:paraId="0E808FE5" w14:textId="77777777">
        <w:trPr>
          <w:trHeight w:val="463"/>
        </w:trPr>
        <w:tc>
          <w:tcPr>
            <w:tcW w:w="1951" w:type="dxa"/>
            <w:tcBorders>
              <w:bottom w:val="single" w:sz="2" w:space="0" w:color="000000"/>
            </w:tcBorders>
          </w:tcPr>
          <w:p w14:paraId="0E808FDF" w14:textId="77777777" w:rsidR="00465BE8" w:rsidRDefault="00465BE8">
            <w:pPr>
              <w:pStyle w:val="TableParagraph"/>
              <w:spacing w:before="0"/>
              <w:rPr>
                <w:rFonts w:ascii="Times New Roman"/>
                <w:sz w:val="16"/>
              </w:rPr>
            </w:pPr>
          </w:p>
        </w:tc>
        <w:tc>
          <w:tcPr>
            <w:tcW w:w="3048" w:type="dxa"/>
            <w:tcBorders>
              <w:bottom w:val="single" w:sz="2" w:space="0" w:color="000000"/>
            </w:tcBorders>
          </w:tcPr>
          <w:p w14:paraId="0E808FE0" w14:textId="77777777" w:rsidR="00465BE8" w:rsidRDefault="005B5155">
            <w:pPr>
              <w:pStyle w:val="TableParagraph"/>
              <w:spacing w:before="27" w:line="232" w:lineRule="auto"/>
              <w:ind w:left="64"/>
              <w:rPr>
                <w:sz w:val="16"/>
              </w:rPr>
            </w:pPr>
            <w:r>
              <w:rPr>
                <w:w w:val="95"/>
                <w:sz w:val="16"/>
              </w:rPr>
              <w:t>Time</w:t>
            </w:r>
            <w:r>
              <w:rPr>
                <w:spacing w:val="-9"/>
                <w:w w:val="95"/>
                <w:sz w:val="16"/>
              </w:rPr>
              <w:t xml:space="preserve"> </w:t>
            </w:r>
            <w:r>
              <w:rPr>
                <w:w w:val="95"/>
                <w:sz w:val="16"/>
              </w:rPr>
              <w:t>to</w:t>
            </w:r>
            <w:r>
              <w:rPr>
                <w:spacing w:val="-8"/>
                <w:w w:val="95"/>
                <w:sz w:val="16"/>
              </w:rPr>
              <w:t xml:space="preserve"> </w:t>
            </w:r>
            <w:r>
              <w:rPr>
                <w:w w:val="95"/>
                <w:sz w:val="16"/>
              </w:rPr>
              <w:t>ECT</w:t>
            </w:r>
            <w:r>
              <w:rPr>
                <w:spacing w:val="-6"/>
                <w:w w:val="95"/>
                <w:sz w:val="16"/>
              </w:rPr>
              <w:t xml:space="preserve"> </w:t>
            </w:r>
            <w:r>
              <w:rPr>
                <w:w w:val="95"/>
                <w:sz w:val="16"/>
              </w:rPr>
              <w:t>treatment,</w:t>
            </w:r>
            <w:r>
              <w:rPr>
                <w:spacing w:val="-7"/>
                <w:w w:val="95"/>
                <w:sz w:val="16"/>
              </w:rPr>
              <w:t xml:space="preserve"> </w:t>
            </w:r>
            <w:r>
              <w:rPr>
                <w:rFonts w:ascii="Gill Sans MT"/>
                <w:i/>
                <w:w w:val="95"/>
                <w:sz w:val="16"/>
              </w:rPr>
              <w:t>for</w:t>
            </w:r>
            <w:r>
              <w:rPr>
                <w:rFonts w:ascii="Gill Sans MT"/>
                <w:i/>
                <w:spacing w:val="-14"/>
                <w:w w:val="95"/>
                <w:sz w:val="16"/>
              </w:rPr>
              <w:t xml:space="preserve"> </w:t>
            </w:r>
            <w:r>
              <w:rPr>
                <w:rFonts w:ascii="Gill Sans MT"/>
                <w:i/>
                <w:w w:val="95"/>
                <w:sz w:val="16"/>
              </w:rPr>
              <w:t>those</w:t>
            </w:r>
            <w:r>
              <w:rPr>
                <w:rFonts w:ascii="Gill Sans MT"/>
                <w:i/>
                <w:spacing w:val="-14"/>
                <w:w w:val="95"/>
                <w:sz w:val="16"/>
              </w:rPr>
              <w:t xml:space="preserve"> </w:t>
            </w:r>
            <w:r>
              <w:rPr>
                <w:rFonts w:ascii="Gill Sans MT"/>
                <w:i/>
                <w:w w:val="95"/>
                <w:sz w:val="16"/>
              </w:rPr>
              <w:t>that</w:t>
            </w:r>
            <w:r>
              <w:rPr>
                <w:rFonts w:ascii="Gill Sans MT"/>
                <w:i/>
                <w:spacing w:val="-14"/>
                <w:w w:val="95"/>
                <w:sz w:val="16"/>
              </w:rPr>
              <w:t xml:space="preserve"> </w:t>
            </w:r>
            <w:r>
              <w:rPr>
                <w:rFonts w:ascii="Gill Sans MT"/>
                <w:i/>
                <w:w w:val="95"/>
                <w:sz w:val="16"/>
              </w:rPr>
              <w:t xml:space="preserve">initiated </w:t>
            </w:r>
            <w:r>
              <w:rPr>
                <w:rFonts w:ascii="Gill Sans MT"/>
                <w:i/>
                <w:sz w:val="16"/>
              </w:rPr>
              <w:t>treatment</w:t>
            </w:r>
            <w:r>
              <w:rPr>
                <w:rFonts w:ascii="Gill Sans MT"/>
                <w:i/>
                <w:spacing w:val="-9"/>
                <w:sz w:val="16"/>
              </w:rPr>
              <w:t xml:space="preserve"> </w:t>
            </w:r>
            <w:r>
              <w:rPr>
                <w:rFonts w:ascii="Gill Sans MT"/>
                <w:i/>
                <w:sz w:val="16"/>
              </w:rPr>
              <w:t>after</w:t>
            </w:r>
            <w:r>
              <w:rPr>
                <w:rFonts w:ascii="Gill Sans MT"/>
                <w:i/>
                <w:spacing w:val="-9"/>
                <w:sz w:val="16"/>
              </w:rPr>
              <w:t xml:space="preserve"> </w:t>
            </w:r>
            <w:r>
              <w:rPr>
                <w:rFonts w:ascii="Gill Sans MT"/>
                <w:i/>
                <w:sz w:val="16"/>
              </w:rPr>
              <w:t>index</w:t>
            </w:r>
            <w:r>
              <w:rPr>
                <w:rFonts w:ascii="Gill Sans MT"/>
                <w:i/>
                <w:spacing w:val="-9"/>
                <w:sz w:val="16"/>
              </w:rPr>
              <w:t xml:space="preserve"> </w:t>
            </w:r>
            <w:r>
              <w:rPr>
                <w:rFonts w:ascii="Gill Sans MT"/>
                <w:i/>
                <w:sz w:val="16"/>
              </w:rPr>
              <w:t>date</w:t>
            </w:r>
            <w:r>
              <w:rPr>
                <w:sz w:val="16"/>
              </w:rPr>
              <w:t>, median (IQR)</w:t>
            </w:r>
          </w:p>
        </w:tc>
        <w:tc>
          <w:tcPr>
            <w:tcW w:w="1442" w:type="dxa"/>
            <w:tcBorders>
              <w:bottom w:val="single" w:sz="2" w:space="0" w:color="000000"/>
            </w:tcBorders>
          </w:tcPr>
          <w:p w14:paraId="0E808FE1" w14:textId="77777777" w:rsidR="00465BE8" w:rsidRDefault="005B5155">
            <w:pPr>
              <w:pStyle w:val="TableParagraph"/>
              <w:ind w:left="135"/>
              <w:rPr>
                <w:sz w:val="16"/>
              </w:rPr>
            </w:pPr>
            <w:r>
              <w:rPr>
                <w:w w:val="80"/>
                <w:sz w:val="16"/>
              </w:rPr>
              <w:t>5.39</w:t>
            </w:r>
            <w:r>
              <w:rPr>
                <w:sz w:val="16"/>
              </w:rPr>
              <w:t xml:space="preserve"> </w:t>
            </w:r>
            <w:r>
              <w:rPr>
                <w:w w:val="80"/>
                <w:sz w:val="16"/>
              </w:rPr>
              <w:t>(3.12,</w:t>
            </w:r>
            <w:r>
              <w:rPr>
                <w:sz w:val="16"/>
              </w:rPr>
              <w:t xml:space="preserve"> </w:t>
            </w:r>
            <w:r>
              <w:rPr>
                <w:spacing w:val="-2"/>
                <w:w w:val="80"/>
                <w:sz w:val="16"/>
              </w:rPr>
              <w:t>18.63)</w:t>
            </w:r>
          </w:p>
        </w:tc>
        <w:tc>
          <w:tcPr>
            <w:tcW w:w="1348" w:type="dxa"/>
            <w:tcBorders>
              <w:bottom w:val="single" w:sz="2" w:space="0" w:color="000000"/>
            </w:tcBorders>
          </w:tcPr>
          <w:p w14:paraId="0E808FE2" w14:textId="77777777" w:rsidR="00465BE8" w:rsidRDefault="005B5155">
            <w:pPr>
              <w:pStyle w:val="TableParagraph"/>
              <w:ind w:left="167"/>
              <w:rPr>
                <w:sz w:val="16"/>
              </w:rPr>
            </w:pPr>
            <w:r>
              <w:rPr>
                <w:w w:val="80"/>
                <w:sz w:val="16"/>
              </w:rPr>
              <w:t>10.5</w:t>
            </w:r>
            <w:r>
              <w:rPr>
                <w:sz w:val="16"/>
              </w:rPr>
              <w:t xml:space="preserve"> </w:t>
            </w:r>
            <w:r>
              <w:rPr>
                <w:w w:val="80"/>
                <w:sz w:val="16"/>
              </w:rPr>
              <w:t>(4.28,</w:t>
            </w:r>
            <w:r>
              <w:rPr>
                <w:sz w:val="16"/>
              </w:rPr>
              <w:t xml:space="preserve"> </w:t>
            </w:r>
            <w:r>
              <w:rPr>
                <w:spacing w:val="-2"/>
                <w:w w:val="80"/>
                <w:sz w:val="16"/>
              </w:rPr>
              <w:t>16.95)</w:t>
            </w:r>
          </w:p>
        </w:tc>
        <w:tc>
          <w:tcPr>
            <w:tcW w:w="1263" w:type="dxa"/>
            <w:tcBorders>
              <w:bottom w:val="single" w:sz="2" w:space="0" w:color="000000"/>
            </w:tcBorders>
          </w:tcPr>
          <w:p w14:paraId="0E808FE3" w14:textId="77777777" w:rsidR="00465BE8" w:rsidRDefault="005B5155">
            <w:pPr>
              <w:pStyle w:val="TableParagraph"/>
              <w:ind w:left="132"/>
              <w:rPr>
                <w:sz w:val="16"/>
              </w:rPr>
            </w:pPr>
            <w:r>
              <w:rPr>
                <w:w w:val="80"/>
                <w:sz w:val="16"/>
              </w:rPr>
              <w:t>9.99</w:t>
            </w:r>
            <w:r>
              <w:rPr>
                <w:sz w:val="16"/>
              </w:rPr>
              <w:t xml:space="preserve"> </w:t>
            </w:r>
            <w:r>
              <w:rPr>
                <w:w w:val="80"/>
                <w:sz w:val="16"/>
              </w:rPr>
              <w:t>(3.53,</w:t>
            </w:r>
            <w:r>
              <w:rPr>
                <w:sz w:val="16"/>
              </w:rPr>
              <w:t xml:space="preserve"> </w:t>
            </w:r>
            <w:r>
              <w:rPr>
                <w:spacing w:val="-2"/>
                <w:w w:val="80"/>
                <w:sz w:val="16"/>
              </w:rPr>
              <w:t>16.25)</w:t>
            </w:r>
          </w:p>
        </w:tc>
        <w:tc>
          <w:tcPr>
            <w:tcW w:w="586" w:type="dxa"/>
            <w:tcBorders>
              <w:bottom w:val="single" w:sz="2" w:space="0" w:color="000000"/>
            </w:tcBorders>
          </w:tcPr>
          <w:p w14:paraId="0E808FE4" w14:textId="77777777" w:rsidR="00465BE8" w:rsidRDefault="005B5155">
            <w:pPr>
              <w:pStyle w:val="TableParagraph"/>
              <w:ind w:left="63"/>
              <w:rPr>
                <w:sz w:val="16"/>
              </w:rPr>
            </w:pPr>
            <w:r>
              <w:rPr>
                <w:spacing w:val="-2"/>
                <w:w w:val="95"/>
                <w:sz w:val="16"/>
              </w:rPr>
              <w:t>0.733</w:t>
            </w:r>
          </w:p>
        </w:tc>
      </w:tr>
    </w:tbl>
    <w:p w14:paraId="0E808FE6" w14:textId="77777777" w:rsidR="00465BE8" w:rsidRDefault="005B5155">
      <w:pPr>
        <w:spacing w:before="60"/>
        <w:ind w:left="113"/>
        <w:rPr>
          <w:rFonts w:ascii="Gill Sans MT"/>
          <w:sz w:val="14"/>
        </w:rPr>
      </w:pPr>
      <w:r>
        <w:rPr>
          <w:rFonts w:ascii="Gill Sans MT"/>
          <w:sz w:val="14"/>
          <w:vertAlign w:val="superscript"/>
        </w:rPr>
        <w:t>a</w:t>
      </w:r>
      <w:r>
        <w:rPr>
          <w:rFonts w:ascii="Gill Sans MT"/>
          <w:spacing w:val="-4"/>
          <w:sz w:val="14"/>
        </w:rPr>
        <w:t xml:space="preserve"> </w:t>
      </w:r>
      <w:r>
        <w:rPr>
          <w:rFonts w:ascii="Gill Sans MT"/>
          <w:sz w:val="14"/>
        </w:rPr>
        <w:t>excluding</w:t>
      </w:r>
      <w:r>
        <w:rPr>
          <w:rFonts w:ascii="Gill Sans MT"/>
          <w:spacing w:val="-3"/>
          <w:sz w:val="14"/>
        </w:rPr>
        <w:t xml:space="preserve"> </w:t>
      </w:r>
      <w:r>
        <w:rPr>
          <w:rFonts w:ascii="Gill Sans MT"/>
          <w:sz w:val="14"/>
        </w:rPr>
        <w:t>those</w:t>
      </w:r>
      <w:r>
        <w:rPr>
          <w:rFonts w:ascii="Gill Sans MT"/>
          <w:spacing w:val="-3"/>
          <w:sz w:val="14"/>
        </w:rPr>
        <w:t xml:space="preserve"> </w:t>
      </w:r>
      <w:r>
        <w:rPr>
          <w:rFonts w:ascii="Gill Sans MT"/>
          <w:sz w:val="14"/>
        </w:rPr>
        <w:t>with</w:t>
      </w:r>
      <w:r>
        <w:rPr>
          <w:rFonts w:ascii="Gill Sans MT"/>
          <w:spacing w:val="-3"/>
          <w:sz w:val="14"/>
        </w:rPr>
        <w:t xml:space="preserve"> </w:t>
      </w:r>
      <w:r>
        <w:rPr>
          <w:rFonts w:ascii="Gill Sans MT"/>
          <w:sz w:val="14"/>
        </w:rPr>
        <w:t>ECT</w:t>
      </w:r>
      <w:r>
        <w:rPr>
          <w:rFonts w:ascii="Gill Sans MT"/>
          <w:spacing w:val="-3"/>
          <w:sz w:val="14"/>
        </w:rPr>
        <w:t xml:space="preserve"> </w:t>
      </w:r>
      <w:r>
        <w:rPr>
          <w:rFonts w:ascii="Gill Sans MT"/>
          <w:sz w:val="14"/>
        </w:rPr>
        <w:t>before</w:t>
      </w:r>
      <w:r>
        <w:rPr>
          <w:rFonts w:ascii="Gill Sans MT"/>
          <w:spacing w:val="-3"/>
          <w:sz w:val="14"/>
        </w:rPr>
        <w:t xml:space="preserve"> </w:t>
      </w:r>
      <w:r>
        <w:rPr>
          <w:rFonts w:ascii="Gill Sans MT"/>
          <w:sz w:val="14"/>
        </w:rPr>
        <w:t>index</w:t>
      </w:r>
      <w:r>
        <w:rPr>
          <w:rFonts w:ascii="Gill Sans MT"/>
          <w:spacing w:val="-3"/>
          <w:sz w:val="14"/>
        </w:rPr>
        <w:t xml:space="preserve"> </w:t>
      </w:r>
      <w:r>
        <w:rPr>
          <w:rFonts w:ascii="Gill Sans MT"/>
          <w:spacing w:val="-4"/>
          <w:sz w:val="14"/>
        </w:rPr>
        <w:t>date</w:t>
      </w:r>
    </w:p>
    <w:p w14:paraId="0E808FE7" w14:textId="77777777" w:rsidR="00465BE8" w:rsidRDefault="005B5155">
      <w:pPr>
        <w:spacing w:before="64"/>
        <w:ind w:left="113"/>
        <w:rPr>
          <w:rFonts w:ascii="Gill Sans MT"/>
          <w:sz w:val="14"/>
        </w:rPr>
      </w:pPr>
      <w:r>
        <w:rPr>
          <w:rFonts w:ascii="Gill Sans MT"/>
          <w:i/>
          <w:sz w:val="14"/>
        </w:rPr>
        <w:t>TRD</w:t>
      </w:r>
      <w:r>
        <w:rPr>
          <w:rFonts w:ascii="Gill Sans MT"/>
          <w:i/>
          <w:spacing w:val="-2"/>
          <w:sz w:val="14"/>
        </w:rPr>
        <w:t xml:space="preserve"> </w:t>
      </w:r>
      <w:r>
        <w:rPr>
          <w:rFonts w:ascii="Gill Sans MT"/>
          <w:sz w:val="14"/>
        </w:rPr>
        <w:t>treatment</w:t>
      </w:r>
      <w:r>
        <w:rPr>
          <w:rFonts w:ascii="Gill Sans MT"/>
          <w:spacing w:val="-2"/>
          <w:sz w:val="14"/>
        </w:rPr>
        <w:t xml:space="preserve"> </w:t>
      </w:r>
      <w:r>
        <w:rPr>
          <w:rFonts w:ascii="Gill Sans MT"/>
          <w:sz w:val="14"/>
        </w:rPr>
        <w:t>resistant</w:t>
      </w:r>
      <w:r>
        <w:rPr>
          <w:rFonts w:ascii="Gill Sans MT"/>
          <w:spacing w:val="-2"/>
          <w:sz w:val="14"/>
        </w:rPr>
        <w:t xml:space="preserve"> </w:t>
      </w:r>
      <w:r>
        <w:rPr>
          <w:rFonts w:ascii="Gill Sans MT"/>
          <w:sz w:val="14"/>
        </w:rPr>
        <w:t>depression,</w:t>
      </w:r>
      <w:r>
        <w:rPr>
          <w:rFonts w:ascii="Gill Sans MT"/>
          <w:spacing w:val="-2"/>
          <w:sz w:val="14"/>
        </w:rPr>
        <w:t xml:space="preserve"> </w:t>
      </w:r>
      <w:r>
        <w:rPr>
          <w:rFonts w:ascii="Gill Sans MT"/>
          <w:i/>
          <w:sz w:val="14"/>
        </w:rPr>
        <w:t>ECT</w:t>
      </w:r>
      <w:r>
        <w:rPr>
          <w:rFonts w:ascii="Gill Sans MT"/>
          <w:i/>
          <w:spacing w:val="-2"/>
          <w:sz w:val="14"/>
        </w:rPr>
        <w:t xml:space="preserve"> </w:t>
      </w:r>
      <w:r>
        <w:rPr>
          <w:rFonts w:ascii="Gill Sans MT"/>
          <w:sz w:val="14"/>
        </w:rPr>
        <w:t>electroconvulsive</w:t>
      </w:r>
      <w:r>
        <w:rPr>
          <w:rFonts w:ascii="Gill Sans MT"/>
          <w:spacing w:val="-2"/>
          <w:sz w:val="14"/>
        </w:rPr>
        <w:t xml:space="preserve"> therapy</w:t>
      </w:r>
    </w:p>
    <w:p w14:paraId="0E808FE8" w14:textId="77777777" w:rsidR="00465BE8" w:rsidRDefault="00465BE8">
      <w:pPr>
        <w:pStyle w:val="BodyText"/>
        <w:spacing w:before="3"/>
        <w:rPr>
          <w:rFonts w:ascii="Gill Sans MT"/>
          <w:sz w:val="27"/>
        </w:rPr>
      </w:pPr>
    </w:p>
    <w:p w14:paraId="0E808FE9" w14:textId="77777777" w:rsidR="00465BE8" w:rsidRDefault="00465BE8">
      <w:pPr>
        <w:rPr>
          <w:rFonts w:ascii="Gill Sans MT"/>
          <w:sz w:val="27"/>
        </w:rPr>
        <w:sectPr w:rsidR="00465BE8">
          <w:pgSz w:w="11910" w:h="15820"/>
          <w:pgMar w:top="820" w:right="1020" w:bottom="280" w:left="1020" w:header="634" w:footer="0" w:gutter="0"/>
          <w:cols w:space="720"/>
        </w:sectPr>
      </w:pPr>
    </w:p>
    <w:p w14:paraId="0E808FEA" w14:textId="26139239" w:rsidR="00465BE8" w:rsidRDefault="005B5155">
      <w:pPr>
        <w:pStyle w:val="BodyText"/>
        <w:spacing w:before="109" w:line="264" w:lineRule="auto"/>
        <w:ind w:left="113" w:right="38"/>
        <w:jc w:val="both"/>
      </w:pPr>
      <w:r>
        <w:rPr>
          <w:noProof/>
        </w:rPr>
        <mc:AlternateContent>
          <mc:Choice Requires="wps">
            <w:drawing>
              <wp:anchor distT="0" distB="0" distL="114300" distR="114300" simplePos="0" relativeHeight="15734784" behindDoc="0" locked="0" layoutInCell="1" allowOverlap="1" wp14:anchorId="0E809087" wp14:editId="725AF26F">
                <wp:simplePos x="0" y="0"/>
                <wp:positionH relativeFrom="page">
                  <wp:posOffset>1599565</wp:posOffset>
                </wp:positionH>
                <wp:positionV relativeFrom="page">
                  <wp:posOffset>1274445</wp:posOffset>
                </wp:positionV>
                <wp:extent cx="178435" cy="1744345"/>
                <wp:effectExtent l="0" t="0" r="0" b="0"/>
                <wp:wrapNone/>
                <wp:docPr id="7"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74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C" w14:textId="77777777" w:rsidR="00465BE8" w:rsidRDefault="005B5155">
                            <w:pPr>
                              <w:spacing w:before="26"/>
                              <w:ind w:left="20"/>
                              <w:rPr>
                                <w:rFonts w:ascii="Arial"/>
                                <w:sz w:val="20"/>
                              </w:rPr>
                            </w:pPr>
                            <w:r>
                              <w:rPr>
                                <w:rFonts w:ascii="Arial"/>
                                <w:w w:val="105"/>
                                <w:sz w:val="20"/>
                              </w:rPr>
                              <w:t>Cumulative</w:t>
                            </w:r>
                            <w:r>
                              <w:rPr>
                                <w:rFonts w:ascii="Arial"/>
                                <w:spacing w:val="-15"/>
                                <w:w w:val="105"/>
                                <w:sz w:val="20"/>
                              </w:rPr>
                              <w:t xml:space="preserve"> </w:t>
                            </w:r>
                            <w:r>
                              <w:rPr>
                                <w:rFonts w:ascii="Arial"/>
                                <w:w w:val="105"/>
                                <w:sz w:val="20"/>
                              </w:rPr>
                              <w:t>time</w:t>
                            </w:r>
                            <w:r>
                              <w:rPr>
                                <w:rFonts w:ascii="Arial"/>
                                <w:spacing w:val="-14"/>
                                <w:w w:val="105"/>
                                <w:sz w:val="20"/>
                              </w:rPr>
                              <w:t xml:space="preserve"> </w:t>
                            </w:r>
                            <w:r>
                              <w:rPr>
                                <w:rFonts w:ascii="Arial"/>
                                <w:w w:val="105"/>
                                <w:sz w:val="20"/>
                              </w:rPr>
                              <w:t>on</w:t>
                            </w:r>
                            <w:r>
                              <w:rPr>
                                <w:rFonts w:ascii="Arial"/>
                                <w:spacing w:val="-14"/>
                                <w:w w:val="105"/>
                                <w:sz w:val="20"/>
                              </w:rPr>
                              <w:t xml:space="preserve"> </w:t>
                            </w:r>
                            <w:r>
                              <w:rPr>
                                <w:rFonts w:ascii="Arial"/>
                                <w:spacing w:val="-2"/>
                                <w:w w:val="105"/>
                                <w:sz w:val="20"/>
                              </w:rPr>
                              <w:t>treatment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09087" id="docshape176" o:spid="_x0000_s1211" type="#_x0000_t202" style="position:absolute;left:0;text-align:left;margin-left:125.95pt;margin-top:100.35pt;width:14.05pt;height:137.3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" filled="f" stroked="f">
                <v:textbox style="layout-flow:vertical;mso-layout-flow-alt:bottom-to-top" inset="0,0,0,0">
                  <w:txbxContent>
                    <w:p w14:paraId="0E8090EC" w14:textId="77777777" w:rsidR="00465BE8" w:rsidRDefault="005B5155">
                      <w:pPr>
                        <w:spacing w:before="26"/>
                        <w:ind w:left="20"/>
                        <w:rPr>
                          <w:rFonts w:ascii="Arial"/>
                          <w:sz w:val="20"/>
                        </w:rPr>
                      </w:pPr>
                      <w:r>
                        <w:rPr>
                          <w:rFonts w:ascii="Arial"/>
                          <w:w w:val="105"/>
                          <w:sz w:val="20"/>
                        </w:rPr>
                        <w:t>Cumulative</w:t>
                      </w:r>
                      <w:r>
                        <w:rPr>
                          <w:rFonts w:ascii="Arial"/>
                          <w:spacing w:val="-15"/>
                          <w:w w:val="105"/>
                          <w:sz w:val="20"/>
                        </w:rPr>
                        <w:t xml:space="preserve"> </w:t>
                      </w:r>
                      <w:r>
                        <w:rPr>
                          <w:rFonts w:ascii="Arial"/>
                          <w:w w:val="105"/>
                          <w:sz w:val="20"/>
                        </w:rPr>
                        <w:t>time</w:t>
                      </w:r>
                      <w:r>
                        <w:rPr>
                          <w:rFonts w:ascii="Arial"/>
                          <w:spacing w:val="-14"/>
                          <w:w w:val="105"/>
                          <w:sz w:val="20"/>
                        </w:rPr>
                        <w:t xml:space="preserve"> </w:t>
                      </w:r>
                      <w:r>
                        <w:rPr>
                          <w:rFonts w:ascii="Arial"/>
                          <w:w w:val="105"/>
                          <w:sz w:val="20"/>
                        </w:rPr>
                        <w:t>on</w:t>
                      </w:r>
                      <w:r>
                        <w:rPr>
                          <w:rFonts w:ascii="Arial"/>
                          <w:spacing w:val="-14"/>
                          <w:w w:val="105"/>
                          <w:sz w:val="20"/>
                        </w:rPr>
                        <w:t xml:space="preserve"> </w:t>
                      </w:r>
                      <w:r>
                        <w:rPr>
                          <w:rFonts w:ascii="Arial"/>
                          <w:spacing w:val="-2"/>
                          <w:w w:val="105"/>
                          <w:sz w:val="20"/>
                        </w:rPr>
                        <w:t>treatment</w:t>
                      </w:r>
                    </w:p>
                  </w:txbxContent>
                </v:textbox>
                <w10:wrap anchorx="page" anchory="page"/>
              </v:shape>
            </w:pict>
          </mc:Fallback>
        </mc:AlternateContent>
      </w:r>
      <w:r>
        <w:rPr>
          <w:w w:val="105"/>
        </w:rPr>
        <w:t>treatment challenging. In addition, the stigma of mental illness is still high in Israel and patients may convin</w:t>
      </w:r>
      <w:r>
        <w:rPr>
          <w:w w:val="105"/>
        </w:rPr>
        <w:t>ce their physicians not to report a major depressive diagno- sis</w:t>
      </w:r>
      <w:r>
        <w:rPr>
          <w:spacing w:val="14"/>
          <w:w w:val="105"/>
        </w:rPr>
        <w:t xml:space="preserve"> </w:t>
      </w:r>
      <w:r>
        <w:rPr>
          <w:w w:val="105"/>
        </w:rPr>
        <w:t>in</w:t>
      </w:r>
      <w:r>
        <w:rPr>
          <w:spacing w:val="14"/>
          <w:w w:val="105"/>
        </w:rPr>
        <w:t xml:space="preserve"> </w:t>
      </w:r>
      <w:r>
        <w:rPr>
          <w:w w:val="105"/>
        </w:rPr>
        <w:t>the</w:t>
      </w:r>
      <w:r>
        <w:rPr>
          <w:spacing w:val="15"/>
          <w:w w:val="105"/>
        </w:rPr>
        <w:t xml:space="preserve"> </w:t>
      </w:r>
      <w:r>
        <w:rPr>
          <w:w w:val="105"/>
        </w:rPr>
        <w:t>electronic</w:t>
      </w:r>
      <w:r>
        <w:rPr>
          <w:spacing w:val="14"/>
          <w:w w:val="105"/>
        </w:rPr>
        <w:t xml:space="preserve"> </w:t>
      </w:r>
      <w:r>
        <w:rPr>
          <w:w w:val="105"/>
        </w:rPr>
        <w:t>database</w:t>
      </w:r>
      <w:r>
        <w:rPr>
          <w:spacing w:val="14"/>
          <w:w w:val="105"/>
        </w:rPr>
        <w:t xml:space="preserve"> </w:t>
      </w:r>
      <w:r>
        <w:rPr>
          <w:w w:val="105"/>
        </w:rPr>
        <w:t>[</w:t>
      </w:r>
      <w:hyperlink w:anchor="_bookmark51" w:history="1">
        <w:r>
          <w:rPr>
            <w:color w:val="0000FF"/>
            <w:w w:val="105"/>
          </w:rPr>
          <w:t>44</w:t>
        </w:r>
      </w:hyperlink>
      <w:r>
        <w:rPr>
          <w:w w:val="105"/>
        </w:rPr>
        <w:t>],</w:t>
      </w:r>
      <w:r>
        <w:rPr>
          <w:spacing w:val="15"/>
          <w:w w:val="105"/>
        </w:rPr>
        <w:t xml:space="preserve"> </w:t>
      </w:r>
      <w:r>
        <w:rPr>
          <w:w w:val="105"/>
        </w:rPr>
        <w:t>or</w:t>
      </w:r>
      <w:r>
        <w:rPr>
          <w:spacing w:val="14"/>
          <w:w w:val="105"/>
        </w:rPr>
        <w:t xml:space="preserve"> </w:t>
      </w:r>
      <w:r>
        <w:rPr>
          <w:w w:val="105"/>
        </w:rPr>
        <w:t>report</w:t>
      </w:r>
      <w:r>
        <w:rPr>
          <w:spacing w:val="15"/>
          <w:w w:val="105"/>
        </w:rPr>
        <w:t xml:space="preserve"> </w:t>
      </w:r>
      <w:r>
        <w:rPr>
          <w:w w:val="105"/>
        </w:rPr>
        <w:t>less</w:t>
      </w:r>
      <w:r>
        <w:rPr>
          <w:spacing w:val="14"/>
          <w:w w:val="105"/>
        </w:rPr>
        <w:t xml:space="preserve"> </w:t>
      </w:r>
      <w:r>
        <w:rPr>
          <w:w w:val="105"/>
        </w:rPr>
        <w:t>a</w:t>
      </w:r>
      <w:r>
        <w:rPr>
          <w:spacing w:val="14"/>
          <w:w w:val="105"/>
        </w:rPr>
        <w:t xml:space="preserve"> </w:t>
      </w:r>
      <w:r>
        <w:rPr>
          <w:spacing w:val="-2"/>
          <w:w w:val="105"/>
        </w:rPr>
        <w:t>severe</w:t>
      </w:r>
    </w:p>
    <w:p w14:paraId="0E808FEB" w14:textId="77777777" w:rsidR="00465BE8" w:rsidRDefault="005B5155">
      <w:pPr>
        <w:pStyle w:val="BodyText"/>
        <w:spacing w:before="110" w:line="264" w:lineRule="auto"/>
        <w:ind w:left="113" w:right="111"/>
        <w:jc w:val="both"/>
      </w:pPr>
      <w:r>
        <w:br w:type="column"/>
      </w:r>
      <w:r>
        <w:rPr>
          <w:w w:val="105"/>
        </w:rPr>
        <w:t>disease diagnosis such as anxiety. The process of transfer of responsibility of mental health services from the Min- istry of Health to the health funds increased the number</w:t>
      </w:r>
      <w:r>
        <w:rPr>
          <w:spacing w:val="80"/>
          <w:w w:val="105"/>
        </w:rPr>
        <w:t xml:space="preserve"> </w:t>
      </w:r>
      <w:r>
        <w:rPr>
          <w:w w:val="105"/>
        </w:rPr>
        <w:t>of</w:t>
      </w:r>
      <w:r>
        <w:rPr>
          <w:spacing w:val="24"/>
          <w:w w:val="105"/>
        </w:rPr>
        <w:t xml:space="preserve"> </w:t>
      </w:r>
      <w:r>
        <w:rPr>
          <w:w w:val="105"/>
        </w:rPr>
        <w:t>patients</w:t>
      </w:r>
      <w:r>
        <w:rPr>
          <w:spacing w:val="25"/>
          <w:w w:val="105"/>
        </w:rPr>
        <w:t xml:space="preserve"> </w:t>
      </w:r>
      <w:r>
        <w:rPr>
          <w:w w:val="105"/>
        </w:rPr>
        <w:t>with</w:t>
      </w:r>
      <w:r>
        <w:rPr>
          <w:spacing w:val="25"/>
          <w:w w:val="105"/>
        </w:rPr>
        <w:t xml:space="preserve"> </w:t>
      </w:r>
      <w:r>
        <w:rPr>
          <w:w w:val="105"/>
        </w:rPr>
        <w:t>MDD</w:t>
      </w:r>
      <w:r>
        <w:rPr>
          <w:spacing w:val="25"/>
          <w:w w:val="105"/>
        </w:rPr>
        <w:t xml:space="preserve"> </w:t>
      </w:r>
      <w:r>
        <w:rPr>
          <w:w w:val="105"/>
        </w:rPr>
        <w:t>that</w:t>
      </w:r>
      <w:r>
        <w:rPr>
          <w:spacing w:val="25"/>
          <w:w w:val="105"/>
        </w:rPr>
        <w:t xml:space="preserve"> </w:t>
      </w:r>
      <w:r>
        <w:rPr>
          <w:w w:val="105"/>
        </w:rPr>
        <w:t>primary</w:t>
      </w:r>
      <w:r>
        <w:rPr>
          <w:spacing w:val="25"/>
          <w:w w:val="105"/>
        </w:rPr>
        <w:t xml:space="preserve"> </w:t>
      </w:r>
      <w:r>
        <w:rPr>
          <w:w w:val="105"/>
        </w:rPr>
        <w:t>care</w:t>
      </w:r>
      <w:r>
        <w:rPr>
          <w:spacing w:val="25"/>
          <w:w w:val="105"/>
        </w:rPr>
        <w:t xml:space="preserve"> </w:t>
      </w:r>
      <w:r>
        <w:rPr>
          <w:w w:val="105"/>
        </w:rPr>
        <w:t>doctors</w:t>
      </w:r>
      <w:r>
        <w:rPr>
          <w:spacing w:val="25"/>
          <w:w w:val="105"/>
        </w:rPr>
        <w:t xml:space="preserve"> </w:t>
      </w:r>
      <w:r>
        <w:rPr>
          <w:spacing w:val="-2"/>
          <w:w w:val="105"/>
        </w:rPr>
        <w:t>needed</w:t>
      </w:r>
    </w:p>
    <w:p w14:paraId="0E808FEC" w14:textId="77777777" w:rsidR="00465BE8" w:rsidRDefault="00465BE8">
      <w:pPr>
        <w:spacing w:line="264" w:lineRule="auto"/>
        <w:jc w:val="both"/>
        <w:sectPr w:rsidR="00465BE8">
          <w:type w:val="continuous"/>
          <w:pgSz w:w="11910" w:h="15820"/>
          <w:pgMar w:top="540" w:right="1020" w:bottom="280" w:left="1020" w:header="634" w:footer="0" w:gutter="0"/>
          <w:cols w:num="2" w:space="720" w:equalWidth="0">
            <w:col w:w="4832" w:space="128"/>
            <w:col w:w="4910"/>
          </w:cols>
        </w:sectPr>
      </w:pPr>
    </w:p>
    <w:p w14:paraId="0E808FED" w14:textId="77777777" w:rsidR="00465BE8" w:rsidRDefault="00465BE8">
      <w:pPr>
        <w:pStyle w:val="BodyText"/>
        <w:rPr>
          <w:sz w:val="20"/>
        </w:rPr>
      </w:pPr>
    </w:p>
    <w:p w14:paraId="0E808FEE" w14:textId="77777777" w:rsidR="00465BE8" w:rsidRDefault="00465BE8">
      <w:pPr>
        <w:pStyle w:val="BodyText"/>
        <w:rPr>
          <w:sz w:val="20"/>
        </w:rPr>
      </w:pPr>
    </w:p>
    <w:p w14:paraId="0E808FEF" w14:textId="77777777" w:rsidR="00465BE8" w:rsidRDefault="00465BE8">
      <w:pPr>
        <w:pStyle w:val="BodyText"/>
        <w:spacing w:before="6"/>
        <w:rPr>
          <w:sz w:val="27"/>
        </w:rPr>
      </w:pPr>
    </w:p>
    <w:p w14:paraId="0E808FF0" w14:textId="77777777" w:rsidR="00465BE8" w:rsidRDefault="00465BE8">
      <w:pPr>
        <w:rPr>
          <w:sz w:val="27"/>
        </w:rPr>
        <w:sectPr w:rsidR="00465BE8">
          <w:pgSz w:w="11910" w:h="15820"/>
          <w:pgMar w:top="820" w:right="1020" w:bottom="280" w:left="1020" w:header="634" w:footer="0" w:gutter="0"/>
          <w:cols w:space="720"/>
        </w:sectPr>
      </w:pPr>
    </w:p>
    <w:p w14:paraId="0E808FF1" w14:textId="77777777" w:rsidR="00465BE8" w:rsidRDefault="005B5155">
      <w:pPr>
        <w:pStyle w:val="BodyText"/>
        <w:spacing w:before="110" w:line="264" w:lineRule="auto"/>
        <w:ind w:left="113" w:right="38"/>
        <w:jc w:val="both"/>
      </w:pPr>
      <w:r>
        <w:rPr>
          <w:w w:val="110"/>
        </w:rPr>
        <w:t>to diagnosis and treat, therefore necessitating specialist knowledge and timely referral to a psychiatrist.</w:t>
      </w:r>
    </w:p>
    <w:p w14:paraId="0E808FF2" w14:textId="77777777" w:rsidR="00465BE8" w:rsidRDefault="005B5155">
      <w:pPr>
        <w:pStyle w:val="BodyText"/>
        <w:spacing w:line="264" w:lineRule="auto"/>
        <w:ind w:left="113" w:right="38" w:firstLine="160"/>
        <w:jc w:val="both"/>
      </w:pPr>
      <w:r>
        <w:rPr>
          <w:w w:val="105"/>
        </w:rPr>
        <w:t>Among patients diagnosed with MDD, nearly</w:t>
      </w:r>
      <w:r>
        <w:rPr>
          <w:w w:val="105"/>
        </w:rPr>
        <w:t xml:space="preserve"> one quarter of the incident MDD cases were TRD in line with previous studies [</w:t>
      </w:r>
      <w:hyperlink w:anchor="_bookmark25" w:history="1">
        <w:r>
          <w:rPr>
            <w:color w:val="0000FF"/>
            <w:w w:val="105"/>
          </w:rPr>
          <w:t>17</w:t>
        </w:r>
      </w:hyperlink>
      <w:r>
        <w:rPr>
          <w:w w:val="105"/>
        </w:rPr>
        <w:t xml:space="preserve">, </w:t>
      </w:r>
      <w:hyperlink w:anchor="_bookmark32" w:history="1">
        <w:r>
          <w:rPr>
            <w:color w:val="0000FF"/>
            <w:w w:val="105"/>
          </w:rPr>
          <w:t>25</w:t>
        </w:r>
      </w:hyperlink>
      <w:r>
        <w:rPr>
          <w:w w:val="105"/>
        </w:rPr>
        <w:t xml:space="preserve">, </w:t>
      </w:r>
      <w:hyperlink w:anchor="_bookmark52" w:history="1">
        <w:r>
          <w:rPr>
            <w:color w:val="0000FF"/>
            <w:w w:val="105"/>
          </w:rPr>
          <w:t>45</w:t>
        </w:r>
      </w:hyperlink>
      <w:r>
        <w:rPr>
          <w:w w:val="105"/>
        </w:rPr>
        <w:t xml:space="preserve">, </w:t>
      </w:r>
      <w:hyperlink w:anchor="_bookmark53" w:history="1">
        <w:r>
          <w:rPr>
            <w:color w:val="0000FF"/>
            <w:w w:val="105"/>
          </w:rPr>
          <w:t>46</w:t>
        </w:r>
      </w:hyperlink>
      <w:r>
        <w:rPr>
          <w:w w:val="105"/>
        </w:rPr>
        <w:t>]. Another study reported</w:t>
      </w:r>
      <w:r>
        <w:rPr>
          <w:spacing w:val="80"/>
          <w:w w:val="105"/>
        </w:rPr>
        <w:t xml:space="preserve"> </w:t>
      </w:r>
      <w:r>
        <w:rPr>
          <w:w w:val="105"/>
        </w:rPr>
        <w:t>a</w:t>
      </w:r>
      <w:r>
        <w:rPr>
          <w:spacing w:val="40"/>
          <w:w w:val="105"/>
        </w:rPr>
        <w:t xml:space="preserve"> </w:t>
      </w:r>
      <w:r>
        <w:rPr>
          <w:w w:val="105"/>
        </w:rPr>
        <w:t>much</w:t>
      </w:r>
      <w:r>
        <w:rPr>
          <w:spacing w:val="40"/>
          <w:w w:val="105"/>
        </w:rPr>
        <w:t xml:space="preserve"> </w:t>
      </w:r>
      <w:r>
        <w:rPr>
          <w:w w:val="105"/>
        </w:rPr>
        <w:t>higher</w:t>
      </w:r>
      <w:r>
        <w:rPr>
          <w:spacing w:val="40"/>
          <w:w w:val="105"/>
        </w:rPr>
        <w:t xml:space="preserve"> </w:t>
      </w:r>
      <w:r>
        <w:rPr>
          <w:w w:val="105"/>
        </w:rPr>
        <w:t>proportion</w:t>
      </w:r>
      <w:r>
        <w:rPr>
          <w:spacing w:val="40"/>
          <w:w w:val="105"/>
        </w:rPr>
        <w:t xml:space="preserve"> </w:t>
      </w:r>
      <w:r>
        <w:rPr>
          <w:w w:val="105"/>
        </w:rPr>
        <w:t>of</w:t>
      </w:r>
      <w:r>
        <w:rPr>
          <w:spacing w:val="40"/>
          <w:w w:val="105"/>
        </w:rPr>
        <w:t xml:space="preserve"> </w:t>
      </w:r>
      <w:r>
        <w:rPr>
          <w:w w:val="105"/>
        </w:rPr>
        <w:t>TRD,</w:t>
      </w:r>
      <w:r>
        <w:rPr>
          <w:spacing w:val="40"/>
          <w:w w:val="105"/>
        </w:rPr>
        <w:t xml:space="preserve"> </w:t>
      </w:r>
      <w:r>
        <w:rPr>
          <w:w w:val="105"/>
        </w:rPr>
        <w:t>however</w:t>
      </w:r>
      <w:r>
        <w:rPr>
          <w:spacing w:val="40"/>
          <w:w w:val="105"/>
        </w:rPr>
        <w:t xml:space="preserve"> </w:t>
      </w:r>
      <w:r>
        <w:rPr>
          <w:w w:val="105"/>
        </w:rPr>
        <w:t>this</w:t>
      </w:r>
      <w:r>
        <w:rPr>
          <w:spacing w:val="40"/>
          <w:w w:val="105"/>
        </w:rPr>
        <w:t xml:space="preserve"> </w:t>
      </w:r>
      <w:r>
        <w:rPr>
          <w:w w:val="105"/>
        </w:rPr>
        <w:t>was</w:t>
      </w:r>
      <w:r>
        <w:rPr>
          <w:spacing w:val="80"/>
          <w:w w:val="105"/>
        </w:rPr>
        <w:t xml:space="preserve"> </w:t>
      </w:r>
      <w:r>
        <w:rPr>
          <w:w w:val="105"/>
        </w:rPr>
        <w:t>a clinical trial where all patients received medication according to protocol [</w:t>
      </w:r>
      <w:hyperlink w:anchor="_bookmark16" w:history="1">
        <w:r>
          <w:rPr>
            <w:color w:val="0000FF"/>
            <w:w w:val="105"/>
          </w:rPr>
          <w:t>8</w:t>
        </w:r>
      </w:hyperlink>
      <w:r>
        <w:rPr>
          <w:w w:val="105"/>
        </w:rPr>
        <w:t>]. TRD increased with age and ranged between 11.4% for under 18 year olds to 28.3%</w:t>
      </w:r>
      <w:r>
        <w:rPr>
          <w:spacing w:val="40"/>
          <w:w w:val="105"/>
        </w:rPr>
        <w:t xml:space="preserve"> </w:t>
      </w:r>
      <w:r>
        <w:rPr>
          <w:w w:val="105"/>
        </w:rPr>
        <w:t>for patients aged over 65</w:t>
      </w:r>
      <w:r>
        <w:rPr>
          <w:w w:val="105"/>
        </w:rPr>
        <w:t xml:space="preserve"> years old. In real-world clinics, not all patients will receive treatment or move to another line of therapy, however we found that untreated patients made up just 3–20% of the entire prevalence cohort (depending</w:t>
      </w:r>
      <w:r>
        <w:rPr>
          <w:spacing w:val="26"/>
          <w:w w:val="105"/>
        </w:rPr>
        <w:t xml:space="preserve"> </w:t>
      </w:r>
      <w:r>
        <w:rPr>
          <w:w w:val="105"/>
        </w:rPr>
        <w:t>on</w:t>
      </w:r>
      <w:r>
        <w:rPr>
          <w:spacing w:val="26"/>
          <w:w w:val="105"/>
        </w:rPr>
        <w:t xml:space="preserve"> </w:t>
      </w:r>
      <w:r>
        <w:rPr>
          <w:w w:val="105"/>
        </w:rPr>
        <w:t>age</w:t>
      </w:r>
      <w:r>
        <w:rPr>
          <w:spacing w:val="26"/>
          <w:w w:val="105"/>
        </w:rPr>
        <w:t xml:space="preserve"> </w:t>
      </w:r>
      <w:r>
        <w:rPr>
          <w:w w:val="105"/>
        </w:rPr>
        <w:t>group</w:t>
      </w:r>
      <w:r>
        <w:rPr>
          <w:spacing w:val="26"/>
          <w:w w:val="105"/>
        </w:rPr>
        <w:t xml:space="preserve"> </w:t>
      </w:r>
      <w:r>
        <w:rPr>
          <w:w w:val="105"/>
        </w:rPr>
        <w:t>and</w:t>
      </w:r>
      <w:r>
        <w:rPr>
          <w:spacing w:val="26"/>
          <w:w w:val="105"/>
        </w:rPr>
        <w:t xml:space="preserve"> </w:t>
      </w:r>
      <w:r>
        <w:rPr>
          <w:w w:val="105"/>
        </w:rPr>
        <w:t>sex),</w:t>
      </w:r>
      <w:r>
        <w:rPr>
          <w:spacing w:val="26"/>
          <w:w w:val="105"/>
        </w:rPr>
        <w:t xml:space="preserve"> </w:t>
      </w:r>
      <w:r>
        <w:rPr>
          <w:w w:val="105"/>
        </w:rPr>
        <w:t>lower</w:t>
      </w:r>
      <w:r>
        <w:rPr>
          <w:spacing w:val="26"/>
          <w:w w:val="105"/>
        </w:rPr>
        <w:t xml:space="preserve"> </w:t>
      </w:r>
      <w:r>
        <w:rPr>
          <w:w w:val="105"/>
        </w:rPr>
        <w:t>than</w:t>
      </w:r>
      <w:r>
        <w:rPr>
          <w:spacing w:val="26"/>
          <w:w w:val="105"/>
        </w:rPr>
        <w:t xml:space="preserve"> </w:t>
      </w:r>
      <w:r>
        <w:rPr>
          <w:w w:val="105"/>
        </w:rPr>
        <w:t>observed</w:t>
      </w:r>
      <w:r>
        <w:rPr>
          <w:w w:val="105"/>
        </w:rPr>
        <w:t xml:space="preserve"> in</w:t>
      </w:r>
      <w:r>
        <w:rPr>
          <w:spacing w:val="40"/>
          <w:w w:val="105"/>
        </w:rPr>
        <w:t xml:space="preserve"> </w:t>
      </w:r>
      <w:r>
        <w:rPr>
          <w:w w:val="105"/>
        </w:rPr>
        <w:t>other</w:t>
      </w:r>
      <w:r>
        <w:rPr>
          <w:spacing w:val="40"/>
          <w:w w:val="105"/>
        </w:rPr>
        <w:t xml:space="preserve"> </w:t>
      </w:r>
      <w:r>
        <w:rPr>
          <w:w w:val="105"/>
        </w:rPr>
        <w:t>countries</w:t>
      </w:r>
      <w:r>
        <w:rPr>
          <w:spacing w:val="40"/>
          <w:w w:val="105"/>
        </w:rPr>
        <w:t xml:space="preserve"> </w:t>
      </w:r>
      <w:r>
        <w:rPr>
          <w:w w:val="105"/>
        </w:rPr>
        <w:t>[</w:t>
      </w:r>
      <w:hyperlink w:anchor="_bookmark48" w:history="1">
        <w:r>
          <w:rPr>
            <w:color w:val="0000FF"/>
            <w:w w:val="105"/>
          </w:rPr>
          <w:t>41</w:t>
        </w:r>
      </w:hyperlink>
      <w:r>
        <w:rPr>
          <w:w w:val="105"/>
        </w:rPr>
        <w:t>].</w:t>
      </w:r>
      <w:r>
        <w:rPr>
          <w:spacing w:val="40"/>
          <w:w w:val="105"/>
        </w:rPr>
        <w:t xml:space="preserve"> </w:t>
      </w:r>
      <w:r>
        <w:rPr>
          <w:w w:val="105"/>
        </w:rPr>
        <w:t>This</w:t>
      </w:r>
      <w:r>
        <w:rPr>
          <w:spacing w:val="40"/>
          <w:w w:val="105"/>
        </w:rPr>
        <w:t xml:space="preserve"> </w:t>
      </w:r>
      <w:r>
        <w:rPr>
          <w:w w:val="105"/>
        </w:rPr>
        <w:t>highlights</w:t>
      </w:r>
      <w:r>
        <w:rPr>
          <w:spacing w:val="40"/>
          <w:w w:val="105"/>
        </w:rPr>
        <w:t xml:space="preserve"> </w:t>
      </w:r>
      <w:r>
        <w:rPr>
          <w:w w:val="105"/>
        </w:rPr>
        <w:t>that</w:t>
      </w:r>
      <w:r>
        <w:rPr>
          <w:spacing w:val="40"/>
          <w:w w:val="105"/>
        </w:rPr>
        <w:t xml:space="preserve"> </w:t>
      </w:r>
      <w:r>
        <w:rPr>
          <w:w w:val="105"/>
        </w:rPr>
        <w:t xml:space="preserve">although the prevalence observed in Israel is lower than other countries, once diagnosed, patients are likely to receive </w:t>
      </w:r>
      <w:r>
        <w:rPr>
          <w:spacing w:val="-2"/>
          <w:w w:val="105"/>
        </w:rPr>
        <w:t>treatment.</w:t>
      </w:r>
    </w:p>
    <w:p w14:paraId="0E808FF3" w14:textId="77777777" w:rsidR="00465BE8" w:rsidRDefault="005B5155">
      <w:pPr>
        <w:spacing w:before="240"/>
        <w:ind w:left="113"/>
        <w:jc w:val="both"/>
        <w:rPr>
          <w:rFonts w:ascii="Calibri"/>
          <w:b/>
          <w:sz w:val="18"/>
        </w:rPr>
      </w:pPr>
      <w:bookmarkStart w:id="29" w:name="Incidence_cohort:_Treatment_patterns"/>
      <w:bookmarkEnd w:id="29"/>
      <w:r>
        <w:rPr>
          <w:rFonts w:ascii="Calibri"/>
          <w:b/>
          <w:w w:val="105"/>
          <w:sz w:val="18"/>
        </w:rPr>
        <w:t>Incidence</w:t>
      </w:r>
      <w:r>
        <w:rPr>
          <w:rFonts w:ascii="Calibri"/>
          <w:b/>
          <w:spacing w:val="-6"/>
          <w:w w:val="105"/>
          <w:sz w:val="18"/>
        </w:rPr>
        <w:t xml:space="preserve"> </w:t>
      </w:r>
      <w:r>
        <w:rPr>
          <w:rFonts w:ascii="Calibri"/>
          <w:b/>
          <w:w w:val="105"/>
          <w:sz w:val="18"/>
        </w:rPr>
        <w:t>cohort:</w:t>
      </w:r>
      <w:r>
        <w:rPr>
          <w:rFonts w:ascii="Calibri"/>
          <w:b/>
          <w:spacing w:val="-12"/>
          <w:w w:val="105"/>
          <w:sz w:val="18"/>
        </w:rPr>
        <w:t xml:space="preserve"> </w:t>
      </w:r>
      <w:r>
        <w:rPr>
          <w:rFonts w:ascii="Calibri"/>
          <w:b/>
          <w:w w:val="105"/>
          <w:sz w:val="18"/>
        </w:rPr>
        <w:t>Treatment</w:t>
      </w:r>
      <w:r>
        <w:rPr>
          <w:rFonts w:ascii="Calibri"/>
          <w:b/>
          <w:spacing w:val="-6"/>
          <w:w w:val="105"/>
          <w:sz w:val="18"/>
        </w:rPr>
        <w:t xml:space="preserve"> </w:t>
      </w:r>
      <w:r>
        <w:rPr>
          <w:rFonts w:ascii="Calibri"/>
          <w:b/>
          <w:spacing w:val="-2"/>
          <w:w w:val="105"/>
          <w:sz w:val="18"/>
        </w:rPr>
        <w:t>patterns</w:t>
      </w:r>
    </w:p>
    <w:p w14:paraId="0E808FF4" w14:textId="77777777" w:rsidR="00465BE8" w:rsidRDefault="005B5155">
      <w:pPr>
        <w:pStyle w:val="BodyText"/>
        <w:spacing w:before="14" w:line="264" w:lineRule="auto"/>
        <w:ind w:left="113" w:right="38"/>
        <w:jc w:val="both"/>
      </w:pPr>
      <w:r>
        <w:rPr>
          <w:w w:val="110"/>
        </w:rPr>
        <w:t>Median ag</w:t>
      </w:r>
      <w:r>
        <w:rPr>
          <w:w w:val="110"/>
        </w:rPr>
        <w:t>e in the incidence cohort at index date was</w:t>
      </w:r>
      <w:r>
        <w:rPr>
          <w:spacing w:val="40"/>
          <w:w w:val="110"/>
        </w:rPr>
        <w:t xml:space="preserve"> </w:t>
      </w:r>
      <w:r>
        <w:rPr>
          <w:w w:val="110"/>
        </w:rPr>
        <w:t>47</w:t>
      </w:r>
      <w:r>
        <w:rPr>
          <w:spacing w:val="-8"/>
          <w:w w:val="110"/>
        </w:rPr>
        <w:t xml:space="preserve"> </w:t>
      </w:r>
      <w:r>
        <w:rPr>
          <w:w w:val="110"/>
        </w:rPr>
        <w:t>years</w:t>
      </w:r>
      <w:r>
        <w:rPr>
          <w:spacing w:val="-8"/>
          <w:w w:val="110"/>
        </w:rPr>
        <w:t xml:space="preserve"> </w:t>
      </w:r>
      <w:r>
        <w:rPr>
          <w:w w:val="110"/>
        </w:rPr>
        <w:t>(IQR</w:t>
      </w:r>
      <w:r>
        <w:rPr>
          <w:spacing w:val="-8"/>
          <w:w w:val="110"/>
        </w:rPr>
        <w:t xml:space="preserve"> </w:t>
      </w:r>
      <w:r>
        <w:rPr>
          <w:w w:val="110"/>
        </w:rPr>
        <w:t>36–56),</w:t>
      </w:r>
      <w:r>
        <w:rPr>
          <w:spacing w:val="-8"/>
          <w:w w:val="110"/>
        </w:rPr>
        <w:t xml:space="preserve"> </w:t>
      </w:r>
      <w:r>
        <w:rPr>
          <w:w w:val="110"/>
        </w:rPr>
        <w:t>similar</w:t>
      </w:r>
      <w:r>
        <w:rPr>
          <w:spacing w:val="-8"/>
          <w:w w:val="110"/>
        </w:rPr>
        <w:t xml:space="preserve"> </w:t>
      </w:r>
      <w:r>
        <w:rPr>
          <w:w w:val="110"/>
        </w:rPr>
        <w:t>to</w:t>
      </w:r>
      <w:r>
        <w:rPr>
          <w:spacing w:val="-8"/>
          <w:w w:val="110"/>
        </w:rPr>
        <w:t xml:space="preserve"> </w:t>
      </w:r>
      <w:r>
        <w:rPr>
          <w:w w:val="110"/>
        </w:rPr>
        <w:t>age</w:t>
      </w:r>
      <w:r>
        <w:rPr>
          <w:spacing w:val="-8"/>
          <w:w w:val="110"/>
        </w:rPr>
        <w:t xml:space="preserve"> </w:t>
      </w:r>
      <w:r>
        <w:rPr>
          <w:w w:val="110"/>
        </w:rPr>
        <w:t>reported</w:t>
      </w:r>
      <w:r>
        <w:rPr>
          <w:spacing w:val="-8"/>
          <w:w w:val="110"/>
        </w:rPr>
        <w:t xml:space="preserve"> </w:t>
      </w:r>
      <w:r>
        <w:rPr>
          <w:w w:val="110"/>
        </w:rPr>
        <w:t>in</w:t>
      </w:r>
      <w:r>
        <w:rPr>
          <w:spacing w:val="-8"/>
          <w:w w:val="110"/>
        </w:rPr>
        <w:t xml:space="preserve"> </w:t>
      </w:r>
      <w:r>
        <w:rPr>
          <w:w w:val="110"/>
        </w:rPr>
        <w:t>another retrospective database study [</w:t>
      </w:r>
      <w:hyperlink w:anchor="_bookmark54" w:history="1">
        <w:r>
          <w:rPr>
            <w:color w:val="0000FF"/>
            <w:w w:val="110"/>
          </w:rPr>
          <w:t>47</w:t>
        </w:r>
      </w:hyperlink>
      <w:r>
        <w:rPr>
          <w:w w:val="110"/>
        </w:rPr>
        <w:t>].</w:t>
      </w:r>
    </w:p>
    <w:p w14:paraId="0E808FF5" w14:textId="77777777" w:rsidR="00465BE8" w:rsidRDefault="005B5155">
      <w:pPr>
        <w:pStyle w:val="BodyText"/>
        <w:spacing w:line="264" w:lineRule="auto"/>
        <w:ind w:left="113" w:right="38" w:firstLine="159"/>
        <w:jc w:val="both"/>
      </w:pPr>
      <w:r>
        <w:rPr>
          <w:w w:val="105"/>
        </w:rPr>
        <w:t>We found a higher prevalence of MDD amongst</w:t>
      </w:r>
      <w:r>
        <w:rPr>
          <w:spacing w:val="80"/>
          <w:w w:val="105"/>
        </w:rPr>
        <w:t xml:space="preserve"> </w:t>
      </w:r>
      <w:r>
        <w:rPr>
          <w:w w:val="105"/>
        </w:rPr>
        <w:t>women across all age groups, with almost twice as many women than men, confirmed by previous studies [</w:t>
      </w:r>
      <w:hyperlink w:anchor="_bookmark13" w:history="1">
        <w:r>
          <w:rPr>
            <w:color w:val="0000FF"/>
            <w:w w:val="105"/>
          </w:rPr>
          <w:t>5</w:t>
        </w:r>
      </w:hyperlink>
      <w:r>
        <w:rPr>
          <w:w w:val="105"/>
        </w:rPr>
        <w:t xml:space="preserve">, </w:t>
      </w:r>
      <w:hyperlink w:anchor="_bookmark55" w:history="1">
        <w:r>
          <w:rPr>
            <w:color w:val="0000FF"/>
            <w:w w:val="105"/>
          </w:rPr>
          <w:t>48</w:t>
        </w:r>
      </w:hyperlink>
      <w:r>
        <w:rPr>
          <w:w w:val="105"/>
        </w:rPr>
        <w:t>].</w:t>
      </w:r>
      <w:r>
        <w:rPr>
          <w:spacing w:val="40"/>
          <w:w w:val="105"/>
        </w:rPr>
        <w:t xml:space="preserve"> </w:t>
      </w:r>
      <w:r>
        <w:rPr>
          <w:w w:val="105"/>
        </w:rPr>
        <w:t>It has been suggested that women present with more depressive symptoms than men, who</w:t>
      </w:r>
      <w:r>
        <w:rPr>
          <w:w w:val="105"/>
        </w:rPr>
        <w:t xml:space="preserve"> less frequently meet the diagnostic threshold for a MDD diagnosis. Another theory proposed that men and women have different</w:t>
      </w:r>
      <w:r>
        <w:rPr>
          <w:spacing w:val="80"/>
          <w:w w:val="105"/>
        </w:rPr>
        <w:t xml:space="preserve"> </w:t>
      </w:r>
      <w:r>
        <w:rPr>
          <w:w w:val="105"/>
        </w:rPr>
        <w:t>types of symptoms, with men ascribing depression to</w:t>
      </w:r>
      <w:r>
        <w:rPr>
          <w:spacing w:val="40"/>
          <w:w w:val="105"/>
        </w:rPr>
        <w:t xml:space="preserve"> </w:t>
      </w:r>
      <w:r>
        <w:rPr>
          <w:w w:val="105"/>
        </w:rPr>
        <w:t>work related issues and women ascribing depression to relationship problems. T</w:t>
      </w:r>
      <w:r>
        <w:rPr>
          <w:w w:val="105"/>
        </w:rPr>
        <w:t>his theory also highlights dif- ferent coping mechanisms with men pursuing sports or drinking</w:t>
      </w:r>
      <w:r>
        <w:rPr>
          <w:spacing w:val="40"/>
          <w:w w:val="105"/>
        </w:rPr>
        <w:t xml:space="preserve"> </w:t>
      </w:r>
      <w:r>
        <w:rPr>
          <w:w w:val="105"/>
        </w:rPr>
        <w:t>alcohol</w:t>
      </w:r>
      <w:r>
        <w:rPr>
          <w:spacing w:val="40"/>
          <w:w w:val="105"/>
        </w:rPr>
        <w:t xml:space="preserve"> </w:t>
      </w:r>
      <w:r>
        <w:rPr>
          <w:w w:val="105"/>
        </w:rPr>
        <w:t>and</w:t>
      </w:r>
      <w:r>
        <w:rPr>
          <w:spacing w:val="40"/>
          <w:w w:val="105"/>
        </w:rPr>
        <w:t xml:space="preserve"> </w:t>
      </w:r>
      <w:r>
        <w:rPr>
          <w:w w:val="105"/>
        </w:rPr>
        <w:t>women</w:t>
      </w:r>
      <w:r>
        <w:rPr>
          <w:spacing w:val="40"/>
          <w:w w:val="105"/>
        </w:rPr>
        <w:t xml:space="preserve"> </w:t>
      </w:r>
      <w:r>
        <w:rPr>
          <w:w w:val="105"/>
        </w:rPr>
        <w:t>using</w:t>
      </w:r>
      <w:r>
        <w:rPr>
          <w:spacing w:val="40"/>
          <w:w w:val="105"/>
        </w:rPr>
        <w:t xml:space="preserve"> </w:t>
      </w:r>
      <w:r>
        <w:rPr>
          <w:w w:val="105"/>
        </w:rPr>
        <w:t>emotional</w:t>
      </w:r>
      <w:r>
        <w:rPr>
          <w:spacing w:val="40"/>
          <w:w w:val="105"/>
        </w:rPr>
        <w:t xml:space="preserve"> </w:t>
      </w:r>
      <w:r>
        <w:rPr>
          <w:w w:val="105"/>
        </w:rPr>
        <w:t>outlets [</w:t>
      </w:r>
      <w:hyperlink w:anchor="_bookmark56" w:history="1">
        <w:r>
          <w:rPr>
            <w:color w:val="0000FF"/>
            <w:w w:val="105"/>
          </w:rPr>
          <w:t>49</w:t>
        </w:r>
      </w:hyperlink>
      <w:r>
        <w:rPr>
          <w:w w:val="105"/>
        </w:rPr>
        <w:t>]. However, many structural changes have been tak-</w:t>
      </w:r>
      <w:r>
        <w:rPr>
          <w:spacing w:val="40"/>
          <w:w w:val="105"/>
        </w:rPr>
        <w:t xml:space="preserve"> </w:t>
      </w:r>
      <w:r>
        <w:rPr>
          <w:w w:val="105"/>
        </w:rPr>
        <w:t>ing place over the last few decades</w:t>
      </w:r>
      <w:r>
        <w:rPr>
          <w:w w:val="105"/>
        </w:rPr>
        <w:t xml:space="preserve"> as more women join the workforce and share childcare responsibilities, which may influence prevalence of MDD. Another study reports how socioeconomic and family related factors signifi- cantly effect this variation between the sexes, with lower risk of de</w:t>
      </w:r>
      <w:r>
        <w:rPr>
          <w:w w:val="105"/>
        </w:rPr>
        <w:t>pression associated with marriage or cohabiting with a partner and with higher socioeconomic level [</w:t>
      </w:r>
      <w:hyperlink w:anchor="_bookmark57" w:history="1">
        <w:r>
          <w:rPr>
            <w:color w:val="0000FF"/>
            <w:w w:val="105"/>
          </w:rPr>
          <w:t>50</w:t>
        </w:r>
      </w:hyperlink>
      <w:r>
        <w:rPr>
          <w:w w:val="105"/>
        </w:rPr>
        <w:t>].</w:t>
      </w:r>
    </w:p>
    <w:p w14:paraId="0E808FF6" w14:textId="77777777" w:rsidR="00465BE8" w:rsidRDefault="005B5155">
      <w:pPr>
        <w:pStyle w:val="BodyText"/>
        <w:spacing w:line="264" w:lineRule="auto"/>
        <w:ind w:left="113" w:right="38" w:firstLine="159"/>
        <w:jc w:val="both"/>
      </w:pPr>
      <w:r>
        <w:rPr>
          <w:w w:val="105"/>
        </w:rPr>
        <w:t>Our analysis indicates that TRD was significantly asso- ciated</w:t>
      </w:r>
      <w:r>
        <w:rPr>
          <w:spacing w:val="40"/>
          <w:w w:val="105"/>
        </w:rPr>
        <w:t xml:space="preserve"> </w:t>
      </w:r>
      <w:r>
        <w:rPr>
          <w:w w:val="105"/>
        </w:rPr>
        <w:t>with</w:t>
      </w:r>
      <w:r>
        <w:rPr>
          <w:spacing w:val="40"/>
          <w:w w:val="105"/>
        </w:rPr>
        <w:t xml:space="preserve"> </w:t>
      </w:r>
      <w:r>
        <w:rPr>
          <w:w w:val="105"/>
        </w:rPr>
        <w:t>personality</w:t>
      </w:r>
      <w:r>
        <w:rPr>
          <w:spacing w:val="40"/>
          <w:w w:val="105"/>
        </w:rPr>
        <w:t xml:space="preserve"> </w:t>
      </w:r>
      <w:r>
        <w:rPr>
          <w:w w:val="105"/>
        </w:rPr>
        <w:t>disorder.</w:t>
      </w:r>
      <w:r>
        <w:rPr>
          <w:spacing w:val="40"/>
          <w:w w:val="105"/>
        </w:rPr>
        <w:t xml:space="preserve"> </w:t>
      </w:r>
      <w:r>
        <w:rPr>
          <w:w w:val="105"/>
        </w:rPr>
        <w:t>Personality</w:t>
      </w:r>
      <w:r>
        <w:rPr>
          <w:spacing w:val="40"/>
          <w:w w:val="105"/>
        </w:rPr>
        <w:t xml:space="preserve"> </w:t>
      </w:r>
      <w:r>
        <w:rPr>
          <w:w w:val="105"/>
        </w:rPr>
        <w:t>disorder may</w:t>
      </w:r>
      <w:r>
        <w:rPr>
          <w:spacing w:val="40"/>
          <w:w w:val="105"/>
        </w:rPr>
        <w:t xml:space="preserve"> </w:t>
      </w:r>
      <w:r>
        <w:rPr>
          <w:w w:val="105"/>
        </w:rPr>
        <w:t>present</w:t>
      </w:r>
      <w:r>
        <w:rPr>
          <w:spacing w:val="40"/>
          <w:w w:val="105"/>
        </w:rPr>
        <w:t xml:space="preserve"> </w:t>
      </w:r>
      <w:r>
        <w:rPr>
          <w:w w:val="105"/>
        </w:rPr>
        <w:t>as</w:t>
      </w:r>
      <w:r>
        <w:rPr>
          <w:spacing w:val="40"/>
          <w:w w:val="105"/>
        </w:rPr>
        <w:t xml:space="preserve"> </w:t>
      </w:r>
      <w:r>
        <w:rPr>
          <w:w w:val="105"/>
        </w:rPr>
        <w:t>depressive</w:t>
      </w:r>
      <w:r>
        <w:rPr>
          <w:spacing w:val="40"/>
          <w:w w:val="105"/>
        </w:rPr>
        <w:t xml:space="preserve"> </w:t>
      </w:r>
      <w:r>
        <w:rPr>
          <w:w w:val="105"/>
        </w:rPr>
        <w:t>mood,</w:t>
      </w:r>
      <w:r>
        <w:rPr>
          <w:spacing w:val="40"/>
          <w:w w:val="105"/>
        </w:rPr>
        <w:t xml:space="preserve"> </w:t>
      </w:r>
      <w:r>
        <w:rPr>
          <w:w w:val="105"/>
        </w:rPr>
        <w:t>showing</w:t>
      </w:r>
      <w:r>
        <w:rPr>
          <w:spacing w:val="40"/>
          <w:w w:val="105"/>
        </w:rPr>
        <w:t xml:space="preserve"> </w:t>
      </w:r>
      <w:r>
        <w:rPr>
          <w:w w:val="105"/>
        </w:rPr>
        <w:t>an</w:t>
      </w:r>
      <w:r>
        <w:rPr>
          <w:spacing w:val="40"/>
          <w:w w:val="105"/>
        </w:rPr>
        <w:t xml:space="preserve"> </w:t>
      </w:r>
      <w:r>
        <w:rPr>
          <w:w w:val="105"/>
        </w:rPr>
        <w:t>interac- tion between the two disorders [</w:t>
      </w:r>
      <w:hyperlink w:anchor="_bookmark58" w:history="1">
        <w:r>
          <w:rPr>
            <w:color w:val="0000FF"/>
            <w:w w:val="105"/>
          </w:rPr>
          <w:t>51</w:t>
        </w:r>
      </w:hyperlink>
      <w:r>
        <w:rPr>
          <w:w w:val="105"/>
        </w:rPr>
        <w:t xml:space="preserve">, </w:t>
      </w:r>
      <w:hyperlink w:anchor="_bookmark59" w:history="1">
        <w:r>
          <w:rPr>
            <w:color w:val="0000FF"/>
            <w:w w:val="105"/>
          </w:rPr>
          <w:t>52</w:t>
        </w:r>
      </w:hyperlink>
      <w:r>
        <w:rPr>
          <w:w w:val="105"/>
        </w:rPr>
        <w:t>] and is associated with poor response to treatment [</w:t>
      </w:r>
      <w:hyperlink w:anchor="_bookmark60" w:history="1">
        <w:r>
          <w:rPr>
            <w:color w:val="0000FF"/>
            <w:w w:val="105"/>
          </w:rPr>
          <w:t>53</w:t>
        </w:r>
      </w:hyperlink>
      <w:r>
        <w:rPr>
          <w:w w:val="105"/>
        </w:rPr>
        <w:t xml:space="preserve">, </w:t>
      </w:r>
      <w:hyperlink w:anchor="_bookmark61" w:history="1">
        <w:r>
          <w:rPr>
            <w:color w:val="0000FF"/>
            <w:w w:val="105"/>
          </w:rPr>
          <w:t>54</w:t>
        </w:r>
      </w:hyperlink>
      <w:r>
        <w:rPr>
          <w:w w:val="105"/>
        </w:rPr>
        <w:t>]. Previous stud- ies have shown that improvement in MDD affects the outcome of personality disorder [</w:t>
      </w:r>
      <w:hyperlink w:anchor="_bookmark62" w:history="1">
        <w:r>
          <w:rPr>
            <w:color w:val="0000FF"/>
            <w:w w:val="105"/>
          </w:rPr>
          <w:t>55</w:t>
        </w:r>
      </w:hyperlink>
      <w:r>
        <w:rPr>
          <w:w w:val="105"/>
        </w:rPr>
        <w:t>]. Other factors associated with TRD include older age, marital status,</w:t>
      </w:r>
      <w:r>
        <w:rPr>
          <w:spacing w:val="40"/>
          <w:w w:val="105"/>
        </w:rPr>
        <w:t xml:space="preserve"> </w:t>
      </w:r>
      <w:r>
        <w:rPr>
          <w:w w:val="105"/>
        </w:rPr>
        <w:t>long duration of current MDD episode</w:t>
      </w:r>
      <w:r>
        <w:rPr>
          <w:w w:val="105"/>
        </w:rPr>
        <w:t>, anxiety, higher suicidal</w:t>
      </w:r>
      <w:r>
        <w:rPr>
          <w:spacing w:val="47"/>
          <w:w w:val="105"/>
        </w:rPr>
        <w:t xml:space="preserve"> </w:t>
      </w:r>
      <w:r>
        <w:rPr>
          <w:w w:val="105"/>
        </w:rPr>
        <w:t>risk</w:t>
      </w:r>
      <w:r>
        <w:rPr>
          <w:spacing w:val="47"/>
          <w:w w:val="105"/>
        </w:rPr>
        <w:t xml:space="preserve"> </w:t>
      </w:r>
      <w:r>
        <w:rPr>
          <w:w w:val="105"/>
        </w:rPr>
        <w:t>and</w:t>
      </w:r>
      <w:r>
        <w:rPr>
          <w:spacing w:val="48"/>
          <w:w w:val="105"/>
        </w:rPr>
        <w:t xml:space="preserve"> </w:t>
      </w:r>
      <w:r>
        <w:rPr>
          <w:w w:val="105"/>
        </w:rPr>
        <w:t>high</w:t>
      </w:r>
      <w:r>
        <w:rPr>
          <w:spacing w:val="47"/>
          <w:w w:val="105"/>
        </w:rPr>
        <w:t xml:space="preserve"> </w:t>
      </w:r>
      <w:r>
        <w:rPr>
          <w:w w:val="105"/>
        </w:rPr>
        <w:t>numbers</w:t>
      </w:r>
      <w:r>
        <w:rPr>
          <w:spacing w:val="47"/>
          <w:w w:val="105"/>
        </w:rPr>
        <w:t xml:space="preserve"> </w:t>
      </w:r>
      <w:r>
        <w:rPr>
          <w:w w:val="105"/>
        </w:rPr>
        <w:t>of</w:t>
      </w:r>
      <w:r>
        <w:rPr>
          <w:spacing w:val="48"/>
          <w:w w:val="105"/>
        </w:rPr>
        <w:t xml:space="preserve"> </w:t>
      </w:r>
      <w:r>
        <w:rPr>
          <w:w w:val="105"/>
        </w:rPr>
        <w:t>hospitalization</w:t>
      </w:r>
      <w:r>
        <w:rPr>
          <w:spacing w:val="47"/>
          <w:w w:val="105"/>
        </w:rPr>
        <w:t xml:space="preserve"> </w:t>
      </w:r>
      <w:r>
        <w:rPr>
          <w:spacing w:val="-4"/>
          <w:w w:val="105"/>
        </w:rPr>
        <w:t>[</w:t>
      </w:r>
      <w:hyperlink w:anchor="_bookmark63" w:history="1">
        <w:r>
          <w:rPr>
            <w:color w:val="0000FF"/>
            <w:spacing w:val="-4"/>
            <w:w w:val="105"/>
          </w:rPr>
          <w:t>56</w:t>
        </w:r>
      </w:hyperlink>
      <w:r>
        <w:rPr>
          <w:spacing w:val="-4"/>
          <w:w w:val="105"/>
        </w:rPr>
        <w:t>].</w:t>
      </w:r>
    </w:p>
    <w:p w14:paraId="0E808FF7" w14:textId="77777777" w:rsidR="00465BE8" w:rsidRDefault="005B5155">
      <w:pPr>
        <w:pStyle w:val="BodyText"/>
        <w:spacing w:before="109" w:line="264" w:lineRule="auto"/>
        <w:ind w:left="113" w:right="111"/>
        <w:jc w:val="both"/>
      </w:pPr>
      <w:r>
        <w:br w:type="column"/>
      </w:r>
      <w:r>
        <w:rPr>
          <w:w w:val="105"/>
        </w:rPr>
        <w:t>Residential</w:t>
      </w:r>
      <w:r>
        <w:rPr>
          <w:spacing w:val="40"/>
          <w:w w:val="105"/>
        </w:rPr>
        <w:t xml:space="preserve"> </w:t>
      </w:r>
      <w:r>
        <w:rPr>
          <w:w w:val="105"/>
        </w:rPr>
        <w:t>area</w:t>
      </w:r>
      <w:r>
        <w:rPr>
          <w:spacing w:val="40"/>
          <w:w w:val="105"/>
        </w:rPr>
        <w:t xml:space="preserve"> </w:t>
      </w:r>
      <w:r>
        <w:rPr>
          <w:w w:val="105"/>
        </w:rPr>
        <w:t>was</w:t>
      </w:r>
      <w:r>
        <w:rPr>
          <w:spacing w:val="40"/>
          <w:w w:val="105"/>
        </w:rPr>
        <w:t xml:space="preserve"> </w:t>
      </w:r>
      <w:r>
        <w:rPr>
          <w:w w:val="105"/>
        </w:rPr>
        <w:t>an</w:t>
      </w:r>
      <w:r>
        <w:rPr>
          <w:spacing w:val="40"/>
          <w:w w:val="105"/>
        </w:rPr>
        <w:t xml:space="preserve"> </w:t>
      </w:r>
      <w:r>
        <w:rPr>
          <w:w w:val="105"/>
        </w:rPr>
        <w:t>unexpected</w:t>
      </w:r>
      <w:r>
        <w:rPr>
          <w:spacing w:val="40"/>
          <w:w w:val="105"/>
        </w:rPr>
        <w:t xml:space="preserve"> </w:t>
      </w:r>
      <w:r>
        <w:rPr>
          <w:w w:val="105"/>
        </w:rPr>
        <w:t>factor</w:t>
      </w:r>
      <w:r>
        <w:rPr>
          <w:spacing w:val="40"/>
          <w:w w:val="105"/>
        </w:rPr>
        <w:t xml:space="preserve"> </w:t>
      </w:r>
      <w:r>
        <w:rPr>
          <w:w w:val="105"/>
        </w:rPr>
        <w:t>associated with TRD and is relevant only in the Israeli setting. We suggest that this finding may reflect he</w:t>
      </w:r>
      <w:r>
        <w:rPr>
          <w:w w:val="105"/>
        </w:rPr>
        <w:t xml:space="preserve">althcare disparities since this region has less access to healthcare including mental health professionals and thereby leading to under </w:t>
      </w:r>
      <w:r>
        <w:rPr>
          <w:spacing w:val="-2"/>
          <w:w w:val="105"/>
        </w:rPr>
        <w:t>diagnosis.</w:t>
      </w:r>
    </w:p>
    <w:p w14:paraId="0E808FF8" w14:textId="77777777" w:rsidR="00465BE8" w:rsidRDefault="005B5155">
      <w:pPr>
        <w:pStyle w:val="BodyText"/>
        <w:spacing w:line="261" w:lineRule="auto"/>
        <w:ind w:left="113" w:right="111" w:firstLine="159"/>
        <w:jc w:val="both"/>
      </w:pPr>
      <w:r>
        <w:rPr>
          <w:w w:val="110"/>
        </w:rPr>
        <w:t>SSRIs</w:t>
      </w:r>
      <w:r>
        <w:rPr>
          <w:spacing w:val="-6"/>
          <w:w w:val="110"/>
        </w:rPr>
        <w:t xml:space="preserve"> </w:t>
      </w:r>
      <w:r>
        <w:rPr>
          <w:w w:val="110"/>
        </w:rPr>
        <w:t>were</w:t>
      </w:r>
      <w:r>
        <w:rPr>
          <w:spacing w:val="-6"/>
          <w:w w:val="110"/>
        </w:rPr>
        <w:t xml:space="preserve"> </w:t>
      </w:r>
      <w:r>
        <w:rPr>
          <w:w w:val="110"/>
        </w:rPr>
        <w:t>the</w:t>
      </w:r>
      <w:r>
        <w:rPr>
          <w:spacing w:val="-6"/>
          <w:w w:val="110"/>
        </w:rPr>
        <w:t xml:space="preserve"> </w:t>
      </w:r>
      <w:r>
        <w:rPr>
          <w:w w:val="110"/>
        </w:rPr>
        <w:t>most</w:t>
      </w:r>
      <w:r>
        <w:rPr>
          <w:spacing w:val="-6"/>
          <w:w w:val="110"/>
        </w:rPr>
        <w:t xml:space="preserve"> </w:t>
      </w:r>
      <w:r>
        <w:rPr>
          <w:w w:val="110"/>
        </w:rPr>
        <w:t>frequently</w:t>
      </w:r>
      <w:r>
        <w:rPr>
          <w:spacing w:val="-6"/>
          <w:w w:val="110"/>
        </w:rPr>
        <w:t xml:space="preserve"> </w:t>
      </w:r>
      <w:r>
        <w:rPr>
          <w:w w:val="110"/>
        </w:rPr>
        <w:t>initiated</w:t>
      </w:r>
      <w:r>
        <w:rPr>
          <w:spacing w:val="-6"/>
          <w:w w:val="110"/>
        </w:rPr>
        <w:t xml:space="preserve"> </w:t>
      </w:r>
      <w:r>
        <w:rPr>
          <w:w w:val="110"/>
        </w:rPr>
        <w:t>L1</w:t>
      </w:r>
      <w:r>
        <w:rPr>
          <w:spacing w:val="-6"/>
          <w:w w:val="110"/>
        </w:rPr>
        <w:t xml:space="preserve"> </w:t>
      </w:r>
      <w:r>
        <w:rPr>
          <w:w w:val="110"/>
        </w:rPr>
        <w:t xml:space="preserve">treatment </w:t>
      </w:r>
      <w:r>
        <w:rPr>
          <w:w w:val="105"/>
        </w:rPr>
        <w:t>(46%).</w:t>
      </w:r>
      <w:r>
        <w:rPr>
          <w:spacing w:val="-10"/>
          <w:w w:val="105"/>
        </w:rPr>
        <w:t xml:space="preserve"> </w:t>
      </w:r>
      <w:r>
        <w:rPr>
          <w:w w:val="105"/>
        </w:rPr>
        <w:t>A</w:t>
      </w:r>
      <w:r>
        <w:rPr>
          <w:spacing w:val="-10"/>
          <w:w w:val="105"/>
        </w:rPr>
        <w:t xml:space="preserve"> </w:t>
      </w:r>
      <w:r>
        <w:rPr>
          <w:w w:val="105"/>
        </w:rPr>
        <w:t>total</w:t>
      </w:r>
      <w:r>
        <w:rPr>
          <w:spacing w:val="-10"/>
          <w:w w:val="105"/>
        </w:rPr>
        <w:t xml:space="preserve"> </w:t>
      </w:r>
      <w:r>
        <w:rPr>
          <w:w w:val="105"/>
        </w:rPr>
        <w:t>of</w:t>
      </w:r>
      <w:r>
        <w:rPr>
          <w:spacing w:val="-10"/>
          <w:w w:val="105"/>
        </w:rPr>
        <w:t xml:space="preserve"> </w:t>
      </w:r>
      <w:r>
        <w:rPr>
          <w:w w:val="105"/>
        </w:rPr>
        <w:t>22%</w:t>
      </w:r>
      <w:r>
        <w:rPr>
          <w:spacing w:val="-10"/>
          <w:w w:val="105"/>
        </w:rPr>
        <w:t xml:space="preserve"> </w:t>
      </w:r>
      <w:r>
        <w:rPr>
          <w:w w:val="105"/>
        </w:rPr>
        <w:t>received</w:t>
      </w:r>
      <w:r>
        <w:rPr>
          <w:spacing w:val="-10"/>
          <w:w w:val="105"/>
        </w:rPr>
        <w:t xml:space="preserve"> </w:t>
      </w:r>
      <w:r>
        <w:rPr>
          <w:w w:val="105"/>
        </w:rPr>
        <w:t>combination</w:t>
      </w:r>
      <w:r>
        <w:rPr>
          <w:spacing w:val="-10"/>
          <w:w w:val="105"/>
        </w:rPr>
        <w:t xml:space="preserve"> </w:t>
      </w:r>
      <w:r>
        <w:rPr>
          <w:w w:val="105"/>
        </w:rPr>
        <w:t>therapy,</w:t>
      </w:r>
      <w:r>
        <w:rPr>
          <w:spacing w:val="-10"/>
          <w:w w:val="105"/>
        </w:rPr>
        <w:t xml:space="preserve"> </w:t>
      </w:r>
      <w:r>
        <w:rPr>
          <w:w w:val="105"/>
        </w:rPr>
        <w:t xml:space="preserve">(con- </w:t>
      </w:r>
      <w:r>
        <w:rPr>
          <w:spacing w:val="-2"/>
          <w:w w:val="110"/>
        </w:rPr>
        <w:t>sisting</w:t>
      </w:r>
      <w:r>
        <w:rPr>
          <w:spacing w:val="-5"/>
          <w:w w:val="110"/>
        </w:rPr>
        <w:t xml:space="preserve"> </w:t>
      </w:r>
      <w:r>
        <w:rPr>
          <w:spacing w:val="-2"/>
          <w:w w:val="110"/>
        </w:rPr>
        <w:t>of</w:t>
      </w:r>
      <w:r>
        <w:rPr>
          <w:spacing w:val="-5"/>
          <w:w w:val="110"/>
        </w:rPr>
        <w:t xml:space="preserve"> </w:t>
      </w:r>
      <w:r>
        <w:rPr>
          <w:spacing w:val="-2"/>
          <w:w w:val="110"/>
        </w:rPr>
        <w:t>any</w:t>
      </w:r>
      <w:r>
        <w:rPr>
          <w:spacing w:val="-5"/>
          <w:w w:val="110"/>
        </w:rPr>
        <w:t xml:space="preserve"> </w:t>
      </w:r>
      <w:r>
        <w:rPr>
          <w:spacing w:val="-2"/>
          <w:w w:val="110"/>
        </w:rPr>
        <w:t>combination</w:t>
      </w:r>
      <w:r>
        <w:rPr>
          <w:spacing w:val="-5"/>
          <w:w w:val="110"/>
        </w:rPr>
        <w:t xml:space="preserve"> </w:t>
      </w:r>
      <w:r>
        <w:rPr>
          <w:spacing w:val="-2"/>
          <w:w w:val="110"/>
        </w:rPr>
        <w:t>of</w:t>
      </w:r>
      <w:r>
        <w:rPr>
          <w:spacing w:val="-5"/>
          <w:w w:val="110"/>
        </w:rPr>
        <w:t xml:space="preserve"> </w:t>
      </w:r>
      <w:r>
        <w:rPr>
          <w:spacing w:val="-2"/>
          <w:w w:val="110"/>
        </w:rPr>
        <w:t>at</w:t>
      </w:r>
      <w:r>
        <w:rPr>
          <w:spacing w:val="-5"/>
          <w:w w:val="110"/>
        </w:rPr>
        <w:t xml:space="preserve"> </w:t>
      </w:r>
      <w:r>
        <w:rPr>
          <w:spacing w:val="-2"/>
          <w:w w:val="110"/>
        </w:rPr>
        <w:t>least</w:t>
      </w:r>
      <w:r>
        <w:rPr>
          <w:spacing w:val="-5"/>
          <w:w w:val="110"/>
        </w:rPr>
        <w:t xml:space="preserve"> </w:t>
      </w:r>
      <w:r>
        <w:rPr>
          <w:spacing w:val="-2"/>
          <w:w w:val="110"/>
        </w:rPr>
        <w:t>two</w:t>
      </w:r>
      <w:r>
        <w:rPr>
          <w:spacing w:val="-5"/>
          <w:w w:val="110"/>
        </w:rPr>
        <w:t xml:space="preserve"> </w:t>
      </w:r>
      <w:r>
        <w:rPr>
          <w:spacing w:val="-2"/>
          <w:w w:val="110"/>
        </w:rPr>
        <w:t xml:space="preserve">antidepressants </w:t>
      </w:r>
      <w:r>
        <w:rPr>
          <w:w w:val="105"/>
        </w:rPr>
        <w:t>drugs:</w:t>
      </w:r>
      <w:r>
        <w:rPr>
          <w:spacing w:val="-13"/>
          <w:w w:val="105"/>
        </w:rPr>
        <w:t xml:space="preserve"> </w:t>
      </w:r>
      <w:r>
        <w:rPr>
          <w:w w:val="105"/>
        </w:rPr>
        <w:t>51%</w:t>
      </w:r>
      <w:r>
        <w:rPr>
          <w:spacing w:val="-12"/>
          <w:w w:val="105"/>
        </w:rPr>
        <w:t xml:space="preserve"> </w:t>
      </w:r>
      <w:r>
        <w:rPr>
          <w:w w:val="105"/>
        </w:rPr>
        <w:t>SSRI</w:t>
      </w:r>
      <w:r>
        <w:rPr>
          <w:spacing w:val="-13"/>
          <w:w w:val="105"/>
        </w:rPr>
        <w:t xml:space="preserve"> </w:t>
      </w:r>
      <w:r>
        <w:rPr>
          <w:rFonts w:ascii="Verdana Pro Light" w:hAnsi="Verdana Pro Light"/>
          <w:w w:val="105"/>
        </w:rPr>
        <w:t>+</w:t>
      </w:r>
      <w:r>
        <w:rPr>
          <w:rFonts w:ascii="Verdana Pro Light" w:hAnsi="Verdana Pro Light"/>
          <w:spacing w:val="-18"/>
          <w:w w:val="105"/>
        </w:rPr>
        <w:t xml:space="preserve"> </w:t>
      </w:r>
      <w:r>
        <w:rPr>
          <w:w w:val="105"/>
        </w:rPr>
        <w:t xml:space="preserve">another antidepressant drug, and 19% </w:t>
      </w:r>
      <w:r>
        <w:rPr>
          <w:w w:val="110"/>
        </w:rPr>
        <w:t>combination of two other antidepressants). Whereas there are no clinical trials that recommend combination therapy and the incr</w:t>
      </w:r>
      <w:r>
        <w:rPr>
          <w:w w:val="110"/>
        </w:rPr>
        <w:t>eased effectiveness is debated [</w:t>
      </w:r>
      <w:hyperlink w:anchor="_bookmark64" w:history="1">
        <w:r>
          <w:rPr>
            <w:color w:val="0000FF"/>
            <w:w w:val="110"/>
          </w:rPr>
          <w:t>57</w:t>
        </w:r>
      </w:hyperlink>
      <w:r>
        <w:rPr>
          <w:w w:val="110"/>
        </w:rPr>
        <w:t xml:space="preserve">– </w:t>
      </w:r>
      <w:hyperlink w:anchor="_bookmark65" w:history="1">
        <w:r>
          <w:rPr>
            <w:color w:val="0000FF"/>
            <w:w w:val="110"/>
          </w:rPr>
          <w:t>60</w:t>
        </w:r>
      </w:hyperlink>
      <w:r>
        <w:rPr>
          <w:w w:val="110"/>
        </w:rPr>
        <w:t>], there is some evidence to suggest that combination therapy</w:t>
      </w:r>
      <w:r>
        <w:rPr>
          <w:spacing w:val="-7"/>
          <w:w w:val="110"/>
        </w:rPr>
        <w:t xml:space="preserve"> </w:t>
      </w:r>
      <w:r>
        <w:rPr>
          <w:w w:val="110"/>
        </w:rPr>
        <w:t>may</w:t>
      </w:r>
      <w:r>
        <w:rPr>
          <w:spacing w:val="-7"/>
          <w:w w:val="110"/>
        </w:rPr>
        <w:t xml:space="preserve"> </w:t>
      </w:r>
      <w:r>
        <w:rPr>
          <w:w w:val="110"/>
        </w:rPr>
        <w:t>be</w:t>
      </w:r>
      <w:r>
        <w:rPr>
          <w:spacing w:val="-7"/>
          <w:w w:val="110"/>
        </w:rPr>
        <w:t xml:space="preserve"> </w:t>
      </w:r>
      <w:r>
        <w:rPr>
          <w:w w:val="110"/>
        </w:rPr>
        <w:t>effective</w:t>
      </w:r>
      <w:r>
        <w:rPr>
          <w:spacing w:val="-7"/>
          <w:w w:val="110"/>
        </w:rPr>
        <w:t xml:space="preserve"> </w:t>
      </w:r>
      <w:r>
        <w:rPr>
          <w:w w:val="110"/>
        </w:rPr>
        <w:t>particularly</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elderly</w:t>
      </w:r>
      <w:r>
        <w:rPr>
          <w:spacing w:val="-7"/>
          <w:w w:val="110"/>
        </w:rPr>
        <w:t xml:space="preserve"> </w:t>
      </w:r>
      <w:r>
        <w:rPr>
          <w:w w:val="110"/>
        </w:rPr>
        <w:t>[</w:t>
      </w:r>
      <w:hyperlink w:anchor="_bookmark66" w:history="1">
        <w:r>
          <w:rPr>
            <w:color w:val="0000FF"/>
            <w:w w:val="110"/>
          </w:rPr>
          <w:t>61</w:t>
        </w:r>
      </w:hyperlink>
      <w:r>
        <w:rPr>
          <w:w w:val="110"/>
        </w:rPr>
        <w:t>], and</w:t>
      </w:r>
      <w:r>
        <w:rPr>
          <w:spacing w:val="-14"/>
          <w:w w:val="110"/>
        </w:rPr>
        <w:t xml:space="preserve"> </w:t>
      </w:r>
      <w:r>
        <w:rPr>
          <w:w w:val="110"/>
        </w:rPr>
        <w:t>the</w:t>
      </w:r>
      <w:r>
        <w:rPr>
          <w:spacing w:val="-13"/>
          <w:w w:val="110"/>
        </w:rPr>
        <w:t xml:space="preserve"> </w:t>
      </w:r>
      <w:r>
        <w:rPr>
          <w:w w:val="110"/>
        </w:rPr>
        <w:t>combination</w:t>
      </w:r>
      <w:r>
        <w:rPr>
          <w:spacing w:val="-13"/>
          <w:w w:val="110"/>
        </w:rPr>
        <w:t xml:space="preserve"> </w:t>
      </w:r>
      <w:r>
        <w:rPr>
          <w:w w:val="110"/>
        </w:rPr>
        <w:t>of</w:t>
      </w:r>
      <w:r>
        <w:rPr>
          <w:spacing w:val="-13"/>
          <w:w w:val="110"/>
        </w:rPr>
        <w:t xml:space="preserve"> </w:t>
      </w:r>
      <w:r>
        <w:rPr>
          <w:w w:val="110"/>
        </w:rPr>
        <w:t>venlafaxine</w:t>
      </w:r>
      <w:r>
        <w:rPr>
          <w:spacing w:val="-13"/>
          <w:w w:val="110"/>
        </w:rPr>
        <w:t xml:space="preserve"> </w:t>
      </w:r>
      <w:r>
        <w:rPr>
          <w:w w:val="110"/>
        </w:rPr>
        <w:t>and</w:t>
      </w:r>
      <w:r>
        <w:rPr>
          <w:spacing w:val="-13"/>
          <w:w w:val="110"/>
        </w:rPr>
        <w:t xml:space="preserve"> </w:t>
      </w:r>
      <w:r>
        <w:rPr>
          <w:w w:val="110"/>
        </w:rPr>
        <w:t>mirtazapine</w:t>
      </w:r>
      <w:r>
        <w:rPr>
          <w:spacing w:val="-13"/>
          <w:w w:val="110"/>
        </w:rPr>
        <w:t xml:space="preserve"> </w:t>
      </w:r>
      <w:r>
        <w:rPr>
          <w:w w:val="110"/>
        </w:rPr>
        <w:t xml:space="preserve">may be particularly effective in difficult-to-treat depression </w:t>
      </w:r>
      <w:r>
        <w:rPr>
          <w:w w:val="105"/>
        </w:rPr>
        <w:t>[</w:t>
      </w:r>
      <w:hyperlink w:anchor="_bookmark67" w:history="1">
        <w:r>
          <w:rPr>
            <w:color w:val="0000FF"/>
            <w:w w:val="105"/>
          </w:rPr>
          <w:t>62</w:t>
        </w:r>
      </w:hyperlink>
      <w:r>
        <w:rPr>
          <w:w w:val="105"/>
        </w:rPr>
        <w:t xml:space="preserve">, </w:t>
      </w:r>
      <w:hyperlink w:anchor="_bookmark68" w:history="1">
        <w:r>
          <w:rPr>
            <w:color w:val="0000FF"/>
            <w:w w:val="105"/>
          </w:rPr>
          <w:t>63</w:t>
        </w:r>
      </w:hyperlink>
      <w:r>
        <w:rPr>
          <w:w w:val="105"/>
        </w:rPr>
        <w:t>]. Advantages of combination therapy ma</w:t>
      </w:r>
      <w:r>
        <w:rPr>
          <w:w w:val="105"/>
        </w:rPr>
        <w:t xml:space="preserve">y include </w:t>
      </w:r>
      <w:r>
        <w:rPr>
          <w:w w:val="110"/>
        </w:rPr>
        <w:t>rapid</w:t>
      </w:r>
      <w:r>
        <w:rPr>
          <w:spacing w:val="-10"/>
          <w:w w:val="110"/>
        </w:rPr>
        <w:t xml:space="preserve"> </w:t>
      </w:r>
      <w:r>
        <w:rPr>
          <w:w w:val="110"/>
        </w:rPr>
        <w:t>response</w:t>
      </w:r>
      <w:r>
        <w:rPr>
          <w:spacing w:val="-10"/>
          <w:w w:val="110"/>
        </w:rPr>
        <w:t xml:space="preserve"> </w:t>
      </w:r>
      <w:r>
        <w:rPr>
          <w:w w:val="110"/>
        </w:rPr>
        <w:t>with</w:t>
      </w:r>
      <w:r>
        <w:rPr>
          <w:spacing w:val="-10"/>
          <w:w w:val="110"/>
        </w:rPr>
        <w:t xml:space="preserve"> </w:t>
      </w:r>
      <w:r>
        <w:rPr>
          <w:w w:val="110"/>
        </w:rPr>
        <w:t>no</w:t>
      </w:r>
      <w:r>
        <w:rPr>
          <w:spacing w:val="-10"/>
          <w:w w:val="110"/>
        </w:rPr>
        <w:t xml:space="preserve"> </w:t>
      </w:r>
      <w:r>
        <w:rPr>
          <w:w w:val="110"/>
        </w:rPr>
        <w:t>titration</w:t>
      </w:r>
      <w:r>
        <w:rPr>
          <w:spacing w:val="-10"/>
          <w:w w:val="110"/>
        </w:rPr>
        <w:t xml:space="preserve"> </w:t>
      </w:r>
      <w:r>
        <w:rPr>
          <w:w w:val="110"/>
        </w:rPr>
        <w:t>necessary,</w:t>
      </w:r>
      <w:r>
        <w:rPr>
          <w:spacing w:val="-10"/>
          <w:w w:val="110"/>
        </w:rPr>
        <w:t xml:space="preserve"> </w:t>
      </w:r>
      <w:r>
        <w:rPr>
          <w:w w:val="110"/>
        </w:rPr>
        <w:t>however</w:t>
      </w:r>
      <w:r>
        <w:rPr>
          <w:spacing w:val="-10"/>
          <w:w w:val="110"/>
        </w:rPr>
        <w:t xml:space="preserve"> </w:t>
      </w:r>
      <w:r>
        <w:rPr>
          <w:w w:val="110"/>
        </w:rPr>
        <w:t xml:space="preserve">may have disadvantages of adverse reactions and adherence </w:t>
      </w:r>
      <w:r>
        <w:rPr>
          <w:spacing w:val="-2"/>
          <w:w w:val="110"/>
        </w:rPr>
        <w:t>issues.</w:t>
      </w:r>
    </w:p>
    <w:p w14:paraId="0E808FF9" w14:textId="77777777" w:rsidR="00465BE8" w:rsidRDefault="005B5155">
      <w:pPr>
        <w:pStyle w:val="BodyText"/>
        <w:spacing w:before="11"/>
        <w:ind w:left="273"/>
        <w:jc w:val="both"/>
      </w:pPr>
      <w:r>
        <w:rPr>
          <w:w w:val="105"/>
        </w:rPr>
        <w:t>Our</w:t>
      </w:r>
      <w:r>
        <w:rPr>
          <w:spacing w:val="7"/>
          <w:w w:val="105"/>
        </w:rPr>
        <w:t xml:space="preserve"> </w:t>
      </w:r>
      <w:r>
        <w:rPr>
          <w:w w:val="105"/>
        </w:rPr>
        <w:t>study</w:t>
      </w:r>
      <w:r>
        <w:rPr>
          <w:spacing w:val="7"/>
          <w:w w:val="105"/>
        </w:rPr>
        <w:t xml:space="preserve"> </w:t>
      </w:r>
      <w:r>
        <w:rPr>
          <w:w w:val="105"/>
        </w:rPr>
        <w:t>shows</w:t>
      </w:r>
      <w:r>
        <w:rPr>
          <w:spacing w:val="8"/>
          <w:w w:val="105"/>
        </w:rPr>
        <w:t xml:space="preserve"> </w:t>
      </w:r>
      <w:r>
        <w:rPr>
          <w:w w:val="105"/>
        </w:rPr>
        <w:t>that</w:t>
      </w:r>
      <w:r>
        <w:rPr>
          <w:spacing w:val="7"/>
          <w:w w:val="105"/>
        </w:rPr>
        <w:t xml:space="preserve"> </w:t>
      </w:r>
      <w:r>
        <w:rPr>
          <w:w w:val="105"/>
        </w:rPr>
        <w:t>median</w:t>
      </w:r>
      <w:r>
        <w:rPr>
          <w:spacing w:val="8"/>
          <w:w w:val="105"/>
        </w:rPr>
        <w:t xml:space="preserve"> </w:t>
      </w:r>
      <w:r>
        <w:rPr>
          <w:w w:val="105"/>
        </w:rPr>
        <w:t>time</w:t>
      </w:r>
      <w:r>
        <w:rPr>
          <w:spacing w:val="7"/>
          <w:w w:val="105"/>
        </w:rPr>
        <w:t xml:space="preserve"> </w:t>
      </w:r>
      <w:r>
        <w:rPr>
          <w:w w:val="105"/>
        </w:rPr>
        <w:t>on</w:t>
      </w:r>
      <w:r>
        <w:rPr>
          <w:spacing w:val="8"/>
          <w:w w:val="105"/>
        </w:rPr>
        <w:t xml:space="preserve"> </w:t>
      </w:r>
      <w:r>
        <w:rPr>
          <w:w w:val="105"/>
        </w:rPr>
        <w:t>L1</w:t>
      </w:r>
      <w:r>
        <w:rPr>
          <w:spacing w:val="7"/>
          <w:w w:val="105"/>
        </w:rPr>
        <w:t xml:space="preserve"> </w:t>
      </w:r>
      <w:r>
        <w:rPr>
          <w:w w:val="105"/>
        </w:rPr>
        <w:t>treatment</w:t>
      </w:r>
      <w:r>
        <w:rPr>
          <w:spacing w:val="7"/>
          <w:w w:val="105"/>
        </w:rPr>
        <w:t xml:space="preserve"> </w:t>
      </w:r>
      <w:r>
        <w:rPr>
          <w:spacing w:val="-5"/>
          <w:w w:val="105"/>
        </w:rPr>
        <w:t>was</w:t>
      </w:r>
    </w:p>
    <w:p w14:paraId="0E808FFA" w14:textId="77777777" w:rsidR="00465BE8" w:rsidRDefault="005B5155">
      <w:pPr>
        <w:pStyle w:val="BodyText"/>
        <w:spacing w:before="21" w:line="264" w:lineRule="auto"/>
        <w:ind w:left="113" w:right="111"/>
        <w:jc w:val="both"/>
      </w:pPr>
      <w:r>
        <w:rPr>
          <w:w w:val="110"/>
        </w:rPr>
        <w:t>3.6 months and 18% had a single medication purchase only.</w:t>
      </w:r>
      <w:r>
        <w:rPr>
          <w:spacing w:val="-13"/>
          <w:w w:val="110"/>
        </w:rPr>
        <w:t xml:space="preserve"> </w:t>
      </w:r>
      <w:r>
        <w:rPr>
          <w:w w:val="110"/>
        </w:rPr>
        <w:t>Guidelines</w:t>
      </w:r>
      <w:r>
        <w:rPr>
          <w:spacing w:val="-13"/>
          <w:w w:val="110"/>
        </w:rPr>
        <w:t xml:space="preserve"> </w:t>
      </w:r>
      <w:r>
        <w:rPr>
          <w:w w:val="110"/>
        </w:rPr>
        <w:t>recommend</w:t>
      </w:r>
      <w:r>
        <w:rPr>
          <w:spacing w:val="-13"/>
          <w:w w:val="110"/>
        </w:rPr>
        <w:t xml:space="preserve"> </w:t>
      </w:r>
      <w:r>
        <w:rPr>
          <w:w w:val="110"/>
        </w:rPr>
        <w:t>continuing</w:t>
      </w:r>
      <w:r>
        <w:rPr>
          <w:spacing w:val="-13"/>
          <w:w w:val="110"/>
        </w:rPr>
        <w:t xml:space="preserve"> </w:t>
      </w:r>
      <w:r>
        <w:rPr>
          <w:w w:val="110"/>
        </w:rPr>
        <w:t>antidepressants for</w:t>
      </w:r>
      <w:r>
        <w:rPr>
          <w:spacing w:val="-3"/>
          <w:w w:val="110"/>
        </w:rPr>
        <w:t xml:space="preserve"> </w:t>
      </w:r>
      <w:r>
        <w:rPr>
          <w:w w:val="110"/>
        </w:rPr>
        <w:t>4</w:t>
      </w:r>
      <w:r>
        <w:rPr>
          <w:spacing w:val="-3"/>
          <w:w w:val="110"/>
        </w:rPr>
        <w:t xml:space="preserve"> </w:t>
      </w:r>
      <w:r>
        <w:rPr>
          <w:w w:val="110"/>
        </w:rPr>
        <w:t>to</w:t>
      </w:r>
      <w:r>
        <w:rPr>
          <w:spacing w:val="-3"/>
          <w:w w:val="110"/>
        </w:rPr>
        <w:t xml:space="preserve"> </w:t>
      </w:r>
      <w:r>
        <w:rPr>
          <w:w w:val="110"/>
        </w:rPr>
        <w:t>9</w:t>
      </w:r>
      <w:r>
        <w:rPr>
          <w:spacing w:val="-3"/>
          <w:w w:val="110"/>
        </w:rPr>
        <w:t xml:space="preserve"> </w:t>
      </w:r>
      <w:r>
        <w:rPr>
          <w:w w:val="110"/>
        </w:rPr>
        <w:t>months</w:t>
      </w:r>
      <w:r>
        <w:rPr>
          <w:spacing w:val="-3"/>
          <w:w w:val="110"/>
        </w:rPr>
        <w:t xml:space="preserve"> </w:t>
      </w:r>
      <w:r>
        <w:rPr>
          <w:w w:val="110"/>
        </w:rPr>
        <w:t>after</w:t>
      </w:r>
      <w:r>
        <w:rPr>
          <w:spacing w:val="-3"/>
          <w:w w:val="110"/>
        </w:rPr>
        <w:t xml:space="preserve"> </w:t>
      </w:r>
      <w:r>
        <w:rPr>
          <w:w w:val="110"/>
        </w:rPr>
        <w:t>initial</w:t>
      </w:r>
      <w:r>
        <w:rPr>
          <w:spacing w:val="-3"/>
          <w:w w:val="110"/>
        </w:rPr>
        <w:t xml:space="preserve"> </w:t>
      </w:r>
      <w:r>
        <w:rPr>
          <w:w w:val="110"/>
        </w:rPr>
        <w:t>symptom</w:t>
      </w:r>
      <w:r>
        <w:rPr>
          <w:spacing w:val="-3"/>
          <w:w w:val="110"/>
        </w:rPr>
        <w:t xml:space="preserve"> </w:t>
      </w:r>
      <w:r>
        <w:rPr>
          <w:w w:val="110"/>
        </w:rPr>
        <w:t>resolution,</w:t>
      </w:r>
      <w:r>
        <w:rPr>
          <w:spacing w:val="-3"/>
          <w:w w:val="110"/>
        </w:rPr>
        <w:t xml:space="preserve"> </w:t>
      </w:r>
      <w:r>
        <w:rPr>
          <w:w w:val="110"/>
        </w:rPr>
        <w:t>how- ever,</w:t>
      </w:r>
      <w:r>
        <w:rPr>
          <w:spacing w:val="-14"/>
          <w:w w:val="110"/>
        </w:rPr>
        <w:t xml:space="preserve"> </w:t>
      </w:r>
      <w:r>
        <w:rPr>
          <w:w w:val="110"/>
        </w:rPr>
        <w:t>many</w:t>
      </w:r>
      <w:r>
        <w:rPr>
          <w:spacing w:val="-13"/>
          <w:w w:val="110"/>
        </w:rPr>
        <w:t xml:space="preserve"> </w:t>
      </w:r>
      <w:r>
        <w:rPr>
          <w:w w:val="110"/>
        </w:rPr>
        <w:t>patients</w:t>
      </w:r>
      <w:r>
        <w:rPr>
          <w:spacing w:val="-13"/>
          <w:w w:val="110"/>
        </w:rPr>
        <w:t xml:space="preserve"> </w:t>
      </w:r>
      <w:r>
        <w:rPr>
          <w:w w:val="110"/>
        </w:rPr>
        <w:t>discontinue</w:t>
      </w:r>
      <w:r>
        <w:rPr>
          <w:spacing w:val="-13"/>
          <w:w w:val="110"/>
        </w:rPr>
        <w:t xml:space="preserve"> </w:t>
      </w:r>
      <w:r>
        <w:rPr>
          <w:w w:val="110"/>
        </w:rPr>
        <w:t>earlier</w:t>
      </w:r>
      <w:r>
        <w:rPr>
          <w:spacing w:val="-13"/>
          <w:w w:val="110"/>
        </w:rPr>
        <w:t xml:space="preserve"> </w:t>
      </w:r>
      <w:r>
        <w:rPr>
          <w:w w:val="110"/>
        </w:rPr>
        <w:t>(most</w:t>
      </w:r>
      <w:r>
        <w:rPr>
          <w:spacing w:val="-13"/>
          <w:w w:val="110"/>
        </w:rPr>
        <w:t xml:space="preserve"> </w:t>
      </w:r>
      <w:r>
        <w:rPr>
          <w:w w:val="110"/>
        </w:rPr>
        <w:t>within</w:t>
      </w:r>
      <w:r>
        <w:rPr>
          <w:spacing w:val="-13"/>
          <w:w w:val="110"/>
        </w:rPr>
        <w:t xml:space="preserve"> </w:t>
      </w:r>
      <w:r>
        <w:rPr>
          <w:w w:val="110"/>
        </w:rPr>
        <w:t>first 3 months) probably due to side effects, lack of efficacy or improvement of symptoms [</w:t>
      </w:r>
      <w:hyperlink w:anchor="_bookmark69" w:history="1">
        <w:r>
          <w:rPr>
            <w:color w:val="0000FF"/>
            <w:w w:val="110"/>
          </w:rPr>
          <w:t>64</w:t>
        </w:r>
      </w:hyperlink>
      <w:r>
        <w:rPr>
          <w:w w:val="110"/>
        </w:rPr>
        <w:t>]. TCA treatment was more likely to be discontinued after one month, in line with previous studies that report increased side effects with this therapeutic group [</w:t>
      </w:r>
      <w:hyperlink w:anchor="_bookmark70" w:history="1">
        <w:r>
          <w:rPr>
            <w:color w:val="0000FF"/>
            <w:w w:val="110"/>
          </w:rPr>
          <w:t>65</w:t>
        </w:r>
      </w:hyperlink>
      <w:r>
        <w:rPr>
          <w:w w:val="110"/>
        </w:rPr>
        <w:t>] and patients that initi- ated SS</w:t>
      </w:r>
      <w:r>
        <w:rPr>
          <w:w w:val="110"/>
        </w:rPr>
        <w:t>RI or combination therapy for L1 with no TRD had longer time on treatment than those that received TCA or other treatment.</w:t>
      </w:r>
    </w:p>
    <w:p w14:paraId="0E808FFB" w14:textId="77777777" w:rsidR="00465BE8" w:rsidRDefault="005B5155">
      <w:pPr>
        <w:pStyle w:val="BodyText"/>
        <w:spacing w:line="264" w:lineRule="auto"/>
        <w:ind w:left="113" w:right="111" w:firstLine="159"/>
        <w:jc w:val="both"/>
      </w:pPr>
      <w:r>
        <w:rPr>
          <w:w w:val="105"/>
        </w:rPr>
        <w:t>Patients</w:t>
      </w:r>
      <w:r>
        <w:rPr>
          <w:spacing w:val="40"/>
          <w:w w:val="105"/>
        </w:rPr>
        <w:t xml:space="preserve"> </w:t>
      </w:r>
      <w:r>
        <w:rPr>
          <w:w w:val="105"/>
        </w:rPr>
        <w:t>with</w:t>
      </w:r>
      <w:r>
        <w:rPr>
          <w:spacing w:val="40"/>
          <w:w w:val="105"/>
        </w:rPr>
        <w:t xml:space="preserve"> </w:t>
      </w:r>
      <w:r>
        <w:rPr>
          <w:w w:val="105"/>
        </w:rPr>
        <w:t>TRD</w:t>
      </w:r>
      <w:r>
        <w:rPr>
          <w:spacing w:val="40"/>
          <w:w w:val="105"/>
        </w:rPr>
        <w:t xml:space="preserve"> </w:t>
      </w:r>
      <w:r>
        <w:rPr>
          <w:w w:val="105"/>
        </w:rPr>
        <w:t>had</w:t>
      </w:r>
      <w:r>
        <w:rPr>
          <w:spacing w:val="40"/>
          <w:w w:val="105"/>
        </w:rPr>
        <w:t xml:space="preserve"> </w:t>
      </w:r>
      <w:r>
        <w:rPr>
          <w:w w:val="105"/>
        </w:rPr>
        <w:t>increased</w:t>
      </w:r>
      <w:r>
        <w:rPr>
          <w:spacing w:val="40"/>
          <w:w w:val="105"/>
        </w:rPr>
        <w:t xml:space="preserve"> </w:t>
      </w:r>
      <w:r>
        <w:rPr>
          <w:w w:val="105"/>
        </w:rPr>
        <w:t>healthcare</w:t>
      </w:r>
      <w:r>
        <w:rPr>
          <w:spacing w:val="40"/>
          <w:w w:val="105"/>
        </w:rPr>
        <w:t xml:space="preserve"> </w:t>
      </w:r>
      <w:r>
        <w:rPr>
          <w:w w:val="105"/>
        </w:rPr>
        <w:t>utiliza- tion including PCP and psychiatry visits, hospitalizations and ER visits, incurri</w:t>
      </w:r>
      <w:r>
        <w:rPr>
          <w:w w:val="105"/>
        </w:rPr>
        <w:t>ng higher burden of disease and healthcare costs as reported in previous studies [</w:t>
      </w:r>
      <w:hyperlink w:anchor="_bookmark53" w:history="1">
        <w:r>
          <w:rPr>
            <w:color w:val="0000FF"/>
            <w:w w:val="105"/>
          </w:rPr>
          <w:t>46</w:t>
        </w:r>
      </w:hyperlink>
      <w:r>
        <w:rPr>
          <w:w w:val="105"/>
        </w:rPr>
        <w:t xml:space="preserve">, </w:t>
      </w:r>
      <w:hyperlink w:anchor="_bookmark71" w:history="1">
        <w:r>
          <w:rPr>
            <w:color w:val="0000FF"/>
            <w:w w:val="105"/>
          </w:rPr>
          <w:t>66</w:t>
        </w:r>
      </w:hyperlink>
      <w:r>
        <w:rPr>
          <w:w w:val="105"/>
        </w:rPr>
        <w:t>].</w:t>
      </w:r>
      <w:r>
        <w:rPr>
          <w:spacing w:val="80"/>
          <w:w w:val="105"/>
        </w:rPr>
        <w:t xml:space="preserve"> </w:t>
      </w:r>
      <w:r>
        <w:rPr>
          <w:w w:val="105"/>
        </w:rPr>
        <w:t xml:space="preserve">A previous study has found that patients suffering from TRD have greater risk of unemployment, reduced </w:t>
      </w:r>
      <w:r>
        <w:rPr>
          <w:w w:val="105"/>
        </w:rPr>
        <w:t>work productivity,</w:t>
      </w:r>
      <w:r>
        <w:rPr>
          <w:spacing w:val="40"/>
          <w:w w:val="105"/>
        </w:rPr>
        <w:t xml:space="preserve"> </w:t>
      </w:r>
      <w:r>
        <w:rPr>
          <w:w w:val="105"/>
        </w:rPr>
        <w:t>and</w:t>
      </w:r>
      <w:r>
        <w:rPr>
          <w:spacing w:val="40"/>
          <w:w w:val="105"/>
        </w:rPr>
        <w:t xml:space="preserve"> </w:t>
      </w:r>
      <w:r>
        <w:rPr>
          <w:w w:val="105"/>
        </w:rPr>
        <w:t>poorer</w:t>
      </w:r>
      <w:r>
        <w:rPr>
          <w:spacing w:val="40"/>
          <w:w w:val="105"/>
        </w:rPr>
        <w:t xml:space="preserve"> </w:t>
      </w:r>
      <w:r>
        <w:rPr>
          <w:w w:val="105"/>
        </w:rPr>
        <w:t>patient</w:t>
      </w:r>
      <w:r>
        <w:rPr>
          <w:spacing w:val="40"/>
          <w:w w:val="105"/>
        </w:rPr>
        <w:t xml:space="preserve"> </w:t>
      </w:r>
      <w:r>
        <w:rPr>
          <w:w w:val="105"/>
        </w:rPr>
        <w:t>health-related</w:t>
      </w:r>
      <w:r>
        <w:rPr>
          <w:spacing w:val="40"/>
          <w:w w:val="105"/>
        </w:rPr>
        <w:t xml:space="preserve"> </w:t>
      </w:r>
      <w:r>
        <w:rPr>
          <w:w w:val="105"/>
        </w:rPr>
        <w:t>quality</w:t>
      </w:r>
      <w:r>
        <w:rPr>
          <w:spacing w:val="40"/>
          <w:w w:val="105"/>
        </w:rPr>
        <w:t xml:space="preserve"> </w:t>
      </w:r>
      <w:r>
        <w:rPr>
          <w:w w:val="105"/>
        </w:rPr>
        <w:t>of life compared to responders [</w:t>
      </w:r>
      <w:hyperlink w:anchor="_bookmark72" w:history="1">
        <w:r>
          <w:rPr>
            <w:color w:val="0000FF"/>
            <w:w w:val="105"/>
          </w:rPr>
          <w:t>67</w:t>
        </w:r>
      </w:hyperlink>
      <w:r>
        <w:rPr>
          <w:w w:val="105"/>
        </w:rPr>
        <w:t>]. To date,</w:t>
      </w:r>
      <w:r>
        <w:rPr>
          <w:w w:val="105"/>
        </w:rPr>
        <w:t xml:space="preserve"> treatment options have been limited, however the treatment land- scape is evolving, and a novel agent esketamine has been approved by the FDA and the Israel Ministry of Health in the last year for patients with MDD and TRD after failure of two previous li</w:t>
      </w:r>
      <w:r>
        <w:rPr>
          <w:w w:val="105"/>
        </w:rPr>
        <w:t>nes of treatment, allowing for an addi- tional therapeutic approach for these patients.</w:t>
      </w:r>
    </w:p>
    <w:p w14:paraId="0E808FFC" w14:textId="77777777" w:rsidR="00465BE8" w:rsidRDefault="005B5155">
      <w:pPr>
        <w:pStyle w:val="BodyText"/>
        <w:spacing w:line="264" w:lineRule="auto"/>
        <w:ind w:left="113" w:right="108" w:firstLine="159"/>
        <w:jc w:val="both"/>
      </w:pPr>
      <w:r>
        <w:rPr>
          <w:w w:val="105"/>
        </w:rPr>
        <w:t>The strengths of this study include the overall size of</w:t>
      </w:r>
      <w:r>
        <w:rPr>
          <w:spacing w:val="80"/>
          <w:w w:val="105"/>
        </w:rPr>
        <w:t xml:space="preserve"> </w:t>
      </w:r>
      <w:r>
        <w:rPr>
          <w:w w:val="105"/>
        </w:rPr>
        <w:t>the sample and the real-world generalizability of data drawn</w:t>
      </w:r>
      <w:r>
        <w:rPr>
          <w:spacing w:val="22"/>
          <w:w w:val="105"/>
        </w:rPr>
        <w:t xml:space="preserve"> </w:t>
      </w:r>
      <w:r>
        <w:rPr>
          <w:w w:val="105"/>
        </w:rPr>
        <w:t>from</w:t>
      </w:r>
      <w:r>
        <w:rPr>
          <w:spacing w:val="22"/>
          <w:w w:val="105"/>
        </w:rPr>
        <w:t xml:space="preserve"> </w:t>
      </w:r>
      <w:r>
        <w:rPr>
          <w:w w:val="105"/>
        </w:rPr>
        <w:t>a</w:t>
      </w:r>
      <w:r>
        <w:rPr>
          <w:spacing w:val="22"/>
          <w:w w:val="105"/>
        </w:rPr>
        <w:t xml:space="preserve"> </w:t>
      </w:r>
      <w:r>
        <w:rPr>
          <w:w w:val="105"/>
        </w:rPr>
        <w:t>broad</w:t>
      </w:r>
      <w:r>
        <w:rPr>
          <w:spacing w:val="22"/>
          <w:w w:val="105"/>
        </w:rPr>
        <w:t xml:space="preserve"> </w:t>
      </w:r>
      <w:r>
        <w:rPr>
          <w:w w:val="105"/>
        </w:rPr>
        <w:t>claims</w:t>
      </w:r>
      <w:r>
        <w:rPr>
          <w:spacing w:val="22"/>
          <w:w w:val="105"/>
        </w:rPr>
        <w:t xml:space="preserve"> </w:t>
      </w:r>
      <w:r>
        <w:rPr>
          <w:w w:val="105"/>
        </w:rPr>
        <w:t>database</w:t>
      </w:r>
      <w:r>
        <w:rPr>
          <w:spacing w:val="22"/>
          <w:w w:val="105"/>
        </w:rPr>
        <w:t xml:space="preserve"> </w:t>
      </w:r>
      <w:r>
        <w:rPr>
          <w:w w:val="105"/>
        </w:rPr>
        <w:t>in</w:t>
      </w:r>
      <w:r>
        <w:rPr>
          <w:spacing w:val="22"/>
          <w:w w:val="105"/>
        </w:rPr>
        <w:t xml:space="preserve"> </w:t>
      </w:r>
      <w:r>
        <w:rPr>
          <w:w w:val="105"/>
        </w:rPr>
        <w:t>Israel.</w:t>
      </w:r>
      <w:r>
        <w:rPr>
          <w:spacing w:val="22"/>
          <w:w w:val="105"/>
        </w:rPr>
        <w:t xml:space="preserve"> </w:t>
      </w:r>
      <w:r>
        <w:rPr>
          <w:w w:val="105"/>
        </w:rPr>
        <w:t>However, it</w:t>
      </w:r>
      <w:r>
        <w:rPr>
          <w:spacing w:val="40"/>
          <w:w w:val="105"/>
        </w:rPr>
        <w:t xml:space="preserve"> </w:t>
      </w:r>
      <w:r>
        <w:rPr>
          <w:w w:val="105"/>
        </w:rPr>
        <w:t>may</w:t>
      </w:r>
      <w:r>
        <w:rPr>
          <w:spacing w:val="40"/>
          <w:w w:val="105"/>
        </w:rPr>
        <w:t xml:space="preserve"> </w:t>
      </w:r>
      <w:r>
        <w:rPr>
          <w:w w:val="105"/>
        </w:rPr>
        <w:t>have</w:t>
      </w:r>
      <w:r>
        <w:rPr>
          <w:spacing w:val="40"/>
          <w:w w:val="105"/>
        </w:rPr>
        <w:t xml:space="preserve"> </w:t>
      </w:r>
      <w:r>
        <w:rPr>
          <w:w w:val="105"/>
        </w:rPr>
        <w:t>limitations</w:t>
      </w:r>
      <w:r>
        <w:rPr>
          <w:spacing w:val="40"/>
          <w:w w:val="105"/>
        </w:rPr>
        <w:t xml:space="preserve"> </w:t>
      </w:r>
      <w:r>
        <w:rPr>
          <w:w w:val="105"/>
        </w:rPr>
        <w:t>associated</w:t>
      </w:r>
      <w:r>
        <w:rPr>
          <w:spacing w:val="40"/>
          <w:w w:val="105"/>
        </w:rPr>
        <w:t xml:space="preserve"> </w:t>
      </w:r>
      <w:r>
        <w:rPr>
          <w:w w:val="105"/>
        </w:rPr>
        <w:t>with</w:t>
      </w:r>
      <w:r>
        <w:rPr>
          <w:spacing w:val="40"/>
          <w:w w:val="105"/>
        </w:rPr>
        <w:t xml:space="preserve"> </w:t>
      </w:r>
      <w:r>
        <w:rPr>
          <w:w w:val="105"/>
        </w:rPr>
        <w:t>its</w:t>
      </w:r>
      <w:r>
        <w:rPr>
          <w:spacing w:val="40"/>
          <w:w w:val="105"/>
        </w:rPr>
        <w:t xml:space="preserve"> </w:t>
      </w:r>
      <w:r>
        <w:rPr>
          <w:w w:val="105"/>
        </w:rPr>
        <w:t>retrospec- tive</w:t>
      </w:r>
      <w:r>
        <w:rPr>
          <w:spacing w:val="39"/>
          <w:w w:val="105"/>
        </w:rPr>
        <w:t xml:space="preserve"> </w:t>
      </w:r>
      <w:r>
        <w:rPr>
          <w:w w:val="105"/>
        </w:rPr>
        <w:t>cohort</w:t>
      </w:r>
      <w:r>
        <w:rPr>
          <w:spacing w:val="39"/>
          <w:w w:val="105"/>
        </w:rPr>
        <w:t xml:space="preserve"> </w:t>
      </w:r>
      <w:r>
        <w:rPr>
          <w:w w:val="105"/>
        </w:rPr>
        <w:t>design.</w:t>
      </w:r>
      <w:r>
        <w:rPr>
          <w:spacing w:val="40"/>
          <w:w w:val="105"/>
        </w:rPr>
        <w:t xml:space="preserve"> </w:t>
      </w:r>
      <w:r>
        <w:rPr>
          <w:w w:val="105"/>
        </w:rPr>
        <w:t>Data</w:t>
      </w:r>
      <w:r>
        <w:rPr>
          <w:spacing w:val="39"/>
          <w:w w:val="105"/>
        </w:rPr>
        <w:t xml:space="preserve"> </w:t>
      </w:r>
      <w:r>
        <w:rPr>
          <w:w w:val="105"/>
        </w:rPr>
        <w:t>on</w:t>
      </w:r>
      <w:r>
        <w:rPr>
          <w:spacing w:val="39"/>
          <w:w w:val="105"/>
        </w:rPr>
        <w:t xml:space="preserve"> </w:t>
      </w:r>
      <w:r>
        <w:rPr>
          <w:w w:val="105"/>
        </w:rPr>
        <w:t>purchases</w:t>
      </w:r>
      <w:r>
        <w:rPr>
          <w:spacing w:val="40"/>
          <w:w w:val="105"/>
        </w:rPr>
        <w:t xml:space="preserve"> </w:t>
      </w:r>
      <w:r>
        <w:rPr>
          <w:w w:val="105"/>
        </w:rPr>
        <w:t>made</w:t>
      </w:r>
      <w:r>
        <w:rPr>
          <w:spacing w:val="39"/>
          <w:w w:val="105"/>
        </w:rPr>
        <w:t xml:space="preserve"> </w:t>
      </w:r>
      <w:r>
        <w:rPr>
          <w:w w:val="105"/>
        </w:rPr>
        <w:t>outside</w:t>
      </w:r>
      <w:r>
        <w:rPr>
          <w:spacing w:val="39"/>
          <w:w w:val="105"/>
        </w:rPr>
        <w:t xml:space="preserve"> </w:t>
      </w:r>
      <w:r>
        <w:rPr>
          <w:spacing w:val="-5"/>
          <w:w w:val="105"/>
        </w:rPr>
        <w:t>of</w:t>
      </w:r>
    </w:p>
    <w:p w14:paraId="0E808FFD" w14:textId="77777777" w:rsidR="00465BE8" w:rsidRDefault="00465BE8">
      <w:pPr>
        <w:spacing w:line="264" w:lineRule="auto"/>
        <w:jc w:val="both"/>
        <w:sectPr w:rsidR="00465BE8">
          <w:type w:val="continuous"/>
          <w:pgSz w:w="11910" w:h="15820"/>
          <w:pgMar w:top="540" w:right="1020" w:bottom="280" w:left="1020" w:header="634" w:footer="0" w:gutter="0"/>
          <w:cols w:num="2" w:space="720" w:equalWidth="0">
            <w:col w:w="4832" w:space="129"/>
            <w:col w:w="4909"/>
          </w:cols>
        </w:sectPr>
      </w:pPr>
    </w:p>
    <w:p w14:paraId="0E808FFE" w14:textId="77777777" w:rsidR="00465BE8" w:rsidRDefault="00465BE8">
      <w:pPr>
        <w:pStyle w:val="BodyText"/>
        <w:rPr>
          <w:sz w:val="20"/>
        </w:rPr>
      </w:pPr>
    </w:p>
    <w:p w14:paraId="0E808FFF" w14:textId="77777777" w:rsidR="00465BE8" w:rsidRDefault="00465BE8">
      <w:pPr>
        <w:pStyle w:val="BodyText"/>
        <w:rPr>
          <w:sz w:val="20"/>
        </w:rPr>
      </w:pPr>
    </w:p>
    <w:p w14:paraId="0E809000" w14:textId="77777777" w:rsidR="00465BE8" w:rsidRDefault="00465BE8">
      <w:pPr>
        <w:pStyle w:val="BodyText"/>
        <w:spacing w:before="7"/>
        <w:rPr>
          <w:sz w:val="27"/>
        </w:rPr>
      </w:pPr>
    </w:p>
    <w:p w14:paraId="0E809001" w14:textId="77777777" w:rsidR="00465BE8" w:rsidRDefault="00465BE8">
      <w:pPr>
        <w:rPr>
          <w:sz w:val="27"/>
        </w:rPr>
        <w:sectPr w:rsidR="00465BE8">
          <w:pgSz w:w="11910" w:h="15820"/>
          <w:pgMar w:top="820" w:right="1020" w:bottom="280" w:left="1020" w:header="634" w:footer="0" w:gutter="0"/>
          <w:cols w:space="720"/>
        </w:sectPr>
      </w:pPr>
    </w:p>
    <w:p w14:paraId="0E809002" w14:textId="77777777" w:rsidR="00465BE8" w:rsidRDefault="005B5155">
      <w:pPr>
        <w:pStyle w:val="BodyText"/>
        <w:spacing w:before="109" w:line="264" w:lineRule="auto"/>
        <w:ind w:left="113" w:right="38"/>
        <w:jc w:val="both"/>
      </w:pPr>
      <w:r>
        <w:rPr>
          <w:w w:val="105"/>
        </w:rPr>
        <w:t>MHS pharmacies were not captured; however, patients</w:t>
      </w:r>
      <w:r>
        <w:rPr>
          <w:spacing w:val="80"/>
          <w:w w:val="105"/>
        </w:rPr>
        <w:t xml:space="preserve"> </w:t>
      </w:r>
      <w:r>
        <w:rPr>
          <w:w w:val="105"/>
        </w:rPr>
        <w:t>are unlikely to buy medications outside of MH</w:t>
      </w:r>
      <w:r>
        <w:rPr>
          <w:w w:val="105"/>
        </w:rPr>
        <w:t>S due to their discounted price within MHS. It should also be</w:t>
      </w:r>
      <w:r>
        <w:rPr>
          <w:spacing w:val="80"/>
          <w:w w:val="105"/>
        </w:rPr>
        <w:t xml:space="preserve"> </w:t>
      </w:r>
      <w:r>
        <w:rPr>
          <w:w w:val="105"/>
        </w:rPr>
        <w:t>noted that actual medication use is unknown, as dis- pensed medications may not be consumed. However, previous studies have demonstrated the validity of this approach for measuring compliance wi</w:t>
      </w:r>
      <w:r>
        <w:rPr>
          <w:w w:val="105"/>
        </w:rPr>
        <w:t>th chronic medi- cations [</w:t>
      </w:r>
      <w:hyperlink w:anchor="_bookmark73" w:history="1">
        <w:r>
          <w:rPr>
            <w:color w:val="0000FF"/>
            <w:w w:val="105"/>
          </w:rPr>
          <w:t>68</w:t>
        </w:r>
      </w:hyperlink>
      <w:r>
        <w:rPr>
          <w:w w:val="105"/>
        </w:rPr>
        <w:t>].</w:t>
      </w:r>
    </w:p>
    <w:p w14:paraId="0E809003" w14:textId="77777777" w:rsidR="00465BE8" w:rsidRDefault="00465BE8">
      <w:pPr>
        <w:pStyle w:val="BodyText"/>
        <w:spacing w:before="3"/>
        <w:rPr>
          <w:sz w:val="40"/>
        </w:rPr>
      </w:pPr>
    </w:p>
    <w:p w14:paraId="0E809004" w14:textId="77777777" w:rsidR="00465BE8" w:rsidRDefault="005B5155">
      <w:pPr>
        <w:pStyle w:val="Heading1"/>
      </w:pPr>
      <w:bookmarkStart w:id="30" w:name="Conclusion"/>
      <w:bookmarkEnd w:id="30"/>
      <w:r>
        <w:rPr>
          <w:spacing w:val="-2"/>
        </w:rPr>
        <w:t>Conclusion</w:t>
      </w:r>
    </w:p>
    <w:p w14:paraId="0E809005" w14:textId="77777777" w:rsidR="00465BE8" w:rsidRDefault="005B5155">
      <w:pPr>
        <w:pStyle w:val="BodyText"/>
        <w:spacing w:before="19" w:line="264" w:lineRule="auto"/>
        <w:ind w:left="113" w:right="38"/>
        <w:jc w:val="both"/>
      </w:pPr>
      <w:r>
        <w:rPr>
          <w:w w:val="105"/>
        </w:rPr>
        <w:t>Our study shows that prevalence of MDD in Israel is low compared to other countries, however once diagnosed patients are likely to receive drug treatment.</w:t>
      </w:r>
      <w:r>
        <w:rPr>
          <w:w w:val="105"/>
        </w:rPr>
        <w:t xml:space="preserve"> Among patients diagnosed with MDD, the proportion of TRD is similar to other countries, increases with age and is asso- ciated with increased healthcare utilization, therefore should be a focus of continued research for finding effec- tive long term treat</w:t>
      </w:r>
      <w:r>
        <w:rPr>
          <w:w w:val="105"/>
        </w:rPr>
        <w:t>ment options.</w:t>
      </w:r>
    </w:p>
    <w:p w14:paraId="0E809006" w14:textId="77777777" w:rsidR="00465BE8" w:rsidRDefault="005B5155">
      <w:pPr>
        <w:spacing w:before="152"/>
        <w:ind w:left="113"/>
        <w:rPr>
          <w:rFonts w:ascii="Calibri"/>
          <w:b/>
          <w:sz w:val="15"/>
        </w:rPr>
      </w:pPr>
      <w:bookmarkStart w:id="31" w:name="Acknowledgements"/>
      <w:bookmarkEnd w:id="31"/>
      <w:r>
        <w:rPr>
          <w:rFonts w:ascii="Calibri"/>
          <w:b/>
          <w:spacing w:val="-2"/>
          <w:w w:val="105"/>
          <w:sz w:val="15"/>
        </w:rPr>
        <w:t>Acknowledgements</w:t>
      </w:r>
    </w:p>
    <w:p w14:paraId="0E809007" w14:textId="77777777" w:rsidR="00465BE8" w:rsidRDefault="005B5155">
      <w:pPr>
        <w:spacing w:before="1"/>
        <w:ind w:left="113"/>
        <w:rPr>
          <w:sz w:val="15"/>
        </w:rPr>
      </w:pPr>
      <w:r>
        <w:rPr>
          <w:spacing w:val="-5"/>
          <w:sz w:val="15"/>
        </w:rPr>
        <w:t>N/A</w:t>
      </w:r>
    </w:p>
    <w:p w14:paraId="0E809008" w14:textId="77777777" w:rsidR="00465BE8" w:rsidRDefault="00465BE8">
      <w:pPr>
        <w:spacing w:before="5"/>
        <w:rPr>
          <w:sz w:val="16"/>
        </w:rPr>
      </w:pPr>
    </w:p>
    <w:p w14:paraId="0E809009" w14:textId="77777777" w:rsidR="00465BE8" w:rsidRDefault="005B5155">
      <w:pPr>
        <w:ind w:left="113"/>
        <w:rPr>
          <w:rFonts w:ascii="Calibri" w:hAnsi="Calibri"/>
          <w:b/>
          <w:sz w:val="15"/>
        </w:rPr>
      </w:pPr>
      <w:r>
        <w:rPr>
          <w:rFonts w:ascii="Calibri" w:hAnsi="Calibri"/>
          <w:b/>
          <w:sz w:val="15"/>
        </w:rPr>
        <w:t>Authors’</w:t>
      </w:r>
      <w:r>
        <w:rPr>
          <w:rFonts w:ascii="Calibri" w:hAnsi="Calibri"/>
          <w:b/>
          <w:spacing w:val="-5"/>
          <w:sz w:val="15"/>
        </w:rPr>
        <w:t xml:space="preserve"> </w:t>
      </w:r>
      <w:r>
        <w:rPr>
          <w:rFonts w:ascii="Calibri" w:hAnsi="Calibri"/>
          <w:b/>
          <w:spacing w:val="-2"/>
          <w:w w:val="105"/>
          <w:sz w:val="15"/>
        </w:rPr>
        <w:t>contributions</w:t>
      </w:r>
    </w:p>
    <w:p w14:paraId="0E80900A" w14:textId="77777777" w:rsidR="00465BE8" w:rsidRDefault="005B5155">
      <w:pPr>
        <w:spacing w:before="1" w:line="254" w:lineRule="auto"/>
        <w:ind w:left="113" w:right="71"/>
        <w:jc w:val="both"/>
        <w:rPr>
          <w:sz w:val="15"/>
        </w:rPr>
      </w:pPr>
      <w:r>
        <w:rPr>
          <w:w w:val="85"/>
          <w:sz w:val="15"/>
        </w:rPr>
        <w:t>Conceptualization</w:t>
      </w:r>
      <w:r>
        <w:rPr>
          <w:spacing w:val="-4"/>
          <w:w w:val="85"/>
          <w:sz w:val="15"/>
        </w:rPr>
        <w:t xml:space="preserve"> </w:t>
      </w:r>
      <w:r>
        <w:rPr>
          <w:w w:val="85"/>
          <w:sz w:val="15"/>
        </w:rPr>
        <w:t>and</w:t>
      </w:r>
      <w:r>
        <w:rPr>
          <w:spacing w:val="-4"/>
          <w:w w:val="85"/>
          <w:sz w:val="15"/>
        </w:rPr>
        <w:t xml:space="preserve"> </w:t>
      </w:r>
      <w:r>
        <w:rPr>
          <w:w w:val="85"/>
          <w:sz w:val="15"/>
        </w:rPr>
        <w:t>design:</w:t>
      </w:r>
      <w:r>
        <w:rPr>
          <w:spacing w:val="-4"/>
          <w:w w:val="85"/>
          <w:sz w:val="15"/>
        </w:rPr>
        <w:t xml:space="preserve"> </w:t>
      </w:r>
      <w:r>
        <w:rPr>
          <w:w w:val="85"/>
          <w:sz w:val="15"/>
        </w:rPr>
        <w:t>SSM,</w:t>
      </w:r>
      <w:r>
        <w:rPr>
          <w:spacing w:val="-4"/>
          <w:w w:val="85"/>
          <w:sz w:val="15"/>
        </w:rPr>
        <w:t xml:space="preserve"> </w:t>
      </w:r>
      <w:r>
        <w:rPr>
          <w:w w:val="85"/>
          <w:sz w:val="15"/>
        </w:rPr>
        <w:t>GC,</w:t>
      </w:r>
      <w:r>
        <w:rPr>
          <w:spacing w:val="-4"/>
          <w:w w:val="85"/>
          <w:sz w:val="15"/>
        </w:rPr>
        <w:t xml:space="preserve"> </w:t>
      </w:r>
      <w:r>
        <w:rPr>
          <w:w w:val="85"/>
          <w:sz w:val="15"/>
        </w:rPr>
        <w:t>SG,</w:t>
      </w:r>
      <w:r>
        <w:rPr>
          <w:spacing w:val="-4"/>
          <w:w w:val="85"/>
          <w:sz w:val="15"/>
        </w:rPr>
        <w:t xml:space="preserve"> </w:t>
      </w:r>
      <w:r>
        <w:rPr>
          <w:w w:val="85"/>
          <w:sz w:val="15"/>
        </w:rPr>
        <w:t>NB,</w:t>
      </w:r>
      <w:r>
        <w:rPr>
          <w:spacing w:val="-4"/>
          <w:w w:val="85"/>
          <w:sz w:val="15"/>
        </w:rPr>
        <w:t xml:space="preserve"> </w:t>
      </w:r>
      <w:r>
        <w:rPr>
          <w:w w:val="85"/>
          <w:sz w:val="15"/>
        </w:rPr>
        <w:t>VS,</w:t>
      </w:r>
      <w:r>
        <w:rPr>
          <w:spacing w:val="-4"/>
          <w:w w:val="85"/>
          <w:sz w:val="15"/>
        </w:rPr>
        <w:t xml:space="preserve"> </w:t>
      </w:r>
      <w:r>
        <w:rPr>
          <w:w w:val="85"/>
          <w:sz w:val="15"/>
        </w:rPr>
        <w:t>OSR;</w:t>
      </w:r>
      <w:r>
        <w:rPr>
          <w:spacing w:val="-4"/>
          <w:w w:val="85"/>
          <w:sz w:val="15"/>
        </w:rPr>
        <w:t xml:space="preserve"> </w:t>
      </w:r>
      <w:r>
        <w:rPr>
          <w:w w:val="85"/>
          <w:sz w:val="15"/>
        </w:rPr>
        <w:t>analysis</w:t>
      </w:r>
      <w:r>
        <w:rPr>
          <w:spacing w:val="-4"/>
          <w:w w:val="85"/>
          <w:sz w:val="15"/>
        </w:rPr>
        <w:t xml:space="preserve"> </w:t>
      </w:r>
      <w:r>
        <w:rPr>
          <w:w w:val="85"/>
          <w:sz w:val="15"/>
        </w:rPr>
        <w:t>and</w:t>
      </w:r>
      <w:r>
        <w:rPr>
          <w:spacing w:val="-4"/>
          <w:w w:val="85"/>
          <w:sz w:val="15"/>
        </w:rPr>
        <w:t xml:space="preserve"> </w:t>
      </w:r>
      <w:r>
        <w:rPr>
          <w:w w:val="85"/>
          <w:sz w:val="15"/>
        </w:rPr>
        <w:t>interpre‑</w:t>
      </w:r>
      <w:r>
        <w:rPr>
          <w:spacing w:val="40"/>
          <w:sz w:val="15"/>
        </w:rPr>
        <w:t xml:space="preserve"> </w:t>
      </w:r>
      <w:r>
        <w:rPr>
          <w:w w:val="80"/>
          <w:sz w:val="15"/>
        </w:rPr>
        <w:t>tation: SSM, GC, SG, NB, VS, OSR; writing and revising the content: SSM, GC, SG,</w:t>
      </w:r>
      <w:r>
        <w:rPr>
          <w:spacing w:val="40"/>
          <w:sz w:val="15"/>
        </w:rPr>
        <w:t xml:space="preserve"> </w:t>
      </w:r>
      <w:r>
        <w:rPr>
          <w:w w:val="80"/>
          <w:sz w:val="15"/>
        </w:rPr>
        <w:t>NB,</w:t>
      </w:r>
      <w:r>
        <w:rPr>
          <w:spacing w:val="-1"/>
          <w:w w:val="80"/>
          <w:sz w:val="15"/>
        </w:rPr>
        <w:t xml:space="preserve"> </w:t>
      </w:r>
      <w:r>
        <w:rPr>
          <w:w w:val="80"/>
          <w:sz w:val="15"/>
        </w:rPr>
        <w:t>VS, OSR; final approval: SSM, GC, SG, NB,</w:t>
      </w:r>
      <w:r>
        <w:rPr>
          <w:spacing w:val="-1"/>
          <w:w w:val="80"/>
          <w:sz w:val="15"/>
        </w:rPr>
        <w:t xml:space="preserve"> </w:t>
      </w:r>
      <w:r>
        <w:rPr>
          <w:w w:val="80"/>
          <w:sz w:val="15"/>
        </w:rPr>
        <w:t>VS, OSR. All authors have read and</w:t>
      </w:r>
      <w:r>
        <w:rPr>
          <w:spacing w:val="40"/>
          <w:sz w:val="15"/>
        </w:rPr>
        <w:t xml:space="preserve"> </w:t>
      </w:r>
      <w:r>
        <w:rPr>
          <w:w w:val="95"/>
          <w:sz w:val="15"/>
        </w:rPr>
        <w:t>agreed to the published version of the manuscript.</w:t>
      </w:r>
    </w:p>
    <w:p w14:paraId="0E80900B" w14:textId="77777777" w:rsidR="00465BE8" w:rsidRDefault="00465BE8">
      <w:pPr>
        <w:spacing w:before="6"/>
        <w:rPr>
          <w:sz w:val="15"/>
        </w:rPr>
      </w:pPr>
    </w:p>
    <w:p w14:paraId="0E80900C" w14:textId="77777777" w:rsidR="00465BE8" w:rsidRDefault="005B5155">
      <w:pPr>
        <w:ind w:left="113"/>
        <w:rPr>
          <w:rFonts w:ascii="Calibri"/>
          <w:b/>
          <w:sz w:val="15"/>
        </w:rPr>
      </w:pPr>
      <w:r>
        <w:rPr>
          <w:rFonts w:ascii="Calibri"/>
          <w:b/>
          <w:spacing w:val="-2"/>
          <w:w w:val="110"/>
          <w:sz w:val="15"/>
        </w:rPr>
        <w:t>Funding</w:t>
      </w:r>
    </w:p>
    <w:p w14:paraId="0E80900D" w14:textId="77777777" w:rsidR="00465BE8" w:rsidRDefault="005B5155">
      <w:pPr>
        <w:spacing w:before="2" w:line="254" w:lineRule="auto"/>
        <w:ind w:left="113" w:right="203"/>
        <w:jc w:val="both"/>
        <w:rPr>
          <w:sz w:val="15"/>
        </w:rPr>
      </w:pPr>
      <w:r>
        <w:rPr>
          <w:spacing w:val="-2"/>
          <w:w w:val="90"/>
          <w:sz w:val="15"/>
        </w:rPr>
        <w:t>This</w:t>
      </w:r>
      <w:r>
        <w:rPr>
          <w:spacing w:val="-3"/>
          <w:w w:val="90"/>
          <w:sz w:val="15"/>
        </w:rPr>
        <w:t xml:space="preserve"> </w:t>
      </w:r>
      <w:r>
        <w:rPr>
          <w:spacing w:val="-2"/>
          <w:w w:val="90"/>
          <w:sz w:val="15"/>
        </w:rPr>
        <w:t>study was funded by Janssen Israel.</w:t>
      </w:r>
      <w:r>
        <w:rPr>
          <w:spacing w:val="-4"/>
          <w:w w:val="90"/>
          <w:sz w:val="15"/>
        </w:rPr>
        <w:t xml:space="preserve"> </w:t>
      </w:r>
      <w:r>
        <w:rPr>
          <w:spacing w:val="-2"/>
          <w:w w:val="90"/>
          <w:sz w:val="15"/>
        </w:rPr>
        <w:t>The funding source was involved in</w:t>
      </w:r>
      <w:r>
        <w:rPr>
          <w:spacing w:val="40"/>
          <w:sz w:val="15"/>
        </w:rPr>
        <w:t xml:space="preserve"> </w:t>
      </w:r>
      <w:r>
        <w:rPr>
          <w:sz w:val="15"/>
        </w:rPr>
        <w:t>study</w:t>
      </w:r>
      <w:r>
        <w:rPr>
          <w:spacing w:val="-10"/>
          <w:sz w:val="15"/>
        </w:rPr>
        <w:t xml:space="preserve"> </w:t>
      </w:r>
      <w:r>
        <w:rPr>
          <w:sz w:val="15"/>
        </w:rPr>
        <w:t>design</w:t>
      </w:r>
      <w:r>
        <w:rPr>
          <w:spacing w:val="-10"/>
          <w:sz w:val="15"/>
        </w:rPr>
        <w:t xml:space="preserve"> </w:t>
      </w:r>
      <w:r>
        <w:rPr>
          <w:sz w:val="15"/>
        </w:rPr>
        <w:t>and</w:t>
      </w:r>
      <w:r>
        <w:rPr>
          <w:spacing w:val="-10"/>
          <w:sz w:val="15"/>
        </w:rPr>
        <w:t xml:space="preserve"> </w:t>
      </w:r>
      <w:r>
        <w:rPr>
          <w:sz w:val="15"/>
        </w:rPr>
        <w:t>in</w:t>
      </w:r>
      <w:r>
        <w:rPr>
          <w:spacing w:val="-10"/>
          <w:sz w:val="15"/>
        </w:rPr>
        <w:t xml:space="preserve"> </w:t>
      </w:r>
      <w:r>
        <w:rPr>
          <w:sz w:val="15"/>
        </w:rPr>
        <w:t>the</w:t>
      </w:r>
      <w:r>
        <w:rPr>
          <w:spacing w:val="-10"/>
          <w:sz w:val="15"/>
        </w:rPr>
        <w:t xml:space="preserve"> </w:t>
      </w:r>
      <w:r>
        <w:rPr>
          <w:sz w:val="15"/>
        </w:rPr>
        <w:t>writing</w:t>
      </w:r>
      <w:r>
        <w:rPr>
          <w:spacing w:val="-10"/>
          <w:sz w:val="15"/>
        </w:rPr>
        <w:t xml:space="preserve"> </w:t>
      </w:r>
      <w:r>
        <w:rPr>
          <w:sz w:val="15"/>
        </w:rPr>
        <w:t>of</w:t>
      </w:r>
      <w:r>
        <w:rPr>
          <w:spacing w:val="-10"/>
          <w:sz w:val="15"/>
        </w:rPr>
        <w:t xml:space="preserve"> </w:t>
      </w:r>
      <w:r>
        <w:rPr>
          <w:sz w:val="15"/>
        </w:rPr>
        <w:t>the</w:t>
      </w:r>
      <w:r>
        <w:rPr>
          <w:spacing w:val="-10"/>
          <w:sz w:val="15"/>
        </w:rPr>
        <w:t xml:space="preserve"> </w:t>
      </w:r>
      <w:r>
        <w:rPr>
          <w:sz w:val="15"/>
        </w:rPr>
        <w:t>report.</w:t>
      </w:r>
    </w:p>
    <w:p w14:paraId="0E80900E" w14:textId="77777777" w:rsidR="00465BE8" w:rsidRDefault="00465BE8">
      <w:pPr>
        <w:spacing w:before="5"/>
        <w:rPr>
          <w:sz w:val="15"/>
        </w:rPr>
      </w:pPr>
    </w:p>
    <w:p w14:paraId="0E80900F" w14:textId="77777777" w:rsidR="00465BE8" w:rsidRDefault="005B5155">
      <w:pPr>
        <w:ind w:left="113"/>
        <w:rPr>
          <w:rFonts w:ascii="Calibri"/>
          <w:b/>
          <w:sz w:val="15"/>
        </w:rPr>
      </w:pPr>
      <w:r>
        <w:rPr>
          <w:rFonts w:ascii="Calibri"/>
          <w:b/>
          <w:w w:val="105"/>
          <w:sz w:val="15"/>
        </w:rPr>
        <w:t>Availability</w:t>
      </w:r>
      <w:r>
        <w:rPr>
          <w:rFonts w:ascii="Calibri"/>
          <w:b/>
          <w:spacing w:val="-9"/>
          <w:w w:val="105"/>
          <w:sz w:val="15"/>
        </w:rPr>
        <w:t xml:space="preserve"> </w:t>
      </w:r>
      <w:r>
        <w:rPr>
          <w:rFonts w:ascii="Calibri"/>
          <w:b/>
          <w:w w:val="105"/>
          <w:sz w:val="15"/>
        </w:rPr>
        <w:t>of</w:t>
      </w:r>
      <w:r>
        <w:rPr>
          <w:rFonts w:ascii="Calibri"/>
          <w:b/>
          <w:spacing w:val="-8"/>
          <w:w w:val="105"/>
          <w:sz w:val="15"/>
        </w:rPr>
        <w:t xml:space="preserve"> </w:t>
      </w:r>
      <w:r>
        <w:rPr>
          <w:rFonts w:ascii="Calibri"/>
          <w:b/>
          <w:w w:val="105"/>
          <w:sz w:val="15"/>
        </w:rPr>
        <w:t>data</w:t>
      </w:r>
      <w:r>
        <w:rPr>
          <w:rFonts w:ascii="Calibri"/>
          <w:b/>
          <w:spacing w:val="-8"/>
          <w:w w:val="105"/>
          <w:sz w:val="15"/>
        </w:rPr>
        <w:t xml:space="preserve"> </w:t>
      </w:r>
      <w:r>
        <w:rPr>
          <w:rFonts w:ascii="Calibri"/>
          <w:b/>
          <w:w w:val="105"/>
          <w:sz w:val="15"/>
        </w:rPr>
        <w:t>and</w:t>
      </w:r>
      <w:r>
        <w:rPr>
          <w:rFonts w:ascii="Calibri"/>
          <w:b/>
          <w:spacing w:val="-8"/>
          <w:w w:val="105"/>
          <w:sz w:val="15"/>
        </w:rPr>
        <w:t xml:space="preserve"> </w:t>
      </w:r>
      <w:r>
        <w:rPr>
          <w:rFonts w:ascii="Calibri"/>
          <w:b/>
          <w:spacing w:val="-2"/>
          <w:w w:val="105"/>
          <w:sz w:val="15"/>
        </w:rPr>
        <w:t>materials</w:t>
      </w:r>
    </w:p>
    <w:p w14:paraId="0E809010" w14:textId="77777777" w:rsidR="00465BE8" w:rsidRDefault="005B5155">
      <w:pPr>
        <w:spacing w:before="2" w:line="254" w:lineRule="auto"/>
        <w:ind w:left="113" w:right="195"/>
        <w:jc w:val="both"/>
        <w:rPr>
          <w:sz w:val="15"/>
        </w:rPr>
      </w:pPr>
      <w:r>
        <w:rPr>
          <w:w w:val="90"/>
          <w:sz w:val="15"/>
        </w:rPr>
        <w:t>The datasets generated and analyzed d</w:t>
      </w:r>
      <w:r>
        <w:rPr>
          <w:w w:val="90"/>
          <w:sz w:val="15"/>
        </w:rPr>
        <w:t>uring the current study are not pub‑</w:t>
      </w:r>
      <w:r>
        <w:rPr>
          <w:spacing w:val="40"/>
          <w:sz w:val="15"/>
        </w:rPr>
        <w:t xml:space="preserve"> </w:t>
      </w:r>
      <w:r>
        <w:rPr>
          <w:w w:val="90"/>
          <w:sz w:val="15"/>
        </w:rPr>
        <w:t>licly</w:t>
      </w:r>
      <w:r>
        <w:rPr>
          <w:spacing w:val="-4"/>
          <w:w w:val="90"/>
          <w:sz w:val="15"/>
        </w:rPr>
        <w:t xml:space="preserve"> </w:t>
      </w:r>
      <w:r>
        <w:rPr>
          <w:w w:val="90"/>
          <w:sz w:val="15"/>
        </w:rPr>
        <w:t>available</w:t>
      </w:r>
      <w:r>
        <w:rPr>
          <w:spacing w:val="-4"/>
          <w:w w:val="90"/>
          <w:sz w:val="15"/>
        </w:rPr>
        <w:t xml:space="preserve"> </w:t>
      </w:r>
      <w:r>
        <w:rPr>
          <w:w w:val="90"/>
          <w:sz w:val="15"/>
        </w:rPr>
        <w:t>due</w:t>
      </w:r>
      <w:r>
        <w:rPr>
          <w:spacing w:val="-4"/>
          <w:w w:val="90"/>
          <w:sz w:val="15"/>
        </w:rPr>
        <w:t xml:space="preserve"> </w:t>
      </w:r>
      <w:r>
        <w:rPr>
          <w:w w:val="90"/>
          <w:sz w:val="15"/>
        </w:rPr>
        <w:t>to</w:t>
      </w:r>
      <w:r>
        <w:rPr>
          <w:spacing w:val="-4"/>
          <w:w w:val="90"/>
          <w:sz w:val="15"/>
        </w:rPr>
        <w:t xml:space="preserve"> </w:t>
      </w:r>
      <w:r>
        <w:rPr>
          <w:w w:val="90"/>
          <w:sz w:val="15"/>
        </w:rPr>
        <w:t>restrictions</w:t>
      </w:r>
      <w:r>
        <w:rPr>
          <w:spacing w:val="-4"/>
          <w:w w:val="90"/>
          <w:sz w:val="15"/>
        </w:rPr>
        <w:t xml:space="preserve"> </w:t>
      </w:r>
      <w:r>
        <w:rPr>
          <w:w w:val="90"/>
          <w:sz w:val="15"/>
        </w:rPr>
        <w:t>in</w:t>
      </w:r>
      <w:r>
        <w:rPr>
          <w:spacing w:val="-4"/>
          <w:w w:val="90"/>
          <w:sz w:val="15"/>
        </w:rPr>
        <w:t xml:space="preserve"> </w:t>
      </w:r>
      <w:r>
        <w:rPr>
          <w:w w:val="90"/>
          <w:sz w:val="15"/>
        </w:rPr>
        <w:t>MHS</w:t>
      </w:r>
      <w:r>
        <w:rPr>
          <w:spacing w:val="-4"/>
          <w:w w:val="90"/>
          <w:sz w:val="15"/>
        </w:rPr>
        <w:t xml:space="preserve"> </w:t>
      </w:r>
      <w:r>
        <w:rPr>
          <w:w w:val="90"/>
          <w:sz w:val="15"/>
        </w:rPr>
        <w:t>and</w:t>
      </w:r>
      <w:r>
        <w:rPr>
          <w:spacing w:val="-4"/>
          <w:w w:val="90"/>
          <w:sz w:val="15"/>
        </w:rPr>
        <w:t xml:space="preserve"> </w:t>
      </w:r>
      <w:r>
        <w:rPr>
          <w:w w:val="90"/>
          <w:sz w:val="15"/>
        </w:rPr>
        <w:t>the</w:t>
      </w:r>
      <w:r>
        <w:rPr>
          <w:spacing w:val="-4"/>
          <w:w w:val="90"/>
          <w:sz w:val="15"/>
        </w:rPr>
        <w:t xml:space="preserve"> </w:t>
      </w:r>
      <w:r>
        <w:rPr>
          <w:w w:val="90"/>
          <w:sz w:val="15"/>
        </w:rPr>
        <w:t>Israel</w:t>
      </w:r>
      <w:r>
        <w:rPr>
          <w:spacing w:val="-4"/>
          <w:w w:val="90"/>
          <w:sz w:val="15"/>
        </w:rPr>
        <w:t xml:space="preserve"> </w:t>
      </w:r>
      <w:r>
        <w:rPr>
          <w:w w:val="90"/>
          <w:sz w:val="15"/>
        </w:rPr>
        <w:t>Ministry</w:t>
      </w:r>
      <w:r>
        <w:rPr>
          <w:spacing w:val="-4"/>
          <w:w w:val="90"/>
          <w:sz w:val="15"/>
        </w:rPr>
        <w:t xml:space="preserve"> </w:t>
      </w:r>
      <w:r>
        <w:rPr>
          <w:w w:val="90"/>
          <w:sz w:val="15"/>
        </w:rPr>
        <w:t>of</w:t>
      </w:r>
      <w:r>
        <w:rPr>
          <w:spacing w:val="-4"/>
          <w:w w:val="90"/>
          <w:sz w:val="15"/>
        </w:rPr>
        <w:t xml:space="preserve"> </w:t>
      </w:r>
      <w:r>
        <w:rPr>
          <w:w w:val="90"/>
          <w:sz w:val="15"/>
        </w:rPr>
        <w:t>Health</w:t>
      </w:r>
      <w:r>
        <w:rPr>
          <w:spacing w:val="-4"/>
          <w:w w:val="90"/>
          <w:sz w:val="15"/>
        </w:rPr>
        <w:t xml:space="preserve"> </w:t>
      </w:r>
      <w:r>
        <w:rPr>
          <w:w w:val="90"/>
          <w:sz w:val="15"/>
        </w:rPr>
        <w:t>but</w:t>
      </w:r>
      <w:r>
        <w:rPr>
          <w:spacing w:val="40"/>
          <w:sz w:val="15"/>
        </w:rPr>
        <w:t xml:space="preserve"> </w:t>
      </w:r>
      <w:r>
        <w:rPr>
          <w:w w:val="95"/>
          <w:sz w:val="15"/>
        </w:rPr>
        <w:t>are</w:t>
      </w:r>
      <w:r>
        <w:rPr>
          <w:spacing w:val="-8"/>
          <w:w w:val="95"/>
          <w:sz w:val="15"/>
        </w:rPr>
        <w:t xml:space="preserve"> </w:t>
      </w:r>
      <w:r>
        <w:rPr>
          <w:w w:val="95"/>
          <w:sz w:val="15"/>
        </w:rPr>
        <w:t>available</w:t>
      </w:r>
      <w:r>
        <w:rPr>
          <w:spacing w:val="-8"/>
          <w:w w:val="95"/>
          <w:sz w:val="15"/>
        </w:rPr>
        <w:t xml:space="preserve"> </w:t>
      </w:r>
      <w:r>
        <w:rPr>
          <w:w w:val="95"/>
          <w:sz w:val="15"/>
        </w:rPr>
        <w:t>from</w:t>
      </w:r>
      <w:r>
        <w:rPr>
          <w:spacing w:val="-8"/>
          <w:w w:val="95"/>
          <w:sz w:val="15"/>
        </w:rPr>
        <w:t xml:space="preserve"> </w:t>
      </w:r>
      <w:r>
        <w:rPr>
          <w:w w:val="95"/>
          <w:sz w:val="15"/>
        </w:rPr>
        <w:t>the</w:t>
      </w:r>
      <w:r>
        <w:rPr>
          <w:spacing w:val="-8"/>
          <w:w w:val="95"/>
          <w:sz w:val="15"/>
        </w:rPr>
        <w:t xml:space="preserve"> </w:t>
      </w:r>
      <w:r>
        <w:rPr>
          <w:w w:val="95"/>
          <w:sz w:val="15"/>
        </w:rPr>
        <w:t>corresponding</w:t>
      </w:r>
      <w:r>
        <w:rPr>
          <w:spacing w:val="-8"/>
          <w:w w:val="95"/>
          <w:sz w:val="15"/>
        </w:rPr>
        <w:t xml:space="preserve"> </w:t>
      </w:r>
      <w:r>
        <w:rPr>
          <w:w w:val="95"/>
          <w:sz w:val="15"/>
        </w:rPr>
        <w:t>author</w:t>
      </w:r>
      <w:r>
        <w:rPr>
          <w:spacing w:val="-8"/>
          <w:w w:val="95"/>
          <w:sz w:val="15"/>
        </w:rPr>
        <w:t xml:space="preserve"> </w:t>
      </w:r>
      <w:r>
        <w:rPr>
          <w:w w:val="95"/>
          <w:sz w:val="15"/>
        </w:rPr>
        <w:t>on</w:t>
      </w:r>
      <w:r>
        <w:rPr>
          <w:spacing w:val="-8"/>
          <w:w w:val="95"/>
          <w:sz w:val="15"/>
        </w:rPr>
        <w:t xml:space="preserve"> </w:t>
      </w:r>
      <w:r>
        <w:rPr>
          <w:w w:val="95"/>
          <w:sz w:val="15"/>
        </w:rPr>
        <w:t>reasonable</w:t>
      </w:r>
      <w:r>
        <w:rPr>
          <w:spacing w:val="-8"/>
          <w:w w:val="95"/>
          <w:sz w:val="15"/>
        </w:rPr>
        <w:t xml:space="preserve"> </w:t>
      </w:r>
      <w:r>
        <w:rPr>
          <w:w w:val="95"/>
          <w:sz w:val="15"/>
        </w:rPr>
        <w:t>request.</w:t>
      </w:r>
    </w:p>
    <w:p w14:paraId="0E809011" w14:textId="77777777" w:rsidR="00465BE8" w:rsidRDefault="00465BE8">
      <w:pPr>
        <w:spacing w:before="6"/>
        <w:rPr>
          <w:sz w:val="23"/>
        </w:rPr>
      </w:pPr>
    </w:p>
    <w:p w14:paraId="0E809012" w14:textId="77777777" w:rsidR="00465BE8" w:rsidRDefault="005B5155">
      <w:pPr>
        <w:ind w:left="113"/>
        <w:rPr>
          <w:rFonts w:ascii="Calibri"/>
          <w:b/>
          <w:sz w:val="18"/>
        </w:rPr>
      </w:pPr>
      <w:r>
        <w:rPr>
          <w:rFonts w:ascii="Calibri"/>
          <w:b/>
          <w:spacing w:val="-2"/>
          <w:w w:val="105"/>
          <w:sz w:val="18"/>
        </w:rPr>
        <w:t>Declarations</w:t>
      </w:r>
    </w:p>
    <w:p w14:paraId="0E809013" w14:textId="77777777" w:rsidR="00465BE8" w:rsidRDefault="005B5155">
      <w:pPr>
        <w:spacing w:before="169"/>
        <w:ind w:left="113"/>
        <w:rPr>
          <w:rFonts w:ascii="Calibri"/>
          <w:b/>
          <w:sz w:val="15"/>
        </w:rPr>
      </w:pPr>
      <w:r>
        <w:rPr>
          <w:rFonts w:ascii="Calibri"/>
          <w:b/>
          <w:w w:val="105"/>
          <w:sz w:val="15"/>
        </w:rPr>
        <w:t>Ethics</w:t>
      </w:r>
      <w:r>
        <w:rPr>
          <w:rFonts w:ascii="Calibri"/>
          <w:b/>
          <w:spacing w:val="-8"/>
          <w:w w:val="105"/>
          <w:sz w:val="15"/>
        </w:rPr>
        <w:t xml:space="preserve"> </w:t>
      </w:r>
      <w:r>
        <w:rPr>
          <w:rFonts w:ascii="Calibri"/>
          <w:b/>
          <w:w w:val="105"/>
          <w:sz w:val="15"/>
        </w:rPr>
        <w:t>approval</w:t>
      </w:r>
      <w:r>
        <w:rPr>
          <w:rFonts w:ascii="Calibri"/>
          <w:b/>
          <w:spacing w:val="-7"/>
          <w:w w:val="105"/>
          <w:sz w:val="15"/>
        </w:rPr>
        <w:t xml:space="preserve"> </w:t>
      </w:r>
      <w:r>
        <w:rPr>
          <w:rFonts w:ascii="Calibri"/>
          <w:b/>
          <w:w w:val="105"/>
          <w:sz w:val="15"/>
        </w:rPr>
        <w:t>and</w:t>
      </w:r>
      <w:r>
        <w:rPr>
          <w:rFonts w:ascii="Calibri"/>
          <w:b/>
          <w:spacing w:val="-7"/>
          <w:w w:val="105"/>
          <w:sz w:val="15"/>
        </w:rPr>
        <w:t xml:space="preserve"> </w:t>
      </w:r>
      <w:r>
        <w:rPr>
          <w:rFonts w:ascii="Calibri"/>
          <w:b/>
          <w:w w:val="105"/>
          <w:sz w:val="15"/>
        </w:rPr>
        <w:t>consent</w:t>
      </w:r>
      <w:r>
        <w:rPr>
          <w:rFonts w:ascii="Calibri"/>
          <w:b/>
          <w:spacing w:val="-8"/>
          <w:w w:val="105"/>
          <w:sz w:val="15"/>
        </w:rPr>
        <w:t xml:space="preserve"> </w:t>
      </w:r>
      <w:r>
        <w:rPr>
          <w:rFonts w:ascii="Calibri"/>
          <w:b/>
          <w:w w:val="105"/>
          <w:sz w:val="15"/>
        </w:rPr>
        <w:t>to</w:t>
      </w:r>
      <w:r>
        <w:rPr>
          <w:rFonts w:ascii="Calibri"/>
          <w:b/>
          <w:spacing w:val="-7"/>
          <w:w w:val="105"/>
          <w:sz w:val="15"/>
        </w:rPr>
        <w:t xml:space="preserve"> </w:t>
      </w:r>
      <w:r>
        <w:rPr>
          <w:rFonts w:ascii="Calibri"/>
          <w:b/>
          <w:spacing w:val="-2"/>
          <w:w w:val="105"/>
          <w:sz w:val="15"/>
        </w:rPr>
        <w:t>participate</w:t>
      </w:r>
    </w:p>
    <w:p w14:paraId="0E809014" w14:textId="77777777" w:rsidR="00465BE8" w:rsidRDefault="005B5155">
      <w:pPr>
        <w:spacing w:before="2" w:line="254" w:lineRule="auto"/>
        <w:ind w:left="113" w:right="101"/>
        <w:rPr>
          <w:sz w:val="15"/>
        </w:rPr>
      </w:pPr>
      <w:r>
        <w:rPr>
          <w:w w:val="95"/>
          <w:sz w:val="15"/>
        </w:rPr>
        <w:t>The</w:t>
      </w:r>
      <w:r>
        <w:rPr>
          <w:spacing w:val="-6"/>
          <w:w w:val="95"/>
          <w:sz w:val="15"/>
        </w:rPr>
        <w:t xml:space="preserve"> </w:t>
      </w:r>
      <w:r>
        <w:rPr>
          <w:w w:val="95"/>
          <w:sz w:val="15"/>
        </w:rPr>
        <w:t>authors</w:t>
      </w:r>
      <w:r>
        <w:rPr>
          <w:spacing w:val="-6"/>
          <w:w w:val="95"/>
          <w:sz w:val="15"/>
        </w:rPr>
        <w:t xml:space="preserve"> </w:t>
      </w:r>
      <w:r>
        <w:rPr>
          <w:w w:val="95"/>
          <w:sz w:val="15"/>
        </w:rPr>
        <w:t>state</w:t>
      </w:r>
      <w:r>
        <w:rPr>
          <w:spacing w:val="-6"/>
          <w:w w:val="95"/>
          <w:sz w:val="15"/>
        </w:rPr>
        <w:t xml:space="preserve"> </w:t>
      </w:r>
      <w:r>
        <w:rPr>
          <w:w w:val="95"/>
          <w:sz w:val="15"/>
        </w:rPr>
        <w:t>that</w:t>
      </w:r>
      <w:r>
        <w:rPr>
          <w:spacing w:val="-6"/>
          <w:w w:val="95"/>
          <w:sz w:val="15"/>
        </w:rPr>
        <w:t xml:space="preserve"> </w:t>
      </w:r>
      <w:r>
        <w:rPr>
          <w:w w:val="95"/>
          <w:sz w:val="15"/>
        </w:rPr>
        <w:t>they</w:t>
      </w:r>
      <w:r>
        <w:rPr>
          <w:spacing w:val="-6"/>
          <w:w w:val="95"/>
          <w:sz w:val="15"/>
        </w:rPr>
        <w:t xml:space="preserve"> </w:t>
      </w:r>
      <w:r>
        <w:rPr>
          <w:w w:val="95"/>
          <w:sz w:val="15"/>
        </w:rPr>
        <w:t>have</w:t>
      </w:r>
      <w:r>
        <w:rPr>
          <w:spacing w:val="-6"/>
          <w:w w:val="95"/>
          <w:sz w:val="15"/>
        </w:rPr>
        <w:t xml:space="preserve"> </w:t>
      </w:r>
      <w:r>
        <w:rPr>
          <w:w w:val="95"/>
          <w:sz w:val="15"/>
        </w:rPr>
        <w:t>obtained</w:t>
      </w:r>
      <w:r>
        <w:rPr>
          <w:spacing w:val="-6"/>
          <w:w w:val="95"/>
          <w:sz w:val="15"/>
        </w:rPr>
        <w:t xml:space="preserve"> </w:t>
      </w:r>
      <w:r>
        <w:rPr>
          <w:w w:val="95"/>
          <w:sz w:val="15"/>
        </w:rPr>
        <w:t>appropriate</w:t>
      </w:r>
      <w:r>
        <w:rPr>
          <w:spacing w:val="-6"/>
          <w:w w:val="95"/>
          <w:sz w:val="15"/>
        </w:rPr>
        <w:t xml:space="preserve"> </w:t>
      </w:r>
      <w:r>
        <w:rPr>
          <w:w w:val="95"/>
          <w:sz w:val="15"/>
        </w:rPr>
        <w:t>institutional</w:t>
      </w:r>
      <w:r>
        <w:rPr>
          <w:spacing w:val="-6"/>
          <w:w w:val="95"/>
          <w:sz w:val="15"/>
        </w:rPr>
        <w:t xml:space="preserve"> </w:t>
      </w:r>
      <w:r>
        <w:rPr>
          <w:w w:val="95"/>
          <w:sz w:val="15"/>
        </w:rPr>
        <w:t>review</w:t>
      </w:r>
      <w:r>
        <w:rPr>
          <w:spacing w:val="40"/>
          <w:sz w:val="15"/>
        </w:rPr>
        <w:t xml:space="preserve"> </w:t>
      </w:r>
      <w:r>
        <w:rPr>
          <w:spacing w:val="-2"/>
          <w:w w:val="95"/>
          <w:sz w:val="15"/>
        </w:rPr>
        <w:t>board approval and have followed the principles outlined in the Declaration</w:t>
      </w:r>
      <w:r>
        <w:rPr>
          <w:spacing w:val="40"/>
          <w:sz w:val="15"/>
        </w:rPr>
        <w:t xml:space="preserve"> </w:t>
      </w:r>
      <w:r>
        <w:rPr>
          <w:w w:val="90"/>
          <w:sz w:val="15"/>
        </w:rPr>
        <w:t>of</w:t>
      </w:r>
      <w:r>
        <w:rPr>
          <w:spacing w:val="-6"/>
          <w:w w:val="90"/>
          <w:sz w:val="15"/>
        </w:rPr>
        <w:t xml:space="preserve"> </w:t>
      </w:r>
      <w:r>
        <w:rPr>
          <w:w w:val="90"/>
          <w:sz w:val="15"/>
        </w:rPr>
        <w:t>Helsinki</w:t>
      </w:r>
      <w:r>
        <w:rPr>
          <w:spacing w:val="-5"/>
          <w:w w:val="90"/>
          <w:sz w:val="15"/>
        </w:rPr>
        <w:t xml:space="preserve"> </w:t>
      </w:r>
      <w:r>
        <w:rPr>
          <w:w w:val="90"/>
          <w:sz w:val="15"/>
        </w:rPr>
        <w:t>for</w:t>
      </w:r>
      <w:r>
        <w:rPr>
          <w:spacing w:val="-5"/>
          <w:w w:val="90"/>
          <w:sz w:val="15"/>
        </w:rPr>
        <w:t xml:space="preserve"> </w:t>
      </w:r>
      <w:r>
        <w:rPr>
          <w:w w:val="90"/>
          <w:sz w:val="15"/>
        </w:rPr>
        <w:t>all</w:t>
      </w:r>
      <w:r>
        <w:rPr>
          <w:spacing w:val="-5"/>
          <w:w w:val="90"/>
          <w:sz w:val="15"/>
        </w:rPr>
        <w:t xml:space="preserve"> </w:t>
      </w:r>
      <w:r>
        <w:rPr>
          <w:w w:val="90"/>
          <w:sz w:val="15"/>
        </w:rPr>
        <w:t>human</w:t>
      </w:r>
      <w:r>
        <w:rPr>
          <w:spacing w:val="-5"/>
          <w:w w:val="90"/>
          <w:sz w:val="15"/>
        </w:rPr>
        <w:t xml:space="preserve"> </w:t>
      </w:r>
      <w:r>
        <w:rPr>
          <w:w w:val="90"/>
          <w:sz w:val="15"/>
        </w:rPr>
        <w:t>or</w:t>
      </w:r>
      <w:r>
        <w:rPr>
          <w:spacing w:val="-5"/>
          <w:w w:val="90"/>
          <w:sz w:val="15"/>
        </w:rPr>
        <w:t xml:space="preserve"> </w:t>
      </w:r>
      <w:r>
        <w:rPr>
          <w:w w:val="90"/>
          <w:sz w:val="15"/>
        </w:rPr>
        <w:t>animal</w:t>
      </w:r>
      <w:r>
        <w:rPr>
          <w:spacing w:val="-5"/>
          <w:w w:val="90"/>
          <w:sz w:val="15"/>
        </w:rPr>
        <w:t xml:space="preserve"> </w:t>
      </w:r>
      <w:r>
        <w:rPr>
          <w:w w:val="90"/>
          <w:sz w:val="15"/>
        </w:rPr>
        <w:t>experimental</w:t>
      </w:r>
      <w:r>
        <w:rPr>
          <w:spacing w:val="-5"/>
          <w:w w:val="90"/>
          <w:sz w:val="15"/>
        </w:rPr>
        <w:t xml:space="preserve"> </w:t>
      </w:r>
      <w:r>
        <w:rPr>
          <w:w w:val="90"/>
          <w:sz w:val="15"/>
        </w:rPr>
        <w:t>investigations.</w:t>
      </w:r>
      <w:r>
        <w:rPr>
          <w:spacing w:val="-11"/>
          <w:w w:val="90"/>
          <w:sz w:val="15"/>
        </w:rPr>
        <w:t xml:space="preserve"> </w:t>
      </w:r>
      <w:r>
        <w:rPr>
          <w:w w:val="90"/>
          <w:sz w:val="15"/>
        </w:rPr>
        <w:t>The</w:t>
      </w:r>
      <w:r>
        <w:rPr>
          <w:spacing w:val="-4"/>
          <w:w w:val="90"/>
          <w:sz w:val="15"/>
        </w:rPr>
        <w:t xml:space="preserve"> </w:t>
      </w:r>
      <w:r>
        <w:rPr>
          <w:w w:val="90"/>
          <w:sz w:val="15"/>
        </w:rPr>
        <w:t>study</w:t>
      </w:r>
      <w:r>
        <w:rPr>
          <w:spacing w:val="-5"/>
          <w:w w:val="90"/>
          <w:sz w:val="15"/>
        </w:rPr>
        <w:t xml:space="preserve"> </w:t>
      </w:r>
      <w:r>
        <w:rPr>
          <w:w w:val="90"/>
          <w:sz w:val="15"/>
        </w:rPr>
        <w:t>was</w:t>
      </w:r>
      <w:r>
        <w:rPr>
          <w:spacing w:val="40"/>
          <w:sz w:val="15"/>
        </w:rPr>
        <w:t xml:space="preserve"> </w:t>
      </w:r>
      <w:r>
        <w:rPr>
          <w:w w:val="90"/>
          <w:sz w:val="15"/>
        </w:rPr>
        <w:t>approved by the local ethics review board of Maccabi Healthcare Services</w:t>
      </w:r>
    </w:p>
    <w:p w14:paraId="0E809015" w14:textId="77777777" w:rsidR="00465BE8" w:rsidRDefault="005B5155">
      <w:pPr>
        <w:spacing w:line="254" w:lineRule="auto"/>
        <w:ind w:left="113"/>
        <w:rPr>
          <w:sz w:val="15"/>
        </w:rPr>
      </w:pPr>
      <w:r>
        <w:rPr>
          <w:w w:val="90"/>
          <w:sz w:val="15"/>
        </w:rPr>
        <w:t>in Israel who waived informed consent due to the anonymous retrospective</w:t>
      </w:r>
      <w:r>
        <w:rPr>
          <w:spacing w:val="40"/>
          <w:sz w:val="15"/>
        </w:rPr>
        <w:t xml:space="preserve"> </w:t>
      </w:r>
      <w:r>
        <w:rPr>
          <w:spacing w:val="-2"/>
          <w:sz w:val="15"/>
        </w:rPr>
        <w:t>nature</w:t>
      </w:r>
      <w:r>
        <w:rPr>
          <w:spacing w:val="-8"/>
          <w:sz w:val="15"/>
        </w:rPr>
        <w:t xml:space="preserve"> </w:t>
      </w:r>
      <w:r>
        <w:rPr>
          <w:spacing w:val="-2"/>
          <w:sz w:val="15"/>
        </w:rPr>
        <w:t>of</w:t>
      </w:r>
      <w:r>
        <w:rPr>
          <w:spacing w:val="-8"/>
          <w:sz w:val="15"/>
        </w:rPr>
        <w:t xml:space="preserve"> </w:t>
      </w:r>
      <w:r>
        <w:rPr>
          <w:spacing w:val="-2"/>
          <w:sz w:val="15"/>
        </w:rPr>
        <w:t>this</w:t>
      </w:r>
      <w:r>
        <w:rPr>
          <w:spacing w:val="-8"/>
          <w:sz w:val="15"/>
        </w:rPr>
        <w:t xml:space="preserve"> </w:t>
      </w:r>
      <w:r>
        <w:rPr>
          <w:spacing w:val="-2"/>
          <w:sz w:val="15"/>
        </w:rPr>
        <w:t>database</w:t>
      </w:r>
      <w:r>
        <w:rPr>
          <w:spacing w:val="-8"/>
          <w:sz w:val="15"/>
        </w:rPr>
        <w:t xml:space="preserve"> </w:t>
      </w:r>
      <w:r>
        <w:rPr>
          <w:spacing w:val="-2"/>
          <w:sz w:val="15"/>
        </w:rPr>
        <w:t>study.</w:t>
      </w:r>
    </w:p>
    <w:p w14:paraId="0E809016" w14:textId="77777777" w:rsidR="00465BE8" w:rsidRDefault="00465BE8">
      <w:pPr>
        <w:spacing w:before="5"/>
        <w:rPr>
          <w:sz w:val="15"/>
        </w:rPr>
      </w:pPr>
    </w:p>
    <w:p w14:paraId="0E809017" w14:textId="77777777" w:rsidR="00465BE8" w:rsidRDefault="005B5155">
      <w:pPr>
        <w:spacing w:before="1"/>
        <w:ind w:left="113"/>
        <w:rPr>
          <w:rFonts w:ascii="Calibri"/>
          <w:b/>
          <w:sz w:val="15"/>
        </w:rPr>
      </w:pPr>
      <w:r>
        <w:rPr>
          <w:rFonts w:ascii="Calibri"/>
          <w:b/>
          <w:w w:val="105"/>
          <w:sz w:val="15"/>
        </w:rPr>
        <w:t>Consent</w:t>
      </w:r>
      <w:r>
        <w:rPr>
          <w:rFonts w:ascii="Calibri"/>
          <w:b/>
          <w:spacing w:val="-9"/>
          <w:w w:val="105"/>
          <w:sz w:val="15"/>
        </w:rPr>
        <w:t xml:space="preserve"> </w:t>
      </w:r>
      <w:r>
        <w:rPr>
          <w:rFonts w:ascii="Calibri"/>
          <w:b/>
          <w:w w:val="105"/>
          <w:sz w:val="15"/>
        </w:rPr>
        <w:t>for</w:t>
      </w:r>
      <w:r>
        <w:rPr>
          <w:rFonts w:ascii="Calibri"/>
          <w:b/>
          <w:spacing w:val="-9"/>
          <w:w w:val="105"/>
          <w:sz w:val="15"/>
        </w:rPr>
        <w:t xml:space="preserve"> </w:t>
      </w:r>
      <w:r>
        <w:rPr>
          <w:rFonts w:ascii="Calibri"/>
          <w:b/>
          <w:spacing w:val="-2"/>
          <w:w w:val="105"/>
          <w:sz w:val="15"/>
        </w:rPr>
        <w:t>publication</w:t>
      </w:r>
    </w:p>
    <w:p w14:paraId="0E809018" w14:textId="77777777" w:rsidR="00465BE8" w:rsidRDefault="005B5155">
      <w:pPr>
        <w:spacing w:before="1"/>
        <w:ind w:left="113"/>
        <w:rPr>
          <w:sz w:val="15"/>
        </w:rPr>
      </w:pPr>
      <w:r>
        <w:rPr>
          <w:w w:val="95"/>
          <w:sz w:val="15"/>
        </w:rPr>
        <w:t>Not</w:t>
      </w:r>
      <w:r>
        <w:rPr>
          <w:spacing w:val="-7"/>
          <w:w w:val="95"/>
          <w:sz w:val="15"/>
        </w:rPr>
        <w:t xml:space="preserve"> </w:t>
      </w:r>
      <w:r>
        <w:rPr>
          <w:spacing w:val="-2"/>
          <w:sz w:val="15"/>
        </w:rPr>
        <w:t>applicable.</w:t>
      </w:r>
    </w:p>
    <w:p w14:paraId="0E809019" w14:textId="77777777" w:rsidR="00465BE8" w:rsidRDefault="00465BE8">
      <w:pPr>
        <w:spacing w:before="4"/>
        <w:rPr>
          <w:sz w:val="16"/>
        </w:rPr>
      </w:pPr>
    </w:p>
    <w:p w14:paraId="0E80901A" w14:textId="77777777" w:rsidR="00465BE8" w:rsidRDefault="005B5155">
      <w:pPr>
        <w:spacing w:before="1"/>
        <w:ind w:left="113"/>
        <w:rPr>
          <w:rFonts w:ascii="Calibri"/>
          <w:b/>
          <w:sz w:val="15"/>
        </w:rPr>
      </w:pPr>
      <w:r>
        <w:rPr>
          <w:rFonts w:ascii="Calibri"/>
          <w:b/>
          <w:w w:val="105"/>
          <w:sz w:val="15"/>
        </w:rPr>
        <w:t>Competing</w:t>
      </w:r>
      <w:r>
        <w:rPr>
          <w:rFonts w:ascii="Calibri"/>
          <w:b/>
          <w:spacing w:val="3"/>
          <w:w w:val="105"/>
          <w:sz w:val="15"/>
        </w:rPr>
        <w:t xml:space="preserve"> </w:t>
      </w:r>
      <w:r>
        <w:rPr>
          <w:rFonts w:ascii="Calibri"/>
          <w:b/>
          <w:spacing w:val="-2"/>
          <w:w w:val="105"/>
          <w:sz w:val="15"/>
        </w:rPr>
        <w:t>interests</w:t>
      </w:r>
    </w:p>
    <w:p w14:paraId="0E80901B" w14:textId="77777777" w:rsidR="00465BE8" w:rsidRDefault="005B5155">
      <w:pPr>
        <w:spacing w:before="1" w:line="254" w:lineRule="auto"/>
        <w:ind w:left="113" w:right="101"/>
        <w:rPr>
          <w:sz w:val="15"/>
        </w:rPr>
      </w:pPr>
      <w:r>
        <w:rPr>
          <w:w w:val="85"/>
          <w:sz w:val="15"/>
        </w:rPr>
        <w:t>Shulamit Gellerstein and Nava Ben David were employees of Janssen Israel at</w:t>
      </w:r>
      <w:r>
        <w:rPr>
          <w:spacing w:val="40"/>
          <w:sz w:val="15"/>
        </w:rPr>
        <w:t xml:space="preserve"> </w:t>
      </w:r>
      <w:r>
        <w:rPr>
          <w:w w:val="95"/>
          <w:sz w:val="15"/>
        </w:rPr>
        <w:t>the</w:t>
      </w:r>
      <w:r>
        <w:rPr>
          <w:spacing w:val="-8"/>
          <w:w w:val="95"/>
          <w:sz w:val="15"/>
        </w:rPr>
        <w:t xml:space="preserve"> </w:t>
      </w:r>
      <w:r>
        <w:rPr>
          <w:w w:val="95"/>
          <w:sz w:val="15"/>
        </w:rPr>
        <w:t>time</w:t>
      </w:r>
      <w:r>
        <w:rPr>
          <w:spacing w:val="-7"/>
          <w:w w:val="95"/>
          <w:sz w:val="15"/>
        </w:rPr>
        <w:t xml:space="preserve"> </w:t>
      </w:r>
      <w:r>
        <w:rPr>
          <w:w w:val="95"/>
          <w:sz w:val="15"/>
        </w:rPr>
        <w:t>of</w:t>
      </w:r>
      <w:r>
        <w:rPr>
          <w:spacing w:val="-7"/>
          <w:w w:val="95"/>
          <w:sz w:val="15"/>
        </w:rPr>
        <w:t xml:space="preserve"> </w:t>
      </w:r>
      <w:r>
        <w:rPr>
          <w:w w:val="95"/>
          <w:sz w:val="15"/>
        </w:rPr>
        <w:t>the</w:t>
      </w:r>
      <w:r>
        <w:rPr>
          <w:spacing w:val="-7"/>
          <w:w w:val="95"/>
          <w:sz w:val="15"/>
        </w:rPr>
        <w:t xml:space="preserve"> </w:t>
      </w:r>
      <w:r>
        <w:rPr>
          <w:w w:val="95"/>
          <w:sz w:val="15"/>
        </w:rPr>
        <w:t>study.</w:t>
      </w:r>
      <w:r>
        <w:rPr>
          <w:spacing w:val="-12"/>
          <w:w w:val="95"/>
          <w:sz w:val="15"/>
        </w:rPr>
        <w:t xml:space="preserve"> </w:t>
      </w:r>
      <w:r>
        <w:rPr>
          <w:w w:val="95"/>
          <w:sz w:val="15"/>
        </w:rPr>
        <w:t>The</w:t>
      </w:r>
      <w:r>
        <w:rPr>
          <w:spacing w:val="-7"/>
          <w:w w:val="95"/>
          <w:sz w:val="15"/>
        </w:rPr>
        <w:t xml:space="preserve"> </w:t>
      </w:r>
      <w:r>
        <w:rPr>
          <w:w w:val="95"/>
          <w:sz w:val="15"/>
        </w:rPr>
        <w:t>other</w:t>
      </w:r>
      <w:r>
        <w:rPr>
          <w:spacing w:val="-7"/>
          <w:w w:val="95"/>
          <w:sz w:val="15"/>
        </w:rPr>
        <w:t xml:space="preserve"> </w:t>
      </w:r>
      <w:r>
        <w:rPr>
          <w:w w:val="95"/>
          <w:sz w:val="15"/>
        </w:rPr>
        <w:t>authors</w:t>
      </w:r>
      <w:r>
        <w:rPr>
          <w:spacing w:val="-7"/>
          <w:w w:val="95"/>
          <w:sz w:val="15"/>
        </w:rPr>
        <w:t xml:space="preserve"> </w:t>
      </w:r>
      <w:r>
        <w:rPr>
          <w:w w:val="95"/>
          <w:sz w:val="15"/>
        </w:rPr>
        <w:t>declare</w:t>
      </w:r>
      <w:r>
        <w:rPr>
          <w:spacing w:val="-7"/>
          <w:w w:val="95"/>
          <w:sz w:val="15"/>
        </w:rPr>
        <w:t xml:space="preserve"> </w:t>
      </w:r>
      <w:r>
        <w:rPr>
          <w:w w:val="95"/>
          <w:sz w:val="15"/>
        </w:rPr>
        <w:t>no</w:t>
      </w:r>
      <w:r>
        <w:rPr>
          <w:spacing w:val="-7"/>
          <w:w w:val="95"/>
          <w:sz w:val="15"/>
        </w:rPr>
        <w:t xml:space="preserve"> </w:t>
      </w:r>
      <w:r>
        <w:rPr>
          <w:w w:val="95"/>
          <w:sz w:val="15"/>
        </w:rPr>
        <w:t>competing</w:t>
      </w:r>
      <w:r>
        <w:rPr>
          <w:spacing w:val="-7"/>
          <w:w w:val="95"/>
          <w:sz w:val="15"/>
        </w:rPr>
        <w:t xml:space="preserve"> </w:t>
      </w:r>
      <w:r>
        <w:rPr>
          <w:w w:val="95"/>
          <w:sz w:val="15"/>
        </w:rPr>
        <w:t>interests.</w:t>
      </w:r>
    </w:p>
    <w:p w14:paraId="0E80901C" w14:textId="77777777" w:rsidR="00465BE8" w:rsidRDefault="00465BE8">
      <w:pPr>
        <w:spacing w:before="6"/>
        <w:rPr>
          <w:sz w:val="15"/>
        </w:rPr>
      </w:pPr>
    </w:p>
    <w:p w14:paraId="0E80901D" w14:textId="77777777" w:rsidR="00465BE8" w:rsidRDefault="005B5155">
      <w:pPr>
        <w:ind w:left="113"/>
        <w:rPr>
          <w:rFonts w:ascii="Calibri"/>
          <w:b/>
          <w:sz w:val="15"/>
        </w:rPr>
      </w:pPr>
      <w:r>
        <w:rPr>
          <w:rFonts w:ascii="Calibri"/>
          <w:b/>
          <w:sz w:val="15"/>
        </w:rPr>
        <w:t>Author</w:t>
      </w:r>
      <w:r>
        <w:rPr>
          <w:rFonts w:ascii="Calibri"/>
          <w:b/>
          <w:spacing w:val="9"/>
          <w:w w:val="105"/>
          <w:sz w:val="15"/>
        </w:rPr>
        <w:t xml:space="preserve"> </w:t>
      </w:r>
      <w:r>
        <w:rPr>
          <w:rFonts w:ascii="Calibri"/>
          <w:b/>
          <w:spacing w:val="-2"/>
          <w:w w:val="105"/>
          <w:sz w:val="15"/>
        </w:rPr>
        <w:t>details</w:t>
      </w:r>
    </w:p>
    <w:p w14:paraId="0E80901E" w14:textId="77777777" w:rsidR="00465BE8" w:rsidRDefault="005B5155">
      <w:pPr>
        <w:spacing w:before="1" w:line="254" w:lineRule="auto"/>
        <w:ind w:left="113" w:right="101" w:hanging="1"/>
        <w:rPr>
          <w:sz w:val="15"/>
        </w:rPr>
      </w:pPr>
      <w:r>
        <w:rPr>
          <w:w w:val="90"/>
          <w:sz w:val="15"/>
          <w:vertAlign w:val="superscript"/>
        </w:rPr>
        <w:t>1</w:t>
      </w:r>
      <w:r>
        <w:rPr>
          <w:w w:val="90"/>
          <w:sz w:val="15"/>
        </w:rPr>
        <w:t>Maccabi Institute for Research and Innovation (Maccabitech), Maccabi</w:t>
      </w:r>
      <w:r>
        <w:rPr>
          <w:spacing w:val="40"/>
          <w:sz w:val="15"/>
        </w:rPr>
        <w:t xml:space="preserve"> </w:t>
      </w:r>
      <w:r>
        <w:rPr>
          <w:w w:val="85"/>
          <w:sz w:val="15"/>
        </w:rPr>
        <w:t>Healthcare Services,</w:t>
      </w:r>
      <w:r>
        <w:rPr>
          <w:spacing w:val="-7"/>
          <w:w w:val="85"/>
          <w:sz w:val="15"/>
        </w:rPr>
        <w:t xml:space="preserve"> </w:t>
      </w:r>
      <w:r>
        <w:rPr>
          <w:w w:val="85"/>
          <w:sz w:val="15"/>
        </w:rPr>
        <w:t>Tel Aviv, Israel.</w:t>
      </w:r>
      <w:r>
        <w:rPr>
          <w:spacing w:val="-1"/>
          <w:w w:val="85"/>
          <w:sz w:val="15"/>
        </w:rPr>
        <w:t xml:space="preserve"> </w:t>
      </w:r>
      <w:r>
        <w:rPr>
          <w:w w:val="85"/>
          <w:sz w:val="15"/>
          <w:vertAlign w:val="superscript"/>
        </w:rPr>
        <w:t>2</w:t>
      </w:r>
      <w:r>
        <w:rPr>
          <w:w w:val="85"/>
          <w:sz w:val="15"/>
        </w:rPr>
        <w:t>Sackler Faculty of Medicine,</w:t>
      </w:r>
      <w:r>
        <w:rPr>
          <w:spacing w:val="-7"/>
          <w:w w:val="85"/>
          <w:sz w:val="15"/>
        </w:rPr>
        <w:t xml:space="preserve"> </w:t>
      </w:r>
      <w:r>
        <w:rPr>
          <w:w w:val="85"/>
          <w:sz w:val="15"/>
        </w:rPr>
        <w:t>Tel Aviv Uni‑</w:t>
      </w:r>
      <w:r>
        <w:rPr>
          <w:spacing w:val="40"/>
          <w:sz w:val="15"/>
        </w:rPr>
        <w:t xml:space="preserve"> </w:t>
      </w:r>
      <w:r>
        <w:rPr>
          <w:w w:val="85"/>
          <w:sz w:val="15"/>
        </w:rPr>
        <w:t>versity,</w:t>
      </w:r>
      <w:r>
        <w:rPr>
          <w:spacing w:val="-7"/>
          <w:w w:val="85"/>
          <w:sz w:val="15"/>
        </w:rPr>
        <w:t xml:space="preserve"> </w:t>
      </w:r>
      <w:r>
        <w:rPr>
          <w:w w:val="85"/>
          <w:sz w:val="15"/>
        </w:rPr>
        <w:t>Tel Aviv, Israel.</w:t>
      </w:r>
      <w:r>
        <w:rPr>
          <w:spacing w:val="-1"/>
          <w:w w:val="85"/>
          <w:sz w:val="15"/>
        </w:rPr>
        <w:t xml:space="preserve"> </w:t>
      </w:r>
      <w:r>
        <w:rPr>
          <w:w w:val="85"/>
          <w:sz w:val="15"/>
          <w:vertAlign w:val="superscript"/>
        </w:rPr>
        <w:t>3</w:t>
      </w:r>
      <w:r>
        <w:rPr>
          <w:w w:val="85"/>
          <w:sz w:val="15"/>
        </w:rPr>
        <w:t>Janssen Israel, J‑C Health Care Ltd, Kibbutz Shefayim,</w:t>
      </w:r>
      <w:r>
        <w:rPr>
          <w:spacing w:val="40"/>
          <w:sz w:val="15"/>
        </w:rPr>
        <w:t xml:space="preserve"> </w:t>
      </w:r>
      <w:r>
        <w:rPr>
          <w:spacing w:val="-2"/>
          <w:sz w:val="15"/>
        </w:rPr>
        <w:t>Tel</w:t>
      </w:r>
      <w:r>
        <w:rPr>
          <w:spacing w:val="-8"/>
          <w:sz w:val="15"/>
        </w:rPr>
        <w:t xml:space="preserve"> </w:t>
      </w:r>
      <w:r>
        <w:rPr>
          <w:spacing w:val="-2"/>
          <w:sz w:val="15"/>
        </w:rPr>
        <w:t>Aviv,</w:t>
      </w:r>
      <w:r>
        <w:rPr>
          <w:spacing w:val="-8"/>
          <w:sz w:val="15"/>
        </w:rPr>
        <w:t xml:space="preserve"> </w:t>
      </w:r>
      <w:r>
        <w:rPr>
          <w:spacing w:val="-2"/>
          <w:sz w:val="15"/>
        </w:rPr>
        <w:t>Israel.</w:t>
      </w:r>
    </w:p>
    <w:p w14:paraId="0E80901F" w14:textId="77777777" w:rsidR="00465BE8" w:rsidRDefault="00465BE8">
      <w:pPr>
        <w:spacing w:before="9"/>
        <w:rPr>
          <w:sz w:val="15"/>
        </w:rPr>
      </w:pPr>
    </w:p>
    <w:p w14:paraId="0E809020" w14:textId="77777777" w:rsidR="00465BE8" w:rsidRDefault="005B5155">
      <w:pPr>
        <w:spacing w:before="1"/>
        <w:ind w:left="113"/>
        <w:jc w:val="both"/>
        <w:rPr>
          <w:rFonts w:ascii="Gill Sans MT"/>
          <w:sz w:val="15"/>
        </w:rPr>
      </w:pPr>
      <w:bookmarkStart w:id="32" w:name="References"/>
      <w:bookmarkEnd w:id="32"/>
      <w:r>
        <w:rPr>
          <w:rFonts w:ascii="Gill Sans MT"/>
          <w:sz w:val="15"/>
        </w:rPr>
        <w:t>Received:</w:t>
      </w:r>
      <w:r>
        <w:rPr>
          <w:rFonts w:ascii="Gill Sans MT"/>
          <w:spacing w:val="-3"/>
          <w:sz w:val="15"/>
        </w:rPr>
        <w:t xml:space="preserve"> </w:t>
      </w:r>
      <w:r>
        <w:rPr>
          <w:rFonts w:ascii="Gill Sans MT"/>
          <w:sz w:val="15"/>
        </w:rPr>
        <w:t>13</w:t>
      </w:r>
      <w:r>
        <w:rPr>
          <w:rFonts w:ascii="Gill Sans MT"/>
          <w:spacing w:val="-2"/>
          <w:sz w:val="15"/>
        </w:rPr>
        <w:t xml:space="preserve"> </w:t>
      </w:r>
      <w:r>
        <w:rPr>
          <w:rFonts w:ascii="Gill Sans MT"/>
          <w:sz w:val="15"/>
        </w:rPr>
        <w:t>March</w:t>
      </w:r>
      <w:r>
        <w:rPr>
          <w:rFonts w:ascii="Gill Sans MT"/>
          <w:spacing w:val="-2"/>
          <w:sz w:val="15"/>
        </w:rPr>
        <w:t xml:space="preserve"> </w:t>
      </w:r>
      <w:r>
        <w:rPr>
          <w:rFonts w:ascii="Gill Sans MT"/>
          <w:sz w:val="15"/>
        </w:rPr>
        <w:t>2022</w:t>
      </w:r>
      <w:r>
        <w:rPr>
          <w:rFonts w:ascii="Gill Sans MT"/>
          <w:spacing w:val="77"/>
          <w:sz w:val="15"/>
        </w:rPr>
        <w:t xml:space="preserve"> </w:t>
      </w:r>
      <w:r>
        <w:rPr>
          <w:rFonts w:ascii="Gill Sans MT"/>
          <w:sz w:val="15"/>
        </w:rPr>
        <w:t>Accepted:</w:t>
      </w:r>
      <w:r>
        <w:rPr>
          <w:rFonts w:ascii="Gill Sans MT"/>
          <w:spacing w:val="-2"/>
          <w:sz w:val="15"/>
        </w:rPr>
        <w:t xml:space="preserve"> </w:t>
      </w:r>
      <w:r>
        <w:rPr>
          <w:rFonts w:ascii="Gill Sans MT"/>
          <w:sz w:val="15"/>
        </w:rPr>
        <w:t>21</w:t>
      </w:r>
      <w:r>
        <w:rPr>
          <w:rFonts w:ascii="Gill Sans MT"/>
          <w:spacing w:val="-2"/>
          <w:sz w:val="15"/>
        </w:rPr>
        <w:t xml:space="preserve"> </w:t>
      </w:r>
      <w:r>
        <w:rPr>
          <w:rFonts w:ascii="Gill Sans MT"/>
          <w:sz w:val="15"/>
        </w:rPr>
        <w:t>July</w:t>
      </w:r>
      <w:r>
        <w:rPr>
          <w:rFonts w:ascii="Gill Sans MT"/>
          <w:spacing w:val="-2"/>
          <w:sz w:val="15"/>
        </w:rPr>
        <w:t xml:space="preserve"> </w:t>
      </w:r>
      <w:r>
        <w:rPr>
          <w:rFonts w:ascii="Gill Sans MT"/>
          <w:spacing w:val="-4"/>
          <w:sz w:val="15"/>
        </w:rPr>
        <w:t>2022</w:t>
      </w:r>
    </w:p>
    <w:p w14:paraId="0E809021" w14:textId="77777777" w:rsidR="00465BE8" w:rsidRDefault="005B5155">
      <w:pPr>
        <w:pStyle w:val="BodyText"/>
        <w:spacing w:line="202" w:lineRule="exact"/>
        <w:ind w:left="113"/>
        <w:rPr>
          <w:rFonts w:ascii="Gill Sans MT"/>
          <w:sz w:val="20"/>
        </w:rPr>
      </w:pPr>
      <w:r>
        <w:rPr>
          <w:rFonts w:ascii="Gill Sans MT"/>
          <w:noProof/>
          <w:position w:val="-3"/>
          <w:sz w:val="20"/>
        </w:rPr>
        <w:drawing>
          <wp:inline distT="0" distB="0" distL="0" distR="0" wp14:anchorId="0E809088" wp14:editId="0E809089">
            <wp:extent cx="1658067" cy="128587"/>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27" cstate="print"/>
                    <a:stretch>
                      <a:fillRect/>
                    </a:stretch>
                  </pic:blipFill>
                  <pic:spPr>
                    <a:xfrm>
                      <a:off x="0" y="0"/>
                      <a:ext cx="1658067" cy="128587"/>
                    </a:xfrm>
                    <a:prstGeom prst="rect">
                      <a:avLst/>
                    </a:prstGeom>
                  </pic:spPr>
                </pic:pic>
              </a:graphicData>
            </a:graphic>
          </wp:inline>
        </w:drawing>
      </w:r>
    </w:p>
    <w:p w14:paraId="0E809022" w14:textId="77777777" w:rsidR="00465BE8" w:rsidRDefault="005B5155">
      <w:pPr>
        <w:spacing w:before="115"/>
        <w:ind w:left="113"/>
        <w:rPr>
          <w:rFonts w:ascii="Calibri"/>
          <w:b/>
          <w:sz w:val="15"/>
        </w:rPr>
      </w:pPr>
      <w:r>
        <w:br w:type="column"/>
      </w:r>
      <w:bookmarkStart w:id="33" w:name="_bookmark9"/>
      <w:bookmarkEnd w:id="33"/>
      <w:r>
        <w:rPr>
          <w:rFonts w:ascii="Calibri"/>
          <w:b/>
          <w:spacing w:val="-2"/>
          <w:w w:val="105"/>
          <w:sz w:val="15"/>
        </w:rPr>
        <w:t>References</w:t>
      </w:r>
    </w:p>
    <w:p w14:paraId="0E809023" w14:textId="77777777" w:rsidR="00465BE8" w:rsidRDefault="005B5155">
      <w:pPr>
        <w:pStyle w:val="ListParagraph"/>
        <w:numPr>
          <w:ilvl w:val="0"/>
          <w:numId w:val="1"/>
        </w:numPr>
        <w:tabs>
          <w:tab w:val="left" w:pos="414"/>
        </w:tabs>
        <w:spacing w:before="2" w:line="254" w:lineRule="auto"/>
        <w:ind w:right="412"/>
        <w:jc w:val="both"/>
        <w:rPr>
          <w:sz w:val="15"/>
        </w:rPr>
      </w:pPr>
      <w:r>
        <w:rPr>
          <w:w w:val="85"/>
          <w:sz w:val="15"/>
        </w:rPr>
        <w:t>Al‑Harbi KS. Treatment‑resistan</w:t>
      </w:r>
      <w:r>
        <w:rPr>
          <w:w w:val="85"/>
          <w:sz w:val="15"/>
        </w:rPr>
        <w:t>t depression: therapeutic trends, chal‑</w:t>
      </w:r>
      <w:r>
        <w:rPr>
          <w:spacing w:val="40"/>
          <w:sz w:val="15"/>
        </w:rPr>
        <w:t xml:space="preserve"> </w:t>
      </w:r>
      <w:bookmarkStart w:id="34" w:name="_bookmark10"/>
      <w:bookmarkEnd w:id="34"/>
      <w:r>
        <w:rPr>
          <w:w w:val="90"/>
          <w:sz w:val="15"/>
        </w:rPr>
        <w:t>lenges,</w:t>
      </w:r>
      <w:r>
        <w:rPr>
          <w:spacing w:val="-4"/>
          <w:w w:val="90"/>
          <w:sz w:val="15"/>
        </w:rPr>
        <w:t xml:space="preserve"> </w:t>
      </w:r>
      <w:r>
        <w:rPr>
          <w:w w:val="90"/>
          <w:sz w:val="15"/>
        </w:rPr>
        <w:t>and</w:t>
      </w:r>
      <w:r>
        <w:rPr>
          <w:spacing w:val="-4"/>
          <w:w w:val="90"/>
          <w:sz w:val="15"/>
        </w:rPr>
        <w:t xml:space="preserve"> </w:t>
      </w:r>
      <w:r>
        <w:rPr>
          <w:w w:val="90"/>
          <w:sz w:val="15"/>
        </w:rPr>
        <w:t>future</w:t>
      </w:r>
      <w:r>
        <w:rPr>
          <w:spacing w:val="-4"/>
          <w:w w:val="90"/>
          <w:sz w:val="15"/>
        </w:rPr>
        <w:t xml:space="preserve"> </w:t>
      </w:r>
      <w:r>
        <w:rPr>
          <w:w w:val="90"/>
          <w:sz w:val="15"/>
        </w:rPr>
        <w:t>directions.</w:t>
      </w:r>
      <w:r>
        <w:rPr>
          <w:spacing w:val="-4"/>
          <w:w w:val="90"/>
          <w:sz w:val="15"/>
        </w:rPr>
        <w:t xml:space="preserve"> </w:t>
      </w:r>
      <w:r>
        <w:rPr>
          <w:w w:val="90"/>
          <w:sz w:val="15"/>
        </w:rPr>
        <w:t>Patient</w:t>
      </w:r>
      <w:r>
        <w:rPr>
          <w:spacing w:val="-4"/>
          <w:w w:val="90"/>
          <w:sz w:val="15"/>
        </w:rPr>
        <w:t xml:space="preserve"> </w:t>
      </w:r>
      <w:r>
        <w:rPr>
          <w:w w:val="90"/>
          <w:sz w:val="15"/>
        </w:rPr>
        <w:t>Prefer</w:t>
      </w:r>
      <w:r>
        <w:rPr>
          <w:spacing w:val="-4"/>
          <w:w w:val="90"/>
          <w:sz w:val="15"/>
        </w:rPr>
        <w:t xml:space="preserve"> </w:t>
      </w:r>
      <w:r>
        <w:rPr>
          <w:w w:val="90"/>
          <w:sz w:val="15"/>
        </w:rPr>
        <w:t>Adherence.</w:t>
      </w:r>
      <w:r>
        <w:rPr>
          <w:spacing w:val="-4"/>
          <w:w w:val="90"/>
          <w:sz w:val="15"/>
        </w:rPr>
        <w:t xml:space="preserve"> </w:t>
      </w:r>
      <w:r>
        <w:rPr>
          <w:w w:val="90"/>
          <w:sz w:val="15"/>
        </w:rPr>
        <w:t>2012;6:369.</w:t>
      </w:r>
    </w:p>
    <w:p w14:paraId="0E809024" w14:textId="77777777" w:rsidR="00465BE8" w:rsidRDefault="005B5155">
      <w:pPr>
        <w:pStyle w:val="ListParagraph"/>
        <w:numPr>
          <w:ilvl w:val="0"/>
          <w:numId w:val="1"/>
        </w:numPr>
        <w:tabs>
          <w:tab w:val="left" w:pos="414"/>
        </w:tabs>
        <w:spacing w:line="254" w:lineRule="auto"/>
        <w:ind w:right="257"/>
        <w:jc w:val="both"/>
        <w:rPr>
          <w:sz w:val="15"/>
        </w:rPr>
      </w:pPr>
      <w:r>
        <w:rPr>
          <w:w w:val="85"/>
          <w:sz w:val="15"/>
        </w:rPr>
        <w:t>Bromet E, Andrade LH, Hwang I, Sampson NA, Alonso J, De Girolamo G,</w:t>
      </w:r>
      <w:r>
        <w:rPr>
          <w:spacing w:val="40"/>
          <w:sz w:val="15"/>
        </w:rPr>
        <w:t xml:space="preserve"> </w:t>
      </w:r>
      <w:r>
        <w:rPr>
          <w:spacing w:val="-2"/>
          <w:w w:val="90"/>
          <w:sz w:val="15"/>
        </w:rPr>
        <w:t>et al. Cross‑national epidemiology of DSM‑IV major depressive episode.</w:t>
      </w:r>
      <w:r>
        <w:rPr>
          <w:spacing w:val="40"/>
          <w:sz w:val="15"/>
        </w:rPr>
        <w:t xml:space="preserve"> </w:t>
      </w:r>
      <w:bookmarkStart w:id="35" w:name="_bookmark11"/>
      <w:bookmarkEnd w:id="35"/>
      <w:r>
        <w:rPr>
          <w:w w:val="95"/>
          <w:sz w:val="15"/>
        </w:rPr>
        <w:t>BMC</w:t>
      </w:r>
      <w:r>
        <w:rPr>
          <w:spacing w:val="-8"/>
          <w:w w:val="95"/>
          <w:sz w:val="15"/>
        </w:rPr>
        <w:t xml:space="preserve"> </w:t>
      </w:r>
      <w:r>
        <w:rPr>
          <w:w w:val="95"/>
          <w:sz w:val="15"/>
        </w:rPr>
        <w:t>Med.</w:t>
      </w:r>
      <w:r>
        <w:rPr>
          <w:spacing w:val="-8"/>
          <w:w w:val="95"/>
          <w:sz w:val="15"/>
        </w:rPr>
        <w:t xml:space="preserve"> </w:t>
      </w:r>
      <w:r>
        <w:rPr>
          <w:w w:val="95"/>
          <w:sz w:val="15"/>
        </w:rPr>
        <w:t>2011;9(1):90.</w:t>
      </w:r>
    </w:p>
    <w:p w14:paraId="0E809025" w14:textId="77777777" w:rsidR="00465BE8" w:rsidRDefault="005B5155">
      <w:pPr>
        <w:pStyle w:val="ListParagraph"/>
        <w:numPr>
          <w:ilvl w:val="0"/>
          <w:numId w:val="1"/>
        </w:numPr>
        <w:tabs>
          <w:tab w:val="left" w:pos="414"/>
        </w:tabs>
        <w:spacing w:line="254" w:lineRule="auto"/>
        <w:ind w:right="333"/>
        <w:rPr>
          <w:sz w:val="15"/>
        </w:rPr>
      </w:pPr>
      <w:r>
        <w:rPr>
          <w:w w:val="85"/>
          <w:sz w:val="15"/>
        </w:rPr>
        <w:t>Gałecki P, Samochowiec J, Mikułowska M, Szulc A.</w:t>
      </w:r>
      <w:r>
        <w:rPr>
          <w:spacing w:val="-5"/>
          <w:w w:val="85"/>
          <w:sz w:val="15"/>
        </w:rPr>
        <w:t xml:space="preserve"> </w:t>
      </w:r>
      <w:r>
        <w:rPr>
          <w:w w:val="85"/>
          <w:sz w:val="15"/>
        </w:rPr>
        <w:t>Treatment‑Resistant</w:t>
      </w:r>
      <w:r>
        <w:rPr>
          <w:spacing w:val="40"/>
          <w:sz w:val="15"/>
        </w:rPr>
        <w:t xml:space="preserve"> </w:t>
      </w:r>
      <w:r>
        <w:rPr>
          <w:w w:val="95"/>
          <w:sz w:val="15"/>
        </w:rPr>
        <w:t>Depression</w:t>
      </w:r>
      <w:r>
        <w:rPr>
          <w:spacing w:val="-8"/>
          <w:w w:val="95"/>
          <w:sz w:val="15"/>
        </w:rPr>
        <w:t xml:space="preserve"> </w:t>
      </w:r>
      <w:r>
        <w:rPr>
          <w:w w:val="95"/>
          <w:sz w:val="15"/>
        </w:rPr>
        <w:t>in</w:t>
      </w:r>
      <w:r>
        <w:rPr>
          <w:spacing w:val="-8"/>
          <w:w w:val="95"/>
          <w:sz w:val="15"/>
        </w:rPr>
        <w:t xml:space="preserve"> </w:t>
      </w:r>
      <w:r>
        <w:rPr>
          <w:w w:val="95"/>
          <w:sz w:val="15"/>
        </w:rPr>
        <w:t>Poland—Epidemiology</w:t>
      </w:r>
      <w:r>
        <w:rPr>
          <w:spacing w:val="-8"/>
          <w:w w:val="95"/>
          <w:sz w:val="15"/>
        </w:rPr>
        <w:t xml:space="preserve"> </w:t>
      </w:r>
      <w:r>
        <w:rPr>
          <w:w w:val="95"/>
          <w:sz w:val="15"/>
        </w:rPr>
        <w:t>and</w:t>
      </w:r>
      <w:r>
        <w:rPr>
          <w:spacing w:val="-12"/>
          <w:w w:val="95"/>
          <w:sz w:val="15"/>
        </w:rPr>
        <w:t xml:space="preserve"> </w:t>
      </w:r>
      <w:r>
        <w:rPr>
          <w:w w:val="95"/>
          <w:sz w:val="15"/>
        </w:rPr>
        <w:t>Treatment.</w:t>
      </w:r>
      <w:r>
        <w:rPr>
          <w:spacing w:val="-8"/>
          <w:w w:val="95"/>
          <w:sz w:val="15"/>
        </w:rPr>
        <w:t xml:space="preserve"> </w:t>
      </w:r>
      <w:r>
        <w:rPr>
          <w:w w:val="95"/>
          <w:sz w:val="15"/>
        </w:rPr>
        <w:t>J</w:t>
      </w:r>
      <w:r>
        <w:rPr>
          <w:spacing w:val="-8"/>
          <w:w w:val="95"/>
          <w:sz w:val="15"/>
        </w:rPr>
        <w:t xml:space="preserve"> </w:t>
      </w:r>
      <w:r>
        <w:rPr>
          <w:w w:val="95"/>
          <w:sz w:val="15"/>
        </w:rPr>
        <w:t>Clin</w:t>
      </w:r>
      <w:r>
        <w:rPr>
          <w:spacing w:val="-8"/>
          <w:w w:val="95"/>
          <w:sz w:val="15"/>
        </w:rPr>
        <w:t xml:space="preserve"> </w:t>
      </w:r>
      <w:r>
        <w:rPr>
          <w:w w:val="95"/>
          <w:sz w:val="15"/>
        </w:rPr>
        <w:t>Med.</w:t>
      </w:r>
      <w:r>
        <w:rPr>
          <w:spacing w:val="40"/>
          <w:sz w:val="15"/>
        </w:rPr>
        <w:t xml:space="preserve"> </w:t>
      </w:r>
      <w:bookmarkStart w:id="36" w:name="_bookmark12"/>
      <w:bookmarkEnd w:id="36"/>
      <w:r>
        <w:rPr>
          <w:spacing w:val="-2"/>
          <w:sz w:val="15"/>
        </w:rPr>
        <w:t>2022;11(3):480.</w:t>
      </w:r>
    </w:p>
    <w:p w14:paraId="0E809026" w14:textId="77777777" w:rsidR="00465BE8" w:rsidRDefault="005B5155">
      <w:pPr>
        <w:pStyle w:val="ListParagraph"/>
        <w:numPr>
          <w:ilvl w:val="0"/>
          <w:numId w:val="1"/>
        </w:numPr>
        <w:tabs>
          <w:tab w:val="left" w:pos="414"/>
        </w:tabs>
        <w:spacing w:line="244" w:lineRule="auto"/>
        <w:ind w:right="204"/>
        <w:rPr>
          <w:sz w:val="15"/>
        </w:rPr>
      </w:pPr>
      <w:r>
        <w:rPr>
          <w:w w:val="90"/>
          <w:sz w:val="15"/>
        </w:rPr>
        <w:t>Organization WH.</w:t>
      </w:r>
      <w:r>
        <w:rPr>
          <w:w w:val="90"/>
          <w:sz w:val="15"/>
        </w:rPr>
        <w:t xml:space="preserve"> Depression and Other Common Mental Disorders</w:t>
      </w:r>
      <w:r>
        <w:rPr>
          <w:spacing w:val="40"/>
          <w:sz w:val="15"/>
        </w:rPr>
        <w:t xml:space="preserve"> </w:t>
      </w:r>
      <w:r>
        <w:rPr>
          <w:w w:val="95"/>
          <w:sz w:val="15"/>
        </w:rPr>
        <w:t xml:space="preserve">[Available from: </w:t>
      </w:r>
      <w:hyperlink r:id="rId28">
        <w:r>
          <w:rPr>
            <w:color w:val="0000FF"/>
            <w:w w:val="95"/>
            <w:sz w:val="15"/>
          </w:rPr>
          <w:t>https://apps.who.int/iris/bitstr</w:t>
        </w:r>
        <w:r>
          <w:rPr>
            <w:color w:val="0000FF"/>
            <w:w w:val="95"/>
            <w:sz w:val="15"/>
          </w:rPr>
          <w:t>eam/handle/10665/</w:t>
        </w:r>
      </w:hyperlink>
      <w:r>
        <w:rPr>
          <w:color w:val="0000FF"/>
          <w:spacing w:val="40"/>
          <w:sz w:val="15"/>
        </w:rPr>
        <w:t xml:space="preserve"> </w:t>
      </w:r>
      <w:hyperlink r:id="rId29">
        <w:r>
          <w:rPr>
            <w:color w:val="0000FF"/>
            <w:spacing w:val="-2"/>
            <w:w w:val="85"/>
            <w:sz w:val="15"/>
          </w:rPr>
          <w:t>254610/WHO‑MSD‑MER‑2017.2‑eng.pdf;jsessionid</w:t>
        </w:r>
        <w:r>
          <w:rPr>
            <w:rFonts w:ascii="Verdana Pro Light" w:hAnsi="Verdana Pro Light"/>
            <w:color w:val="0000FF"/>
            <w:spacing w:val="-2"/>
            <w:w w:val="85"/>
            <w:sz w:val="15"/>
          </w:rPr>
          <w:t>=</w:t>
        </w:r>
        <w:r>
          <w:rPr>
            <w:color w:val="0000FF"/>
            <w:spacing w:val="-2"/>
            <w:w w:val="85"/>
            <w:sz w:val="15"/>
          </w:rPr>
          <w:t>D1E4AA0966A2303</w:t>
        </w:r>
      </w:hyperlink>
    </w:p>
    <w:bookmarkStart w:id="37" w:name="_bookmark13"/>
    <w:bookmarkEnd w:id="37"/>
    <w:p w14:paraId="0E809027" w14:textId="77777777" w:rsidR="00465BE8" w:rsidRDefault="005B5155">
      <w:pPr>
        <w:spacing w:line="177" w:lineRule="exact"/>
        <w:ind w:left="413"/>
        <w:rPr>
          <w:sz w:val="15"/>
        </w:rPr>
      </w:pPr>
      <w:r>
        <w:fldChar w:fldCharType="begin"/>
      </w:r>
      <w:r>
        <w:instrText xml:space="preserve"> HYPERLINK "https://apps.who.int/iris/bitstream/handle/10665/254610/WHO-MSD-MER-2017.2-eng.pdf%3Bjsessionid%3DD1E4AA0966A230332D86ACB07CFE8150?sequence=1" \h </w:instrText>
      </w:r>
      <w:r>
        <w:fldChar w:fldCharType="separate"/>
      </w:r>
      <w:r>
        <w:rPr>
          <w:color w:val="0000FF"/>
          <w:spacing w:val="-2"/>
          <w:w w:val="90"/>
          <w:sz w:val="15"/>
        </w:rPr>
        <w:t>32D86ACB07CFE8150?sequence</w:t>
      </w:r>
      <w:r>
        <w:rPr>
          <w:rFonts w:ascii="Verdana Pro Light"/>
          <w:color w:val="0000FF"/>
          <w:spacing w:val="-2"/>
          <w:w w:val="90"/>
          <w:sz w:val="15"/>
        </w:rPr>
        <w:t>=</w:t>
      </w:r>
      <w:r>
        <w:rPr>
          <w:color w:val="0000FF"/>
          <w:spacing w:val="-2"/>
          <w:w w:val="90"/>
          <w:sz w:val="15"/>
        </w:rPr>
        <w:t>1</w:t>
      </w:r>
      <w:r>
        <w:rPr>
          <w:color w:val="0000FF"/>
          <w:spacing w:val="-2"/>
          <w:w w:val="90"/>
          <w:sz w:val="15"/>
        </w:rPr>
        <w:fldChar w:fldCharType="end"/>
      </w:r>
      <w:r>
        <w:rPr>
          <w:spacing w:val="-2"/>
          <w:w w:val="90"/>
          <w:sz w:val="15"/>
        </w:rPr>
        <w:t>.</w:t>
      </w:r>
    </w:p>
    <w:p w14:paraId="0E809028" w14:textId="77777777" w:rsidR="00465BE8" w:rsidRDefault="005B5155">
      <w:pPr>
        <w:pStyle w:val="ListParagraph"/>
        <w:numPr>
          <w:ilvl w:val="0"/>
          <w:numId w:val="1"/>
        </w:numPr>
        <w:tabs>
          <w:tab w:val="left" w:pos="414"/>
        </w:tabs>
        <w:spacing w:before="10" w:line="254" w:lineRule="auto"/>
        <w:ind w:right="243"/>
        <w:rPr>
          <w:sz w:val="15"/>
        </w:rPr>
      </w:pPr>
      <w:r>
        <w:rPr>
          <w:w w:val="85"/>
          <w:sz w:val="15"/>
        </w:rPr>
        <w:t>Seedat S, Scott KM, Angermeyer MC, Berglund P, Bromet EJ, Brugha</w:t>
      </w:r>
      <w:r>
        <w:rPr>
          <w:spacing w:val="-5"/>
          <w:w w:val="85"/>
          <w:sz w:val="15"/>
        </w:rPr>
        <w:t xml:space="preserve"> </w:t>
      </w:r>
      <w:r>
        <w:rPr>
          <w:w w:val="85"/>
          <w:sz w:val="15"/>
        </w:rPr>
        <w:t>TS</w:t>
      </w:r>
      <w:r>
        <w:rPr>
          <w:w w:val="85"/>
          <w:sz w:val="15"/>
        </w:rPr>
        <w:t>,</w:t>
      </w:r>
      <w:r>
        <w:rPr>
          <w:spacing w:val="40"/>
          <w:sz w:val="15"/>
        </w:rPr>
        <w:t xml:space="preserve"> </w:t>
      </w:r>
      <w:r>
        <w:rPr>
          <w:w w:val="90"/>
          <w:sz w:val="15"/>
        </w:rPr>
        <w:t>et</w:t>
      </w:r>
      <w:r>
        <w:rPr>
          <w:spacing w:val="-6"/>
          <w:w w:val="90"/>
          <w:sz w:val="15"/>
        </w:rPr>
        <w:t xml:space="preserve"> </w:t>
      </w:r>
      <w:r>
        <w:rPr>
          <w:w w:val="90"/>
          <w:sz w:val="15"/>
        </w:rPr>
        <w:t>al.</w:t>
      </w:r>
      <w:r>
        <w:rPr>
          <w:spacing w:val="-6"/>
          <w:w w:val="90"/>
          <w:sz w:val="15"/>
        </w:rPr>
        <w:t xml:space="preserve"> </w:t>
      </w:r>
      <w:r>
        <w:rPr>
          <w:w w:val="90"/>
          <w:sz w:val="15"/>
        </w:rPr>
        <w:t>Cross‑national</w:t>
      </w:r>
      <w:r>
        <w:rPr>
          <w:spacing w:val="-6"/>
          <w:w w:val="90"/>
          <w:sz w:val="15"/>
        </w:rPr>
        <w:t xml:space="preserve"> </w:t>
      </w:r>
      <w:r>
        <w:rPr>
          <w:w w:val="90"/>
          <w:sz w:val="15"/>
        </w:rPr>
        <w:t>associations</w:t>
      </w:r>
      <w:r>
        <w:rPr>
          <w:spacing w:val="-6"/>
          <w:w w:val="90"/>
          <w:sz w:val="15"/>
        </w:rPr>
        <w:t xml:space="preserve"> </w:t>
      </w:r>
      <w:r>
        <w:rPr>
          <w:w w:val="90"/>
          <w:sz w:val="15"/>
        </w:rPr>
        <w:t>between</w:t>
      </w:r>
      <w:r>
        <w:rPr>
          <w:spacing w:val="-6"/>
          <w:w w:val="90"/>
          <w:sz w:val="15"/>
        </w:rPr>
        <w:t xml:space="preserve"> </w:t>
      </w:r>
      <w:r>
        <w:rPr>
          <w:w w:val="90"/>
          <w:sz w:val="15"/>
        </w:rPr>
        <w:t>gender</w:t>
      </w:r>
      <w:r>
        <w:rPr>
          <w:spacing w:val="-6"/>
          <w:w w:val="90"/>
          <w:sz w:val="15"/>
        </w:rPr>
        <w:t xml:space="preserve"> </w:t>
      </w:r>
      <w:r>
        <w:rPr>
          <w:w w:val="90"/>
          <w:sz w:val="15"/>
        </w:rPr>
        <w:t>and</w:t>
      </w:r>
      <w:r>
        <w:rPr>
          <w:spacing w:val="-6"/>
          <w:w w:val="90"/>
          <w:sz w:val="15"/>
        </w:rPr>
        <w:t xml:space="preserve"> </w:t>
      </w:r>
      <w:r>
        <w:rPr>
          <w:w w:val="90"/>
          <w:sz w:val="15"/>
        </w:rPr>
        <w:t>mental</w:t>
      </w:r>
      <w:r>
        <w:rPr>
          <w:spacing w:val="-6"/>
          <w:w w:val="90"/>
          <w:sz w:val="15"/>
        </w:rPr>
        <w:t xml:space="preserve"> </w:t>
      </w:r>
      <w:r>
        <w:rPr>
          <w:w w:val="90"/>
          <w:sz w:val="15"/>
        </w:rPr>
        <w:t>disorders</w:t>
      </w:r>
    </w:p>
    <w:p w14:paraId="0E809029" w14:textId="77777777" w:rsidR="00465BE8" w:rsidRDefault="005B5155">
      <w:pPr>
        <w:spacing w:line="254" w:lineRule="auto"/>
        <w:ind w:left="413"/>
        <w:rPr>
          <w:sz w:val="15"/>
        </w:rPr>
      </w:pPr>
      <w:r>
        <w:rPr>
          <w:w w:val="90"/>
          <w:sz w:val="15"/>
        </w:rPr>
        <w:t>in</w:t>
      </w:r>
      <w:r>
        <w:rPr>
          <w:spacing w:val="-6"/>
          <w:w w:val="90"/>
          <w:sz w:val="15"/>
        </w:rPr>
        <w:t xml:space="preserve"> </w:t>
      </w:r>
      <w:r>
        <w:rPr>
          <w:w w:val="90"/>
          <w:sz w:val="15"/>
        </w:rPr>
        <w:t>the</w:t>
      </w:r>
      <w:r>
        <w:rPr>
          <w:spacing w:val="-9"/>
          <w:w w:val="90"/>
          <w:sz w:val="15"/>
        </w:rPr>
        <w:t xml:space="preserve"> </w:t>
      </w:r>
      <w:r>
        <w:rPr>
          <w:w w:val="90"/>
          <w:sz w:val="15"/>
        </w:rPr>
        <w:t>World</w:t>
      </w:r>
      <w:r>
        <w:rPr>
          <w:spacing w:val="-6"/>
          <w:w w:val="90"/>
          <w:sz w:val="15"/>
        </w:rPr>
        <w:t xml:space="preserve"> </w:t>
      </w:r>
      <w:r>
        <w:rPr>
          <w:w w:val="90"/>
          <w:sz w:val="15"/>
        </w:rPr>
        <w:t>Health</w:t>
      </w:r>
      <w:r>
        <w:rPr>
          <w:spacing w:val="-6"/>
          <w:w w:val="90"/>
          <w:sz w:val="15"/>
        </w:rPr>
        <w:t xml:space="preserve"> </w:t>
      </w:r>
      <w:r>
        <w:rPr>
          <w:w w:val="90"/>
          <w:sz w:val="15"/>
        </w:rPr>
        <w:t>Organization</w:t>
      </w:r>
      <w:r>
        <w:rPr>
          <w:spacing w:val="-9"/>
          <w:w w:val="90"/>
          <w:sz w:val="15"/>
        </w:rPr>
        <w:t xml:space="preserve"> </w:t>
      </w:r>
      <w:r>
        <w:rPr>
          <w:w w:val="90"/>
          <w:sz w:val="15"/>
        </w:rPr>
        <w:t>World</w:t>
      </w:r>
      <w:r>
        <w:rPr>
          <w:spacing w:val="-6"/>
          <w:w w:val="90"/>
          <w:sz w:val="15"/>
        </w:rPr>
        <w:t xml:space="preserve"> </w:t>
      </w:r>
      <w:r>
        <w:rPr>
          <w:w w:val="90"/>
          <w:sz w:val="15"/>
        </w:rPr>
        <w:t>Mental</w:t>
      </w:r>
      <w:r>
        <w:rPr>
          <w:spacing w:val="-6"/>
          <w:w w:val="90"/>
          <w:sz w:val="15"/>
        </w:rPr>
        <w:t xml:space="preserve"> </w:t>
      </w:r>
      <w:r>
        <w:rPr>
          <w:w w:val="90"/>
          <w:sz w:val="15"/>
        </w:rPr>
        <w:t>Health</w:t>
      </w:r>
      <w:r>
        <w:rPr>
          <w:spacing w:val="-6"/>
          <w:w w:val="90"/>
          <w:sz w:val="15"/>
        </w:rPr>
        <w:t xml:space="preserve"> </w:t>
      </w:r>
      <w:r>
        <w:rPr>
          <w:w w:val="90"/>
          <w:sz w:val="15"/>
        </w:rPr>
        <w:t>Surveys.</w:t>
      </w:r>
      <w:r>
        <w:rPr>
          <w:spacing w:val="-6"/>
          <w:w w:val="90"/>
          <w:sz w:val="15"/>
        </w:rPr>
        <w:t xml:space="preserve"> </w:t>
      </w:r>
      <w:r>
        <w:rPr>
          <w:w w:val="90"/>
          <w:sz w:val="15"/>
        </w:rPr>
        <w:t>Arch</w:t>
      </w:r>
      <w:r>
        <w:rPr>
          <w:spacing w:val="-6"/>
          <w:w w:val="90"/>
          <w:sz w:val="15"/>
        </w:rPr>
        <w:t xml:space="preserve"> </w:t>
      </w:r>
      <w:r>
        <w:rPr>
          <w:w w:val="90"/>
          <w:sz w:val="15"/>
        </w:rPr>
        <w:t>Gen</w:t>
      </w:r>
      <w:r>
        <w:rPr>
          <w:spacing w:val="40"/>
          <w:sz w:val="15"/>
        </w:rPr>
        <w:t xml:space="preserve"> </w:t>
      </w:r>
      <w:bookmarkStart w:id="38" w:name="_bookmark14"/>
      <w:bookmarkEnd w:id="38"/>
      <w:r>
        <w:rPr>
          <w:spacing w:val="-2"/>
          <w:w w:val="95"/>
          <w:sz w:val="15"/>
        </w:rPr>
        <w:t>Psychiatry.</w:t>
      </w:r>
      <w:r>
        <w:rPr>
          <w:spacing w:val="-6"/>
          <w:w w:val="95"/>
          <w:sz w:val="15"/>
        </w:rPr>
        <w:t xml:space="preserve"> </w:t>
      </w:r>
      <w:r>
        <w:rPr>
          <w:spacing w:val="-2"/>
          <w:w w:val="95"/>
          <w:sz w:val="15"/>
        </w:rPr>
        <w:t>2009;66(7):785–95.</w:t>
      </w:r>
    </w:p>
    <w:p w14:paraId="0E80902A" w14:textId="77777777" w:rsidR="00465BE8" w:rsidRDefault="005B5155">
      <w:pPr>
        <w:pStyle w:val="ListParagraph"/>
        <w:numPr>
          <w:ilvl w:val="0"/>
          <w:numId w:val="1"/>
        </w:numPr>
        <w:tabs>
          <w:tab w:val="left" w:pos="414"/>
        </w:tabs>
        <w:spacing w:line="254" w:lineRule="auto"/>
        <w:ind w:right="525"/>
        <w:jc w:val="both"/>
        <w:rPr>
          <w:sz w:val="15"/>
        </w:rPr>
      </w:pPr>
      <w:r>
        <w:rPr>
          <w:spacing w:val="-2"/>
          <w:w w:val="90"/>
          <w:sz w:val="15"/>
        </w:rPr>
        <w:t>Katon WJ. Clinical and health services relationships between major</w:t>
      </w:r>
      <w:r>
        <w:rPr>
          <w:spacing w:val="40"/>
          <w:sz w:val="15"/>
        </w:rPr>
        <w:t xml:space="preserve"> </w:t>
      </w:r>
      <w:r>
        <w:rPr>
          <w:w w:val="85"/>
          <w:sz w:val="15"/>
        </w:rPr>
        <w:t>depression, depressive symptoms, and general medical illness. Biol</w:t>
      </w:r>
      <w:r>
        <w:rPr>
          <w:spacing w:val="40"/>
          <w:sz w:val="15"/>
        </w:rPr>
        <w:t xml:space="preserve"> </w:t>
      </w:r>
      <w:bookmarkStart w:id="39" w:name="_bookmark15"/>
      <w:bookmarkEnd w:id="39"/>
      <w:r>
        <w:rPr>
          <w:spacing w:val="-2"/>
          <w:w w:val="95"/>
          <w:sz w:val="15"/>
        </w:rPr>
        <w:t>Psychiat.</w:t>
      </w:r>
      <w:r>
        <w:rPr>
          <w:spacing w:val="-6"/>
          <w:w w:val="95"/>
          <w:sz w:val="15"/>
        </w:rPr>
        <w:t xml:space="preserve"> </w:t>
      </w:r>
      <w:r>
        <w:rPr>
          <w:spacing w:val="-2"/>
          <w:w w:val="95"/>
          <w:sz w:val="15"/>
        </w:rPr>
        <w:t>2003;54(3):216–26.</w:t>
      </w:r>
    </w:p>
    <w:p w14:paraId="0E80902B" w14:textId="77777777" w:rsidR="00465BE8" w:rsidRDefault="005B5155">
      <w:pPr>
        <w:pStyle w:val="ListParagraph"/>
        <w:numPr>
          <w:ilvl w:val="0"/>
          <w:numId w:val="1"/>
        </w:numPr>
        <w:tabs>
          <w:tab w:val="left" w:pos="414"/>
        </w:tabs>
        <w:spacing w:line="254" w:lineRule="auto"/>
        <w:ind w:right="219"/>
        <w:rPr>
          <w:sz w:val="15"/>
        </w:rPr>
      </w:pPr>
      <w:r>
        <w:rPr>
          <w:spacing w:val="-2"/>
          <w:w w:val="90"/>
          <w:sz w:val="15"/>
        </w:rPr>
        <w:t>Souery D, Oswald P, Massat I, Bailer U, Bollen J, Demyttenaere K, et al.</w:t>
      </w:r>
      <w:r>
        <w:rPr>
          <w:spacing w:val="40"/>
          <w:sz w:val="15"/>
        </w:rPr>
        <w:t xml:space="preserve"> </w:t>
      </w:r>
      <w:r>
        <w:rPr>
          <w:w w:val="90"/>
          <w:sz w:val="15"/>
        </w:rPr>
        <w:t>Clinical</w:t>
      </w:r>
      <w:r>
        <w:rPr>
          <w:spacing w:val="-6"/>
          <w:w w:val="90"/>
          <w:sz w:val="15"/>
        </w:rPr>
        <w:t xml:space="preserve"> </w:t>
      </w:r>
      <w:r>
        <w:rPr>
          <w:w w:val="90"/>
          <w:sz w:val="15"/>
        </w:rPr>
        <w:t>factors</w:t>
      </w:r>
      <w:r>
        <w:rPr>
          <w:spacing w:val="-6"/>
          <w:w w:val="90"/>
          <w:sz w:val="15"/>
        </w:rPr>
        <w:t xml:space="preserve"> </w:t>
      </w:r>
      <w:r>
        <w:rPr>
          <w:w w:val="90"/>
          <w:sz w:val="15"/>
        </w:rPr>
        <w:t>ass</w:t>
      </w:r>
      <w:r>
        <w:rPr>
          <w:w w:val="90"/>
          <w:sz w:val="15"/>
        </w:rPr>
        <w:t>ociated</w:t>
      </w:r>
      <w:r>
        <w:rPr>
          <w:spacing w:val="-6"/>
          <w:w w:val="90"/>
          <w:sz w:val="15"/>
        </w:rPr>
        <w:t xml:space="preserve"> </w:t>
      </w:r>
      <w:r>
        <w:rPr>
          <w:w w:val="90"/>
          <w:sz w:val="15"/>
        </w:rPr>
        <w:t>with</w:t>
      </w:r>
      <w:r>
        <w:rPr>
          <w:spacing w:val="-6"/>
          <w:w w:val="90"/>
          <w:sz w:val="15"/>
        </w:rPr>
        <w:t xml:space="preserve"> </w:t>
      </w:r>
      <w:r>
        <w:rPr>
          <w:w w:val="90"/>
          <w:sz w:val="15"/>
        </w:rPr>
        <w:t>treatment</w:t>
      </w:r>
      <w:r>
        <w:rPr>
          <w:spacing w:val="-6"/>
          <w:w w:val="90"/>
          <w:sz w:val="15"/>
        </w:rPr>
        <w:t xml:space="preserve"> </w:t>
      </w:r>
      <w:r>
        <w:rPr>
          <w:w w:val="90"/>
          <w:sz w:val="15"/>
        </w:rPr>
        <w:t>resistance</w:t>
      </w:r>
      <w:r>
        <w:rPr>
          <w:spacing w:val="-6"/>
          <w:w w:val="90"/>
          <w:sz w:val="15"/>
        </w:rPr>
        <w:t xml:space="preserve"> </w:t>
      </w:r>
      <w:r>
        <w:rPr>
          <w:w w:val="90"/>
          <w:sz w:val="15"/>
        </w:rPr>
        <w:t>in</w:t>
      </w:r>
      <w:r>
        <w:rPr>
          <w:spacing w:val="-6"/>
          <w:w w:val="90"/>
          <w:sz w:val="15"/>
        </w:rPr>
        <w:t xml:space="preserve"> </w:t>
      </w:r>
      <w:r>
        <w:rPr>
          <w:w w:val="90"/>
          <w:sz w:val="15"/>
        </w:rPr>
        <w:t>major</w:t>
      </w:r>
      <w:r>
        <w:rPr>
          <w:spacing w:val="-6"/>
          <w:w w:val="90"/>
          <w:sz w:val="15"/>
        </w:rPr>
        <w:t xml:space="preserve"> </w:t>
      </w:r>
      <w:r>
        <w:rPr>
          <w:w w:val="90"/>
          <w:sz w:val="15"/>
        </w:rPr>
        <w:t>depressive</w:t>
      </w:r>
      <w:r>
        <w:rPr>
          <w:spacing w:val="40"/>
          <w:sz w:val="15"/>
        </w:rPr>
        <w:t xml:space="preserve"> </w:t>
      </w:r>
      <w:r>
        <w:rPr>
          <w:w w:val="90"/>
          <w:sz w:val="15"/>
        </w:rPr>
        <w:t>disorder: results from a European multicenter study. J Clin Psychiatry.</w:t>
      </w:r>
      <w:r>
        <w:rPr>
          <w:spacing w:val="40"/>
          <w:sz w:val="15"/>
        </w:rPr>
        <w:t xml:space="preserve"> </w:t>
      </w:r>
      <w:bookmarkStart w:id="40" w:name="_bookmark16"/>
      <w:bookmarkEnd w:id="40"/>
      <w:r>
        <w:rPr>
          <w:spacing w:val="-2"/>
          <w:w w:val="95"/>
          <w:sz w:val="15"/>
        </w:rPr>
        <w:t>2007;68(7):1062–70.</w:t>
      </w:r>
    </w:p>
    <w:p w14:paraId="0E80902C" w14:textId="77777777" w:rsidR="00465BE8" w:rsidRDefault="005B5155">
      <w:pPr>
        <w:pStyle w:val="ListParagraph"/>
        <w:numPr>
          <w:ilvl w:val="0"/>
          <w:numId w:val="1"/>
        </w:numPr>
        <w:tabs>
          <w:tab w:val="left" w:pos="414"/>
        </w:tabs>
        <w:spacing w:before="1" w:line="254" w:lineRule="auto"/>
        <w:ind w:right="237"/>
        <w:rPr>
          <w:sz w:val="15"/>
        </w:rPr>
      </w:pPr>
      <w:r>
        <w:rPr>
          <w:w w:val="85"/>
          <w:sz w:val="15"/>
        </w:rPr>
        <w:t>Warden D, Rush AJ,</w:t>
      </w:r>
      <w:r>
        <w:rPr>
          <w:spacing w:val="-5"/>
          <w:w w:val="85"/>
          <w:sz w:val="15"/>
        </w:rPr>
        <w:t xml:space="preserve"> </w:t>
      </w:r>
      <w:r>
        <w:rPr>
          <w:w w:val="85"/>
          <w:sz w:val="15"/>
        </w:rPr>
        <w:t>Trivedi MH, Fava M,</w:t>
      </w:r>
      <w:r>
        <w:rPr>
          <w:spacing w:val="-4"/>
          <w:w w:val="85"/>
          <w:sz w:val="15"/>
        </w:rPr>
        <w:t xml:space="preserve"> </w:t>
      </w:r>
      <w:r>
        <w:rPr>
          <w:w w:val="85"/>
          <w:sz w:val="15"/>
        </w:rPr>
        <w:t>Wisniewski SR.</w:t>
      </w:r>
      <w:r>
        <w:rPr>
          <w:spacing w:val="-5"/>
          <w:w w:val="85"/>
          <w:sz w:val="15"/>
        </w:rPr>
        <w:t xml:space="preserve"> </w:t>
      </w:r>
      <w:r>
        <w:rPr>
          <w:w w:val="85"/>
          <w:sz w:val="15"/>
        </w:rPr>
        <w:t>The STAR* D</w:t>
      </w:r>
      <w:r>
        <w:rPr>
          <w:spacing w:val="40"/>
          <w:sz w:val="15"/>
        </w:rPr>
        <w:t xml:space="preserve"> </w:t>
      </w:r>
      <w:r>
        <w:rPr>
          <w:w w:val="85"/>
          <w:sz w:val="15"/>
        </w:rPr>
        <w:t>Project results: a comprehensive review of f</w:t>
      </w:r>
      <w:r>
        <w:rPr>
          <w:w w:val="85"/>
          <w:sz w:val="15"/>
        </w:rPr>
        <w:t>indings. Curr Psychiatry Rep.</w:t>
      </w:r>
      <w:r>
        <w:rPr>
          <w:spacing w:val="40"/>
          <w:sz w:val="15"/>
        </w:rPr>
        <w:t xml:space="preserve"> </w:t>
      </w:r>
      <w:bookmarkStart w:id="41" w:name="_bookmark17"/>
      <w:bookmarkEnd w:id="41"/>
      <w:r>
        <w:rPr>
          <w:spacing w:val="-2"/>
          <w:w w:val="95"/>
          <w:sz w:val="15"/>
        </w:rPr>
        <w:t>2007;9(6):449–59.</w:t>
      </w:r>
    </w:p>
    <w:p w14:paraId="0E80902D" w14:textId="77777777" w:rsidR="00465BE8" w:rsidRDefault="005B5155">
      <w:pPr>
        <w:pStyle w:val="ListParagraph"/>
        <w:numPr>
          <w:ilvl w:val="0"/>
          <w:numId w:val="1"/>
        </w:numPr>
        <w:tabs>
          <w:tab w:val="left" w:pos="414"/>
        </w:tabs>
        <w:spacing w:line="254" w:lineRule="auto"/>
        <w:ind w:right="286"/>
        <w:jc w:val="both"/>
        <w:rPr>
          <w:sz w:val="15"/>
        </w:rPr>
      </w:pPr>
      <w:r>
        <w:rPr>
          <w:w w:val="90"/>
          <w:sz w:val="15"/>
        </w:rPr>
        <w:t>(APA)</w:t>
      </w:r>
      <w:r>
        <w:rPr>
          <w:spacing w:val="-4"/>
          <w:w w:val="90"/>
          <w:sz w:val="15"/>
        </w:rPr>
        <w:t xml:space="preserve"> </w:t>
      </w:r>
      <w:r>
        <w:rPr>
          <w:w w:val="90"/>
          <w:sz w:val="15"/>
        </w:rPr>
        <w:t>APA.</w:t>
      </w:r>
      <w:r>
        <w:rPr>
          <w:spacing w:val="-4"/>
          <w:w w:val="90"/>
          <w:sz w:val="15"/>
        </w:rPr>
        <w:t xml:space="preserve"> </w:t>
      </w:r>
      <w:r>
        <w:rPr>
          <w:w w:val="90"/>
          <w:sz w:val="15"/>
        </w:rPr>
        <w:t>Practice</w:t>
      </w:r>
      <w:r>
        <w:rPr>
          <w:spacing w:val="-4"/>
          <w:w w:val="90"/>
          <w:sz w:val="15"/>
        </w:rPr>
        <w:t xml:space="preserve"> </w:t>
      </w:r>
      <w:r>
        <w:rPr>
          <w:w w:val="90"/>
          <w:sz w:val="15"/>
        </w:rPr>
        <w:t>guidelines</w:t>
      </w:r>
      <w:r>
        <w:rPr>
          <w:spacing w:val="-4"/>
          <w:w w:val="90"/>
          <w:sz w:val="15"/>
        </w:rPr>
        <w:t xml:space="preserve"> </w:t>
      </w:r>
      <w:r>
        <w:rPr>
          <w:w w:val="90"/>
          <w:sz w:val="15"/>
        </w:rPr>
        <w:t>for</w:t>
      </w:r>
      <w:r>
        <w:rPr>
          <w:spacing w:val="-4"/>
          <w:w w:val="90"/>
          <w:sz w:val="15"/>
        </w:rPr>
        <w:t xml:space="preserve"> </w:t>
      </w:r>
      <w:r>
        <w:rPr>
          <w:w w:val="90"/>
          <w:sz w:val="15"/>
        </w:rPr>
        <w:t>the</w:t>
      </w:r>
      <w:r>
        <w:rPr>
          <w:spacing w:val="-4"/>
          <w:w w:val="90"/>
          <w:sz w:val="15"/>
        </w:rPr>
        <w:t xml:space="preserve"> </w:t>
      </w:r>
      <w:r>
        <w:rPr>
          <w:w w:val="90"/>
          <w:sz w:val="15"/>
        </w:rPr>
        <w:t>treatment</w:t>
      </w:r>
      <w:r>
        <w:rPr>
          <w:spacing w:val="-4"/>
          <w:w w:val="90"/>
          <w:sz w:val="15"/>
        </w:rPr>
        <w:t xml:space="preserve"> </w:t>
      </w:r>
      <w:r>
        <w:rPr>
          <w:w w:val="90"/>
          <w:sz w:val="15"/>
        </w:rPr>
        <w:t>of</w:t>
      </w:r>
      <w:r>
        <w:rPr>
          <w:spacing w:val="-4"/>
          <w:w w:val="90"/>
          <w:sz w:val="15"/>
        </w:rPr>
        <w:t xml:space="preserve"> </w:t>
      </w:r>
      <w:r>
        <w:rPr>
          <w:w w:val="90"/>
          <w:sz w:val="15"/>
        </w:rPr>
        <w:t>patients</w:t>
      </w:r>
      <w:r>
        <w:rPr>
          <w:spacing w:val="-4"/>
          <w:w w:val="90"/>
          <w:sz w:val="15"/>
        </w:rPr>
        <w:t xml:space="preserve"> </w:t>
      </w:r>
      <w:r>
        <w:rPr>
          <w:w w:val="90"/>
          <w:sz w:val="15"/>
        </w:rPr>
        <w:t>with</w:t>
      </w:r>
      <w:r>
        <w:rPr>
          <w:spacing w:val="-4"/>
          <w:w w:val="90"/>
          <w:sz w:val="15"/>
        </w:rPr>
        <w:t xml:space="preserve"> </w:t>
      </w:r>
      <w:r>
        <w:rPr>
          <w:w w:val="90"/>
          <w:sz w:val="15"/>
        </w:rPr>
        <w:t>major</w:t>
      </w:r>
      <w:r>
        <w:rPr>
          <w:spacing w:val="40"/>
          <w:sz w:val="15"/>
        </w:rPr>
        <w:t xml:space="preserve"> </w:t>
      </w:r>
      <w:r>
        <w:rPr>
          <w:w w:val="90"/>
          <w:sz w:val="15"/>
        </w:rPr>
        <w:t>depressive</w:t>
      </w:r>
      <w:r>
        <w:rPr>
          <w:spacing w:val="-5"/>
          <w:w w:val="90"/>
          <w:sz w:val="15"/>
        </w:rPr>
        <w:t xml:space="preserve"> </w:t>
      </w:r>
      <w:r>
        <w:rPr>
          <w:w w:val="90"/>
          <w:sz w:val="15"/>
        </w:rPr>
        <w:t>disorder,</w:t>
      </w:r>
      <w:r>
        <w:rPr>
          <w:spacing w:val="-5"/>
          <w:w w:val="90"/>
          <w:sz w:val="15"/>
        </w:rPr>
        <w:t xml:space="preserve"> </w:t>
      </w:r>
      <w:r>
        <w:rPr>
          <w:w w:val="90"/>
          <w:sz w:val="15"/>
        </w:rPr>
        <w:t>3rd</w:t>
      </w:r>
      <w:r>
        <w:rPr>
          <w:spacing w:val="-5"/>
          <w:w w:val="90"/>
          <w:sz w:val="15"/>
        </w:rPr>
        <w:t xml:space="preserve"> </w:t>
      </w:r>
      <w:r>
        <w:rPr>
          <w:w w:val="90"/>
          <w:sz w:val="15"/>
        </w:rPr>
        <w:t>edition.</w:t>
      </w:r>
      <w:r>
        <w:rPr>
          <w:spacing w:val="-5"/>
          <w:w w:val="90"/>
          <w:sz w:val="15"/>
        </w:rPr>
        <w:t xml:space="preserve"> </w:t>
      </w:r>
      <w:r>
        <w:rPr>
          <w:w w:val="90"/>
          <w:sz w:val="15"/>
        </w:rPr>
        <w:t>2010</w:t>
      </w:r>
      <w:r>
        <w:rPr>
          <w:spacing w:val="-5"/>
          <w:w w:val="90"/>
          <w:sz w:val="15"/>
        </w:rPr>
        <w:t xml:space="preserve"> </w:t>
      </w:r>
      <w:r>
        <w:rPr>
          <w:w w:val="90"/>
          <w:sz w:val="15"/>
        </w:rPr>
        <w:t>[Available</w:t>
      </w:r>
      <w:r>
        <w:rPr>
          <w:spacing w:val="-5"/>
          <w:w w:val="90"/>
          <w:sz w:val="15"/>
        </w:rPr>
        <w:t xml:space="preserve"> </w:t>
      </w:r>
      <w:r>
        <w:rPr>
          <w:w w:val="90"/>
          <w:sz w:val="15"/>
        </w:rPr>
        <w:t>from:</w:t>
      </w:r>
      <w:r>
        <w:rPr>
          <w:spacing w:val="-5"/>
          <w:w w:val="90"/>
          <w:sz w:val="15"/>
        </w:rPr>
        <w:t xml:space="preserve"> </w:t>
      </w:r>
      <w:hyperlink r:id="rId30">
        <w:r>
          <w:rPr>
            <w:color w:val="0000FF"/>
            <w:w w:val="90"/>
            <w:sz w:val="15"/>
          </w:rPr>
          <w:t>http://psychiatry</w:t>
        </w:r>
      </w:hyperlink>
      <w:r>
        <w:rPr>
          <w:color w:val="0000FF"/>
          <w:spacing w:val="40"/>
          <w:sz w:val="15"/>
        </w:rPr>
        <w:t xml:space="preserve"> </w:t>
      </w:r>
      <w:bookmarkStart w:id="42" w:name="_bookmark18"/>
      <w:bookmarkEnd w:id="42"/>
      <w:r>
        <w:fldChar w:fldCharType="begin"/>
      </w:r>
      <w:r>
        <w:instrText xml:space="preserve"> HYPERLINK "http://psychiatryonline.org/guidelines" \h </w:instrText>
      </w:r>
      <w:r>
        <w:fldChar w:fldCharType="separate"/>
      </w:r>
      <w:r>
        <w:rPr>
          <w:color w:val="0000FF"/>
          <w:spacing w:val="-2"/>
          <w:sz w:val="15"/>
        </w:rPr>
        <w:t>online.org/guidelines</w:t>
      </w:r>
      <w:r>
        <w:rPr>
          <w:color w:val="0000FF"/>
          <w:spacing w:val="-2"/>
          <w:sz w:val="15"/>
        </w:rPr>
        <w:fldChar w:fldCharType="end"/>
      </w:r>
      <w:r>
        <w:rPr>
          <w:spacing w:val="-2"/>
          <w:sz w:val="15"/>
        </w:rPr>
        <w:t>.</w:t>
      </w:r>
    </w:p>
    <w:p w14:paraId="0E80902E" w14:textId="77777777" w:rsidR="00465BE8" w:rsidRDefault="005B5155">
      <w:pPr>
        <w:pStyle w:val="ListParagraph"/>
        <w:numPr>
          <w:ilvl w:val="0"/>
          <w:numId w:val="1"/>
        </w:numPr>
        <w:tabs>
          <w:tab w:val="left" w:pos="414"/>
        </w:tabs>
        <w:spacing w:line="254" w:lineRule="auto"/>
        <w:ind w:right="144"/>
        <w:jc w:val="both"/>
        <w:rPr>
          <w:sz w:val="15"/>
        </w:rPr>
      </w:pPr>
      <w:r>
        <w:rPr>
          <w:spacing w:val="-2"/>
          <w:w w:val="90"/>
          <w:sz w:val="15"/>
        </w:rPr>
        <w:t>NICE. Depression in adults: recognition and management. Clinical Guide‑</w:t>
      </w:r>
      <w:r>
        <w:rPr>
          <w:spacing w:val="40"/>
          <w:sz w:val="15"/>
        </w:rPr>
        <w:t xml:space="preserve"> </w:t>
      </w:r>
      <w:r>
        <w:rPr>
          <w:w w:val="90"/>
          <w:sz w:val="15"/>
        </w:rPr>
        <w:t xml:space="preserve">line CG90 2009 [Available from: </w:t>
      </w:r>
      <w:hyperlink r:id="rId31">
        <w:r>
          <w:rPr>
            <w:color w:val="0000FF"/>
            <w:w w:val="90"/>
            <w:sz w:val="15"/>
          </w:rPr>
          <w:t>https://www.nice.org.uk/guidance/cg90/</w:t>
        </w:r>
      </w:hyperlink>
      <w:r>
        <w:rPr>
          <w:color w:val="0000FF"/>
          <w:spacing w:val="40"/>
          <w:sz w:val="15"/>
        </w:rPr>
        <w:t xml:space="preserve"> </w:t>
      </w:r>
      <w:bookmarkStart w:id="43" w:name="_bookmark19"/>
      <w:bookmarkEnd w:id="43"/>
      <w:r>
        <w:fldChar w:fldCharType="begin"/>
      </w:r>
      <w:r>
        <w:instrText xml:space="preserve"> HYPERLINK "https://www.nice.org.uk</w:instrText>
      </w:r>
      <w:r>
        <w:instrText xml:space="preserve">/guidance/cg90/chapter/1-Guidance" \h </w:instrText>
      </w:r>
      <w:r>
        <w:fldChar w:fldCharType="separate"/>
      </w:r>
      <w:r>
        <w:rPr>
          <w:color w:val="0000FF"/>
          <w:spacing w:val="-2"/>
          <w:sz w:val="15"/>
        </w:rPr>
        <w:t>chapter/1‑Guidance</w:t>
      </w:r>
      <w:r>
        <w:rPr>
          <w:color w:val="0000FF"/>
          <w:spacing w:val="-2"/>
          <w:sz w:val="15"/>
        </w:rPr>
        <w:fldChar w:fldCharType="end"/>
      </w:r>
      <w:r>
        <w:rPr>
          <w:spacing w:val="-2"/>
          <w:sz w:val="15"/>
        </w:rPr>
        <w:t>.</w:t>
      </w:r>
    </w:p>
    <w:p w14:paraId="0E80902F" w14:textId="77777777" w:rsidR="00465BE8" w:rsidRDefault="005B5155">
      <w:pPr>
        <w:pStyle w:val="ListParagraph"/>
        <w:numPr>
          <w:ilvl w:val="0"/>
          <w:numId w:val="1"/>
        </w:numPr>
        <w:tabs>
          <w:tab w:val="left" w:pos="414"/>
        </w:tabs>
        <w:spacing w:line="254" w:lineRule="auto"/>
        <w:ind w:right="247"/>
        <w:rPr>
          <w:sz w:val="15"/>
        </w:rPr>
      </w:pPr>
      <w:r>
        <w:rPr>
          <w:w w:val="85"/>
          <w:sz w:val="15"/>
        </w:rPr>
        <w:t>Kautzky A, Baldinger‑Melich P, Kranz GS,</w:t>
      </w:r>
      <w:r>
        <w:rPr>
          <w:spacing w:val="-6"/>
          <w:w w:val="85"/>
          <w:sz w:val="15"/>
        </w:rPr>
        <w:t xml:space="preserve"> </w:t>
      </w:r>
      <w:r>
        <w:rPr>
          <w:w w:val="85"/>
          <w:sz w:val="15"/>
        </w:rPr>
        <w:t>Vanicek</w:t>
      </w:r>
      <w:r>
        <w:rPr>
          <w:spacing w:val="-7"/>
          <w:w w:val="85"/>
          <w:sz w:val="15"/>
        </w:rPr>
        <w:t xml:space="preserve"> </w:t>
      </w:r>
      <w:r>
        <w:rPr>
          <w:w w:val="85"/>
          <w:sz w:val="15"/>
        </w:rPr>
        <w:t>T, Souery D, Montgom‑</w:t>
      </w:r>
      <w:r>
        <w:rPr>
          <w:spacing w:val="40"/>
          <w:sz w:val="15"/>
        </w:rPr>
        <w:t xml:space="preserve"> </w:t>
      </w:r>
      <w:r>
        <w:rPr>
          <w:w w:val="90"/>
          <w:sz w:val="15"/>
        </w:rPr>
        <w:t>ery</w:t>
      </w:r>
      <w:r>
        <w:rPr>
          <w:spacing w:val="-6"/>
          <w:w w:val="90"/>
          <w:sz w:val="15"/>
        </w:rPr>
        <w:t xml:space="preserve"> </w:t>
      </w:r>
      <w:r>
        <w:rPr>
          <w:w w:val="90"/>
          <w:sz w:val="15"/>
        </w:rPr>
        <w:t>S,</w:t>
      </w:r>
      <w:r>
        <w:rPr>
          <w:spacing w:val="-6"/>
          <w:w w:val="90"/>
          <w:sz w:val="15"/>
        </w:rPr>
        <w:t xml:space="preserve"> </w:t>
      </w:r>
      <w:r>
        <w:rPr>
          <w:w w:val="90"/>
          <w:sz w:val="15"/>
        </w:rPr>
        <w:t>et</w:t>
      </w:r>
      <w:r>
        <w:rPr>
          <w:spacing w:val="-6"/>
          <w:w w:val="90"/>
          <w:sz w:val="15"/>
        </w:rPr>
        <w:t xml:space="preserve"> </w:t>
      </w:r>
      <w:r>
        <w:rPr>
          <w:w w:val="90"/>
          <w:sz w:val="15"/>
        </w:rPr>
        <w:t>al.</w:t>
      </w:r>
      <w:r>
        <w:rPr>
          <w:spacing w:val="-6"/>
          <w:w w:val="90"/>
          <w:sz w:val="15"/>
        </w:rPr>
        <w:t xml:space="preserve"> </w:t>
      </w:r>
      <w:r>
        <w:rPr>
          <w:w w:val="90"/>
          <w:sz w:val="15"/>
        </w:rPr>
        <w:t>A</w:t>
      </w:r>
      <w:r>
        <w:rPr>
          <w:spacing w:val="-6"/>
          <w:w w:val="90"/>
          <w:sz w:val="15"/>
        </w:rPr>
        <w:t xml:space="preserve"> </w:t>
      </w:r>
      <w:r>
        <w:rPr>
          <w:w w:val="90"/>
          <w:sz w:val="15"/>
        </w:rPr>
        <w:t>New</w:t>
      </w:r>
      <w:r>
        <w:rPr>
          <w:spacing w:val="-6"/>
          <w:w w:val="90"/>
          <w:sz w:val="15"/>
        </w:rPr>
        <w:t xml:space="preserve"> </w:t>
      </w:r>
      <w:r>
        <w:rPr>
          <w:w w:val="90"/>
          <w:sz w:val="15"/>
        </w:rPr>
        <w:t>Prediction</w:t>
      </w:r>
      <w:r>
        <w:rPr>
          <w:spacing w:val="-6"/>
          <w:w w:val="90"/>
          <w:sz w:val="15"/>
        </w:rPr>
        <w:t xml:space="preserve"> </w:t>
      </w:r>
      <w:r>
        <w:rPr>
          <w:w w:val="90"/>
          <w:sz w:val="15"/>
        </w:rPr>
        <w:t>Model</w:t>
      </w:r>
      <w:r>
        <w:rPr>
          <w:spacing w:val="-6"/>
          <w:w w:val="90"/>
          <w:sz w:val="15"/>
        </w:rPr>
        <w:t xml:space="preserve"> </w:t>
      </w:r>
      <w:r>
        <w:rPr>
          <w:w w:val="90"/>
          <w:sz w:val="15"/>
        </w:rPr>
        <w:t>for</w:t>
      </w:r>
      <w:r>
        <w:rPr>
          <w:spacing w:val="-6"/>
          <w:w w:val="90"/>
          <w:sz w:val="15"/>
        </w:rPr>
        <w:t xml:space="preserve"> </w:t>
      </w:r>
      <w:r>
        <w:rPr>
          <w:w w:val="90"/>
          <w:sz w:val="15"/>
        </w:rPr>
        <w:t>Evaluating</w:t>
      </w:r>
      <w:r>
        <w:rPr>
          <w:spacing w:val="-10"/>
          <w:w w:val="90"/>
          <w:sz w:val="15"/>
        </w:rPr>
        <w:t xml:space="preserve"> </w:t>
      </w:r>
      <w:r>
        <w:rPr>
          <w:w w:val="90"/>
          <w:sz w:val="15"/>
        </w:rPr>
        <w:t>Treatment‑Resistant</w:t>
      </w:r>
      <w:r>
        <w:rPr>
          <w:spacing w:val="40"/>
          <w:sz w:val="15"/>
        </w:rPr>
        <w:t xml:space="preserve"> </w:t>
      </w:r>
      <w:bookmarkStart w:id="44" w:name="_bookmark20"/>
      <w:bookmarkEnd w:id="44"/>
      <w:r>
        <w:rPr>
          <w:w w:val="90"/>
          <w:sz w:val="15"/>
        </w:rPr>
        <w:t>Depression.</w:t>
      </w:r>
      <w:r>
        <w:rPr>
          <w:spacing w:val="-1"/>
          <w:w w:val="90"/>
          <w:sz w:val="15"/>
        </w:rPr>
        <w:t xml:space="preserve"> </w:t>
      </w:r>
      <w:r>
        <w:rPr>
          <w:w w:val="90"/>
          <w:sz w:val="15"/>
        </w:rPr>
        <w:t>J</w:t>
      </w:r>
      <w:r>
        <w:rPr>
          <w:spacing w:val="-1"/>
          <w:w w:val="90"/>
          <w:sz w:val="15"/>
        </w:rPr>
        <w:t xml:space="preserve"> </w:t>
      </w:r>
      <w:r>
        <w:rPr>
          <w:w w:val="90"/>
          <w:sz w:val="15"/>
        </w:rPr>
        <w:t>Clin</w:t>
      </w:r>
      <w:r>
        <w:rPr>
          <w:spacing w:val="-1"/>
          <w:w w:val="90"/>
          <w:sz w:val="15"/>
        </w:rPr>
        <w:t xml:space="preserve"> </w:t>
      </w:r>
      <w:r>
        <w:rPr>
          <w:w w:val="90"/>
          <w:sz w:val="15"/>
        </w:rPr>
        <w:t>Psychiatry.</w:t>
      </w:r>
      <w:r>
        <w:rPr>
          <w:spacing w:val="-1"/>
          <w:w w:val="90"/>
          <w:sz w:val="15"/>
        </w:rPr>
        <w:t xml:space="preserve"> </w:t>
      </w:r>
      <w:r>
        <w:rPr>
          <w:w w:val="90"/>
          <w:sz w:val="15"/>
        </w:rPr>
        <w:t>2017;78(2):215–22.</w:t>
      </w:r>
    </w:p>
    <w:p w14:paraId="0E809030" w14:textId="77777777" w:rsidR="00465BE8" w:rsidRDefault="005B5155">
      <w:pPr>
        <w:pStyle w:val="ListParagraph"/>
        <w:numPr>
          <w:ilvl w:val="0"/>
          <w:numId w:val="1"/>
        </w:numPr>
        <w:tabs>
          <w:tab w:val="left" w:pos="414"/>
        </w:tabs>
        <w:spacing w:line="254" w:lineRule="auto"/>
        <w:ind w:right="212"/>
        <w:rPr>
          <w:sz w:val="15"/>
        </w:rPr>
      </w:pPr>
      <w:r>
        <w:rPr>
          <w:w w:val="90"/>
          <w:sz w:val="15"/>
        </w:rPr>
        <w:t>Amital</w:t>
      </w:r>
      <w:r>
        <w:rPr>
          <w:spacing w:val="-6"/>
          <w:w w:val="90"/>
          <w:sz w:val="15"/>
        </w:rPr>
        <w:t xml:space="preserve"> </w:t>
      </w:r>
      <w:r>
        <w:rPr>
          <w:w w:val="90"/>
          <w:sz w:val="15"/>
        </w:rPr>
        <w:t>D,</w:t>
      </w:r>
      <w:r>
        <w:rPr>
          <w:spacing w:val="-6"/>
          <w:w w:val="90"/>
          <w:sz w:val="15"/>
        </w:rPr>
        <w:t xml:space="preserve"> </w:t>
      </w:r>
      <w:r>
        <w:rPr>
          <w:w w:val="90"/>
          <w:sz w:val="15"/>
        </w:rPr>
        <w:t>Fostick</w:t>
      </w:r>
      <w:r>
        <w:rPr>
          <w:spacing w:val="-6"/>
          <w:w w:val="90"/>
          <w:sz w:val="15"/>
        </w:rPr>
        <w:t xml:space="preserve"> </w:t>
      </w:r>
      <w:r>
        <w:rPr>
          <w:w w:val="90"/>
          <w:sz w:val="15"/>
        </w:rPr>
        <w:t>L,</w:t>
      </w:r>
      <w:r>
        <w:rPr>
          <w:spacing w:val="-6"/>
          <w:w w:val="90"/>
          <w:sz w:val="15"/>
        </w:rPr>
        <w:t xml:space="preserve"> </w:t>
      </w:r>
      <w:r>
        <w:rPr>
          <w:w w:val="90"/>
          <w:sz w:val="15"/>
        </w:rPr>
        <w:t>Silberman</w:t>
      </w:r>
      <w:r>
        <w:rPr>
          <w:spacing w:val="-6"/>
          <w:w w:val="90"/>
          <w:sz w:val="15"/>
        </w:rPr>
        <w:t xml:space="preserve"> </w:t>
      </w:r>
      <w:r>
        <w:rPr>
          <w:w w:val="90"/>
          <w:sz w:val="15"/>
        </w:rPr>
        <w:t>A,</w:t>
      </w:r>
      <w:r>
        <w:rPr>
          <w:spacing w:val="-6"/>
          <w:w w:val="90"/>
          <w:sz w:val="15"/>
        </w:rPr>
        <w:t xml:space="preserve"> </w:t>
      </w:r>
      <w:r>
        <w:rPr>
          <w:w w:val="90"/>
          <w:sz w:val="15"/>
        </w:rPr>
        <w:t>Beckman</w:t>
      </w:r>
      <w:r>
        <w:rPr>
          <w:spacing w:val="-6"/>
          <w:w w:val="90"/>
          <w:sz w:val="15"/>
        </w:rPr>
        <w:t xml:space="preserve"> </w:t>
      </w:r>
      <w:r>
        <w:rPr>
          <w:w w:val="90"/>
          <w:sz w:val="15"/>
        </w:rPr>
        <w:t>M,</w:t>
      </w:r>
      <w:r>
        <w:rPr>
          <w:spacing w:val="-6"/>
          <w:w w:val="90"/>
          <w:sz w:val="15"/>
        </w:rPr>
        <w:t xml:space="preserve"> </w:t>
      </w:r>
      <w:r>
        <w:rPr>
          <w:w w:val="90"/>
          <w:sz w:val="15"/>
        </w:rPr>
        <w:t>Spivak</w:t>
      </w:r>
      <w:r>
        <w:rPr>
          <w:spacing w:val="-6"/>
          <w:w w:val="90"/>
          <w:sz w:val="15"/>
        </w:rPr>
        <w:t xml:space="preserve"> </w:t>
      </w:r>
      <w:r>
        <w:rPr>
          <w:w w:val="90"/>
          <w:sz w:val="15"/>
        </w:rPr>
        <w:t>B.</w:t>
      </w:r>
      <w:r>
        <w:rPr>
          <w:spacing w:val="-6"/>
          <w:w w:val="90"/>
          <w:sz w:val="15"/>
        </w:rPr>
        <w:t xml:space="preserve"> </w:t>
      </w:r>
      <w:r>
        <w:rPr>
          <w:w w:val="90"/>
          <w:sz w:val="15"/>
        </w:rPr>
        <w:t>Serious</w:t>
      </w:r>
      <w:r>
        <w:rPr>
          <w:spacing w:val="-6"/>
          <w:w w:val="90"/>
          <w:sz w:val="15"/>
        </w:rPr>
        <w:t xml:space="preserve"> </w:t>
      </w:r>
      <w:r>
        <w:rPr>
          <w:w w:val="90"/>
          <w:sz w:val="15"/>
        </w:rPr>
        <w:t>life</w:t>
      </w:r>
      <w:r>
        <w:rPr>
          <w:spacing w:val="40"/>
          <w:sz w:val="15"/>
        </w:rPr>
        <w:t xml:space="preserve"> </w:t>
      </w:r>
      <w:r>
        <w:rPr>
          <w:w w:val="90"/>
          <w:sz w:val="15"/>
        </w:rPr>
        <w:t>events</w:t>
      </w:r>
      <w:r>
        <w:rPr>
          <w:spacing w:val="-6"/>
          <w:w w:val="90"/>
          <w:sz w:val="15"/>
        </w:rPr>
        <w:t xml:space="preserve"> </w:t>
      </w:r>
      <w:r>
        <w:rPr>
          <w:w w:val="90"/>
          <w:sz w:val="15"/>
        </w:rPr>
        <w:t>among</w:t>
      </w:r>
      <w:r>
        <w:rPr>
          <w:spacing w:val="-6"/>
          <w:w w:val="90"/>
          <w:sz w:val="15"/>
        </w:rPr>
        <w:t xml:space="preserve"> </w:t>
      </w:r>
      <w:r>
        <w:rPr>
          <w:w w:val="90"/>
          <w:sz w:val="15"/>
        </w:rPr>
        <w:t>resistant</w:t>
      </w:r>
      <w:r>
        <w:rPr>
          <w:spacing w:val="-6"/>
          <w:w w:val="90"/>
          <w:sz w:val="15"/>
        </w:rPr>
        <w:t xml:space="preserve"> </w:t>
      </w:r>
      <w:r>
        <w:rPr>
          <w:w w:val="90"/>
          <w:sz w:val="15"/>
        </w:rPr>
        <w:t>and</w:t>
      </w:r>
      <w:r>
        <w:rPr>
          <w:spacing w:val="-6"/>
          <w:w w:val="90"/>
          <w:sz w:val="15"/>
        </w:rPr>
        <w:t xml:space="preserve"> </w:t>
      </w:r>
      <w:r>
        <w:rPr>
          <w:w w:val="90"/>
          <w:sz w:val="15"/>
        </w:rPr>
        <w:t>non‑resistant</w:t>
      </w:r>
      <w:r>
        <w:rPr>
          <w:spacing w:val="-6"/>
          <w:w w:val="90"/>
          <w:sz w:val="15"/>
        </w:rPr>
        <w:t xml:space="preserve"> </w:t>
      </w:r>
      <w:r>
        <w:rPr>
          <w:w w:val="90"/>
          <w:sz w:val="15"/>
        </w:rPr>
        <w:t>MDD</w:t>
      </w:r>
      <w:r>
        <w:rPr>
          <w:spacing w:val="-6"/>
          <w:w w:val="90"/>
          <w:sz w:val="15"/>
        </w:rPr>
        <w:t xml:space="preserve"> </w:t>
      </w:r>
      <w:r>
        <w:rPr>
          <w:w w:val="90"/>
          <w:sz w:val="15"/>
        </w:rPr>
        <w:t>patients.</w:t>
      </w:r>
      <w:r>
        <w:rPr>
          <w:spacing w:val="-6"/>
          <w:w w:val="90"/>
          <w:sz w:val="15"/>
        </w:rPr>
        <w:t xml:space="preserve"> </w:t>
      </w:r>
      <w:r>
        <w:rPr>
          <w:w w:val="90"/>
          <w:sz w:val="15"/>
        </w:rPr>
        <w:t>J</w:t>
      </w:r>
      <w:r>
        <w:rPr>
          <w:spacing w:val="-6"/>
          <w:w w:val="90"/>
          <w:sz w:val="15"/>
        </w:rPr>
        <w:t xml:space="preserve"> </w:t>
      </w:r>
      <w:r>
        <w:rPr>
          <w:w w:val="90"/>
          <w:sz w:val="15"/>
        </w:rPr>
        <w:t>Affect</w:t>
      </w:r>
      <w:r>
        <w:rPr>
          <w:spacing w:val="-6"/>
          <w:w w:val="90"/>
          <w:sz w:val="15"/>
        </w:rPr>
        <w:t xml:space="preserve"> </w:t>
      </w:r>
      <w:r>
        <w:rPr>
          <w:w w:val="90"/>
          <w:sz w:val="15"/>
        </w:rPr>
        <w:t>Disord.</w:t>
      </w:r>
      <w:r>
        <w:rPr>
          <w:spacing w:val="40"/>
          <w:sz w:val="15"/>
        </w:rPr>
        <w:t xml:space="preserve"> </w:t>
      </w:r>
      <w:bookmarkStart w:id="45" w:name="_bookmark21"/>
      <w:bookmarkEnd w:id="45"/>
      <w:r>
        <w:rPr>
          <w:spacing w:val="-2"/>
          <w:w w:val="95"/>
          <w:sz w:val="15"/>
        </w:rPr>
        <w:t>2008;110(3):260–4.</w:t>
      </w:r>
    </w:p>
    <w:p w14:paraId="0E809031" w14:textId="77777777" w:rsidR="00465BE8" w:rsidRDefault="005B5155">
      <w:pPr>
        <w:pStyle w:val="ListParagraph"/>
        <w:numPr>
          <w:ilvl w:val="0"/>
          <w:numId w:val="1"/>
        </w:numPr>
        <w:tabs>
          <w:tab w:val="left" w:pos="414"/>
        </w:tabs>
        <w:spacing w:line="254" w:lineRule="auto"/>
        <w:ind w:right="260"/>
        <w:jc w:val="both"/>
        <w:rPr>
          <w:sz w:val="15"/>
        </w:rPr>
      </w:pPr>
      <w:r>
        <w:rPr>
          <w:w w:val="85"/>
          <w:sz w:val="15"/>
        </w:rPr>
        <w:t>Crown</w:t>
      </w:r>
      <w:r>
        <w:rPr>
          <w:spacing w:val="-4"/>
          <w:w w:val="85"/>
          <w:sz w:val="15"/>
        </w:rPr>
        <w:t xml:space="preserve"> </w:t>
      </w:r>
      <w:r>
        <w:rPr>
          <w:w w:val="85"/>
          <w:sz w:val="15"/>
        </w:rPr>
        <w:t>WH,</w:t>
      </w:r>
      <w:r>
        <w:rPr>
          <w:spacing w:val="-4"/>
          <w:w w:val="85"/>
          <w:sz w:val="15"/>
        </w:rPr>
        <w:t xml:space="preserve"> </w:t>
      </w:r>
      <w:r>
        <w:rPr>
          <w:w w:val="85"/>
          <w:sz w:val="15"/>
        </w:rPr>
        <w:t>Finkelstein</w:t>
      </w:r>
      <w:r>
        <w:rPr>
          <w:spacing w:val="-4"/>
          <w:w w:val="85"/>
          <w:sz w:val="15"/>
        </w:rPr>
        <w:t xml:space="preserve"> </w:t>
      </w:r>
      <w:r>
        <w:rPr>
          <w:w w:val="85"/>
          <w:sz w:val="15"/>
        </w:rPr>
        <w:t>S,</w:t>
      </w:r>
      <w:r>
        <w:rPr>
          <w:spacing w:val="-4"/>
          <w:w w:val="85"/>
          <w:sz w:val="15"/>
        </w:rPr>
        <w:t xml:space="preserve"> </w:t>
      </w:r>
      <w:r>
        <w:rPr>
          <w:w w:val="85"/>
          <w:sz w:val="15"/>
        </w:rPr>
        <w:t>Berndt</w:t>
      </w:r>
      <w:r>
        <w:rPr>
          <w:spacing w:val="-4"/>
          <w:w w:val="85"/>
          <w:sz w:val="15"/>
        </w:rPr>
        <w:t xml:space="preserve"> </w:t>
      </w:r>
      <w:r>
        <w:rPr>
          <w:w w:val="85"/>
          <w:sz w:val="15"/>
        </w:rPr>
        <w:t>ER,</w:t>
      </w:r>
      <w:r>
        <w:rPr>
          <w:spacing w:val="-4"/>
          <w:w w:val="85"/>
          <w:sz w:val="15"/>
        </w:rPr>
        <w:t xml:space="preserve"> </w:t>
      </w:r>
      <w:r>
        <w:rPr>
          <w:w w:val="85"/>
          <w:sz w:val="15"/>
        </w:rPr>
        <w:t>Ling</w:t>
      </w:r>
      <w:r>
        <w:rPr>
          <w:spacing w:val="-4"/>
          <w:w w:val="85"/>
          <w:sz w:val="15"/>
        </w:rPr>
        <w:t xml:space="preserve"> </w:t>
      </w:r>
      <w:r>
        <w:rPr>
          <w:w w:val="85"/>
          <w:sz w:val="15"/>
        </w:rPr>
        <w:t>D,</w:t>
      </w:r>
      <w:r>
        <w:rPr>
          <w:spacing w:val="-4"/>
          <w:w w:val="85"/>
          <w:sz w:val="15"/>
        </w:rPr>
        <w:t xml:space="preserve"> </w:t>
      </w:r>
      <w:r>
        <w:rPr>
          <w:w w:val="85"/>
          <w:sz w:val="15"/>
        </w:rPr>
        <w:t>Poret</w:t>
      </w:r>
      <w:r>
        <w:rPr>
          <w:spacing w:val="-4"/>
          <w:w w:val="85"/>
          <w:sz w:val="15"/>
        </w:rPr>
        <w:t xml:space="preserve"> </w:t>
      </w:r>
      <w:r>
        <w:rPr>
          <w:w w:val="85"/>
          <w:sz w:val="15"/>
        </w:rPr>
        <w:t>AW,</w:t>
      </w:r>
      <w:r>
        <w:rPr>
          <w:spacing w:val="-4"/>
          <w:w w:val="85"/>
          <w:sz w:val="15"/>
        </w:rPr>
        <w:t xml:space="preserve"> </w:t>
      </w:r>
      <w:r>
        <w:rPr>
          <w:w w:val="85"/>
          <w:sz w:val="15"/>
        </w:rPr>
        <w:t>Rush</w:t>
      </w:r>
      <w:r>
        <w:rPr>
          <w:spacing w:val="-4"/>
          <w:w w:val="85"/>
          <w:sz w:val="15"/>
        </w:rPr>
        <w:t xml:space="preserve"> </w:t>
      </w:r>
      <w:r>
        <w:rPr>
          <w:w w:val="85"/>
          <w:sz w:val="15"/>
        </w:rPr>
        <w:t>AJ,</w:t>
      </w:r>
      <w:r>
        <w:rPr>
          <w:spacing w:val="-4"/>
          <w:w w:val="85"/>
          <w:sz w:val="15"/>
        </w:rPr>
        <w:t xml:space="preserve"> </w:t>
      </w:r>
      <w:r>
        <w:rPr>
          <w:w w:val="85"/>
          <w:sz w:val="15"/>
        </w:rPr>
        <w:t>et</w:t>
      </w:r>
      <w:r>
        <w:rPr>
          <w:spacing w:val="-4"/>
          <w:w w:val="85"/>
          <w:sz w:val="15"/>
        </w:rPr>
        <w:t xml:space="preserve"> </w:t>
      </w:r>
      <w:r>
        <w:rPr>
          <w:w w:val="85"/>
          <w:sz w:val="15"/>
        </w:rPr>
        <w:t>al.</w:t>
      </w:r>
      <w:r>
        <w:rPr>
          <w:spacing w:val="-4"/>
          <w:w w:val="85"/>
          <w:sz w:val="15"/>
        </w:rPr>
        <w:t xml:space="preserve"> </w:t>
      </w:r>
      <w:r>
        <w:rPr>
          <w:w w:val="85"/>
          <w:sz w:val="15"/>
        </w:rPr>
        <w:t>The</w:t>
      </w:r>
      <w:r>
        <w:rPr>
          <w:spacing w:val="40"/>
          <w:sz w:val="15"/>
        </w:rPr>
        <w:t xml:space="preserve"> </w:t>
      </w:r>
      <w:r>
        <w:rPr>
          <w:w w:val="90"/>
          <w:sz w:val="15"/>
        </w:rPr>
        <w:t>impact of treatment‑resistant depression on health care utilization and</w:t>
      </w:r>
      <w:r>
        <w:rPr>
          <w:spacing w:val="40"/>
          <w:sz w:val="15"/>
        </w:rPr>
        <w:t xml:space="preserve"> </w:t>
      </w:r>
      <w:bookmarkStart w:id="46" w:name="_bookmark22"/>
      <w:bookmarkEnd w:id="46"/>
      <w:r>
        <w:rPr>
          <w:w w:val="90"/>
          <w:sz w:val="15"/>
        </w:rPr>
        <w:t>costs.</w:t>
      </w:r>
      <w:r>
        <w:rPr>
          <w:spacing w:val="-1"/>
          <w:w w:val="90"/>
          <w:sz w:val="15"/>
        </w:rPr>
        <w:t xml:space="preserve"> </w:t>
      </w:r>
      <w:r>
        <w:rPr>
          <w:w w:val="90"/>
          <w:sz w:val="15"/>
        </w:rPr>
        <w:t>J</w:t>
      </w:r>
      <w:r>
        <w:rPr>
          <w:spacing w:val="-1"/>
          <w:w w:val="90"/>
          <w:sz w:val="15"/>
        </w:rPr>
        <w:t xml:space="preserve"> </w:t>
      </w:r>
      <w:r>
        <w:rPr>
          <w:w w:val="90"/>
          <w:sz w:val="15"/>
        </w:rPr>
        <w:t>Clin</w:t>
      </w:r>
      <w:r>
        <w:rPr>
          <w:spacing w:val="-1"/>
          <w:w w:val="90"/>
          <w:sz w:val="15"/>
        </w:rPr>
        <w:t xml:space="preserve"> </w:t>
      </w:r>
      <w:r>
        <w:rPr>
          <w:w w:val="90"/>
          <w:sz w:val="15"/>
        </w:rPr>
        <w:t>Psychiatry.</w:t>
      </w:r>
      <w:r>
        <w:rPr>
          <w:spacing w:val="-1"/>
          <w:w w:val="90"/>
          <w:sz w:val="15"/>
        </w:rPr>
        <w:t xml:space="preserve"> </w:t>
      </w:r>
      <w:r>
        <w:rPr>
          <w:w w:val="90"/>
          <w:sz w:val="15"/>
        </w:rPr>
        <w:t>2002;63(11):963–71.</w:t>
      </w:r>
    </w:p>
    <w:p w14:paraId="0E809032" w14:textId="77777777" w:rsidR="00465BE8" w:rsidRDefault="005B5155">
      <w:pPr>
        <w:pStyle w:val="ListParagraph"/>
        <w:numPr>
          <w:ilvl w:val="0"/>
          <w:numId w:val="1"/>
        </w:numPr>
        <w:tabs>
          <w:tab w:val="left" w:pos="414"/>
        </w:tabs>
        <w:spacing w:line="254" w:lineRule="auto"/>
        <w:ind w:right="198"/>
        <w:rPr>
          <w:sz w:val="15"/>
        </w:rPr>
      </w:pPr>
      <w:r>
        <w:rPr>
          <w:w w:val="90"/>
          <w:sz w:val="15"/>
        </w:rPr>
        <w:t>Berlim</w:t>
      </w:r>
      <w:r>
        <w:rPr>
          <w:spacing w:val="-6"/>
          <w:w w:val="90"/>
          <w:sz w:val="15"/>
        </w:rPr>
        <w:t xml:space="preserve"> </w:t>
      </w:r>
      <w:r>
        <w:rPr>
          <w:w w:val="90"/>
          <w:sz w:val="15"/>
        </w:rPr>
        <w:t>MT,</w:t>
      </w:r>
      <w:r>
        <w:rPr>
          <w:spacing w:val="-10"/>
          <w:w w:val="90"/>
          <w:sz w:val="15"/>
        </w:rPr>
        <w:t xml:space="preserve"> </w:t>
      </w:r>
      <w:r>
        <w:rPr>
          <w:w w:val="90"/>
          <w:sz w:val="15"/>
        </w:rPr>
        <w:t>Turecki</w:t>
      </w:r>
      <w:r>
        <w:rPr>
          <w:spacing w:val="-6"/>
          <w:w w:val="90"/>
          <w:sz w:val="15"/>
        </w:rPr>
        <w:t xml:space="preserve"> </w:t>
      </w:r>
      <w:r>
        <w:rPr>
          <w:w w:val="90"/>
          <w:sz w:val="15"/>
        </w:rPr>
        <w:t>G.</w:t>
      </w:r>
      <w:r>
        <w:rPr>
          <w:spacing w:val="-5"/>
          <w:w w:val="90"/>
          <w:sz w:val="15"/>
        </w:rPr>
        <w:t xml:space="preserve"> </w:t>
      </w:r>
      <w:r>
        <w:rPr>
          <w:w w:val="90"/>
          <w:sz w:val="15"/>
        </w:rPr>
        <w:t>Definition,</w:t>
      </w:r>
      <w:r>
        <w:rPr>
          <w:spacing w:val="-5"/>
          <w:w w:val="90"/>
          <w:sz w:val="15"/>
        </w:rPr>
        <w:t xml:space="preserve"> </w:t>
      </w:r>
      <w:r>
        <w:rPr>
          <w:w w:val="90"/>
          <w:sz w:val="15"/>
        </w:rPr>
        <w:t>assessment,</w:t>
      </w:r>
      <w:r>
        <w:rPr>
          <w:spacing w:val="-5"/>
          <w:w w:val="90"/>
          <w:sz w:val="15"/>
        </w:rPr>
        <w:t xml:space="preserve"> </w:t>
      </w:r>
      <w:r>
        <w:rPr>
          <w:w w:val="90"/>
          <w:sz w:val="15"/>
        </w:rPr>
        <w:t>and</w:t>
      </w:r>
      <w:r>
        <w:rPr>
          <w:spacing w:val="-5"/>
          <w:w w:val="90"/>
          <w:sz w:val="15"/>
        </w:rPr>
        <w:t xml:space="preserve"> </w:t>
      </w:r>
      <w:r>
        <w:rPr>
          <w:w w:val="90"/>
          <w:sz w:val="15"/>
        </w:rPr>
        <w:t>staging</w:t>
      </w:r>
      <w:r>
        <w:rPr>
          <w:spacing w:val="-5"/>
          <w:w w:val="90"/>
          <w:sz w:val="15"/>
        </w:rPr>
        <w:t xml:space="preserve"> </w:t>
      </w:r>
      <w:r>
        <w:rPr>
          <w:w w:val="90"/>
          <w:sz w:val="15"/>
        </w:rPr>
        <w:t>of</w:t>
      </w:r>
      <w:r>
        <w:rPr>
          <w:spacing w:val="-5"/>
          <w:w w:val="90"/>
          <w:sz w:val="15"/>
        </w:rPr>
        <w:t xml:space="preserve"> </w:t>
      </w:r>
      <w:r>
        <w:rPr>
          <w:w w:val="90"/>
          <w:sz w:val="15"/>
        </w:rPr>
        <w:t>treatment—</w:t>
      </w:r>
      <w:r>
        <w:rPr>
          <w:spacing w:val="40"/>
          <w:sz w:val="15"/>
        </w:rPr>
        <w:t xml:space="preserve"> </w:t>
      </w:r>
      <w:r>
        <w:rPr>
          <w:w w:val="90"/>
          <w:sz w:val="15"/>
        </w:rPr>
        <w:t>resistant refractory major depression: a review of current concept</w:t>
      </w:r>
      <w:r>
        <w:rPr>
          <w:w w:val="90"/>
          <w:sz w:val="15"/>
        </w:rPr>
        <w:t>s and</w:t>
      </w:r>
      <w:r>
        <w:rPr>
          <w:spacing w:val="40"/>
          <w:sz w:val="15"/>
        </w:rPr>
        <w:t xml:space="preserve"> </w:t>
      </w:r>
      <w:bookmarkStart w:id="47" w:name="_bookmark23"/>
      <w:bookmarkEnd w:id="47"/>
      <w:r>
        <w:rPr>
          <w:w w:val="90"/>
          <w:sz w:val="15"/>
        </w:rPr>
        <w:t>methods.</w:t>
      </w:r>
      <w:r>
        <w:rPr>
          <w:spacing w:val="-5"/>
          <w:w w:val="90"/>
          <w:sz w:val="15"/>
        </w:rPr>
        <w:t xml:space="preserve"> </w:t>
      </w:r>
      <w:r>
        <w:rPr>
          <w:w w:val="90"/>
          <w:sz w:val="15"/>
        </w:rPr>
        <w:t>The Canadian Journal of Psychiatry. 2007;52(1):46–54.</w:t>
      </w:r>
    </w:p>
    <w:p w14:paraId="0E809033" w14:textId="77777777" w:rsidR="00465BE8" w:rsidRDefault="005B5155">
      <w:pPr>
        <w:pStyle w:val="ListParagraph"/>
        <w:numPr>
          <w:ilvl w:val="0"/>
          <w:numId w:val="1"/>
        </w:numPr>
        <w:tabs>
          <w:tab w:val="left" w:pos="414"/>
        </w:tabs>
        <w:spacing w:line="254" w:lineRule="auto"/>
        <w:ind w:right="269"/>
        <w:rPr>
          <w:sz w:val="15"/>
        </w:rPr>
      </w:pPr>
      <w:r>
        <w:rPr>
          <w:w w:val="90"/>
          <w:sz w:val="15"/>
        </w:rPr>
        <w:t>Fava</w:t>
      </w:r>
      <w:r>
        <w:rPr>
          <w:spacing w:val="-6"/>
          <w:w w:val="90"/>
          <w:sz w:val="15"/>
        </w:rPr>
        <w:t xml:space="preserve"> </w:t>
      </w:r>
      <w:r>
        <w:rPr>
          <w:w w:val="90"/>
          <w:sz w:val="15"/>
        </w:rPr>
        <w:t>M.</w:t>
      </w:r>
      <w:r>
        <w:rPr>
          <w:spacing w:val="-6"/>
          <w:w w:val="90"/>
          <w:sz w:val="15"/>
        </w:rPr>
        <w:t xml:space="preserve"> </w:t>
      </w:r>
      <w:r>
        <w:rPr>
          <w:w w:val="90"/>
          <w:sz w:val="15"/>
        </w:rPr>
        <w:t>Diagnosis</w:t>
      </w:r>
      <w:r>
        <w:rPr>
          <w:spacing w:val="-6"/>
          <w:w w:val="90"/>
          <w:sz w:val="15"/>
        </w:rPr>
        <w:t xml:space="preserve"> </w:t>
      </w:r>
      <w:r>
        <w:rPr>
          <w:w w:val="90"/>
          <w:sz w:val="15"/>
        </w:rPr>
        <w:t>and</w:t>
      </w:r>
      <w:r>
        <w:rPr>
          <w:spacing w:val="-6"/>
          <w:w w:val="90"/>
          <w:sz w:val="15"/>
        </w:rPr>
        <w:t xml:space="preserve"> </w:t>
      </w:r>
      <w:r>
        <w:rPr>
          <w:w w:val="90"/>
          <w:sz w:val="15"/>
        </w:rPr>
        <w:t>definition</w:t>
      </w:r>
      <w:r>
        <w:rPr>
          <w:spacing w:val="-6"/>
          <w:w w:val="90"/>
          <w:sz w:val="15"/>
        </w:rPr>
        <w:t xml:space="preserve"> </w:t>
      </w:r>
      <w:r>
        <w:rPr>
          <w:w w:val="90"/>
          <w:sz w:val="15"/>
        </w:rPr>
        <w:t>of</w:t>
      </w:r>
      <w:r>
        <w:rPr>
          <w:spacing w:val="-6"/>
          <w:w w:val="90"/>
          <w:sz w:val="15"/>
        </w:rPr>
        <w:t xml:space="preserve"> </w:t>
      </w:r>
      <w:r>
        <w:rPr>
          <w:w w:val="90"/>
          <w:sz w:val="15"/>
        </w:rPr>
        <w:t>treatment‑resistant</w:t>
      </w:r>
      <w:r>
        <w:rPr>
          <w:spacing w:val="-6"/>
          <w:w w:val="90"/>
          <w:sz w:val="15"/>
        </w:rPr>
        <w:t xml:space="preserve"> </w:t>
      </w:r>
      <w:r>
        <w:rPr>
          <w:w w:val="90"/>
          <w:sz w:val="15"/>
        </w:rPr>
        <w:t>depression.</w:t>
      </w:r>
      <w:r>
        <w:rPr>
          <w:spacing w:val="-6"/>
          <w:w w:val="90"/>
          <w:sz w:val="15"/>
        </w:rPr>
        <w:t xml:space="preserve"> </w:t>
      </w:r>
      <w:r>
        <w:rPr>
          <w:w w:val="90"/>
          <w:sz w:val="15"/>
        </w:rPr>
        <w:t>Biol</w:t>
      </w:r>
      <w:r>
        <w:rPr>
          <w:spacing w:val="40"/>
          <w:sz w:val="15"/>
        </w:rPr>
        <w:t xml:space="preserve"> </w:t>
      </w:r>
      <w:bookmarkStart w:id="48" w:name="_bookmark24"/>
      <w:bookmarkEnd w:id="48"/>
      <w:r>
        <w:rPr>
          <w:spacing w:val="-2"/>
          <w:w w:val="95"/>
          <w:sz w:val="15"/>
        </w:rPr>
        <w:t>Psychiat.</w:t>
      </w:r>
      <w:r>
        <w:rPr>
          <w:spacing w:val="-6"/>
          <w:w w:val="95"/>
          <w:sz w:val="15"/>
        </w:rPr>
        <w:t xml:space="preserve"> </w:t>
      </w:r>
      <w:r>
        <w:rPr>
          <w:spacing w:val="-2"/>
          <w:w w:val="95"/>
          <w:sz w:val="15"/>
        </w:rPr>
        <w:t>2003;53(8):649–59.</w:t>
      </w:r>
    </w:p>
    <w:p w14:paraId="0E809034" w14:textId="77777777" w:rsidR="00465BE8" w:rsidRDefault="005B5155">
      <w:pPr>
        <w:pStyle w:val="ListParagraph"/>
        <w:numPr>
          <w:ilvl w:val="0"/>
          <w:numId w:val="1"/>
        </w:numPr>
        <w:tabs>
          <w:tab w:val="left" w:pos="414"/>
        </w:tabs>
        <w:spacing w:line="254" w:lineRule="auto"/>
        <w:ind w:right="396"/>
        <w:rPr>
          <w:sz w:val="15"/>
        </w:rPr>
      </w:pPr>
      <w:r>
        <w:rPr>
          <w:w w:val="85"/>
          <w:sz w:val="15"/>
        </w:rPr>
        <w:t>Gaynes</w:t>
      </w:r>
      <w:r>
        <w:rPr>
          <w:spacing w:val="-4"/>
          <w:w w:val="85"/>
          <w:sz w:val="15"/>
        </w:rPr>
        <w:t xml:space="preserve"> </w:t>
      </w:r>
      <w:r>
        <w:rPr>
          <w:w w:val="85"/>
          <w:sz w:val="15"/>
        </w:rPr>
        <w:t>BN,</w:t>
      </w:r>
      <w:r>
        <w:rPr>
          <w:spacing w:val="-4"/>
          <w:w w:val="85"/>
          <w:sz w:val="15"/>
        </w:rPr>
        <w:t xml:space="preserve"> </w:t>
      </w:r>
      <w:r>
        <w:rPr>
          <w:w w:val="85"/>
          <w:sz w:val="15"/>
        </w:rPr>
        <w:t>Asher</w:t>
      </w:r>
      <w:r>
        <w:rPr>
          <w:spacing w:val="-4"/>
          <w:w w:val="85"/>
          <w:sz w:val="15"/>
        </w:rPr>
        <w:t xml:space="preserve"> </w:t>
      </w:r>
      <w:r>
        <w:rPr>
          <w:w w:val="85"/>
          <w:sz w:val="15"/>
        </w:rPr>
        <w:t>G,</w:t>
      </w:r>
      <w:r>
        <w:rPr>
          <w:spacing w:val="-4"/>
          <w:w w:val="85"/>
          <w:sz w:val="15"/>
        </w:rPr>
        <w:t xml:space="preserve"> </w:t>
      </w:r>
      <w:r>
        <w:rPr>
          <w:w w:val="85"/>
          <w:sz w:val="15"/>
        </w:rPr>
        <w:t>Gartlehner</w:t>
      </w:r>
      <w:r>
        <w:rPr>
          <w:spacing w:val="-4"/>
          <w:w w:val="85"/>
          <w:sz w:val="15"/>
        </w:rPr>
        <w:t xml:space="preserve"> </w:t>
      </w:r>
      <w:r>
        <w:rPr>
          <w:w w:val="85"/>
          <w:sz w:val="15"/>
        </w:rPr>
        <w:t>G,</w:t>
      </w:r>
      <w:r>
        <w:rPr>
          <w:spacing w:val="-4"/>
          <w:w w:val="85"/>
          <w:sz w:val="15"/>
        </w:rPr>
        <w:t xml:space="preserve"> </w:t>
      </w:r>
      <w:r>
        <w:rPr>
          <w:w w:val="85"/>
          <w:sz w:val="15"/>
        </w:rPr>
        <w:t>Hoffman</w:t>
      </w:r>
      <w:r>
        <w:rPr>
          <w:spacing w:val="-7"/>
          <w:w w:val="85"/>
          <w:sz w:val="15"/>
        </w:rPr>
        <w:t xml:space="preserve"> </w:t>
      </w:r>
      <w:r>
        <w:rPr>
          <w:w w:val="85"/>
          <w:sz w:val="15"/>
        </w:rPr>
        <w:t>V,</w:t>
      </w:r>
      <w:r>
        <w:rPr>
          <w:spacing w:val="-4"/>
          <w:w w:val="85"/>
          <w:sz w:val="15"/>
        </w:rPr>
        <w:t xml:space="preserve"> </w:t>
      </w:r>
      <w:r>
        <w:rPr>
          <w:w w:val="85"/>
          <w:sz w:val="15"/>
        </w:rPr>
        <w:t>Green</w:t>
      </w:r>
      <w:r>
        <w:rPr>
          <w:spacing w:val="-4"/>
          <w:w w:val="85"/>
          <w:sz w:val="15"/>
        </w:rPr>
        <w:t xml:space="preserve"> </w:t>
      </w:r>
      <w:r>
        <w:rPr>
          <w:w w:val="85"/>
          <w:sz w:val="15"/>
        </w:rPr>
        <w:t>J,</w:t>
      </w:r>
      <w:r>
        <w:rPr>
          <w:spacing w:val="-4"/>
          <w:w w:val="85"/>
          <w:sz w:val="15"/>
        </w:rPr>
        <w:t xml:space="preserve"> </w:t>
      </w:r>
      <w:r>
        <w:rPr>
          <w:w w:val="85"/>
          <w:sz w:val="15"/>
        </w:rPr>
        <w:t>Boland</w:t>
      </w:r>
      <w:r>
        <w:rPr>
          <w:spacing w:val="-4"/>
          <w:w w:val="85"/>
          <w:sz w:val="15"/>
        </w:rPr>
        <w:t xml:space="preserve"> </w:t>
      </w:r>
      <w:r>
        <w:rPr>
          <w:w w:val="85"/>
          <w:sz w:val="15"/>
        </w:rPr>
        <w:t>E,</w:t>
      </w:r>
      <w:r>
        <w:rPr>
          <w:spacing w:val="-4"/>
          <w:w w:val="85"/>
          <w:sz w:val="15"/>
        </w:rPr>
        <w:t xml:space="preserve"> </w:t>
      </w:r>
      <w:r>
        <w:rPr>
          <w:w w:val="85"/>
          <w:sz w:val="15"/>
        </w:rPr>
        <w:t>et</w:t>
      </w:r>
      <w:r>
        <w:rPr>
          <w:spacing w:val="-3"/>
          <w:w w:val="85"/>
          <w:sz w:val="15"/>
        </w:rPr>
        <w:t xml:space="preserve"> </w:t>
      </w:r>
      <w:r>
        <w:rPr>
          <w:w w:val="85"/>
          <w:sz w:val="15"/>
        </w:rPr>
        <w:t>al.</w:t>
      </w:r>
      <w:r>
        <w:rPr>
          <w:spacing w:val="40"/>
          <w:sz w:val="15"/>
        </w:rPr>
        <w:t xml:space="preserve"> </w:t>
      </w:r>
      <w:r>
        <w:rPr>
          <w:w w:val="90"/>
          <w:sz w:val="15"/>
        </w:rPr>
        <w:t>AHRQ</w:t>
      </w:r>
      <w:r>
        <w:rPr>
          <w:spacing w:val="-3"/>
          <w:w w:val="90"/>
          <w:sz w:val="15"/>
        </w:rPr>
        <w:t xml:space="preserve"> </w:t>
      </w:r>
      <w:r>
        <w:rPr>
          <w:w w:val="90"/>
          <w:sz w:val="15"/>
        </w:rPr>
        <w:t>Technology Assessments. Definition of</w:t>
      </w:r>
      <w:r>
        <w:rPr>
          <w:spacing w:val="-3"/>
          <w:w w:val="90"/>
          <w:sz w:val="15"/>
        </w:rPr>
        <w:t xml:space="preserve"> </w:t>
      </w:r>
      <w:r>
        <w:rPr>
          <w:w w:val="90"/>
          <w:sz w:val="15"/>
        </w:rPr>
        <w:t>Treatment‑Resistant</w:t>
      </w:r>
      <w:r>
        <w:rPr>
          <w:spacing w:val="40"/>
          <w:sz w:val="15"/>
        </w:rPr>
        <w:t xml:space="preserve"> </w:t>
      </w:r>
      <w:r>
        <w:rPr>
          <w:w w:val="90"/>
          <w:sz w:val="15"/>
        </w:rPr>
        <w:t>Depression in the Medicare Population. Rockville (MD): Agency for</w:t>
      </w:r>
      <w:r>
        <w:rPr>
          <w:spacing w:val="40"/>
          <w:sz w:val="15"/>
        </w:rPr>
        <w:t xml:space="preserve"> </w:t>
      </w:r>
      <w:bookmarkStart w:id="49" w:name="_bookmark25"/>
      <w:bookmarkEnd w:id="49"/>
      <w:r>
        <w:rPr>
          <w:w w:val="90"/>
          <w:sz w:val="15"/>
        </w:rPr>
        <w:t>Healthcare Research and Quality (US); 2018.</w:t>
      </w:r>
    </w:p>
    <w:p w14:paraId="0E809035" w14:textId="77777777" w:rsidR="00465BE8" w:rsidRDefault="005B5155">
      <w:pPr>
        <w:pStyle w:val="ListParagraph"/>
        <w:numPr>
          <w:ilvl w:val="0"/>
          <w:numId w:val="1"/>
        </w:numPr>
        <w:tabs>
          <w:tab w:val="left" w:pos="414"/>
        </w:tabs>
        <w:spacing w:before="1" w:line="254" w:lineRule="auto"/>
        <w:ind w:right="156"/>
        <w:rPr>
          <w:sz w:val="15"/>
        </w:rPr>
      </w:pPr>
      <w:r>
        <w:rPr>
          <w:w w:val="85"/>
          <w:sz w:val="15"/>
        </w:rPr>
        <w:t>Souery D, Amsterdam J, De Montigny C, Lecrubier Y, Montgomery S, Lipp</w:t>
      </w:r>
      <w:r>
        <w:rPr>
          <w:spacing w:val="40"/>
          <w:sz w:val="15"/>
        </w:rPr>
        <w:t xml:space="preserve"> </w:t>
      </w:r>
      <w:r>
        <w:rPr>
          <w:w w:val="90"/>
          <w:sz w:val="15"/>
        </w:rPr>
        <w:t>O, et al. Treatmen</w:t>
      </w:r>
      <w:r>
        <w:rPr>
          <w:w w:val="90"/>
          <w:sz w:val="15"/>
        </w:rPr>
        <w:t>t resistant depression: methodological overview and</w:t>
      </w:r>
      <w:r>
        <w:rPr>
          <w:spacing w:val="40"/>
          <w:sz w:val="15"/>
        </w:rPr>
        <w:t xml:space="preserve"> </w:t>
      </w:r>
      <w:bookmarkStart w:id="50" w:name="_bookmark26"/>
      <w:bookmarkEnd w:id="50"/>
      <w:r>
        <w:rPr>
          <w:w w:val="90"/>
          <w:sz w:val="15"/>
        </w:rPr>
        <w:t>operational criteria. Eur Neuropsychopharmacol. 1999;9(1–2):83–91.</w:t>
      </w:r>
    </w:p>
    <w:p w14:paraId="0E809036" w14:textId="77777777" w:rsidR="00465BE8" w:rsidRDefault="005B5155">
      <w:pPr>
        <w:pStyle w:val="ListParagraph"/>
        <w:numPr>
          <w:ilvl w:val="0"/>
          <w:numId w:val="1"/>
        </w:numPr>
        <w:tabs>
          <w:tab w:val="left" w:pos="414"/>
        </w:tabs>
        <w:spacing w:line="254" w:lineRule="auto"/>
        <w:ind w:right="144"/>
        <w:jc w:val="both"/>
        <w:rPr>
          <w:sz w:val="15"/>
        </w:rPr>
      </w:pPr>
      <w:r>
        <w:rPr>
          <w:w w:val="85"/>
          <w:sz w:val="15"/>
        </w:rPr>
        <w:t>Caraci F, Calabrese F, Molteni R, Bartova L, Dold M, Leggio GM, et al. Inter‑</w:t>
      </w:r>
      <w:r>
        <w:rPr>
          <w:spacing w:val="40"/>
          <w:sz w:val="15"/>
        </w:rPr>
        <w:t xml:space="preserve"> </w:t>
      </w:r>
      <w:r>
        <w:rPr>
          <w:spacing w:val="-2"/>
          <w:w w:val="90"/>
          <w:sz w:val="15"/>
        </w:rPr>
        <w:t>national Union of Basic and Clinical Pharmacology CIV:</w:t>
      </w:r>
      <w:r>
        <w:rPr>
          <w:spacing w:val="-4"/>
          <w:w w:val="90"/>
          <w:sz w:val="15"/>
        </w:rPr>
        <w:t xml:space="preserve"> </w:t>
      </w:r>
      <w:r>
        <w:rPr>
          <w:spacing w:val="-2"/>
          <w:w w:val="90"/>
          <w:sz w:val="15"/>
        </w:rPr>
        <w:t xml:space="preserve">The </w:t>
      </w:r>
      <w:r>
        <w:rPr>
          <w:spacing w:val="-2"/>
          <w:w w:val="90"/>
          <w:sz w:val="15"/>
        </w:rPr>
        <w:t>Neurobiology</w:t>
      </w:r>
      <w:r>
        <w:rPr>
          <w:spacing w:val="40"/>
          <w:sz w:val="15"/>
        </w:rPr>
        <w:t xml:space="preserve"> </w:t>
      </w:r>
      <w:r>
        <w:rPr>
          <w:w w:val="85"/>
          <w:sz w:val="15"/>
        </w:rPr>
        <w:t>of Treatment‑resistant Depression: From Antidepressant Classifications to</w:t>
      </w:r>
      <w:r>
        <w:rPr>
          <w:spacing w:val="40"/>
          <w:sz w:val="15"/>
        </w:rPr>
        <w:t xml:space="preserve"> </w:t>
      </w:r>
      <w:bookmarkStart w:id="51" w:name="_bookmark27"/>
      <w:bookmarkEnd w:id="51"/>
      <w:r>
        <w:rPr>
          <w:w w:val="90"/>
          <w:sz w:val="15"/>
        </w:rPr>
        <w:t>Novel</w:t>
      </w:r>
      <w:r>
        <w:rPr>
          <w:spacing w:val="-6"/>
          <w:w w:val="90"/>
          <w:sz w:val="15"/>
        </w:rPr>
        <w:t xml:space="preserve"> </w:t>
      </w:r>
      <w:r>
        <w:rPr>
          <w:w w:val="90"/>
          <w:sz w:val="15"/>
        </w:rPr>
        <w:t>Pharmacological</w:t>
      </w:r>
      <w:r>
        <w:rPr>
          <w:spacing w:val="-10"/>
          <w:w w:val="90"/>
          <w:sz w:val="15"/>
        </w:rPr>
        <w:t xml:space="preserve"> </w:t>
      </w:r>
      <w:r>
        <w:rPr>
          <w:w w:val="90"/>
          <w:sz w:val="15"/>
        </w:rPr>
        <w:t>Targets.</w:t>
      </w:r>
      <w:r>
        <w:rPr>
          <w:spacing w:val="-4"/>
          <w:w w:val="90"/>
          <w:sz w:val="15"/>
        </w:rPr>
        <w:t xml:space="preserve"> </w:t>
      </w:r>
      <w:r>
        <w:rPr>
          <w:w w:val="90"/>
          <w:sz w:val="15"/>
        </w:rPr>
        <w:t>Pharmacol</w:t>
      </w:r>
      <w:r>
        <w:rPr>
          <w:spacing w:val="-5"/>
          <w:w w:val="90"/>
          <w:sz w:val="15"/>
        </w:rPr>
        <w:t xml:space="preserve"> </w:t>
      </w:r>
      <w:r>
        <w:rPr>
          <w:w w:val="90"/>
          <w:sz w:val="15"/>
        </w:rPr>
        <w:t>Rev.</w:t>
      </w:r>
      <w:r>
        <w:rPr>
          <w:spacing w:val="-5"/>
          <w:w w:val="90"/>
          <w:sz w:val="15"/>
        </w:rPr>
        <w:t xml:space="preserve"> </w:t>
      </w:r>
      <w:r>
        <w:rPr>
          <w:w w:val="90"/>
          <w:sz w:val="15"/>
        </w:rPr>
        <w:t>2018;70(3):475–504.</w:t>
      </w:r>
    </w:p>
    <w:p w14:paraId="0E809037" w14:textId="77777777" w:rsidR="00465BE8" w:rsidRDefault="005B5155">
      <w:pPr>
        <w:pStyle w:val="ListParagraph"/>
        <w:numPr>
          <w:ilvl w:val="0"/>
          <w:numId w:val="1"/>
        </w:numPr>
        <w:tabs>
          <w:tab w:val="left" w:pos="414"/>
        </w:tabs>
        <w:spacing w:line="254" w:lineRule="auto"/>
        <w:ind w:right="145"/>
        <w:jc w:val="both"/>
        <w:rPr>
          <w:sz w:val="15"/>
        </w:rPr>
      </w:pPr>
      <w:r>
        <w:rPr>
          <w:w w:val="90"/>
          <w:sz w:val="15"/>
        </w:rPr>
        <w:t>Fava</w:t>
      </w:r>
      <w:r>
        <w:rPr>
          <w:spacing w:val="-6"/>
          <w:w w:val="90"/>
          <w:sz w:val="15"/>
        </w:rPr>
        <w:t xml:space="preserve"> </w:t>
      </w:r>
      <w:r>
        <w:rPr>
          <w:w w:val="90"/>
          <w:sz w:val="15"/>
        </w:rPr>
        <w:t>M,</w:t>
      </w:r>
      <w:r>
        <w:rPr>
          <w:spacing w:val="-6"/>
          <w:w w:val="90"/>
          <w:sz w:val="15"/>
        </w:rPr>
        <w:t xml:space="preserve"> </w:t>
      </w:r>
      <w:r>
        <w:rPr>
          <w:w w:val="90"/>
          <w:sz w:val="15"/>
        </w:rPr>
        <w:t>Davidson</w:t>
      </w:r>
      <w:r>
        <w:rPr>
          <w:spacing w:val="-6"/>
          <w:w w:val="90"/>
          <w:sz w:val="15"/>
        </w:rPr>
        <w:t xml:space="preserve"> </w:t>
      </w:r>
      <w:r>
        <w:rPr>
          <w:w w:val="90"/>
          <w:sz w:val="15"/>
        </w:rPr>
        <w:t>KG.</w:t>
      </w:r>
      <w:r>
        <w:rPr>
          <w:spacing w:val="-6"/>
          <w:w w:val="90"/>
          <w:sz w:val="15"/>
        </w:rPr>
        <w:t xml:space="preserve"> </w:t>
      </w:r>
      <w:r>
        <w:rPr>
          <w:w w:val="90"/>
          <w:sz w:val="15"/>
        </w:rPr>
        <w:t>Definition</w:t>
      </w:r>
      <w:r>
        <w:rPr>
          <w:spacing w:val="-6"/>
          <w:w w:val="90"/>
          <w:sz w:val="15"/>
        </w:rPr>
        <w:t xml:space="preserve"> </w:t>
      </w:r>
      <w:r>
        <w:rPr>
          <w:w w:val="90"/>
          <w:sz w:val="15"/>
        </w:rPr>
        <w:t>and</w:t>
      </w:r>
      <w:r>
        <w:rPr>
          <w:spacing w:val="-6"/>
          <w:w w:val="90"/>
          <w:sz w:val="15"/>
        </w:rPr>
        <w:t xml:space="preserve"> </w:t>
      </w:r>
      <w:r>
        <w:rPr>
          <w:w w:val="90"/>
          <w:sz w:val="15"/>
        </w:rPr>
        <w:t>epidemiology</w:t>
      </w:r>
      <w:r>
        <w:rPr>
          <w:spacing w:val="-6"/>
          <w:w w:val="90"/>
          <w:sz w:val="15"/>
        </w:rPr>
        <w:t xml:space="preserve"> </w:t>
      </w:r>
      <w:r>
        <w:rPr>
          <w:w w:val="90"/>
          <w:sz w:val="15"/>
        </w:rPr>
        <w:t>of</w:t>
      </w:r>
      <w:r>
        <w:rPr>
          <w:spacing w:val="-6"/>
          <w:w w:val="90"/>
          <w:sz w:val="15"/>
        </w:rPr>
        <w:t xml:space="preserve"> </w:t>
      </w:r>
      <w:r>
        <w:rPr>
          <w:w w:val="90"/>
          <w:sz w:val="15"/>
        </w:rPr>
        <w:t>treatment‑resistant</w:t>
      </w:r>
      <w:r>
        <w:rPr>
          <w:spacing w:val="40"/>
          <w:sz w:val="15"/>
        </w:rPr>
        <w:t xml:space="preserve"> </w:t>
      </w:r>
      <w:r>
        <w:rPr>
          <w:w w:val="90"/>
          <w:sz w:val="15"/>
        </w:rPr>
        <w:t>depression. Psychiatr Clin North Am. 1996;19(2):179–200.</w:t>
      </w:r>
    </w:p>
    <w:p w14:paraId="0E809038" w14:textId="77777777" w:rsidR="00465BE8" w:rsidRDefault="005B5155">
      <w:pPr>
        <w:pStyle w:val="ListParagraph"/>
        <w:numPr>
          <w:ilvl w:val="0"/>
          <w:numId w:val="1"/>
        </w:numPr>
        <w:tabs>
          <w:tab w:val="left" w:pos="414"/>
        </w:tabs>
        <w:spacing w:line="254" w:lineRule="auto"/>
        <w:ind w:right="147"/>
        <w:rPr>
          <w:sz w:val="15"/>
        </w:rPr>
      </w:pPr>
      <w:r>
        <w:rPr>
          <w:w w:val="85"/>
          <w:sz w:val="15"/>
        </w:rPr>
        <w:t>Souery D, Lipp O, Massat I, Mendlewicz J. The characterization and defini‑</w:t>
      </w:r>
      <w:r>
        <w:rPr>
          <w:spacing w:val="40"/>
          <w:sz w:val="15"/>
        </w:rPr>
        <w:t xml:space="preserve"> </w:t>
      </w:r>
      <w:r>
        <w:rPr>
          <w:w w:val="95"/>
          <w:sz w:val="15"/>
        </w:rPr>
        <w:t>tion</w:t>
      </w:r>
      <w:r>
        <w:rPr>
          <w:spacing w:val="-8"/>
          <w:w w:val="95"/>
          <w:sz w:val="15"/>
        </w:rPr>
        <w:t xml:space="preserve"> </w:t>
      </w:r>
      <w:r>
        <w:rPr>
          <w:w w:val="95"/>
          <w:sz w:val="15"/>
        </w:rPr>
        <w:t>of</w:t>
      </w:r>
      <w:r>
        <w:rPr>
          <w:spacing w:val="-8"/>
          <w:w w:val="95"/>
          <w:sz w:val="15"/>
        </w:rPr>
        <w:t xml:space="preserve"> </w:t>
      </w:r>
      <w:r>
        <w:rPr>
          <w:w w:val="95"/>
          <w:sz w:val="15"/>
        </w:rPr>
        <w:t>treatment‑resistant</w:t>
      </w:r>
      <w:r>
        <w:rPr>
          <w:spacing w:val="-8"/>
          <w:w w:val="95"/>
          <w:sz w:val="15"/>
        </w:rPr>
        <w:t xml:space="preserve"> </w:t>
      </w:r>
      <w:r>
        <w:rPr>
          <w:w w:val="95"/>
          <w:sz w:val="15"/>
        </w:rPr>
        <w:t>mood</w:t>
      </w:r>
      <w:r>
        <w:rPr>
          <w:spacing w:val="-8"/>
          <w:w w:val="95"/>
          <w:sz w:val="15"/>
        </w:rPr>
        <w:t xml:space="preserve"> </w:t>
      </w:r>
      <w:r>
        <w:rPr>
          <w:w w:val="95"/>
          <w:sz w:val="15"/>
        </w:rPr>
        <w:t>disorders.</w:t>
      </w:r>
      <w:r>
        <w:rPr>
          <w:spacing w:val="-12"/>
          <w:w w:val="95"/>
          <w:sz w:val="15"/>
        </w:rPr>
        <w:t xml:space="preserve"> </w:t>
      </w:r>
      <w:r>
        <w:rPr>
          <w:w w:val="95"/>
          <w:sz w:val="15"/>
        </w:rPr>
        <w:t>Treatment‑resistant</w:t>
      </w:r>
      <w:r>
        <w:rPr>
          <w:spacing w:val="-8"/>
          <w:w w:val="95"/>
          <w:sz w:val="15"/>
        </w:rPr>
        <w:t xml:space="preserve"> </w:t>
      </w:r>
      <w:r>
        <w:rPr>
          <w:w w:val="95"/>
          <w:sz w:val="15"/>
        </w:rPr>
        <w:t>mood</w:t>
      </w:r>
      <w:r>
        <w:rPr>
          <w:spacing w:val="40"/>
          <w:sz w:val="15"/>
        </w:rPr>
        <w:t xml:space="preserve"> </w:t>
      </w:r>
      <w:bookmarkStart w:id="52" w:name="_bookmark28"/>
      <w:bookmarkEnd w:id="52"/>
      <w:r>
        <w:rPr>
          <w:w w:val="95"/>
          <w:sz w:val="15"/>
        </w:rPr>
        <w:t>disorders</w:t>
      </w:r>
      <w:r>
        <w:rPr>
          <w:spacing w:val="-8"/>
          <w:w w:val="95"/>
          <w:sz w:val="15"/>
        </w:rPr>
        <w:t xml:space="preserve"> </w:t>
      </w:r>
      <w:r>
        <w:rPr>
          <w:w w:val="95"/>
          <w:sz w:val="15"/>
        </w:rPr>
        <w:t>Cambridge,</w:t>
      </w:r>
      <w:r>
        <w:rPr>
          <w:spacing w:val="-8"/>
          <w:w w:val="95"/>
          <w:sz w:val="15"/>
        </w:rPr>
        <w:t xml:space="preserve"> </w:t>
      </w:r>
      <w:r>
        <w:rPr>
          <w:w w:val="95"/>
          <w:sz w:val="15"/>
        </w:rPr>
        <w:t>UK.</w:t>
      </w:r>
      <w:r>
        <w:rPr>
          <w:spacing w:val="-8"/>
          <w:w w:val="95"/>
          <w:sz w:val="15"/>
        </w:rPr>
        <w:t xml:space="preserve"> </w:t>
      </w:r>
      <w:r>
        <w:rPr>
          <w:w w:val="95"/>
          <w:sz w:val="15"/>
        </w:rPr>
        <w:t>2001:3–29.</w:t>
      </w:r>
    </w:p>
    <w:p w14:paraId="0E809039" w14:textId="77777777" w:rsidR="00465BE8" w:rsidRDefault="005B5155">
      <w:pPr>
        <w:pStyle w:val="ListParagraph"/>
        <w:numPr>
          <w:ilvl w:val="0"/>
          <w:numId w:val="1"/>
        </w:numPr>
        <w:tabs>
          <w:tab w:val="left" w:pos="414"/>
        </w:tabs>
        <w:spacing w:line="254" w:lineRule="auto"/>
        <w:ind w:right="114"/>
        <w:rPr>
          <w:sz w:val="15"/>
        </w:rPr>
      </w:pPr>
      <w:r>
        <w:rPr>
          <w:w w:val="85"/>
          <w:sz w:val="15"/>
        </w:rPr>
        <w:t>Berman RM, Narasimhan M, Charney DS. Treatment‑refractory depression:</w:t>
      </w:r>
      <w:r>
        <w:rPr>
          <w:spacing w:val="40"/>
          <w:sz w:val="15"/>
        </w:rPr>
        <w:t xml:space="preserve"> </w:t>
      </w:r>
      <w:bookmarkStart w:id="53" w:name="_bookmark29"/>
      <w:bookmarkEnd w:id="53"/>
      <w:r>
        <w:rPr>
          <w:w w:val="90"/>
          <w:sz w:val="15"/>
        </w:rPr>
        <w:t>Definitions and characteristics. Depress Anxiety. 1997;5(4):154–64.</w:t>
      </w:r>
    </w:p>
    <w:p w14:paraId="0E80903A" w14:textId="77777777" w:rsidR="00465BE8" w:rsidRDefault="005B5155">
      <w:pPr>
        <w:pStyle w:val="ListParagraph"/>
        <w:numPr>
          <w:ilvl w:val="0"/>
          <w:numId w:val="1"/>
        </w:numPr>
        <w:tabs>
          <w:tab w:val="left" w:pos="414"/>
        </w:tabs>
        <w:spacing w:line="254" w:lineRule="auto"/>
        <w:ind w:right="182"/>
        <w:rPr>
          <w:sz w:val="15"/>
        </w:rPr>
      </w:pPr>
      <w:r>
        <w:rPr>
          <w:w w:val="90"/>
          <w:sz w:val="15"/>
        </w:rPr>
        <w:t>Thase ME, Rush AJ.</w:t>
      </w:r>
      <w:r>
        <w:rPr>
          <w:spacing w:val="-4"/>
          <w:w w:val="90"/>
          <w:sz w:val="15"/>
        </w:rPr>
        <w:t xml:space="preserve"> </w:t>
      </w:r>
      <w:r>
        <w:rPr>
          <w:w w:val="90"/>
          <w:sz w:val="15"/>
        </w:rPr>
        <w:t>When at first you don’t succeed: sequential strate‑</w:t>
      </w:r>
      <w:r>
        <w:rPr>
          <w:spacing w:val="40"/>
          <w:sz w:val="15"/>
        </w:rPr>
        <w:t xml:space="preserve"> </w:t>
      </w:r>
      <w:r>
        <w:rPr>
          <w:w w:val="90"/>
          <w:sz w:val="15"/>
        </w:rPr>
        <w:t>gies for antidepressant nonresponders.</w:t>
      </w:r>
      <w:r>
        <w:rPr>
          <w:spacing w:val="-1"/>
          <w:w w:val="90"/>
          <w:sz w:val="15"/>
        </w:rPr>
        <w:t xml:space="preserve"> </w:t>
      </w:r>
      <w:r>
        <w:rPr>
          <w:w w:val="90"/>
          <w:sz w:val="15"/>
        </w:rPr>
        <w:t>The Jour</w:t>
      </w:r>
      <w:r>
        <w:rPr>
          <w:w w:val="90"/>
          <w:sz w:val="15"/>
        </w:rPr>
        <w:t>nal of clinical psychia‑</w:t>
      </w:r>
      <w:r>
        <w:rPr>
          <w:spacing w:val="40"/>
          <w:sz w:val="15"/>
        </w:rPr>
        <w:t xml:space="preserve"> </w:t>
      </w:r>
      <w:bookmarkStart w:id="54" w:name="_bookmark30"/>
      <w:bookmarkEnd w:id="54"/>
      <w:r>
        <w:rPr>
          <w:sz w:val="15"/>
        </w:rPr>
        <w:t>try.</w:t>
      </w:r>
      <w:r>
        <w:rPr>
          <w:spacing w:val="-7"/>
          <w:sz w:val="15"/>
        </w:rPr>
        <w:t xml:space="preserve"> </w:t>
      </w:r>
      <w:r>
        <w:rPr>
          <w:sz w:val="15"/>
        </w:rPr>
        <w:t>1997.</w:t>
      </w:r>
    </w:p>
    <w:p w14:paraId="0E80903B" w14:textId="77777777" w:rsidR="00465BE8" w:rsidRDefault="005B5155">
      <w:pPr>
        <w:pStyle w:val="ListParagraph"/>
        <w:numPr>
          <w:ilvl w:val="0"/>
          <w:numId w:val="1"/>
        </w:numPr>
        <w:tabs>
          <w:tab w:val="left" w:pos="414"/>
        </w:tabs>
        <w:spacing w:line="254" w:lineRule="auto"/>
        <w:ind w:right="456"/>
        <w:rPr>
          <w:sz w:val="15"/>
        </w:rPr>
      </w:pPr>
      <w:r>
        <w:rPr>
          <w:w w:val="90"/>
          <w:sz w:val="15"/>
        </w:rPr>
        <w:t>Nemeroff CB. Prevalence and management of treatment‑resistant</w:t>
      </w:r>
      <w:r>
        <w:rPr>
          <w:spacing w:val="40"/>
          <w:sz w:val="15"/>
        </w:rPr>
        <w:t xml:space="preserve"> </w:t>
      </w:r>
      <w:r>
        <w:rPr>
          <w:w w:val="90"/>
          <w:sz w:val="15"/>
        </w:rPr>
        <w:t>depression. J Clin Psychiatry. 2007;68(8):17.</w:t>
      </w:r>
    </w:p>
    <w:p w14:paraId="0E80903C" w14:textId="77777777" w:rsidR="00465BE8" w:rsidRDefault="00465BE8">
      <w:pPr>
        <w:spacing w:line="254" w:lineRule="auto"/>
        <w:rPr>
          <w:sz w:val="15"/>
        </w:rPr>
        <w:sectPr w:rsidR="00465BE8">
          <w:type w:val="continuous"/>
          <w:pgSz w:w="11910" w:h="15820"/>
          <w:pgMar w:top="540" w:right="1020" w:bottom="280" w:left="1020" w:header="634" w:footer="0" w:gutter="0"/>
          <w:cols w:num="2" w:space="720" w:equalWidth="0">
            <w:col w:w="4832" w:space="129"/>
            <w:col w:w="4909"/>
          </w:cols>
        </w:sectPr>
      </w:pPr>
    </w:p>
    <w:p w14:paraId="0E80903D" w14:textId="77777777" w:rsidR="00465BE8" w:rsidRDefault="00465BE8">
      <w:pPr>
        <w:rPr>
          <w:sz w:val="20"/>
        </w:rPr>
      </w:pPr>
    </w:p>
    <w:p w14:paraId="0E80903E" w14:textId="77777777" w:rsidR="00465BE8" w:rsidRDefault="00465BE8">
      <w:pPr>
        <w:rPr>
          <w:sz w:val="20"/>
        </w:rPr>
      </w:pPr>
    </w:p>
    <w:p w14:paraId="0E80903F" w14:textId="77777777" w:rsidR="00465BE8" w:rsidRDefault="00465BE8">
      <w:pPr>
        <w:rPr>
          <w:sz w:val="20"/>
        </w:rPr>
      </w:pPr>
    </w:p>
    <w:p w14:paraId="0E809040" w14:textId="77777777" w:rsidR="00465BE8" w:rsidRDefault="00465BE8">
      <w:pPr>
        <w:rPr>
          <w:sz w:val="20"/>
        </w:rPr>
        <w:sectPr w:rsidR="00465BE8">
          <w:pgSz w:w="11910" w:h="15820"/>
          <w:pgMar w:top="820" w:right="1020" w:bottom="280" w:left="1020" w:header="634" w:footer="0" w:gutter="0"/>
          <w:cols w:space="720"/>
        </w:sectPr>
      </w:pPr>
    </w:p>
    <w:p w14:paraId="0E809041" w14:textId="77777777" w:rsidR="00465BE8" w:rsidRDefault="00465BE8">
      <w:pPr>
        <w:spacing w:before="3"/>
        <w:rPr>
          <w:sz w:val="19"/>
        </w:rPr>
      </w:pPr>
    </w:p>
    <w:p w14:paraId="0E809042" w14:textId="77777777" w:rsidR="00465BE8" w:rsidRDefault="005B5155">
      <w:pPr>
        <w:pStyle w:val="ListParagraph"/>
        <w:numPr>
          <w:ilvl w:val="0"/>
          <w:numId w:val="1"/>
        </w:numPr>
        <w:tabs>
          <w:tab w:val="left" w:pos="414"/>
        </w:tabs>
        <w:spacing w:line="254" w:lineRule="auto"/>
        <w:ind w:right="119"/>
        <w:rPr>
          <w:sz w:val="15"/>
        </w:rPr>
      </w:pPr>
      <w:bookmarkStart w:id="55" w:name="_bookmark31"/>
      <w:bookmarkEnd w:id="55"/>
      <w:r>
        <w:rPr>
          <w:w w:val="90"/>
          <w:sz w:val="15"/>
        </w:rPr>
        <w:t>Kubitz N, Mehra M, Potluri RC, Garg N, Cossrow N. Character</w:t>
      </w:r>
      <w:r>
        <w:rPr>
          <w:w w:val="90"/>
          <w:sz w:val="15"/>
        </w:rPr>
        <w:t>ization of</w:t>
      </w:r>
      <w:r>
        <w:rPr>
          <w:spacing w:val="40"/>
          <w:sz w:val="15"/>
        </w:rPr>
        <w:t xml:space="preserve"> </w:t>
      </w:r>
      <w:r>
        <w:rPr>
          <w:w w:val="90"/>
          <w:sz w:val="15"/>
        </w:rPr>
        <w:t>treatment resistant depression episodes in a cohort of patients from a</w:t>
      </w:r>
      <w:r>
        <w:rPr>
          <w:spacing w:val="40"/>
          <w:sz w:val="15"/>
        </w:rPr>
        <w:t xml:space="preserve"> </w:t>
      </w:r>
      <w:bookmarkStart w:id="56" w:name="_bookmark32"/>
      <w:bookmarkEnd w:id="56"/>
      <w:r>
        <w:rPr>
          <w:w w:val="90"/>
          <w:sz w:val="15"/>
        </w:rPr>
        <w:t>US commercial claims database. PLoS ONE. 2013;8(10): e76882.</w:t>
      </w:r>
    </w:p>
    <w:p w14:paraId="0E809043" w14:textId="77777777" w:rsidR="00465BE8" w:rsidRDefault="005B5155">
      <w:pPr>
        <w:pStyle w:val="ListParagraph"/>
        <w:numPr>
          <w:ilvl w:val="0"/>
          <w:numId w:val="1"/>
        </w:numPr>
        <w:tabs>
          <w:tab w:val="left" w:pos="414"/>
        </w:tabs>
        <w:spacing w:line="254" w:lineRule="auto"/>
        <w:ind w:right="53"/>
        <w:rPr>
          <w:sz w:val="15"/>
        </w:rPr>
      </w:pPr>
      <w:r>
        <w:rPr>
          <w:w w:val="85"/>
          <w:sz w:val="15"/>
        </w:rPr>
        <w:t>Rizvi SJ, Grima E,</w:t>
      </w:r>
      <w:r>
        <w:rPr>
          <w:spacing w:val="-4"/>
          <w:w w:val="85"/>
          <w:sz w:val="15"/>
        </w:rPr>
        <w:t xml:space="preserve"> </w:t>
      </w:r>
      <w:r>
        <w:rPr>
          <w:w w:val="85"/>
          <w:sz w:val="15"/>
        </w:rPr>
        <w:t>Tan M, Rotzinger S, Lin P, McIntyre RS, et al.</w:t>
      </w:r>
      <w:r>
        <w:rPr>
          <w:spacing w:val="-4"/>
          <w:w w:val="85"/>
          <w:sz w:val="15"/>
        </w:rPr>
        <w:t xml:space="preserve"> </w:t>
      </w:r>
      <w:r>
        <w:rPr>
          <w:w w:val="85"/>
          <w:sz w:val="15"/>
        </w:rPr>
        <w:t>Treatment‑</w:t>
      </w:r>
      <w:r>
        <w:rPr>
          <w:spacing w:val="40"/>
          <w:sz w:val="15"/>
        </w:rPr>
        <w:t xml:space="preserve"> </w:t>
      </w:r>
      <w:r>
        <w:rPr>
          <w:w w:val="90"/>
          <w:sz w:val="15"/>
        </w:rPr>
        <w:t>resistant depression in primary care across Canada. The Canadian</w:t>
      </w:r>
      <w:r>
        <w:rPr>
          <w:spacing w:val="40"/>
          <w:sz w:val="15"/>
        </w:rPr>
        <w:t xml:space="preserve"> </w:t>
      </w:r>
      <w:bookmarkStart w:id="57" w:name="_bookmark33"/>
      <w:bookmarkEnd w:id="57"/>
      <w:r>
        <w:rPr>
          <w:w w:val="90"/>
          <w:sz w:val="15"/>
        </w:rPr>
        <w:t>Journal of Psychiatry. 2014;59(7):349–57.</w:t>
      </w:r>
    </w:p>
    <w:p w14:paraId="0E809044" w14:textId="77777777" w:rsidR="00465BE8" w:rsidRDefault="005B5155">
      <w:pPr>
        <w:pStyle w:val="ListParagraph"/>
        <w:numPr>
          <w:ilvl w:val="0"/>
          <w:numId w:val="1"/>
        </w:numPr>
        <w:tabs>
          <w:tab w:val="left" w:pos="414"/>
        </w:tabs>
        <w:spacing w:line="254" w:lineRule="auto"/>
        <w:ind w:right="96"/>
        <w:rPr>
          <w:sz w:val="15"/>
        </w:rPr>
      </w:pPr>
      <w:r>
        <w:rPr>
          <w:w w:val="85"/>
          <w:sz w:val="15"/>
        </w:rPr>
        <w:t>Dunner DL, Rush AJ, Russell JM, Burke M, Woodard S, Wingard P, et al.</w:t>
      </w:r>
      <w:r>
        <w:rPr>
          <w:spacing w:val="40"/>
          <w:sz w:val="15"/>
        </w:rPr>
        <w:t xml:space="preserve"> </w:t>
      </w:r>
      <w:r>
        <w:rPr>
          <w:w w:val="90"/>
          <w:sz w:val="15"/>
        </w:rPr>
        <w:t>Prospective,</w:t>
      </w:r>
      <w:r>
        <w:rPr>
          <w:sz w:val="15"/>
        </w:rPr>
        <w:t xml:space="preserve"> </w:t>
      </w:r>
      <w:r>
        <w:rPr>
          <w:w w:val="90"/>
          <w:sz w:val="15"/>
        </w:rPr>
        <w:t>long‑term,</w:t>
      </w:r>
      <w:r>
        <w:rPr>
          <w:sz w:val="15"/>
        </w:rPr>
        <w:t xml:space="preserve"> </w:t>
      </w:r>
      <w:r>
        <w:rPr>
          <w:w w:val="90"/>
          <w:sz w:val="15"/>
        </w:rPr>
        <w:t>multicenter</w:t>
      </w:r>
      <w:r>
        <w:rPr>
          <w:sz w:val="15"/>
        </w:rPr>
        <w:t xml:space="preserve"> </w:t>
      </w:r>
      <w:r>
        <w:rPr>
          <w:w w:val="90"/>
          <w:sz w:val="15"/>
        </w:rPr>
        <w:t>study</w:t>
      </w:r>
      <w:r>
        <w:rPr>
          <w:sz w:val="15"/>
        </w:rPr>
        <w:t xml:space="preserve"> </w:t>
      </w:r>
      <w:r>
        <w:rPr>
          <w:w w:val="90"/>
          <w:sz w:val="15"/>
        </w:rPr>
        <w:t>of</w:t>
      </w:r>
      <w:r>
        <w:rPr>
          <w:sz w:val="15"/>
        </w:rPr>
        <w:t xml:space="preserve"> </w:t>
      </w:r>
      <w:r>
        <w:rPr>
          <w:w w:val="90"/>
          <w:sz w:val="15"/>
        </w:rPr>
        <w:t>the</w:t>
      </w:r>
      <w:r>
        <w:rPr>
          <w:sz w:val="15"/>
        </w:rPr>
        <w:t xml:space="preserve"> </w:t>
      </w:r>
      <w:r>
        <w:rPr>
          <w:w w:val="90"/>
          <w:sz w:val="15"/>
        </w:rPr>
        <w:t>naturalistic</w:t>
      </w:r>
      <w:r>
        <w:rPr>
          <w:sz w:val="15"/>
        </w:rPr>
        <w:t xml:space="preserve"> </w:t>
      </w:r>
      <w:r>
        <w:rPr>
          <w:w w:val="90"/>
          <w:sz w:val="15"/>
        </w:rPr>
        <w:t>outcomes</w:t>
      </w:r>
      <w:r>
        <w:rPr>
          <w:spacing w:val="80"/>
          <w:sz w:val="15"/>
        </w:rPr>
        <w:t xml:space="preserve"> </w:t>
      </w:r>
      <w:r>
        <w:rPr>
          <w:w w:val="90"/>
          <w:sz w:val="15"/>
        </w:rPr>
        <w:t>of patie</w:t>
      </w:r>
      <w:r>
        <w:rPr>
          <w:w w:val="90"/>
          <w:sz w:val="15"/>
        </w:rPr>
        <w:t>nts with treatment‑resistant depression. The Journal of clinical</w:t>
      </w:r>
      <w:r>
        <w:rPr>
          <w:spacing w:val="40"/>
          <w:sz w:val="15"/>
        </w:rPr>
        <w:t xml:space="preserve"> </w:t>
      </w:r>
      <w:bookmarkStart w:id="58" w:name="_bookmark34"/>
      <w:bookmarkEnd w:id="58"/>
      <w:r>
        <w:rPr>
          <w:w w:val="95"/>
          <w:sz w:val="15"/>
        </w:rPr>
        <w:t>psychiatry.</w:t>
      </w:r>
      <w:r>
        <w:rPr>
          <w:spacing w:val="-5"/>
          <w:w w:val="95"/>
          <w:sz w:val="15"/>
        </w:rPr>
        <w:t xml:space="preserve"> </w:t>
      </w:r>
      <w:r>
        <w:rPr>
          <w:w w:val="95"/>
          <w:sz w:val="15"/>
        </w:rPr>
        <w:t>2006.</w:t>
      </w:r>
    </w:p>
    <w:p w14:paraId="0E809045" w14:textId="77777777" w:rsidR="00465BE8" w:rsidRDefault="005B5155">
      <w:pPr>
        <w:pStyle w:val="ListParagraph"/>
        <w:numPr>
          <w:ilvl w:val="0"/>
          <w:numId w:val="1"/>
        </w:numPr>
        <w:tabs>
          <w:tab w:val="left" w:pos="414"/>
        </w:tabs>
        <w:spacing w:line="254" w:lineRule="auto"/>
        <w:rPr>
          <w:sz w:val="15"/>
        </w:rPr>
      </w:pPr>
      <w:r>
        <w:rPr>
          <w:w w:val="90"/>
          <w:sz w:val="15"/>
        </w:rPr>
        <w:t xml:space="preserve">Cohen R. Membership in Sick Funds 2017 [Available from: </w:t>
      </w:r>
      <w:hyperlink r:id="rId32">
        <w:r>
          <w:rPr>
            <w:color w:val="0000FF"/>
            <w:w w:val="90"/>
            <w:sz w:val="15"/>
          </w:rPr>
          <w:t>https://www.</w:t>
        </w:r>
      </w:hyperlink>
      <w:r>
        <w:rPr>
          <w:color w:val="0000FF"/>
          <w:spacing w:val="40"/>
          <w:sz w:val="15"/>
        </w:rPr>
        <w:t xml:space="preserve"> </w:t>
      </w:r>
      <w:bookmarkStart w:id="59" w:name="_bookmark35"/>
      <w:bookmarkEnd w:id="59"/>
      <w:r>
        <w:fldChar w:fldCharType="begin"/>
      </w:r>
      <w:r>
        <w:instrText xml:space="preserve"> HYPERLINK "https://www.btl.gov.il/Publications/survey/Documents/seker_303.pdf" \h </w:instrText>
      </w:r>
      <w:r>
        <w:fldChar w:fldCharType="separate"/>
      </w:r>
      <w:r>
        <w:rPr>
          <w:color w:val="0000FF"/>
          <w:spacing w:val="-2"/>
          <w:w w:val="95"/>
          <w:sz w:val="15"/>
        </w:rPr>
        <w:t>btl.gov.il/Publications/survey/Documents/seker_303.pdf</w:t>
      </w:r>
      <w:r>
        <w:rPr>
          <w:color w:val="0000FF"/>
          <w:spacing w:val="-2"/>
          <w:w w:val="95"/>
          <w:sz w:val="15"/>
        </w:rPr>
        <w:fldChar w:fldCharType="end"/>
      </w:r>
      <w:r>
        <w:rPr>
          <w:spacing w:val="-2"/>
          <w:w w:val="95"/>
          <w:sz w:val="15"/>
        </w:rPr>
        <w:t>.</w:t>
      </w:r>
    </w:p>
    <w:p w14:paraId="0E809046" w14:textId="77777777" w:rsidR="00465BE8" w:rsidRDefault="005B5155">
      <w:pPr>
        <w:pStyle w:val="ListParagraph"/>
        <w:numPr>
          <w:ilvl w:val="0"/>
          <w:numId w:val="1"/>
        </w:numPr>
        <w:tabs>
          <w:tab w:val="left" w:pos="414"/>
        </w:tabs>
        <w:spacing w:line="254" w:lineRule="auto"/>
        <w:ind w:right="139"/>
        <w:rPr>
          <w:sz w:val="15"/>
        </w:rPr>
      </w:pPr>
      <w:r>
        <w:rPr>
          <w:w w:val="85"/>
          <w:sz w:val="15"/>
        </w:rPr>
        <w:t>Coryell W, Akiska</w:t>
      </w:r>
      <w:r>
        <w:rPr>
          <w:w w:val="85"/>
          <w:sz w:val="15"/>
        </w:rPr>
        <w:t>l HS, Leon AC, Winokur G, Maser JD, Mueller TI, et al.</w:t>
      </w:r>
      <w:r>
        <w:rPr>
          <w:spacing w:val="40"/>
          <w:sz w:val="15"/>
        </w:rPr>
        <w:t xml:space="preserve"> </w:t>
      </w:r>
      <w:r>
        <w:rPr>
          <w:w w:val="90"/>
          <w:sz w:val="15"/>
        </w:rPr>
        <w:t>The time course of nonchronic major depressive disorder: Uniformity</w:t>
      </w:r>
      <w:r>
        <w:rPr>
          <w:spacing w:val="40"/>
          <w:sz w:val="15"/>
        </w:rPr>
        <w:t xml:space="preserve"> </w:t>
      </w:r>
      <w:bookmarkStart w:id="60" w:name="_bookmark36"/>
      <w:bookmarkEnd w:id="60"/>
      <w:r>
        <w:rPr>
          <w:w w:val="85"/>
          <w:sz w:val="15"/>
        </w:rPr>
        <w:t>across</w:t>
      </w:r>
      <w:r>
        <w:rPr>
          <w:spacing w:val="20"/>
          <w:sz w:val="15"/>
        </w:rPr>
        <w:t xml:space="preserve"> </w:t>
      </w:r>
      <w:r>
        <w:rPr>
          <w:w w:val="85"/>
          <w:sz w:val="15"/>
        </w:rPr>
        <w:t>episodes</w:t>
      </w:r>
      <w:r>
        <w:rPr>
          <w:spacing w:val="20"/>
          <w:sz w:val="15"/>
        </w:rPr>
        <w:t xml:space="preserve"> </w:t>
      </w:r>
      <w:r>
        <w:rPr>
          <w:w w:val="85"/>
          <w:sz w:val="15"/>
        </w:rPr>
        <w:t>and</w:t>
      </w:r>
      <w:r>
        <w:rPr>
          <w:spacing w:val="20"/>
          <w:sz w:val="15"/>
        </w:rPr>
        <w:t xml:space="preserve"> </w:t>
      </w:r>
      <w:r>
        <w:rPr>
          <w:w w:val="85"/>
          <w:sz w:val="15"/>
        </w:rPr>
        <w:t>samples.</w:t>
      </w:r>
      <w:r>
        <w:rPr>
          <w:spacing w:val="20"/>
          <w:sz w:val="15"/>
        </w:rPr>
        <w:t xml:space="preserve"> </w:t>
      </w:r>
      <w:r>
        <w:rPr>
          <w:w w:val="85"/>
          <w:sz w:val="15"/>
        </w:rPr>
        <w:t>Arch</w:t>
      </w:r>
      <w:r>
        <w:rPr>
          <w:spacing w:val="20"/>
          <w:sz w:val="15"/>
        </w:rPr>
        <w:t xml:space="preserve"> </w:t>
      </w:r>
      <w:r>
        <w:rPr>
          <w:w w:val="85"/>
          <w:sz w:val="15"/>
        </w:rPr>
        <w:t>Gen</w:t>
      </w:r>
      <w:r>
        <w:rPr>
          <w:spacing w:val="20"/>
          <w:sz w:val="15"/>
        </w:rPr>
        <w:t xml:space="preserve"> </w:t>
      </w:r>
      <w:r>
        <w:rPr>
          <w:w w:val="85"/>
          <w:sz w:val="15"/>
        </w:rPr>
        <w:t>Psychiatry.</w:t>
      </w:r>
      <w:r>
        <w:rPr>
          <w:spacing w:val="20"/>
          <w:sz w:val="15"/>
        </w:rPr>
        <w:t xml:space="preserve"> </w:t>
      </w:r>
      <w:r>
        <w:rPr>
          <w:w w:val="85"/>
          <w:sz w:val="15"/>
        </w:rPr>
        <w:t>1994;51(5):405–10.</w:t>
      </w:r>
    </w:p>
    <w:p w14:paraId="0E809047" w14:textId="77777777" w:rsidR="00465BE8" w:rsidRDefault="005B5155">
      <w:pPr>
        <w:pStyle w:val="ListParagraph"/>
        <w:numPr>
          <w:ilvl w:val="0"/>
          <w:numId w:val="1"/>
        </w:numPr>
        <w:tabs>
          <w:tab w:val="left" w:pos="414"/>
        </w:tabs>
        <w:spacing w:before="1" w:line="254" w:lineRule="auto"/>
        <w:ind w:right="105"/>
        <w:rPr>
          <w:sz w:val="15"/>
        </w:rPr>
      </w:pPr>
      <w:r>
        <w:rPr>
          <w:w w:val="85"/>
          <w:sz w:val="15"/>
        </w:rPr>
        <w:t>Israel</w:t>
      </w:r>
      <w:r>
        <w:rPr>
          <w:sz w:val="15"/>
        </w:rPr>
        <w:t xml:space="preserve"> </w:t>
      </w:r>
      <w:r>
        <w:rPr>
          <w:w w:val="85"/>
          <w:sz w:val="15"/>
        </w:rPr>
        <w:t>Central</w:t>
      </w:r>
      <w:r>
        <w:rPr>
          <w:sz w:val="15"/>
        </w:rPr>
        <w:t xml:space="preserve"> </w:t>
      </w:r>
      <w:r>
        <w:rPr>
          <w:w w:val="85"/>
          <w:sz w:val="15"/>
        </w:rPr>
        <w:t>Bureau</w:t>
      </w:r>
      <w:r>
        <w:rPr>
          <w:sz w:val="15"/>
        </w:rPr>
        <w:t xml:space="preserve"> </w:t>
      </w:r>
      <w:r>
        <w:rPr>
          <w:w w:val="85"/>
          <w:sz w:val="15"/>
        </w:rPr>
        <w:t>of</w:t>
      </w:r>
      <w:r>
        <w:rPr>
          <w:sz w:val="15"/>
        </w:rPr>
        <w:t xml:space="preserve"> </w:t>
      </w:r>
      <w:r>
        <w:rPr>
          <w:w w:val="85"/>
          <w:sz w:val="15"/>
        </w:rPr>
        <w:t>Statistics.</w:t>
      </w:r>
      <w:r>
        <w:rPr>
          <w:sz w:val="15"/>
        </w:rPr>
        <w:t xml:space="preserve"> </w:t>
      </w:r>
      <w:r>
        <w:rPr>
          <w:w w:val="85"/>
          <w:sz w:val="15"/>
        </w:rPr>
        <w:t>Characterization</w:t>
      </w:r>
      <w:r>
        <w:rPr>
          <w:sz w:val="15"/>
        </w:rPr>
        <w:t xml:space="preserve"> </w:t>
      </w:r>
      <w:r>
        <w:rPr>
          <w:w w:val="85"/>
          <w:sz w:val="15"/>
        </w:rPr>
        <w:t>and</w:t>
      </w:r>
      <w:r>
        <w:rPr>
          <w:sz w:val="15"/>
        </w:rPr>
        <w:t xml:space="preserve"> </w:t>
      </w:r>
      <w:r>
        <w:rPr>
          <w:w w:val="85"/>
          <w:sz w:val="15"/>
        </w:rPr>
        <w:t>classification</w:t>
      </w:r>
      <w:r>
        <w:rPr>
          <w:sz w:val="15"/>
        </w:rPr>
        <w:t xml:space="preserve"> </w:t>
      </w:r>
      <w:r>
        <w:rPr>
          <w:w w:val="85"/>
          <w:sz w:val="15"/>
        </w:rPr>
        <w:t>of</w:t>
      </w:r>
      <w:r>
        <w:rPr>
          <w:spacing w:val="80"/>
          <w:sz w:val="15"/>
        </w:rPr>
        <w:t xml:space="preserve"> </w:t>
      </w:r>
      <w:r>
        <w:rPr>
          <w:w w:val="95"/>
          <w:sz w:val="15"/>
        </w:rPr>
        <w:t>geographic units by the soci‑economic level of the population 2008.</w:t>
      </w:r>
      <w:r>
        <w:rPr>
          <w:spacing w:val="40"/>
          <w:sz w:val="15"/>
        </w:rPr>
        <w:t xml:space="preserve"> </w:t>
      </w:r>
      <w:r>
        <w:rPr>
          <w:w w:val="90"/>
          <w:sz w:val="15"/>
        </w:rPr>
        <w:t>Publication No. 1530. Jerusalem, Israel; 2013 Report No.: Publication</w:t>
      </w:r>
      <w:r>
        <w:rPr>
          <w:spacing w:val="40"/>
          <w:sz w:val="15"/>
        </w:rPr>
        <w:t xml:space="preserve"> </w:t>
      </w:r>
      <w:bookmarkStart w:id="61" w:name="_bookmark37"/>
      <w:bookmarkEnd w:id="61"/>
      <w:r>
        <w:rPr>
          <w:w w:val="95"/>
          <w:sz w:val="15"/>
        </w:rPr>
        <w:t>No.</w:t>
      </w:r>
      <w:r>
        <w:rPr>
          <w:spacing w:val="-2"/>
          <w:w w:val="95"/>
          <w:sz w:val="15"/>
        </w:rPr>
        <w:t xml:space="preserve"> </w:t>
      </w:r>
      <w:r>
        <w:rPr>
          <w:w w:val="95"/>
          <w:sz w:val="15"/>
        </w:rPr>
        <w:t>1530</w:t>
      </w:r>
      <w:r>
        <w:rPr>
          <w:spacing w:val="-2"/>
          <w:w w:val="95"/>
          <w:sz w:val="15"/>
        </w:rPr>
        <w:t xml:space="preserve"> </w:t>
      </w:r>
      <w:r>
        <w:rPr>
          <w:w w:val="95"/>
          <w:sz w:val="15"/>
        </w:rPr>
        <w:t>Contract</w:t>
      </w:r>
      <w:r>
        <w:rPr>
          <w:spacing w:val="-2"/>
          <w:w w:val="95"/>
          <w:sz w:val="15"/>
        </w:rPr>
        <w:t xml:space="preserve"> </w:t>
      </w:r>
      <w:r>
        <w:rPr>
          <w:w w:val="95"/>
          <w:sz w:val="15"/>
        </w:rPr>
        <w:t>No.:</w:t>
      </w:r>
      <w:r>
        <w:rPr>
          <w:spacing w:val="-2"/>
          <w:w w:val="95"/>
          <w:sz w:val="15"/>
        </w:rPr>
        <w:t xml:space="preserve"> </w:t>
      </w:r>
      <w:r>
        <w:rPr>
          <w:w w:val="95"/>
          <w:sz w:val="15"/>
        </w:rPr>
        <w:t>Publication</w:t>
      </w:r>
      <w:r>
        <w:rPr>
          <w:spacing w:val="-2"/>
          <w:w w:val="95"/>
          <w:sz w:val="15"/>
        </w:rPr>
        <w:t xml:space="preserve"> </w:t>
      </w:r>
      <w:r>
        <w:rPr>
          <w:w w:val="95"/>
          <w:sz w:val="15"/>
        </w:rPr>
        <w:t>No.</w:t>
      </w:r>
      <w:r>
        <w:rPr>
          <w:spacing w:val="-2"/>
          <w:w w:val="95"/>
          <w:sz w:val="15"/>
        </w:rPr>
        <w:t xml:space="preserve"> </w:t>
      </w:r>
      <w:r>
        <w:rPr>
          <w:w w:val="95"/>
          <w:sz w:val="15"/>
        </w:rPr>
        <w:t>1530.</w:t>
      </w:r>
    </w:p>
    <w:p w14:paraId="0E809048" w14:textId="77777777" w:rsidR="00465BE8" w:rsidRDefault="005B5155">
      <w:pPr>
        <w:pStyle w:val="ListParagraph"/>
        <w:numPr>
          <w:ilvl w:val="0"/>
          <w:numId w:val="1"/>
        </w:numPr>
        <w:tabs>
          <w:tab w:val="left" w:pos="414"/>
        </w:tabs>
        <w:spacing w:line="254" w:lineRule="auto"/>
        <w:ind w:right="261"/>
        <w:rPr>
          <w:sz w:val="15"/>
        </w:rPr>
      </w:pPr>
      <w:r>
        <w:rPr>
          <w:w w:val="90"/>
          <w:sz w:val="15"/>
        </w:rPr>
        <w:t>Chodick G, Heymann AD, Shalev V, K</w:t>
      </w:r>
      <w:r>
        <w:rPr>
          <w:w w:val="90"/>
          <w:sz w:val="15"/>
        </w:rPr>
        <w:t>ookia E. The epidemiology of</w:t>
      </w:r>
      <w:r>
        <w:rPr>
          <w:spacing w:val="40"/>
          <w:sz w:val="15"/>
        </w:rPr>
        <w:t xml:space="preserve"> </w:t>
      </w:r>
      <w:bookmarkStart w:id="62" w:name="_bookmark38"/>
      <w:bookmarkEnd w:id="62"/>
      <w:r>
        <w:rPr>
          <w:w w:val="85"/>
          <w:sz w:val="15"/>
        </w:rPr>
        <w:t>diabetes</w:t>
      </w:r>
      <w:r>
        <w:rPr>
          <w:sz w:val="15"/>
        </w:rPr>
        <w:t xml:space="preserve"> </w:t>
      </w:r>
      <w:r>
        <w:rPr>
          <w:w w:val="85"/>
          <w:sz w:val="15"/>
        </w:rPr>
        <w:t>in</w:t>
      </w:r>
      <w:r>
        <w:rPr>
          <w:sz w:val="15"/>
        </w:rPr>
        <w:t xml:space="preserve"> </w:t>
      </w:r>
      <w:r>
        <w:rPr>
          <w:w w:val="85"/>
          <w:sz w:val="15"/>
        </w:rPr>
        <w:t>a</w:t>
      </w:r>
      <w:r>
        <w:rPr>
          <w:sz w:val="15"/>
        </w:rPr>
        <w:t xml:space="preserve"> </w:t>
      </w:r>
      <w:r>
        <w:rPr>
          <w:w w:val="85"/>
          <w:sz w:val="15"/>
        </w:rPr>
        <w:t>large</w:t>
      </w:r>
      <w:r>
        <w:rPr>
          <w:sz w:val="15"/>
        </w:rPr>
        <w:t xml:space="preserve"> </w:t>
      </w:r>
      <w:r>
        <w:rPr>
          <w:w w:val="85"/>
          <w:sz w:val="15"/>
        </w:rPr>
        <w:t>Israeli</w:t>
      </w:r>
      <w:r>
        <w:rPr>
          <w:sz w:val="15"/>
        </w:rPr>
        <w:t xml:space="preserve"> </w:t>
      </w:r>
      <w:r>
        <w:rPr>
          <w:w w:val="85"/>
          <w:sz w:val="15"/>
        </w:rPr>
        <w:t>HMO.</w:t>
      </w:r>
      <w:r>
        <w:rPr>
          <w:sz w:val="15"/>
        </w:rPr>
        <w:t xml:space="preserve"> </w:t>
      </w:r>
      <w:r>
        <w:rPr>
          <w:w w:val="85"/>
          <w:sz w:val="15"/>
        </w:rPr>
        <w:t>Eur</w:t>
      </w:r>
      <w:r>
        <w:rPr>
          <w:sz w:val="15"/>
        </w:rPr>
        <w:t xml:space="preserve"> </w:t>
      </w:r>
      <w:r>
        <w:rPr>
          <w:w w:val="85"/>
          <w:sz w:val="15"/>
        </w:rPr>
        <w:t>J</w:t>
      </w:r>
      <w:r>
        <w:rPr>
          <w:sz w:val="15"/>
        </w:rPr>
        <w:t xml:space="preserve"> </w:t>
      </w:r>
      <w:r>
        <w:rPr>
          <w:w w:val="85"/>
          <w:sz w:val="15"/>
        </w:rPr>
        <w:t>Epidemiol.</w:t>
      </w:r>
      <w:r>
        <w:rPr>
          <w:sz w:val="15"/>
        </w:rPr>
        <w:t xml:space="preserve"> </w:t>
      </w:r>
      <w:r>
        <w:rPr>
          <w:w w:val="85"/>
          <w:sz w:val="15"/>
        </w:rPr>
        <w:t>2003;18(12):1143–6.</w:t>
      </w:r>
    </w:p>
    <w:p w14:paraId="0E809049" w14:textId="77777777" w:rsidR="00465BE8" w:rsidRDefault="005B5155">
      <w:pPr>
        <w:pStyle w:val="ListParagraph"/>
        <w:numPr>
          <w:ilvl w:val="0"/>
          <w:numId w:val="1"/>
        </w:numPr>
        <w:tabs>
          <w:tab w:val="left" w:pos="414"/>
        </w:tabs>
        <w:spacing w:line="254" w:lineRule="auto"/>
        <w:ind w:right="83"/>
        <w:rPr>
          <w:sz w:val="15"/>
        </w:rPr>
      </w:pPr>
      <w:r>
        <w:rPr>
          <w:w w:val="85"/>
          <w:sz w:val="15"/>
        </w:rPr>
        <w:t>Weitzman D, Chodick G, Shalev V, Grossman C, Grossman E. Prevalence</w:t>
      </w:r>
      <w:r>
        <w:rPr>
          <w:spacing w:val="40"/>
          <w:sz w:val="15"/>
        </w:rPr>
        <w:t xml:space="preserve"> </w:t>
      </w:r>
      <w:r>
        <w:rPr>
          <w:w w:val="95"/>
          <w:sz w:val="15"/>
        </w:rPr>
        <w:t>and factors associated with resistant hypertension in a large health</w:t>
      </w:r>
      <w:r>
        <w:rPr>
          <w:spacing w:val="40"/>
          <w:sz w:val="15"/>
        </w:rPr>
        <w:t xml:space="preserve"> </w:t>
      </w:r>
      <w:bookmarkStart w:id="63" w:name="_bookmark39"/>
      <w:bookmarkEnd w:id="63"/>
      <w:r>
        <w:rPr>
          <w:w w:val="90"/>
          <w:sz w:val="15"/>
        </w:rPr>
        <w:t>maintenance organiza</w:t>
      </w:r>
      <w:r>
        <w:rPr>
          <w:w w:val="90"/>
          <w:sz w:val="15"/>
        </w:rPr>
        <w:t>tion in Israel. Hypertension. 2014;64(3):501–7.</w:t>
      </w:r>
    </w:p>
    <w:p w14:paraId="0E80904A" w14:textId="77777777" w:rsidR="00465BE8" w:rsidRDefault="005B5155">
      <w:pPr>
        <w:pStyle w:val="ListParagraph"/>
        <w:numPr>
          <w:ilvl w:val="0"/>
          <w:numId w:val="1"/>
        </w:numPr>
        <w:tabs>
          <w:tab w:val="left" w:pos="414"/>
        </w:tabs>
        <w:spacing w:line="254" w:lineRule="auto"/>
        <w:ind w:right="83"/>
        <w:rPr>
          <w:sz w:val="15"/>
        </w:rPr>
      </w:pPr>
      <w:r>
        <w:rPr>
          <w:w w:val="85"/>
          <w:sz w:val="15"/>
        </w:rPr>
        <w:t>Shalev V, Chodick G, Goren I, Silber H, Kokia E, Heymann AD. The use of</w:t>
      </w:r>
      <w:r>
        <w:rPr>
          <w:spacing w:val="40"/>
          <w:sz w:val="15"/>
        </w:rPr>
        <w:t xml:space="preserve"> </w:t>
      </w:r>
      <w:r>
        <w:rPr>
          <w:w w:val="95"/>
          <w:sz w:val="15"/>
        </w:rPr>
        <w:t>an</w:t>
      </w:r>
      <w:r>
        <w:rPr>
          <w:spacing w:val="-1"/>
          <w:w w:val="95"/>
          <w:sz w:val="15"/>
        </w:rPr>
        <w:t xml:space="preserve"> </w:t>
      </w:r>
      <w:r>
        <w:rPr>
          <w:w w:val="95"/>
          <w:sz w:val="15"/>
        </w:rPr>
        <w:t>automated</w:t>
      </w:r>
      <w:r>
        <w:rPr>
          <w:spacing w:val="-1"/>
          <w:w w:val="95"/>
          <w:sz w:val="15"/>
        </w:rPr>
        <w:t xml:space="preserve"> </w:t>
      </w:r>
      <w:r>
        <w:rPr>
          <w:w w:val="95"/>
          <w:sz w:val="15"/>
        </w:rPr>
        <w:t>patient</w:t>
      </w:r>
      <w:r>
        <w:rPr>
          <w:spacing w:val="-1"/>
          <w:w w:val="95"/>
          <w:sz w:val="15"/>
        </w:rPr>
        <w:t xml:space="preserve"> </w:t>
      </w:r>
      <w:r>
        <w:rPr>
          <w:w w:val="95"/>
          <w:sz w:val="15"/>
        </w:rPr>
        <w:t>registry</w:t>
      </w:r>
      <w:r>
        <w:rPr>
          <w:spacing w:val="-1"/>
          <w:w w:val="95"/>
          <w:sz w:val="15"/>
        </w:rPr>
        <w:t xml:space="preserve"> </w:t>
      </w:r>
      <w:r>
        <w:rPr>
          <w:w w:val="95"/>
          <w:sz w:val="15"/>
        </w:rPr>
        <w:t>to</w:t>
      </w:r>
      <w:r>
        <w:rPr>
          <w:spacing w:val="-1"/>
          <w:w w:val="95"/>
          <w:sz w:val="15"/>
        </w:rPr>
        <w:t xml:space="preserve"> </w:t>
      </w:r>
      <w:r>
        <w:rPr>
          <w:w w:val="95"/>
          <w:sz w:val="15"/>
        </w:rPr>
        <w:t>manage</w:t>
      </w:r>
      <w:r>
        <w:rPr>
          <w:spacing w:val="-1"/>
          <w:w w:val="95"/>
          <w:sz w:val="15"/>
        </w:rPr>
        <w:t xml:space="preserve"> </w:t>
      </w:r>
      <w:r>
        <w:rPr>
          <w:w w:val="95"/>
          <w:sz w:val="15"/>
        </w:rPr>
        <w:t>and</w:t>
      </w:r>
      <w:r>
        <w:rPr>
          <w:spacing w:val="-1"/>
          <w:w w:val="95"/>
          <w:sz w:val="15"/>
        </w:rPr>
        <w:t xml:space="preserve"> </w:t>
      </w:r>
      <w:r>
        <w:rPr>
          <w:w w:val="95"/>
          <w:sz w:val="15"/>
        </w:rPr>
        <w:t>monitor</w:t>
      </w:r>
      <w:r>
        <w:rPr>
          <w:spacing w:val="-1"/>
          <w:w w:val="95"/>
          <w:sz w:val="15"/>
        </w:rPr>
        <w:t xml:space="preserve"> </w:t>
      </w:r>
      <w:r>
        <w:rPr>
          <w:w w:val="95"/>
          <w:sz w:val="15"/>
        </w:rPr>
        <w:t>cardiovascular</w:t>
      </w:r>
      <w:r>
        <w:rPr>
          <w:spacing w:val="40"/>
          <w:sz w:val="15"/>
        </w:rPr>
        <w:t xml:space="preserve"> </w:t>
      </w:r>
      <w:r>
        <w:rPr>
          <w:w w:val="95"/>
          <w:sz w:val="15"/>
        </w:rPr>
        <w:t>conditions and related outcomes in a large health organization. Int J</w:t>
      </w:r>
      <w:r>
        <w:rPr>
          <w:spacing w:val="40"/>
          <w:sz w:val="15"/>
        </w:rPr>
        <w:t xml:space="preserve"> </w:t>
      </w:r>
      <w:bookmarkStart w:id="64" w:name="_bookmark40"/>
      <w:bookmarkEnd w:id="64"/>
      <w:r>
        <w:rPr>
          <w:w w:val="95"/>
          <w:sz w:val="15"/>
        </w:rPr>
        <w:t>Cardiol.</w:t>
      </w:r>
      <w:r>
        <w:rPr>
          <w:spacing w:val="-5"/>
          <w:w w:val="95"/>
          <w:sz w:val="15"/>
        </w:rPr>
        <w:t xml:space="preserve"> </w:t>
      </w:r>
      <w:r>
        <w:rPr>
          <w:w w:val="95"/>
          <w:sz w:val="15"/>
        </w:rPr>
        <w:t>2011;152(3):345–9.</w:t>
      </w:r>
    </w:p>
    <w:p w14:paraId="0E80904B" w14:textId="77777777" w:rsidR="00465BE8" w:rsidRDefault="005B5155">
      <w:pPr>
        <w:pStyle w:val="ListParagraph"/>
        <w:numPr>
          <w:ilvl w:val="0"/>
          <w:numId w:val="1"/>
        </w:numPr>
        <w:tabs>
          <w:tab w:val="left" w:pos="414"/>
        </w:tabs>
        <w:spacing w:line="254" w:lineRule="auto"/>
        <w:ind w:right="76"/>
        <w:rPr>
          <w:sz w:val="15"/>
        </w:rPr>
      </w:pPr>
      <w:r>
        <w:rPr>
          <w:w w:val="90"/>
          <w:sz w:val="15"/>
        </w:rPr>
        <w:t>Goldshtein I, Chandler J, Shalev</w:t>
      </w:r>
      <w:r>
        <w:rPr>
          <w:spacing w:val="-6"/>
          <w:w w:val="90"/>
          <w:sz w:val="15"/>
        </w:rPr>
        <w:t xml:space="preserve"> </w:t>
      </w:r>
      <w:r>
        <w:rPr>
          <w:w w:val="90"/>
          <w:sz w:val="15"/>
        </w:rPr>
        <w:t>V, Ish‑Shalom S, Nguyen A, Rouach</w:t>
      </w:r>
      <w:r>
        <w:rPr>
          <w:spacing w:val="-6"/>
          <w:w w:val="90"/>
          <w:sz w:val="15"/>
        </w:rPr>
        <w:t xml:space="preserve"> </w:t>
      </w:r>
      <w:r>
        <w:rPr>
          <w:w w:val="90"/>
          <w:sz w:val="15"/>
        </w:rPr>
        <w:t>V,</w:t>
      </w:r>
      <w:r>
        <w:rPr>
          <w:spacing w:val="40"/>
          <w:sz w:val="15"/>
        </w:rPr>
        <w:t xml:space="preserve"> </w:t>
      </w:r>
      <w:r>
        <w:rPr>
          <w:w w:val="90"/>
          <w:sz w:val="15"/>
        </w:rPr>
        <w:t>et al. Osteoporosis in the community: findings from a novel computer‑</w:t>
      </w:r>
      <w:r>
        <w:rPr>
          <w:spacing w:val="40"/>
          <w:sz w:val="15"/>
        </w:rPr>
        <w:t xml:space="preserve"> </w:t>
      </w:r>
      <w:r>
        <w:rPr>
          <w:w w:val="90"/>
          <w:sz w:val="15"/>
        </w:rPr>
        <w:t>ized registry in a</w:t>
      </w:r>
      <w:r>
        <w:rPr>
          <w:w w:val="90"/>
          <w:sz w:val="15"/>
        </w:rPr>
        <w:t xml:space="preserve"> large health organization in Israel. J Aging Res Clin</w:t>
      </w:r>
      <w:r>
        <w:rPr>
          <w:spacing w:val="40"/>
          <w:sz w:val="15"/>
        </w:rPr>
        <w:t xml:space="preserve"> </w:t>
      </w:r>
      <w:bookmarkStart w:id="65" w:name="_bookmark41"/>
      <w:bookmarkEnd w:id="65"/>
      <w:r>
        <w:rPr>
          <w:w w:val="95"/>
          <w:sz w:val="15"/>
        </w:rPr>
        <w:t>Pract.</w:t>
      </w:r>
      <w:r>
        <w:rPr>
          <w:spacing w:val="-5"/>
          <w:w w:val="95"/>
          <w:sz w:val="15"/>
        </w:rPr>
        <w:t xml:space="preserve"> </w:t>
      </w:r>
      <w:r>
        <w:rPr>
          <w:w w:val="95"/>
          <w:sz w:val="15"/>
        </w:rPr>
        <w:t>2015;4(1):59–65.</w:t>
      </w:r>
    </w:p>
    <w:p w14:paraId="0E80904C" w14:textId="77777777" w:rsidR="00465BE8" w:rsidRDefault="005B5155">
      <w:pPr>
        <w:pStyle w:val="ListParagraph"/>
        <w:numPr>
          <w:ilvl w:val="0"/>
          <w:numId w:val="1"/>
        </w:numPr>
        <w:tabs>
          <w:tab w:val="left" w:pos="414"/>
        </w:tabs>
        <w:spacing w:line="254" w:lineRule="auto"/>
        <w:ind w:right="102"/>
        <w:rPr>
          <w:sz w:val="15"/>
        </w:rPr>
      </w:pPr>
      <w:r>
        <w:rPr>
          <w:w w:val="90"/>
          <w:sz w:val="15"/>
        </w:rPr>
        <w:t>Israel Center for Disease Control MoH. Israel National Cancer Registry</w:t>
      </w:r>
      <w:r>
        <w:rPr>
          <w:spacing w:val="40"/>
          <w:sz w:val="15"/>
        </w:rPr>
        <w:t xml:space="preserve"> </w:t>
      </w:r>
      <w:r>
        <w:rPr>
          <w:w w:val="90"/>
          <w:sz w:val="15"/>
        </w:rPr>
        <w:t xml:space="preserve">2019 [Available from: </w:t>
      </w:r>
      <w:hyperlink r:id="rId33">
        <w:r>
          <w:rPr>
            <w:color w:val="0000FF"/>
            <w:w w:val="90"/>
            <w:sz w:val="15"/>
          </w:rPr>
          <w:t>https://www.health.gov.il/English/MinistryUnits/</w:t>
        </w:r>
      </w:hyperlink>
      <w:r>
        <w:rPr>
          <w:color w:val="0000FF"/>
          <w:spacing w:val="80"/>
          <w:sz w:val="15"/>
        </w:rPr>
        <w:t xml:space="preserve"> </w:t>
      </w:r>
      <w:bookmarkStart w:id="66" w:name="_bookmark42"/>
      <w:bookmarkEnd w:id="66"/>
      <w:r>
        <w:fldChar w:fldCharType="begin"/>
      </w:r>
      <w:r>
        <w:instrText xml:space="preserve"> HYPERLINK "https://www.health.gov.il/English/MinistryUnits/HealthDivision/Icdc/Icr/Pages/default.aspx" \h </w:instrText>
      </w:r>
      <w:r>
        <w:fldChar w:fldCharType="separate"/>
      </w:r>
      <w:r>
        <w:rPr>
          <w:color w:val="0000FF"/>
          <w:spacing w:val="-2"/>
          <w:w w:val="95"/>
          <w:sz w:val="15"/>
        </w:rPr>
        <w:t>HealthDivision/Icdc/Icr/Pages/default.aspx</w:t>
      </w:r>
      <w:r>
        <w:rPr>
          <w:color w:val="0000FF"/>
          <w:spacing w:val="-2"/>
          <w:w w:val="95"/>
          <w:sz w:val="15"/>
        </w:rPr>
        <w:fldChar w:fldCharType="end"/>
      </w:r>
      <w:r>
        <w:rPr>
          <w:spacing w:val="-2"/>
          <w:w w:val="95"/>
          <w:sz w:val="15"/>
        </w:rPr>
        <w:t>.</w:t>
      </w:r>
    </w:p>
    <w:p w14:paraId="0E80904D" w14:textId="77777777" w:rsidR="00465BE8" w:rsidRDefault="005B5155">
      <w:pPr>
        <w:pStyle w:val="ListParagraph"/>
        <w:numPr>
          <w:ilvl w:val="0"/>
          <w:numId w:val="1"/>
        </w:numPr>
        <w:tabs>
          <w:tab w:val="left" w:pos="414"/>
        </w:tabs>
        <w:spacing w:line="254" w:lineRule="auto"/>
        <w:ind w:right="212"/>
        <w:rPr>
          <w:sz w:val="15"/>
        </w:rPr>
      </w:pPr>
      <w:r>
        <w:rPr>
          <w:w w:val="90"/>
          <w:sz w:val="15"/>
        </w:rPr>
        <w:t>Deyo RA, Cherkin DC, Ciol M</w:t>
      </w:r>
      <w:r>
        <w:rPr>
          <w:w w:val="90"/>
          <w:sz w:val="15"/>
        </w:rPr>
        <w:t>A. Adapting a clinical comorbidity index</w:t>
      </w:r>
      <w:r>
        <w:rPr>
          <w:spacing w:val="40"/>
          <w:sz w:val="15"/>
        </w:rPr>
        <w:t xml:space="preserve"> </w:t>
      </w:r>
      <w:r>
        <w:rPr>
          <w:w w:val="90"/>
          <w:sz w:val="15"/>
        </w:rPr>
        <w:t>for use with ICD‑9‑CM administrative databases. J Clin Epidemiol.</w:t>
      </w:r>
      <w:r>
        <w:rPr>
          <w:spacing w:val="40"/>
          <w:sz w:val="15"/>
        </w:rPr>
        <w:t xml:space="preserve"> </w:t>
      </w:r>
      <w:bookmarkStart w:id="67" w:name="_bookmark43"/>
      <w:bookmarkEnd w:id="67"/>
      <w:r>
        <w:rPr>
          <w:spacing w:val="-2"/>
          <w:w w:val="95"/>
          <w:sz w:val="15"/>
        </w:rPr>
        <w:t>1992;45(6):613–9.</w:t>
      </w:r>
    </w:p>
    <w:p w14:paraId="0E80904E" w14:textId="77777777" w:rsidR="00465BE8" w:rsidRDefault="005B5155">
      <w:pPr>
        <w:pStyle w:val="ListParagraph"/>
        <w:numPr>
          <w:ilvl w:val="0"/>
          <w:numId w:val="1"/>
        </w:numPr>
        <w:tabs>
          <w:tab w:val="left" w:pos="414"/>
        </w:tabs>
        <w:spacing w:line="254" w:lineRule="auto"/>
        <w:ind w:right="225"/>
        <w:rPr>
          <w:sz w:val="15"/>
        </w:rPr>
      </w:pPr>
      <w:r>
        <w:rPr>
          <w:w w:val="85"/>
          <w:sz w:val="15"/>
        </w:rPr>
        <w:t>Gutiérrez‑Rojas L, Porras‑Segovia A, Dunne H, Andrade‑González N,</w:t>
      </w:r>
      <w:r>
        <w:rPr>
          <w:spacing w:val="40"/>
          <w:sz w:val="15"/>
        </w:rPr>
        <w:t xml:space="preserve"> </w:t>
      </w:r>
      <w:r>
        <w:rPr>
          <w:w w:val="85"/>
          <w:sz w:val="15"/>
        </w:rPr>
        <w:t>Cervilla JA. Prevalence and correlates of major depressive disord</w:t>
      </w:r>
      <w:r>
        <w:rPr>
          <w:w w:val="85"/>
          <w:sz w:val="15"/>
        </w:rPr>
        <w:t>er: a</w:t>
      </w:r>
      <w:r>
        <w:rPr>
          <w:spacing w:val="80"/>
          <w:sz w:val="15"/>
        </w:rPr>
        <w:t xml:space="preserve"> </w:t>
      </w:r>
      <w:bookmarkStart w:id="68" w:name="_bookmark44"/>
      <w:bookmarkEnd w:id="68"/>
      <w:r>
        <w:rPr>
          <w:w w:val="90"/>
          <w:sz w:val="15"/>
        </w:rPr>
        <w:t>systematic review. Brazilian Journal of Psychiatry. 2020;42:657–72.</w:t>
      </w:r>
    </w:p>
    <w:p w14:paraId="0E80904F" w14:textId="77777777" w:rsidR="00465BE8" w:rsidRDefault="005B5155">
      <w:pPr>
        <w:pStyle w:val="ListParagraph"/>
        <w:numPr>
          <w:ilvl w:val="0"/>
          <w:numId w:val="1"/>
        </w:numPr>
        <w:tabs>
          <w:tab w:val="left" w:pos="414"/>
        </w:tabs>
        <w:spacing w:before="1" w:line="254" w:lineRule="auto"/>
        <w:ind w:right="45"/>
        <w:rPr>
          <w:sz w:val="15"/>
        </w:rPr>
      </w:pPr>
      <w:r>
        <w:rPr>
          <w:w w:val="90"/>
          <w:sz w:val="15"/>
        </w:rPr>
        <w:t>Baxter</w:t>
      </w:r>
      <w:r>
        <w:rPr>
          <w:spacing w:val="-3"/>
          <w:w w:val="90"/>
          <w:sz w:val="15"/>
        </w:rPr>
        <w:t xml:space="preserve"> </w:t>
      </w:r>
      <w:r>
        <w:rPr>
          <w:w w:val="90"/>
          <w:sz w:val="15"/>
        </w:rPr>
        <w:t>AJ,</w:t>
      </w:r>
      <w:r>
        <w:rPr>
          <w:spacing w:val="-1"/>
          <w:w w:val="90"/>
          <w:sz w:val="15"/>
        </w:rPr>
        <w:t xml:space="preserve"> </w:t>
      </w:r>
      <w:r>
        <w:rPr>
          <w:w w:val="90"/>
          <w:sz w:val="15"/>
        </w:rPr>
        <w:t>Scott</w:t>
      </w:r>
      <w:r>
        <w:rPr>
          <w:spacing w:val="-1"/>
          <w:w w:val="90"/>
          <w:sz w:val="15"/>
        </w:rPr>
        <w:t xml:space="preserve"> </w:t>
      </w:r>
      <w:r>
        <w:rPr>
          <w:w w:val="90"/>
          <w:sz w:val="15"/>
        </w:rPr>
        <w:t>KM,</w:t>
      </w:r>
      <w:r>
        <w:rPr>
          <w:spacing w:val="-1"/>
          <w:w w:val="90"/>
          <w:sz w:val="15"/>
        </w:rPr>
        <w:t xml:space="preserve"> </w:t>
      </w:r>
      <w:r>
        <w:rPr>
          <w:w w:val="90"/>
          <w:sz w:val="15"/>
        </w:rPr>
        <w:t>Ferrari</w:t>
      </w:r>
      <w:r>
        <w:rPr>
          <w:spacing w:val="-1"/>
          <w:w w:val="90"/>
          <w:sz w:val="15"/>
        </w:rPr>
        <w:t xml:space="preserve"> </w:t>
      </w:r>
      <w:r>
        <w:rPr>
          <w:w w:val="90"/>
          <w:sz w:val="15"/>
        </w:rPr>
        <w:t>AJ,</w:t>
      </w:r>
      <w:r>
        <w:rPr>
          <w:spacing w:val="-1"/>
          <w:w w:val="90"/>
          <w:sz w:val="15"/>
        </w:rPr>
        <w:t xml:space="preserve"> </w:t>
      </w:r>
      <w:r>
        <w:rPr>
          <w:w w:val="90"/>
          <w:sz w:val="15"/>
        </w:rPr>
        <w:t>Norman</w:t>
      </w:r>
      <w:r>
        <w:rPr>
          <w:spacing w:val="-1"/>
          <w:w w:val="90"/>
          <w:sz w:val="15"/>
        </w:rPr>
        <w:t xml:space="preserve"> </w:t>
      </w:r>
      <w:r>
        <w:rPr>
          <w:w w:val="90"/>
          <w:sz w:val="15"/>
        </w:rPr>
        <w:t>RE,</w:t>
      </w:r>
      <w:r>
        <w:rPr>
          <w:spacing w:val="-6"/>
          <w:w w:val="90"/>
          <w:sz w:val="15"/>
        </w:rPr>
        <w:t xml:space="preserve"> </w:t>
      </w:r>
      <w:r>
        <w:rPr>
          <w:w w:val="90"/>
          <w:sz w:val="15"/>
        </w:rPr>
        <w:t>Vos</w:t>
      </w:r>
      <w:r>
        <w:rPr>
          <w:spacing w:val="-6"/>
          <w:w w:val="90"/>
          <w:sz w:val="15"/>
        </w:rPr>
        <w:t xml:space="preserve"> </w:t>
      </w:r>
      <w:r>
        <w:rPr>
          <w:w w:val="90"/>
          <w:sz w:val="15"/>
        </w:rPr>
        <w:t>T,</w:t>
      </w:r>
      <w:r>
        <w:rPr>
          <w:spacing w:val="-6"/>
          <w:w w:val="90"/>
          <w:sz w:val="15"/>
        </w:rPr>
        <w:t xml:space="preserve"> </w:t>
      </w:r>
      <w:r>
        <w:rPr>
          <w:w w:val="90"/>
          <w:sz w:val="15"/>
        </w:rPr>
        <w:t>Whiteford</w:t>
      </w:r>
      <w:r>
        <w:rPr>
          <w:spacing w:val="-1"/>
          <w:w w:val="90"/>
          <w:sz w:val="15"/>
        </w:rPr>
        <w:t xml:space="preserve"> </w:t>
      </w:r>
      <w:r>
        <w:rPr>
          <w:w w:val="90"/>
          <w:sz w:val="15"/>
        </w:rPr>
        <w:t>HA.</w:t>
      </w:r>
      <w:r>
        <w:rPr>
          <w:spacing w:val="-1"/>
          <w:w w:val="90"/>
          <w:sz w:val="15"/>
        </w:rPr>
        <w:t xml:space="preserve"> </w:t>
      </w:r>
      <w:r>
        <w:rPr>
          <w:w w:val="90"/>
          <w:sz w:val="15"/>
        </w:rPr>
        <w:t>Chal‑</w:t>
      </w:r>
      <w:r>
        <w:rPr>
          <w:spacing w:val="40"/>
          <w:sz w:val="15"/>
        </w:rPr>
        <w:t xml:space="preserve"> </w:t>
      </w:r>
      <w:r>
        <w:rPr>
          <w:w w:val="90"/>
          <w:sz w:val="15"/>
        </w:rPr>
        <w:t>lenging</w:t>
      </w:r>
      <w:r>
        <w:rPr>
          <w:spacing w:val="16"/>
          <w:sz w:val="15"/>
        </w:rPr>
        <w:t xml:space="preserve"> </w:t>
      </w:r>
      <w:r>
        <w:rPr>
          <w:w w:val="90"/>
          <w:sz w:val="15"/>
        </w:rPr>
        <w:t>the</w:t>
      </w:r>
      <w:r>
        <w:rPr>
          <w:spacing w:val="16"/>
          <w:sz w:val="15"/>
        </w:rPr>
        <w:t xml:space="preserve"> </w:t>
      </w:r>
      <w:r>
        <w:rPr>
          <w:w w:val="90"/>
          <w:sz w:val="15"/>
        </w:rPr>
        <w:t>myth</w:t>
      </w:r>
      <w:r>
        <w:rPr>
          <w:spacing w:val="16"/>
          <w:sz w:val="15"/>
        </w:rPr>
        <w:t xml:space="preserve"> </w:t>
      </w:r>
      <w:r>
        <w:rPr>
          <w:w w:val="90"/>
          <w:sz w:val="15"/>
        </w:rPr>
        <w:t>of</w:t>
      </w:r>
      <w:r>
        <w:rPr>
          <w:spacing w:val="16"/>
          <w:sz w:val="15"/>
        </w:rPr>
        <w:t xml:space="preserve"> </w:t>
      </w:r>
      <w:r>
        <w:rPr>
          <w:w w:val="90"/>
          <w:sz w:val="15"/>
        </w:rPr>
        <w:t>an “epidemic”</w:t>
      </w:r>
      <w:r>
        <w:rPr>
          <w:spacing w:val="-3"/>
          <w:w w:val="90"/>
          <w:sz w:val="15"/>
        </w:rPr>
        <w:t xml:space="preserve"> </w:t>
      </w:r>
      <w:r>
        <w:rPr>
          <w:w w:val="90"/>
          <w:sz w:val="15"/>
        </w:rPr>
        <w:t>of</w:t>
      </w:r>
      <w:r>
        <w:rPr>
          <w:spacing w:val="16"/>
          <w:sz w:val="15"/>
        </w:rPr>
        <w:t xml:space="preserve"> </w:t>
      </w:r>
      <w:r>
        <w:rPr>
          <w:w w:val="90"/>
          <w:sz w:val="15"/>
        </w:rPr>
        <w:t>common</w:t>
      </w:r>
      <w:r>
        <w:rPr>
          <w:spacing w:val="16"/>
          <w:sz w:val="15"/>
        </w:rPr>
        <w:t xml:space="preserve"> </w:t>
      </w:r>
      <w:r>
        <w:rPr>
          <w:w w:val="90"/>
          <w:sz w:val="15"/>
        </w:rPr>
        <w:t>mental</w:t>
      </w:r>
      <w:r>
        <w:rPr>
          <w:spacing w:val="16"/>
          <w:sz w:val="15"/>
        </w:rPr>
        <w:t xml:space="preserve"> </w:t>
      </w:r>
      <w:r>
        <w:rPr>
          <w:w w:val="90"/>
          <w:sz w:val="15"/>
        </w:rPr>
        <w:t>disorders:</w:t>
      </w:r>
      <w:r>
        <w:rPr>
          <w:spacing w:val="16"/>
          <w:sz w:val="15"/>
        </w:rPr>
        <w:t xml:space="preserve"> </w:t>
      </w:r>
      <w:r>
        <w:rPr>
          <w:w w:val="90"/>
          <w:sz w:val="15"/>
        </w:rPr>
        <w:t>trends</w:t>
      </w:r>
      <w:r>
        <w:rPr>
          <w:spacing w:val="40"/>
          <w:sz w:val="15"/>
        </w:rPr>
        <w:t xml:space="preserve"> </w:t>
      </w:r>
      <w:r>
        <w:rPr>
          <w:w w:val="90"/>
          <w:sz w:val="15"/>
        </w:rPr>
        <w:t>in the global prevalence of anxiety and depression between 1990 and</w:t>
      </w:r>
      <w:r>
        <w:rPr>
          <w:spacing w:val="40"/>
          <w:sz w:val="15"/>
        </w:rPr>
        <w:t xml:space="preserve"> </w:t>
      </w:r>
      <w:bookmarkStart w:id="69" w:name="_bookmark45"/>
      <w:bookmarkEnd w:id="69"/>
      <w:r>
        <w:rPr>
          <w:w w:val="90"/>
          <w:sz w:val="15"/>
        </w:rPr>
        <w:t>2010. Depress Anxiety. 2014;31(6):506–16.</w:t>
      </w:r>
    </w:p>
    <w:p w14:paraId="0E809050" w14:textId="77777777" w:rsidR="00465BE8" w:rsidRDefault="005B5155">
      <w:pPr>
        <w:pStyle w:val="ListParagraph"/>
        <w:numPr>
          <w:ilvl w:val="0"/>
          <w:numId w:val="1"/>
        </w:numPr>
        <w:tabs>
          <w:tab w:val="left" w:pos="414"/>
        </w:tabs>
        <w:spacing w:line="254" w:lineRule="auto"/>
        <w:ind w:right="189"/>
        <w:rPr>
          <w:sz w:val="15"/>
        </w:rPr>
      </w:pPr>
      <w:r>
        <w:rPr>
          <w:w w:val="85"/>
          <w:sz w:val="15"/>
        </w:rPr>
        <w:t>Greenberg PE, Fournier A‑A, Sisitsky T, Pike CT, Kessler RC. The eco‑</w:t>
      </w:r>
      <w:r>
        <w:rPr>
          <w:spacing w:val="40"/>
          <w:sz w:val="15"/>
        </w:rPr>
        <w:t xml:space="preserve"> </w:t>
      </w:r>
      <w:r>
        <w:rPr>
          <w:w w:val="90"/>
          <w:sz w:val="15"/>
        </w:rPr>
        <w:t>nomic burden of adults with major depressive disorder in the United</w:t>
      </w:r>
      <w:r>
        <w:rPr>
          <w:spacing w:val="40"/>
          <w:sz w:val="15"/>
        </w:rPr>
        <w:t xml:space="preserve"> </w:t>
      </w:r>
      <w:bookmarkStart w:id="70" w:name="_bookmark46"/>
      <w:bookmarkEnd w:id="70"/>
      <w:r>
        <w:rPr>
          <w:w w:val="90"/>
          <w:sz w:val="15"/>
        </w:rPr>
        <w:t>States (</w:t>
      </w:r>
      <w:r>
        <w:rPr>
          <w:w w:val="90"/>
          <w:sz w:val="15"/>
        </w:rPr>
        <w:t>2005 and 2010). J Clin Psychiatry. 2015;76(2):155–62.</w:t>
      </w:r>
    </w:p>
    <w:p w14:paraId="0E809051" w14:textId="77777777" w:rsidR="00465BE8" w:rsidRDefault="005B5155">
      <w:pPr>
        <w:pStyle w:val="ListParagraph"/>
        <w:numPr>
          <w:ilvl w:val="0"/>
          <w:numId w:val="1"/>
        </w:numPr>
        <w:tabs>
          <w:tab w:val="left" w:pos="414"/>
        </w:tabs>
        <w:spacing w:line="254" w:lineRule="auto"/>
        <w:ind w:right="217"/>
        <w:rPr>
          <w:sz w:val="15"/>
        </w:rPr>
      </w:pPr>
      <w:r>
        <w:rPr>
          <w:w w:val="85"/>
          <w:sz w:val="15"/>
        </w:rPr>
        <w:t>Services SAaMHSAUDoHaH. National Survey of Drug Use and Health</w:t>
      </w:r>
      <w:r>
        <w:rPr>
          <w:spacing w:val="80"/>
          <w:sz w:val="15"/>
        </w:rPr>
        <w:t xml:space="preserve"> </w:t>
      </w:r>
      <w:r>
        <w:rPr>
          <w:w w:val="90"/>
          <w:sz w:val="15"/>
        </w:rPr>
        <w:t xml:space="preserve">2020 2020 [Available from: </w:t>
      </w:r>
      <w:hyperlink r:id="rId34">
        <w:r>
          <w:rPr>
            <w:color w:val="0000FF"/>
            <w:w w:val="90"/>
            <w:sz w:val="15"/>
          </w:rPr>
          <w:t>h</w:t>
        </w:r>
        <w:r>
          <w:rPr>
            <w:color w:val="0000FF"/>
            <w:w w:val="90"/>
            <w:sz w:val="15"/>
          </w:rPr>
          <w:t>ttps://www.samhsa.gov/data/release/</w:t>
        </w:r>
      </w:hyperlink>
      <w:r>
        <w:rPr>
          <w:color w:val="0000FF"/>
          <w:spacing w:val="40"/>
          <w:sz w:val="15"/>
        </w:rPr>
        <w:t xml:space="preserve"> </w:t>
      </w:r>
      <w:bookmarkStart w:id="71" w:name="_bookmark47"/>
      <w:bookmarkEnd w:id="71"/>
      <w:r>
        <w:fldChar w:fldCharType="begin"/>
      </w:r>
      <w:r>
        <w:instrText xml:space="preserve"> HYPERLINK "https://www.samhsa.gov/data/release/2020-national-survey-drug-use-and-health-nsduh-releases" \h </w:instrText>
      </w:r>
      <w:r>
        <w:fldChar w:fldCharType="separate"/>
      </w:r>
      <w:r>
        <w:rPr>
          <w:color w:val="0000FF"/>
          <w:spacing w:val="-2"/>
          <w:w w:val="90"/>
          <w:sz w:val="15"/>
        </w:rPr>
        <w:t>2020‑national‑survey‑drug‑use‑and‑health‑nsduh‑releases</w:t>
      </w:r>
      <w:r>
        <w:rPr>
          <w:color w:val="0000FF"/>
          <w:spacing w:val="-2"/>
          <w:w w:val="90"/>
          <w:sz w:val="15"/>
        </w:rPr>
        <w:fldChar w:fldCharType="end"/>
      </w:r>
      <w:r>
        <w:rPr>
          <w:spacing w:val="-2"/>
          <w:w w:val="90"/>
          <w:sz w:val="15"/>
        </w:rPr>
        <w:t>.</w:t>
      </w:r>
    </w:p>
    <w:p w14:paraId="0E809052" w14:textId="77777777" w:rsidR="00465BE8" w:rsidRDefault="005B5155">
      <w:pPr>
        <w:pStyle w:val="ListParagraph"/>
        <w:numPr>
          <w:ilvl w:val="0"/>
          <w:numId w:val="1"/>
        </w:numPr>
        <w:tabs>
          <w:tab w:val="left" w:pos="414"/>
        </w:tabs>
        <w:spacing w:line="254" w:lineRule="auto"/>
        <w:ind w:left="414" w:right="509"/>
        <w:rPr>
          <w:sz w:val="15"/>
        </w:rPr>
      </w:pPr>
      <w:r>
        <w:rPr>
          <w:w w:val="90"/>
          <w:sz w:val="15"/>
        </w:rPr>
        <w:t>Kessler</w:t>
      </w:r>
      <w:r>
        <w:rPr>
          <w:spacing w:val="-1"/>
          <w:w w:val="90"/>
          <w:sz w:val="15"/>
        </w:rPr>
        <w:t xml:space="preserve"> </w:t>
      </w:r>
      <w:r>
        <w:rPr>
          <w:w w:val="90"/>
          <w:sz w:val="15"/>
        </w:rPr>
        <w:t>RC,</w:t>
      </w:r>
      <w:r>
        <w:rPr>
          <w:spacing w:val="-1"/>
          <w:w w:val="90"/>
          <w:sz w:val="15"/>
        </w:rPr>
        <w:t xml:space="preserve"> </w:t>
      </w:r>
      <w:r>
        <w:rPr>
          <w:w w:val="90"/>
          <w:sz w:val="15"/>
        </w:rPr>
        <w:t>Berglund</w:t>
      </w:r>
      <w:r>
        <w:rPr>
          <w:spacing w:val="-1"/>
          <w:w w:val="90"/>
          <w:sz w:val="15"/>
        </w:rPr>
        <w:t xml:space="preserve"> </w:t>
      </w:r>
      <w:r>
        <w:rPr>
          <w:w w:val="90"/>
          <w:sz w:val="15"/>
        </w:rPr>
        <w:t>P,</w:t>
      </w:r>
      <w:r>
        <w:rPr>
          <w:spacing w:val="-1"/>
          <w:w w:val="90"/>
          <w:sz w:val="15"/>
        </w:rPr>
        <w:t xml:space="preserve"> </w:t>
      </w:r>
      <w:r>
        <w:rPr>
          <w:w w:val="90"/>
          <w:sz w:val="15"/>
        </w:rPr>
        <w:t>Demler</w:t>
      </w:r>
      <w:r>
        <w:rPr>
          <w:spacing w:val="-1"/>
          <w:w w:val="90"/>
          <w:sz w:val="15"/>
        </w:rPr>
        <w:t xml:space="preserve"> </w:t>
      </w:r>
      <w:r>
        <w:rPr>
          <w:w w:val="90"/>
          <w:sz w:val="15"/>
        </w:rPr>
        <w:t>O,</w:t>
      </w:r>
      <w:r>
        <w:rPr>
          <w:spacing w:val="-1"/>
          <w:w w:val="90"/>
          <w:sz w:val="15"/>
        </w:rPr>
        <w:t xml:space="preserve"> </w:t>
      </w:r>
      <w:r>
        <w:rPr>
          <w:w w:val="90"/>
          <w:sz w:val="15"/>
        </w:rPr>
        <w:t>Jin</w:t>
      </w:r>
      <w:r>
        <w:rPr>
          <w:spacing w:val="-1"/>
          <w:w w:val="90"/>
          <w:sz w:val="15"/>
        </w:rPr>
        <w:t xml:space="preserve"> </w:t>
      </w:r>
      <w:r>
        <w:rPr>
          <w:w w:val="90"/>
          <w:sz w:val="15"/>
        </w:rPr>
        <w:t>R,</w:t>
      </w:r>
      <w:r>
        <w:rPr>
          <w:spacing w:val="-1"/>
          <w:w w:val="90"/>
          <w:sz w:val="15"/>
        </w:rPr>
        <w:t xml:space="preserve"> </w:t>
      </w:r>
      <w:r>
        <w:rPr>
          <w:w w:val="90"/>
          <w:sz w:val="15"/>
        </w:rPr>
        <w:t>Koretz</w:t>
      </w:r>
      <w:r>
        <w:rPr>
          <w:spacing w:val="-1"/>
          <w:w w:val="90"/>
          <w:sz w:val="15"/>
        </w:rPr>
        <w:t xml:space="preserve"> </w:t>
      </w:r>
      <w:r>
        <w:rPr>
          <w:w w:val="90"/>
          <w:sz w:val="15"/>
        </w:rPr>
        <w:t>D,</w:t>
      </w:r>
      <w:r>
        <w:rPr>
          <w:spacing w:val="-1"/>
          <w:w w:val="90"/>
          <w:sz w:val="15"/>
        </w:rPr>
        <w:t xml:space="preserve"> </w:t>
      </w:r>
      <w:r>
        <w:rPr>
          <w:w w:val="90"/>
          <w:sz w:val="15"/>
        </w:rPr>
        <w:t>Merikangas</w:t>
      </w:r>
      <w:r>
        <w:rPr>
          <w:spacing w:val="40"/>
          <w:sz w:val="15"/>
        </w:rPr>
        <w:t xml:space="preserve"> </w:t>
      </w:r>
      <w:r>
        <w:rPr>
          <w:w w:val="90"/>
          <w:sz w:val="15"/>
        </w:rPr>
        <w:t>KR, et al.</w:t>
      </w:r>
      <w:r>
        <w:rPr>
          <w:spacing w:val="-6"/>
          <w:w w:val="90"/>
          <w:sz w:val="15"/>
        </w:rPr>
        <w:t xml:space="preserve"> </w:t>
      </w:r>
      <w:r>
        <w:rPr>
          <w:w w:val="90"/>
          <w:sz w:val="15"/>
        </w:rPr>
        <w:t>The epidemiology of major depressive disorder: results</w:t>
      </w:r>
    </w:p>
    <w:p w14:paraId="0E809053" w14:textId="77777777" w:rsidR="00465BE8" w:rsidRDefault="005B5155">
      <w:pPr>
        <w:spacing w:line="254" w:lineRule="auto"/>
        <w:ind w:left="414"/>
        <w:rPr>
          <w:sz w:val="15"/>
        </w:rPr>
      </w:pPr>
      <w:r>
        <w:rPr>
          <w:w w:val="85"/>
          <w:sz w:val="15"/>
        </w:rPr>
        <w:t>from</w:t>
      </w:r>
      <w:r>
        <w:rPr>
          <w:sz w:val="15"/>
        </w:rPr>
        <w:t xml:space="preserve"> </w:t>
      </w:r>
      <w:r>
        <w:rPr>
          <w:w w:val="85"/>
          <w:sz w:val="15"/>
        </w:rPr>
        <w:t>the</w:t>
      </w:r>
      <w:r>
        <w:rPr>
          <w:sz w:val="15"/>
        </w:rPr>
        <w:t xml:space="preserve"> </w:t>
      </w:r>
      <w:r>
        <w:rPr>
          <w:w w:val="85"/>
          <w:sz w:val="15"/>
        </w:rPr>
        <w:t>National</w:t>
      </w:r>
      <w:r>
        <w:rPr>
          <w:sz w:val="15"/>
        </w:rPr>
        <w:t xml:space="preserve"> </w:t>
      </w:r>
      <w:r>
        <w:rPr>
          <w:w w:val="85"/>
          <w:sz w:val="15"/>
        </w:rPr>
        <w:t>Comorbidity</w:t>
      </w:r>
      <w:r>
        <w:rPr>
          <w:sz w:val="15"/>
        </w:rPr>
        <w:t xml:space="preserve"> </w:t>
      </w:r>
      <w:r>
        <w:rPr>
          <w:w w:val="85"/>
          <w:sz w:val="15"/>
        </w:rPr>
        <w:t>Survey</w:t>
      </w:r>
      <w:r>
        <w:rPr>
          <w:sz w:val="15"/>
        </w:rPr>
        <w:t xml:space="preserve"> </w:t>
      </w:r>
      <w:r>
        <w:rPr>
          <w:w w:val="85"/>
          <w:sz w:val="15"/>
        </w:rPr>
        <w:t>Replication</w:t>
      </w:r>
      <w:r>
        <w:rPr>
          <w:sz w:val="15"/>
        </w:rPr>
        <w:t xml:space="preserve"> </w:t>
      </w:r>
      <w:r>
        <w:rPr>
          <w:w w:val="85"/>
          <w:sz w:val="15"/>
        </w:rPr>
        <w:t>(NCS‑R).</w:t>
      </w:r>
      <w:r>
        <w:rPr>
          <w:sz w:val="15"/>
        </w:rPr>
        <w:t xml:space="preserve"> </w:t>
      </w:r>
      <w:r>
        <w:rPr>
          <w:w w:val="85"/>
          <w:sz w:val="15"/>
        </w:rPr>
        <w:t>JAMA.</w:t>
      </w:r>
      <w:r>
        <w:rPr>
          <w:spacing w:val="80"/>
          <w:sz w:val="15"/>
        </w:rPr>
        <w:t xml:space="preserve"> </w:t>
      </w:r>
      <w:bookmarkStart w:id="72" w:name="_bookmark48"/>
      <w:bookmarkEnd w:id="72"/>
      <w:r>
        <w:rPr>
          <w:spacing w:val="-2"/>
          <w:w w:val="95"/>
          <w:sz w:val="15"/>
        </w:rPr>
        <w:t>2003;289(23):3095–105.</w:t>
      </w:r>
    </w:p>
    <w:p w14:paraId="0E809054" w14:textId="77777777" w:rsidR="00465BE8" w:rsidRDefault="005B5155">
      <w:pPr>
        <w:pStyle w:val="ListParagraph"/>
        <w:numPr>
          <w:ilvl w:val="0"/>
          <w:numId w:val="1"/>
        </w:numPr>
        <w:tabs>
          <w:tab w:val="left" w:pos="414"/>
        </w:tabs>
        <w:spacing w:line="254" w:lineRule="auto"/>
        <w:ind w:left="414"/>
        <w:rPr>
          <w:sz w:val="15"/>
        </w:rPr>
      </w:pPr>
      <w:r>
        <w:rPr>
          <w:w w:val="90"/>
          <w:sz w:val="15"/>
        </w:rPr>
        <w:t>Thornicroft G, Chatterji S, Evans‑Lacko S, Gruber M, Sampson N, Agu‑</w:t>
      </w:r>
      <w:r>
        <w:rPr>
          <w:spacing w:val="40"/>
          <w:sz w:val="15"/>
        </w:rPr>
        <w:t xml:space="preserve"> </w:t>
      </w:r>
      <w:r>
        <w:rPr>
          <w:w w:val="95"/>
          <w:sz w:val="15"/>
        </w:rPr>
        <w:t xml:space="preserve">ilar‑Gaxiola </w:t>
      </w:r>
      <w:r>
        <w:rPr>
          <w:w w:val="95"/>
          <w:sz w:val="15"/>
        </w:rPr>
        <w:t>S, et al. Undertreatment of people with major depressive</w:t>
      </w:r>
      <w:r>
        <w:rPr>
          <w:spacing w:val="40"/>
          <w:sz w:val="15"/>
        </w:rPr>
        <w:t xml:space="preserve"> </w:t>
      </w:r>
      <w:r>
        <w:rPr>
          <w:w w:val="90"/>
          <w:sz w:val="15"/>
        </w:rPr>
        <w:t>disorder in 21 countries. The British journal of psychiatry : the journal of</w:t>
      </w:r>
      <w:r>
        <w:rPr>
          <w:spacing w:val="40"/>
          <w:sz w:val="15"/>
        </w:rPr>
        <w:t xml:space="preserve"> </w:t>
      </w:r>
      <w:bookmarkStart w:id="73" w:name="_bookmark49"/>
      <w:bookmarkEnd w:id="73"/>
      <w:r>
        <w:rPr>
          <w:w w:val="95"/>
          <w:sz w:val="15"/>
        </w:rPr>
        <w:t>mental science. 2017;210(2):119–24.</w:t>
      </w:r>
    </w:p>
    <w:p w14:paraId="0E809055" w14:textId="77777777" w:rsidR="00465BE8" w:rsidRDefault="005B5155">
      <w:pPr>
        <w:pStyle w:val="ListParagraph"/>
        <w:numPr>
          <w:ilvl w:val="0"/>
          <w:numId w:val="1"/>
        </w:numPr>
        <w:tabs>
          <w:tab w:val="left" w:pos="414"/>
        </w:tabs>
        <w:spacing w:line="254" w:lineRule="auto"/>
        <w:ind w:left="414" w:right="271"/>
        <w:rPr>
          <w:sz w:val="15"/>
        </w:rPr>
      </w:pPr>
      <w:r>
        <w:rPr>
          <w:w w:val="85"/>
          <w:sz w:val="15"/>
        </w:rPr>
        <w:t>Geulayov G, Lipsitz J, Sabar R, Gross R. Depression in primary care in</w:t>
      </w:r>
      <w:r>
        <w:rPr>
          <w:spacing w:val="40"/>
          <w:sz w:val="15"/>
        </w:rPr>
        <w:t xml:space="preserve"> </w:t>
      </w:r>
      <w:bookmarkStart w:id="74" w:name="_bookmark50"/>
      <w:bookmarkEnd w:id="74"/>
      <w:r>
        <w:rPr>
          <w:w w:val="85"/>
          <w:sz w:val="15"/>
        </w:rPr>
        <w:t>Israel. The</w:t>
      </w:r>
      <w:r>
        <w:rPr>
          <w:sz w:val="15"/>
        </w:rPr>
        <w:t xml:space="preserve"> </w:t>
      </w:r>
      <w:r>
        <w:rPr>
          <w:w w:val="85"/>
          <w:sz w:val="15"/>
        </w:rPr>
        <w:t>Isr</w:t>
      </w:r>
      <w:r>
        <w:rPr>
          <w:w w:val="85"/>
          <w:sz w:val="15"/>
        </w:rPr>
        <w:t>ael</w:t>
      </w:r>
      <w:r>
        <w:rPr>
          <w:sz w:val="15"/>
        </w:rPr>
        <w:t xml:space="preserve"> </w:t>
      </w:r>
      <w:r>
        <w:rPr>
          <w:w w:val="85"/>
          <w:sz w:val="15"/>
        </w:rPr>
        <w:t>Medical</w:t>
      </w:r>
      <w:r>
        <w:rPr>
          <w:sz w:val="15"/>
        </w:rPr>
        <w:t xml:space="preserve"> </w:t>
      </w:r>
      <w:r>
        <w:rPr>
          <w:w w:val="85"/>
          <w:sz w:val="15"/>
        </w:rPr>
        <w:t>Association</w:t>
      </w:r>
      <w:r>
        <w:rPr>
          <w:sz w:val="15"/>
        </w:rPr>
        <w:t xml:space="preserve"> </w:t>
      </w:r>
      <w:r>
        <w:rPr>
          <w:w w:val="85"/>
          <w:sz w:val="15"/>
        </w:rPr>
        <w:t>journal</w:t>
      </w:r>
      <w:r>
        <w:rPr>
          <w:sz w:val="15"/>
        </w:rPr>
        <w:t xml:space="preserve"> </w:t>
      </w:r>
      <w:r>
        <w:rPr>
          <w:w w:val="85"/>
          <w:sz w:val="15"/>
        </w:rPr>
        <w:t>:</w:t>
      </w:r>
      <w:r>
        <w:rPr>
          <w:sz w:val="15"/>
        </w:rPr>
        <w:t xml:space="preserve"> </w:t>
      </w:r>
      <w:r>
        <w:rPr>
          <w:w w:val="85"/>
          <w:sz w:val="15"/>
        </w:rPr>
        <w:t>IMAJ.</w:t>
      </w:r>
      <w:r>
        <w:rPr>
          <w:sz w:val="15"/>
        </w:rPr>
        <w:t xml:space="preserve"> </w:t>
      </w:r>
      <w:r>
        <w:rPr>
          <w:w w:val="85"/>
          <w:sz w:val="15"/>
        </w:rPr>
        <w:t>2007;9(8):571–8.</w:t>
      </w:r>
    </w:p>
    <w:p w14:paraId="0E809056" w14:textId="77777777" w:rsidR="00465BE8" w:rsidRDefault="005B5155">
      <w:pPr>
        <w:pStyle w:val="ListParagraph"/>
        <w:numPr>
          <w:ilvl w:val="0"/>
          <w:numId w:val="1"/>
        </w:numPr>
        <w:tabs>
          <w:tab w:val="left" w:pos="414"/>
        </w:tabs>
        <w:spacing w:line="254" w:lineRule="auto"/>
        <w:ind w:left="414" w:right="38"/>
        <w:rPr>
          <w:sz w:val="15"/>
        </w:rPr>
      </w:pPr>
      <w:r>
        <w:rPr>
          <w:w w:val="95"/>
          <w:sz w:val="15"/>
        </w:rPr>
        <w:t>Wilmoth</w:t>
      </w:r>
      <w:r>
        <w:rPr>
          <w:spacing w:val="-2"/>
          <w:w w:val="95"/>
          <w:sz w:val="15"/>
        </w:rPr>
        <w:t xml:space="preserve"> </w:t>
      </w:r>
      <w:r>
        <w:rPr>
          <w:w w:val="95"/>
          <w:sz w:val="15"/>
        </w:rPr>
        <w:t>JM,</w:t>
      </w:r>
      <w:r>
        <w:rPr>
          <w:spacing w:val="-2"/>
          <w:w w:val="95"/>
          <w:sz w:val="15"/>
        </w:rPr>
        <w:t xml:space="preserve"> </w:t>
      </w:r>
      <w:r>
        <w:rPr>
          <w:w w:val="95"/>
          <w:sz w:val="15"/>
        </w:rPr>
        <w:t>Chen</w:t>
      </w:r>
      <w:r>
        <w:rPr>
          <w:spacing w:val="-2"/>
          <w:w w:val="95"/>
          <w:sz w:val="15"/>
        </w:rPr>
        <w:t xml:space="preserve"> </w:t>
      </w:r>
      <w:r>
        <w:rPr>
          <w:w w:val="95"/>
          <w:sz w:val="15"/>
        </w:rPr>
        <w:t>P‑C.</w:t>
      </w:r>
      <w:r>
        <w:rPr>
          <w:spacing w:val="-2"/>
          <w:w w:val="95"/>
          <w:sz w:val="15"/>
        </w:rPr>
        <w:t xml:space="preserve"> </w:t>
      </w:r>
      <w:r>
        <w:rPr>
          <w:w w:val="95"/>
          <w:sz w:val="15"/>
        </w:rPr>
        <w:t>Immigrant</w:t>
      </w:r>
      <w:r>
        <w:rPr>
          <w:spacing w:val="-2"/>
          <w:w w:val="95"/>
          <w:sz w:val="15"/>
        </w:rPr>
        <w:t xml:space="preserve"> </w:t>
      </w:r>
      <w:r>
        <w:rPr>
          <w:w w:val="95"/>
          <w:sz w:val="15"/>
        </w:rPr>
        <w:t>status,</w:t>
      </w:r>
      <w:r>
        <w:rPr>
          <w:spacing w:val="-2"/>
          <w:w w:val="95"/>
          <w:sz w:val="15"/>
        </w:rPr>
        <w:t xml:space="preserve"> </w:t>
      </w:r>
      <w:r>
        <w:rPr>
          <w:w w:val="95"/>
          <w:sz w:val="15"/>
        </w:rPr>
        <w:t>living</w:t>
      </w:r>
      <w:r>
        <w:rPr>
          <w:spacing w:val="-2"/>
          <w:w w:val="95"/>
          <w:sz w:val="15"/>
        </w:rPr>
        <w:t xml:space="preserve"> </w:t>
      </w:r>
      <w:r>
        <w:rPr>
          <w:w w:val="95"/>
          <w:sz w:val="15"/>
        </w:rPr>
        <w:t>arrangements,</w:t>
      </w:r>
      <w:r>
        <w:rPr>
          <w:spacing w:val="-2"/>
          <w:w w:val="95"/>
          <w:sz w:val="15"/>
        </w:rPr>
        <w:t xml:space="preserve"> </w:t>
      </w:r>
      <w:r>
        <w:rPr>
          <w:w w:val="95"/>
          <w:sz w:val="15"/>
        </w:rPr>
        <w:t>and</w:t>
      </w:r>
      <w:r>
        <w:rPr>
          <w:spacing w:val="40"/>
          <w:sz w:val="15"/>
        </w:rPr>
        <w:t xml:space="preserve"> </w:t>
      </w:r>
      <w:r>
        <w:rPr>
          <w:w w:val="90"/>
          <w:sz w:val="15"/>
        </w:rPr>
        <w:t>depressive symptoms among middle‑aged and older adults. J Gerontol</w:t>
      </w:r>
      <w:r>
        <w:rPr>
          <w:spacing w:val="80"/>
          <w:sz w:val="15"/>
        </w:rPr>
        <w:t xml:space="preserve"> </w:t>
      </w:r>
      <w:bookmarkStart w:id="75" w:name="_bookmark51"/>
      <w:bookmarkEnd w:id="75"/>
      <w:r>
        <w:rPr>
          <w:w w:val="90"/>
          <w:sz w:val="15"/>
        </w:rPr>
        <w:t>B</w:t>
      </w:r>
      <w:r>
        <w:rPr>
          <w:w w:val="90"/>
          <w:sz w:val="15"/>
        </w:rPr>
        <w:t xml:space="preserve"> Psychol Sci Soc Sci. 2003;58(5):S305–13.</w:t>
      </w:r>
    </w:p>
    <w:p w14:paraId="0E809057" w14:textId="77777777" w:rsidR="00465BE8" w:rsidRDefault="005B5155">
      <w:pPr>
        <w:pStyle w:val="ListParagraph"/>
        <w:numPr>
          <w:ilvl w:val="0"/>
          <w:numId w:val="1"/>
        </w:numPr>
        <w:tabs>
          <w:tab w:val="left" w:pos="414"/>
        </w:tabs>
        <w:spacing w:line="254" w:lineRule="auto"/>
        <w:ind w:left="414" w:right="104"/>
        <w:rPr>
          <w:sz w:val="15"/>
        </w:rPr>
      </w:pPr>
      <w:r>
        <w:rPr>
          <w:w w:val="90"/>
          <w:sz w:val="15"/>
        </w:rPr>
        <w:t>Tal A, Roe D, Corrigan PW. Mental illness stigma in the Israeli context:</w:t>
      </w:r>
      <w:r>
        <w:rPr>
          <w:spacing w:val="40"/>
          <w:sz w:val="15"/>
        </w:rPr>
        <w:t xml:space="preserve"> </w:t>
      </w:r>
      <w:bookmarkStart w:id="76" w:name="_bookmark52"/>
      <w:bookmarkEnd w:id="76"/>
      <w:r>
        <w:rPr>
          <w:w w:val="85"/>
          <w:sz w:val="15"/>
        </w:rPr>
        <w:t>Deliberations</w:t>
      </w:r>
      <w:r>
        <w:rPr>
          <w:spacing w:val="27"/>
          <w:sz w:val="15"/>
        </w:rPr>
        <w:t xml:space="preserve"> </w:t>
      </w:r>
      <w:r>
        <w:rPr>
          <w:w w:val="85"/>
          <w:sz w:val="15"/>
        </w:rPr>
        <w:t>and</w:t>
      </w:r>
      <w:r>
        <w:rPr>
          <w:spacing w:val="27"/>
          <w:sz w:val="15"/>
        </w:rPr>
        <w:t xml:space="preserve"> </w:t>
      </w:r>
      <w:r>
        <w:rPr>
          <w:w w:val="85"/>
          <w:sz w:val="15"/>
        </w:rPr>
        <w:t>suggestions.</w:t>
      </w:r>
      <w:r>
        <w:rPr>
          <w:spacing w:val="27"/>
          <w:sz w:val="15"/>
        </w:rPr>
        <w:t xml:space="preserve"> </w:t>
      </w:r>
      <w:r>
        <w:rPr>
          <w:w w:val="85"/>
          <w:sz w:val="15"/>
        </w:rPr>
        <w:t>Int</w:t>
      </w:r>
      <w:r>
        <w:rPr>
          <w:spacing w:val="27"/>
          <w:sz w:val="15"/>
        </w:rPr>
        <w:t xml:space="preserve"> </w:t>
      </w:r>
      <w:r>
        <w:rPr>
          <w:w w:val="85"/>
          <w:sz w:val="15"/>
        </w:rPr>
        <w:t>J</w:t>
      </w:r>
      <w:r>
        <w:rPr>
          <w:spacing w:val="27"/>
          <w:sz w:val="15"/>
        </w:rPr>
        <w:t xml:space="preserve"> </w:t>
      </w:r>
      <w:r>
        <w:rPr>
          <w:w w:val="85"/>
          <w:sz w:val="15"/>
        </w:rPr>
        <w:t>Soc</w:t>
      </w:r>
      <w:r>
        <w:rPr>
          <w:spacing w:val="27"/>
          <w:sz w:val="15"/>
        </w:rPr>
        <w:t xml:space="preserve"> </w:t>
      </w:r>
      <w:r>
        <w:rPr>
          <w:w w:val="85"/>
          <w:sz w:val="15"/>
        </w:rPr>
        <w:t>Psychiatry.</w:t>
      </w:r>
      <w:r>
        <w:rPr>
          <w:spacing w:val="27"/>
          <w:sz w:val="15"/>
        </w:rPr>
        <w:t xml:space="preserve"> </w:t>
      </w:r>
      <w:r>
        <w:rPr>
          <w:w w:val="85"/>
          <w:sz w:val="15"/>
        </w:rPr>
        <w:t>2007;53(6):547–63.</w:t>
      </w:r>
    </w:p>
    <w:p w14:paraId="0E809058" w14:textId="77777777" w:rsidR="00465BE8" w:rsidRDefault="005B5155">
      <w:pPr>
        <w:pStyle w:val="ListParagraph"/>
        <w:numPr>
          <w:ilvl w:val="0"/>
          <w:numId w:val="1"/>
        </w:numPr>
        <w:tabs>
          <w:tab w:val="left" w:pos="414"/>
        </w:tabs>
        <w:spacing w:before="1" w:line="254" w:lineRule="auto"/>
        <w:ind w:left="414" w:right="150"/>
        <w:rPr>
          <w:sz w:val="15"/>
        </w:rPr>
      </w:pPr>
      <w:r>
        <w:rPr>
          <w:w w:val="85"/>
          <w:sz w:val="15"/>
        </w:rPr>
        <w:t>Souery D, Papakostas GI, Trivedi MH. Treatment‑resistant depression. J</w:t>
      </w:r>
      <w:r>
        <w:rPr>
          <w:spacing w:val="40"/>
          <w:sz w:val="15"/>
        </w:rPr>
        <w:t xml:space="preserve"> </w:t>
      </w:r>
      <w:bookmarkStart w:id="77" w:name="_bookmark53"/>
      <w:bookmarkEnd w:id="77"/>
      <w:r>
        <w:rPr>
          <w:w w:val="95"/>
          <w:sz w:val="15"/>
        </w:rPr>
        <w:t>Clin Psychiatry. 2006;67:16–22.</w:t>
      </w:r>
    </w:p>
    <w:p w14:paraId="0E809059" w14:textId="77777777" w:rsidR="00465BE8" w:rsidRDefault="005B5155">
      <w:pPr>
        <w:pStyle w:val="ListParagraph"/>
        <w:numPr>
          <w:ilvl w:val="0"/>
          <w:numId w:val="1"/>
        </w:numPr>
        <w:tabs>
          <w:tab w:val="left" w:pos="414"/>
        </w:tabs>
        <w:spacing w:line="254" w:lineRule="auto"/>
        <w:ind w:left="414" w:right="271"/>
        <w:rPr>
          <w:sz w:val="15"/>
        </w:rPr>
      </w:pPr>
      <w:r>
        <w:rPr>
          <w:w w:val="85"/>
          <w:sz w:val="15"/>
        </w:rPr>
        <w:t>Fekadu</w:t>
      </w:r>
      <w:r>
        <w:rPr>
          <w:sz w:val="15"/>
        </w:rPr>
        <w:t xml:space="preserve"> </w:t>
      </w:r>
      <w:r>
        <w:rPr>
          <w:w w:val="85"/>
          <w:sz w:val="15"/>
        </w:rPr>
        <w:t>A, Wooderson</w:t>
      </w:r>
      <w:r>
        <w:rPr>
          <w:sz w:val="15"/>
        </w:rPr>
        <w:t xml:space="preserve"> </w:t>
      </w:r>
      <w:r>
        <w:rPr>
          <w:w w:val="85"/>
          <w:sz w:val="15"/>
        </w:rPr>
        <w:t>SC,</w:t>
      </w:r>
      <w:r>
        <w:rPr>
          <w:sz w:val="15"/>
        </w:rPr>
        <w:t xml:space="preserve"> </w:t>
      </w:r>
      <w:r>
        <w:rPr>
          <w:w w:val="85"/>
          <w:sz w:val="15"/>
        </w:rPr>
        <w:t>Markopoulo</w:t>
      </w:r>
      <w:r>
        <w:rPr>
          <w:sz w:val="15"/>
        </w:rPr>
        <w:t xml:space="preserve"> </w:t>
      </w:r>
      <w:r>
        <w:rPr>
          <w:w w:val="85"/>
          <w:sz w:val="15"/>
        </w:rPr>
        <w:t>K,</w:t>
      </w:r>
      <w:r>
        <w:rPr>
          <w:sz w:val="15"/>
        </w:rPr>
        <w:t xml:space="preserve"> </w:t>
      </w:r>
      <w:r>
        <w:rPr>
          <w:w w:val="85"/>
          <w:sz w:val="15"/>
        </w:rPr>
        <w:t>Donaldson</w:t>
      </w:r>
      <w:r>
        <w:rPr>
          <w:sz w:val="15"/>
        </w:rPr>
        <w:t xml:space="preserve"> </w:t>
      </w:r>
      <w:r>
        <w:rPr>
          <w:w w:val="85"/>
          <w:sz w:val="15"/>
        </w:rPr>
        <w:t>C,</w:t>
      </w:r>
      <w:r>
        <w:rPr>
          <w:sz w:val="15"/>
        </w:rPr>
        <w:t xml:space="preserve"> </w:t>
      </w:r>
      <w:r>
        <w:rPr>
          <w:w w:val="85"/>
          <w:sz w:val="15"/>
        </w:rPr>
        <w:t>Papadopou‑</w:t>
      </w:r>
      <w:r>
        <w:rPr>
          <w:spacing w:val="40"/>
          <w:sz w:val="15"/>
        </w:rPr>
        <w:t xml:space="preserve"> </w:t>
      </w:r>
      <w:r>
        <w:rPr>
          <w:w w:val="90"/>
          <w:sz w:val="15"/>
        </w:rPr>
        <w:t>los A, Cleare AJ. What happens to patients with treatment‑resistant</w:t>
      </w:r>
    </w:p>
    <w:p w14:paraId="0E80905A" w14:textId="77777777" w:rsidR="00465BE8" w:rsidRDefault="005B5155">
      <w:pPr>
        <w:spacing w:before="3"/>
        <w:rPr>
          <w:sz w:val="19"/>
        </w:rPr>
      </w:pPr>
      <w:r>
        <w:br w:type="column"/>
      </w:r>
    </w:p>
    <w:p w14:paraId="0E80905B" w14:textId="77777777" w:rsidR="00465BE8" w:rsidRDefault="005B5155">
      <w:pPr>
        <w:spacing w:line="254" w:lineRule="auto"/>
        <w:ind w:left="433" w:right="95"/>
        <w:rPr>
          <w:sz w:val="15"/>
        </w:rPr>
      </w:pPr>
      <w:r>
        <w:rPr>
          <w:w w:val="90"/>
          <w:sz w:val="15"/>
        </w:rPr>
        <w:t>depression? A systema</w:t>
      </w:r>
      <w:r>
        <w:rPr>
          <w:w w:val="90"/>
          <w:sz w:val="15"/>
        </w:rPr>
        <w:t>tic review of medium to long term outcome</w:t>
      </w:r>
      <w:r>
        <w:rPr>
          <w:spacing w:val="40"/>
          <w:sz w:val="15"/>
        </w:rPr>
        <w:t xml:space="preserve"> </w:t>
      </w:r>
      <w:bookmarkStart w:id="78" w:name="_bookmark54"/>
      <w:bookmarkEnd w:id="78"/>
      <w:r>
        <w:rPr>
          <w:w w:val="95"/>
          <w:sz w:val="15"/>
        </w:rPr>
        <w:t>studies. J Affect Disord. 2009;116(1–2):4–11.</w:t>
      </w:r>
    </w:p>
    <w:p w14:paraId="0E80905C" w14:textId="77777777" w:rsidR="00465BE8" w:rsidRDefault="005B5155">
      <w:pPr>
        <w:pStyle w:val="ListParagraph"/>
        <w:numPr>
          <w:ilvl w:val="0"/>
          <w:numId w:val="1"/>
        </w:numPr>
        <w:tabs>
          <w:tab w:val="left" w:pos="434"/>
        </w:tabs>
        <w:spacing w:line="254" w:lineRule="auto"/>
        <w:ind w:left="433" w:right="272"/>
        <w:rPr>
          <w:sz w:val="15"/>
        </w:rPr>
      </w:pPr>
      <w:r>
        <w:rPr>
          <w:w w:val="90"/>
          <w:sz w:val="15"/>
        </w:rPr>
        <w:t>Mahlich J, Tsukazawa S, Wiegand F. Estimating Prevalence and</w:t>
      </w:r>
      <w:r>
        <w:rPr>
          <w:spacing w:val="40"/>
          <w:sz w:val="15"/>
        </w:rPr>
        <w:t xml:space="preserve"> </w:t>
      </w:r>
      <w:r>
        <w:rPr>
          <w:w w:val="90"/>
          <w:sz w:val="15"/>
        </w:rPr>
        <w:t>Healthcare Utilization for</w:t>
      </w:r>
      <w:r>
        <w:rPr>
          <w:spacing w:val="-4"/>
          <w:w w:val="90"/>
          <w:sz w:val="15"/>
        </w:rPr>
        <w:t xml:space="preserve"> </w:t>
      </w:r>
      <w:r>
        <w:rPr>
          <w:w w:val="90"/>
          <w:sz w:val="15"/>
        </w:rPr>
        <w:t>Treatment‑Resistant Depression in Japan: A</w:t>
      </w:r>
      <w:r>
        <w:rPr>
          <w:spacing w:val="40"/>
          <w:sz w:val="15"/>
        </w:rPr>
        <w:t xml:space="preserve"> </w:t>
      </w:r>
      <w:r>
        <w:rPr>
          <w:w w:val="90"/>
          <w:sz w:val="15"/>
        </w:rPr>
        <w:t xml:space="preserve">Retrospective Claims Database Study. </w:t>
      </w:r>
      <w:r>
        <w:rPr>
          <w:w w:val="90"/>
          <w:sz w:val="15"/>
        </w:rPr>
        <w:t>Drugs ‑ Real</w:t>
      </w:r>
      <w:r>
        <w:rPr>
          <w:spacing w:val="-5"/>
          <w:w w:val="90"/>
          <w:sz w:val="15"/>
        </w:rPr>
        <w:t xml:space="preserve"> </w:t>
      </w:r>
      <w:r>
        <w:rPr>
          <w:w w:val="90"/>
          <w:sz w:val="15"/>
        </w:rPr>
        <w:t>World Outcomes.</w:t>
      </w:r>
      <w:r>
        <w:rPr>
          <w:spacing w:val="40"/>
          <w:sz w:val="15"/>
        </w:rPr>
        <w:t xml:space="preserve"> </w:t>
      </w:r>
      <w:bookmarkStart w:id="79" w:name="_bookmark55"/>
      <w:bookmarkEnd w:id="79"/>
      <w:r>
        <w:rPr>
          <w:spacing w:val="-2"/>
          <w:sz w:val="15"/>
        </w:rPr>
        <w:t>2018;5(1):35–43.</w:t>
      </w:r>
    </w:p>
    <w:p w14:paraId="0E80905D" w14:textId="77777777" w:rsidR="00465BE8" w:rsidRDefault="005B5155">
      <w:pPr>
        <w:pStyle w:val="ListParagraph"/>
        <w:numPr>
          <w:ilvl w:val="0"/>
          <w:numId w:val="1"/>
        </w:numPr>
        <w:tabs>
          <w:tab w:val="left" w:pos="434"/>
        </w:tabs>
        <w:spacing w:line="254" w:lineRule="auto"/>
        <w:ind w:left="433" w:right="120"/>
        <w:jc w:val="both"/>
        <w:rPr>
          <w:sz w:val="15"/>
        </w:rPr>
      </w:pPr>
      <w:r>
        <w:rPr>
          <w:w w:val="85"/>
          <w:sz w:val="15"/>
        </w:rPr>
        <w:t>Schuch JJ, Roest AM, Nolen WA, Penninx BW, De Jonge P. Gender differ‑</w:t>
      </w:r>
      <w:r>
        <w:rPr>
          <w:spacing w:val="40"/>
          <w:sz w:val="15"/>
        </w:rPr>
        <w:t xml:space="preserve"> </w:t>
      </w:r>
      <w:r>
        <w:rPr>
          <w:w w:val="90"/>
          <w:sz w:val="15"/>
        </w:rPr>
        <w:t>ences in major depressive disorder: results from the Netherlands study</w:t>
      </w:r>
      <w:r>
        <w:rPr>
          <w:spacing w:val="80"/>
          <w:sz w:val="15"/>
        </w:rPr>
        <w:t xml:space="preserve"> </w:t>
      </w:r>
      <w:bookmarkStart w:id="80" w:name="_bookmark56"/>
      <w:bookmarkEnd w:id="80"/>
      <w:r>
        <w:rPr>
          <w:w w:val="90"/>
          <w:sz w:val="15"/>
        </w:rPr>
        <w:t>of depression and anxiety. J Affect Disord. 2014;156:156–63.</w:t>
      </w:r>
    </w:p>
    <w:p w14:paraId="0E80905E" w14:textId="77777777" w:rsidR="00465BE8" w:rsidRDefault="005B5155">
      <w:pPr>
        <w:pStyle w:val="ListParagraph"/>
        <w:numPr>
          <w:ilvl w:val="0"/>
          <w:numId w:val="1"/>
        </w:numPr>
        <w:tabs>
          <w:tab w:val="left" w:pos="434"/>
        </w:tabs>
        <w:spacing w:line="254" w:lineRule="auto"/>
        <w:ind w:left="433" w:right="338"/>
        <w:rPr>
          <w:sz w:val="15"/>
        </w:rPr>
      </w:pPr>
      <w:r>
        <w:rPr>
          <w:w w:val="90"/>
          <w:sz w:val="15"/>
        </w:rPr>
        <w:t>Angst J, Gamma A, Gastpar M, Lépine J‑P, Mendlewicz J,</w:t>
      </w:r>
      <w:r>
        <w:rPr>
          <w:spacing w:val="-4"/>
          <w:w w:val="90"/>
          <w:sz w:val="15"/>
        </w:rPr>
        <w:t xml:space="preserve"> </w:t>
      </w:r>
      <w:r>
        <w:rPr>
          <w:w w:val="90"/>
          <w:sz w:val="15"/>
        </w:rPr>
        <w:t>Tylee A.</w:t>
      </w:r>
      <w:r>
        <w:rPr>
          <w:spacing w:val="40"/>
          <w:sz w:val="15"/>
        </w:rPr>
        <w:t xml:space="preserve"> </w:t>
      </w:r>
      <w:r>
        <w:rPr>
          <w:w w:val="85"/>
          <w:sz w:val="15"/>
        </w:rPr>
        <w:t>Gender</w:t>
      </w:r>
      <w:r>
        <w:rPr>
          <w:sz w:val="15"/>
        </w:rPr>
        <w:t xml:space="preserve"> </w:t>
      </w:r>
      <w:r>
        <w:rPr>
          <w:w w:val="85"/>
          <w:sz w:val="15"/>
        </w:rPr>
        <w:t>differences</w:t>
      </w:r>
      <w:r>
        <w:rPr>
          <w:sz w:val="15"/>
        </w:rPr>
        <w:t xml:space="preserve"> </w:t>
      </w:r>
      <w:r>
        <w:rPr>
          <w:w w:val="85"/>
          <w:sz w:val="15"/>
        </w:rPr>
        <w:t>in</w:t>
      </w:r>
      <w:r>
        <w:rPr>
          <w:sz w:val="15"/>
        </w:rPr>
        <w:t xml:space="preserve"> </w:t>
      </w:r>
      <w:r>
        <w:rPr>
          <w:w w:val="85"/>
          <w:sz w:val="15"/>
        </w:rPr>
        <w:t>depression.</w:t>
      </w:r>
      <w:r>
        <w:rPr>
          <w:sz w:val="15"/>
        </w:rPr>
        <w:t xml:space="preserve"> </w:t>
      </w:r>
      <w:r>
        <w:rPr>
          <w:w w:val="85"/>
          <w:sz w:val="15"/>
        </w:rPr>
        <w:t>Eur</w:t>
      </w:r>
      <w:r>
        <w:rPr>
          <w:sz w:val="15"/>
        </w:rPr>
        <w:t xml:space="preserve"> </w:t>
      </w:r>
      <w:r>
        <w:rPr>
          <w:w w:val="85"/>
          <w:sz w:val="15"/>
        </w:rPr>
        <w:t>Arch</w:t>
      </w:r>
      <w:r>
        <w:rPr>
          <w:sz w:val="15"/>
        </w:rPr>
        <w:t xml:space="preserve"> </w:t>
      </w:r>
      <w:r>
        <w:rPr>
          <w:w w:val="85"/>
          <w:sz w:val="15"/>
        </w:rPr>
        <w:t>Psychiatry</w:t>
      </w:r>
      <w:r>
        <w:rPr>
          <w:sz w:val="15"/>
        </w:rPr>
        <w:t xml:space="preserve"> </w:t>
      </w:r>
      <w:r>
        <w:rPr>
          <w:w w:val="85"/>
          <w:sz w:val="15"/>
        </w:rPr>
        <w:t>Clin</w:t>
      </w:r>
      <w:r>
        <w:rPr>
          <w:sz w:val="15"/>
        </w:rPr>
        <w:t xml:space="preserve"> </w:t>
      </w:r>
      <w:r>
        <w:rPr>
          <w:w w:val="85"/>
          <w:sz w:val="15"/>
        </w:rPr>
        <w:t>Neurosci.</w:t>
      </w:r>
      <w:r>
        <w:rPr>
          <w:spacing w:val="40"/>
          <w:sz w:val="15"/>
        </w:rPr>
        <w:t xml:space="preserve"> </w:t>
      </w:r>
      <w:bookmarkStart w:id="81" w:name="_bookmark57"/>
      <w:bookmarkEnd w:id="81"/>
      <w:r>
        <w:rPr>
          <w:spacing w:val="-2"/>
          <w:w w:val="95"/>
          <w:sz w:val="15"/>
        </w:rPr>
        <w:t>2002;252(5):201–9.</w:t>
      </w:r>
    </w:p>
    <w:p w14:paraId="0E80905F" w14:textId="77777777" w:rsidR="00465BE8" w:rsidRDefault="005B5155">
      <w:pPr>
        <w:pStyle w:val="ListParagraph"/>
        <w:numPr>
          <w:ilvl w:val="0"/>
          <w:numId w:val="1"/>
        </w:numPr>
        <w:tabs>
          <w:tab w:val="left" w:pos="434"/>
        </w:tabs>
        <w:spacing w:line="254" w:lineRule="auto"/>
        <w:ind w:left="433" w:right="136"/>
        <w:jc w:val="both"/>
        <w:rPr>
          <w:sz w:val="15"/>
        </w:rPr>
      </w:pPr>
      <w:r>
        <w:rPr>
          <w:w w:val="85"/>
          <w:sz w:val="15"/>
        </w:rPr>
        <w:t>Van</w:t>
      </w:r>
      <w:r>
        <w:rPr>
          <w:sz w:val="15"/>
        </w:rPr>
        <w:t xml:space="preserve"> </w:t>
      </w:r>
      <w:r>
        <w:rPr>
          <w:w w:val="85"/>
          <w:sz w:val="15"/>
        </w:rPr>
        <w:t>de Velde</w:t>
      </w:r>
      <w:r>
        <w:rPr>
          <w:sz w:val="15"/>
        </w:rPr>
        <w:t xml:space="preserve"> </w:t>
      </w:r>
      <w:r>
        <w:rPr>
          <w:w w:val="85"/>
          <w:sz w:val="15"/>
        </w:rPr>
        <w:t>S,</w:t>
      </w:r>
      <w:r>
        <w:rPr>
          <w:sz w:val="15"/>
        </w:rPr>
        <w:t xml:space="preserve"> </w:t>
      </w:r>
      <w:r>
        <w:rPr>
          <w:w w:val="85"/>
          <w:sz w:val="15"/>
        </w:rPr>
        <w:t>Bracke</w:t>
      </w:r>
      <w:r>
        <w:rPr>
          <w:sz w:val="15"/>
        </w:rPr>
        <w:t xml:space="preserve"> </w:t>
      </w:r>
      <w:r>
        <w:rPr>
          <w:w w:val="85"/>
          <w:sz w:val="15"/>
        </w:rPr>
        <w:t>P,</w:t>
      </w:r>
      <w:r>
        <w:rPr>
          <w:sz w:val="15"/>
        </w:rPr>
        <w:t xml:space="preserve"> </w:t>
      </w:r>
      <w:r>
        <w:rPr>
          <w:w w:val="85"/>
          <w:sz w:val="15"/>
        </w:rPr>
        <w:t>Levecque</w:t>
      </w:r>
      <w:r>
        <w:rPr>
          <w:sz w:val="15"/>
        </w:rPr>
        <w:t xml:space="preserve"> </w:t>
      </w:r>
      <w:r>
        <w:rPr>
          <w:w w:val="85"/>
          <w:sz w:val="15"/>
        </w:rPr>
        <w:t>K.</w:t>
      </w:r>
      <w:r>
        <w:rPr>
          <w:sz w:val="15"/>
        </w:rPr>
        <w:t xml:space="preserve"> </w:t>
      </w:r>
      <w:r>
        <w:rPr>
          <w:w w:val="85"/>
          <w:sz w:val="15"/>
        </w:rPr>
        <w:t>Gender</w:t>
      </w:r>
      <w:r>
        <w:rPr>
          <w:sz w:val="15"/>
        </w:rPr>
        <w:t xml:space="preserve"> </w:t>
      </w:r>
      <w:r>
        <w:rPr>
          <w:w w:val="85"/>
          <w:sz w:val="15"/>
        </w:rPr>
        <w:t>differences</w:t>
      </w:r>
      <w:r>
        <w:rPr>
          <w:sz w:val="15"/>
        </w:rPr>
        <w:t xml:space="preserve"> </w:t>
      </w:r>
      <w:r>
        <w:rPr>
          <w:w w:val="85"/>
          <w:sz w:val="15"/>
        </w:rPr>
        <w:t>in</w:t>
      </w:r>
      <w:r>
        <w:rPr>
          <w:sz w:val="15"/>
        </w:rPr>
        <w:t xml:space="preserve"> </w:t>
      </w:r>
      <w:r>
        <w:rPr>
          <w:w w:val="85"/>
          <w:sz w:val="15"/>
        </w:rPr>
        <w:t>depression</w:t>
      </w:r>
      <w:r>
        <w:rPr>
          <w:spacing w:val="80"/>
          <w:sz w:val="15"/>
        </w:rPr>
        <w:t xml:space="preserve"> </w:t>
      </w:r>
      <w:r>
        <w:rPr>
          <w:w w:val="90"/>
          <w:sz w:val="15"/>
        </w:rPr>
        <w:t>in 23 European countries. Cross‑n</w:t>
      </w:r>
      <w:r>
        <w:rPr>
          <w:w w:val="90"/>
          <w:sz w:val="15"/>
        </w:rPr>
        <w:t>ational variation in the gender gap in</w:t>
      </w:r>
      <w:r>
        <w:rPr>
          <w:spacing w:val="40"/>
          <w:sz w:val="15"/>
        </w:rPr>
        <w:t xml:space="preserve"> </w:t>
      </w:r>
      <w:bookmarkStart w:id="82" w:name="_bookmark58"/>
      <w:bookmarkEnd w:id="82"/>
      <w:r>
        <w:rPr>
          <w:w w:val="90"/>
          <w:sz w:val="15"/>
        </w:rPr>
        <w:t>depression. Social science &amp; medicine. 2010;71(2):305–13.</w:t>
      </w:r>
    </w:p>
    <w:p w14:paraId="0E809060" w14:textId="77777777" w:rsidR="00465BE8" w:rsidRDefault="005B5155">
      <w:pPr>
        <w:pStyle w:val="ListParagraph"/>
        <w:numPr>
          <w:ilvl w:val="0"/>
          <w:numId w:val="1"/>
        </w:numPr>
        <w:tabs>
          <w:tab w:val="left" w:pos="434"/>
        </w:tabs>
        <w:spacing w:before="1" w:line="254" w:lineRule="auto"/>
        <w:ind w:left="433" w:right="398"/>
        <w:rPr>
          <w:sz w:val="15"/>
        </w:rPr>
      </w:pPr>
      <w:r>
        <w:rPr>
          <w:w w:val="90"/>
          <w:sz w:val="15"/>
        </w:rPr>
        <w:t>Mulder RT. Personality pathology and treatment outcome in major</w:t>
      </w:r>
      <w:r>
        <w:rPr>
          <w:spacing w:val="40"/>
          <w:sz w:val="15"/>
        </w:rPr>
        <w:t xml:space="preserve"> </w:t>
      </w:r>
      <w:bookmarkStart w:id="83" w:name="_bookmark59"/>
      <w:bookmarkEnd w:id="83"/>
      <w:r>
        <w:rPr>
          <w:w w:val="90"/>
          <w:sz w:val="15"/>
        </w:rPr>
        <w:t>depression: a review. Am J Psychiatry. 2002;159(3):359–71.</w:t>
      </w:r>
    </w:p>
    <w:p w14:paraId="0E809061" w14:textId="77777777" w:rsidR="00465BE8" w:rsidRDefault="005B5155">
      <w:pPr>
        <w:pStyle w:val="ListParagraph"/>
        <w:numPr>
          <w:ilvl w:val="0"/>
          <w:numId w:val="1"/>
        </w:numPr>
        <w:tabs>
          <w:tab w:val="left" w:pos="434"/>
        </w:tabs>
        <w:spacing w:line="254" w:lineRule="auto"/>
        <w:ind w:left="433" w:right="233"/>
        <w:rPr>
          <w:sz w:val="15"/>
        </w:rPr>
      </w:pPr>
      <w:r>
        <w:rPr>
          <w:w w:val="90"/>
          <w:sz w:val="15"/>
        </w:rPr>
        <w:t>Stanley B,</w:t>
      </w:r>
      <w:r>
        <w:rPr>
          <w:spacing w:val="-4"/>
          <w:w w:val="90"/>
          <w:sz w:val="15"/>
        </w:rPr>
        <w:t xml:space="preserve"> </w:t>
      </w:r>
      <w:r>
        <w:rPr>
          <w:w w:val="90"/>
          <w:sz w:val="15"/>
        </w:rPr>
        <w:t>Wilson ST. Heightened subjective experience of depression</w:t>
      </w:r>
      <w:r>
        <w:rPr>
          <w:spacing w:val="40"/>
          <w:sz w:val="15"/>
        </w:rPr>
        <w:t xml:space="preserve"> </w:t>
      </w:r>
      <w:bookmarkStart w:id="84" w:name="_bookmark60"/>
      <w:bookmarkEnd w:id="84"/>
      <w:r>
        <w:rPr>
          <w:w w:val="90"/>
          <w:sz w:val="15"/>
        </w:rPr>
        <w:t>in borderline personality disorder. J Pers Disord. 2006;20(4):307–18.</w:t>
      </w:r>
    </w:p>
    <w:p w14:paraId="0E809062" w14:textId="77777777" w:rsidR="00465BE8" w:rsidRDefault="005B5155">
      <w:pPr>
        <w:pStyle w:val="ListParagraph"/>
        <w:numPr>
          <w:ilvl w:val="0"/>
          <w:numId w:val="1"/>
        </w:numPr>
        <w:tabs>
          <w:tab w:val="left" w:pos="434"/>
        </w:tabs>
        <w:spacing w:line="254" w:lineRule="auto"/>
        <w:ind w:left="433" w:right="215"/>
        <w:rPr>
          <w:sz w:val="15"/>
        </w:rPr>
      </w:pPr>
      <w:r>
        <w:rPr>
          <w:w w:val="90"/>
          <w:sz w:val="15"/>
        </w:rPr>
        <w:t>He</w:t>
      </w:r>
      <w:r>
        <w:rPr>
          <w:spacing w:val="-4"/>
          <w:w w:val="90"/>
          <w:sz w:val="15"/>
        </w:rPr>
        <w:t xml:space="preserve"> </w:t>
      </w:r>
      <w:r>
        <w:rPr>
          <w:w w:val="90"/>
          <w:sz w:val="15"/>
        </w:rPr>
        <w:t>W, Chai H, Zheng L,</w:t>
      </w:r>
      <w:r>
        <w:rPr>
          <w:spacing w:val="-6"/>
          <w:w w:val="90"/>
          <w:sz w:val="15"/>
        </w:rPr>
        <w:t xml:space="preserve"> </w:t>
      </w:r>
      <w:r>
        <w:rPr>
          <w:w w:val="90"/>
          <w:sz w:val="15"/>
        </w:rPr>
        <w:t>Yu</w:t>
      </w:r>
      <w:r>
        <w:rPr>
          <w:spacing w:val="-4"/>
          <w:w w:val="90"/>
          <w:sz w:val="15"/>
        </w:rPr>
        <w:t xml:space="preserve"> </w:t>
      </w:r>
      <w:r>
        <w:rPr>
          <w:w w:val="90"/>
          <w:sz w:val="15"/>
        </w:rPr>
        <w:t>W, Chen</w:t>
      </w:r>
      <w:r>
        <w:rPr>
          <w:spacing w:val="-4"/>
          <w:w w:val="90"/>
          <w:sz w:val="15"/>
        </w:rPr>
        <w:t xml:space="preserve"> </w:t>
      </w:r>
      <w:r>
        <w:rPr>
          <w:w w:val="90"/>
          <w:sz w:val="15"/>
        </w:rPr>
        <w:t>W, Li J, et al. Mismatch negativity</w:t>
      </w:r>
      <w:r>
        <w:rPr>
          <w:spacing w:val="40"/>
          <w:sz w:val="15"/>
        </w:rPr>
        <w:t xml:space="preserve"> </w:t>
      </w:r>
      <w:r>
        <w:rPr>
          <w:w w:val="90"/>
          <w:sz w:val="15"/>
        </w:rPr>
        <w:t>in treatment‑resistant depression and borderline personali</w:t>
      </w:r>
      <w:r>
        <w:rPr>
          <w:w w:val="90"/>
          <w:sz w:val="15"/>
        </w:rPr>
        <w:t>ty disorder.</w:t>
      </w:r>
      <w:r>
        <w:rPr>
          <w:spacing w:val="40"/>
          <w:sz w:val="15"/>
        </w:rPr>
        <w:t xml:space="preserve"> </w:t>
      </w:r>
      <w:bookmarkStart w:id="85" w:name="_bookmark61"/>
      <w:bookmarkEnd w:id="85"/>
      <w:r>
        <w:rPr>
          <w:w w:val="90"/>
          <w:sz w:val="15"/>
        </w:rPr>
        <w:t>Prog Neuropsychopharmacol Biol Psychiatry. 2010;34(2):366–71.</w:t>
      </w:r>
    </w:p>
    <w:p w14:paraId="0E809063" w14:textId="77777777" w:rsidR="00465BE8" w:rsidRDefault="005B5155">
      <w:pPr>
        <w:pStyle w:val="ListParagraph"/>
        <w:numPr>
          <w:ilvl w:val="0"/>
          <w:numId w:val="1"/>
        </w:numPr>
        <w:tabs>
          <w:tab w:val="left" w:pos="434"/>
        </w:tabs>
        <w:spacing w:line="254" w:lineRule="auto"/>
        <w:ind w:left="433" w:right="164"/>
        <w:rPr>
          <w:sz w:val="15"/>
        </w:rPr>
      </w:pPr>
      <w:r>
        <w:rPr>
          <w:w w:val="85"/>
          <w:sz w:val="15"/>
        </w:rPr>
        <w:t>Takahashi M, Shirayama Y, Muneoka K, Suzuki M, Sato K, Hashimoto K.</w:t>
      </w:r>
      <w:r>
        <w:rPr>
          <w:spacing w:val="40"/>
          <w:sz w:val="15"/>
        </w:rPr>
        <w:t xml:space="preserve"> </w:t>
      </w:r>
      <w:r>
        <w:rPr>
          <w:w w:val="90"/>
          <w:sz w:val="15"/>
        </w:rPr>
        <w:t>Personality traits as risk factors for treatment‑resistant depression. PloS</w:t>
      </w:r>
      <w:r>
        <w:rPr>
          <w:spacing w:val="40"/>
          <w:sz w:val="15"/>
        </w:rPr>
        <w:t xml:space="preserve"> </w:t>
      </w:r>
      <w:bookmarkStart w:id="86" w:name="_bookmark62"/>
      <w:bookmarkEnd w:id="86"/>
      <w:r>
        <w:rPr>
          <w:w w:val="95"/>
          <w:sz w:val="15"/>
        </w:rPr>
        <w:t>one.</w:t>
      </w:r>
      <w:r>
        <w:rPr>
          <w:spacing w:val="-5"/>
          <w:w w:val="95"/>
          <w:sz w:val="15"/>
        </w:rPr>
        <w:t xml:space="preserve"> </w:t>
      </w:r>
      <w:r>
        <w:rPr>
          <w:w w:val="95"/>
          <w:sz w:val="15"/>
        </w:rPr>
        <w:t>2013;8(5):e63756‑e.</w:t>
      </w:r>
    </w:p>
    <w:p w14:paraId="0E809064" w14:textId="77777777" w:rsidR="00465BE8" w:rsidRDefault="005B5155">
      <w:pPr>
        <w:pStyle w:val="ListParagraph"/>
        <w:numPr>
          <w:ilvl w:val="0"/>
          <w:numId w:val="1"/>
        </w:numPr>
        <w:tabs>
          <w:tab w:val="left" w:pos="434"/>
        </w:tabs>
        <w:spacing w:line="254" w:lineRule="auto"/>
        <w:ind w:left="433" w:right="170"/>
        <w:rPr>
          <w:sz w:val="15"/>
        </w:rPr>
      </w:pPr>
      <w:r>
        <w:rPr>
          <w:w w:val="85"/>
          <w:sz w:val="15"/>
        </w:rPr>
        <w:t>Gunderson JG, Morey LC, Stout RL, Skodol AE, Shea MT, McGlashan</w:t>
      </w:r>
      <w:r>
        <w:rPr>
          <w:spacing w:val="-1"/>
          <w:w w:val="85"/>
          <w:sz w:val="15"/>
        </w:rPr>
        <w:t xml:space="preserve"> </w:t>
      </w:r>
      <w:r>
        <w:rPr>
          <w:w w:val="85"/>
          <w:sz w:val="15"/>
        </w:rPr>
        <w:t>TH,</w:t>
      </w:r>
      <w:r>
        <w:rPr>
          <w:spacing w:val="40"/>
          <w:sz w:val="15"/>
        </w:rPr>
        <w:t xml:space="preserve"> </w:t>
      </w:r>
      <w:r>
        <w:rPr>
          <w:w w:val="95"/>
          <w:sz w:val="15"/>
        </w:rPr>
        <w:t>et al. Major depressive disorder and borderline personality disorder</w:t>
      </w:r>
      <w:r>
        <w:rPr>
          <w:spacing w:val="40"/>
          <w:sz w:val="15"/>
        </w:rPr>
        <w:t xml:space="preserve"> </w:t>
      </w:r>
      <w:bookmarkStart w:id="87" w:name="_bookmark63"/>
      <w:bookmarkEnd w:id="87"/>
      <w:r>
        <w:rPr>
          <w:w w:val="90"/>
          <w:sz w:val="15"/>
        </w:rPr>
        <w:t>revisited: longitudinal interactions. J Clin Psychiatry. 2004;65(8):1049.</w:t>
      </w:r>
    </w:p>
    <w:p w14:paraId="0E809065" w14:textId="77777777" w:rsidR="00465BE8" w:rsidRDefault="005B5155">
      <w:pPr>
        <w:pStyle w:val="ListParagraph"/>
        <w:numPr>
          <w:ilvl w:val="0"/>
          <w:numId w:val="1"/>
        </w:numPr>
        <w:tabs>
          <w:tab w:val="left" w:pos="434"/>
        </w:tabs>
        <w:spacing w:line="254" w:lineRule="auto"/>
        <w:ind w:left="433" w:right="215"/>
        <w:jc w:val="both"/>
        <w:rPr>
          <w:sz w:val="15"/>
        </w:rPr>
      </w:pPr>
      <w:r>
        <w:rPr>
          <w:w w:val="90"/>
          <w:sz w:val="15"/>
        </w:rPr>
        <w:t>De Carlo</w:t>
      </w:r>
      <w:r>
        <w:rPr>
          <w:spacing w:val="-6"/>
          <w:w w:val="90"/>
          <w:sz w:val="15"/>
        </w:rPr>
        <w:t xml:space="preserve"> </w:t>
      </w:r>
      <w:r>
        <w:rPr>
          <w:w w:val="90"/>
          <w:sz w:val="15"/>
        </w:rPr>
        <w:t>V, Calati R, Ser</w:t>
      </w:r>
      <w:r>
        <w:rPr>
          <w:w w:val="90"/>
          <w:sz w:val="15"/>
        </w:rPr>
        <w:t>retti A. Socio‑demographic and clinical predic‑</w:t>
      </w:r>
      <w:r>
        <w:rPr>
          <w:spacing w:val="40"/>
          <w:sz w:val="15"/>
        </w:rPr>
        <w:t xml:space="preserve"> </w:t>
      </w:r>
      <w:r>
        <w:rPr>
          <w:w w:val="90"/>
          <w:sz w:val="15"/>
        </w:rPr>
        <w:t>tors of non‑response/non‑remission in treatment resistant depressed</w:t>
      </w:r>
      <w:r>
        <w:rPr>
          <w:spacing w:val="40"/>
          <w:sz w:val="15"/>
        </w:rPr>
        <w:t xml:space="preserve"> </w:t>
      </w:r>
      <w:bookmarkStart w:id="88" w:name="_bookmark64"/>
      <w:bookmarkEnd w:id="88"/>
      <w:r>
        <w:rPr>
          <w:w w:val="90"/>
          <w:sz w:val="15"/>
        </w:rPr>
        <w:t>patients: a systematic review. Psychiatry Res. 2016;240:421–30.</w:t>
      </w:r>
    </w:p>
    <w:p w14:paraId="0E809066" w14:textId="77777777" w:rsidR="00465BE8" w:rsidRDefault="005B5155">
      <w:pPr>
        <w:pStyle w:val="ListParagraph"/>
        <w:numPr>
          <w:ilvl w:val="0"/>
          <w:numId w:val="1"/>
        </w:numPr>
        <w:tabs>
          <w:tab w:val="left" w:pos="434"/>
        </w:tabs>
        <w:spacing w:line="254" w:lineRule="auto"/>
        <w:ind w:left="433" w:right="260"/>
        <w:jc w:val="both"/>
        <w:rPr>
          <w:sz w:val="15"/>
        </w:rPr>
      </w:pPr>
      <w:r>
        <w:rPr>
          <w:w w:val="90"/>
          <w:sz w:val="15"/>
        </w:rPr>
        <w:t>Cadieux RJ. Practical management of treatment‑resistant depression.</w:t>
      </w:r>
      <w:r>
        <w:rPr>
          <w:spacing w:val="40"/>
          <w:sz w:val="15"/>
        </w:rPr>
        <w:t xml:space="preserve"> </w:t>
      </w:r>
      <w:r>
        <w:rPr>
          <w:w w:val="90"/>
          <w:sz w:val="15"/>
        </w:rPr>
        <w:t>Am Fam P</w:t>
      </w:r>
      <w:r>
        <w:rPr>
          <w:w w:val="90"/>
          <w:sz w:val="15"/>
        </w:rPr>
        <w:t>hysician. 1998;58(9):2059–62.</w:t>
      </w:r>
    </w:p>
    <w:p w14:paraId="0E809067" w14:textId="77777777" w:rsidR="00465BE8" w:rsidRDefault="005B5155">
      <w:pPr>
        <w:pStyle w:val="ListParagraph"/>
        <w:numPr>
          <w:ilvl w:val="0"/>
          <w:numId w:val="1"/>
        </w:numPr>
        <w:tabs>
          <w:tab w:val="left" w:pos="434"/>
        </w:tabs>
        <w:spacing w:line="254" w:lineRule="auto"/>
        <w:ind w:left="433" w:right="484"/>
        <w:rPr>
          <w:sz w:val="15"/>
        </w:rPr>
      </w:pPr>
      <w:r>
        <w:rPr>
          <w:w w:val="90"/>
          <w:sz w:val="15"/>
        </w:rPr>
        <w:t>Nelson JC. Managing treatment‑resistant major depression. J Clin</w:t>
      </w:r>
      <w:r>
        <w:rPr>
          <w:spacing w:val="40"/>
          <w:sz w:val="15"/>
        </w:rPr>
        <w:t xml:space="preserve"> </w:t>
      </w:r>
      <w:r>
        <w:rPr>
          <w:w w:val="95"/>
          <w:sz w:val="15"/>
        </w:rPr>
        <w:t>Psychiatry.</w:t>
      </w:r>
      <w:r>
        <w:rPr>
          <w:spacing w:val="-5"/>
          <w:w w:val="95"/>
          <w:sz w:val="15"/>
        </w:rPr>
        <w:t xml:space="preserve"> </w:t>
      </w:r>
      <w:r>
        <w:rPr>
          <w:w w:val="95"/>
          <w:sz w:val="15"/>
        </w:rPr>
        <w:t>2003;64:5–12.</w:t>
      </w:r>
    </w:p>
    <w:p w14:paraId="0E809068" w14:textId="77777777" w:rsidR="00465BE8" w:rsidRDefault="005B5155">
      <w:pPr>
        <w:pStyle w:val="ListParagraph"/>
        <w:numPr>
          <w:ilvl w:val="0"/>
          <w:numId w:val="1"/>
        </w:numPr>
        <w:tabs>
          <w:tab w:val="left" w:pos="434"/>
        </w:tabs>
        <w:spacing w:line="254" w:lineRule="auto"/>
        <w:ind w:left="433" w:right="255"/>
        <w:rPr>
          <w:sz w:val="15"/>
        </w:rPr>
      </w:pPr>
      <w:r>
        <w:rPr>
          <w:w w:val="85"/>
          <w:sz w:val="15"/>
        </w:rPr>
        <w:t>Martín‑López LM, Rojo JE, Gibert K, Martín JC, Sperry L, Duñó L, et al.</w:t>
      </w:r>
      <w:r>
        <w:rPr>
          <w:spacing w:val="40"/>
          <w:sz w:val="15"/>
        </w:rPr>
        <w:t xml:space="preserve"> </w:t>
      </w:r>
      <w:r>
        <w:rPr>
          <w:w w:val="90"/>
          <w:sz w:val="15"/>
        </w:rPr>
        <w:t>The strategy of combining antidepressants in the treatment of m</w:t>
      </w:r>
      <w:r>
        <w:rPr>
          <w:w w:val="90"/>
          <w:sz w:val="15"/>
        </w:rPr>
        <w:t>ajor</w:t>
      </w:r>
      <w:r>
        <w:rPr>
          <w:spacing w:val="40"/>
          <w:sz w:val="15"/>
        </w:rPr>
        <w:t xml:space="preserve"> </w:t>
      </w:r>
      <w:r>
        <w:rPr>
          <w:w w:val="90"/>
          <w:sz w:val="15"/>
        </w:rPr>
        <w:t>depression: clinical experience in spanish outpatients. Depress Res</w:t>
      </w:r>
      <w:r>
        <w:rPr>
          <w:spacing w:val="40"/>
          <w:sz w:val="15"/>
        </w:rPr>
        <w:t xml:space="preserve"> </w:t>
      </w:r>
      <w:bookmarkStart w:id="89" w:name="_bookmark65"/>
      <w:bookmarkEnd w:id="89"/>
      <w:r>
        <w:rPr>
          <w:w w:val="95"/>
          <w:sz w:val="15"/>
        </w:rPr>
        <w:t>Treat.</w:t>
      </w:r>
      <w:r>
        <w:rPr>
          <w:spacing w:val="-5"/>
          <w:w w:val="95"/>
          <w:sz w:val="15"/>
        </w:rPr>
        <w:t xml:space="preserve"> </w:t>
      </w:r>
      <w:r>
        <w:rPr>
          <w:w w:val="95"/>
          <w:sz w:val="15"/>
        </w:rPr>
        <w:t>2011;2011:</w:t>
      </w:r>
      <w:r>
        <w:rPr>
          <w:spacing w:val="-5"/>
          <w:w w:val="95"/>
          <w:sz w:val="15"/>
        </w:rPr>
        <w:t xml:space="preserve"> </w:t>
      </w:r>
      <w:r>
        <w:rPr>
          <w:w w:val="95"/>
          <w:sz w:val="15"/>
        </w:rPr>
        <w:t>140194.</w:t>
      </w:r>
    </w:p>
    <w:p w14:paraId="0E809069" w14:textId="77777777" w:rsidR="00465BE8" w:rsidRDefault="005B5155">
      <w:pPr>
        <w:pStyle w:val="ListParagraph"/>
        <w:numPr>
          <w:ilvl w:val="0"/>
          <w:numId w:val="1"/>
        </w:numPr>
        <w:tabs>
          <w:tab w:val="left" w:pos="434"/>
        </w:tabs>
        <w:spacing w:before="1" w:line="254" w:lineRule="auto"/>
        <w:ind w:left="433" w:right="359"/>
        <w:rPr>
          <w:sz w:val="15"/>
        </w:rPr>
      </w:pPr>
      <w:r>
        <w:rPr>
          <w:w w:val="90"/>
          <w:sz w:val="15"/>
        </w:rPr>
        <w:t>Fava M. Augmentation and combination strategies for complicated</w:t>
      </w:r>
      <w:r>
        <w:rPr>
          <w:spacing w:val="40"/>
          <w:sz w:val="15"/>
        </w:rPr>
        <w:t xml:space="preserve"> </w:t>
      </w:r>
      <w:bookmarkStart w:id="90" w:name="_bookmark66"/>
      <w:bookmarkEnd w:id="90"/>
      <w:r>
        <w:rPr>
          <w:w w:val="90"/>
          <w:sz w:val="15"/>
        </w:rPr>
        <w:t>depression. J Clin Psychiatry. 2009;70(11): e40.</w:t>
      </w:r>
    </w:p>
    <w:p w14:paraId="0E80906A" w14:textId="77777777" w:rsidR="00465BE8" w:rsidRDefault="005B5155">
      <w:pPr>
        <w:pStyle w:val="ListParagraph"/>
        <w:numPr>
          <w:ilvl w:val="0"/>
          <w:numId w:val="1"/>
        </w:numPr>
        <w:tabs>
          <w:tab w:val="left" w:pos="434"/>
        </w:tabs>
        <w:spacing w:line="254" w:lineRule="auto"/>
        <w:ind w:left="433" w:right="120"/>
        <w:rPr>
          <w:sz w:val="15"/>
        </w:rPr>
      </w:pPr>
      <w:r>
        <w:rPr>
          <w:w w:val="90"/>
          <w:sz w:val="15"/>
        </w:rPr>
        <w:t>Kupfer DJ. The pharmacological management of depression. Dialogues</w:t>
      </w:r>
      <w:r>
        <w:rPr>
          <w:spacing w:val="40"/>
          <w:sz w:val="15"/>
        </w:rPr>
        <w:t xml:space="preserve"> </w:t>
      </w:r>
      <w:bookmarkStart w:id="91" w:name="_bookmark67"/>
      <w:bookmarkEnd w:id="91"/>
      <w:r>
        <w:rPr>
          <w:w w:val="95"/>
          <w:sz w:val="15"/>
        </w:rPr>
        <w:t>Clin</w:t>
      </w:r>
      <w:r>
        <w:rPr>
          <w:spacing w:val="-2"/>
          <w:w w:val="95"/>
          <w:sz w:val="15"/>
        </w:rPr>
        <w:t xml:space="preserve"> </w:t>
      </w:r>
      <w:r>
        <w:rPr>
          <w:w w:val="95"/>
          <w:sz w:val="15"/>
        </w:rPr>
        <w:t>Neurosci.</w:t>
      </w:r>
      <w:r>
        <w:rPr>
          <w:spacing w:val="-2"/>
          <w:w w:val="95"/>
          <w:sz w:val="15"/>
        </w:rPr>
        <w:t xml:space="preserve"> </w:t>
      </w:r>
      <w:r>
        <w:rPr>
          <w:w w:val="95"/>
          <w:sz w:val="15"/>
        </w:rPr>
        <w:t>2005;7(3):191.</w:t>
      </w:r>
    </w:p>
    <w:p w14:paraId="0E80906B" w14:textId="77777777" w:rsidR="00465BE8" w:rsidRDefault="005B5155">
      <w:pPr>
        <w:pStyle w:val="ListParagraph"/>
        <w:numPr>
          <w:ilvl w:val="0"/>
          <w:numId w:val="1"/>
        </w:numPr>
        <w:tabs>
          <w:tab w:val="left" w:pos="434"/>
        </w:tabs>
        <w:spacing w:line="254" w:lineRule="auto"/>
        <w:ind w:left="433" w:right="244"/>
        <w:rPr>
          <w:sz w:val="15"/>
        </w:rPr>
      </w:pPr>
      <w:r>
        <w:rPr>
          <w:w w:val="90"/>
          <w:sz w:val="15"/>
        </w:rPr>
        <w:t>Malhi GS, Ng F, Berk M. Dual‑dual action? Combining venlafaxine and</w:t>
      </w:r>
      <w:r>
        <w:rPr>
          <w:spacing w:val="40"/>
          <w:sz w:val="15"/>
        </w:rPr>
        <w:t xml:space="preserve"> </w:t>
      </w:r>
      <w:r>
        <w:rPr>
          <w:w w:val="95"/>
          <w:sz w:val="15"/>
        </w:rPr>
        <w:t>mirtazapine</w:t>
      </w:r>
      <w:r>
        <w:rPr>
          <w:spacing w:val="-1"/>
          <w:w w:val="95"/>
          <w:sz w:val="15"/>
        </w:rPr>
        <w:t xml:space="preserve"> </w:t>
      </w:r>
      <w:r>
        <w:rPr>
          <w:w w:val="95"/>
          <w:sz w:val="15"/>
        </w:rPr>
        <w:t>in</w:t>
      </w:r>
      <w:r>
        <w:rPr>
          <w:spacing w:val="-1"/>
          <w:w w:val="95"/>
          <w:sz w:val="15"/>
        </w:rPr>
        <w:t xml:space="preserve"> </w:t>
      </w:r>
      <w:r>
        <w:rPr>
          <w:w w:val="95"/>
          <w:sz w:val="15"/>
        </w:rPr>
        <w:t>the</w:t>
      </w:r>
      <w:r>
        <w:rPr>
          <w:spacing w:val="-1"/>
          <w:w w:val="95"/>
          <w:sz w:val="15"/>
        </w:rPr>
        <w:t xml:space="preserve"> </w:t>
      </w:r>
      <w:r>
        <w:rPr>
          <w:w w:val="95"/>
          <w:sz w:val="15"/>
        </w:rPr>
        <w:t>treatment</w:t>
      </w:r>
      <w:r>
        <w:rPr>
          <w:spacing w:val="-1"/>
          <w:w w:val="95"/>
          <w:sz w:val="15"/>
        </w:rPr>
        <w:t xml:space="preserve"> </w:t>
      </w:r>
      <w:r>
        <w:rPr>
          <w:w w:val="95"/>
          <w:sz w:val="15"/>
        </w:rPr>
        <w:t>of</w:t>
      </w:r>
      <w:r>
        <w:rPr>
          <w:spacing w:val="-1"/>
          <w:w w:val="95"/>
          <w:sz w:val="15"/>
        </w:rPr>
        <w:t xml:space="preserve"> </w:t>
      </w:r>
      <w:r>
        <w:rPr>
          <w:w w:val="95"/>
          <w:sz w:val="15"/>
        </w:rPr>
        <w:t>depression.</w:t>
      </w:r>
      <w:r>
        <w:rPr>
          <w:spacing w:val="-1"/>
          <w:w w:val="95"/>
          <w:sz w:val="15"/>
        </w:rPr>
        <w:t xml:space="preserve"> </w:t>
      </w:r>
      <w:r>
        <w:rPr>
          <w:w w:val="95"/>
          <w:sz w:val="15"/>
        </w:rPr>
        <w:t>Aust</w:t>
      </w:r>
      <w:r>
        <w:rPr>
          <w:spacing w:val="-1"/>
          <w:w w:val="95"/>
          <w:sz w:val="15"/>
        </w:rPr>
        <w:t xml:space="preserve"> </w:t>
      </w:r>
      <w:r>
        <w:rPr>
          <w:w w:val="95"/>
          <w:sz w:val="15"/>
        </w:rPr>
        <w:t>N</w:t>
      </w:r>
      <w:r>
        <w:rPr>
          <w:spacing w:val="-1"/>
          <w:w w:val="95"/>
          <w:sz w:val="15"/>
        </w:rPr>
        <w:t xml:space="preserve"> </w:t>
      </w:r>
      <w:r>
        <w:rPr>
          <w:w w:val="95"/>
          <w:sz w:val="15"/>
        </w:rPr>
        <w:t>Z</w:t>
      </w:r>
      <w:r>
        <w:rPr>
          <w:spacing w:val="-1"/>
          <w:w w:val="95"/>
          <w:sz w:val="15"/>
        </w:rPr>
        <w:t xml:space="preserve"> </w:t>
      </w:r>
      <w:r>
        <w:rPr>
          <w:w w:val="95"/>
          <w:sz w:val="15"/>
        </w:rPr>
        <w:t>J</w:t>
      </w:r>
      <w:r>
        <w:rPr>
          <w:spacing w:val="-1"/>
          <w:w w:val="95"/>
          <w:sz w:val="15"/>
        </w:rPr>
        <w:t xml:space="preserve"> </w:t>
      </w:r>
      <w:r>
        <w:rPr>
          <w:w w:val="95"/>
          <w:sz w:val="15"/>
        </w:rPr>
        <w:t>Psychiatry.</w:t>
      </w:r>
      <w:r>
        <w:rPr>
          <w:spacing w:val="40"/>
          <w:sz w:val="15"/>
        </w:rPr>
        <w:t xml:space="preserve"> </w:t>
      </w:r>
      <w:bookmarkStart w:id="92" w:name="_bookmark68"/>
      <w:bookmarkEnd w:id="92"/>
      <w:r>
        <w:rPr>
          <w:spacing w:val="-2"/>
          <w:w w:val="95"/>
          <w:sz w:val="15"/>
        </w:rPr>
        <w:t>2008;42(4):346–9.</w:t>
      </w:r>
    </w:p>
    <w:p w14:paraId="0E80906C" w14:textId="77777777" w:rsidR="00465BE8" w:rsidRDefault="005B5155">
      <w:pPr>
        <w:pStyle w:val="ListParagraph"/>
        <w:numPr>
          <w:ilvl w:val="0"/>
          <w:numId w:val="1"/>
        </w:numPr>
        <w:tabs>
          <w:tab w:val="left" w:pos="434"/>
        </w:tabs>
        <w:spacing w:line="254" w:lineRule="auto"/>
        <w:ind w:left="433" w:right="162"/>
        <w:rPr>
          <w:sz w:val="15"/>
        </w:rPr>
      </w:pPr>
      <w:r>
        <w:rPr>
          <w:w w:val="90"/>
          <w:sz w:val="15"/>
        </w:rPr>
        <w:t>Hannan N, Hamzah Z, Akinpeloye HO, Meagher D. Venlafaxine‑mir‑</w:t>
      </w:r>
      <w:r>
        <w:rPr>
          <w:spacing w:val="40"/>
          <w:sz w:val="15"/>
        </w:rPr>
        <w:t xml:space="preserve"> </w:t>
      </w:r>
      <w:r>
        <w:rPr>
          <w:w w:val="90"/>
          <w:sz w:val="15"/>
        </w:rPr>
        <w:t>tazapine combination in the treatment of persistent depressive illness.</w:t>
      </w:r>
      <w:r>
        <w:rPr>
          <w:spacing w:val="40"/>
          <w:sz w:val="15"/>
        </w:rPr>
        <w:t xml:space="preserve"> </w:t>
      </w:r>
      <w:bookmarkStart w:id="93" w:name="_bookmark69"/>
      <w:bookmarkEnd w:id="93"/>
      <w:r>
        <w:rPr>
          <w:w w:val="90"/>
          <w:sz w:val="15"/>
        </w:rPr>
        <w:t>Journal of psychopharmacology (Oxford, England). 2007;21(2):161–4.</w:t>
      </w:r>
    </w:p>
    <w:p w14:paraId="0E80906D" w14:textId="77777777" w:rsidR="00465BE8" w:rsidRDefault="005B5155">
      <w:pPr>
        <w:pStyle w:val="ListParagraph"/>
        <w:numPr>
          <w:ilvl w:val="0"/>
          <w:numId w:val="1"/>
        </w:numPr>
        <w:tabs>
          <w:tab w:val="left" w:pos="434"/>
        </w:tabs>
        <w:spacing w:line="254" w:lineRule="auto"/>
        <w:ind w:left="433" w:right="366"/>
        <w:rPr>
          <w:sz w:val="15"/>
        </w:rPr>
      </w:pPr>
      <w:r>
        <w:rPr>
          <w:w w:val="85"/>
          <w:sz w:val="15"/>
        </w:rPr>
        <w:t xml:space="preserve">Saragoussi D, Chollet J, Bineau S, Chalem Y, Milea D. </w:t>
      </w:r>
      <w:r>
        <w:rPr>
          <w:w w:val="85"/>
          <w:sz w:val="15"/>
        </w:rPr>
        <w:t>Antidepressant</w:t>
      </w:r>
      <w:r>
        <w:rPr>
          <w:spacing w:val="40"/>
          <w:sz w:val="15"/>
        </w:rPr>
        <w:t xml:space="preserve"> </w:t>
      </w:r>
      <w:r>
        <w:rPr>
          <w:w w:val="95"/>
          <w:sz w:val="15"/>
        </w:rPr>
        <w:t>switching patterns in the treatment of major depressive disorder:</w:t>
      </w:r>
    </w:p>
    <w:p w14:paraId="0E80906E" w14:textId="77777777" w:rsidR="00465BE8" w:rsidRDefault="005B5155">
      <w:pPr>
        <w:spacing w:line="254" w:lineRule="auto"/>
        <w:ind w:left="433" w:right="95"/>
        <w:rPr>
          <w:sz w:val="15"/>
        </w:rPr>
      </w:pPr>
      <w:r>
        <w:rPr>
          <w:w w:val="85"/>
          <w:sz w:val="15"/>
        </w:rPr>
        <w:t>a General Practice Research Database (GPRD) study. Int J Clin Pract.</w:t>
      </w:r>
      <w:r>
        <w:rPr>
          <w:spacing w:val="40"/>
          <w:sz w:val="15"/>
        </w:rPr>
        <w:t xml:space="preserve"> </w:t>
      </w:r>
      <w:bookmarkStart w:id="94" w:name="_bookmark70"/>
      <w:bookmarkEnd w:id="94"/>
      <w:r>
        <w:rPr>
          <w:spacing w:val="-2"/>
          <w:w w:val="95"/>
          <w:sz w:val="15"/>
        </w:rPr>
        <w:t>2012;66(11):1079–87.</w:t>
      </w:r>
    </w:p>
    <w:p w14:paraId="0E80906F" w14:textId="77777777" w:rsidR="00465BE8" w:rsidRDefault="005B5155">
      <w:pPr>
        <w:pStyle w:val="ListParagraph"/>
        <w:numPr>
          <w:ilvl w:val="0"/>
          <w:numId w:val="1"/>
        </w:numPr>
        <w:tabs>
          <w:tab w:val="left" w:pos="434"/>
        </w:tabs>
        <w:spacing w:line="254" w:lineRule="auto"/>
        <w:ind w:left="433" w:right="177"/>
        <w:rPr>
          <w:sz w:val="15"/>
        </w:rPr>
      </w:pPr>
      <w:r>
        <w:rPr>
          <w:w w:val="95"/>
          <w:sz w:val="15"/>
        </w:rPr>
        <w:t>Anderson I,</w:t>
      </w:r>
      <w:r>
        <w:rPr>
          <w:spacing w:val="-5"/>
          <w:w w:val="95"/>
          <w:sz w:val="15"/>
        </w:rPr>
        <w:t xml:space="preserve"> </w:t>
      </w:r>
      <w:r>
        <w:rPr>
          <w:w w:val="95"/>
          <w:sz w:val="15"/>
        </w:rPr>
        <w:t>Tomenson B.</w:t>
      </w:r>
      <w:r>
        <w:rPr>
          <w:spacing w:val="-5"/>
          <w:w w:val="95"/>
          <w:sz w:val="15"/>
        </w:rPr>
        <w:t xml:space="preserve"> </w:t>
      </w:r>
      <w:r>
        <w:rPr>
          <w:w w:val="95"/>
          <w:sz w:val="15"/>
        </w:rPr>
        <w:t>Treatment discontinuation with selective</w:t>
      </w:r>
      <w:r>
        <w:rPr>
          <w:spacing w:val="40"/>
          <w:sz w:val="15"/>
        </w:rPr>
        <w:t xml:space="preserve"> </w:t>
      </w:r>
      <w:r>
        <w:rPr>
          <w:w w:val="90"/>
          <w:sz w:val="15"/>
        </w:rPr>
        <w:t>serotonin</w:t>
      </w:r>
      <w:r>
        <w:rPr>
          <w:spacing w:val="23"/>
          <w:sz w:val="15"/>
        </w:rPr>
        <w:t xml:space="preserve"> </w:t>
      </w:r>
      <w:r>
        <w:rPr>
          <w:w w:val="90"/>
          <w:sz w:val="15"/>
        </w:rPr>
        <w:t>reuptake</w:t>
      </w:r>
      <w:r>
        <w:rPr>
          <w:spacing w:val="23"/>
          <w:sz w:val="15"/>
        </w:rPr>
        <w:t xml:space="preserve"> </w:t>
      </w:r>
      <w:r>
        <w:rPr>
          <w:w w:val="90"/>
          <w:sz w:val="15"/>
        </w:rPr>
        <w:t>i</w:t>
      </w:r>
      <w:r>
        <w:rPr>
          <w:w w:val="90"/>
          <w:sz w:val="15"/>
        </w:rPr>
        <w:t>nhibitors</w:t>
      </w:r>
      <w:r>
        <w:rPr>
          <w:spacing w:val="23"/>
          <w:sz w:val="15"/>
        </w:rPr>
        <w:t xml:space="preserve"> </w:t>
      </w:r>
      <w:r>
        <w:rPr>
          <w:w w:val="90"/>
          <w:sz w:val="15"/>
        </w:rPr>
        <w:t>compared</w:t>
      </w:r>
      <w:r>
        <w:rPr>
          <w:spacing w:val="23"/>
          <w:sz w:val="15"/>
        </w:rPr>
        <w:t xml:space="preserve"> </w:t>
      </w:r>
      <w:r>
        <w:rPr>
          <w:w w:val="90"/>
          <w:sz w:val="15"/>
        </w:rPr>
        <w:t>with</w:t>
      </w:r>
      <w:r>
        <w:rPr>
          <w:spacing w:val="23"/>
          <w:sz w:val="15"/>
        </w:rPr>
        <w:t xml:space="preserve"> </w:t>
      </w:r>
      <w:r>
        <w:rPr>
          <w:w w:val="90"/>
          <w:sz w:val="15"/>
        </w:rPr>
        <w:t>tricyclic</w:t>
      </w:r>
      <w:r>
        <w:rPr>
          <w:spacing w:val="23"/>
          <w:sz w:val="15"/>
        </w:rPr>
        <w:t xml:space="preserve"> </w:t>
      </w:r>
      <w:r>
        <w:rPr>
          <w:w w:val="90"/>
          <w:sz w:val="15"/>
        </w:rPr>
        <w:t>antidepressants:</w:t>
      </w:r>
      <w:r>
        <w:rPr>
          <w:spacing w:val="40"/>
          <w:sz w:val="15"/>
        </w:rPr>
        <w:t xml:space="preserve"> </w:t>
      </w:r>
      <w:bookmarkStart w:id="95" w:name="_bookmark71"/>
      <w:bookmarkEnd w:id="95"/>
      <w:r>
        <w:rPr>
          <w:w w:val="85"/>
          <w:sz w:val="15"/>
        </w:rPr>
        <w:t>a</w:t>
      </w:r>
      <w:r>
        <w:rPr>
          <w:sz w:val="15"/>
        </w:rPr>
        <w:t xml:space="preserve"> </w:t>
      </w:r>
      <w:r>
        <w:rPr>
          <w:w w:val="85"/>
          <w:sz w:val="15"/>
        </w:rPr>
        <w:t>meta‑analysis.</w:t>
      </w:r>
      <w:r>
        <w:rPr>
          <w:sz w:val="15"/>
        </w:rPr>
        <w:t xml:space="preserve"> </w:t>
      </w:r>
      <w:r>
        <w:rPr>
          <w:w w:val="85"/>
          <w:sz w:val="15"/>
        </w:rPr>
        <w:t>BMJ</w:t>
      </w:r>
      <w:r>
        <w:rPr>
          <w:sz w:val="15"/>
        </w:rPr>
        <w:t xml:space="preserve"> </w:t>
      </w:r>
      <w:r>
        <w:rPr>
          <w:w w:val="85"/>
          <w:sz w:val="15"/>
        </w:rPr>
        <w:t>:</w:t>
      </w:r>
      <w:r>
        <w:rPr>
          <w:sz w:val="15"/>
        </w:rPr>
        <w:t xml:space="preserve"> </w:t>
      </w:r>
      <w:r>
        <w:rPr>
          <w:w w:val="85"/>
          <w:sz w:val="15"/>
        </w:rPr>
        <w:t>British</w:t>
      </w:r>
      <w:r>
        <w:rPr>
          <w:sz w:val="15"/>
        </w:rPr>
        <w:t xml:space="preserve"> </w:t>
      </w:r>
      <w:r>
        <w:rPr>
          <w:w w:val="85"/>
          <w:sz w:val="15"/>
        </w:rPr>
        <w:t>Medical</w:t>
      </w:r>
      <w:r>
        <w:rPr>
          <w:sz w:val="15"/>
        </w:rPr>
        <w:t xml:space="preserve"> </w:t>
      </w:r>
      <w:r>
        <w:rPr>
          <w:w w:val="85"/>
          <w:sz w:val="15"/>
        </w:rPr>
        <w:t>Journal.</w:t>
      </w:r>
      <w:r>
        <w:rPr>
          <w:sz w:val="15"/>
        </w:rPr>
        <w:t xml:space="preserve"> </w:t>
      </w:r>
      <w:r>
        <w:rPr>
          <w:w w:val="85"/>
          <w:sz w:val="15"/>
        </w:rPr>
        <w:t>1995;310(6992):1433–8.</w:t>
      </w:r>
    </w:p>
    <w:p w14:paraId="0E809070" w14:textId="77777777" w:rsidR="00465BE8" w:rsidRDefault="005B5155">
      <w:pPr>
        <w:pStyle w:val="ListParagraph"/>
        <w:numPr>
          <w:ilvl w:val="0"/>
          <w:numId w:val="1"/>
        </w:numPr>
        <w:tabs>
          <w:tab w:val="left" w:pos="434"/>
        </w:tabs>
        <w:spacing w:line="254" w:lineRule="auto"/>
        <w:ind w:left="433" w:right="226"/>
        <w:rPr>
          <w:sz w:val="15"/>
        </w:rPr>
      </w:pPr>
      <w:r>
        <w:rPr>
          <w:w w:val="85"/>
          <w:sz w:val="15"/>
        </w:rPr>
        <w:t>Johnston KM, Powell LC, Anderson IM, Szabo S, Cline S. The burden of</w:t>
      </w:r>
      <w:r>
        <w:rPr>
          <w:spacing w:val="40"/>
          <w:sz w:val="15"/>
        </w:rPr>
        <w:t xml:space="preserve"> </w:t>
      </w:r>
      <w:r>
        <w:rPr>
          <w:w w:val="90"/>
          <w:sz w:val="15"/>
        </w:rPr>
        <w:t>treatment‑resistant depression: a systematic review of the econom</w:t>
      </w:r>
      <w:r>
        <w:rPr>
          <w:w w:val="90"/>
          <w:sz w:val="15"/>
        </w:rPr>
        <w:t>ic</w:t>
      </w:r>
      <w:r>
        <w:rPr>
          <w:spacing w:val="40"/>
          <w:sz w:val="15"/>
        </w:rPr>
        <w:t xml:space="preserve"> </w:t>
      </w:r>
      <w:bookmarkStart w:id="96" w:name="_bookmark72"/>
      <w:bookmarkEnd w:id="96"/>
      <w:r>
        <w:rPr>
          <w:w w:val="95"/>
          <w:sz w:val="15"/>
        </w:rPr>
        <w:t>and</w:t>
      </w:r>
      <w:r>
        <w:rPr>
          <w:spacing w:val="-1"/>
          <w:w w:val="95"/>
          <w:sz w:val="15"/>
        </w:rPr>
        <w:t xml:space="preserve"> </w:t>
      </w:r>
      <w:r>
        <w:rPr>
          <w:w w:val="95"/>
          <w:sz w:val="15"/>
        </w:rPr>
        <w:t>quality</w:t>
      </w:r>
      <w:r>
        <w:rPr>
          <w:spacing w:val="-1"/>
          <w:w w:val="95"/>
          <w:sz w:val="15"/>
        </w:rPr>
        <w:t xml:space="preserve"> </w:t>
      </w:r>
      <w:r>
        <w:rPr>
          <w:w w:val="95"/>
          <w:sz w:val="15"/>
        </w:rPr>
        <w:t>of</w:t>
      </w:r>
      <w:r>
        <w:rPr>
          <w:spacing w:val="-1"/>
          <w:w w:val="95"/>
          <w:sz w:val="15"/>
        </w:rPr>
        <w:t xml:space="preserve"> </w:t>
      </w:r>
      <w:r>
        <w:rPr>
          <w:w w:val="95"/>
          <w:sz w:val="15"/>
        </w:rPr>
        <w:t>life</w:t>
      </w:r>
      <w:r>
        <w:rPr>
          <w:spacing w:val="-1"/>
          <w:w w:val="95"/>
          <w:sz w:val="15"/>
        </w:rPr>
        <w:t xml:space="preserve"> </w:t>
      </w:r>
      <w:r>
        <w:rPr>
          <w:w w:val="95"/>
          <w:sz w:val="15"/>
        </w:rPr>
        <w:t>literature.</w:t>
      </w:r>
      <w:r>
        <w:rPr>
          <w:spacing w:val="-1"/>
          <w:w w:val="95"/>
          <w:sz w:val="15"/>
        </w:rPr>
        <w:t xml:space="preserve"> </w:t>
      </w:r>
      <w:r>
        <w:rPr>
          <w:w w:val="95"/>
          <w:sz w:val="15"/>
        </w:rPr>
        <w:t>J</w:t>
      </w:r>
      <w:r>
        <w:rPr>
          <w:spacing w:val="-1"/>
          <w:w w:val="95"/>
          <w:sz w:val="15"/>
        </w:rPr>
        <w:t xml:space="preserve"> </w:t>
      </w:r>
      <w:r>
        <w:rPr>
          <w:w w:val="95"/>
          <w:sz w:val="15"/>
        </w:rPr>
        <w:t>Affect</w:t>
      </w:r>
      <w:r>
        <w:rPr>
          <w:spacing w:val="-1"/>
          <w:w w:val="95"/>
          <w:sz w:val="15"/>
        </w:rPr>
        <w:t xml:space="preserve"> </w:t>
      </w:r>
      <w:r>
        <w:rPr>
          <w:w w:val="95"/>
          <w:sz w:val="15"/>
        </w:rPr>
        <w:t>Disord.</w:t>
      </w:r>
      <w:r>
        <w:rPr>
          <w:spacing w:val="-1"/>
          <w:w w:val="95"/>
          <w:sz w:val="15"/>
        </w:rPr>
        <w:t xml:space="preserve"> </w:t>
      </w:r>
      <w:r>
        <w:rPr>
          <w:w w:val="95"/>
          <w:sz w:val="15"/>
        </w:rPr>
        <w:t>2019;242:195–210.</w:t>
      </w:r>
    </w:p>
    <w:p w14:paraId="0E809071" w14:textId="77777777" w:rsidR="00465BE8" w:rsidRDefault="005B5155">
      <w:pPr>
        <w:pStyle w:val="ListParagraph"/>
        <w:numPr>
          <w:ilvl w:val="0"/>
          <w:numId w:val="1"/>
        </w:numPr>
        <w:tabs>
          <w:tab w:val="left" w:pos="434"/>
        </w:tabs>
        <w:spacing w:line="254" w:lineRule="auto"/>
        <w:ind w:left="433" w:right="272"/>
        <w:rPr>
          <w:sz w:val="15"/>
        </w:rPr>
      </w:pPr>
      <w:r>
        <w:rPr>
          <w:w w:val="90"/>
          <w:sz w:val="15"/>
        </w:rPr>
        <w:t>Centers C, Exchange P. Effect of inadequate response to treatment in</w:t>
      </w:r>
      <w:r>
        <w:rPr>
          <w:spacing w:val="40"/>
          <w:sz w:val="15"/>
        </w:rPr>
        <w:t xml:space="preserve"> </w:t>
      </w:r>
      <w:bookmarkStart w:id="97" w:name="_bookmark73"/>
      <w:bookmarkEnd w:id="97"/>
      <w:r>
        <w:rPr>
          <w:w w:val="90"/>
          <w:sz w:val="15"/>
        </w:rPr>
        <w:t>patients with depression. Am J Manag Care. 2010;16(8):e188–96.</w:t>
      </w:r>
    </w:p>
    <w:p w14:paraId="0E809072" w14:textId="77777777" w:rsidR="00465BE8" w:rsidRDefault="005B5155">
      <w:pPr>
        <w:pStyle w:val="ListParagraph"/>
        <w:numPr>
          <w:ilvl w:val="0"/>
          <w:numId w:val="1"/>
        </w:numPr>
        <w:tabs>
          <w:tab w:val="left" w:pos="434"/>
        </w:tabs>
        <w:spacing w:line="254" w:lineRule="auto"/>
        <w:ind w:left="433" w:right="167"/>
        <w:rPr>
          <w:sz w:val="15"/>
        </w:rPr>
      </w:pPr>
      <w:r>
        <w:rPr>
          <w:w w:val="90"/>
          <w:sz w:val="15"/>
        </w:rPr>
        <w:t>Steiner JF, Koepsell</w:t>
      </w:r>
      <w:r>
        <w:rPr>
          <w:spacing w:val="-3"/>
          <w:w w:val="90"/>
          <w:sz w:val="15"/>
        </w:rPr>
        <w:t xml:space="preserve"> </w:t>
      </w:r>
      <w:r>
        <w:rPr>
          <w:w w:val="90"/>
          <w:sz w:val="15"/>
        </w:rPr>
        <w:t>TD, Fihn SD, Inui</w:t>
      </w:r>
      <w:r>
        <w:rPr>
          <w:spacing w:val="-3"/>
          <w:w w:val="90"/>
          <w:sz w:val="15"/>
        </w:rPr>
        <w:t xml:space="preserve"> </w:t>
      </w:r>
      <w:r>
        <w:rPr>
          <w:w w:val="90"/>
          <w:sz w:val="15"/>
        </w:rPr>
        <w:t>TS. A general method of compli‑</w:t>
      </w:r>
      <w:r>
        <w:rPr>
          <w:spacing w:val="40"/>
          <w:sz w:val="15"/>
        </w:rPr>
        <w:t xml:space="preserve"> </w:t>
      </w:r>
      <w:r>
        <w:rPr>
          <w:w w:val="90"/>
          <w:sz w:val="15"/>
        </w:rPr>
        <w:t>ance assessment using centralized pharmacy records. Description and</w:t>
      </w:r>
      <w:r>
        <w:rPr>
          <w:spacing w:val="40"/>
          <w:sz w:val="15"/>
        </w:rPr>
        <w:t xml:space="preserve"> </w:t>
      </w:r>
      <w:r>
        <w:rPr>
          <w:w w:val="95"/>
          <w:sz w:val="15"/>
        </w:rPr>
        <w:t>validation Med Care. 1988;26(8):814–23.</w:t>
      </w:r>
    </w:p>
    <w:p w14:paraId="0E809073" w14:textId="77777777" w:rsidR="00465BE8" w:rsidRDefault="00465BE8">
      <w:pPr>
        <w:rPr>
          <w:sz w:val="21"/>
        </w:rPr>
      </w:pPr>
    </w:p>
    <w:p w14:paraId="0E809074" w14:textId="77777777" w:rsidR="00465BE8" w:rsidRDefault="005B5155">
      <w:pPr>
        <w:pStyle w:val="Heading1"/>
        <w:spacing w:line="244" w:lineRule="exact"/>
        <w:ind w:left="133"/>
      </w:pPr>
      <w:r>
        <w:rPr>
          <w:spacing w:val="-2"/>
        </w:rPr>
        <w:t>Publisher’s</w:t>
      </w:r>
      <w:r>
        <w:rPr>
          <w:spacing w:val="-9"/>
        </w:rPr>
        <w:t xml:space="preserve"> </w:t>
      </w:r>
      <w:r>
        <w:rPr>
          <w:spacing w:val="-4"/>
        </w:rPr>
        <w:t>Note</w:t>
      </w:r>
    </w:p>
    <w:p w14:paraId="0E809075" w14:textId="77777777" w:rsidR="00465BE8" w:rsidRDefault="005B5155">
      <w:pPr>
        <w:spacing w:line="254" w:lineRule="auto"/>
        <w:ind w:left="133" w:right="22"/>
        <w:rPr>
          <w:sz w:val="15"/>
        </w:rPr>
      </w:pPr>
      <w:r>
        <w:rPr>
          <w:w w:val="90"/>
          <w:sz w:val="15"/>
        </w:rPr>
        <w:t>Springer Nature remains neutral with regard to jurisdictional claims in pub‑</w:t>
      </w:r>
      <w:r>
        <w:rPr>
          <w:spacing w:val="40"/>
          <w:sz w:val="15"/>
        </w:rPr>
        <w:t xml:space="preserve"> </w:t>
      </w:r>
      <w:r>
        <w:rPr>
          <w:w w:val="95"/>
          <w:sz w:val="15"/>
        </w:rPr>
        <w:t>lis</w:t>
      </w:r>
      <w:r>
        <w:rPr>
          <w:w w:val="95"/>
          <w:sz w:val="15"/>
        </w:rPr>
        <w:t>hed maps and institutional affiliations.</w:t>
      </w:r>
    </w:p>
    <w:sectPr w:rsidR="00465BE8">
      <w:type w:val="continuous"/>
      <w:pgSz w:w="11910" w:h="15820"/>
      <w:pgMar w:top="540" w:right="1020" w:bottom="280" w:left="1020" w:header="634" w:footer="0" w:gutter="0"/>
      <w:cols w:num="2" w:space="720" w:equalWidth="0">
        <w:col w:w="4834" w:space="107"/>
        <w:col w:w="492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0908F" w14:textId="77777777" w:rsidR="00000000" w:rsidRDefault="005B5155">
      <w:r>
        <w:separator/>
      </w:r>
    </w:p>
  </w:endnote>
  <w:endnote w:type="continuationSeparator" w:id="0">
    <w:p w14:paraId="0E809091" w14:textId="77777777" w:rsidR="00000000" w:rsidRDefault="005B5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Gill Sans MT">
    <w:altName w:val="Gill Sans MT"/>
    <w:panose1 w:val="020B0502020104020203"/>
    <w:charset w:val="00"/>
    <w:family w:val="swiss"/>
    <w:pitch w:val="variable"/>
    <w:sig w:usb0="00000007" w:usb1="00000000" w:usb2="00000000" w:usb3="00000000" w:csb0="00000003" w:csb1="00000000"/>
  </w:font>
  <w:font w:name="Verdana Pro Light">
    <w:altName w:val="Verdana Pro Light"/>
    <w:panose1 w:val="020B0304030504040204"/>
    <w:charset w:val="00"/>
    <w:family w:val="swiss"/>
    <w:pitch w:val="variable"/>
    <w:sig w:usb0="80000287" w:usb1="00000043"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0908B" w14:textId="77777777" w:rsidR="00000000" w:rsidRDefault="005B5155">
      <w:r>
        <w:separator/>
      </w:r>
    </w:p>
  </w:footnote>
  <w:footnote w:type="continuationSeparator" w:id="0">
    <w:p w14:paraId="0E80908D" w14:textId="77777777" w:rsidR="00000000" w:rsidRDefault="005B51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908A" w14:textId="144F5511" w:rsidR="00465BE8" w:rsidRDefault="005B5155">
    <w:pPr>
      <w:pStyle w:val="BodyText"/>
      <w:spacing w:line="14" w:lineRule="auto"/>
      <w:rPr>
        <w:sz w:val="20"/>
      </w:rPr>
    </w:pPr>
    <w:r>
      <w:rPr>
        <w:noProof/>
      </w:rPr>
      <mc:AlternateContent>
        <mc:Choice Requires="wps">
          <w:drawing>
            <wp:anchor distT="0" distB="0" distL="114300" distR="114300" simplePos="0" relativeHeight="486090752" behindDoc="1" locked="0" layoutInCell="1" allowOverlap="1" wp14:anchorId="0E80908B" wp14:editId="603CB742">
              <wp:simplePos x="0" y="0"/>
              <wp:positionH relativeFrom="page">
                <wp:posOffset>707390</wp:posOffset>
              </wp:positionH>
              <wp:positionV relativeFrom="page">
                <wp:posOffset>389890</wp:posOffset>
              </wp:positionV>
              <wp:extent cx="1544955" cy="147955"/>
              <wp:effectExtent l="0" t="0" r="0" b="0"/>
              <wp:wrapNone/>
              <wp:docPr id="6"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D" w14:textId="77777777" w:rsidR="00465BE8" w:rsidRDefault="005B5155">
                          <w:pPr>
                            <w:spacing w:before="24"/>
                            <w:ind w:left="20"/>
                            <w:rPr>
                              <w:rFonts w:ascii="Gill Sans MT"/>
                              <w:i/>
                              <w:sz w:val="16"/>
                            </w:rPr>
                          </w:pPr>
                          <w:r>
                            <w:rPr>
                              <w:rFonts w:ascii="Gill Sans MT"/>
                              <w:sz w:val="16"/>
                            </w:rPr>
                            <w:t>Sharman</w:t>
                          </w:r>
                          <w:r>
                            <w:rPr>
                              <w:rFonts w:ascii="Gill Sans MT"/>
                              <w:spacing w:val="-1"/>
                              <w:sz w:val="16"/>
                            </w:rPr>
                            <w:t xml:space="preserve"> </w:t>
                          </w:r>
                          <w:r>
                            <w:rPr>
                              <w:rFonts w:ascii="Gill Sans MT"/>
                              <w:sz w:val="16"/>
                            </w:rPr>
                            <w:t>Moser</w:t>
                          </w:r>
                          <w:r>
                            <w:rPr>
                              <w:rFonts w:ascii="Gill Sans MT"/>
                              <w:spacing w:val="-1"/>
                              <w:sz w:val="16"/>
                            </w:rPr>
                            <w:t xml:space="preserve"> </w:t>
                          </w:r>
                          <w:r>
                            <w:rPr>
                              <w:rFonts w:ascii="Gill Sans MT"/>
                              <w:i/>
                              <w:sz w:val="16"/>
                            </w:rPr>
                            <w:t>et</w:t>
                          </w:r>
                          <w:r>
                            <w:rPr>
                              <w:rFonts w:ascii="Gill Sans MT"/>
                              <w:i/>
                              <w:spacing w:val="-7"/>
                              <w:sz w:val="16"/>
                            </w:rPr>
                            <w:t xml:space="preserve"> </w:t>
                          </w:r>
                          <w:r>
                            <w:rPr>
                              <w:rFonts w:ascii="Gill Sans MT"/>
                              <w:i/>
                              <w:sz w:val="16"/>
                            </w:rPr>
                            <w:t>al.</w:t>
                          </w:r>
                          <w:r>
                            <w:rPr>
                              <w:rFonts w:ascii="Gill Sans MT"/>
                              <w:i/>
                              <w:spacing w:val="-7"/>
                              <w:sz w:val="16"/>
                            </w:rPr>
                            <w:t xml:space="preserve"> </w:t>
                          </w:r>
                          <w:r>
                            <w:rPr>
                              <w:rFonts w:ascii="Gill Sans MT"/>
                              <w:i/>
                              <w:sz w:val="16"/>
                            </w:rPr>
                            <w:t>BMC</w:t>
                          </w:r>
                          <w:r>
                            <w:rPr>
                              <w:rFonts w:ascii="Gill Sans MT"/>
                              <w:i/>
                              <w:spacing w:val="-7"/>
                              <w:sz w:val="16"/>
                            </w:rPr>
                            <w:t xml:space="preserve"> </w:t>
                          </w:r>
                          <w:r>
                            <w:rPr>
                              <w:rFonts w:ascii="Gill Sans MT"/>
                              <w:i/>
                              <w:spacing w:val="-2"/>
                              <w:sz w:val="16"/>
                            </w:rPr>
                            <w:t>Psychiatry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0908B" id="_x0000_t202" coordsize="21600,21600" o:spt="202" path="m,l,21600r21600,l21600,xe">
              <v:stroke joinstyle="miter"/>
              <v:path gradientshapeok="t" o:connecttype="rect"/>
            </v:shapetype>
            <v:shape id="docshape13" o:spid="_x0000_s1212" type="#_x0000_t202" style="position:absolute;margin-left:55.7pt;margin-top:30.7pt;width:121.65pt;height:11.65pt;z-index:-1722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" filled="f" stroked="f">
              <v:textbox inset="0,0,0,0">
                <w:txbxContent>
                  <w:p w14:paraId="0E8090ED" w14:textId="77777777" w:rsidR="00465BE8" w:rsidRDefault="005B5155">
                    <w:pPr>
                      <w:spacing w:before="24"/>
                      <w:ind w:left="20"/>
                      <w:rPr>
                        <w:rFonts w:ascii="Gill Sans MT"/>
                        <w:i/>
                        <w:sz w:val="16"/>
                      </w:rPr>
                    </w:pPr>
                    <w:r>
                      <w:rPr>
                        <w:rFonts w:ascii="Gill Sans MT"/>
                        <w:sz w:val="16"/>
                      </w:rPr>
                      <w:t>Sharman</w:t>
                    </w:r>
                    <w:r>
                      <w:rPr>
                        <w:rFonts w:ascii="Gill Sans MT"/>
                        <w:spacing w:val="-1"/>
                        <w:sz w:val="16"/>
                      </w:rPr>
                      <w:t xml:space="preserve"> </w:t>
                    </w:r>
                    <w:r>
                      <w:rPr>
                        <w:rFonts w:ascii="Gill Sans MT"/>
                        <w:sz w:val="16"/>
                      </w:rPr>
                      <w:t>Moser</w:t>
                    </w:r>
                    <w:r>
                      <w:rPr>
                        <w:rFonts w:ascii="Gill Sans MT"/>
                        <w:spacing w:val="-1"/>
                        <w:sz w:val="16"/>
                      </w:rPr>
                      <w:t xml:space="preserve"> </w:t>
                    </w:r>
                    <w:r>
                      <w:rPr>
                        <w:rFonts w:ascii="Gill Sans MT"/>
                        <w:i/>
                        <w:sz w:val="16"/>
                      </w:rPr>
                      <w:t>et</w:t>
                    </w:r>
                    <w:r>
                      <w:rPr>
                        <w:rFonts w:ascii="Gill Sans MT"/>
                        <w:i/>
                        <w:spacing w:val="-7"/>
                        <w:sz w:val="16"/>
                      </w:rPr>
                      <w:t xml:space="preserve"> </w:t>
                    </w:r>
                    <w:r>
                      <w:rPr>
                        <w:rFonts w:ascii="Gill Sans MT"/>
                        <w:i/>
                        <w:sz w:val="16"/>
                      </w:rPr>
                      <w:t>al.</w:t>
                    </w:r>
                    <w:r>
                      <w:rPr>
                        <w:rFonts w:ascii="Gill Sans MT"/>
                        <w:i/>
                        <w:spacing w:val="-7"/>
                        <w:sz w:val="16"/>
                      </w:rPr>
                      <w:t xml:space="preserve"> </w:t>
                    </w:r>
                    <w:r>
                      <w:rPr>
                        <w:rFonts w:ascii="Gill Sans MT"/>
                        <w:i/>
                        <w:sz w:val="16"/>
                      </w:rPr>
                      <w:t>BMC</w:t>
                    </w:r>
                    <w:r>
                      <w:rPr>
                        <w:rFonts w:ascii="Gill Sans MT"/>
                        <w:i/>
                        <w:spacing w:val="-7"/>
                        <w:sz w:val="16"/>
                      </w:rPr>
                      <w:t xml:space="preserve"> </w:t>
                    </w:r>
                    <w:r>
                      <w:rPr>
                        <w:rFonts w:ascii="Gill Sans MT"/>
                        <w:i/>
                        <w:spacing w:val="-2"/>
                        <w:sz w:val="16"/>
                      </w:rPr>
                      <w:t>Psychiatry</w:t>
                    </w:r>
                  </w:p>
                </w:txbxContent>
              </v:textbox>
              <w10:wrap anchorx="page" anchory="page"/>
            </v:shape>
          </w:pict>
        </mc:Fallback>
      </mc:AlternateContent>
    </w:r>
    <w:r>
      <w:rPr>
        <w:noProof/>
      </w:rPr>
      <mc:AlternateContent>
        <mc:Choice Requires="wps">
          <w:drawing>
            <wp:anchor distT="0" distB="0" distL="114300" distR="114300" simplePos="0" relativeHeight="486091264" behindDoc="1" locked="0" layoutInCell="1" allowOverlap="1" wp14:anchorId="0E80908C" wp14:editId="564DCEFA">
              <wp:simplePos x="0" y="0"/>
              <wp:positionH relativeFrom="page">
                <wp:posOffset>2411095</wp:posOffset>
              </wp:positionH>
              <wp:positionV relativeFrom="page">
                <wp:posOffset>389890</wp:posOffset>
              </wp:positionV>
              <wp:extent cx="573405" cy="147955"/>
              <wp:effectExtent l="0" t="0" r="0" b="0"/>
              <wp:wrapNone/>
              <wp:docPr id="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E" w14:textId="77777777" w:rsidR="00465BE8" w:rsidRDefault="005B5155">
                          <w:pPr>
                            <w:spacing w:before="24"/>
                            <w:ind w:left="20"/>
                            <w:rPr>
                              <w:rFonts w:ascii="Gill Sans MT"/>
                              <w:i/>
                              <w:sz w:val="16"/>
                            </w:rPr>
                          </w:pPr>
                          <w:r>
                            <w:rPr>
                              <w:rFonts w:ascii="Gill Sans MT"/>
                              <w:i/>
                              <w:w w:val="95"/>
                              <w:sz w:val="16"/>
                            </w:rPr>
                            <w:t>(2022)</w:t>
                          </w:r>
                          <w:r>
                            <w:rPr>
                              <w:rFonts w:ascii="Gill Sans MT"/>
                              <w:i/>
                              <w:spacing w:val="-14"/>
                              <w:w w:val="95"/>
                              <w:sz w:val="16"/>
                            </w:rPr>
                            <w:t xml:space="preserve"> </w:t>
                          </w:r>
                          <w:r>
                            <w:rPr>
                              <w:rFonts w:ascii="Gill Sans MT"/>
                              <w:i/>
                              <w:spacing w:val="-2"/>
                              <w:sz w:val="16"/>
                            </w:rPr>
                            <w:t>22:541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0908C" id="docshape14" o:spid="_x0000_s1213" type="#_x0000_t202" style="position:absolute;margin-left:189.85pt;margin-top:30.7pt;width:45.15pt;height:11.65pt;z-index:-1722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" filled="f" stroked="f">
              <v:textbox inset="0,0,0,0">
                <w:txbxContent>
                  <w:p w14:paraId="0E8090EE" w14:textId="77777777" w:rsidR="00465BE8" w:rsidRDefault="005B5155">
                    <w:pPr>
                      <w:spacing w:before="24"/>
                      <w:ind w:left="20"/>
                      <w:rPr>
                        <w:rFonts w:ascii="Gill Sans MT"/>
                        <w:i/>
                        <w:sz w:val="16"/>
                      </w:rPr>
                    </w:pPr>
                    <w:r>
                      <w:rPr>
                        <w:rFonts w:ascii="Gill Sans MT"/>
                        <w:i/>
                        <w:w w:val="95"/>
                        <w:sz w:val="16"/>
                      </w:rPr>
                      <w:t>(2022)</w:t>
                    </w:r>
                    <w:r>
                      <w:rPr>
                        <w:rFonts w:ascii="Gill Sans MT"/>
                        <w:i/>
                        <w:spacing w:val="-14"/>
                        <w:w w:val="95"/>
                        <w:sz w:val="16"/>
                      </w:rPr>
                      <w:t xml:space="preserve"> </w:t>
                    </w:r>
                    <w:r>
                      <w:rPr>
                        <w:rFonts w:ascii="Gill Sans MT"/>
                        <w:i/>
                        <w:spacing w:val="-2"/>
                        <w:sz w:val="16"/>
                      </w:rPr>
                      <w:t>22:541</w:t>
                    </w:r>
                  </w:p>
                </w:txbxContent>
              </v:textbox>
              <w10:wrap anchorx="page" anchory="page"/>
            </v:shape>
          </w:pict>
        </mc:Fallback>
      </mc:AlternateContent>
    </w:r>
    <w:r>
      <w:rPr>
        <w:noProof/>
      </w:rPr>
      <mc:AlternateContent>
        <mc:Choice Requires="wps">
          <w:drawing>
            <wp:anchor distT="0" distB="0" distL="114300" distR="114300" simplePos="0" relativeHeight="486091776" behindDoc="1" locked="0" layoutInCell="1" allowOverlap="1" wp14:anchorId="0E80908D" wp14:editId="09424C8E">
              <wp:simplePos x="0" y="0"/>
              <wp:positionH relativeFrom="page">
                <wp:posOffset>6261735</wp:posOffset>
              </wp:positionH>
              <wp:positionV relativeFrom="page">
                <wp:posOffset>396875</wp:posOffset>
              </wp:positionV>
              <wp:extent cx="592455" cy="147955"/>
              <wp:effectExtent l="0" t="0" r="0" b="0"/>
              <wp:wrapNone/>
              <wp:docPr id="2"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090EF" w14:textId="77777777" w:rsidR="00465BE8" w:rsidRDefault="005B5155">
                          <w:pPr>
                            <w:spacing w:before="23"/>
                            <w:ind w:left="20"/>
                            <w:rPr>
                              <w:rFonts w:ascii="Gill Sans MT"/>
                              <w:sz w:val="16"/>
                            </w:rPr>
                          </w:pPr>
                          <w:r>
                            <w:rPr>
                              <w:rFonts w:ascii="Gill Sans MT"/>
                              <w:w w:val="105"/>
                              <w:sz w:val="16"/>
                            </w:rPr>
                            <w:t>Page</w:t>
                          </w:r>
                          <w:r>
                            <w:rPr>
                              <w:rFonts w:ascii="Gill Sans MT"/>
                              <w:spacing w:val="-11"/>
                              <w:w w:val="105"/>
                              <w:sz w:val="16"/>
                            </w:rPr>
                            <w:t xml:space="preserve"> </w:t>
                          </w:r>
                          <w:r>
                            <w:rPr>
                              <w:rFonts w:ascii="Gill Sans MT"/>
                              <w:w w:val="105"/>
                              <w:sz w:val="16"/>
                            </w:rPr>
                            <w:fldChar w:fldCharType="begin"/>
                          </w:r>
                          <w:r>
                            <w:rPr>
                              <w:rFonts w:ascii="Gill Sans MT"/>
                              <w:w w:val="105"/>
                              <w:sz w:val="16"/>
                            </w:rPr>
                            <w:instrText xml:space="preserve"> PAGE </w:instrText>
                          </w:r>
                          <w:r>
                            <w:rPr>
                              <w:rFonts w:ascii="Gill Sans MT"/>
                              <w:w w:val="105"/>
                              <w:sz w:val="16"/>
                            </w:rPr>
                            <w:fldChar w:fldCharType="separate"/>
                          </w:r>
                          <w:r>
                            <w:rPr>
                              <w:rFonts w:ascii="Gill Sans MT"/>
                              <w:w w:val="105"/>
                              <w:sz w:val="16"/>
                            </w:rPr>
                            <w:t>10</w:t>
                          </w:r>
                          <w:r>
                            <w:rPr>
                              <w:rFonts w:ascii="Gill Sans MT"/>
                              <w:w w:val="105"/>
                              <w:sz w:val="16"/>
                            </w:rPr>
                            <w:fldChar w:fldCharType="end"/>
                          </w:r>
                          <w:r>
                            <w:rPr>
                              <w:rFonts w:ascii="Gill Sans MT"/>
                              <w:spacing w:val="-10"/>
                              <w:w w:val="105"/>
                              <w:sz w:val="16"/>
                            </w:rPr>
                            <w:t xml:space="preserve"> </w:t>
                          </w:r>
                          <w:r>
                            <w:rPr>
                              <w:rFonts w:ascii="Gill Sans MT"/>
                              <w:w w:val="105"/>
                              <w:sz w:val="16"/>
                            </w:rPr>
                            <w:t>of</w:t>
                          </w:r>
                          <w:r>
                            <w:rPr>
                              <w:rFonts w:ascii="Gill Sans MT"/>
                              <w:spacing w:val="-10"/>
                              <w:w w:val="105"/>
                              <w:sz w:val="16"/>
                            </w:rPr>
                            <w:t xml:space="preserve"> </w:t>
                          </w:r>
                          <w:r>
                            <w:rPr>
                              <w:rFonts w:ascii="Gill Sans MT"/>
                              <w:spacing w:val="-5"/>
                              <w:w w:val="105"/>
                              <w:sz w:val="16"/>
                            </w:rPr>
                            <w:fldChar w:fldCharType="begin"/>
                          </w:r>
                          <w:r>
                            <w:rPr>
                              <w:rFonts w:ascii="Gill Sans MT"/>
                              <w:spacing w:val="-5"/>
                              <w:w w:val="105"/>
                              <w:sz w:val="16"/>
                            </w:rPr>
                            <w:instrText xml:space="preserve"> NUMPAGES </w:instrText>
                          </w:r>
                          <w:r>
                            <w:rPr>
                              <w:rFonts w:ascii="Gill Sans MT"/>
                              <w:spacing w:val="-5"/>
                              <w:w w:val="105"/>
                              <w:sz w:val="16"/>
                            </w:rPr>
                            <w:fldChar w:fldCharType="separate"/>
                          </w:r>
                          <w:r>
                            <w:rPr>
                              <w:rFonts w:ascii="Gill Sans MT"/>
                              <w:spacing w:val="-5"/>
                              <w:w w:val="105"/>
                              <w:sz w:val="16"/>
                            </w:rPr>
                            <w:t>11</w:t>
                          </w:r>
                          <w:r>
                            <w:rPr>
                              <w:rFonts w:ascii="Gill Sans MT"/>
                              <w:spacing w:val="-5"/>
                              <w:w w:val="10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0908D" id="docshape15" o:spid="_x0000_s1214" type="#_x0000_t202" style="position:absolute;margin-left:493.05pt;margin-top:31.25pt;width:46.65pt;height:11.65pt;z-index:-172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" filled="f" stroked="f">
              <v:textbox inset="0,0,0,0">
                <w:txbxContent>
                  <w:p w14:paraId="0E8090EF" w14:textId="77777777" w:rsidR="00465BE8" w:rsidRDefault="005B5155">
                    <w:pPr>
                      <w:spacing w:before="23"/>
                      <w:ind w:left="20"/>
                      <w:rPr>
                        <w:rFonts w:ascii="Gill Sans MT"/>
                        <w:sz w:val="16"/>
                      </w:rPr>
                    </w:pPr>
                    <w:r>
                      <w:rPr>
                        <w:rFonts w:ascii="Gill Sans MT"/>
                        <w:w w:val="105"/>
                        <w:sz w:val="16"/>
                      </w:rPr>
                      <w:t>Page</w:t>
                    </w:r>
                    <w:r>
                      <w:rPr>
                        <w:rFonts w:ascii="Gill Sans MT"/>
                        <w:spacing w:val="-11"/>
                        <w:w w:val="105"/>
                        <w:sz w:val="16"/>
                      </w:rPr>
                      <w:t xml:space="preserve"> </w:t>
                    </w:r>
                    <w:r>
                      <w:rPr>
                        <w:rFonts w:ascii="Gill Sans MT"/>
                        <w:w w:val="105"/>
                        <w:sz w:val="16"/>
                      </w:rPr>
                      <w:fldChar w:fldCharType="begin"/>
                    </w:r>
                    <w:r>
                      <w:rPr>
                        <w:rFonts w:ascii="Gill Sans MT"/>
                        <w:w w:val="105"/>
                        <w:sz w:val="16"/>
                      </w:rPr>
                      <w:instrText xml:space="preserve"> PAGE </w:instrText>
                    </w:r>
                    <w:r>
                      <w:rPr>
                        <w:rFonts w:ascii="Gill Sans MT"/>
                        <w:w w:val="105"/>
                        <w:sz w:val="16"/>
                      </w:rPr>
                      <w:fldChar w:fldCharType="separate"/>
                    </w:r>
                    <w:r>
                      <w:rPr>
                        <w:rFonts w:ascii="Gill Sans MT"/>
                        <w:w w:val="105"/>
                        <w:sz w:val="16"/>
                      </w:rPr>
                      <w:t>10</w:t>
                    </w:r>
                    <w:r>
                      <w:rPr>
                        <w:rFonts w:ascii="Gill Sans MT"/>
                        <w:w w:val="105"/>
                        <w:sz w:val="16"/>
                      </w:rPr>
                      <w:fldChar w:fldCharType="end"/>
                    </w:r>
                    <w:r>
                      <w:rPr>
                        <w:rFonts w:ascii="Gill Sans MT"/>
                        <w:spacing w:val="-10"/>
                        <w:w w:val="105"/>
                        <w:sz w:val="16"/>
                      </w:rPr>
                      <w:t xml:space="preserve"> </w:t>
                    </w:r>
                    <w:r>
                      <w:rPr>
                        <w:rFonts w:ascii="Gill Sans MT"/>
                        <w:w w:val="105"/>
                        <w:sz w:val="16"/>
                      </w:rPr>
                      <w:t>of</w:t>
                    </w:r>
                    <w:r>
                      <w:rPr>
                        <w:rFonts w:ascii="Gill Sans MT"/>
                        <w:spacing w:val="-10"/>
                        <w:w w:val="105"/>
                        <w:sz w:val="16"/>
                      </w:rPr>
                      <w:t xml:space="preserve"> </w:t>
                    </w:r>
                    <w:r>
                      <w:rPr>
                        <w:rFonts w:ascii="Gill Sans MT"/>
                        <w:spacing w:val="-5"/>
                        <w:w w:val="105"/>
                        <w:sz w:val="16"/>
                      </w:rPr>
                      <w:fldChar w:fldCharType="begin"/>
                    </w:r>
                    <w:r>
                      <w:rPr>
                        <w:rFonts w:ascii="Gill Sans MT"/>
                        <w:spacing w:val="-5"/>
                        <w:w w:val="105"/>
                        <w:sz w:val="16"/>
                      </w:rPr>
                      <w:instrText xml:space="preserve"> NUMPAGES </w:instrText>
                    </w:r>
                    <w:r>
                      <w:rPr>
                        <w:rFonts w:ascii="Gill Sans MT"/>
                        <w:spacing w:val="-5"/>
                        <w:w w:val="105"/>
                        <w:sz w:val="16"/>
                      </w:rPr>
                      <w:fldChar w:fldCharType="separate"/>
                    </w:r>
                    <w:r>
                      <w:rPr>
                        <w:rFonts w:ascii="Gill Sans MT"/>
                        <w:spacing w:val="-5"/>
                        <w:w w:val="105"/>
                        <w:sz w:val="16"/>
                      </w:rPr>
                      <w:t>11</w:t>
                    </w:r>
                    <w:r>
                      <w:rPr>
                        <w:rFonts w:ascii="Gill Sans MT"/>
                        <w:spacing w:val="-5"/>
                        <w:w w:val="105"/>
                        <w:sz w:val="1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913D34"/>
    <w:multiLevelType w:val="hybridMultilevel"/>
    <w:tmpl w:val="720CD612"/>
    <w:lvl w:ilvl="0" w:tplc="FA38D43C">
      <w:start w:val="1"/>
      <w:numFmt w:val="decimal"/>
      <w:lvlText w:val="%1."/>
      <w:lvlJc w:val="left"/>
      <w:pPr>
        <w:ind w:left="413" w:hanging="281"/>
        <w:jc w:val="left"/>
      </w:pPr>
      <w:rPr>
        <w:rFonts w:ascii="Microsoft Sans Serif" w:eastAsia="Microsoft Sans Serif" w:hAnsi="Microsoft Sans Serif" w:cs="Microsoft Sans Serif" w:hint="default"/>
        <w:b w:val="0"/>
        <w:bCs w:val="0"/>
        <w:i w:val="0"/>
        <w:iCs w:val="0"/>
        <w:w w:val="79"/>
        <w:sz w:val="15"/>
        <w:szCs w:val="15"/>
        <w:lang w:val="en-US" w:eastAsia="en-US" w:bidi="ar-SA"/>
      </w:rPr>
    </w:lvl>
    <w:lvl w:ilvl="1" w:tplc="9DF653A8">
      <w:numFmt w:val="bullet"/>
      <w:lvlText w:val="•"/>
      <w:lvlJc w:val="left"/>
      <w:pPr>
        <w:ind w:left="868" w:hanging="281"/>
      </w:pPr>
      <w:rPr>
        <w:rFonts w:hint="default"/>
        <w:lang w:val="en-US" w:eastAsia="en-US" w:bidi="ar-SA"/>
      </w:rPr>
    </w:lvl>
    <w:lvl w:ilvl="2" w:tplc="C1404F62">
      <w:numFmt w:val="bullet"/>
      <w:lvlText w:val="•"/>
      <w:lvlJc w:val="left"/>
      <w:pPr>
        <w:ind w:left="1316" w:hanging="281"/>
      </w:pPr>
      <w:rPr>
        <w:rFonts w:hint="default"/>
        <w:lang w:val="en-US" w:eastAsia="en-US" w:bidi="ar-SA"/>
      </w:rPr>
    </w:lvl>
    <w:lvl w:ilvl="3" w:tplc="E10C3586">
      <w:numFmt w:val="bullet"/>
      <w:lvlText w:val="•"/>
      <w:lvlJc w:val="left"/>
      <w:pPr>
        <w:ind w:left="1765" w:hanging="281"/>
      </w:pPr>
      <w:rPr>
        <w:rFonts w:hint="default"/>
        <w:lang w:val="en-US" w:eastAsia="en-US" w:bidi="ar-SA"/>
      </w:rPr>
    </w:lvl>
    <w:lvl w:ilvl="4" w:tplc="B164EADE">
      <w:numFmt w:val="bullet"/>
      <w:lvlText w:val="•"/>
      <w:lvlJc w:val="left"/>
      <w:pPr>
        <w:ind w:left="2213" w:hanging="281"/>
      </w:pPr>
      <w:rPr>
        <w:rFonts w:hint="default"/>
        <w:lang w:val="en-US" w:eastAsia="en-US" w:bidi="ar-SA"/>
      </w:rPr>
    </w:lvl>
    <w:lvl w:ilvl="5" w:tplc="DCFC4096">
      <w:numFmt w:val="bullet"/>
      <w:lvlText w:val="•"/>
      <w:lvlJc w:val="left"/>
      <w:pPr>
        <w:ind w:left="2662" w:hanging="281"/>
      </w:pPr>
      <w:rPr>
        <w:rFonts w:hint="default"/>
        <w:lang w:val="en-US" w:eastAsia="en-US" w:bidi="ar-SA"/>
      </w:rPr>
    </w:lvl>
    <w:lvl w:ilvl="6" w:tplc="1780DE78">
      <w:numFmt w:val="bullet"/>
      <w:lvlText w:val="•"/>
      <w:lvlJc w:val="left"/>
      <w:pPr>
        <w:ind w:left="3110" w:hanging="281"/>
      </w:pPr>
      <w:rPr>
        <w:rFonts w:hint="default"/>
        <w:lang w:val="en-US" w:eastAsia="en-US" w:bidi="ar-SA"/>
      </w:rPr>
    </w:lvl>
    <w:lvl w:ilvl="7" w:tplc="34A86CA8">
      <w:numFmt w:val="bullet"/>
      <w:lvlText w:val="•"/>
      <w:lvlJc w:val="left"/>
      <w:pPr>
        <w:ind w:left="3559" w:hanging="281"/>
      </w:pPr>
      <w:rPr>
        <w:rFonts w:hint="default"/>
        <w:lang w:val="en-US" w:eastAsia="en-US" w:bidi="ar-SA"/>
      </w:rPr>
    </w:lvl>
    <w:lvl w:ilvl="8" w:tplc="D10C652C">
      <w:numFmt w:val="bullet"/>
      <w:lvlText w:val="•"/>
      <w:lvlJc w:val="left"/>
      <w:pPr>
        <w:ind w:left="4007" w:hanging="281"/>
      </w:pPr>
      <w:rPr>
        <w:rFonts w:hint="default"/>
        <w:lang w:val="en-US" w:eastAsia="en-US" w:bidi="ar-SA"/>
      </w:rPr>
    </w:lvl>
  </w:abstractNum>
  <w:num w:numId="1" w16cid:durableId="5746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E8"/>
    <w:rsid w:val="00465BE8"/>
    <w:rsid w:val="005B515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E808C4B"/>
  <w15:docId w15:val="{8EBBE5B7-0269-4A7E-B854-80F05D13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ind w:left="113"/>
      <w:outlineLvl w:val="0"/>
    </w:pPr>
    <w:rPr>
      <w:rFonts w:ascii="Century Gothic" w:eastAsia="Century Gothic" w:hAnsi="Century Gothic" w:cs="Century Gothic"/>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19"/>
      <w:szCs w:val="19"/>
    </w:rPr>
  </w:style>
  <w:style w:type="paragraph" w:styleId="Title">
    <w:name w:val="Title"/>
    <w:basedOn w:val="Normal"/>
    <w:uiPriority w:val="10"/>
    <w:qFormat/>
    <w:pPr>
      <w:spacing w:before="142"/>
      <w:ind w:left="112" w:right="426"/>
    </w:pPr>
    <w:rPr>
      <w:rFonts w:ascii="Gill Sans MT" w:eastAsia="Gill Sans MT" w:hAnsi="Gill Sans MT" w:cs="Gill Sans MT"/>
      <w:sz w:val="48"/>
      <w:szCs w:val="48"/>
    </w:rPr>
  </w:style>
  <w:style w:type="paragraph" w:styleId="ListParagraph">
    <w:name w:val="List Paragraph"/>
    <w:basedOn w:val="Normal"/>
    <w:uiPriority w:val="1"/>
    <w:qFormat/>
    <w:pPr>
      <w:ind w:left="413" w:right="40" w:hanging="281"/>
    </w:pPr>
  </w:style>
  <w:style w:type="paragraph" w:customStyle="1" w:styleId="TableParagraph">
    <w:name w:val="Table Paragraph"/>
    <w:basedOn w:val="Normal"/>
    <w:uiPriority w:val="1"/>
    <w:qFormat/>
    <w:pPr>
      <w:spacing w:before="24"/>
    </w:pPr>
  </w:style>
  <w:style w:type="paragraph" w:styleId="Header">
    <w:name w:val="header"/>
    <w:basedOn w:val="Normal"/>
    <w:link w:val="HeaderChar"/>
    <w:uiPriority w:val="99"/>
    <w:semiHidden/>
    <w:unhideWhenUsed/>
    <w:rsid w:val="005B5155"/>
    <w:pPr>
      <w:tabs>
        <w:tab w:val="center" w:pos="4513"/>
        <w:tab w:val="right" w:pos="9026"/>
      </w:tabs>
    </w:pPr>
  </w:style>
  <w:style w:type="character" w:customStyle="1" w:styleId="HeaderChar">
    <w:name w:val="Header Char"/>
    <w:basedOn w:val="DefaultParagraphFont"/>
    <w:link w:val="Header"/>
    <w:uiPriority w:val="99"/>
    <w:semiHidden/>
    <w:rsid w:val="005B5155"/>
    <w:rPr>
      <w:rFonts w:ascii="Microsoft Sans Serif" w:eastAsia="Microsoft Sans Serif" w:hAnsi="Microsoft Sans Serif" w:cs="Microsoft Sans Serif"/>
    </w:rPr>
  </w:style>
  <w:style w:type="paragraph" w:styleId="Footer">
    <w:name w:val="footer"/>
    <w:basedOn w:val="Normal"/>
    <w:link w:val="FooterChar"/>
    <w:uiPriority w:val="99"/>
    <w:semiHidden/>
    <w:unhideWhenUsed/>
    <w:rsid w:val="005B5155"/>
    <w:pPr>
      <w:tabs>
        <w:tab w:val="center" w:pos="4513"/>
        <w:tab w:val="right" w:pos="9026"/>
      </w:tabs>
    </w:pPr>
  </w:style>
  <w:style w:type="character" w:customStyle="1" w:styleId="FooterChar">
    <w:name w:val="Footer Char"/>
    <w:basedOn w:val="DefaultParagraphFont"/>
    <w:link w:val="Footer"/>
    <w:uiPriority w:val="99"/>
    <w:semiHidden/>
    <w:rsid w:val="005B5155"/>
    <w:rPr>
      <w:rFonts w:ascii="Microsoft Sans Serif" w:eastAsia="Microsoft Sans Serif" w:hAnsi="Microsoft Sans Serif" w:cs="Microsoft Sans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reativecommons.org/publicdomain/zero/1.0/" TargetMode="External"/><Relationship Id="rId26" Type="http://schemas.openxmlformats.org/officeDocument/2006/relationships/image" Target="media/image14.png"/><Relationship Id="rId39"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samhsa.gov/data/release/2020-national-survey-drug-use-and-health-nsduh-releases"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creativecommons.org/licenses/by/4.0/" TargetMode="External"/><Relationship Id="rId25" Type="http://schemas.openxmlformats.org/officeDocument/2006/relationships/image" Target="media/image13.png"/><Relationship Id="rId33" Type="http://schemas.openxmlformats.org/officeDocument/2006/relationships/hyperlink" Target="https://www.health.gov.il/English/MinistryUnits/HealthDivision/Icdc/Icr/Pages/default.aspx" TargetMode="External"/><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hyperlink" Target="https://apps.who.int/iris/bitstream/handle/10665/254610/WHO-MSD-MER-2017.2-eng.pdf%3Bjsessionid%3DD1E4AA0966A230332D86ACB07CFE8150?sequence=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btl.gov.il/Publications/survey/Documents/seker_303.pdf" TargetMode="External"/><Relationship Id="rId37"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apps.who.int/iris/bitstream/handle/10665/254610/WHO-MSD-MER-2017.2-eng.pdf%3Bjsessionid%3DD1E4AA0966A230332D86ACB07CFE8150?sequence=1" TargetMode="External"/><Relationship Id="rId36" Type="http://schemas.openxmlformats.org/officeDocument/2006/relationships/theme" Target="theme/theme1.xml"/><Relationship Id="rId10" Type="http://schemas.openxmlformats.org/officeDocument/2006/relationships/hyperlink" Target="mailto:moser_sa@mac.org.il" TargetMode="External"/><Relationship Id="rId19" Type="http://schemas.openxmlformats.org/officeDocument/2006/relationships/hyperlink" Target="http://creativecommons.org/publicdomain/zero/1.0/" TargetMode="External"/><Relationship Id="rId31" Type="http://schemas.openxmlformats.org/officeDocument/2006/relationships/hyperlink" Target="https://www.nice.org.uk/guidance/cg90/chapter/1-Guidanc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psychiatryonline.org/guidelines" TargetMode="External"/><Relationship Id="rId35" Type="http://schemas.openxmlformats.org/officeDocument/2006/relationships/fontTable" Target="fontTable.xml"/><Relationship Id="rId8" Type="http://schemas.openxmlformats.org/officeDocument/2006/relationships/hyperlink" Target="http://crossmark.crossref.org/dialog/?doi=10.1186/s12888-022-04184-8&amp;domain=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47EC2E17E73C49A85F3254513E5B8B" ma:contentTypeVersion="21" ma:contentTypeDescription="Create a new document." ma:contentTypeScope="" ma:versionID="f9ecca2aeeaeabb77644e84fd47448fa">
  <xsd:schema xmlns:xsd="http://www.w3.org/2001/XMLSchema" xmlns:xs="http://www.w3.org/2001/XMLSchema" xmlns:p="http://schemas.microsoft.com/office/2006/metadata/properties" xmlns:ns2="320e7e19-288c-4f50-b6db-15ec5a3bd484" xmlns:ns3="5129b531-3939-40b9-b6f5-5d8bee4ebc82" targetNamespace="http://schemas.microsoft.com/office/2006/metadata/properties" ma:root="true" ma:fieldsID="bd54d7c92c8fe7691d29405ac5defebd" ns2:_="" ns3:_="">
    <xsd:import namespace="320e7e19-288c-4f50-b6db-15ec5a3bd484"/>
    <xsd:import namespace="5129b531-3939-40b9-b6f5-5d8bee4ebc82"/>
    <xsd:element name="properties">
      <xsd:complexType>
        <xsd:sequence>
          <xsd:element name="documentManagement">
            <xsd:complexType>
              <xsd:all>
                <xsd:element ref="ns2:keyword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keywords_x003a_Tag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e7e19-288c-4f50-b6db-15ec5a3bd484" elementFormDefault="qualified">
    <xsd:import namespace="http://schemas.microsoft.com/office/2006/documentManagement/types"/>
    <xsd:import namespace="http://schemas.microsoft.com/office/infopath/2007/PartnerControls"/>
    <xsd:element name="keywords" ma:index="2" nillable="true" ma:displayName="keywords" ma:list="{320e7e19-288c-4f50-b6db-15ec5a3bd484}" ma:internalName="keywords" ma:readOnly="false" ma:showField="Modified">
      <xsd:simpleType>
        <xsd:restriction base="dms:Lookup"/>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AutoTags" ma:index="14" nillable="true" ma:displayName="Tags" ma:hidden="true" ma:internalName="MediaServiceAutoTags" ma:readOnly="true">
      <xsd:simpleType>
        <xsd:restriction base="dms:Text"/>
      </xsd:simpleType>
    </xsd:element>
    <xsd:element name="MediaServiceOCR" ma:index="15" nillable="true" ma:displayName="Extracted Text" ma:hidden="true" ma:internalName="MediaServiceOCR"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hidden="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keywords_x003a_Tags" ma:index="22" nillable="true" ma:displayName="keywords:Tags" ma:hidden="true" ma:list="{320e7e19-288c-4f50-b6db-15ec5a3bd484}" ma:internalName="keywords_x003a_Tags" ma:readOnly="true" ma:showField="MediaServiceAutoTags" ma:web="5129b531-3939-40b9-b6f5-5d8bee4ebc82">
      <xsd:simpleType>
        <xsd:restriction base="dms:Lookup"/>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80a2c1f9-eb0d-46a2-ba0b-3ed4b361ca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129b531-3939-40b9-b6f5-5d8bee4ebc82" elementFormDefault="qualified">
    <xsd:import namespace="http://schemas.microsoft.com/office/2006/documentManagement/types"/>
    <xsd:import namespace="http://schemas.microsoft.com/office/infopath/2007/PartnerControls"/>
    <xsd:element name="SharedWithUsers" ma:index="12"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252cea8e-57b2-4ca2-b49c-41380fdd7d6b}" ma:internalName="TaxCatchAll" ma:showField="CatchAllData" ma:web="5129b531-3939-40b9-b6f5-5d8bee4ebc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20e7e19-288c-4f50-b6db-15ec5a3bd484">
      <Terms xmlns="http://schemas.microsoft.com/office/infopath/2007/PartnerControls"/>
    </lcf76f155ced4ddcb4097134ff3c332f>
    <TaxCatchAll xmlns="5129b531-3939-40b9-b6f5-5d8bee4ebc82" xsi:nil="true"/>
    <keywords xmlns="320e7e19-288c-4f50-b6db-15ec5a3bd484" xsi:nil="true"/>
  </documentManagement>
</p:properties>
</file>

<file path=customXml/itemProps1.xml><?xml version="1.0" encoding="utf-8"?>
<ds:datastoreItem xmlns:ds="http://schemas.openxmlformats.org/officeDocument/2006/customXml" ds:itemID="{B9B8ED4B-F066-40EF-9A3C-920C5677ECBC}"/>
</file>

<file path=customXml/itemProps2.xml><?xml version="1.0" encoding="utf-8"?>
<ds:datastoreItem xmlns:ds="http://schemas.openxmlformats.org/officeDocument/2006/customXml" ds:itemID="{AB1CC210-B40E-42C3-AE8E-41D7B179CB4D}"/>
</file>

<file path=customXml/itemProps3.xml><?xml version="1.0" encoding="utf-8"?>
<ds:datastoreItem xmlns:ds="http://schemas.openxmlformats.org/officeDocument/2006/customXml" ds:itemID="{8A48DB94-72E7-4BCB-B1DF-80D157E2AE79}"/>
</file>

<file path=docProps/app.xml><?xml version="1.0" encoding="utf-8"?>
<Properties xmlns="http://schemas.openxmlformats.org/officeDocument/2006/extended-properties" xmlns:vt="http://schemas.openxmlformats.org/officeDocument/2006/docPropsVTypes">
  <Template>Normal.dotm</Template>
  <TotalTime>0</TotalTime>
  <Pages>11</Pages>
  <Words>7694</Words>
  <Characters>43857</Characters>
  <Application>Microsoft Office Word</Application>
  <DocSecurity>0</DocSecurity>
  <Lines>365</Lines>
  <Paragraphs>102</Paragraphs>
  <ScaleCrop>false</ScaleCrop>
  <Company/>
  <LinksUpToDate>false</LinksUpToDate>
  <CharactersWithSpaces>51449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Epidemiology of treatment resistant depression among major depressive disorder patients in Israel</dc:title>
  <dc:subject>BMC Psychiatry, https://doi.org/10.1186/s12888-022-04184-8</dc:subject>
  <dc:creator>Sarah Sharman Moser</dc:creator>
  <cp:keywords>Major depressive disorder;Treatment resistant depression;Real-world retrospective database study</cp:keywords>
  <cp:lastModifiedBy>Valeed</cp:lastModifiedBy>
  <cp:revision>2</cp:revision>
  <dcterms:created xsi:type="dcterms:W3CDTF">2022-08-11T09:12:00Z</dcterms:created>
  <dcterms:modified xsi:type="dcterms:W3CDTF">2022-08-11T09:12:00Z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Adobe InDesign 15.0 (Windows)</vt:lpwstr>
  </property>
  <property fmtid="{D5CDD505-2E9C-101B-9397-08002B2CF9AE}" pid="4" name="CrossMarkDomains[1]">
    <vt:lpwstr>springer.com</vt:lpwstr>
  </property>
  <property fmtid="{D5CDD505-2E9C-101B-9397-08002B2CF9AE}" pid="5" name="CrossMarkDomains[2]">
    <vt:lpwstr>springerlink.com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LastSaved">
    <vt:filetime>2022-08-11T00:00:00Z</vt:filetime>
  </property>
  <property fmtid="{D5CDD505-2E9C-101B-9397-08002B2CF9AE}" pid="9" name="Producer">
    <vt:lpwstr>Adobe PDF Library 15.0; modified using iText® 5.3.5 ©2000-2012 1T3XT BVBA (SPRINGER SBM; licensed version)</vt:lpwstr>
  </property>
  <property fmtid="{D5CDD505-2E9C-101B-9397-08002B2CF9AE}" pid="10" name="doi">
    <vt:lpwstr>10.1186/s12888-022-04184-8</vt:lpwstr>
  </property>
  <property fmtid="{D5CDD505-2E9C-101B-9397-08002B2CF9AE}" pid="11" name="robots">
    <vt:lpwstr>noindex</vt:lpwstr>
  </property>
  <property fmtid="{D5CDD505-2E9C-101B-9397-08002B2CF9AE}" pid="12" name="ContentTypeId">
    <vt:lpwstr>0x0101002247EC2E17E73C49A85F3254513E5B8B</vt:lpwstr>
  </property>
</Properties>
</file>