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91"/>
        <w:rPr>
          <w:rFonts w:ascii="Times New Roman"/>
        </w:rPr>
      </w:pP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2ae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2;top:0;width:588;height:539" id="docshape5" filled="true" fillcolor="#9dd2ae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bottom="280" w:left="680" w:right="680"/>
        </w:sectPr>
      </w:pPr>
    </w:p>
    <w:p>
      <w:pPr>
        <w:pStyle w:val="BodyText"/>
        <w:spacing w:before="3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ge;z-index:-15801856" from="571.3pt,747.049988pt" to="4.7pt,747.049988pt" stroked="true" strokeweight=".7pt" strokecolor="#373435">
            <v:stroke dashstyle="solid"/>
            <w10:wrap type="none"/>
          </v:line>
        </w:pict>
      </w:r>
    </w:p>
    <w:p>
      <w:pPr>
        <w:pStyle w:val="BodyText"/>
        <w:ind w:left="11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97836" cy="8686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36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0"/>
        <w:ind w:left="282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color w:val="373435"/>
          <w:sz w:val="14"/>
        </w:rPr>
        <w:t>OCTOBER</w:t>
      </w:r>
      <w:r>
        <w:rPr>
          <w:rFonts w:ascii="Calibri"/>
          <w:i/>
          <w:color w:val="373435"/>
          <w:spacing w:val="18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</w:p>
    <w:p>
      <w:pPr>
        <w:pStyle w:val="Heading1"/>
        <w:spacing w:line="222" w:lineRule="exact" w:before="99"/>
        <w:ind w:left="1412"/>
      </w:pPr>
      <w:r>
        <w:rPr>
          <w:b w:val="0"/>
        </w:rPr>
        <w:br w:type="column"/>
      </w:r>
      <w:r>
        <w:rPr>
          <w:color w:val="373435"/>
          <w:spacing w:val="-2"/>
        </w:rPr>
        <w:t>EDITORIAL:</w:t>
      </w:r>
    </w:p>
    <w:p>
      <w:pPr>
        <w:pStyle w:val="BodyText"/>
        <w:spacing w:line="231" w:lineRule="exact"/>
        <w:ind w:left="1414"/>
      </w:pPr>
      <w:r>
        <w:rPr/>
        <w:pict>
          <v:group style="position:absolute;margin-left:141.199997pt;margin-top:-8.539917pt;width:61.4pt;height:61.4pt;mso-position-horizontal-relative:page;mso-position-vertical-relative:paragraph;z-index:15732736" id="docshapegroup6" coordorigin="2824,-171" coordsize="1228,1228">
            <v:shape style="position:absolute;left:2824;top:-171;width:1228;height:1228" id="docshape7" coordorigin="2824,-171" coordsize="1228,1228" path="m4052,-171l3863,-171,3863,19,3863,869,3012,869,3012,19,3863,19,3863,-171,2824,-171,2824,19,2824,869,2824,1057,4052,1057,4052,869,4052,-171xe" filled="true" fillcolor="#9dd2a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12;top:19;width:851;height:850" type="#_x0000_t202" id="docshape8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6C04E"/>
          <w:w w:val="95"/>
        </w:rPr>
        <w:t>HANDING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OVER</w:t>
      </w:r>
      <w:r>
        <w:rPr>
          <w:color w:val="76C04E"/>
          <w:spacing w:val="-2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3"/>
          <w:w w:val="95"/>
        </w:rPr>
        <w:t> </w:t>
      </w:r>
      <w:r>
        <w:rPr>
          <w:color w:val="76C04E"/>
          <w:spacing w:val="-4"/>
          <w:w w:val="95"/>
        </w:rPr>
        <w:t>BATON</w:t>
      </w:r>
    </w:p>
    <w:p>
      <w:pPr>
        <w:pStyle w:val="BodyText"/>
        <w:rPr>
          <w:sz w:val="24"/>
        </w:rPr>
      </w:pPr>
    </w:p>
    <w:p>
      <w:pPr>
        <w:spacing w:before="168"/>
        <w:ind w:left="1431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1.901207pt;width:61.4pt;height:61.4pt;mso-position-horizontal-relative:page;mso-position-vertical-relative:paragraph;z-index:15733248" id="docshapegroup9" coordorigin="2824,1038" coordsize="1228,1228">
            <v:shape style="position:absolute;left:2824;top:1038;width:1228;height:1228" id="docshape10" coordorigin="2824,1038" coordsize="1228,1228" path="m4052,1038l2824,1038,2824,1226,2824,2078,2824,2266,4052,2266,4052,2078,3012,2078,3012,1226,3863,1226,3863,2077,4052,2077,4052,1226,4052,1038xe" filled="true" fillcolor="#9dd2ae" stroked="false">
              <v:path arrowok="t"/>
              <v:fill type="solid"/>
            </v:shape>
            <v:shape style="position:absolute;left:3012;top:1226;width:851;height:851" type="#_x0000_t202" id="docshape11" filled="false" stroked="false">
              <v:textbox inset="0,0,0,0">
                <w:txbxContent>
                  <w:p>
                    <w:pPr>
                      <w:spacing w:before="38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MOWADAT</w:t>
      </w:r>
      <w:r>
        <w:rPr>
          <w:rFonts w:ascii="Trebuchet MS"/>
          <w:i/>
          <w:color w:val="373435"/>
          <w:spacing w:val="7"/>
          <w:sz w:val="17"/>
        </w:rPr>
        <w:t> </w:t>
      </w:r>
      <w:r>
        <w:rPr>
          <w:rFonts w:ascii="Trebuchet MS"/>
          <w:i/>
          <w:color w:val="373435"/>
          <w:sz w:val="17"/>
        </w:rPr>
        <w:t>H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RANA,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DOGAR,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7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HAIDER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2691764</wp:posOffset>
            </wp:positionH>
            <wp:positionV relativeFrom="paragraph">
              <wp:posOffset>143759</wp:posOffset>
            </wp:positionV>
            <wp:extent cx="1141670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7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/>
        <w:ind w:left="1398"/>
      </w:pPr>
      <w:r>
        <w:rPr>
          <w:color w:val="76C04E"/>
          <w:w w:val="95"/>
        </w:rPr>
        <w:t>MENTAL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IMPACT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COVID-19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PANDEMIC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FRONTLINE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HEALTHCARE WORKERS AT A TERTIARY CARE HOSPITAL IN RAWALPINDI, PAKISTAN</w:t>
      </w:r>
    </w:p>
    <w:p>
      <w:pPr>
        <w:spacing w:line="252" w:lineRule="auto" w:before="155"/>
        <w:ind w:left="1436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3.531189pt;width:61.4pt;height:61.4pt;mso-position-horizontal-relative:page;mso-position-vertical-relative:paragraph;z-index:15733760" id="docshapegroup12" coordorigin="2824,1071" coordsize="1228,1228">
            <v:shape style="position:absolute;left:2824;top:1070;width:1228;height:1228" id="docshape13" coordorigin="2824,1071" coordsize="1228,1228" path="m4052,1071l3863,1071,3863,1259,3863,2109,3012,2109,3012,1259,3863,1259,3863,1071,2824,1071,2824,1259,2824,2109,2824,2299,4052,2299,4052,2109,4052,1071xe" filled="true" fillcolor="#9dd2ae" stroked="false">
              <v:path arrowok="t"/>
              <v:fill type="solid"/>
            </v:shape>
            <v:shape style="position:absolute;left:3012;top:1258;width:851;height:850" type="#_x0000_t202" id="docshape14" filled="false" stroked="false">
              <v:textbox inset="0,0,0,0">
                <w:txbxContent>
                  <w:p>
                    <w:pPr>
                      <w:spacing w:before="34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SAWERA MANSOOR, NADIA AZAD, USAMA BIN ZUBAIR, TEHREEM WAQAR, ANUM BUTT,</w:t>
      </w:r>
      <w:r>
        <w:rPr>
          <w:rFonts w:ascii="Trebuchet MS"/>
          <w:i/>
          <w:color w:val="373435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QURATULAIN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2691764</wp:posOffset>
            </wp:positionH>
            <wp:positionV relativeFrom="paragraph">
              <wp:posOffset>173252</wp:posOffset>
            </wp:positionV>
            <wp:extent cx="1141657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/>
        <w:ind w:left="1414" w:right="154"/>
      </w:pPr>
      <w:r>
        <w:rPr>
          <w:color w:val="76C04E"/>
          <w:w w:val="95"/>
        </w:rPr>
        <w:t>ATTITUDE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TOWARD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PSYCHIATRY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AMONG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NURSING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STUDENTS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PUBLIC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SECTOR </w:t>
      </w:r>
      <w:r>
        <w:rPr>
          <w:color w:val="76C04E"/>
        </w:rPr>
        <w:t>NURSING SCHOOL</w:t>
      </w:r>
    </w:p>
    <w:p>
      <w:pPr>
        <w:spacing w:before="193"/>
        <w:ind w:left="144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3.701221pt;width:61.4pt;height:61.4pt;mso-position-horizontal-relative:page;mso-position-vertical-relative:paragraph;z-index:15734272" id="docshapegroup15" coordorigin="2824,1074" coordsize="1228,1228">
            <v:shape style="position:absolute;left:2824;top:1074;width:1228;height:1228" id="docshape16" coordorigin="2824,1074" coordsize="1228,1228" path="m4052,1074l3863,1074,3863,1262,3863,2112,3012,2112,3012,1262,3863,1262,3863,1074,2824,1074,2824,1262,2824,2112,2824,2302,4052,2302,4052,2113,4052,2112,4052,1262,4052,1074xe" filled="true" fillcolor="#9dd2ae" stroked="false">
              <v:path arrowok="t"/>
              <v:fill type="solid"/>
            </v:shape>
            <v:shape style="position:absolute;left:3012;top:1262;width:851;height:851" type="#_x0000_t202" id="docshape17" filled="false" stroked="false">
              <v:textbox inset="0,0,0,0">
                <w:txbxContent>
                  <w:p>
                    <w:pPr>
                      <w:spacing w:before="34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AYESHA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SARWAT,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MOHAMMAD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MOAZZAM</w:t>
      </w:r>
      <w:r>
        <w:rPr>
          <w:rFonts w:ascii="Trebuchet MS"/>
          <w:i/>
          <w:color w:val="373435"/>
          <w:spacing w:val="15"/>
          <w:sz w:val="17"/>
        </w:rPr>
        <w:t> </w:t>
      </w:r>
      <w:r>
        <w:rPr>
          <w:rFonts w:ascii="Trebuchet MS"/>
          <w:i/>
          <w:color w:val="373435"/>
          <w:sz w:val="17"/>
        </w:rPr>
        <w:t>TAUHEED,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SHAHEEN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SHARAFAT,</w:t>
      </w:r>
      <w:r>
        <w:rPr>
          <w:rFonts w:ascii="Trebuchet MS"/>
          <w:i/>
          <w:color w:val="373435"/>
          <w:spacing w:val="15"/>
          <w:sz w:val="17"/>
        </w:rPr>
        <w:t> </w:t>
      </w:r>
      <w:r>
        <w:rPr>
          <w:rFonts w:ascii="Trebuchet MS"/>
          <w:i/>
          <w:color w:val="373435"/>
          <w:sz w:val="17"/>
        </w:rPr>
        <w:t>SADAF</w:t>
      </w:r>
      <w:r>
        <w:rPr>
          <w:rFonts w:ascii="Trebuchet MS"/>
          <w:i/>
          <w:color w:val="373435"/>
          <w:spacing w:val="2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AHMED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2691764</wp:posOffset>
            </wp:positionH>
            <wp:positionV relativeFrom="paragraph">
              <wp:posOffset>158610</wp:posOffset>
            </wp:positionV>
            <wp:extent cx="1141657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98"/>
      </w:pPr>
      <w:r>
        <w:rPr>
          <w:color w:val="76C04E"/>
          <w:w w:val="90"/>
        </w:rPr>
        <w:t>DEPRESSIVE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DISORDER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AMONG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SPOUSES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STROKE</w:t>
      </w:r>
      <w:r>
        <w:rPr>
          <w:color w:val="76C04E"/>
          <w:spacing w:val="7"/>
        </w:rPr>
        <w:t> </w:t>
      </w:r>
      <w:r>
        <w:rPr>
          <w:color w:val="76C04E"/>
          <w:spacing w:val="-2"/>
          <w:w w:val="90"/>
        </w:rPr>
        <w:t>PATIENTS</w:t>
      </w:r>
    </w:p>
    <w:p>
      <w:pPr>
        <w:pStyle w:val="BodyText"/>
        <w:spacing w:before="8"/>
        <w:rPr>
          <w:sz w:val="31"/>
        </w:rPr>
      </w:pPr>
    </w:p>
    <w:p>
      <w:pPr>
        <w:spacing w:line="252" w:lineRule="auto" w:before="1"/>
        <w:ind w:left="1424" w:right="386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45.741211pt;width:61.4pt;height:61.4pt;mso-position-horizontal-relative:page;mso-position-vertical-relative:paragraph;z-index:15734784" id="docshapegroup18" coordorigin="2824,915" coordsize="1228,1228">
            <v:shape style="position:absolute;left:2824;top:914;width:1228;height:1228" id="docshape19" coordorigin="2824,915" coordsize="1228,1228" path="m4052,915l3863,915,3863,1103,3863,1953,3012,1953,3012,1103,3863,1103,3863,915,2824,915,2824,1103,2824,1953,2824,2143,4052,2143,4052,1953,4052,915xe" filled="true" fillcolor="#9dd2ae" stroked="false">
              <v:path arrowok="t"/>
              <v:fill type="solid"/>
            </v:shape>
            <v:shape style="position:absolute;left:3012;top:1102;width:851;height:850" type="#_x0000_t202" id="docshape20" filled="false" stroked="false">
              <v:textbox inset="0,0,0,0">
                <w:txbxContent>
                  <w:p>
                    <w:pPr>
                      <w:spacing w:before="38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95"/>
          <w:sz w:val="17"/>
        </w:rPr>
        <w:t>Fawad Suleman Roonjho, Muhammad Iqbal Afridi, Muhammad Ilyas Jat, Amjad Hakro,</w:t>
      </w:r>
      <w:r>
        <w:rPr>
          <w:rFonts w:ascii="Trebuchet MS"/>
          <w:i/>
          <w:color w:val="373435"/>
          <w:w w:val="95"/>
          <w:sz w:val="17"/>
        </w:rPr>
        <w:t> </w:t>
      </w:r>
      <w:r>
        <w:rPr>
          <w:rFonts w:ascii="Trebuchet MS"/>
          <w:i/>
          <w:color w:val="373435"/>
          <w:sz w:val="17"/>
        </w:rPr>
        <w:t>Washdev washdev, Ammarrah Badar6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2691764</wp:posOffset>
            </wp:positionH>
            <wp:positionV relativeFrom="paragraph">
              <wp:posOffset>180625</wp:posOffset>
            </wp:positionV>
            <wp:extent cx="1147791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9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2"/>
        <w:ind w:left="1417"/>
      </w:pPr>
      <w:r>
        <w:rPr>
          <w:color w:val="76C04E"/>
          <w:w w:val="95"/>
        </w:rPr>
        <w:t>FREQUENCY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SYMPTOMS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VARIOUS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PSYCHOLOGICAL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PROBLEMS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 PEOPLE OF SOUTH PUNJAB, PAKISTAN IN THE TIMES OF COVID 19 PANDEMIC</w:t>
      </w:r>
    </w:p>
    <w:p>
      <w:pPr>
        <w:spacing w:before="136"/>
        <w:ind w:left="141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2.831196pt;width:61.4pt;height:61.4pt;mso-position-horizontal-relative:page;mso-position-vertical-relative:paragraph;z-index:15735296" id="docshapegroup21" coordorigin="2824,1057" coordsize="1228,1228">
            <v:shape style="position:absolute;left:2824;top:1056;width:1228;height:1228" id="docshape22" coordorigin="2824,1057" coordsize="1228,1228" path="m4052,1057l3863,1057,3863,1245,3863,2097,3012,2097,3012,1245,3863,1245,3863,1057,2824,1057,2824,1245,2824,2097,2824,2285,4052,2285,4052,2097,4052,1245,4052,1057xe" filled="true" fillcolor="#9dd2ae" stroked="false">
              <v:path arrowok="t"/>
              <v:fill type="solid"/>
            </v:shape>
            <v:shape style="position:absolute;left:3012;top:1244;width:851;height:852" type="#_x0000_t202" id="docshape23" filled="false" stroked="false">
              <v:textbox inset="0,0,0,0">
                <w:txbxContent>
                  <w:p>
                    <w:pPr>
                      <w:spacing w:before="36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NIAZ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MAQSOOD,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z w:val="17"/>
        </w:rPr>
        <w:t>FARYAL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WAHEED,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SUMMAIRA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HASSAN,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SYED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z w:val="17"/>
        </w:rPr>
        <w:t>FAKHAR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ABBAS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2691764</wp:posOffset>
            </wp:positionH>
            <wp:positionV relativeFrom="paragraph">
              <wp:posOffset>176427</wp:posOffset>
            </wp:positionV>
            <wp:extent cx="1141657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1"/>
        <w:ind w:left="1405" w:right="1201"/>
      </w:pPr>
      <w:r>
        <w:rPr>
          <w:color w:val="76C04E"/>
          <w:w w:val="95"/>
        </w:rPr>
        <w:t>IMMEDIATE AND LONG TERM COMPLICATIONS ASSOCIATED WITH </w:t>
      </w:r>
      <w:r>
        <w:rPr>
          <w:color w:val="76C04E"/>
          <w:w w:val="90"/>
        </w:rPr>
        <w:t>NON-CONVENTIONAL ECT AT</w:t>
      </w:r>
      <w:r>
        <w:rPr>
          <w:color w:val="76C04E"/>
        </w:rPr>
        <w:t> </w:t>
      </w:r>
      <w:r>
        <w:rPr>
          <w:color w:val="76C04E"/>
          <w:w w:val="90"/>
        </w:rPr>
        <w:t>TERTIARY CARE</w:t>
      </w:r>
      <w:r>
        <w:rPr>
          <w:color w:val="76C04E"/>
        </w:rPr>
        <w:t> </w:t>
      </w:r>
      <w:r>
        <w:rPr>
          <w:color w:val="76C04E"/>
          <w:w w:val="90"/>
        </w:rPr>
        <w:t>HOSPITAL</w:t>
      </w:r>
      <w:r>
        <w:rPr>
          <w:color w:val="76C04E"/>
        </w:rPr>
        <w:t> </w:t>
      </w:r>
      <w:r>
        <w:rPr>
          <w:color w:val="76C04E"/>
          <w:w w:val="90"/>
        </w:rPr>
        <w:t>IN FAISALABAD</w:t>
      </w:r>
    </w:p>
    <w:p>
      <w:pPr>
        <w:spacing w:before="136"/>
        <w:ind w:left="1402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IRUM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SIDDIQUE,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SADAF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AIJAZ,</w:t>
      </w:r>
      <w:r>
        <w:rPr>
          <w:rFonts w:ascii="Trebuchet MS"/>
          <w:i/>
          <w:color w:val="373435"/>
          <w:spacing w:val="5"/>
          <w:sz w:val="17"/>
        </w:rPr>
        <w:t> </w:t>
      </w:r>
      <w:r>
        <w:rPr>
          <w:rFonts w:ascii="Trebuchet MS"/>
          <w:i/>
          <w:color w:val="373435"/>
          <w:sz w:val="17"/>
        </w:rPr>
        <w:t>TAYYABA</w:t>
      </w:r>
      <w:r>
        <w:rPr>
          <w:rFonts w:ascii="Trebuchet MS"/>
          <w:i/>
          <w:color w:val="373435"/>
          <w:spacing w:val="5"/>
          <w:sz w:val="17"/>
        </w:rPr>
        <w:t> </w:t>
      </w:r>
      <w:r>
        <w:rPr>
          <w:rFonts w:ascii="Trebuchet MS"/>
          <w:i/>
          <w:color w:val="373435"/>
          <w:spacing w:val="-4"/>
          <w:sz w:val="17"/>
        </w:rPr>
        <w:t>IKRAM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  <w:sz w:val="17"/>
        </w:rPr>
      </w:pPr>
    </w:p>
    <w:p>
      <w:pPr>
        <w:pStyle w:val="Heading1"/>
        <w:ind w:left="1417"/>
      </w:pPr>
      <w:r>
        <w:rPr/>
        <w:pict>
          <v:group style="position:absolute;margin-left:141.199997pt;margin-top:3.231992pt;width:61.4pt;height:61.4pt;mso-position-horizontal-relative:page;mso-position-vertical-relative:paragraph;z-index:15735808" id="docshapegroup24" coordorigin="2824,65" coordsize="1228,1228">
            <v:shape style="position:absolute;left:2824;top:64;width:1228;height:1228" id="docshape25" coordorigin="2824,65" coordsize="1228,1228" path="m4052,65l3863,65,3863,253,3863,1103,3012,1103,3012,253,3863,253,3863,65,2824,65,2824,253,2824,1103,2824,1293,4052,1293,4052,1104,4052,1103,4052,253,4052,65xe" filled="true" fillcolor="#9dd2ae" stroked="false">
              <v:path arrowok="t"/>
              <v:fill type="solid"/>
            </v:shape>
            <v:shape style="position:absolute;left:3012;top:252;width:851;height:851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CREATIVE</w:t>
      </w:r>
      <w:r>
        <w:rPr>
          <w:color w:val="373435"/>
          <w:spacing w:val="4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35"/>
        <w:ind w:left="1426"/>
      </w:pPr>
      <w:r>
        <w:rPr>
          <w:color w:val="76C04E"/>
          <w:w w:val="95"/>
        </w:rPr>
        <w:t>NEW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</w:rPr>
        <w:t>HORIZONS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/>
        <w:pict>
          <v:group style="position:absolute;margin-left:141.199997pt;margin-top:3.221997pt;width:61.4pt;height:61.4pt;mso-position-horizontal-relative:page;mso-position-vertical-relative:paragraph;z-index:15736320" id="docshapegroup27" coordorigin="2824,64" coordsize="1228,1228">
            <v:shape style="position:absolute;left:2824;top:64;width:1228;height:1228" id="docshape28" coordorigin="2824,64" coordsize="1228,1228" path="m4052,64l3863,64,3863,254,3863,1104,3012,1104,3012,254,3863,254,3863,64,2824,64,2824,254,2824,1104,2824,1292,4052,1292,4052,1104,4052,64xe" filled="true" fillcolor="#9dd2ae" stroked="false">
              <v:path arrowok="t"/>
              <v:fill type="solid"/>
            </v:shape>
            <v:shape style="position:absolute;left:3012;top:254;width:851;height:850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9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7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tabs>
          <w:tab w:pos="8044" w:val="left" w:leader="none"/>
        </w:tabs>
        <w:spacing w:before="145"/>
        <w:ind w:left="110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140.449997pt;margin-top:8.29504pt;width:.45pt;height:7pt;mso-position-horizontal-relative:page;mso-position-vertical-relative:paragraph;z-index:15731712" id="docshape30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  <w:r>
        <w:rPr>
          <w:rFonts w:ascii="Calibri"/>
          <w:i/>
          <w:color w:val="373435"/>
          <w:sz w:val="14"/>
        </w:rPr>
        <w:tab/>
        <w:t>PAGE</w:t>
      </w:r>
      <w:r>
        <w:rPr>
          <w:rFonts w:ascii="Calibri"/>
          <w:i/>
          <w:color w:val="373435"/>
          <w:spacing w:val="12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3</w:t>
      </w:r>
    </w:p>
    <w:sectPr>
      <w:type w:val="continuous"/>
      <w:pgSz w:w="12240" w:h="15840"/>
      <w:pgMar w:top="0" w:bottom="280" w:left="680" w:right="680"/>
      <w:cols w:num="2" w:equalWidth="0">
        <w:col w:w="2061" w:space="77"/>
        <w:col w:w="8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2"/>
      <w:outlineLvl w:val="1"/>
    </w:pPr>
    <w:rPr>
      <w:rFonts w:ascii="Gill Sans MT" w:hAnsi="Gill Sans MT" w:eastAsia="Gill Sans MT" w:cs="Gill Sans MT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C6ED6-4631-4531-BD54-6159FC60E436}"/>
</file>

<file path=customXml/itemProps2.xml><?xml version="1.0" encoding="utf-8"?>
<ds:datastoreItem xmlns:ds="http://schemas.openxmlformats.org/officeDocument/2006/customXml" ds:itemID="{7977D82E-3840-4EF5-A096-19E2E05A95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2022-07-28T18:02:13Z</dcterms:created>
  <dcterms:modified xsi:type="dcterms:W3CDTF">2022-07-28T18:02:13Z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2022-07-28T00:00:00Z</vt:filetime>
  </property>
</Properties>
</file>