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224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20"/>
        <w:jc w:val="left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49" w:lineRule="auto" w:before="229"/>
                      <w:ind w:left="1453" w:right="73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ATTITUDE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TOWARD PSYCHIATRY AMONG NURSING STUDENTS IN A </w:t>
                    </w:r>
                    <w:r>
                      <w:rPr>
                        <w:color w:val="373435"/>
                        <w:sz w:val="29"/>
                      </w:rPr>
                      <w:t>PUBLIC SECTOR NURSING SCHOOL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5"/>
        <w:ind w:left="122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85"/>
          <w:sz w:val="21"/>
        </w:rPr>
        <w:t>AYESHA</w:t>
      </w:r>
      <w:r>
        <w:rPr>
          <w:rFonts w:ascii="Gill Sans MT"/>
          <w:b/>
          <w:color w:val="373435"/>
          <w:spacing w:val="1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SARWAT</w:t>
      </w:r>
      <w:r>
        <w:rPr>
          <w:rFonts w:ascii="Gill Sans MT"/>
          <w:b/>
          <w:color w:val="373435"/>
          <w:w w:val="85"/>
          <w:position w:val="10"/>
          <w:sz w:val="10"/>
        </w:rPr>
        <w:t>1</w:t>
      </w:r>
      <w:r>
        <w:rPr>
          <w:rFonts w:ascii="Gill Sans MT"/>
          <w:b/>
          <w:color w:val="373435"/>
          <w:w w:val="85"/>
          <w:sz w:val="21"/>
        </w:rPr>
        <w:t>,</w:t>
      </w:r>
      <w:r>
        <w:rPr>
          <w:rFonts w:ascii="Gill Sans MT"/>
          <w:b/>
          <w:color w:val="373435"/>
          <w:spacing w:val="24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MOHAMMAD</w:t>
      </w:r>
      <w:r>
        <w:rPr>
          <w:rFonts w:ascii="Gill Sans MT"/>
          <w:b/>
          <w:color w:val="373435"/>
          <w:spacing w:val="24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MOAZZAM</w:t>
      </w:r>
      <w:r>
        <w:rPr>
          <w:rFonts w:ascii="Gill Sans MT"/>
          <w:b/>
          <w:color w:val="373435"/>
          <w:spacing w:val="24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TAUHEED</w:t>
      </w:r>
      <w:r>
        <w:rPr>
          <w:rFonts w:ascii="Gill Sans MT"/>
          <w:b/>
          <w:color w:val="373435"/>
          <w:spacing w:val="23"/>
          <w:sz w:val="21"/>
        </w:rPr>
        <w:t> </w:t>
      </w:r>
      <w:r>
        <w:rPr>
          <w:rFonts w:ascii="Gill Sans MT"/>
          <w:b/>
          <w:color w:val="373435"/>
          <w:w w:val="85"/>
          <w:position w:val="10"/>
          <w:sz w:val="10"/>
        </w:rPr>
        <w:t>2</w:t>
      </w:r>
      <w:r>
        <w:rPr>
          <w:rFonts w:ascii="Gill Sans MT"/>
          <w:b/>
          <w:color w:val="373435"/>
          <w:w w:val="85"/>
          <w:sz w:val="21"/>
        </w:rPr>
        <w:t>,</w:t>
      </w:r>
      <w:r>
        <w:rPr>
          <w:rFonts w:ascii="Gill Sans MT"/>
          <w:b/>
          <w:color w:val="373435"/>
          <w:spacing w:val="24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SHAHEEN</w:t>
      </w:r>
      <w:r>
        <w:rPr>
          <w:rFonts w:ascii="Gill Sans MT"/>
          <w:b/>
          <w:color w:val="373435"/>
          <w:spacing w:val="24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SHARAFAT</w:t>
      </w:r>
      <w:r>
        <w:rPr>
          <w:rFonts w:ascii="Gill Sans MT"/>
          <w:b/>
          <w:color w:val="373435"/>
          <w:w w:val="85"/>
          <w:position w:val="10"/>
          <w:sz w:val="10"/>
        </w:rPr>
        <w:t>4</w:t>
      </w:r>
      <w:r>
        <w:rPr>
          <w:rFonts w:ascii="Gill Sans MT"/>
          <w:b/>
          <w:color w:val="373435"/>
          <w:w w:val="85"/>
          <w:sz w:val="21"/>
        </w:rPr>
        <w:t>,</w:t>
      </w:r>
      <w:r>
        <w:rPr>
          <w:rFonts w:ascii="Gill Sans MT"/>
          <w:b/>
          <w:color w:val="373435"/>
          <w:spacing w:val="24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SADAF</w:t>
      </w:r>
      <w:r>
        <w:rPr>
          <w:rFonts w:ascii="Gill Sans MT"/>
          <w:b/>
          <w:color w:val="373435"/>
          <w:spacing w:val="23"/>
          <w:sz w:val="21"/>
        </w:rPr>
        <w:t> </w:t>
      </w:r>
      <w:r>
        <w:rPr>
          <w:rFonts w:ascii="Gill Sans MT"/>
          <w:b/>
          <w:color w:val="373435"/>
          <w:spacing w:val="-2"/>
          <w:w w:val="85"/>
          <w:sz w:val="21"/>
        </w:rPr>
        <w:t>AHMED</w:t>
      </w:r>
      <w:r>
        <w:rPr>
          <w:rFonts w:ascii="Gill Sans MT"/>
          <w:b/>
          <w:color w:val="373435"/>
          <w:spacing w:val="-2"/>
          <w:w w:val="85"/>
          <w:position w:val="10"/>
          <w:sz w:val="10"/>
        </w:rPr>
        <w:t>3</w:t>
      </w:r>
    </w:p>
    <w:p>
      <w:pPr>
        <w:spacing w:line="204" w:lineRule="exact" w:before="5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FCPS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(Psychiatry),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Associate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&amp;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incharge,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department,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DMC/Dr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ruth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KM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Pfau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CHK,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Dow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Health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Sciences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Lecturer,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DIMC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Ojha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campus,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spacing w:val="-4"/>
          <w:w w:val="95"/>
          <w:sz w:val="17"/>
        </w:rPr>
        <w:t>DUHS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FCPS,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Assistant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DIMC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Ojha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campus,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spacing w:val="-4"/>
          <w:w w:val="95"/>
          <w:sz w:val="17"/>
        </w:rPr>
        <w:t>DUHS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41.183105pt;margin-top:5.556726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-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October</w:t>
                  </w:r>
                  <w:r>
                    <w:rPr>
                      <w:rFonts w:ascii="Gill Sans MT"/>
                      <w:color w:val="373435"/>
                      <w:spacing w:val="-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19,</w:t>
                  </w:r>
                  <w:r>
                    <w:rPr>
                      <w:rFonts w:ascii="Gill Sans MT"/>
                      <w:color w:val="373435"/>
                      <w:spacing w:val="-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December</w:t>
                  </w:r>
                  <w:r>
                    <w:rPr>
                      <w:rFonts w:ascii="Gill Sans MT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16,</w:t>
                  </w:r>
                  <w:r>
                    <w:rPr>
                      <w:rFonts w:ascii="Gill Sans MT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w w:val="95"/>
          <w:position w:val="8"/>
          <w:sz w:val="8"/>
        </w:rPr>
        <w:t>4</w:t>
      </w:r>
      <w:r>
        <w:rPr>
          <w:rFonts w:ascii="Tahoma"/>
          <w:color w:val="373435"/>
          <w:w w:val="95"/>
          <w:sz w:val="17"/>
        </w:rPr>
        <w:t>Ph.D.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&amp;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Dean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Basic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spacing w:val="-4"/>
          <w:w w:val="95"/>
          <w:sz w:val="17"/>
        </w:rPr>
        <w:t>DUHS</w:t>
      </w:r>
    </w:p>
    <w:p>
      <w:pPr>
        <w:spacing w:before="136"/>
        <w:ind w:left="122" w:right="0" w:firstLine="0"/>
        <w:jc w:val="left"/>
        <w:rPr>
          <w:rFonts w:ascii="Tahoma"/>
          <w:sz w:val="16"/>
        </w:rPr>
      </w:pPr>
      <w:r>
        <w:rPr>
          <w:rFonts w:ascii="Gill Sans MT"/>
          <w:b/>
          <w:color w:val="373435"/>
          <w:w w:val="85"/>
          <w:sz w:val="21"/>
        </w:rPr>
        <w:t>CORRESPONDENCE:</w:t>
      </w:r>
      <w:r>
        <w:rPr>
          <w:rFonts w:ascii="Gill Sans MT"/>
          <w:b/>
          <w:color w:val="373435"/>
          <w:spacing w:val="49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AYESHA</w:t>
      </w:r>
      <w:r>
        <w:rPr>
          <w:rFonts w:ascii="Gill Sans MT"/>
          <w:b/>
          <w:color w:val="373435"/>
          <w:spacing w:val="36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SARWAT</w:t>
      </w:r>
      <w:r>
        <w:rPr>
          <w:rFonts w:ascii="Gill Sans MT"/>
          <w:b/>
          <w:color w:val="373435"/>
          <w:spacing w:val="25"/>
          <w:sz w:val="21"/>
        </w:rPr>
        <w:t>  </w:t>
      </w:r>
      <w:r>
        <w:rPr>
          <w:rFonts w:ascii="Tahoma"/>
          <w:color w:val="373435"/>
          <w:w w:val="85"/>
          <w:position w:val="1"/>
          <w:sz w:val="16"/>
        </w:rPr>
        <w:t>E-mail:</w:t>
      </w:r>
      <w:r>
        <w:rPr>
          <w:rFonts w:ascii="Tahoma"/>
          <w:color w:val="373435"/>
          <w:spacing w:val="37"/>
          <w:position w:val="1"/>
          <w:sz w:val="16"/>
        </w:rPr>
        <w:t> </w:t>
      </w:r>
      <w:r>
        <w:rPr>
          <w:rFonts w:ascii="Tahoma"/>
          <w:color w:val="373435"/>
          <w:spacing w:val="-2"/>
          <w:w w:val="85"/>
          <w:position w:val="1"/>
          <w:sz w:val="16"/>
        </w:rPr>
        <w:t>sarwat989@gmailcom</w:t>
      </w: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2"/>
        <w:jc w:val="left"/>
        <w:rPr>
          <w:rFonts w:ascii="Tahoma"/>
          <w:sz w:val="27"/>
        </w:rPr>
      </w:pPr>
    </w:p>
    <w:p>
      <w:pPr>
        <w:spacing w:after="0"/>
        <w:jc w:val="left"/>
        <w:rPr>
          <w:rFonts w:ascii="Tahoma"/>
          <w:sz w:val="27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0" w:footer="626" w:top="520" w:bottom="820" w:left="780" w:right="660"/>
          <w:pgNumType w:start="13"/>
        </w:sectPr>
      </w:pPr>
    </w:p>
    <w:p>
      <w:pPr>
        <w:pStyle w:val="Heading1"/>
        <w:spacing w:before="94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jc w:val="left"/>
        <w:rPr>
          <w:rFonts w:ascii="Gill Sans MT"/>
          <w:b/>
          <w:sz w:val="20"/>
        </w:rPr>
      </w:pPr>
    </w:p>
    <w:p>
      <w:pPr>
        <w:spacing w:before="1"/>
        <w:ind w:left="122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1"/>
        <w:ind w:left="116" w:right="38"/>
      </w:pPr>
      <w:r>
        <w:rPr>
          <w:color w:val="373435"/>
        </w:rPr>
        <w:t>To determine the attitude and perception among nursing</w:t>
      </w:r>
      <w:r>
        <w:rPr>
          <w:color w:val="373435"/>
          <w:spacing w:val="-7"/>
        </w:rPr>
        <w:t> </w:t>
      </w:r>
      <w:r>
        <w:rPr>
          <w:color w:val="373435"/>
        </w:rPr>
        <w:t>students</w:t>
      </w:r>
      <w:r>
        <w:rPr>
          <w:color w:val="373435"/>
          <w:spacing w:val="-8"/>
        </w:rPr>
        <w:t> </w:t>
      </w:r>
      <w:r>
        <w:rPr>
          <w:color w:val="373435"/>
        </w:rPr>
        <w:t>about</w:t>
      </w:r>
      <w:r>
        <w:rPr>
          <w:color w:val="373435"/>
          <w:spacing w:val="-8"/>
        </w:rPr>
        <w:t> </w:t>
      </w:r>
      <w:r>
        <w:rPr>
          <w:color w:val="373435"/>
        </w:rPr>
        <w:t>psychiatry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a</w:t>
      </w:r>
      <w:r>
        <w:rPr>
          <w:color w:val="373435"/>
          <w:spacing w:val="-8"/>
        </w:rPr>
        <w:t> </w:t>
      </w:r>
      <w:r>
        <w:rPr>
          <w:color w:val="373435"/>
        </w:rPr>
        <w:t>public</w:t>
      </w:r>
      <w:r>
        <w:rPr>
          <w:color w:val="373435"/>
          <w:spacing w:val="-8"/>
        </w:rPr>
        <w:t> </w:t>
      </w:r>
      <w:r>
        <w:rPr>
          <w:color w:val="373435"/>
        </w:rPr>
        <w:t>sector </w:t>
      </w:r>
      <w:r>
        <w:rPr>
          <w:color w:val="373435"/>
          <w:spacing w:val="-2"/>
        </w:rPr>
        <w:t>hospital.</w:t>
      </w:r>
    </w:p>
    <w:p>
      <w:pPr>
        <w:pStyle w:val="Heading1"/>
        <w:spacing w:before="65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16"/>
      </w:pPr>
      <w:r>
        <w:rPr>
          <w:color w:val="373435"/>
          <w:spacing w:val="-2"/>
          <w:w w:val="95"/>
        </w:rPr>
        <w:t>Cross</w:t>
      </w:r>
      <w:r>
        <w:rPr>
          <w:color w:val="373435"/>
          <w:spacing w:val="-20"/>
          <w:w w:val="95"/>
        </w:rPr>
        <w:t> </w:t>
      </w:r>
      <w:r>
        <w:rPr>
          <w:color w:val="373435"/>
          <w:spacing w:val="-2"/>
        </w:rPr>
        <w:t>sectional</w:t>
      </w:r>
    </w:p>
    <w:p>
      <w:pPr>
        <w:pStyle w:val="Heading1"/>
        <w:spacing w:before="79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14"/>
        <w:ind w:left="116" w:right="38"/>
      </w:pP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31</w:t>
      </w:r>
      <w:r>
        <w:rPr>
          <w:color w:val="373435"/>
          <w:w w:val="95"/>
          <w:position w:val="9"/>
          <w:sz w:val="9"/>
        </w:rPr>
        <w:t>st</w:t>
      </w:r>
      <w:r>
        <w:rPr>
          <w:color w:val="373435"/>
          <w:spacing w:val="4"/>
          <w:position w:val="9"/>
          <w:sz w:val="9"/>
        </w:rPr>
        <w:t> </w:t>
      </w:r>
      <w:r>
        <w:rPr>
          <w:color w:val="373435"/>
          <w:w w:val="95"/>
        </w:rPr>
        <w:t>January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2018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31</w:t>
      </w:r>
      <w:r>
        <w:rPr>
          <w:color w:val="373435"/>
          <w:w w:val="95"/>
          <w:position w:val="9"/>
          <w:sz w:val="9"/>
        </w:rPr>
        <w:t>st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Jan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2019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Institute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Nursing/DUH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Karachi.</w:t>
      </w:r>
    </w:p>
    <w:p>
      <w:pPr>
        <w:pStyle w:val="Heading1"/>
        <w:spacing w:line="229" w:lineRule="exact" w:before="57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16" w:right="38"/>
      </w:pPr>
      <w:r>
        <w:rPr>
          <w:color w:val="373435"/>
          <w:w w:val="90"/>
        </w:rPr>
        <w:t>236 nursing students were included in the study. A semi structured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questionnaire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based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attitude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Psychiatry (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ATP)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collection.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nursing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students </w:t>
      </w:r>
      <w:r>
        <w:rPr>
          <w:color w:val="373435"/>
          <w:w w:val="85"/>
        </w:rPr>
        <w:t>in the different training years were approached after their </w:t>
      </w:r>
      <w:r>
        <w:rPr>
          <w:color w:val="373435"/>
        </w:rPr>
        <w:t>lectures. The data was analyzed using SPSS V.20. </w:t>
      </w:r>
      <w:r>
        <w:rPr>
          <w:color w:val="373435"/>
          <w:w w:val="90"/>
        </w:rPr>
        <w:t>sociodemographic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variables were assessed for </w:t>
      </w:r>
      <w:r>
        <w:rPr>
          <w:color w:val="373435"/>
          <w:w w:val="90"/>
        </w:rPr>
        <w:t>frequency</w:t>
      </w:r>
      <w:r>
        <w:rPr>
          <w:color w:val="373435"/>
          <w:w w:val="90"/>
        </w:rPr>
        <w:t> and percentages. For descriptive analysis, responses on </w:t>
      </w:r>
      <w:r>
        <w:rPr>
          <w:color w:val="373435"/>
          <w:w w:val="95"/>
        </w:rPr>
        <w:t>each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item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ATP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grouped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  <w:w w:val="90"/>
        </w:rPr>
        <w:t>overall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responses.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Likert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scores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compared </w:t>
      </w:r>
      <w:r>
        <w:rPr>
          <w:color w:val="373435"/>
          <w:w w:val="95"/>
        </w:rPr>
        <w:t>using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Kruskal-Wallis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ANOVA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rank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order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data.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All </w:t>
      </w:r>
      <w:r>
        <w:rPr>
          <w:color w:val="373435"/>
          <w:spacing w:val="-2"/>
          <w:w w:val="95"/>
        </w:rPr>
        <w:t>statistically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significant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results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reported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p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&lt;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0.05.</w:t>
      </w:r>
    </w:p>
    <w:p>
      <w:pPr>
        <w:pStyle w:val="Heading1"/>
        <w:spacing w:before="33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16" w:right="38"/>
      </w:pPr>
      <w:r>
        <w:rPr>
          <w:color w:val="373435"/>
          <w:w w:val="95"/>
        </w:rPr>
        <w:t>Majority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(70.3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%)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16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25 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females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(58.9%).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graduate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nurses </w:t>
      </w:r>
      <w:r>
        <w:rPr>
          <w:color w:val="373435"/>
          <w:w w:val="90"/>
        </w:rPr>
        <w:t>were 32.2% followed by 2nd year students (21.6%). Only 19.9%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attended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lectures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during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study.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ATP</w:t>
      </w:r>
      <w:r>
        <w:rPr>
          <w:color w:val="373435"/>
          <w:spacing w:val="-9"/>
        </w:rPr>
        <w:t> </w:t>
      </w:r>
      <w:r>
        <w:rPr>
          <w:color w:val="373435"/>
        </w:rPr>
        <w:t>majority</w:t>
      </w:r>
      <w:r>
        <w:rPr>
          <w:color w:val="373435"/>
          <w:spacing w:val="-9"/>
        </w:rPr>
        <w:t> </w:t>
      </w:r>
      <w:r>
        <w:rPr>
          <w:color w:val="373435"/>
        </w:rPr>
        <w:t>agreed</w:t>
      </w:r>
      <w:r>
        <w:rPr>
          <w:color w:val="373435"/>
          <w:spacing w:val="-9"/>
        </w:rPr>
        <w:t> </w:t>
      </w:r>
      <w:r>
        <w:rPr>
          <w:color w:val="373435"/>
        </w:rPr>
        <w:t>that</w:t>
      </w:r>
      <w:r>
        <w:rPr>
          <w:color w:val="373435"/>
          <w:spacing w:val="-9"/>
        </w:rPr>
        <w:t>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overall</w:t>
      </w:r>
      <w:r>
        <w:rPr>
          <w:color w:val="373435"/>
          <w:spacing w:val="-9"/>
        </w:rPr>
        <w:t> </w:t>
      </w:r>
      <w:r>
        <w:rPr>
          <w:color w:val="373435"/>
        </w:rPr>
        <w:t>merits</w:t>
      </w:r>
      <w:r>
        <w:rPr>
          <w:color w:val="373435"/>
          <w:spacing w:val="-9"/>
        </w:rPr>
        <w:t> </w:t>
      </w:r>
      <w:r>
        <w:rPr>
          <w:color w:val="373435"/>
        </w:rPr>
        <w:t>have </w:t>
      </w:r>
      <w:r>
        <w:rPr>
          <w:color w:val="373435"/>
          <w:w w:val="90"/>
        </w:rPr>
        <w:t>increased and psychiatry is a rapidly expanding frontier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medicine.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Regarding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specific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nursing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factors, they agreed that teaching about psychiatry should be </w:t>
      </w:r>
      <w:r>
        <w:rPr>
          <w:color w:val="373435"/>
          <w:w w:val="90"/>
        </w:rPr>
        <w:t>part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curriculum;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interest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opinion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no</w:t>
      </w:r>
      <w:r>
        <w:rPr>
          <w:color w:val="373435"/>
          <w:spacing w:val="-4"/>
        </w:rPr>
        <w:t> </w:t>
      </w:r>
      <w:r>
        <w:rPr>
          <w:color w:val="373435"/>
        </w:rPr>
        <w:t>efforts</w:t>
      </w:r>
      <w:r>
        <w:rPr>
          <w:color w:val="373435"/>
          <w:spacing w:val="-4"/>
        </w:rPr>
        <w:t> </w:t>
      </w:r>
      <w:r>
        <w:rPr>
          <w:color w:val="373435"/>
        </w:rPr>
        <w:t>are</w:t>
      </w:r>
      <w:r>
        <w:rPr>
          <w:color w:val="373435"/>
          <w:spacing w:val="-5"/>
        </w:rPr>
        <w:t> </w:t>
      </w:r>
      <w:r>
        <w:rPr>
          <w:color w:val="373435"/>
        </w:rPr>
        <w:t>made</w:t>
      </w:r>
      <w:r>
        <w:rPr>
          <w:color w:val="373435"/>
          <w:spacing w:val="-4"/>
        </w:rPr>
        <w:t> </w:t>
      </w:r>
      <w:r>
        <w:rPr>
          <w:color w:val="373435"/>
        </w:rPr>
        <w:t>to</w:t>
      </w:r>
      <w:r>
        <w:rPr>
          <w:color w:val="373435"/>
          <w:spacing w:val="-4"/>
        </w:rPr>
        <w:t> </w:t>
      </w:r>
      <w:r>
        <w:rPr>
          <w:color w:val="373435"/>
        </w:rPr>
        <w:t>introduce</w:t>
      </w:r>
      <w:r>
        <w:rPr>
          <w:color w:val="373435"/>
          <w:spacing w:val="-4"/>
        </w:rPr>
        <w:t> </w:t>
      </w:r>
      <w:r>
        <w:rPr>
          <w:color w:val="373435"/>
        </w:rPr>
        <w:t>psychiatry</w:t>
      </w:r>
      <w:r>
        <w:rPr>
          <w:color w:val="373435"/>
          <w:spacing w:val="-4"/>
        </w:rPr>
        <w:t> </w:t>
      </w:r>
      <w:r>
        <w:rPr>
          <w:color w:val="373435"/>
        </w:rPr>
        <w:t>to postgraduate</w:t>
      </w:r>
      <w:r>
        <w:rPr>
          <w:color w:val="373435"/>
          <w:spacing w:val="-32"/>
        </w:rPr>
        <w:t> </w:t>
      </w:r>
      <w:r>
        <w:rPr>
          <w:color w:val="373435"/>
        </w:rPr>
        <w:t>level.</w:t>
      </w:r>
    </w:p>
    <w:p>
      <w:pPr>
        <w:pStyle w:val="Heading1"/>
        <w:spacing w:before="78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16" w:right="38"/>
      </w:pP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nursing</w:t>
      </w:r>
      <w:r>
        <w:rPr>
          <w:color w:val="373435"/>
          <w:spacing w:val="-14"/>
        </w:rPr>
        <w:t> </w:t>
      </w:r>
      <w:r>
        <w:rPr>
          <w:color w:val="373435"/>
        </w:rPr>
        <w:t>students</w:t>
      </w:r>
      <w:r>
        <w:rPr>
          <w:color w:val="373435"/>
          <w:spacing w:val="-13"/>
        </w:rPr>
        <w:t> </w:t>
      </w:r>
      <w:r>
        <w:rPr>
          <w:color w:val="373435"/>
        </w:rPr>
        <w:t>consider</w:t>
      </w:r>
      <w:r>
        <w:rPr>
          <w:color w:val="373435"/>
          <w:spacing w:val="-14"/>
        </w:rPr>
        <w:t> </w:t>
      </w:r>
      <w:r>
        <w:rPr>
          <w:color w:val="373435"/>
        </w:rPr>
        <w:t>psychiatry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medical profession with biological bases and their attitude towards psychiatry is positive. Student nurse are </w:t>
      </w:r>
      <w:r>
        <w:rPr>
          <w:color w:val="373435"/>
          <w:w w:val="90"/>
        </w:rPr>
        <w:t>interested to continue it as a post graduate program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but </w:t>
      </w:r>
      <w:r>
        <w:rPr>
          <w:color w:val="373435"/>
          <w:w w:val="95"/>
        </w:rPr>
        <w:t>consider that adequate efforts are put into </w:t>
      </w:r>
      <w:r>
        <w:rPr>
          <w:color w:val="373435"/>
          <w:w w:val="95"/>
        </w:rPr>
        <w:t>providing </w:t>
      </w:r>
      <w:r>
        <w:rPr>
          <w:color w:val="373435"/>
          <w:spacing w:val="-2"/>
        </w:rPr>
        <w:t>support.</w:t>
      </w:r>
    </w:p>
    <w:p>
      <w:pPr>
        <w:pStyle w:val="Heading1"/>
        <w:spacing w:before="74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17"/>
        <w:ind w:left="116" w:right="38"/>
      </w:pPr>
      <w:r>
        <w:rPr>
          <w:color w:val="373435"/>
          <w:w w:val="95"/>
        </w:rPr>
        <w:t>under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graduate,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nursing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Psychiatrist,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 </w:t>
      </w:r>
      <w:r>
        <w:rPr>
          <w:color w:val="373435"/>
          <w:spacing w:val="-2"/>
        </w:rPr>
        <w:t>illness</w:t>
      </w:r>
    </w:p>
    <w:p>
      <w:pPr>
        <w:pStyle w:val="Heading1"/>
        <w:spacing w:before="94"/>
        <w:ind w:left="119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jc w:val="left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17" w:right="237"/>
      </w:pPr>
      <w:r>
        <w:rPr/>
        <w:pict>
          <v:line style="position:absolute;mso-position-horizontal-relative:page;mso-position-vertical-relative:paragraph;z-index:15729152" from="270.539703pt,-23.805029pt" to="270.539703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39203pt,-23.805029pt" to="264.839203pt,490.277771pt" stroked="true" strokeweight="1.0001pt" strokecolor="#76c04e">
            <v:stroke dashstyle="solid"/>
            <w10:wrap type="none"/>
          </v:line>
        </w:pict>
      </w:r>
      <w:r>
        <w:rPr>
          <w:color w:val="333333"/>
          <w:w w:val="85"/>
        </w:rPr>
        <w:t>The term“mental illness”includes a wide range of disorders.</w:t>
      </w:r>
      <w:r>
        <w:rPr>
          <w:color w:val="333333"/>
          <w:spacing w:val="-2"/>
          <w:w w:val="85"/>
        </w:rPr>
        <w:t> </w:t>
      </w:r>
      <w:r>
        <w:rPr>
          <w:color w:val="333333"/>
          <w:w w:val="85"/>
        </w:rPr>
        <w:t>The prevalence of </w:t>
      </w:r>
      <w:r>
        <w:rPr>
          <w:color w:val="333333"/>
          <w:w w:val="95"/>
        </w:rPr>
        <w:t>mental illness is increasing in all age groups and among both women and </w:t>
      </w:r>
      <w:r>
        <w:rPr>
          <w:color w:val="333333"/>
          <w:w w:val="90"/>
        </w:rPr>
        <w:t>men. Stigma and negative connotations unfortunately go hand in hand with </w:t>
      </w:r>
      <w:r>
        <w:rPr>
          <w:color w:val="333333"/>
          <w:w w:val="95"/>
        </w:rPr>
        <w:t>the field of psychiatry due to the longstanding stigma. It is cultivated by </w:t>
      </w:r>
      <w:r>
        <w:rPr>
          <w:color w:val="333333"/>
          <w:w w:val="90"/>
        </w:rPr>
        <w:t>society in general and further exacerbated by the culture as documented in </w:t>
      </w:r>
      <w:r>
        <w:rPr>
          <w:color w:val="333333"/>
          <w:w w:val="95"/>
        </w:rPr>
        <w:t>studies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conducted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under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developed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countries</w:t>
      </w:r>
      <w:r>
        <w:rPr>
          <w:color w:val="333333"/>
          <w:w w:val="95"/>
          <w:position w:val="9"/>
          <w:sz w:val="9"/>
        </w:rPr>
        <w:t>,</w:t>
      </w:r>
      <w:r>
        <w:rPr>
          <w:color w:val="333333"/>
          <w:w w:val="95"/>
        </w:rPr>
        <w:t>.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shortage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specialists </w:t>
      </w:r>
      <w:r>
        <w:rPr>
          <w:color w:val="333333"/>
          <w:w w:val="90"/>
        </w:rPr>
        <w:t>psychiatric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nurses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also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an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obstacle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better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care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psychiatric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patients.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It has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been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studied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several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countries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including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major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western countries,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and </w:t>
      </w:r>
      <w:r>
        <w:rPr>
          <w:color w:val="333333"/>
          <w:w w:val="95"/>
        </w:rPr>
        <w:t>underdeveloped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countries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medical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undergraduates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attitudes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towards </w:t>
      </w:r>
      <w:r>
        <w:rPr>
          <w:color w:val="333333"/>
          <w:w w:val="90"/>
        </w:rPr>
        <w:t>Psychiatry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has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improved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towards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Psychiatry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after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their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clinical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rotations</w:t>
      </w:r>
      <w:r>
        <w:rPr>
          <w:color w:val="333333"/>
          <w:w w:val="90"/>
          <w:position w:val="9"/>
          <w:sz w:val="9"/>
        </w:rPr>
        <w:t>,</w:t>
      </w:r>
      <w:r>
        <w:rPr>
          <w:color w:val="333333"/>
          <w:w w:val="90"/>
        </w:rPr>
        <w:t>.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 </w:t>
      </w:r>
      <w:r>
        <w:rPr>
          <w:color w:val="333333"/>
        </w:rPr>
        <w:t>Korean study, findings showed that nurses had a vital role in care of </w:t>
      </w:r>
      <w:r>
        <w:rPr>
          <w:color w:val="333333"/>
          <w:w w:val="95"/>
        </w:rPr>
        <w:t>psychiatric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patients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further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their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role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was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important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destigmatising </w:t>
      </w:r>
      <w:r>
        <w:rPr>
          <w:color w:val="333333"/>
        </w:rPr>
        <w:t>Psychiatric</w:t>
      </w:r>
      <w:r>
        <w:rPr>
          <w:color w:val="333333"/>
          <w:spacing w:val="-32"/>
        </w:rPr>
        <w:t> </w:t>
      </w:r>
      <w:r>
        <w:rPr>
          <w:color w:val="333333"/>
        </w:rPr>
        <w:t>disorders.</w:t>
      </w:r>
    </w:p>
    <w:p>
      <w:pPr>
        <w:pStyle w:val="BodyText"/>
        <w:spacing w:before="11"/>
        <w:jc w:val="left"/>
      </w:pPr>
    </w:p>
    <w:p>
      <w:pPr>
        <w:pStyle w:val="BodyText"/>
        <w:spacing w:line="249" w:lineRule="auto"/>
        <w:ind w:left="117" w:right="238"/>
      </w:pPr>
      <w:r>
        <w:rPr>
          <w:color w:val="373435"/>
          <w:w w:val="95"/>
        </w:rPr>
        <w:t>Lack of awareness and knowledge about mental illness and </w:t>
      </w:r>
      <w:r>
        <w:rPr>
          <w:color w:val="373435"/>
          <w:w w:val="95"/>
        </w:rPr>
        <w:t>Psychiatrist among under graduate nursing students have a negative attitude toward </w:t>
      </w:r>
      <w:r>
        <w:rPr>
          <w:color w:val="373435"/>
          <w:w w:val="90"/>
        </w:rPr>
        <w:t>mental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pursue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future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career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post- </w:t>
      </w:r>
      <w:r>
        <w:rPr>
          <w:color w:val="373435"/>
          <w:w w:val="95"/>
        </w:rPr>
        <w:t>graduation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Psychiatry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.</w:t>
      </w:r>
    </w:p>
    <w:p>
      <w:pPr>
        <w:pStyle w:val="BodyText"/>
        <w:spacing w:before="3"/>
        <w:jc w:val="left"/>
      </w:pPr>
    </w:p>
    <w:p>
      <w:pPr>
        <w:pStyle w:val="BodyText"/>
        <w:spacing w:line="249" w:lineRule="auto"/>
        <w:ind w:left="117" w:right="238"/>
      </w:pPr>
      <w:r>
        <w:rPr>
          <w:color w:val="373435"/>
          <w:w w:val="90"/>
        </w:rPr>
        <w:t>Their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important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role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multidisciplinary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team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care,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require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education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must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planned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better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perception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change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attitude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conditions.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challenge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beliefs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 assumptions, psychiatric teaching should promote a commitment to provide </w:t>
      </w:r>
      <w:r>
        <w:rPr>
          <w:color w:val="373435"/>
          <w:spacing w:val="-2"/>
          <w:w w:val="90"/>
        </w:rPr>
        <w:t>holistic care to people with mental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illness. A study showed a negative attitude </w:t>
      </w:r>
      <w:r>
        <w:rPr>
          <w:color w:val="373435"/>
          <w:w w:val="95"/>
        </w:rPr>
        <w:t>among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adverse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effects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prognosis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patients.</w:t>
      </w:r>
    </w:p>
    <w:p>
      <w:pPr>
        <w:pStyle w:val="BodyText"/>
        <w:spacing w:before="1"/>
        <w:jc w:val="left"/>
      </w:pPr>
    </w:p>
    <w:p>
      <w:pPr>
        <w:pStyle w:val="BodyText"/>
        <w:spacing w:line="249" w:lineRule="auto" w:before="1"/>
        <w:ind w:left="116" w:right="238"/>
      </w:pPr>
      <w:r>
        <w:rPr>
          <w:color w:val="373435"/>
          <w:w w:val="95"/>
        </w:rPr>
        <w:t>literature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focused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experience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significant impact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students,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baseline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outlook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various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aspects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psychiatry </w:t>
      </w:r>
      <w:r>
        <w:rPr>
          <w:color w:val="373435"/>
          <w:w w:val="90"/>
        </w:rPr>
        <w:t>overall and as a potential future field in which to specialize.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aim of our </w:t>
      </w:r>
      <w:r>
        <w:rPr>
          <w:color w:val="373435"/>
          <w:w w:val="95"/>
        </w:rPr>
        <w:t>study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analyze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psychiatry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nursing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successive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years.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help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assess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needs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help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plan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future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curriculum 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nurses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sensitize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illness 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reduce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stigma.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consider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potential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future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field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 </w:t>
      </w:r>
      <w:r>
        <w:rPr>
          <w:color w:val="373435"/>
          <w:w w:val="95"/>
        </w:rPr>
        <w:t>specialization.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few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studies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similar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objectives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already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been conducted in Pakistan for medical students but for nursing students very little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evidence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available.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objective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determine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attitude about Psychiatry among successive years of nursing students about </w:t>
      </w:r>
      <w:r>
        <w:rPr>
          <w:color w:val="373435"/>
          <w:spacing w:val="-2"/>
        </w:rPr>
        <w:t>psychiatry.</w:t>
      </w:r>
    </w:p>
    <w:p>
      <w:pPr>
        <w:pStyle w:val="Heading1"/>
        <w:spacing w:before="196"/>
        <w:ind w:left="116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spacing w:before="5"/>
        <w:jc w:val="left"/>
        <w:rPr>
          <w:rFonts w:ascii="Gill Sans MT"/>
          <w:b/>
          <w:sz w:val="20"/>
        </w:rPr>
      </w:pPr>
    </w:p>
    <w:p>
      <w:pPr>
        <w:spacing w:line="219" w:lineRule="exact" w:before="0"/>
        <w:ind w:left="116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49" w:lineRule="auto"/>
        <w:ind w:left="116" w:right="239"/>
      </w:pP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sample</w:t>
      </w:r>
      <w:r>
        <w:rPr>
          <w:color w:val="373435"/>
          <w:spacing w:val="-5"/>
        </w:rPr>
        <w:t> </w:t>
      </w:r>
      <w:r>
        <w:rPr>
          <w:color w:val="373435"/>
        </w:rPr>
        <w:t>was</w:t>
      </w:r>
      <w:r>
        <w:rPr>
          <w:color w:val="373435"/>
          <w:spacing w:val="-6"/>
        </w:rPr>
        <w:t> </w:t>
      </w:r>
      <w:r>
        <w:rPr>
          <w:color w:val="373435"/>
        </w:rPr>
        <w:t>256</w:t>
      </w:r>
      <w:r>
        <w:rPr>
          <w:color w:val="373435"/>
          <w:spacing w:val="-5"/>
        </w:rPr>
        <w:t> </w:t>
      </w:r>
      <w:r>
        <w:rPr>
          <w:color w:val="373435"/>
        </w:rPr>
        <w:t>nursing</w:t>
      </w:r>
      <w:r>
        <w:rPr>
          <w:color w:val="373435"/>
          <w:spacing w:val="-5"/>
        </w:rPr>
        <w:t> </w:t>
      </w:r>
      <w:r>
        <w:rPr>
          <w:color w:val="373435"/>
        </w:rPr>
        <w:t>students</w:t>
      </w:r>
      <w:r>
        <w:rPr>
          <w:color w:val="373435"/>
          <w:spacing w:val="-6"/>
        </w:rPr>
        <w:t> </w:t>
      </w:r>
      <w:r>
        <w:rPr>
          <w:color w:val="373435"/>
        </w:rPr>
        <w:t>from</w:t>
      </w:r>
      <w:r>
        <w:rPr>
          <w:color w:val="373435"/>
          <w:spacing w:val="-5"/>
        </w:rPr>
        <w:t> </w:t>
      </w:r>
      <w:r>
        <w:rPr>
          <w:color w:val="373435"/>
        </w:rPr>
        <w:t>all</w:t>
      </w:r>
      <w:r>
        <w:rPr>
          <w:color w:val="373435"/>
          <w:spacing w:val="-5"/>
        </w:rPr>
        <w:t> </w:t>
      </w:r>
      <w:r>
        <w:rPr>
          <w:color w:val="373435"/>
        </w:rPr>
        <w:t>4years</w:t>
      </w:r>
      <w:r>
        <w:rPr>
          <w:color w:val="373435"/>
          <w:spacing w:val="-5"/>
        </w:rPr>
        <w:t> </w:t>
      </w:r>
      <w:r>
        <w:rPr>
          <w:color w:val="373435"/>
        </w:rPr>
        <w:t>from</w:t>
      </w:r>
      <w:r>
        <w:rPr>
          <w:color w:val="373435"/>
          <w:spacing w:val="-5"/>
        </w:rPr>
        <w:t> </w:t>
      </w:r>
      <w:r>
        <w:rPr>
          <w:color w:val="373435"/>
        </w:rPr>
        <w:t>Institute</w:t>
      </w:r>
      <w:r>
        <w:rPr>
          <w:color w:val="373435"/>
          <w:spacing w:val="-5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Nursing/DUH.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Exclusion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criteria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those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absent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interview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day,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not consenting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staff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member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Institute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Nursing/DUH.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1"/>
        </w:rPr>
        <w:t> </w:t>
      </w:r>
      <w:r>
        <w:rPr>
          <w:color w:val="373435"/>
          <w:spacing w:val="-4"/>
          <w:w w:val="90"/>
        </w:rPr>
        <w:t>size</w:t>
      </w:r>
    </w:p>
    <w:p>
      <w:pPr>
        <w:spacing w:after="0" w:line="249" w:lineRule="auto"/>
        <w:sectPr>
          <w:type w:val="continuous"/>
          <w:pgSz w:w="12240" w:h="15840"/>
          <w:pgMar w:header="0" w:footer="626" w:top="520" w:bottom="820" w:left="780" w:right="660"/>
          <w:cols w:num="2" w:equalWidth="0">
            <w:col w:w="4308" w:space="502"/>
            <w:col w:w="5990"/>
          </w:cols>
        </w:sectPr>
      </w:pPr>
    </w:p>
    <w:p>
      <w:pPr>
        <w:pStyle w:val="BodyText"/>
        <w:spacing w:line="249" w:lineRule="auto" w:before="140"/>
        <w:ind w:left="133" w:right="38"/>
      </w:pPr>
      <w:r>
        <w:rPr>
          <w:color w:val="373435"/>
          <w:w w:val="95"/>
        </w:rPr>
        <w:t>was calculated after a pilot study conducted to derive a proper </w:t>
      </w:r>
      <w:r>
        <w:rPr>
          <w:color w:val="373435"/>
        </w:rPr>
        <w:t>sample size. The sample size was derived with the following </w:t>
      </w:r>
      <w:r>
        <w:rPr>
          <w:color w:val="373435"/>
          <w:w w:val="95"/>
        </w:rPr>
        <w:t>parameters:</w:t>
      </w:r>
      <w:r>
        <w:rPr>
          <w:color w:val="373435"/>
          <w:spacing w:val="13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10"/>
        </w:rPr>
        <w:t> </w:t>
      </w:r>
      <w:r>
        <w:rPr>
          <w:color w:val="373435"/>
          <w:w w:val="95"/>
        </w:rPr>
        <w:t>111.75,</w:t>
      </w:r>
      <w:r>
        <w:rPr>
          <w:color w:val="373435"/>
          <w:spacing w:val="13"/>
        </w:rPr>
        <w:t> </w:t>
      </w:r>
      <w:r>
        <w:rPr>
          <w:color w:val="373435"/>
          <w:w w:val="95"/>
        </w:rPr>
        <w:t>SD</w:t>
      </w:r>
      <w:r>
        <w:rPr>
          <w:color w:val="373435"/>
          <w:spacing w:val="9"/>
        </w:rPr>
        <w:t> </w:t>
      </w:r>
      <w:r>
        <w:rPr>
          <w:color w:val="373435"/>
          <w:w w:val="95"/>
        </w:rPr>
        <w:t>8.7607</w:t>
      </w:r>
      <w:r>
        <w:rPr>
          <w:color w:val="373435"/>
          <w:spacing w:val="12"/>
        </w:rPr>
        <w:t> </w:t>
      </w:r>
      <w:r>
        <w:rPr>
          <w:color w:val="373435"/>
          <w:w w:val="95"/>
        </w:rPr>
        <w:t>08,</w:t>
      </w:r>
      <w:r>
        <w:rPr>
          <w:color w:val="373435"/>
          <w:spacing w:val="10"/>
        </w:rPr>
        <w:t> </w:t>
      </w:r>
      <w:r>
        <w:rPr>
          <w:color w:val="373435"/>
          <w:w w:val="95"/>
        </w:rPr>
        <w:t>Z</w:t>
      </w:r>
      <w:r>
        <w:rPr>
          <w:color w:val="373435"/>
          <w:spacing w:val="8"/>
        </w:rPr>
        <w:t> </w:t>
      </w:r>
      <w:r>
        <w:rPr>
          <w:color w:val="373435"/>
          <w:w w:val="95"/>
        </w:rPr>
        <w:t>1.96,</w:t>
      </w:r>
      <w:r>
        <w:rPr>
          <w:color w:val="373435"/>
          <w:spacing w:val="12"/>
        </w:rPr>
        <w:t> </w:t>
      </w:r>
      <w:r>
        <w:rPr>
          <w:color w:val="373435"/>
          <w:w w:val="95"/>
        </w:rPr>
        <w:t>e</w:t>
      </w:r>
      <w:r>
        <w:rPr>
          <w:color w:val="373435"/>
          <w:spacing w:val="8"/>
        </w:rPr>
        <w:t> </w:t>
      </w:r>
      <w:r>
        <w:rPr>
          <w:color w:val="373435"/>
          <w:w w:val="95"/>
        </w:rPr>
        <w:t>0.21,</w:t>
      </w:r>
      <w:r>
        <w:rPr>
          <w:color w:val="373435"/>
          <w:spacing w:val="12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8"/>
        </w:rPr>
        <w:t> </w:t>
      </w:r>
      <w:r>
        <w:rPr>
          <w:color w:val="373435"/>
          <w:spacing w:val="-5"/>
          <w:w w:val="95"/>
        </w:rPr>
        <w:t>95%</w:t>
      </w:r>
    </w:p>
    <w:p>
      <w:pPr>
        <w:pStyle w:val="BodyText"/>
        <w:spacing w:line="249" w:lineRule="auto"/>
        <w:ind w:left="133" w:right="38"/>
      </w:pPr>
      <w:r>
        <w:rPr>
          <w:color w:val="373435"/>
          <w:spacing w:val="13"/>
        </w:rPr>
        <w:t>confidence</w:t>
      </w:r>
      <w:r>
        <w:rPr>
          <w:color w:val="373435"/>
          <w:spacing w:val="-11"/>
        </w:rPr>
        <w:t> </w:t>
      </w:r>
      <w:r>
        <w:rPr>
          <w:color w:val="373435"/>
          <w:spacing w:val="13"/>
        </w:rPr>
        <w:t>interval.</w:t>
      </w:r>
      <w:r>
        <w:rPr>
          <w:color w:val="373435"/>
          <w:spacing w:val="-11"/>
        </w:rPr>
        <w:t> </w:t>
      </w:r>
      <w:r>
        <w:rPr>
          <w:color w:val="373435"/>
          <w:spacing w:val="13"/>
          <w:w w:val="107"/>
        </w:rPr>
        <w:t>n</w:t>
      </w:r>
      <w:r>
        <w:rPr>
          <w:color w:val="373435"/>
          <w:spacing w:val="13"/>
          <w:w w:val="119"/>
        </w:rPr>
        <w:t>=</w:t>
      </w:r>
      <w:r>
        <w:rPr>
          <w:color w:val="373435"/>
          <w:spacing w:val="13"/>
          <w:w w:val="103"/>
        </w:rPr>
        <w:t>256</w:t>
      </w:r>
      <w:r>
        <w:rPr>
          <w:color w:val="373435"/>
          <w:spacing w:val="13"/>
          <w:w w:val="62"/>
        </w:rPr>
        <w:t>.</w:t>
      </w:r>
      <w:r>
        <w:rPr>
          <w:color w:val="373435"/>
          <w:spacing w:val="13"/>
          <w:w w:val="108"/>
        </w:rPr>
        <w:t>O</w:t>
      </w:r>
      <w:r>
        <w:rPr>
          <w:color w:val="373435"/>
          <w:spacing w:val="13"/>
          <w:w w:val="107"/>
        </w:rPr>
        <w:t>n</w:t>
      </w:r>
      <w:r>
        <w:rPr>
          <w:color w:val="373435"/>
          <w:spacing w:val="13"/>
          <w:w w:val="86"/>
        </w:rPr>
        <w:t>l</w:t>
      </w:r>
      <w:r>
        <w:rPr>
          <w:color w:val="373435"/>
          <w:spacing w:val="13"/>
          <w:w w:val="101"/>
        </w:rPr>
        <w:t>y</w:t>
      </w:r>
      <w:r>
        <w:rPr>
          <w:color w:val="373435"/>
          <w:spacing w:val="-11"/>
          <w:w w:val="99"/>
        </w:rPr>
        <w:t> </w:t>
      </w:r>
      <w:r>
        <w:rPr>
          <w:color w:val="373435"/>
          <w:spacing w:val="12"/>
        </w:rPr>
        <w:t>those</w:t>
      </w:r>
      <w:r>
        <w:rPr>
          <w:color w:val="373435"/>
          <w:spacing w:val="-11"/>
        </w:rPr>
        <w:t> </w:t>
      </w:r>
      <w:r>
        <w:rPr>
          <w:color w:val="373435"/>
          <w:spacing w:val="10"/>
        </w:rPr>
        <w:t>who</w:t>
      </w:r>
      <w:r>
        <w:rPr>
          <w:color w:val="373435"/>
          <w:spacing w:val="-11"/>
        </w:rPr>
        <w:t> </w:t>
      </w:r>
      <w:r>
        <w:rPr>
          <w:color w:val="373435"/>
          <w:spacing w:val="13"/>
        </w:rPr>
        <w:t>completed </w:t>
      </w:r>
      <w:r>
        <w:rPr>
          <w:color w:val="373435"/>
        </w:rPr>
        <w:t>questionnaire were included. 236 valid questionnaires were </w:t>
      </w:r>
      <w:r>
        <w:rPr>
          <w:color w:val="373435"/>
          <w:w w:val="90"/>
        </w:rPr>
        <w:t>included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collected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31st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January </w:t>
      </w:r>
      <w:r>
        <w:rPr>
          <w:color w:val="373435"/>
          <w:w w:val="95"/>
        </w:rPr>
        <w:t>2018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31st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Jan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2018.Both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male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females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included.</w:t>
      </w:r>
    </w:p>
    <w:p>
      <w:pPr>
        <w:pStyle w:val="BodyText"/>
        <w:spacing w:before="5"/>
        <w:jc w:val="left"/>
      </w:pPr>
    </w:p>
    <w:p>
      <w:pPr>
        <w:spacing w:line="219" w:lineRule="exact" w:before="0"/>
        <w:ind w:left="133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Instrument</w:t>
      </w:r>
    </w:p>
    <w:p>
      <w:pPr>
        <w:pStyle w:val="BodyText"/>
        <w:spacing w:line="249" w:lineRule="auto"/>
        <w:ind w:left="132" w:right="38" w:firstLine="1"/>
      </w:pPr>
      <w:r>
        <w:rPr>
          <w:color w:val="373435"/>
        </w:rPr>
        <w:t>A semi structured questionnaire based on ATP (attitude to psychiatry) with demographic information was used for data </w:t>
      </w:r>
      <w:r>
        <w:rPr>
          <w:color w:val="373435"/>
          <w:w w:val="95"/>
        </w:rPr>
        <w:t>collection.</w:t>
      </w:r>
      <w:r>
        <w:rPr>
          <w:color w:val="373435"/>
          <w:w w:val="95"/>
        </w:rPr>
        <w:t> ATP is 29-item questionnaire that assesses</w:t>
      </w:r>
      <w:r>
        <w:rPr>
          <w:color w:val="373435"/>
          <w:w w:val="95"/>
        </w:rPr>
        <w:t> </w:t>
      </w:r>
      <w:r>
        <w:rPr>
          <w:color w:val="373435"/>
          <w:w w:val="95"/>
        </w:rPr>
        <w:t>attitudes </w:t>
      </w:r>
      <w:r>
        <w:rPr>
          <w:color w:val="373435"/>
          <w:spacing w:val="-2"/>
          <w:w w:val="95"/>
        </w:rPr>
        <w:t>toward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psychiatry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across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six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domains.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ATP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questionnaire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has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been </w:t>
      </w:r>
      <w:r>
        <w:rPr>
          <w:color w:val="373435"/>
        </w:rPr>
        <w:t>found to be a reliable and valid instrument; it was originally developed</w:t>
      </w:r>
      <w:r>
        <w:rPr>
          <w:color w:val="373435"/>
          <w:spacing w:val="-13"/>
        </w:rPr>
        <w:t> </w:t>
      </w:r>
      <w:r>
        <w:rPr>
          <w:color w:val="373435"/>
        </w:rPr>
        <w:t>by</w:t>
      </w:r>
      <w:r>
        <w:rPr>
          <w:color w:val="373435"/>
          <w:spacing w:val="-14"/>
        </w:rPr>
        <w:t> </w:t>
      </w:r>
      <w:r>
        <w:rPr>
          <w:color w:val="373435"/>
        </w:rPr>
        <w:t>Wilkinson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1"/>
        </w:rPr>
        <w:t> </w:t>
      </w:r>
      <w:r>
        <w:rPr>
          <w:color w:val="373435"/>
        </w:rPr>
        <w:t>measure</w:t>
      </w:r>
      <w:r>
        <w:rPr>
          <w:color w:val="373435"/>
          <w:spacing w:val="-12"/>
        </w:rPr>
        <w:t> </w:t>
      </w:r>
      <w:r>
        <w:rPr>
          <w:color w:val="373435"/>
        </w:rPr>
        <w:t>specific</w:t>
      </w:r>
      <w:r>
        <w:rPr>
          <w:color w:val="373435"/>
          <w:spacing w:val="-11"/>
        </w:rPr>
        <w:t> </w:t>
      </w:r>
      <w:r>
        <w:rPr>
          <w:color w:val="373435"/>
        </w:rPr>
        <w:t>attitudes</w:t>
      </w:r>
      <w:r>
        <w:rPr>
          <w:color w:val="373435"/>
          <w:spacing w:val="-11"/>
        </w:rPr>
        <w:t> </w:t>
      </w:r>
      <w:r>
        <w:rPr>
          <w:color w:val="373435"/>
        </w:rPr>
        <w:t>towards psychiatry, including both academic and clinical domains of </w:t>
      </w:r>
      <w:r>
        <w:rPr>
          <w:color w:val="373435"/>
          <w:w w:val="90"/>
        </w:rPr>
        <w:t>psychiatry as well as attitudes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towards psychiatrists and patients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spacing w:val="-2"/>
          <w:w w:val="95"/>
        </w:rPr>
        <w:t>the psychiatric settings. Response was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measured on a Likert scale </w:t>
      </w:r>
      <w:r>
        <w:rPr>
          <w:color w:val="373435"/>
          <w:w w:val="95"/>
        </w:rPr>
        <w:t>with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5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response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options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statements: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“Strongly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Agree=5”, </w:t>
      </w:r>
      <w:r>
        <w:rPr>
          <w:color w:val="373435"/>
          <w:w w:val="90"/>
        </w:rPr>
        <w:t>“Agree=4”, “No opinion/neutral=3”, “Disagree=2”, “Strongly </w:t>
      </w:r>
      <w:r>
        <w:rPr>
          <w:color w:val="373435"/>
          <w:w w:val="95"/>
        </w:rPr>
        <w:t>Disagree=1”.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 range of scores is from 29-145.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 higher the score,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14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psychiatry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is.</w:t>
      </w:r>
    </w:p>
    <w:p>
      <w:pPr>
        <w:pStyle w:val="BodyText"/>
        <w:spacing w:before="9"/>
        <w:jc w:val="left"/>
        <w:rPr>
          <w:sz w:val="17"/>
        </w:rPr>
      </w:pPr>
    </w:p>
    <w:p>
      <w:pPr>
        <w:spacing w:line="219" w:lineRule="exact" w:before="0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Procedure</w:t>
      </w:r>
    </w:p>
    <w:p>
      <w:pPr>
        <w:pStyle w:val="BodyText"/>
        <w:spacing w:line="249" w:lineRule="auto"/>
        <w:ind w:left="131" w:right="39"/>
      </w:pPr>
      <w:r>
        <w:rPr>
          <w:color w:val="373435"/>
          <w:w w:val="90"/>
        </w:rPr>
        <w:t>After approval from the ethical review board and permission from </w:t>
      </w:r>
      <w:r>
        <w:rPr>
          <w:color w:val="373435"/>
        </w:rPr>
        <w:t>the In charge of nursing school this cross-sectional study </w:t>
      </w:r>
      <w:r>
        <w:rPr>
          <w:color w:val="373435"/>
        </w:rPr>
        <w:t>was </w:t>
      </w:r>
      <w:r>
        <w:rPr>
          <w:color w:val="373435"/>
          <w:w w:val="95"/>
        </w:rPr>
        <w:t>conducted at a tertiary care nurse-training</w:t>
      </w:r>
      <w:r>
        <w:rPr>
          <w:color w:val="373435"/>
          <w:w w:val="95"/>
        </w:rPr>
        <w:t> institute</w:t>
      </w:r>
      <w:r>
        <w:rPr>
          <w:color w:val="373435"/>
          <w:w w:val="95"/>
        </w:rPr>
        <w:t> in Karachi </w:t>
      </w:r>
      <w:r>
        <w:rPr>
          <w:color w:val="373435"/>
          <w:w w:val="90"/>
        </w:rPr>
        <w:t>(university-affiliated training program attached to a multispecialty </w:t>
      </w:r>
      <w:r>
        <w:rPr>
          <w:color w:val="373435"/>
          <w:w w:val="95"/>
        </w:rPr>
        <w:t>hospital). All the nursing students enrolled in the institute were </w:t>
      </w:r>
      <w:r>
        <w:rPr>
          <w:color w:val="373435"/>
          <w:w w:val="90"/>
        </w:rPr>
        <w:t>explained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ensured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confidentiality </w:t>
      </w:r>
      <w:r>
        <w:rPr>
          <w:color w:val="373435"/>
          <w:w w:val="85"/>
        </w:rPr>
        <w:t>of their data.</w:t>
      </w:r>
      <w:r>
        <w:rPr>
          <w:color w:val="373435"/>
          <w:spacing w:val="40"/>
        </w:rPr>
        <w:t> </w:t>
      </w:r>
      <w:r>
        <w:rPr>
          <w:color w:val="373435"/>
          <w:w w:val="85"/>
        </w:rPr>
        <w:t>They were approached after their lectures. After taking </w:t>
      </w:r>
      <w:r>
        <w:rPr>
          <w:color w:val="373435"/>
        </w:rPr>
        <w:t>their consent and explaining the purpose of study the semi </w:t>
      </w:r>
      <w:r>
        <w:rPr>
          <w:color w:val="373435"/>
          <w:w w:val="90"/>
        </w:rPr>
        <w:t>structured questionnaire based on attitude to Psychiatry (ATP) was </w:t>
      </w:r>
      <w:r>
        <w:rPr>
          <w:color w:val="373435"/>
          <w:w w:val="95"/>
        </w:rPr>
        <w:t>provided.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type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purposive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convenient.</w:t>
      </w:r>
      <w:r>
        <w:rPr>
          <w:color w:val="373435"/>
          <w:spacing w:val="-10"/>
          <w:w w:val="95"/>
        </w:rPr>
        <w:t> </w:t>
      </w:r>
      <w:r>
        <w:rPr>
          <w:color w:val="373435"/>
          <w:spacing w:val="-2"/>
          <w:w w:val="95"/>
        </w:rPr>
        <w:t>Inclusion</w:t>
      </w:r>
    </w:p>
    <w:p>
      <w:pPr>
        <w:spacing w:line="216" w:lineRule="exact" w:before="196"/>
        <w:ind w:left="133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1</w:t>
      </w:r>
    </w:p>
    <w:p>
      <w:pPr>
        <w:pStyle w:val="BodyText"/>
        <w:spacing w:line="249" w:lineRule="auto" w:before="140"/>
        <w:ind w:left="133" w:right="240"/>
      </w:pPr>
      <w:r>
        <w:rPr/>
        <w:br w:type="column"/>
      </w:r>
      <w:r>
        <w:rPr>
          <w:color w:val="373435"/>
          <w:w w:val="90"/>
        </w:rPr>
        <w:t>criterion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sursing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4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Institute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Nursing/DUH.</w:t>
      </w:r>
    </w:p>
    <w:p>
      <w:pPr>
        <w:pStyle w:val="BodyText"/>
        <w:spacing w:before="5"/>
        <w:jc w:val="left"/>
      </w:pPr>
    </w:p>
    <w:p>
      <w:pPr>
        <w:pStyle w:val="BodyText"/>
        <w:spacing w:line="244" w:lineRule="auto"/>
        <w:ind w:left="132" w:right="239"/>
      </w:pP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analyzed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using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SPSSV.20.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group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analyses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was </w:t>
      </w:r>
      <w:r>
        <w:rPr>
          <w:color w:val="373435"/>
          <w:w w:val="85"/>
        </w:rPr>
        <w:t>carried out for the different training years, namely, first year, second </w:t>
      </w:r>
      <w:r>
        <w:rPr>
          <w:color w:val="373435"/>
          <w:w w:val="90"/>
        </w:rPr>
        <w:t>year,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third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year,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fourth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year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graduate.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descriptive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analysis, responses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each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item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ATP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grouped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according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overall responses. The Likert scale scores were compared using </w:t>
      </w:r>
      <w:r>
        <w:rPr>
          <w:color w:val="373435"/>
        </w:rPr>
        <w:t>Kruskal</w:t>
      </w:r>
      <w:r>
        <w:rPr>
          <w:rFonts w:ascii="MS Gothic"/>
          <w:color w:val="373435"/>
        </w:rPr>
        <w:t>-</w:t>
      </w:r>
      <w:r>
        <w:rPr>
          <w:color w:val="373435"/>
        </w:rPr>
        <w:t>Wallis</w:t>
      </w:r>
      <w:r>
        <w:rPr>
          <w:color w:val="373435"/>
          <w:spacing w:val="-2"/>
        </w:rPr>
        <w:t> </w:t>
      </w:r>
      <w:r>
        <w:rPr>
          <w:color w:val="373435"/>
        </w:rPr>
        <w:t>ANOVA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rank</w:t>
      </w:r>
      <w:r>
        <w:rPr>
          <w:color w:val="373435"/>
          <w:spacing w:val="-2"/>
        </w:rPr>
        <w:t> </w:t>
      </w:r>
      <w:r>
        <w:rPr>
          <w:color w:val="373435"/>
        </w:rPr>
        <w:t>order</w:t>
      </w:r>
      <w:r>
        <w:rPr>
          <w:color w:val="373435"/>
          <w:spacing w:val="-2"/>
        </w:rPr>
        <w:t> </w:t>
      </w:r>
      <w:r>
        <w:rPr>
          <w:color w:val="373435"/>
        </w:rPr>
        <w:t>data.</w:t>
      </w:r>
      <w:r>
        <w:rPr>
          <w:color w:val="373435"/>
          <w:spacing w:val="-2"/>
        </w:rPr>
        <w:t> </w:t>
      </w:r>
      <w:r>
        <w:rPr>
          <w:color w:val="373435"/>
        </w:rPr>
        <w:t>All</w:t>
      </w:r>
      <w:r>
        <w:rPr>
          <w:color w:val="373435"/>
          <w:spacing w:val="-2"/>
        </w:rPr>
        <w:t> </w:t>
      </w:r>
      <w:r>
        <w:rPr>
          <w:color w:val="373435"/>
        </w:rPr>
        <w:t>statistically </w:t>
      </w:r>
      <w:r>
        <w:rPr>
          <w:color w:val="373435"/>
          <w:w w:val="95"/>
        </w:rPr>
        <w:t>significant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p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&lt;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0.05.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Heading1"/>
        <w:ind w:left="132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3"/>
        <w:jc w:val="left"/>
        <w:rPr>
          <w:b/>
          <w:sz w:val="20"/>
        </w:rPr>
      </w:pPr>
    </w:p>
    <w:p>
      <w:pPr>
        <w:pStyle w:val="BodyText"/>
        <w:spacing w:line="249" w:lineRule="auto"/>
        <w:ind w:left="132" w:right="241"/>
      </w:pPr>
      <w:r>
        <w:rPr>
          <w:color w:val="373435"/>
        </w:rPr>
        <w:t>Total number of enrolled participants was 256 Nurses, 236 </w:t>
      </w:r>
      <w:r>
        <w:rPr>
          <w:color w:val="373435"/>
          <w:w w:val="95"/>
        </w:rPr>
        <w:t>completed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questionnaire.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response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92%.</w:t>
      </w:r>
      <w:r>
        <w:rPr>
          <w:color w:val="373435"/>
          <w:spacing w:val="36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 </w:t>
      </w:r>
      <w:r>
        <w:rPr>
          <w:color w:val="373435"/>
          <w:w w:val="90"/>
        </w:rPr>
        <w:t>s</w:t>
      </w:r>
      <w:r>
        <w:rPr>
          <w:color w:val="333333"/>
          <w:w w:val="90"/>
        </w:rPr>
        <w:t>ocio demographic characteristics </w:t>
      </w:r>
      <w:r>
        <w:rPr>
          <w:color w:val="373435"/>
          <w:w w:val="90"/>
        </w:rPr>
        <w:t>of the participants, majority of 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(70.3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%)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16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25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females </w:t>
      </w:r>
      <w:r>
        <w:rPr>
          <w:color w:val="373435"/>
        </w:rPr>
        <w:t>(58.9%).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graduate</w:t>
      </w:r>
      <w:r>
        <w:rPr>
          <w:color w:val="373435"/>
          <w:spacing w:val="-13"/>
        </w:rPr>
        <w:t> </w:t>
      </w:r>
      <w:r>
        <w:rPr>
          <w:color w:val="373435"/>
        </w:rPr>
        <w:t>nurses</w:t>
      </w:r>
      <w:r>
        <w:rPr>
          <w:color w:val="373435"/>
          <w:spacing w:val="-14"/>
        </w:rPr>
        <w:t> </w:t>
      </w:r>
      <w:r>
        <w:rPr>
          <w:color w:val="373435"/>
        </w:rPr>
        <w:t>were</w:t>
      </w:r>
      <w:r>
        <w:rPr>
          <w:color w:val="373435"/>
          <w:spacing w:val="-13"/>
        </w:rPr>
        <w:t> </w:t>
      </w:r>
      <w:r>
        <w:rPr>
          <w:color w:val="373435"/>
        </w:rPr>
        <w:t>32.2%</w:t>
      </w:r>
      <w:r>
        <w:rPr>
          <w:color w:val="373435"/>
          <w:spacing w:val="-14"/>
        </w:rPr>
        <w:t> </w:t>
      </w:r>
      <w:r>
        <w:rPr>
          <w:color w:val="373435"/>
        </w:rPr>
        <w:t>followed</w:t>
      </w:r>
      <w:r>
        <w:rPr>
          <w:color w:val="373435"/>
          <w:spacing w:val="-13"/>
        </w:rPr>
        <w:t> </w:t>
      </w:r>
      <w:r>
        <w:rPr>
          <w:color w:val="373435"/>
        </w:rPr>
        <w:t>by</w:t>
      </w:r>
      <w:r>
        <w:rPr>
          <w:color w:val="373435"/>
          <w:spacing w:val="-14"/>
        </w:rPr>
        <w:t> </w:t>
      </w:r>
      <w:r>
        <w:rPr>
          <w:color w:val="373435"/>
        </w:rPr>
        <w:t>2nd</w:t>
      </w:r>
      <w:r>
        <w:rPr>
          <w:color w:val="373435"/>
          <w:spacing w:val="-14"/>
        </w:rPr>
        <w:t> </w:t>
      </w:r>
      <w:r>
        <w:rPr>
          <w:color w:val="373435"/>
        </w:rPr>
        <w:t>year students</w:t>
      </w:r>
      <w:r>
        <w:rPr>
          <w:color w:val="373435"/>
          <w:spacing w:val="-9"/>
        </w:rPr>
        <w:t> </w:t>
      </w:r>
      <w:r>
        <w:rPr>
          <w:color w:val="373435"/>
          <w:w w:val="91"/>
        </w:rPr>
        <w:t>(</w:t>
      </w:r>
      <w:r>
        <w:rPr>
          <w:color w:val="373435"/>
          <w:w w:val="111"/>
        </w:rPr>
        <w:t>21</w:t>
      </w:r>
      <w:r>
        <w:rPr>
          <w:color w:val="373435"/>
          <w:w w:val="70"/>
        </w:rPr>
        <w:t>.</w:t>
      </w:r>
      <w:r>
        <w:rPr>
          <w:color w:val="373435"/>
          <w:w w:val="111"/>
        </w:rPr>
        <w:t>6</w:t>
      </w:r>
      <w:r>
        <w:rPr>
          <w:color w:val="373435"/>
          <w:w w:val="145"/>
        </w:rPr>
        <w:t>%</w:t>
      </w:r>
      <w:r>
        <w:rPr>
          <w:color w:val="373435"/>
          <w:w w:val="91"/>
        </w:rPr>
        <w:t>)</w:t>
      </w:r>
      <w:r>
        <w:rPr>
          <w:color w:val="373435"/>
          <w:spacing w:val="-1"/>
          <w:w w:val="70"/>
        </w:rPr>
        <w:t>.</w:t>
      </w:r>
      <w:r>
        <w:rPr>
          <w:color w:val="373435"/>
          <w:spacing w:val="-8"/>
        </w:rPr>
        <w:t> </w:t>
      </w:r>
      <w:r>
        <w:rPr>
          <w:color w:val="373435"/>
        </w:rPr>
        <w:t>Only</w:t>
      </w:r>
      <w:r>
        <w:rPr>
          <w:color w:val="373435"/>
          <w:spacing w:val="-9"/>
        </w:rPr>
        <w:t> </w:t>
      </w:r>
      <w:r>
        <w:rPr>
          <w:color w:val="373435"/>
          <w:w w:val="101"/>
        </w:rPr>
        <w:t>19</w:t>
      </w:r>
      <w:r>
        <w:rPr>
          <w:color w:val="373435"/>
          <w:w w:val="60"/>
        </w:rPr>
        <w:t>.</w:t>
      </w:r>
      <w:r>
        <w:rPr>
          <w:color w:val="373435"/>
          <w:w w:val="101"/>
        </w:rPr>
        <w:t>9</w:t>
      </w:r>
      <w:r>
        <w:rPr>
          <w:color w:val="373435"/>
          <w:spacing w:val="-1"/>
          <w:w w:val="135"/>
        </w:rPr>
        <w:t>%</w:t>
      </w:r>
      <w:r>
        <w:rPr>
          <w:color w:val="373435"/>
          <w:spacing w:val="-7"/>
          <w:w w:val="99"/>
        </w:rPr>
        <w:t> </w:t>
      </w:r>
      <w:r>
        <w:rPr>
          <w:color w:val="373435"/>
        </w:rPr>
        <w:t>attended</w:t>
      </w:r>
      <w:r>
        <w:rPr>
          <w:color w:val="373435"/>
          <w:spacing w:val="-10"/>
        </w:rPr>
        <w:t> </w:t>
      </w:r>
      <w:r>
        <w:rPr>
          <w:color w:val="373435"/>
        </w:rPr>
        <w:t>lectures</w:t>
      </w:r>
      <w:r>
        <w:rPr>
          <w:color w:val="373435"/>
          <w:spacing w:val="-9"/>
        </w:rPr>
        <w:t> </w:t>
      </w:r>
      <w:r>
        <w:rPr>
          <w:color w:val="373435"/>
        </w:rPr>
        <w:t>on</w:t>
      </w:r>
      <w:r>
        <w:rPr>
          <w:color w:val="373435"/>
          <w:spacing w:val="-9"/>
        </w:rPr>
        <w:t> </w:t>
      </w:r>
      <w:r>
        <w:rPr>
          <w:color w:val="373435"/>
        </w:rPr>
        <w:t>Psychiatry during</w:t>
      </w:r>
      <w:r>
        <w:rPr>
          <w:color w:val="373435"/>
          <w:spacing w:val="-29"/>
        </w:rPr>
        <w:t> </w:t>
      </w:r>
      <w:r>
        <w:rPr>
          <w:color w:val="373435"/>
        </w:rPr>
        <w:t>their</w:t>
      </w:r>
      <w:r>
        <w:rPr>
          <w:color w:val="373435"/>
          <w:spacing w:val="-30"/>
        </w:rPr>
        <w:t> </w:t>
      </w:r>
      <w:r>
        <w:rPr>
          <w:color w:val="373435"/>
        </w:rPr>
        <w:t>study.</w:t>
      </w:r>
    </w:p>
    <w:p>
      <w:pPr>
        <w:pStyle w:val="BodyText"/>
        <w:jc w:val="left"/>
      </w:pPr>
    </w:p>
    <w:p>
      <w:pPr>
        <w:pStyle w:val="BodyText"/>
        <w:spacing w:line="249" w:lineRule="auto"/>
        <w:ind w:left="131" w:right="240"/>
      </w:pPr>
      <w:r>
        <w:rPr>
          <w:color w:val="373435"/>
          <w:w w:val="95"/>
        </w:rPr>
        <w:t>Regarding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overall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merits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Psychiatry,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participant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agreed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psychiatry</w:t>
      </w:r>
      <w:r>
        <w:rPr>
          <w:color w:val="373435"/>
          <w:spacing w:val="-13"/>
        </w:rPr>
        <w:t> </w:t>
      </w:r>
      <w:r>
        <w:rPr>
          <w:color w:val="373435"/>
        </w:rPr>
        <w:t>is</w:t>
      </w:r>
      <w:r>
        <w:rPr>
          <w:color w:val="373435"/>
          <w:spacing w:val="-13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rapidly</w:t>
      </w:r>
      <w:r>
        <w:rPr>
          <w:color w:val="373435"/>
          <w:spacing w:val="-13"/>
        </w:rPr>
        <w:t> </w:t>
      </w:r>
      <w:r>
        <w:rPr>
          <w:color w:val="373435"/>
        </w:rPr>
        <w:t>expanding</w:t>
      </w:r>
      <w:r>
        <w:rPr>
          <w:color w:val="373435"/>
          <w:spacing w:val="-13"/>
        </w:rPr>
        <w:t> </w:t>
      </w:r>
      <w:r>
        <w:rPr>
          <w:color w:val="373435"/>
        </w:rPr>
        <w:t>frontier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medicine</w:t>
      </w:r>
      <w:r>
        <w:rPr>
          <w:color w:val="373435"/>
          <w:spacing w:val="-13"/>
        </w:rPr>
        <w:t> </w:t>
      </w:r>
      <w:r>
        <w:rPr>
          <w:color w:val="373435"/>
        </w:rPr>
        <w:t>but </w:t>
      </w:r>
      <w:r>
        <w:rPr>
          <w:color w:val="373435"/>
          <w:w w:val="95"/>
        </w:rPr>
        <w:t>disagreed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psychiatry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unscientific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imprecise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these </w:t>
      </w:r>
      <w:r>
        <w:rPr>
          <w:color w:val="373435"/>
          <w:w w:val="90"/>
        </w:rPr>
        <w:t>both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basis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rank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statistically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at </w:t>
      </w:r>
      <w:r>
        <w:rPr>
          <w:color w:val="373435"/>
          <w:w w:val="95"/>
        </w:rPr>
        <w:t>P&lt;0.001.Regarding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efficacy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psychiatry,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different </w:t>
      </w:r>
      <w:r>
        <w:rPr>
          <w:color w:val="373435"/>
          <w:w w:val="90"/>
        </w:rPr>
        <w:t>years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agreed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consultation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medical </w:t>
      </w:r>
      <w:r>
        <w:rPr>
          <w:color w:val="373435"/>
          <w:w w:val="95"/>
        </w:rPr>
        <w:t>or surgical patients is often helpful and psychiatric treatment is </w:t>
      </w:r>
      <w:r>
        <w:rPr>
          <w:color w:val="373435"/>
          <w:w w:val="90"/>
        </w:rPr>
        <w:t>helpful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receive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it.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Regarding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role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definition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 </w:t>
      </w:r>
      <w:r>
        <w:rPr>
          <w:color w:val="373435"/>
        </w:rPr>
        <w:t>functioning of psychiatric professionals the psychiatry was considered as a genuine profession but</w:t>
      </w:r>
      <w:r>
        <w:rPr>
          <w:color w:val="373435"/>
          <w:spacing w:val="40"/>
        </w:rPr>
        <w:t> </w:t>
      </w:r>
      <w:r>
        <w:rPr>
          <w:color w:val="373435"/>
        </w:rPr>
        <w:t>psychiatrists are too biological</w:t>
      </w:r>
      <w:r>
        <w:rPr>
          <w:color w:val="373435"/>
          <w:spacing w:val="-32"/>
        </w:rPr>
        <w:t> </w:t>
      </w:r>
      <w:r>
        <w:rPr>
          <w:color w:val="373435"/>
        </w:rPr>
        <w:t>minded.</w:t>
      </w:r>
      <w:r>
        <w:rPr>
          <w:color w:val="373435"/>
          <w:spacing w:val="-32"/>
        </w:rPr>
        <w:t> </w:t>
      </w:r>
      <w:r>
        <w:rPr>
          <w:color w:val="373435"/>
        </w:rPr>
        <w:t>(Table1)</w:t>
      </w:r>
    </w:p>
    <w:p>
      <w:pPr>
        <w:spacing w:after="0" w:line="249" w:lineRule="auto"/>
        <w:sectPr>
          <w:pgSz w:w="12240" w:h="15840"/>
          <w:pgMar w:header="0" w:footer="626" w:top="920" w:bottom="820" w:left="780" w:right="660"/>
          <w:cols w:num="2" w:equalWidth="0">
            <w:col w:w="5135" w:space="328"/>
            <w:col w:w="5337"/>
          </w:cols>
        </w:sectPr>
      </w:pPr>
    </w:p>
    <w:p>
      <w:pPr>
        <w:spacing w:before="0"/>
        <w:ind w:left="133" w:right="209" w:firstLine="36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05"/>
          <w:sz w:val="18"/>
        </w:rPr>
        <w:t>Merits of psychiatry, Eﬃcacy and Role definition and functioning of psychiatric professionals on Kruskal</w:t>
      </w:r>
      <w:r>
        <w:rPr>
          <w:rFonts w:ascii="MS Gothic" w:hAnsi="MS Gothic"/>
          <w:color w:val="373435"/>
          <w:w w:val="105"/>
          <w:sz w:val="18"/>
        </w:rPr>
        <w:t>-</w:t>
      </w:r>
      <w:r>
        <w:rPr>
          <w:rFonts w:ascii="Calibri" w:hAnsi="Calibri"/>
          <w:b/>
          <w:color w:val="373435"/>
          <w:w w:val="105"/>
          <w:sz w:val="18"/>
        </w:rPr>
        <w:t>Wallis analysis of variance </w:t>
      </w:r>
      <w:r>
        <w:rPr>
          <w:rFonts w:ascii="Calibri" w:hAnsi="Calibri"/>
          <w:b/>
          <w:color w:val="373435"/>
          <w:w w:val="110"/>
          <w:sz w:val="18"/>
        </w:rPr>
        <w:t>of the rank order.</w:t>
      </w:r>
    </w:p>
    <w:p>
      <w:pPr>
        <w:pStyle w:val="BodyText"/>
        <w:spacing w:before="8" w:after="1"/>
        <w:jc w:val="left"/>
        <w:rPr>
          <w:rFonts w:ascii="Calibri"/>
          <w:b/>
          <w:sz w:val="9"/>
        </w:rPr>
      </w:pPr>
    </w:p>
    <w:tbl>
      <w:tblPr>
        <w:tblW w:w="0" w:type="auto"/>
        <w:jc w:val="left"/>
        <w:tblInd w:w="1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4"/>
        <w:gridCol w:w="1167"/>
        <w:gridCol w:w="402"/>
        <w:gridCol w:w="1030"/>
        <w:gridCol w:w="1102"/>
        <w:gridCol w:w="762"/>
      </w:tblGrid>
      <w:tr>
        <w:trPr>
          <w:trHeight w:val="440" w:hRule="atLeast"/>
        </w:trPr>
        <w:tc>
          <w:tcPr>
            <w:tcW w:w="5964" w:type="dxa"/>
            <w:tcBorders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40" w:lineRule="auto" w:before="5"/>
              <w:ind w:left="83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Overall</w:t>
            </w:r>
            <w:r>
              <w:rPr>
                <w:b/>
                <w:spacing w:val="-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merits</w:t>
            </w:r>
            <w:r>
              <w:rPr>
                <w:b/>
                <w:spacing w:val="-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2"/>
                <w:w w:val="105"/>
                <w:sz w:val="18"/>
              </w:rPr>
              <w:t> psychiatry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20" w:lineRule="atLeast"/>
              <w:ind w:left="232" w:firstLine="31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Years</w:t>
            </w:r>
            <w:r>
              <w:rPr>
                <w:b/>
                <w:spacing w:val="-12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in </w:t>
            </w:r>
            <w:r>
              <w:rPr>
                <w:b/>
                <w:spacing w:val="-2"/>
                <w:w w:val="105"/>
                <w:sz w:val="18"/>
              </w:rPr>
              <w:t>Program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40" w:lineRule="auto" w:before="5"/>
              <w:ind w:left="146"/>
              <w:rPr>
                <w:b/>
                <w:sz w:val="18"/>
              </w:rPr>
            </w:pPr>
            <w:r>
              <w:rPr>
                <w:b/>
                <w:w w:val="109"/>
                <w:sz w:val="18"/>
              </w:rPr>
              <w:t>n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20" w:lineRule="atLeast"/>
              <w:ind w:left="312" w:hanging="2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Mean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Rank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20" w:lineRule="atLeast"/>
              <w:ind w:left="267" w:firstLine="124"/>
              <w:rPr>
                <w:b/>
                <w:sz w:val="18"/>
              </w:rPr>
            </w:pPr>
            <w:r>
              <w:rPr>
                <w:b/>
                <w:spacing w:val="-4"/>
                <w:w w:val="110"/>
                <w:sz w:val="18"/>
              </w:rPr>
              <w:t>Chi- </w:t>
            </w:r>
            <w:r>
              <w:rPr>
                <w:b/>
                <w:spacing w:val="-2"/>
                <w:w w:val="105"/>
                <w:sz w:val="18"/>
              </w:rPr>
              <w:t>Square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40" w:lineRule="auto" w:before="5"/>
              <w:ind w:left="148" w:right="13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P-</w:t>
            </w:r>
          </w:p>
          <w:p>
            <w:pPr>
              <w:pStyle w:val="TableParagraph"/>
              <w:spacing w:line="192" w:lineRule="exact" w:before="4"/>
              <w:ind w:left="148" w:right="133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10"/>
                <w:sz w:val="18"/>
              </w:rPr>
              <w:t>value</w:t>
            </w:r>
          </w:p>
        </w:tc>
      </w:tr>
      <w:tr>
        <w:trPr>
          <w:trHeight w:val="214" w:hRule="atLeast"/>
        </w:trPr>
        <w:tc>
          <w:tcPr>
            <w:tcW w:w="59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2" w:lineRule="auto" w:before="5"/>
              <w:ind w:left="47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Psychiatric research has made good strides in advancing care of the </w:t>
            </w:r>
            <w:r>
              <w:rPr>
                <w:b/>
                <w:w w:val="110"/>
                <w:sz w:val="18"/>
              </w:rPr>
              <w:t>major mental disorders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117.11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3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2.652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7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0.618</w:t>
            </w: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51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123.85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0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115.35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0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106.08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23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124.26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59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47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Psychiatry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is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rapidly</w:t>
            </w:r>
            <w:r>
              <w:rPr>
                <w:b/>
                <w:spacing w:val="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expanding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frontier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medicine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102.70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30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19.394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7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0.001</w:t>
            </w: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1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90.80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70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111.40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0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133.24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3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137.26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59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47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Psychiatry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is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unscientific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imprecise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 w:before="3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 w:before="3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 w:before="3"/>
              <w:ind w:left="228" w:right="21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95.46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30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18.455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7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0.001</w:t>
            </w: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1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92.56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0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125.14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0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144.09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23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124.39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596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2" w:lineRule="exact" w:before="5"/>
              <w:ind w:left="830"/>
              <w:rPr>
                <w:b/>
                <w:sz w:val="18"/>
              </w:rPr>
            </w:pPr>
            <w:r>
              <w:rPr>
                <w:b/>
                <w:spacing w:val="-2"/>
                <w:w w:val="110"/>
                <w:sz w:val="18"/>
              </w:rPr>
              <w:t>Eﬃcacy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59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2" w:lineRule="auto" w:before="5"/>
              <w:ind w:left="470" w:right="19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If someone in my family was very emotionally upset and the situation did not seem to be improving, I would recommend a psychiatric</w:t>
            </w:r>
            <w:r>
              <w:rPr>
                <w:b/>
                <w:spacing w:val="-1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consultation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127.20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34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2.904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7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0.574</w:t>
            </w: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51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127.51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0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121.18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0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108.52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3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28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114.12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626" w:top="520" w:bottom="820" w:left="780" w:right="660"/>
        </w:sectPr>
      </w:pPr>
    </w:p>
    <w:p>
      <w:pPr>
        <w:pStyle w:val="BodyText"/>
        <w:spacing w:before="9"/>
        <w:jc w:val="left"/>
        <w:rPr>
          <w:rFonts w:ascii="Calibri"/>
          <w:b/>
          <w:sz w:val="14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4"/>
        <w:gridCol w:w="1167"/>
        <w:gridCol w:w="402"/>
        <w:gridCol w:w="1030"/>
        <w:gridCol w:w="1102"/>
        <w:gridCol w:w="762"/>
      </w:tblGrid>
      <w:tr>
        <w:trPr>
          <w:trHeight w:val="216" w:hRule="atLeast"/>
        </w:trPr>
        <w:tc>
          <w:tcPr>
            <w:tcW w:w="59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2" w:lineRule="auto" w:before="8"/>
              <w:ind w:left="47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Psychiatric consultation for medical or surgical patients is often </w:t>
            </w:r>
            <w:r>
              <w:rPr>
                <w:b/>
                <w:spacing w:val="-2"/>
                <w:w w:val="110"/>
                <w:sz w:val="18"/>
              </w:rPr>
              <w:t>helpful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104.87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30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13.673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8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0.008</w:t>
            </w: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0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102.91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6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101.73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126.05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96" w:right="18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137.99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59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47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Psychiatric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treatment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is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helpful to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most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people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who receive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spacing w:val="-5"/>
                <w:w w:val="105"/>
                <w:sz w:val="18"/>
              </w:rPr>
              <w:t>it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136.50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30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14.597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8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0.006</w:t>
            </w: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80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28" w:right="21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97.25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6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104.51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117.83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96" w:right="18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135.43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596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2" w:lineRule="exact" w:before="5"/>
              <w:ind w:left="11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Role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definition</w:t>
            </w:r>
            <w:r>
              <w:rPr>
                <w:b/>
                <w:spacing w:val="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functioning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psychiatric</w:t>
            </w:r>
            <w:r>
              <w:rPr>
                <w:b/>
                <w:spacing w:val="9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professionals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59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47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Psychiatry</w:t>
            </w:r>
            <w:r>
              <w:rPr>
                <w:b/>
                <w:spacing w:val="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is</w:t>
            </w:r>
            <w:r>
              <w:rPr>
                <w:b/>
                <w:spacing w:val="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not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</w:t>
            </w:r>
            <w:r>
              <w:rPr>
                <w:b/>
                <w:spacing w:val="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genuine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valid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branch</w:t>
            </w:r>
            <w:r>
              <w:rPr>
                <w:b/>
                <w:spacing w:val="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3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medicine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142.35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30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23.249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rPr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&lt;0.001</w:t>
            </w: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0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90.47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76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28" w:right="21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97.38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132.56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96" w:right="18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133.62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59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47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Most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psychiatric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professionals</w:t>
            </w:r>
            <w:r>
              <w:rPr>
                <w:b/>
                <w:spacing w:val="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are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clear,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logical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thinkers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 w:before="3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 w:before="3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 w:before="3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117.59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30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20.252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2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&lt;0.001</w:t>
            </w: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0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94.92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6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101.81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119.78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96" w:right="18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143.08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59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2" w:lineRule="auto" w:before="5"/>
              <w:ind w:left="471" w:right="157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With a few exceptions, clinical psychologists and social workers are just as qualified as psychiatrists to diagnose and treat emotionally disturbed</w:t>
            </w:r>
            <w:r>
              <w:rPr>
                <w:b/>
                <w:spacing w:val="-1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persons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108.54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30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30.890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2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&lt;0.001</w:t>
            </w: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80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8" w:right="21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79.27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96" w:right="18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19"/>
                <w:w w:val="90"/>
                <w:sz w:val="18"/>
              </w:rPr>
              <w:t> </w:t>
            </w:r>
            <w:r>
              <w:rPr>
                <w:rFonts w:ascii="Trebuchet MS"/>
                <w:w w:val="90"/>
                <w:sz w:val="18"/>
              </w:rPr>
              <w:t>Yea</w:t>
            </w:r>
            <w:r>
              <w:rPr>
                <w:rFonts w:ascii="Trebuchet MS"/>
                <w:spacing w:val="-23"/>
                <w:w w:val="90"/>
                <w:sz w:val="18"/>
              </w:rPr>
              <w:t> </w:t>
            </w:r>
            <w:r>
              <w:rPr>
                <w:rFonts w:ascii="Trebuchet MS"/>
                <w:spacing w:val="-10"/>
                <w:w w:val="90"/>
                <w:sz w:val="18"/>
              </w:rPr>
              <w:t>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111.60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140.86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96" w:right="18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138.70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59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2" w:lineRule="auto" w:before="8"/>
              <w:ind w:left="47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Among mental health professionals, psychiatrists have the most authority and influence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120.91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3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3.394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8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0.494</w:t>
            </w: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0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125.85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6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106.75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109.95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96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124.28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3" w:hRule="atLeast"/>
        </w:trPr>
        <w:tc>
          <w:tcPr>
            <w:tcW w:w="59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2" w:lineRule="auto" w:before="5"/>
              <w:ind w:left="471" w:right="19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Psychiatrists are too frequently apologetic when teaching </w:t>
            </w:r>
            <w:r>
              <w:rPr>
                <w:b/>
                <w:spacing w:val="-2"/>
                <w:w w:val="105"/>
                <w:sz w:val="18"/>
              </w:rPr>
              <w:t>psychiatry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77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119.57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3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5.441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8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0.245</w:t>
            </w: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80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105.76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59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76" w:right="18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9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28" w:right="2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107.60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5964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line="242" w:lineRule="auto" w:before="5"/>
              <w:ind w:left="474" w:right="1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Psychiatrists are too frequently apologetic when </w:t>
            </w:r>
            <w:r>
              <w:rPr>
                <w:b/>
                <w:w w:val="105"/>
                <w:sz w:val="18"/>
              </w:rPr>
              <w:t>teaching </w:t>
            </w:r>
            <w:r>
              <w:rPr>
                <w:b/>
                <w:spacing w:val="-2"/>
                <w:w w:val="105"/>
                <w:sz w:val="18"/>
              </w:rPr>
              <w:t>psychiatry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75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119.57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34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5.441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4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0.245</w:t>
            </w: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73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105.76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4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107.60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4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128.01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596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90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127.24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5964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line="242" w:lineRule="auto" w:before="5"/>
              <w:ind w:left="474" w:right="1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Psychiatry is too</w:t>
            </w:r>
            <w:r>
              <w:rPr>
                <w:b/>
                <w:spacing w:val="-1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‘‘biologically’’</w:t>
            </w:r>
            <w:r>
              <w:rPr>
                <w:b/>
                <w:spacing w:val="-1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minded and n</w:t>
            </w:r>
            <w:r>
              <w:rPr>
                <w:b/>
                <w:spacing w:val="2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ot attentive enough </w:t>
            </w:r>
            <w:r>
              <w:rPr>
                <w:b/>
                <w:w w:val="110"/>
                <w:sz w:val="18"/>
              </w:rPr>
              <w:t>to the patient’s personal life and psychological problems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75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114.26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30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17.577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4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0.001</w:t>
            </w: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3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8" w:right="21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99.62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74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8" w:right="21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96.14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4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127.91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596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90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139.36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5964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line="242" w:lineRule="auto" w:before="5"/>
              <w:ind w:left="474" w:right="1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Psychiatry is too analytical, theoretical, and psychodynamic, and </w:t>
            </w:r>
            <w:r>
              <w:rPr>
                <w:b/>
                <w:w w:val="110"/>
                <w:sz w:val="18"/>
              </w:rPr>
              <w:t>not attentive enough to</w:t>
            </w:r>
            <w:r>
              <w:rPr>
                <w:b/>
                <w:spacing w:val="40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patient’s physiology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75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112.52</w:t>
            </w:r>
          </w:p>
        </w:tc>
        <w:tc>
          <w:tcPr>
            <w:tcW w:w="11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362" w:right="35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.551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4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0.968</w:t>
            </w:r>
          </w:p>
        </w:tc>
      </w:tr>
      <w:tr>
        <w:trPr>
          <w:trHeight w:val="212" w:hRule="atLeast"/>
        </w:trPr>
        <w:tc>
          <w:tcPr>
            <w:tcW w:w="596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73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121.39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4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116.60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6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4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122.82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596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90" w:right="19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right="7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226" w:right="2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116.92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jc w:val="left"/>
        <w:rPr>
          <w:rFonts w:ascii="Calibri"/>
          <w:b/>
          <w:sz w:val="6"/>
        </w:rPr>
      </w:pPr>
    </w:p>
    <w:p>
      <w:pPr>
        <w:pStyle w:val="BodyText"/>
        <w:spacing w:line="249" w:lineRule="auto" w:before="102"/>
        <w:ind w:left="137" w:right="234"/>
      </w:pPr>
      <w:r>
        <w:rPr>
          <w:color w:val="373435"/>
          <w:w w:val="90"/>
        </w:rPr>
        <w:t>For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social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criticism,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nurses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agreed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psychiatrists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frequently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abuse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legal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power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hospitalize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against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will.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career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 </w:t>
      </w:r>
      <w:r>
        <w:rPr>
          <w:color w:val="373435"/>
          <w:w w:val="95"/>
        </w:rPr>
        <w:t>personal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rewards,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rank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diﬀerence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two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statements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ATP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where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agreed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many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who </w:t>
      </w:r>
      <w:r>
        <w:rPr>
          <w:color w:val="373435"/>
          <w:w w:val="90"/>
        </w:rPr>
        <w:t>cannot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obtain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position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specialties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eventually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enter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discipline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filled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international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graduates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whose </w:t>
      </w:r>
      <w:r>
        <w:rPr>
          <w:color w:val="373435"/>
          <w:w w:val="95"/>
        </w:rPr>
        <w:t>skills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quality.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Regarding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specific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nursing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factors,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agreed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rank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teaching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psychiatry at their nursing school is interesting and of good quality and although they that although they are interested in psychiatry, but no </w:t>
      </w:r>
      <w:r>
        <w:rPr>
          <w:color w:val="373435"/>
          <w:w w:val="95"/>
        </w:rPr>
        <w:t>eﬀort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made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improve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curriculum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(Table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2).</w:t>
      </w:r>
    </w:p>
    <w:p>
      <w:pPr>
        <w:spacing w:after="0" w:line="249" w:lineRule="auto"/>
        <w:sectPr>
          <w:headerReference w:type="default" r:id="rId9"/>
          <w:headerReference w:type="even" r:id="rId10"/>
          <w:footerReference w:type="default" r:id="rId11"/>
          <w:footerReference w:type="even" r:id="rId12"/>
          <w:pgSz w:w="12240" w:h="15840"/>
          <w:pgMar w:header="0" w:footer="626" w:top="920" w:bottom="820" w:left="780" w:right="660"/>
          <w:pgNumType w:start="15"/>
        </w:sectPr>
      </w:pPr>
    </w:p>
    <w:p>
      <w:pPr>
        <w:spacing w:line="217" w:lineRule="exact" w:before="97"/>
        <w:ind w:left="131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2</w:t>
      </w:r>
    </w:p>
    <w:p>
      <w:pPr>
        <w:spacing w:line="240" w:lineRule="auto" w:before="0"/>
        <w:ind w:left="131" w:right="572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Social criticism, Career and personal reward, and Specific nursing school factorson</w:t>
      </w:r>
      <w:r>
        <w:rPr>
          <w:rFonts w:ascii="Calibri"/>
          <w:b/>
          <w:color w:val="373435"/>
          <w:spacing w:val="40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Kruskal</w:t>
      </w:r>
      <w:r>
        <w:rPr>
          <w:rFonts w:ascii="MS Gothic"/>
          <w:color w:val="373435"/>
          <w:w w:val="105"/>
          <w:sz w:val="18"/>
        </w:rPr>
        <w:t>-</w:t>
      </w:r>
      <w:r>
        <w:rPr>
          <w:rFonts w:ascii="Calibri"/>
          <w:b/>
          <w:color w:val="373435"/>
          <w:w w:val="105"/>
          <w:sz w:val="18"/>
        </w:rPr>
        <w:t>Wallis analysis of variance of the </w:t>
      </w:r>
      <w:r>
        <w:rPr>
          <w:rFonts w:ascii="Calibri"/>
          <w:b/>
          <w:color w:val="373435"/>
          <w:w w:val="110"/>
          <w:sz w:val="18"/>
        </w:rPr>
        <w:t>rank</w:t>
      </w:r>
      <w:r>
        <w:rPr>
          <w:rFonts w:ascii="Calibri"/>
          <w:b/>
          <w:color w:val="373435"/>
          <w:spacing w:val="-12"/>
          <w:w w:val="110"/>
          <w:sz w:val="18"/>
        </w:rPr>
        <w:t> </w:t>
      </w:r>
      <w:r>
        <w:rPr>
          <w:rFonts w:ascii="Calibri"/>
          <w:b/>
          <w:color w:val="373435"/>
          <w:w w:val="110"/>
          <w:sz w:val="18"/>
        </w:rPr>
        <w:t>order.</w:t>
      </w:r>
    </w:p>
    <w:p>
      <w:pPr>
        <w:pStyle w:val="BodyText"/>
        <w:spacing w:before="5"/>
        <w:jc w:val="left"/>
        <w:rPr>
          <w:rFonts w:ascii="Calibri"/>
          <w:b/>
          <w:sz w:val="10"/>
        </w:rPr>
      </w:pPr>
    </w:p>
    <w:tbl>
      <w:tblPr>
        <w:tblW w:w="0" w:type="auto"/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9"/>
        <w:gridCol w:w="1165"/>
        <w:gridCol w:w="400"/>
        <w:gridCol w:w="860"/>
        <w:gridCol w:w="901"/>
        <w:gridCol w:w="714"/>
      </w:tblGrid>
      <w:tr>
        <w:trPr>
          <w:trHeight w:val="440" w:hRule="atLeast"/>
        </w:trPr>
        <w:tc>
          <w:tcPr>
            <w:tcW w:w="6389" w:type="dxa"/>
            <w:tcBorders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40" w:lineRule="auto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Social</w:t>
            </w:r>
            <w:r>
              <w:rPr>
                <w:b/>
                <w:spacing w:val="12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criticism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20" w:lineRule="atLeast"/>
              <w:ind w:left="231" w:firstLine="31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Years</w:t>
            </w:r>
            <w:r>
              <w:rPr>
                <w:b/>
                <w:spacing w:val="-12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in </w:t>
            </w:r>
            <w:r>
              <w:rPr>
                <w:b/>
                <w:spacing w:val="-2"/>
                <w:w w:val="105"/>
                <w:sz w:val="18"/>
              </w:rPr>
              <w:t>Program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40" w:lineRule="auto" w:before="5"/>
              <w:ind w:left="144"/>
              <w:rPr>
                <w:b/>
                <w:sz w:val="18"/>
              </w:rPr>
            </w:pPr>
            <w:r>
              <w:rPr>
                <w:b/>
                <w:w w:val="109"/>
                <w:sz w:val="18"/>
              </w:rPr>
              <w:t>n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20" w:lineRule="atLeast"/>
              <w:ind w:left="224" w:hanging="2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Mean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Rank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20" w:lineRule="atLeast"/>
              <w:ind w:left="164" w:firstLine="124"/>
              <w:rPr>
                <w:b/>
                <w:sz w:val="18"/>
              </w:rPr>
            </w:pPr>
            <w:r>
              <w:rPr>
                <w:b/>
                <w:spacing w:val="-4"/>
                <w:w w:val="110"/>
                <w:sz w:val="18"/>
              </w:rPr>
              <w:t>Chi- </w:t>
            </w:r>
            <w:r>
              <w:rPr>
                <w:b/>
                <w:spacing w:val="-2"/>
                <w:w w:val="105"/>
                <w:sz w:val="18"/>
              </w:rPr>
              <w:t>Square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40" w:lineRule="auto" w:before="5"/>
              <w:ind w:left="119" w:right="10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P-</w:t>
            </w:r>
          </w:p>
          <w:p>
            <w:pPr>
              <w:pStyle w:val="TableParagraph"/>
              <w:spacing w:line="192" w:lineRule="exact" w:before="4"/>
              <w:ind w:left="119" w:right="113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10"/>
                <w:sz w:val="18"/>
              </w:rPr>
              <w:t>value</w:t>
            </w:r>
          </w:p>
        </w:tc>
      </w:tr>
      <w:tr>
        <w:trPr>
          <w:trHeight w:val="214" w:hRule="atLeast"/>
        </w:trPr>
        <w:tc>
          <w:tcPr>
            <w:tcW w:w="6389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2" w:lineRule="auto" w:before="5"/>
              <w:ind w:left="111" w:right="22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Psychiatrists frequently abuse their legal power to hospitalize patients </w:t>
            </w:r>
            <w:r>
              <w:rPr>
                <w:b/>
                <w:w w:val="110"/>
                <w:sz w:val="18"/>
              </w:rPr>
              <w:t>against their will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right="95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113.59</w:t>
            </w:r>
          </w:p>
        </w:tc>
        <w:tc>
          <w:tcPr>
            <w:tcW w:w="9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0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15.456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0.004</w:t>
            </w:r>
          </w:p>
        </w:tc>
      </w:tr>
      <w:tr>
        <w:trPr>
          <w:trHeight w:val="212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48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91.98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110.46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128.65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136.35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6389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On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 average, psychiatrists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make as much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money as most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other </w:t>
            </w:r>
            <w:r>
              <w:rPr>
                <w:b/>
                <w:spacing w:val="-2"/>
                <w:w w:val="105"/>
                <w:sz w:val="18"/>
              </w:rPr>
              <w:t>doctors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right="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132.74</w:t>
            </w:r>
          </w:p>
        </w:tc>
        <w:tc>
          <w:tcPr>
            <w:tcW w:w="9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4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6.463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0.167</w:t>
            </w: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48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128.20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right="92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99.64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4th</w:t>
            </w:r>
            <w:r>
              <w:rPr>
                <w:rFonts w:ascii="Trebuchet MS"/>
                <w:spacing w:val="-10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112.00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121.87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63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2" w:lineRule="exact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Career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personal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6389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Psychiatry</w:t>
            </w:r>
            <w:r>
              <w:rPr>
                <w:b/>
                <w:spacing w:val="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has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low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prestige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among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general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public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 w:before="3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 w:before="3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 w:before="3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110.87</w:t>
            </w:r>
          </w:p>
        </w:tc>
        <w:tc>
          <w:tcPr>
            <w:tcW w:w="9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4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8.879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0.064</w:t>
            </w: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48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101.35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111.90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120.28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134.93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6389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Psychiatry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has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high</w:t>
            </w:r>
            <w:r>
              <w:rPr>
                <w:b/>
                <w:spacing w:val="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status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among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other</w:t>
            </w:r>
            <w:r>
              <w:rPr>
                <w:b/>
                <w:spacing w:val="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medical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disciplines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119.61</w:t>
            </w:r>
          </w:p>
        </w:tc>
        <w:tc>
          <w:tcPr>
            <w:tcW w:w="9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4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4.622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0.328</w:t>
            </w:r>
          </w:p>
        </w:tc>
      </w:tr>
      <w:tr>
        <w:trPr>
          <w:trHeight w:val="212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48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123.82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106.12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107.78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127.64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6389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2" w:lineRule="auto" w:before="8"/>
              <w:ind w:left="111" w:right="22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Many people who cannot obtain a position in other specialties eventually enter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psychiatry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135.61</w:t>
            </w:r>
          </w:p>
        </w:tc>
        <w:tc>
          <w:tcPr>
            <w:tcW w:w="9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0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11.336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0.023</w:t>
            </w: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48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99.58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102.58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127.49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129.61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6389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2" w:lineRule="auto" w:before="5"/>
              <w:ind w:left="111" w:right="22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Psychiatry is a discipline filled with international graduates whose skills are of a low quality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126.91</w:t>
            </w:r>
          </w:p>
        </w:tc>
        <w:tc>
          <w:tcPr>
            <w:tcW w:w="9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0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11.148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0.025</w:t>
            </w:r>
          </w:p>
        </w:tc>
      </w:tr>
      <w:tr>
        <w:trPr>
          <w:trHeight w:val="212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48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2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92.53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117.92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132.06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125.86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6389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My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family</w:t>
            </w:r>
            <w:r>
              <w:rPr>
                <w:b/>
                <w:spacing w:val="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discourages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me</w:t>
            </w:r>
            <w:r>
              <w:rPr>
                <w:b/>
                <w:spacing w:val="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from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entering</w:t>
            </w:r>
            <w:r>
              <w:rPr>
                <w:b/>
                <w:spacing w:val="3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psychiatry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116.04</w:t>
            </w:r>
          </w:p>
        </w:tc>
        <w:tc>
          <w:tcPr>
            <w:tcW w:w="9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4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0.380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0.984</w:t>
            </w: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48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121.32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117.35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114.31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120.41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6389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Friends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fellow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students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discourage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me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from</w:t>
            </w:r>
            <w:r>
              <w:rPr>
                <w:b/>
                <w:spacing w:val="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entering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psychiatry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 w:before="3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 w:before="3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 w:before="3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112.87</w:t>
            </w:r>
          </w:p>
        </w:tc>
        <w:tc>
          <w:tcPr>
            <w:tcW w:w="9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4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3.891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0.421</w:t>
            </w: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48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110.23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108.63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128.62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125.35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6389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2" w:lineRule="auto" w:before="5"/>
              <w:ind w:left="111" w:right="22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If a student expresses interest in psychiatry,</w:t>
            </w:r>
            <w:r>
              <w:rPr>
                <w:b/>
                <w:spacing w:val="2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he or she risks being associated with a group of other would be psychiatric nurses who are often seen by others as odd, peculiar, or neurotic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139.91</w:t>
            </w:r>
          </w:p>
        </w:tc>
        <w:tc>
          <w:tcPr>
            <w:tcW w:w="9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4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4.306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0.366</w:t>
            </w: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48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123.43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120.45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109.03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113.11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6389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</w:t>
            </w:r>
            <w:r>
              <w:rPr>
                <w:b/>
                <w:spacing w:val="-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feel uncomfortable with mentally ill </w:t>
            </w:r>
            <w:r>
              <w:rPr>
                <w:b/>
                <w:spacing w:val="-2"/>
                <w:w w:val="105"/>
                <w:sz w:val="18"/>
              </w:rPr>
              <w:t>patients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284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104.65</w:t>
            </w:r>
          </w:p>
        </w:tc>
        <w:tc>
          <w:tcPr>
            <w:tcW w:w="9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4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1.877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0.758</w:t>
            </w: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48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125.95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121.52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69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118.92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638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7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115.78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63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2" w:lineRule="exact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Specific</w:t>
            </w:r>
            <w:r>
              <w:rPr>
                <w:b/>
                <w:spacing w:val="1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nursing</w:t>
            </w:r>
            <w:r>
              <w:rPr>
                <w:b/>
                <w:spacing w:val="1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school</w:t>
            </w:r>
            <w:r>
              <w:rPr>
                <w:b/>
                <w:spacing w:val="27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factors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pgSz w:w="12240" w:h="15840"/>
          <w:pgMar w:header="0" w:footer="626" w:top="920" w:bottom="820" w:left="780" w:right="660"/>
        </w:sectPr>
      </w:pPr>
    </w:p>
    <w:p>
      <w:pPr>
        <w:pStyle w:val="BodyText"/>
        <w:jc w:val="left"/>
        <w:rPr>
          <w:rFonts w:ascii="Calibri"/>
          <w:b/>
          <w:sz w:val="11"/>
        </w:rPr>
      </w:pPr>
    </w:p>
    <w:tbl>
      <w:tblPr>
        <w:tblW w:w="0" w:type="auto"/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4"/>
        <w:gridCol w:w="913"/>
        <w:gridCol w:w="400"/>
        <w:gridCol w:w="714"/>
        <w:gridCol w:w="714"/>
        <w:gridCol w:w="623"/>
      </w:tblGrid>
      <w:tr>
        <w:trPr>
          <w:trHeight w:val="214" w:hRule="atLeast"/>
        </w:trPr>
        <w:tc>
          <w:tcPr>
            <w:tcW w:w="70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Teaching</w:t>
            </w:r>
            <w:r>
              <w:rPr>
                <w:b/>
                <w:spacing w:val="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psychiatry</w:t>
            </w:r>
            <w:r>
              <w:rPr>
                <w:b/>
                <w:spacing w:val="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at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my</w:t>
            </w:r>
            <w:r>
              <w:rPr>
                <w:b/>
                <w:spacing w:val="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nursing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school</w:t>
            </w:r>
            <w:r>
              <w:rPr>
                <w:b/>
                <w:spacing w:val="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is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interesting</w:t>
            </w:r>
            <w:r>
              <w:rPr>
                <w:b/>
                <w:spacing w:val="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good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quality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60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5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97.07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23.699</w:t>
            </w:r>
          </w:p>
        </w:tc>
        <w:tc>
          <w:tcPr>
            <w:tcW w:w="6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0.001</w:t>
            </w:r>
          </w:p>
        </w:tc>
      </w:tr>
      <w:tr>
        <w:trPr>
          <w:trHeight w:val="212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24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5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96.78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6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99.92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6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129.01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143.74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70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During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my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psychiatry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rotation,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psychiatry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residents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were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good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role</w:t>
            </w:r>
            <w:r>
              <w:rPr>
                <w:b/>
                <w:spacing w:val="6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models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60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104.39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5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3.055</w:t>
            </w:r>
          </w:p>
        </w:tc>
        <w:tc>
          <w:tcPr>
            <w:tcW w:w="6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0.549</w:t>
            </w:r>
          </w:p>
        </w:tc>
      </w:tr>
      <w:tr>
        <w:trPr>
          <w:trHeight w:val="210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118.03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46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116.29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6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112.41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127.84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70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Attending</w:t>
            </w:r>
            <w:r>
              <w:rPr>
                <w:b/>
                <w:spacing w:val="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psychiatrists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during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my</w:t>
            </w:r>
            <w:r>
              <w:rPr>
                <w:b/>
                <w:spacing w:val="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psychiatry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rotation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were</w:t>
            </w:r>
            <w:r>
              <w:rPr>
                <w:b/>
                <w:spacing w:val="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good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role</w:t>
            </w:r>
            <w:r>
              <w:rPr>
                <w:b/>
                <w:spacing w:val="8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models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60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131.17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5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6.326</w:t>
            </w:r>
          </w:p>
        </w:tc>
        <w:tc>
          <w:tcPr>
            <w:tcW w:w="6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0.176</w:t>
            </w:r>
          </w:p>
        </w:tc>
      </w:tr>
      <w:tr>
        <w:trPr>
          <w:trHeight w:val="212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24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120.00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6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101.65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6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109.00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128.47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70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Most</w:t>
            </w:r>
            <w:r>
              <w:rPr>
                <w:b/>
                <w:spacing w:val="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psychiatrists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at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my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nursing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school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are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clear,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logical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thinkers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60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115.04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5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8.737</w:t>
            </w:r>
          </w:p>
        </w:tc>
        <w:tc>
          <w:tcPr>
            <w:tcW w:w="6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0.068</w:t>
            </w:r>
          </w:p>
        </w:tc>
      </w:tr>
      <w:tr>
        <w:trPr>
          <w:trHeight w:val="210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136.55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46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127.70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6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100.17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112.96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70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Most non-psychiatry and house staﬀ at my nursing school are respectful toward </w:t>
            </w:r>
            <w:r>
              <w:rPr>
                <w:b/>
                <w:spacing w:val="-2"/>
                <w:w w:val="105"/>
                <w:sz w:val="18"/>
              </w:rPr>
              <w:t>psychiatry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160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5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118.17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5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2.998</w:t>
            </w:r>
          </w:p>
        </w:tc>
        <w:tc>
          <w:tcPr>
            <w:tcW w:w="6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0.558</w:t>
            </w:r>
          </w:p>
        </w:tc>
      </w:tr>
      <w:tr>
        <w:trPr>
          <w:trHeight w:val="210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131.71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6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112.52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46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118.85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112.84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6" w:hRule="atLeast"/>
        </w:trPr>
        <w:tc>
          <w:tcPr>
            <w:tcW w:w="706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Although I am interested in psychiatry, no</w:t>
            </w:r>
            <w:r>
              <w:rPr>
                <w:b/>
                <w:spacing w:val="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eﬀort was</w:t>
            </w:r>
            <w:r>
              <w:rPr>
                <w:b/>
                <w:spacing w:val="2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made to provide </w:t>
            </w:r>
            <w:r>
              <w:rPr>
                <w:b/>
                <w:spacing w:val="-2"/>
                <w:w w:val="105"/>
                <w:sz w:val="18"/>
              </w:rPr>
              <w:t>support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60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1st</w:t>
            </w:r>
            <w:r>
              <w:rPr>
                <w:rFonts w:ascii="Trebuchet MS"/>
                <w:spacing w:val="-13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104.02</w:t>
            </w:r>
          </w:p>
        </w:tc>
        <w:tc>
          <w:tcPr>
            <w:tcW w:w="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25.561</w:t>
            </w:r>
          </w:p>
        </w:tc>
        <w:tc>
          <w:tcPr>
            <w:tcW w:w="6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0.001</w:t>
            </w:r>
          </w:p>
        </w:tc>
      </w:tr>
      <w:tr>
        <w:trPr>
          <w:trHeight w:val="212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24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2nd</w:t>
            </w:r>
            <w:r>
              <w:rPr>
                <w:rFonts w:ascii="Trebuchet MS"/>
                <w:spacing w:val="-25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5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82.63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6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3rd</w:t>
            </w:r>
            <w:r>
              <w:rPr>
                <w:rFonts w:ascii="Trebuchet MS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116.64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6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4th</w:t>
            </w:r>
            <w:r>
              <w:rPr>
                <w:rFonts w:ascii="Trebuchet MS"/>
                <w:spacing w:val="-23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Year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135.92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706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Graduate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90" w:right="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137.89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19" w:lineRule="exact" w:before="77"/>
        <w:ind w:left="1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Item</w:t>
      </w:r>
      <w:r>
        <w:rPr>
          <w:rFonts w:ascii="Calibri"/>
          <w:b/>
          <w:color w:val="373435"/>
          <w:spacing w:val="-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responses</w:t>
      </w:r>
      <w:r>
        <w:rPr>
          <w:rFonts w:ascii="Calibri"/>
          <w:b/>
          <w:color w:val="373435"/>
          <w:spacing w:val="-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on</w:t>
      </w:r>
      <w:r>
        <w:rPr>
          <w:rFonts w:ascii="Calibri"/>
          <w:b/>
          <w:color w:val="373435"/>
          <w:spacing w:val="-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ATP</w:t>
      </w:r>
      <w:r>
        <w:rPr>
          <w:rFonts w:ascii="Calibri"/>
          <w:b/>
          <w:color w:val="373435"/>
          <w:spacing w:val="-3"/>
          <w:w w:val="105"/>
          <w:sz w:val="18"/>
        </w:rPr>
        <w:t> </w:t>
      </w:r>
      <w:r>
        <w:rPr>
          <w:rFonts w:ascii="Calibri"/>
          <w:b/>
          <w:color w:val="373435"/>
          <w:spacing w:val="-2"/>
          <w:w w:val="105"/>
          <w:sz w:val="18"/>
        </w:rPr>
        <w:t>scale</w:t>
      </w:r>
    </w:p>
    <w:p>
      <w:pPr>
        <w:pStyle w:val="BodyText"/>
        <w:spacing w:line="209" w:lineRule="exact"/>
        <w:ind w:left="108"/>
        <w:jc w:val="left"/>
      </w:pPr>
      <w:r>
        <w:rPr>
          <w:color w:val="373435"/>
          <w:w w:val="90"/>
        </w:rPr>
        <w:t>The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frequency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distribution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responses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nursing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four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groups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diﬀerent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been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represented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Figures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1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3"/>
        </w:rPr>
        <w:t> </w:t>
      </w:r>
      <w:r>
        <w:rPr>
          <w:color w:val="373435"/>
          <w:spacing w:val="-5"/>
          <w:w w:val="90"/>
        </w:rPr>
        <w:t>2.</w:t>
      </w:r>
    </w:p>
    <w:p>
      <w:pPr>
        <w:pStyle w:val="BodyText"/>
        <w:spacing w:before="9"/>
        <w:jc w:val="lef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1308036</wp:posOffset>
            </wp:positionH>
            <wp:positionV relativeFrom="paragraph">
              <wp:posOffset>80523</wp:posOffset>
            </wp:positionV>
            <wp:extent cx="5178257" cy="3429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25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2" w:lineRule="auto" w:before="86"/>
        <w:ind w:left="107" w:right="209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05"/>
          <w:sz w:val="18"/>
        </w:rPr>
        <w:t>Figure 1: Percentage distribution of responses to statements of the Likert scale: (A) Overall merits of psychiatry; (B) Eﬃcacy and (C) </w:t>
      </w:r>
      <w:r>
        <w:rPr>
          <w:rFonts w:ascii="Calibri" w:hAnsi="Calibri"/>
          <w:b/>
          <w:color w:val="373435"/>
          <w:w w:val="110"/>
          <w:sz w:val="18"/>
        </w:rPr>
        <w:t>Role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definition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and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functioning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of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psychiatric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nursing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professionals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reward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and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Specific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nursing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school</w:t>
      </w:r>
      <w:r>
        <w:rPr>
          <w:rFonts w:ascii="Calibri" w:hAnsi="Calibri"/>
          <w:b/>
          <w:color w:val="373435"/>
          <w:spacing w:val="-5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factors</w:t>
      </w:r>
    </w:p>
    <w:p>
      <w:pPr>
        <w:spacing w:after="0" w:line="302" w:lineRule="auto"/>
        <w:jc w:val="left"/>
        <w:rPr>
          <w:rFonts w:ascii="Calibri" w:hAnsi="Calibri"/>
          <w:sz w:val="18"/>
        </w:rPr>
        <w:sectPr>
          <w:pgSz w:w="12240" w:h="15840"/>
          <w:pgMar w:header="0" w:footer="626" w:top="920" w:bottom="820" w:left="780" w:right="660"/>
        </w:sectPr>
      </w:pPr>
    </w:p>
    <w:p>
      <w:pPr>
        <w:pStyle w:val="BodyText"/>
        <w:spacing w:before="6"/>
        <w:jc w:val="left"/>
        <w:rPr>
          <w:rFonts w:ascii="Calibri"/>
          <w:b/>
          <w:sz w:val="11"/>
        </w:rPr>
      </w:pPr>
    </w:p>
    <w:p>
      <w:pPr>
        <w:pStyle w:val="BodyText"/>
        <w:ind w:left="782"/>
        <w:jc w:val="left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19572" cy="54864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72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4"/>
        <w:jc w:val="left"/>
        <w:rPr>
          <w:rFonts w:ascii="Calibri"/>
          <w:b/>
          <w:sz w:val="7"/>
        </w:rPr>
      </w:pPr>
    </w:p>
    <w:p>
      <w:pPr>
        <w:spacing w:line="242" w:lineRule="auto" w:before="107"/>
        <w:ind w:left="145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Figure 2: Percentage distribution of responses to statements: (D) Possible abuse and social criticism; (E) Career and personnel reward </w:t>
      </w:r>
      <w:r>
        <w:rPr>
          <w:rFonts w:ascii="Calibri"/>
          <w:b/>
          <w:color w:val="373435"/>
          <w:w w:val="110"/>
          <w:sz w:val="18"/>
        </w:rPr>
        <w:t>and (F) Specific nursing school factors</w:t>
      </w:r>
    </w:p>
    <w:p>
      <w:pPr>
        <w:spacing w:after="0" w:line="242" w:lineRule="auto"/>
        <w:jc w:val="left"/>
        <w:rPr>
          <w:rFonts w:ascii="Calibri"/>
          <w:sz w:val="18"/>
        </w:rPr>
        <w:sectPr>
          <w:pgSz w:w="12240" w:h="15840"/>
          <w:pgMar w:header="0" w:footer="626" w:top="920" w:bottom="820" w:left="780" w:right="660"/>
        </w:sectPr>
      </w:pPr>
    </w:p>
    <w:p>
      <w:pPr>
        <w:pStyle w:val="Heading1"/>
        <w:spacing w:before="190"/>
        <w:ind w:left="127"/>
        <w:rPr>
          <w:rFonts w:ascii="Arial"/>
        </w:rPr>
      </w:pPr>
      <w:r>
        <w:rPr>
          <w:rFonts w:ascii="Arial"/>
          <w:color w:val="76C04E"/>
          <w:spacing w:val="-2"/>
        </w:rPr>
        <w:t>DISCUSSION</w:t>
      </w:r>
    </w:p>
    <w:p>
      <w:pPr>
        <w:pStyle w:val="BodyText"/>
        <w:spacing w:before="6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26" w:right="38"/>
      </w:pPr>
      <w:r>
        <w:rPr>
          <w:color w:val="373435"/>
          <w:w w:val="95"/>
        </w:rPr>
        <w:t>Nurses have a vital role in care and rehabilitation especially </w:t>
      </w:r>
      <w:r>
        <w:rPr>
          <w:color w:val="373435"/>
          <w:w w:val="95"/>
        </w:rPr>
        <w:t>for </w:t>
      </w:r>
      <w:r>
        <w:rPr>
          <w:color w:val="373435"/>
        </w:rPr>
        <w:t>psychiatric patients. The study was aimed to find about out </w:t>
      </w:r>
      <w:r>
        <w:rPr>
          <w:color w:val="373435"/>
          <w:w w:val="95"/>
        </w:rPr>
        <w:t>awareness and knowledge about mental illness and Psychiatrist </w:t>
      </w:r>
      <w:r>
        <w:rPr>
          <w:color w:val="373435"/>
        </w:rPr>
        <w:t>among</w:t>
      </w:r>
      <w:r>
        <w:rPr>
          <w:color w:val="373435"/>
          <w:spacing w:val="-14"/>
        </w:rPr>
        <w:t> </w:t>
      </w:r>
      <w:r>
        <w:rPr>
          <w:color w:val="373435"/>
        </w:rPr>
        <w:t>under</w:t>
      </w:r>
      <w:r>
        <w:rPr>
          <w:color w:val="373435"/>
          <w:spacing w:val="-14"/>
        </w:rPr>
        <w:t> </w:t>
      </w:r>
      <w:r>
        <w:rPr>
          <w:color w:val="373435"/>
        </w:rPr>
        <w:t>graduate</w:t>
      </w:r>
      <w:r>
        <w:rPr>
          <w:color w:val="373435"/>
          <w:spacing w:val="-13"/>
        </w:rPr>
        <w:t> </w:t>
      </w:r>
      <w:r>
        <w:rPr>
          <w:color w:val="373435"/>
        </w:rPr>
        <w:t>nursing</w:t>
      </w:r>
      <w:r>
        <w:rPr>
          <w:color w:val="373435"/>
          <w:spacing w:val="-14"/>
        </w:rPr>
        <w:t> </w:t>
      </w:r>
      <w:r>
        <w:rPr>
          <w:color w:val="373435"/>
        </w:rPr>
        <w:t>students.</w:t>
      </w:r>
      <w:r>
        <w:rPr>
          <w:color w:val="373435"/>
          <w:spacing w:val="-13"/>
        </w:rPr>
        <w:t> </w:t>
      </w:r>
      <w:r>
        <w:rPr>
          <w:color w:val="373435"/>
        </w:rPr>
        <w:t>Further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determine </w:t>
      </w:r>
      <w:r>
        <w:rPr>
          <w:color w:val="373435"/>
          <w:w w:val="90"/>
        </w:rPr>
        <w:t>cause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negative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attitude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toward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pursue it as a future career or go for post-graduation in Psychiatry </w:t>
      </w:r>
      <w:r>
        <w:rPr>
          <w:color w:val="373435"/>
          <w:spacing w:val="-2"/>
        </w:rPr>
        <w:t>Nursing.</w:t>
      </w:r>
    </w:p>
    <w:p>
      <w:pPr>
        <w:pStyle w:val="BodyText"/>
        <w:spacing w:line="247" w:lineRule="auto"/>
        <w:ind w:left="126" w:right="38"/>
      </w:pPr>
      <w:r>
        <w:rPr>
          <w:color w:val="373435"/>
        </w:rPr>
        <w:t>The study showed that nursing students attitudes towards psychiatry is positive which is consistent with other studies </w:t>
      </w:r>
      <w:r>
        <w:rPr>
          <w:color w:val="373435"/>
          <w:w w:val="95"/>
        </w:rPr>
        <w:t>conducted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nursing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populations.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participants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young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age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group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(16-25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years).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Similar </w:t>
      </w:r>
      <w:r>
        <w:rPr>
          <w:color w:val="373435"/>
          <w:w w:val="95"/>
        </w:rPr>
        <w:t>age distribution has been found in a study conducted in Nigeria </w:t>
      </w:r>
      <w:r>
        <w:rPr>
          <w:color w:val="212121"/>
          <w:w w:val="90"/>
        </w:rPr>
        <w:t>belonged where most of participants were from age group of 20-25 </w:t>
      </w:r>
      <w:r>
        <w:rPr>
          <w:color w:val="212121"/>
          <w:w w:val="95"/>
        </w:rPr>
        <w:t>years</w:t>
      </w:r>
      <w:r>
        <w:rPr>
          <w:color w:val="212121"/>
          <w:w w:val="95"/>
          <w:position w:val="9"/>
          <w:sz w:val="9"/>
        </w:rPr>
        <w:t>13</w:t>
      </w:r>
      <w:r>
        <w:rPr>
          <w:color w:val="212121"/>
          <w:w w:val="95"/>
        </w:rPr>
        <w:t>. </w:t>
      </w:r>
      <w:r>
        <w:rPr>
          <w:color w:val="373435"/>
          <w:w w:val="95"/>
        </w:rPr>
        <w:t>In other studies respondents had a mean age was 23.9 ± </w:t>
      </w:r>
      <w:r>
        <w:rPr>
          <w:color w:val="373435"/>
          <w:spacing w:val="-2"/>
          <w:w w:val="95"/>
        </w:rPr>
        <w:t>4.1years,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21.27±3.28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years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20.1±3.1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years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respectively</w:t>
      </w:r>
      <w:r>
        <w:rPr>
          <w:color w:val="373435"/>
          <w:spacing w:val="-2"/>
          <w:w w:val="95"/>
          <w:position w:val="9"/>
          <w:sz w:val="9"/>
        </w:rPr>
        <w:t>,,</w:t>
      </w:r>
      <w:r>
        <w:rPr>
          <w:color w:val="373435"/>
          <w:spacing w:val="-2"/>
          <w:w w:val="95"/>
        </w:rPr>
        <w:t>.</w:t>
      </w:r>
    </w:p>
    <w:p>
      <w:pPr>
        <w:spacing w:line="240" w:lineRule="auto" w:before="2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47" w:lineRule="auto"/>
        <w:ind w:left="126" w:right="236"/>
        <w:jc w:val="left"/>
      </w:pPr>
      <w:r>
        <w:rPr>
          <w:color w:val="212121"/>
          <w:spacing w:val="-2"/>
          <w:w w:val="95"/>
        </w:rPr>
        <w:t>Regarding</w:t>
      </w:r>
      <w:r>
        <w:rPr>
          <w:color w:val="212121"/>
          <w:spacing w:val="-4"/>
          <w:w w:val="95"/>
        </w:rPr>
        <w:t> </w:t>
      </w:r>
      <w:r>
        <w:rPr>
          <w:color w:val="212121"/>
          <w:spacing w:val="-2"/>
          <w:w w:val="95"/>
        </w:rPr>
        <w:t>gender</w:t>
      </w:r>
      <w:r>
        <w:rPr>
          <w:color w:val="212121"/>
          <w:spacing w:val="-4"/>
          <w:w w:val="95"/>
        </w:rPr>
        <w:t> </w:t>
      </w:r>
      <w:r>
        <w:rPr>
          <w:color w:val="212121"/>
          <w:spacing w:val="-2"/>
          <w:w w:val="95"/>
        </w:rPr>
        <w:t>of</w:t>
      </w:r>
      <w:r>
        <w:rPr>
          <w:color w:val="212121"/>
          <w:spacing w:val="-4"/>
          <w:w w:val="95"/>
        </w:rPr>
        <w:t> </w:t>
      </w:r>
      <w:r>
        <w:rPr>
          <w:color w:val="212121"/>
          <w:spacing w:val="-2"/>
          <w:w w:val="95"/>
        </w:rPr>
        <w:t>participated</w:t>
      </w:r>
      <w:r>
        <w:rPr>
          <w:color w:val="212121"/>
          <w:spacing w:val="-4"/>
          <w:w w:val="95"/>
        </w:rPr>
        <w:t> </w:t>
      </w:r>
      <w:r>
        <w:rPr>
          <w:color w:val="212121"/>
          <w:spacing w:val="-2"/>
          <w:w w:val="95"/>
        </w:rPr>
        <w:t>nurses,</w:t>
      </w:r>
      <w:r>
        <w:rPr>
          <w:color w:val="212121"/>
          <w:spacing w:val="-4"/>
          <w:w w:val="95"/>
        </w:rPr>
        <w:t> </w:t>
      </w:r>
      <w:r>
        <w:rPr>
          <w:color w:val="212121"/>
          <w:spacing w:val="-2"/>
          <w:w w:val="95"/>
        </w:rPr>
        <w:t>in</w:t>
      </w:r>
      <w:r>
        <w:rPr>
          <w:color w:val="212121"/>
          <w:spacing w:val="-4"/>
          <w:w w:val="95"/>
        </w:rPr>
        <w:t> </w:t>
      </w:r>
      <w:r>
        <w:rPr>
          <w:color w:val="212121"/>
          <w:spacing w:val="-2"/>
          <w:w w:val="95"/>
        </w:rPr>
        <w:t>our</w:t>
      </w:r>
      <w:r>
        <w:rPr>
          <w:color w:val="212121"/>
          <w:spacing w:val="-4"/>
          <w:w w:val="95"/>
        </w:rPr>
        <w:t> </w:t>
      </w:r>
      <w:r>
        <w:rPr>
          <w:color w:val="212121"/>
          <w:spacing w:val="-2"/>
          <w:w w:val="95"/>
        </w:rPr>
        <w:t>study,</w:t>
      </w:r>
      <w:r>
        <w:rPr>
          <w:color w:val="212121"/>
          <w:spacing w:val="-4"/>
          <w:w w:val="95"/>
        </w:rPr>
        <w:t> </w:t>
      </w:r>
      <w:r>
        <w:rPr>
          <w:color w:val="212121"/>
          <w:spacing w:val="-2"/>
          <w:w w:val="95"/>
        </w:rPr>
        <w:t>m</w:t>
      </w:r>
      <w:r>
        <w:rPr>
          <w:color w:val="373435"/>
          <w:spacing w:val="-2"/>
          <w:w w:val="95"/>
        </w:rPr>
        <w:t>ajority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  <w:w w:val="90"/>
        </w:rPr>
        <w:t>nurses (58.9%) were females. In other studiesconducted in Nigeria </w:t>
      </w:r>
      <w:r>
        <w:rPr>
          <w:color w:val="373435"/>
        </w:rPr>
        <w:t>and</w:t>
      </w:r>
      <w:r>
        <w:rPr>
          <w:color w:val="373435"/>
          <w:spacing w:val="38"/>
        </w:rPr>
        <w:t> </w:t>
      </w:r>
      <w:r>
        <w:rPr>
          <w:color w:val="373435"/>
        </w:rPr>
        <w:t>other</w:t>
      </w:r>
      <w:r>
        <w:rPr>
          <w:color w:val="373435"/>
          <w:spacing w:val="38"/>
        </w:rPr>
        <w:t> </w:t>
      </w:r>
      <w:r>
        <w:rPr>
          <w:color w:val="373435"/>
        </w:rPr>
        <w:t>countries,</w:t>
      </w:r>
      <w:r>
        <w:rPr>
          <w:color w:val="373435"/>
          <w:spacing w:val="38"/>
        </w:rPr>
        <w:t> </w:t>
      </w:r>
      <w:r>
        <w:rPr>
          <w:color w:val="373435"/>
        </w:rPr>
        <w:t>females</w:t>
      </w:r>
      <w:r>
        <w:rPr>
          <w:color w:val="373435"/>
          <w:spacing w:val="38"/>
        </w:rPr>
        <w:t> </w:t>
      </w:r>
      <w:r>
        <w:rPr>
          <w:color w:val="373435"/>
        </w:rPr>
        <w:t>were</w:t>
      </w:r>
      <w:r>
        <w:rPr>
          <w:color w:val="373435"/>
          <w:spacing w:val="38"/>
        </w:rPr>
        <w:t> </w:t>
      </w:r>
      <w:r>
        <w:rPr>
          <w:color w:val="212121"/>
          <w:spacing w:val="2"/>
          <w:w w:val="101"/>
        </w:rPr>
        <w:t>90</w:t>
      </w:r>
      <w:r>
        <w:rPr>
          <w:color w:val="212121"/>
          <w:spacing w:val="2"/>
          <w:w w:val="135"/>
        </w:rPr>
        <w:t>%</w:t>
      </w:r>
      <w:r>
        <w:rPr>
          <w:color w:val="212121"/>
          <w:spacing w:val="-6"/>
          <w:w w:val="60"/>
        </w:rPr>
        <w:t>,</w:t>
      </w:r>
      <w:r>
        <w:rPr>
          <w:color w:val="212121"/>
          <w:spacing w:val="38"/>
        </w:rPr>
        <w:t> </w:t>
      </w:r>
      <w:r>
        <w:rPr>
          <w:color w:val="212121"/>
          <w:spacing w:val="1"/>
          <w:w w:val="101"/>
        </w:rPr>
        <w:t>71</w:t>
      </w:r>
      <w:r>
        <w:rPr>
          <w:color w:val="212121"/>
          <w:spacing w:val="1"/>
          <w:w w:val="60"/>
        </w:rPr>
        <w:t>.</w:t>
      </w:r>
      <w:r>
        <w:rPr>
          <w:color w:val="212121"/>
          <w:spacing w:val="1"/>
          <w:w w:val="101"/>
        </w:rPr>
        <w:t>1</w:t>
      </w:r>
      <w:r>
        <w:rPr>
          <w:color w:val="212121"/>
          <w:spacing w:val="-7"/>
          <w:w w:val="135"/>
        </w:rPr>
        <w:t>%</w:t>
      </w:r>
      <w:r>
        <w:rPr>
          <w:color w:val="212121"/>
          <w:spacing w:val="38"/>
        </w:rPr>
        <w:t> </w:t>
      </w:r>
      <w:r>
        <w:rPr>
          <w:color w:val="212121"/>
        </w:rPr>
        <w:t>and</w:t>
      </w:r>
      <w:r>
        <w:rPr>
          <w:color w:val="212121"/>
          <w:spacing w:val="38"/>
        </w:rPr>
        <w:t> </w:t>
      </w:r>
      <w:r>
        <w:rPr>
          <w:color w:val="212121"/>
          <w:spacing w:val="1"/>
          <w:w w:val="101"/>
        </w:rPr>
        <w:t>83</w:t>
      </w:r>
      <w:r>
        <w:rPr>
          <w:color w:val="212121"/>
          <w:spacing w:val="1"/>
          <w:w w:val="60"/>
        </w:rPr>
        <w:t>.</w:t>
      </w:r>
      <w:r>
        <w:rPr>
          <w:color w:val="212121"/>
          <w:spacing w:val="1"/>
          <w:w w:val="101"/>
        </w:rPr>
        <w:t>4</w:t>
      </w:r>
      <w:r>
        <w:rPr>
          <w:color w:val="212121"/>
          <w:spacing w:val="-7"/>
          <w:w w:val="135"/>
        </w:rPr>
        <w:t>%</w:t>
      </w:r>
      <w:r>
        <w:rPr>
          <w:color w:val="212121"/>
          <w:spacing w:val="-1"/>
          <w:w w:val="99"/>
        </w:rPr>
        <w:t> </w:t>
      </w:r>
      <w:r>
        <w:rPr>
          <w:color w:val="212121"/>
          <w:w w:val="90"/>
        </w:rPr>
        <w:t>respectively</w:t>
      </w:r>
      <w:r>
        <w:rPr>
          <w:color w:val="373435"/>
          <w:w w:val="90"/>
          <w:position w:val="9"/>
          <w:sz w:val="9"/>
        </w:rPr>
        <w:t>15,,17</w:t>
      </w:r>
      <w:r>
        <w:rPr>
          <w:color w:val="212121"/>
          <w:w w:val="90"/>
        </w:rPr>
        <w:t>.</w:t>
      </w:r>
      <w:r>
        <w:rPr>
          <w:color w:val="212121"/>
          <w:spacing w:val="-4"/>
          <w:w w:val="90"/>
        </w:rPr>
        <w:t> </w:t>
      </w:r>
      <w:r>
        <w:rPr>
          <w:color w:val="212121"/>
          <w:w w:val="90"/>
        </w:rPr>
        <w:t>Though we also found females to be more but less difference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male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female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ratio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as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compared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other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studies. </w:t>
      </w:r>
      <w:r>
        <w:rPr>
          <w:color w:val="373435"/>
          <w:w w:val="90"/>
        </w:rPr>
        <w:t>In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overall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observed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nurses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least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interested </w:t>
      </w:r>
      <w:r>
        <w:rPr>
          <w:color w:val="373435"/>
          <w:w w:val="95"/>
        </w:rPr>
        <w:t>to pursue Psychiatric nursing as future career. The participants agreed that many people who cannot obtain a position in other </w:t>
      </w:r>
      <w:r>
        <w:rPr>
          <w:color w:val="373435"/>
          <w:w w:val="90"/>
        </w:rPr>
        <w:t>specialties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eventually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enter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discipline filled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international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graduates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whose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skills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quality. Similar to it, in a study before clinical placement, only 13.7% nurse </w:t>
      </w:r>
      <w:r>
        <w:rPr>
          <w:color w:val="373435"/>
          <w:spacing w:val="-2"/>
          <w:w w:val="95"/>
        </w:rPr>
        <w:t>students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reported that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they would choose psychiatric nursing as a </w:t>
      </w:r>
      <w:r>
        <w:rPr>
          <w:color w:val="373435"/>
          <w:w w:val="90"/>
        </w:rPr>
        <w:t>future career, which improved to 28.4% after the clinical posting</w:t>
      </w:r>
      <w:r>
        <w:rPr>
          <w:color w:val="373435"/>
          <w:w w:val="90"/>
          <w:position w:val="9"/>
          <w:sz w:val="9"/>
        </w:rPr>
        <w:t>18</w:t>
      </w:r>
      <w:r>
        <w:rPr>
          <w:color w:val="373435"/>
          <w:w w:val="90"/>
        </w:rPr>
        <w:t>.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another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study,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six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5.7%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select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for </w:t>
      </w:r>
      <w:r>
        <w:rPr>
          <w:color w:val="373435"/>
        </w:rPr>
        <w:t>future</w:t>
      </w:r>
      <w:r>
        <w:rPr>
          <w:color w:val="373435"/>
          <w:spacing w:val="-3"/>
        </w:rPr>
        <w:t> </w:t>
      </w:r>
      <w:r>
        <w:rPr>
          <w:color w:val="373435"/>
        </w:rPr>
        <w:t>career</w:t>
      </w:r>
      <w:r>
        <w:rPr>
          <w:color w:val="373435"/>
          <w:position w:val="9"/>
          <w:sz w:val="9"/>
        </w:rPr>
        <w:t>14</w:t>
      </w:r>
      <w:r>
        <w:rPr>
          <w:color w:val="373435"/>
        </w:rPr>
        <w:t>.</w:t>
      </w:r>
      <w:r>
        <w:rPr>
          <w:color w:val="373435"/>
          <w:spacing w:val="-2"/>
        </w:rPr>
        <w:t> </w:t>
      </w:r>
      <w:r>
        <w:rPr>
          <w:color w:val="373435"/>
        </w:rPr>
        <w:t>In</w:t>
      </w:r>
      <w:r>
        <w:rPr>
          <w:color w:val="373435"/>
          <w:spacing w:val="-2"/>
        </w:rPr>
        <w:t> </w:t>
      </w:r>
      <w:r>
        <w:rPr>
          <w:color w:val="373435"/>
        </w:rPr>
        <w:t>a</w:t>
      </w:r>
      <w:r>
        <w:rPr>
          <w:color w:val="373435"/>
          <w:spacing w:val="-2"/>
        </w:rPr>
        <w:t> </w:t>
      </w:r>
      <w:r>
        <w:rPr>
          <w:color w:val="373435"/>
        </w:rPr>
        <w:t>study</w:t>
      </w:r>
      <w:r>
        <w:rPr>
          <w:color w:val="373435"/>
          <w:spacing w:val="-1"/>
        </w:rPr>
        <w:t> </w:t>
      </w:r>
      <w:r>
        <w:rPr>
          <w:color w:val="373435"/>
        </w:rPr>
        <w:t>only</w:t>
      </w:r>
      <w:r>
        <w:rPr>
          <w:color w:val="373435"/>
          <w:spacing w:val="-1"/>
        </w:rPr>
        <w:t> </w:t>
      </w:r>
      <w:r>
        <w:rPr>
          <w:color w:val="373435"/>
        </w:rPr>
        <w:t>34.2%</w:t>
      </w:r>
      <w:r>
        <w:rPr>
          <w:color w:val="373435"/>
          <w:spacing w:val="-1"/>
        </w:rPr>
        <w:t> </w:t>
      </w:r>
      <w:r>
        <w:rPr>
          <w:color w:val="373435"/>
        </w:rPr>
        <w:t>expressed</w:t>
      </w:r>
      <w:r>
        <w:rPr>
          <w:color w:val="373435"/>
          <w:spacing w:val="-1"/>
        </w:rPr>
        <w:t> </w:t>
      </w:r>
      <w:r>
        <w:rPr>
          <w:color w:val="373435"/>
        </w:rPr>
        <w:t>an</w:t>
      </w:r>
      <w:r>
        <w:rPr>
          <w:color w:val="373435"/>
          <w:spacing w:val="-2"/>
        </w:rPr>
        <w:t> </w:t>
      </w:r>
      <w:r>
        <w:rPr>
          <w:color w:val="373435"/>
        </w:rPr>
        <w:t>interest</w:t>
      </w:r>
      <w:r>
        <w:rPr>
          <w:color w:val="373435"/>
          <w:spacing w:val="-1"/>
        </w:rPr>
        <w:t> </w:t>
      </w:r>
      <w:r>
        <w:rPr>
          <w:color w:val="373435"/>
        </w:rPr>
        <w:t>in </w:t>
      </w:r>
      <w:r>
        <w:rPr>
          <w:color w:val="373435"/>
          <w:w w:val="90"/>
        </w:rPr>
        <w:t>choosing psychiatric nursing as a specialty</w:t>
      </w:r>
      <w:r>
        <w:rPr>
          <w:color w:val="373435"/>
          <w:w w:val="90"/>
          <w:position w:val="9"/>
          <w:sz w:val="9"/>
        </w:rPr>
        <w:t>17</w:t>
      </w:r>
      <w:r>
        <w:rPr>
          <w:color w:val="373435"/>
          <w:w w:val="90"/>
        </w:rPr>
        <w:t>. However, for option to </w:t>
      </w:r>
      <w:r>
        <w:rPr>
          <w:color w:val="373435"/>
        </w:rPr>
        <w:t>choose</w:t>
      </w:r>
      <w:r>
        <w:rPr>
          <w:color w:val="373435"/>
          <w:spacing w:val="-4"/>
        </w:rPr>
        <w:t> </w:t>
      </w:r>
      <w:r>
        <w:rPr>
          <w:color w:val="373435"/>
        </w:rPr>
        <w:t>psychiatry</w:t>
      </w:r>
      <w:r>
        <w:rPr>
          <w:color w:val="373435"/>
          <w:spacing w:val="-3"/>
        </w:rPr>
        <w:t> </w:t>
      </w:r>
      <w:r>
        <w:rPr>
          <w:color w:val="373435"/>
        </w:rPr>
        <w:t>was</w:t>
      </w:r>
      <w:r>
        <w:rPr>
          <w:color w:val="373435"/>
          <w:spacing w:val="-4"/>
        </w:rPr>
        <w:t> </w:t>
      </w:r>
      <w:r>
        <w:rPr>
          <w:color w:val="373435"/>
        </w:rPr>
        <w:t>at</w:t>
      </w:r>
      <w:r>
        <w:rPr>
          <w:color w:val="373435"/>
          <w:spacing w:val="-3"/>
        </w:rPr>
        <w:t> </w:t>
      </w:r>
      <w:r>
        <w:rPr>
          <w:color w:val="373435"/>
        </w:rPr>
        <w:t>4</w:t>
      </w:r>
      <w:r>
        <w:rPr>
          <w:color w:val="373435"/>
          <w:position w:val="9"/>
          <w:sz w:val="9"/>
        </w:rPr>
        <w:t>th</w:t>
      </w:r>
      <w:r>
        <w:rPr>
          <w:color w:val="373435"/>
          <w:spacing w:val="24"/>
          <w:position w:val="9"/>
          <w:sz w:val="9"/>
        </w:rPr>
        <w:t> </w:t>
      </w:r>
      <w:r>
        <w:rPr>
          <w:color w:val="373435"/>
        </w:rPr>
        <w:t>number</w:t>
      </w:r>
      <w:r>
        <w:rPr>
          <w:color w:val="373435"/>
          <w:spacing w:val="-4"/>
        </w:rPr>
        <w:t> </w:t>
      </w:r>
      <w:r>
        <w:rPr>
          <w:color w:val="373435"/>
        </w:rPr>
        <w:t>with</w:t>
      </w:r>
      <w:r>
        <w:rPr>
          <w:color w:val="373435"/>
          <w:spacing w:val="-3"/>
        </w:rPr>
        <w:t> </w:t>
      </w:r>
      <w:r>
        <w:rPr>
          <w:color w:val="373435"/>
        </w:rPr>
        <w:t>only</w:t>
      </w:r>
      <w:r>
        <w:rPr>
          <w:color w:val="373435"/>
          <w:spacing w:val="-3"/>
        </w:rPr>
        <w:t> </w:t>
      </w:r>
      <w:r>
        <w:rPr>
          <w:color w:val="373435"/>
        </w:rPr>
        <w:t>5.2%</w:t>
      </w:r>
      <w:r>
        <w:rPr>
          <w:color w:val="373435"/>
          <w:spacing w:val="-4"/>
        </w:rPr>
        <w:t> </w:t>
      </w:r>
      <w:r>
        <w:rPr>
          <w:color w:val="373435"/>
        </w:rPr>
        <w:t>definitely decide</w:t>
      </w:r>
      <w:r>
        <w:rPr>
          <w:color w:val="373435"/>
          <w:spacing w:val="-8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be</w:t>
      </w:r>
      <w:r>
        <w:rPr>
          <w:color w:val="373435"/>
          <w:spacing w:val="-7"/>
        </w:rPr>
        <w:t> </w:t>
      </w:r>
      <w:r>
        <w:rPr>
          <w:color w:val="373435"/>
        </w:rPr>
        <w:t>a</w:t>
      </w:r>
      <w:r>
        <w:rPr>
          <w:color w:val="373435"/>
          <w:spacing w:val="-8"/>
        </w:rPr>
        <w:t> </w:t>
      </w:r>
      <w:r>
        <w:rPr>
          <w:color w:val="373435"/>
        </w:rPr>
        <w:t>mental</w:t>
      </w:r>
      <w:r>
        <w:rPr>
          <w:color w:val="373435"/>
          <w:spacing w:val="-8"/>
        </w:rPr>
        <w:t> </w:t>
      </w:r>
      <w:r>
        <w:rPr>
          <w:color w:val="373435"/>
        </w:rPr>
        <w:t>health</w:t>
      </w:r>
      <w:r>
        <w:rPr>
          <w:color w:val="373435"/>
          <w:spacing w:val="-8"/>
        </w:rPr>
        <w:t> </w:t>
      </w:r>
      <w:r>
        <w:rPr>
          <w:color w:val="373435"/>
        </w:rPr>
        <w:t>nurse</w:t>
      </w:r>
      <w:r>
        <w:rPr>
          <w:color w:val="373435"/>
          <w:spacing w:val="-7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other</w:t>
      </w:r>
      <w:r>
        <w:rPr>
          <w:color w:val="373435"/>
          <w:spacing w:val="-8"/>
        </w:rPr>
        <w:t> </w:t>
      </w:r>
      <w:r>
        <w:rPr>
          <w:color w:val="373435"/>
        </w:rPr>
        <w:t>studies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  <w:w w:val="95"/>
        </w:rPr>
        <w:t>similar</w:t>
      </w:r>
    </w:p>
    <w:p>
      <w:pPr>
        <w:spacing w:after="0" w:line="247" w:lineRule="auto"/>
        <w:jc w:val="left"/>
        <w:sectPr>
          <w:type w:val="continuous"/>
          <w:pgSz w:w="12240" w:h="15840"/>
          <w:pgMar w:header="0" w:footer="626" w:top="520" w:bottom="820" w:left="780" w:right="660"/>
          <w:cols w:num="2" w:equalWidth="0">
            <w:col w:w="5128" w:space="336"/>
            <w:col w:w="5336"/>
          </w:cols>
        </w:sectPr>
      </w:pPr>
    </w:p>
    <w:p>
      <w:pPr>
        <w:pStyle w:val="BodyText"/>
        <w:spacing w:before="137"/>
        <w:ind w:left="127"/>
      </w:pPr>
      <w:r>
        <w:rPr>
          <w:color w:val="373435"/>
          <w:w w:val="90"/>
        </w:rPr>
        <w:t>results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3"/>
          <w:w w:val="90"/>
        </w:rPr>
        <w:t> </w:t>
      </w:r>
      <w:r>
        <w:rPr>
          <w:color w:val="373435"/>
          <w:spacing w:val="-2"/>
          <w:w w:val="90"/>
        </w:rPr>
        <w:t>counted</w:t>
      </w:r>
      <w:r>
        <w:rPr>
          <w:color w:val="373435"/>
          <w:spacing w:val="-2"/>
          <w:w w:val="90"/>
          <w:position w:val="9"/>
          <w:sz w:val="9"/>
        </w:rPr>
        <w:t>,</w:t>
      </w:r>
      <w:r>
        <w:rPr>
          <w:color w:val="373435"/>
          <w:spacing w:val="-2"/>
          <w:w w:val="90"/>
        </w:rPr>
        <w:t>.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spacing w:line="247" w:lineRule="auto"/>
        <w:ind w:left="126" w:right="38"/>
      </w:pPr>
      <w:r>
        <w:rPr>
          <w:color w:val="212121"/>
        </w:rPr>
        <w:t>In our study, m</w:t>
      </w:r>
      <w:r>
        <w:rPr>
          <w:color w:val="373435"/>
        </w:rPr>
        <w:t>ajority of the nurses agreed that teaching of </w:t>
      </w:r>
      <w:r>
        <w:rPr>
          <w:color w:val="373435"/>
          <w:w w:val="90"/>
        </w:rPr>
        <w:t>psychiatry at nursing school is interesting and of good quality. It is similar to a study</w:t>
      </w:r>
      <w:r>
        <w:rPr>
          <w:color w:val="373435"/>
          <w:w w:val="90"/>
          <w:position w:val="9"/>
          <w:sz w:val="9"/>
        </w:rPr>
        <w:t>18 </w:t>
      </w:r>
      <w:r>
        <w:rPr>
          <w:color w:val="373435"/>
          <w:w w:val="90"/>
        </w:rPr>
        <w:t>results conducted pre- and post-clinical training </w:t>
      </w:r>
      <w:r>
        <w:rPr>
          <w:color w:val="373435"/>
        </w:rPr>
        <w:t>indicating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significant</w:t>
      </w:r>
      <w:r>
        <w:rPr>
          <w:color w:val="373435"/>
          <w:spacing w:val="-13"/>
        </w:rPr>
        <w:t> </w:t>
      </w:r>
      <w:r>
        <w:rPr>
          <w:color w:val="373435"/>
        </w:rPr>
        <w:t>difference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interest.</w:t>
      </w:r>
      <w:r>
        <w:rPr>
          <w:color w:val="373435"/>
          <w:spacing w:val="-14"/>
        </w:rPr>
        <w:t> </w:t>
      </w:r>
      <w:r>
        <w:rPr>
          <w:color w:val="333333"/>
        </w:rPr>
        <w:t>In</w:t>
      </w:r>
      <w:r>
        <w:rPr>
          <w:color w:val="333333"/>
          <w:spacing w:val="-13"/>
        </w:rPr>
        <w:t> </w:t>
      </w:r>
      <w:r>
        <w:rPr>
          <w:color w:val="333333"/>
        </w:rPr>
        <w:t>another</w:t>
      </w:r>
      <w:r>
        <w:rPr>
          <w:color w:val="333333"/>
          <w:spacing w:val="-14"/>
        </w:rPr>
        <w:t> </w:t>
      </w:r>
      <w:r>
        <w:rPr>
          <w:color w:val="333333"/>
        </w:rPr>
        <w:t>study </w:t>
      </w:r>
      <w:r>
        <w:rPr>
          <w:color w:val="333333"/>
          <w:w w:val="95"/>
        </w:rPr>
        <w:t>indicated that nurses clinical experiences helps them for better understanding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mental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illness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but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was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also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suggested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by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them that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not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profitable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plan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consider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future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career.</w:t>
      </w:r>
    </w:p>
    <w:p>
      <w:pPr>
        <w:pStyle w:val="BodyText"/>
        <w:spacing w:before="11"/>
        <w:jc w:val="left"/>
        <w:rPr>
          <w:sz w:val="17"/>
        </w:rPr>
      </w:pPr>
    </w:p>
    <w:p>
      <w:pPr>
        <w:pStyle w:val="Heading1"/>
        <w:ind w:left="126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9" w:lineRule="auto" w:before="1"/>
        <w:ind w:left="126" w:right="39"/>
      </w:pPr>
      <w:r>
        <w:rPr>
          <w:color w:val="373435"/>
          <w:w w:val="95"/>
        </w:rPr>
        <w:t>The nursing students consider psychiatry as medical profession </w:t>
      </w:r>
      <w:r>
        <w:rPr>
          <w:color w:val="373435"/>
        </w:rPr>
        <w:t>with</w:t>
      </w:r>
      <w:r>
        <w:rPr>
          <w:color w:val="373435"/>
          <w:spacing w:val="-1"/>
        </w:rPr>
        <w:t> </w:t>
      </w:r>
      <w:r>
        <w:rPr>
          <w:color w:val="373435"/>
        </w:rPr>
        <w:t>biological</w:t>
      </w:r>
      <w:r>
        <w:rPr>
          <w:color w:val="373435"/>
          <w:spacing w:val="-1"/>
        </w:rPr>
        <w:t> </w:t>
      </w:r>
      <w:r>
        <w:rPr>
          <w:color w:val="373435"/>
        </w:rPr>
        <w:t>bases</w:t>
      </w:r>
      <w:r>
        <w:rPr>
          <w:color w:val="373435"/>
          <w:spacing w:val="-1"/>
        </w:rPr>
        <w:t> </w:t>
      </w:r>
      <w:r>
        <w:rPr>
          <w:color w:val="373435"/>
        </w:rPr>
        <w:t>and</w:t>
      </w:r>
      <w:r>
        <w:rPr>
          <w:color w:val="373435"/>
          <w:spacing w:val="-1"/>
        </w:rPr>
        <w:t> </w:t>
      </w:r>
      <w:r>
        <w:rPr>
          <w:color w:val="373435"/>
        </w:rPr>
        <w:t>their</w:t>
      </w:r>
      <w:r>
        <w:rPr>
          <w:color w:val="373435"/>
          <w:spacing w:val="-1"/>
        </w:rPr>
        <w:t> </w:t>
      </w:r>
      <w:r>
        <w:rPr>
          <w:color w:val="373435"/>
        </w:rPr>
        <w:t>attitude</w:t>
      </w:r>
      <w:r>
        <w:rPr>
          <w:color w:val="373435"/>
          <w:spacing w:val="-1"/>
        </w:rPr>
        <w:t> </w:t>
      </w:r>
      <w:r>
        <w:rPr>
          <w:color w:val="373435"/>
        </w:rPr>
        <w:t>towards</w:t>
      </w:r>
      <w:r>
        <w:rPr>
          <w:color w:val="373435"/>
          <w:spacing w:val="-1"/>
        </w:rPr>
        <w:t> </w:t>
      </w:r>
      <w:r>
        <w:rPr>
          <w:color w:val="373435"/>
        </w:rPr>
        <w:t>psychiatry</w:t>
      </w:r>
      <w:r>
        <w:rPr>
          <w:color w:val="373435"/>
          <w:spacing w:val="-1"/>
        </w:rPr>
        <w:t> </w:t>
      </w:r>
      <w:r>
        <w:rPr>
          <w:color w:val="373435"/>
        </w:rPr>
        <w:t>is positive.</w:t>
      </w:r>
      <w:r>
        <w:rPr>
          <w:color w:val="373435"/>
          <w:spacing w:val="-7"/>
        </w:rPr>
        <w:t> </w:t>
      </w:r>
      <w:r>
        <w:rPr>
          <w:color w:val="373435"/>
        </w:rPr>
        <w:t>Student</w:t>
      </w:r>
      <w:r>
        <w:rPr>
          <w:color w:val="373435"/>
          <w:spacing w:val="-6"/>
        </w:rPr>
        <w:t> </w:t>
      </w:r>
      <w:r>
        <w:rPr>
          <w:color w:val="373435"/>
        </w:rPr>
        <w:t>nurse</w:t>
      </w:r>
      <w:r>
        <w:rPr>
          <w:color w:val="373435"/>
          <w:spacing w:val="-6"/>
        </w:rPr>
        <w:t> </w:t>
      </w:r>
      <w:r>
        <w:rPr>
          <w:color w:val="373435"/>
        </w:rPr>
        <w:t>are</w:t>
      </w:r>
      <w:r>
        <w:rPr>
          <w:color w:val="373435"/>
          <w:spacing w:val="-7"/>
        </w:rPr>
        <w:t> </w:t>
      </w:r>
      <w:r>
        <w:rPr>
          <w:color w:val="373435"/>
        </w:rPr>
        <w:t>interested</w:t>
      </w:r>
      <w:r>
        <w:rPr>
          <w:color w:val="373435"/>
          <w:spacing w:val="-7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continue</w:t>
      </w:r>
      <w:r>
        <w:rPr>
          <w:color w:val="373435"/>
          <w:spacing w:val="-6"/>
        </w:rPr>
        <w:t> </w:t>
      </w:r>
      <w:r>
        <w:rPr>
          <w:color w:val="373435"/>
        </w:rPr>
        <w:t>it</w:t>
      </w:r>
      <w:r>
        <w:rPr>
          <w:color w:val="373435"/>
          <w:spacing w:val="-7"/>
        </w:rPr>
        <w:t> </w:t>
      </w:r>
      <w:r>
        <w:rPr>
          <w:color w:val="373435"/>
        </w:rPr>
        <w:t>as</w:t>
      </w:r>
      <w:r>
        <w:rPr>
          <w:color w:val="373435"/>
          <w:spacing w:val="-7"/>
        </w:rPr>
        <w:t> </w:t>
      </w:r>
      <w:r>
        <w:rPr>
          <w:color w:val="373435"/>
        </w:rPr>
        <w:t>a</w:t>
      </w:r>
      <w:r>
        <w:rPr>
          <w:color w:val="373435"/>
          <w:spacing w:val="-7"/>
        </w:rPr>
        <w:t> </w:t>
      </w:r>
      <w:r>
        <w:rPr>
          <w:color w:val="373435"/>
        </w:rPr>
        <w:t>post </w:t>
      </w:r>
      <w:r>
        <w:rPr>
          <w:color w:val="373435"/>
          <w:w w:val="95"/>
        </w:rPr>
        <w:t>graduate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program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consider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adequate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efforts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put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into </w:t>
      </w:r>
      <w:r>
        <w:rPr>
          <w:color w:val="373435"/>
        </w:rPr>
        <w:t>providing</w:t>
      </w:r>
      <w:r>
        <w:rPr>
          <w:color w:val="373435"/>
          <w:spacing w:val="-32"/>
        </w:rPr>
        <w:t> </w:t>
      </w:r>
      <w:r>
        <w:rPr>
          <w:color w:val="373435"/>
        </w:rPr>
        <w:t>support.</w:t>
      </w:r>
    </w:p>
    <w:p>
      <w:pPr>
        <w:pStyle w:val="BodyText"/>
        <w:spacing w:line="249" w:lineRule="auto"/>
        <w:ind w:left="126" w:right="40"/>
      </w:pPr>
      <w:r>
        <w:rPr>
          <w:color w:val="373435"/>
          <w:w w:val="95"/>
        </w:rPr>
        <w:t>A better knowledge will help to de stigmatize patients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suffering from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illness.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Taking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factors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into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consideration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may </w:t>
      </w:r>
      <w:r>
        <w:rPr>
          <w:color w:val="373435"/>
          <w:w w:val="90"/>
        </w:rPr>
        <w:t>improve recruitment and alleviate the shortages in the psychiatric </w:t>
      </w:r>
      <w:r>
        <w:rPr>
          <w:color w:val="373435"/>
        </w:rPr>
        <w:t>nursing</w:t>
      </w:r>
      <w:r>
        <w:rPr>
          <w:color w:val="373435"/>
          <w:spacing w:val="-32"/>
        </w:rPr>
        <w:t> </w:t>
      </w:r>
      <w:r>
        <w:rPr>
          <w:color w:val="373435"/>
        </w:rPr>
        <w:t>field.</w:t>
      </w:r>
    </w:p>
    <w:p>
      <w:pPr>
        <w:pStyle w:val="BodyText"/>
        <w:spacing w:before="2"/>
        <w:jc w:val="left"/>
      </w:pPr>
    </w:p>
    <w:p>
      <w:pPr>
        <w:spacing w:line="480" w:lineRule="auto" w:before="0"/>
        <w:ind w:left="126" w:right="374" w:firstLine="0"/>
        <w:jc w:val="left"/>
        <w:rPr>
          <w:sz w:val="18"/>
        </w:rPr>
      </w:pPr>
      <w:r>
        <w:rPr>
          <w:rFonts w:ascii="Calibri"/>
          <w:b/>
          <w:color w:val="373435"/>
          <w:w w:val="95"/>
          <w:sz w:val="18"/>
        </w:rPr>
        <w:t>Limitations:</w:t>
      </w:r>
      <w:r>
        <w:rPr>
          <w:rFonts w:ascii="Calibri"/>
          <w:b/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uni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centered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data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so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generalization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not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possible. </w:t>
      </w:r>
      <w:r>
        <w:rPr>
          <w:rFonts w:ascii="Calibri"/>
          <w:b/>
          <w:color w:val="373435"/>
          <w:sz w:val="18"/>
        </w:rPr>
        <w:t>Conflict</w:t>
      </w:r>
      <w:r>
        <w:rPr>
          <w:rFonts w:ascii="Calibri"/>
          <w:b/>
          <w:color w:val="373435"/>
          <w:spacing w:val="69"/>
          <w:w w:val="150"/>
          <w:sz w:val="18"/>
        </w:rPr>
        <w:t>      </w:t>
      </w:r>
      <w:r>
        <w:rPr>
          <w:rFonts w:ascii="Calibri"/>
          <w:b/>
          <w:color w:val="373435"/>
          <w:sz w:val="18"/>
        </w:rPr>
        <w:t>of</w:t>
      </w:r>
      <w:r>
        <w:rPr>
          <w:rFonts w:ascii="Calibri"/>
          <w:b/>
          <w:color w:val="373435"/>
          <w:spacing w:val="70"/>
          <w:w w:val="150"/>
          <w:sz w:val="18"/>
        </w:rPr>
        <w:t>      </w:t>
      </w:r>
      <w:r>
        <w:rPr>
          <w:rFonts w:ascii="Calibri"/>
          <w:b/>
          <w:color w:val="373435"/>
          <w:sz w:val="18"/>
        </w:rPr>
        <w:t>interest:</w:t>
      </w:r>
      <w:r>
        <w:rPr>
          <w:rFonts w:ascii="Calibri"/>
          <w:b/>
          <w:color w:val="373435"/>
          <w:spacing w:val="75"/>
          <w:w w:val="150"/>
          <w:sz w:val="18"/>
        </w:rPr>
        <w:t>      </w:t>
      </w:r>
      <w:r>
        <w:rPr>
          <w:color w:val="373435"/>
          <w:sz w:val="18"/>
        </w:rPr>
        <w:t>none</w:t>
      </w:r>
      <w:r>
        <w:rPr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sz w:val="18"/>
        </w:rPr>
        <w:t>Grant</w:t>
      </w:r>
      <w:r>
        <w:rPr>
          <w:rFonts w:ascii="Calibri"/>
          <w:b/>
          <w:color w:val="373435"/>
          <w:spacing w:val="-6"/>
          <w:sz w:val="18"/>
        </w:rPr>
        <w:t> </w:t>
      </w:r>
      <w:r>
        <w:rPr>
          <w:rFonts w:ascii="Calibri"/>
          <w:b/>
          <w:color w:val="373435"/>
          <w:sz w:val="18"/>
        </w:rPr>
        <w:t>Support</w:t>
      </w:r>
      <w:r>
        <w:rPr>
          <w:rFonts w:ascii="Calibri"/>
          <w:b/>
          <w:color w:val="373435"/>
          <w:spacing w:val="-6"/>
          <w:sz w:val="18"/>
        </w:rPr>
        <w:t> </w:t>
      </w:r>
      <w:r>
        <w:rPr>
          <w:rFonts w:ascii="Calibri"/>
          <w:b/>
          <w:color w:val="373435"/>
          <w:sz w:val="18"/>
        </w:rPr>
        <w:t>&amp;</w:t>
      </w:r>
      <w:r>
        <w:rPr>
          <w:rFonts w:ascii="Calibri"/>
          <w:b/>
          <w:color w:val="373435"/>
          <w:spacing w:val="-6"/>
          <w:sz w:val="18"/>
        </w:rPr>
        <w:t> </w:t>
      </w:r>
      <w:r>
        <w:rPr>
          <w:rFonts w:ascii="Calibri"/>
          <w:b/>
          <w:color w:val="373435"/>
          <w:sz w:val="18"/>
        </w:rPr>
        <w:t>Financial</w:t>
      </w:r>
      <w:r>
        <w:rPr>
          <w:rFonts w:ascii="Calibri"/>
          <w:b/>
          <w:color w:val="373435"/>
          <w:spacing w:val="-6"/>
          <w:sz w:val="18"/>
        </w:rPr>
        <w:t> </w:t>
      </w:r>
      <w:r>
        <w:rPr>
          <w:rFonts w:ascii="Calibri"/>
          <w:b/>
          <w:color w:val="373435"/>
          <w:sz w:val="18"/>
        </w:rPr>
        <w:t>Disclosures:</w:t>
      </w:r>
      <w:r>
        <w:rPr>
          <w:rFonts w:ascii="Calibri"/>
          <w:b/>
          <w:color w:val="373435"/>
          <w:spacing w:val="-4"/>
          <w:sz w:val="18"/>
        </w:rPr>
        <w:t> </w:t>
      </w:r>
      <w:r>
        <w:rPr>
          <w:color w:val="373435"/>
          <w:sz w:val="18"/>
        </w:rPr>
        <w:t>None</w:t>
      </w:r>
    </w:p>
    <w:p>
      <w:pPr>
        <w:pStyle w:val="Heading1"/>
        <w:spacing w:line="218" w:lineRule="exact"/>
        <w:ind w:left="126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6" w:right="39" w:hanging="360"/>
        <w:jc w:val="both"/>
        <w:rPr>
          <w:sz w:val="18"/>
        </w:rPr>
      </w:pPr>
      <w:r>
        <w:rPr>
          <w:color w:val="373435"/>
          <w:spacing w:val="-2"/>
          <w:w w:val="90"/>
          <w:sz w:val="18"/>
        </w:rPr>
        <w:t>Farrooq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N,Ayub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M,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Javed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Z,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etall.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Stigma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and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psychiatric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illness: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survey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attitude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medical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students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doctors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lahore, </w:t>
      </w:r>
      <w:r>
        <w:rPr>
          <w:color w:val="373435"/>
          <w:w w:val="95"/>
          <w:sz w:val="18"/>
        </w:rPr>
        <w:t>pakistan.</w:t>
      </w:r>
      <w:r>
        <w:rPr>
          <w:color w:val="373435"/>
          <w:w w:val="95"/>
          <w:sz w:val="18"/>
        </w:rPr>
        <w:t> J</w:t>
      </w:r>
      <w:r>
        <w:rPr>
          <w:color w:val="373435"/>
          <w:w w:val="95"/>
          <w:sz w:val="18"/>
        </w:rPr>
        <w:t> Ayub</w:t>
      </w:r>
      <w:r>
        <w:rPr>
          <w:color w:val="373435"/>
          <w:w w:val="95"/>
          <w:sz w:val="18"/>
        </w:rPr>
        <w:t> Med</w:t>
      </w:r>
      <w:r>
        <w:rPr>
          <w:color w:val="373435"/>
          <w:w w:val="95"/>
          <w:sz w:val="18"/>
        </w:rPr>
        <w:t> Coll.</w:t>
      </w:r>
      <w:r>
        <w:rPr>
          <w:color w:val="373435"/>
          <w:w w:val="95"/>
          <w:sz w:val="18"/>
        </w:rPr>
        <w:t> 2006;18(3):46-9</w:t>
      </w:r>
      <w:r>
        <w:rPr>
          <w:color w:val="373435"/>
          <w:w w:val="95"/>
          <w:sz w:val="18"/>
        </w:rPr>
        <w:t> https://</w:t>
      </w:r>
      <w:hyperlink r:id="rId15">
        <w:r>
          <w:rPr>
            <w:color w:val="373435"/>
            <w:w w:val="95"/>
            <w:sz w:val="18"/>
          </w:rPr>
          <w:t>www.</w:t>
        </w:r>
      </w:hyperlink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w w:val="90"/>
          <w:sz w:val="18"/>
        </w:rPr>
        <w:t>researchgate.net/publication/6459260_Stigma_psychiatric_il </w:t>
      </w:r>
      <w:r>
        <w:rPr>
          <w:color w:val="373435"/>
          <w:w w:val="90"/>
          <w:sz w:val="18"/>
        </w:rPr>
        <w:t>lness_A_survey_of_attitude_of_medical_students_and_doc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ors_in_Lahore_Pakistan.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5" w:right="40" w:hanging="360"/>
        <w:jc w:val="both"/>
        <w:rPr>
          <w:sz w:val="18"/>
        </w:rPr>
      </w:pPr>
      <w:r>
        <w:rPr>
          <w:color w:val="333333"/>
          <w:w w:val="95"/>
          <w:sz w:val="18"/>
        </w:rPr>
        <w:t>Hanafiah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AN,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Van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Bortel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T.</w:t>
      </w:r>
      <w:r>
        <w:rPr>
          <w:color w:val="333333"/>
          <w:spacing w:val="40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qualitative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exploration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w w:val="95"/>
          <w:sz w:val="18"/>
        </w:rPr>
        <w:t> </w:t>
      </w:r>
      <w:r>
        <w:rPr>
          <w:color w:val="333333"/>
          <w:spacing w:val="-2"/>
          <w:sz w:val="18"/>
        </w:rPr>
        <w:t>perspectives</w:t>
      </w:r>
      <w:r>
        <w:rPr>
          <w:color w:val="333333"/>
          <w:spacing w:val="-5"/>
          <w:sz w:val="18"/>
        </w:rPr>
        <w:t> </w:t>
      </w:r>
      <w:r>
        <w:rPr>
          <w:color w:val="333333"/>
          <w:spacing w:val="-2"/>
          <w:sz w:val="18"/>
        </w:rPr>
        <w:t>of</w:t>
      </w:r>
      <w:r>
        <w:rPr>
          <w:color w:val="333333"/>
          <w:spacing w:val="-5"/>
          <w:sz w:val="18"/>
        </w:rPr>
        <w:t> </w:t>
      </w:r>
      <w:r>
        <w:rPr>
          <w:color w:val="333333"/>
          <w:spacing w:val="-2"/>
          <w:sz w:val="18"/>
        </w:rPr>
        <w:t>mental</w:t>
      </w:r>
      <w:r>
        <w:rPr>
          <w:color w:val="333333"/>
          <w:spacing w:val="-5"/>
          <w:sz w:val="18"/>
        </w:rPr>
        <w:t> </w:t>
      </w:r>
      <w:r>
        <w:rPr>
          <w:color w:val="333333"/>
          <w:spacing w:val="-2"/>
          <w:sz w:val="18"/>
        </w:rPr>
        <w:t>health</w:t>
      </w:r>
      <w:r>
        <w:rPr>
          <w:color w:val="333333"/>
          <w:spacing w:val="-5"/>
          <w:sz w:val="18"/>
        </w:rPr>
        <w:t> </w:t>
      </w:r>
      <w:r>
        <w:rPr>
          <w:color w:val="333333"/>
          <w:spacing w:val="-2"/>
          <w:sz w:val="18"/>
        </w:rPr>
        <w:t>professionals</w:t>
      </w:r>
      <w:r>
        <w:rPr>
          <w:color w:val="333333"/>
          <w:spacing w:val="-5"/>
          <w:sz w:val="18"/>
        </w:rPr>
        <w:t> </w:t>
      </w:r>
      <w:r>
        <w:rPr>
          <w:color w:val="333333"/>
          <w:spacing w:val="-2"/>
          <w:sz w:val="18"/>
        </w:rPr>
        <w:t>on</w:t>
      </w:r>
      <w:r>
        <w:rPr>
          <w:color w:val="333333"/>
          <w:spacing w:val="-5"/>
          <w:sz w:val="18"/>
        </w:rPr>
        <w:t> </w:t>
      </w:r>
      <w:r>
        <w:rPr>
          <w:color w:val="333333"/>
          <w:spacing w:val="-2"/>
          <w:sz w:val="18"/>
        </w:rPr>
        <w:t>stigma</w:t>
      </w:r>
      <w:r>
        <w:rPr>
          <w:color w:val="333333"/>
          <w:spacing w:val="-5"/>
          <w:sz w:val="18"/>
        </w:rPr>
        <w:t> </w:t>
      </w:r>
      <w:r>
        <w:rPr>
          <w:color w:val="333333"/>
          <w:spacing w:val="-2"/>
          <w:sz w:val="18"/>
        </w:rPr>
        <w:t>and </w:t>
      </w:r>
      <w:r>
        <w:rPr>
          <w:color w:val="333333"/>
          <w:w w:val="95"/>
          <w:sz w:val="18"/>
        </w:rPr>
        <w:t>discrimination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mental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illness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Malaysia.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Int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J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Ment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Heal</w:t>
      </w:r>
      <w:r>
        <w:rPr>
          <w:color w:val="333333"/>
          <w:w w:val="95"/>
          <w:sz w:val="18"/>
        </w:rPr>
        <w:t> </w:t>
      </w:r>
      <w:r>
        <w:rPr>
          <w:color w:val="333333"/>
          <w:sz w:val="18"/>
        </w:rPr>
        <w:t>Syst.</w:t>
      </w:r>
      <w:r>
        <w:rPr>
          <w:color w:val="333333"/>
          <w:spacing w:val="-32"/>
          <w:sz w:val="18"/>
        </w:rPr>
        <w:t> </w:t>
      </w:r>
      <w:r>
        <w:rPr>
          <w:color w:val="333333"/>
          <w:sz w:val="18"/>
        </w:rPr>
        <w:t>2015;9(1):10.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9" w:lineRule="auto" w:before="0" w:after="0"/>
        <w:ind w:left="485" w:right="39" w:hanging="360"/>
        <w:jc w:val="both"/>
        <w:rPr>
          <w:sz w:val="18"/>
        </w:rPr>
      </w:pPr>
      <w:r>
        <w:rPr>
          <w:color w:val="333333"/>
          <w:w w:val="90"/>
          <w:sz w:val="18"/>
        </w:rPr>
        <w:t>Browne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G,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Cashin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A,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Graham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I,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Shaw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W.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Addressing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mental </w:t>
      </w:r>
      <w:r>
        <w:rPr>
          <w:color w:val="333333"/>
          <w:sz w:val="18"/>
        </w:rPr>
        <w:t>health nurse shortage: undergraduate nursing students working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as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assistants</w:t>
      </w:r>
      <w:r>
        <w:rPr>
          <w:color w:val="333333"/>
          <w:spacing w:val="-13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nursing</w:t>
      </w:r>
      <w:r>
        <w:rPr>
          <w:color w:val="333333"/>
          <w:spacing w:val="-13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inpatient</w:t>
      </w:r>
      <w:r>
        <w:rPr>
          <w:color w:val="333333"/>
          <w:spacing w:val="-13"/>
          <w:sz w:val="18"/>
        </w:rPr>
        <w:t> </w:t>
      </w:r>
      <w:r>
        <w:rPr>
          <w:color w:val="333333"/>
          <w:sz w:val="18"/>
        </w:rPr>
        <w:t>mental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health </w:t>
      </w:r>
      <w:r>
        <w:rPr>
          <w:color w:val="333333"/>
          <w:w w:val="95"/>
          <w:sz w:val="18"/>
        </w:rPr>
        <w:t>settings.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Int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J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Nurs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Pract.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2013;19(5):539–45.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9" w:lineRule="auto" w:before="0" w:after="0"/>
        <w:ind w:left="485" w:right="40" w:hanging="360"/>
        <w:jc w:val="both"/>
        <w:rPr>
          <w:sz w:val="18"/>
        </w:rPr>
      </w:pPr>
      <w:r>
        <w:rPr/>
        <w:pict>
          <v:shape style="position:absolute;margin-left:314.530792pt;margin-top:10.300280pt;width:249.1pt;height:132.2pt;mso-position-horizontal-relative:page;mso-position-vertical-relative:paragraph;z-index:15732224" type="#_x0000_t202" id="docshape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96" cy="61912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96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76"/>
                          <w:rPr>
                            <w:rFonts w:asci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/>
                            <w:b/>
                            <w:color w:val="373435"/>
                            <w:w w:val="104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7" w:lineRule="auto" w:before="40"/>
                          <w:ind w:left="60" w:right="152"/>
                          <w:rPr>
                            <w:rFonts w:asci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Dr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Ayesha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Sarwat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7" w:lineRule="auto" w:before="38"/>
                          <w:ind w:left="87" w:right="173"/>
                          <w:rPr>
                            <w:rFonts w:asci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DMC,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Dow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University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Health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Sciences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7" w:lineRule="auto" w:before="38"/>
                          <w:ind w:left="116" w:right="15"/>
                          <w:rPr>
                            <w:rFonts w:ascii="Arial Nova Cond" w:hAns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 w:hAnsi="Arial Nova Cond"/>
                            <w:b/>
                            <w:color w:val="373435"/>
                            <w:w w:val="105"/>
                            <w:sz w:val="12"/>
                          </w:rPr>
                          <w:t>Fulfil all the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criteria’s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if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ICJME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rFonts w:ascii="Trebuchet MS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522363" cy="194024"/>
                              <wp:effectExtent l="0" t="0" r="0" b="0"/>
                              <wp:docPr id="11" name="image6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jpe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2363" cy="1940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80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6"/>
                          <w:rPr>
                            <w:rFonts w:asci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/>
                            <w:b/>
                            <w:color w:val="373435"/>
                            <w:w w:val="104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7" w:lineRule="auto" w:before="92"/>
                          <w:ind w:left="60" w:right="65"/>
                          <w:rPr>
                            <w:rFonts w:asci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Dr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Mohammad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Moazzam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Tauhood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87"/>
                          <w:rPr>
                            <w:rFonts w:asci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DIMC,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Ojha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campus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4"/>
                            <w:w w:val="105"/>
                            <w:sz w:val="12"/>
                          </w:rPr>
                          <w:t>DUHS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7" w:lineRule="auto" w:before="87"/>
                          <w:ind w:left="116" w:right="15"/>
                          <w:rPr>
                            <w:rFonts w:ascii="Arial Nova Cond" w:hAns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 w:hAnsi="Arial Nova Cond"/>
                            <w:b/>
                            <w:color w:val="373435"/>
                            <w:w w:val="105"/>
                            <w:sz w:val="12"/>
                          </w:rPr>
                          <w:t>Fulfil all the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criteria’s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if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ICJME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rFonts w:ascii="Trebuchet M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522375" cy="194024"/>
                              <wp:effectExtent l="0" t="0" r="0" b="0"/>
                              <wp:docPr id="13" name="image7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7.jpe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2375" cy="1940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6"/>
                          <w:rPr>
                            <w:rFonts w:asci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/>
                            <w:b/>
                            <w:color w:val="373435"/>
                            <w:w w:val="104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7" w:lineRule="auto" w:before="90"/>
                          <w:ind w:left="60" w:right="152"/>
                          <w:rPr>
                            <w:rFonts w:asci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Dr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Sadaf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4"/>
                            <w:w w:val="105"/>
                            <w:sz w:val="12"/>
                          </w:rPr>
                          <w:t>Ahmed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87"/>
                          <w:rPr>
                            <w:rFonts w:asci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DIMC,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Ojha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campus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4"/>
                            <w:w w:val="105"/>
                            <w:sz w:val="12"/>
                          </w:rPr>
                          <w:t>DUHS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7" w:lineRule="auto" w:before="87"/>
                          <w:ind w:left="116" w:right="15"/>
                          <w:rPr>
                            <w:rFonts w:ascii="Arial Nova Cond" w:hAns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 w:hAnsi="Arial Nova Cond"/>
                            <w:b/>
                            <w:color w:val="373435"/>
                            <w:w w:val="105"/>
                            <w:sz w:val="12"/>
                          </w:rPr>
                          <w:t>Fulfil all the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criteria’s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if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ICJME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rPr>
                            <w:rFonts w:ascii="Trebuchet MS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522410" cy="194024"/>
                              <wp:effectExtent l="0" t="0" r="0" b="0"/>
                              <wp:docPr id="15" name="image8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8.jpe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2410" cy="1940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96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76"/>
                          <w:rPr>
                            <w:rFonts w:asci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/>
                            <w:b/>
                            <w:color w:val="373435"/>
                            <w:w w:val="104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7" w:lineRule="auto" w:before="68"/>
                          <w:ind w:left="60" w:right="152"/>
                          <w:rPr>
                            <w:rFonts w:asci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/>
                            <w:b/>
                            <w:color w:val="373435"/>
                            <w:spacing w:val="-4"/>
                            <w:w w:val="105"/>
                            <w:sz w:val="12"/>
                          </w:rPr>
                          <w:t>Prof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2"/>
                            <w:sz w:val="12"/>
                          </w:rPr>
                          <w:t>Shaheen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Sharafat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87"/>
                          <w:rPr>
                            <w:rFonts w:asci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DIMC,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Ojha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w w:val="105"/>
                            <w:sz w:val="12"/>
                          </w:rPr>
                          <w:t>campus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/>
                            <w:b/>
                            <w:color w:val="373435"/>
                            <w:spacing w:val="-4"/>
                            <w:w w:val="105"/>
                            <w:sz w:val="12"/>
                          </w:rPr>
                          <w:t>DUHS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7" w:lineRule="auto" w:before="68"/>
                          <w:ind w:left="116" w:right="15"/>
                          <w:rPr>
                            <w:rFonts w:ascii="Arial Nova Cond" w:hAnsi="Arial Nova Cond"/>
                            <w:b/>
                            <w:sz w:val="12"/>
                          </w:rPr>
                        </w:pPr>
                        <w:r>
                          <w:rPr>
                            <w:rFonts w:ascii="Arial Nova Cond" w:hAnsi="Arial Nova Cond"/>
                            <w:b/>
                            <w:color w:val="373435"/>
                            <w:w w:val="105"/>
                            <w:sz w:val="12"/>
                          </w:rPr>
                          <w:t>Fulfil all the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criteria’s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if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Nova Cond" w:hAnsi="Arial Nova Cond"/>
                            <w:b/>
                            <w:color w:val="373435"/>
                            <w:spacing w:val="-2"/>
                            <w:w w:val="105"/>
                            <w:sz w:val="12"/>
                          </w:rPr>
                          <w:t>ICJME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Trebuchet MS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523179" cy="194309"/>
                              <wp:effectExtent l="0" t="0" r="0" b="0"/>
                              <wp:docPr id="17" name="image9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age9.jpe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3179" cy="1943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/>
        <w:tab/>
      </w:r>
      <w:r>
        <w:rPr>
          <w:color w:val="373435"/>
          <w:spacing w:val="-2"/>
          <w:w w:val="95"/>
          <w:sz w:val="18"/>
        </w:rPr>
        <w:t>Happell B. University-based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psychiatric nursing education: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z w:val="18"/>
        </w:rPr>
        <w:t>promise for the future? Aust J Adv Nurs. </w:t>
      </w:r>
      <w:r>
        <w:rPr>
          <w:color w:val="373435"/>
          <w:w w:val="106"/>
          <w:sz w:val="18"/>
        </w:rPr>
        <w:t>1998</w:t>
      </w:r>
      <w:r>
        <w:rPr>
          <w:color w:val="373435"/>
          <w:w w:val="65"/>
          <w:sz w:val="18"/>
        </w:rPr>
        <w:t>;</w:t>
      </w:r>
      <w:r>
        <w:rPr>
          <w:color w:val="373435"/>
          <w:w w:val="106"/>
          <w:sz w:val="18"/>
        </w:rPr>
        <w:t>15</w:t>
      </w:r>
      <w:r>
        <w:rPr>
          <w:color w:val="373435"/>
          <w:w w:val="65"/>
          <w:sz w:val="18"/>
        </w:rPr>
        <w:t>:</w:t>
      </w:r>
      <w:r>
        <w:rPr>
          <w:color w:val="373435"/>
          <w:w w:val="106"/>
          <w:sz w:val="18"/>
        </w:rPr>
        <w:t>7</w:t>
      </w:r>
      <w:r>
        <w:rPr>
          <w:color w:val="373435"/>
          <w:w w:val="145"/>
          <w:sz w:val="18"/>
        </w:rPr>
        <w:t>–</w:t>
      </w:r>
      <w:r>
        <w:rPr>
          <w:color w:val="373435"/>
          <w:w w:val="106"/>
          <w:sz w:val="18"/>
        </w:rPr>
        <w:t>13</w:t>
      </w:r>
      <w:r>
        <w:rPr>
          <w:color w:val="373435"/>
          <w:spacing w:val="-5"/>
          <w:w w:val="65"/>
          <w:sz w:val="18"/>
        </w:rPr>
        <w:t>.</w:t>
      </w:r>
      <w:r>
        <w:rPr>
          <w:color w:val="373435"/>
          <w:spacing w:val="-1"/>
          <w:w w:val="99"/>
          <w:sz w:val="18"/>
        </w:rPr>
        <w:t> </w:t>
      </w:r>
      <w:r>
        <w:rPr>
          <w:color w:val="373435"/>
          <w:sz w:val="18"/>
        </w:rPr>
        <w:t>[PubMed: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9729979]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5" w:right="41" w:hanging="360"/>
        <w:jc w:val="both"/>
        <w:rPr>
          <w:sz w:val="18"/>
        </w:rPr>
      </w:pPr>
      <w:r>
        <w:rPr>
          <w:color w:val="373435"/>
          <w:sz w:val="18"/>
        </w:rPr>
        <w:t>Happell B. Comprehensive nursing education in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Victoria: </w:t>
      </w:r>
      <w:r>
        <w:rPr>
          <w:color w:val="373435"/>
          <w:spacing w:val="14"/>
          <w:sz w:val="18"/>
        </w:rPr>
        <w:t>Rhetoric</w:t>
      </w:r>
      <w:r>
        <w:rPr>
          <w:color w:val="373435"/>
          <w:spacing w:val="6"/>
          <w:sz w:val="18"/>
        </w:rPr>
        <w:t> </w:t>
      </w:r>
      <w:r>
        <w:rPr>
          <w:color w:val="373435"/>
          <w:sz w:val="18"/>
        </w:rPr>
        <w:t>or </w:t>
      </w:r>
      <w:r>
        <w:rPr>
          <w:color w:val="373435"/>
          <w:spacing w:val="14"/>
          <w:sz w:val="18"/>
        </w:rPr>
        <w:t>reality?</w:t>
      </w:r>
      <w:r>
        <w:rPr>
          <w:color w:val="373435"/>
          <w:spacing w:val="6"/>
          <w:sz w:val="18"/>
        </w:rPr>
        <w:t> </w:t>
      </w:r>
      <w:r>
        <w:rPr>
          <w:color w:val="373435"/>
          <w:sz w:val="18"/>
        </w:rPr>
        <w:t>J </w:t>
      </w:r>
      <w:r>
        <w:rPr>
          <w:color w:val="373435"/>
          <w:spacing w:val="13"/>
          <w:sz w:val="18"/>
        </w:rPr>
        <w:t>Psychiatr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2"/>
          <w:sz w:val="18"/>
        </w:rPr>
        <w:t>Ment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3"/>
          <w:sz w:val="18"/>
        </w:rPr>
        <w:t>Health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2"/>
          <w:sz w:val="18"/>
        </w:rPr>
        <w:t>Nurs. </w:t>
      </w:r>
      <w:r>
        <w:rPr>
          <w:color w:val="373435"/>
          <w:sz w:val="18"/>
        </w:rPr>
        <w:t>2001;8:507–16.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[PubMed: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11842478]</w:t>
      </w: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49" w:lineRule="auto" w:before="0" w:after="0"/>
        <w:ind w:left="485" w:right="41" w:hanging="360"/>
        <w:jc w:val="both"/>
        <w:rPr>
          <w:sz w:val="18"/>
        </w:rPr>
      </w:pPr>
      <w:r>
        <w:rPr>
          <w:color w:val="373435"/>
          <w:w w:val="90"/>
          <w:sz w:val="18"/>
        </w:rPr>
        <w:t>Cutliffe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JR.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differences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commonalities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between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United </w:t>
      </w:r>
      <w:r>
        <w:rPr>
          <w:color w:val="373435"/>
          <w:w w:val="95"/>
          <w:sz w:val="18"/>
        </w:rPr>
        <w:t>Kingdom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Canadian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Psychiatric/Mental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Nursing: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4"/>
          <w:sz w:val="18"/>
        </w:rPr>
        <w:t>personal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4"/>
          <w:sz w:val="18"/>
        </w:rPr>
        <w:t>reflection.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J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3"/>
          <w:sz w:val="18"/>
        </w:rPr>
        <w:t>Psychiatr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2"/>
          <w:sz w:val="18"/>
        </w:rPr>
        <w:t>Ment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3"/>
          <w:sz w:val="18"/>
        </w:rPr>
        <w:t>Health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2"/>
          <w:sz w:val="18"/>
        </w:rPr>
        <w:t>Nurs. </w:t>
      </w:r>
      <w:r>
        <w:rPr>
          <w:color w:val="373435"/>
          <w:sz w:val="18"/>
        </w:rPr>
        <w:t>2003;10:255–7.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[PubMed: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12755909]</w:t>
      </w: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49" w:lineRule="auto" w:before="0" w:after="0"/>
        <w:ind w:left="484" w:right="40" w:hanging="360"/>
        <w:jc w:val="both"/>
        <w:rPr>
          <w:sz w:val="18"/>
        </w:rPr>
      </w:pPr>
      <w:r>
        <w:rPr>
          <w:color w:val="373435"/>
          <w:w w:val="95"/>
          <w:sz w:val="18"/>
        </w:rPr>
        <w:t>Hoencamp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E.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'Yes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doctor,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no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doctor':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What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do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patients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want from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you?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Acta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Psychiatr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Scand.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1999;100:319–20.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[PubMed: </w:t>
      </w:r>
      <w:r>
        <w:rPr>
          <w:color w:val="373435"/>
          <w:spacing w:val="-2"/>
          <w:sz w:val="18"/>
        </w:rPr>
        <w:t>10563447]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9" w:lineRule="auto" w:before="143" w:after="0"/>
        <w:ind w:left="489" w:right="247" w:hanging="360"/>
        <w:jc w:val="both"/>
        <w:rPr>
          <w:sz w:val="18"/>
        </w:rPr>
      </w:pPr>
      <w:r>
        <w:rPr>
          <w:color w:val="373435"/>
          <w:w w:val="91"/>
          <w:sz w:val="18"/>
        </w:rPr>
        <w:br w:type="column"/>
      </w:r>
      <w:r>
        <w:rPr>
          <w:color w:val="373435"/>
          <w:w w:val="90"/>
          <w:sz w:val="18"/>
        </w:rPr>
        <w:t>Geneva: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World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Health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Organization;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2005.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WHO.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Mental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Health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Atlas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2005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9" w:lineRule="auto" w:before="0" w:after="0"/>
        <w:ind w:left="489" w:right="247" w:hanging="360"/>
        <w:jc w:val="both"/>
        <w:rPr>
          <w:sz w:val="18"/>
        </w:rPr>
      </w:pPr>
      <w:r>
        <w:rPr>
          <w:color w:val="373435"/>
          <w:w w:val="90"/>
          <w:sz w:val="18"/>
        </w:rPr>
        <w:t>Geneva: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World Health Organization; 2001.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WHO. Atlas </w:t>
      </w:r>
      <w:r>
        <w:rPr>
          <w:color w:val="373435"/>
          <w:w w:val="90"/>
          <w:sz w:val="18"/>
        </w:rPr>
        <w:t>Country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Profiles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Mental</w:t>
      </w:r>
      <w:r>
        <w:rPr>
          <w:color w:val="373435"/>
          <w:spacing w:val="-30"/>
          <w:sz w:val="18"/>
        </w:rPr>
        <w:t> </w:t>
      </w:r>
      <w:r>
        <w:rPr>
          <w:color w:val="373435"/>
          <w:spacing w:val="-2"/>
          <w:sz w:val="18"/>
        </w:rPr>
        <w:t>Health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9" w:lineRule="auto" w:before="0" w:after="0"/>
        <w:ind w:left="488" w:right="247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Rushworth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Happell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B.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Psychiatric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nursing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education: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Doing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z w:val="18"/>
        </w:rPr>
        <w:t>the impossible? Arch Psychiatr Nurs. </w:t>
      </w:r>
      <w:r>
        <w:rPr>
          <w:color w:val="373435"/>
          <w:w w:val="105"/>
          <w:sz w:val="18"/>
        </w:rPr>
        <w:t>1998</w:t>
      </w:r>
      <w:r>
        <w:rPr>
          <w:color w:val="373435"/>
          <w:w w:val="64"/>
          <w:sz w:val="18"/>
        </w:rPr>
        <w:t>;</w:t>
      </w:r>
      <w:r>
        <w:rPr>
          <w:color w:val="373435"/>
          <w:w w:val="105"/>
          <w:sz w:val="18"/>
        </w:rPr>
        <w:t>12</w:t>
      </w:r>
      <w:r>
        <w:rPr>
          <w:color w:val="373435"/>
          <w:w w:val="64"/>
          <w:sz w:val="18"/>
        </w:rPr>
        <w:t>:</w:t>
      </w:r>
      <w:r>
        <w:rPr>
          <w:color w:val="373435"/>
          <w:w w:val="105"/>
          <w:sz w:val="18"/>
        </w:rPr>
        <w:t>319</w:t>
      </w:r>
      <w:r>
        <w:rPr>
          <w:color w:val="373435"/>
          <w:w w:val="144"/>
          <w:sz w:val="18"/>
        </w:rPr>
        <w:t>–</w:t>
      </w:r>
      <w:r>
        <w:rPr>
          <w:color w:val="373435"/>
          <w:w w:val="105"/>
          <w:sz w:val="18"/>
        </w:rPr>
        <w:t>25</w:t>
      </w:r>
      <w:r>
        <w:rPr>
          <w:color w:val="373435"/>
          <w:spacing w:val="-9"/>
          <w:w w:val="64"/>
          <w:sz w:val="18"/>
        </w:rPr>
        <w:t>.</w:t>
      </w:r>
      <w:r>
        <w:rPr>
          <w:color w:val="373435"/>
          <w:spacing w:val="-1"/>
          <w:w w:val="99"/>
          <w:sz w:val="18"/>
        </w:rPr>
        <w:t> </w:t>
      </w:r>
      <w:r>
        <w:rPr>
          <w:color w:val="373435"/>
          <w:sz w:val="18"/>
        </w:rPr>
        <w:t>[PubMed: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9868823]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9" w:lineRule="auto" w:before="0" w:after="0"/>
        <w:ind w:left="488" w:right="247" w:hanging="360"/>
        <w:jc w:val="both"/>
        <w:rPr>
          <w:sz w:val="18"/>
        </w:rPr>
      </w:pPr>
      <w:r>
        <w:rPr>
          <w:color w:val="373435"/>
          <w:sz w:val="18"/>
        </w:rPr>
        <w:t>Wynaden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D,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Orb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McGowan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Downie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J.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Are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universities preparing nurses to meet the challenges posed by the </w:t>
      </w:r>
      <w:r>
        <w:rPr>
          <w:color w:val="373435"/>
          <w:spacing w:val="-2"/>
          <w:w w:val="95"/>
          <w:sz w:val="18"/>
        </w:rPr>
        <w:t>Australian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mental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health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care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system?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Aust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Z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J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Ment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Health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pacing w:val="-2"/>
          <w:sz w:val="18"/>
        </w:rPr>
        <w:t>Nurs.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2000;9:138–46.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[PubMed: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11887257]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9" w:lineRule="auto" w:before="0" w:after="0"/>
        <w:ind w:left="488" w:right="247" w:hanging="360"/>
        <w:jc w:val="both"/>
        <w:rPr>
          <w:sz w:val="18"/>
        </w:rPr>
      </w:pPr>
      <w:r>
        <w:rPr/>
        <w:tab/>
      </w:r>
      <w:r>
        <w:rPr>
          <w:color w:val="373435"/>
          <w:w w:val="95"/>
          <w:sz w:val="18"/>
        </w:rPr>
        <w:t>Kuhnigk O, Hofmann M, Bothern AM, Haufs C, Bullinger </w:t>
      </w:r>
      <w:r>
        <w:rPr>
          <w:color w:val="373435"/>
          <w:w w:val="95"/>
          <w:sz w:val="18"/>
        </w:rPr>
        <w:t>M,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Harendza S. Influence of educational programs on attitudes of </w:t>
      </w:r>
      <w:r>
        <w:rPr>
          <w:color w:val="373435"/>
          <w:w w:val="95"/>
          <w:sz w:val="18"/>
        </w:rPr>
        <w:t>medical students towards psychiatry: effects of psychiatric </w:t>
      </w:r>
      <w:r>
        <w:rPr>
          <w:color w:val="373435"/>
          <w:spacing w:val="-2"/>
          <w:w w:val="95"/>
          <w:sz w:val="18"/>
        </w:rPr>
        <w:t>experience, gender, and personality dimensions. Med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Teach.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pacing w:val="-2"/>
          <w:sz w:val="18"/>
        </w:rPr>
        <w:t>2009;31(7):303–10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9" w:lineRule="auto" w:before="0" w:after="0"/>
        <w:ind w:left="488" w:right="247" w:hanging="360"/>
        <w:jc w:val="both"/>
        <w:rPr>
          <w:sz w:val="18"/>
        </w:rPr>
      </w:pPr>
      <w:r>
        <w:rPr>
          <w:color w:val="373435"/>
          <w:sz w:val="18"/>
        </w:rPr>
        <w:t>Sreeraj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VS,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Parija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Uvais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NA,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Mohanty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Kumar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Indian</w:t>
      </w:r>
      <w:r>
        <w:rPr>
          <w:color w:val="373435"/>
          <w:sz w:val="18"/>
        </w:rPr>
        <w:t> </w:t>
      </w:r>
      <w:r>
        <w:rPr>
          <w:color w:val="373435"/>
          <w:w w:val="90"/>
          <w:sz w:val="18"/>
        </w:rPr>
        <w:t>nursing students' attitudes toward mental illness and persons with mental illness. Ind Psychiatry J. 2017 </w:t>
      </w:r>
      <w:r>
        <w:rPr>
          <w:color w:val="373435"/>
          <w:w w:val="90"/>
          <w:sz w:val="18"/>
        </w:rPr>
        <w:t>Jul-Dec;26(2):223-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4"/>
          <w:sz w:val="18"/>
        </w:rPr>
        <w:t>227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9" w:lineRule="auto" w:before="0" w:after="0"/>
        <w:ind w:left="488" w:right="247" w:hanging="360"/>
        <w:jc w:val="both"/>
        <w:rPr>
          <w:sz w:val="18"/>
        </w:rPr>
      </w:pPr>
      <w:r>
        <w:rPr>
          <w:color w:val="373435"/>
          <w:w w:val="90"/>
          <w:sz w:val="18"/>
        </w:rPr>
        <w:t>Poreddi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VL,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Thimmaiah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Pushupu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DR,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Chander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Badamath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S,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Undergraduate Nursing Students' Attitudes towards </w:t>
      </w:r>
      <w:r>
        <w:rPr>
          <w:color w:val="373435"/>
          <w:w w:val="95"/>
          <w:sz w:val="18"/>
        </w:rPr>
        <w:t>Mental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Illness: Implications for Specific Academic Education Indian J </w:t>
      </w:r>
      <w:r>
        <w:rPr>
          <w:color w:val="373435"/>
          <w:spacing w:val="-2"/>
          <w:sz w:val="18"/>
        </w:rPr>
        <w:t>Psychol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w w:val="99"/>
          <w:sz w:val="18"/>
        </w:rPr>
        <w:t>Med.</w:t>
      </w:r>
      <w:r>
        <w:rPr>
          <w:color w:val="373435"/>
          <w:spacing w:val="-25"/>
          <w:w w:val="99"/>
          <w:sz w:val="18"/>
        </w:rPr>
        <w:t> </w:t>
      </w:r>
      <w:r>
        <w:rPr>
          <w:color w:val="373435"/>
          <w:spacing w:val="-2"/>
          <w:sz w:val="18"/>
        </w:rPr>
        <w:t>2014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Oct-Dec;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36(4):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368–72.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9" w:lineRule="auto" w:before="0" w:after="0"/>
        <w:ind w:left="487" w:right="248" w:hanging="360"/>
        <w:jc w:val="both"/>
        <w:rPr>
          <w:sz w:val="18"/>
        </w:rPr>
      </w:pPr>
      <w:r>
        <w:rPr>
          <w:color w:val="373435"/>
          <w:w w:val="95"/>
          <w:sz w:val="18"/>
        </w:rPr>
        <w:t>Jack-Ide IO, Amiegheme FE, Ongutubor KE, Undergraduate </w:t>
      </w:r>
      <w:r>
        <w:rPr>
          <w:color w:val="373435"/>
          <w:sz w:val="18"/>
        </w:rPr>
        <w:t>Nursing Students' Mental Health and Psychiatric Clinical </w:t>
      </w:r>
      <w:r>
        <w:rPr>
          <w:color w:val="373435"/>
          <w:w w:val="95"/>
          <w:sz w:val="18"/>
        </w:rPr>
        <w:t>Experience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Their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Career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Choice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Nursing: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Perspectives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from the Niger Delta Region of Nigeria, J Ment Disord </w:t>
      </w:r>
      <w:r>
        <w:rPr>
          <w:color w:val="373435"/>
          <w:spacing w:val="-2"/>
          <w:sz w:val="18"/>
        </w:rPr>
        <w:t>Treat,2016;</w:t>
      </w:r>
      <w:r>
        <w:rPr>
          <w:color w:val="373435"/>
          <w:spacing w:val="-33"/>
          <w:sz w:val="18"/>
        </w:rPr>
        <w:t> </w:t>
      </w:r>
      <w:r>
        <w:rPr>
          <w:color w:val="373435"/>
          <w:spacing w:val="-2"/>
          <w:sz w:val="18"/>
        </w:rPr>
        <w:t>2:116.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9" w:lineRule="auto" w:before="0" w:after="0"/>
        <w:ind w:left="487" w:right="248" w:hanging="360"/>
        <w:jc w:val="both"/>
        <w:rPr>
          <w:sz w:val="18"/>
        </w:rPr>
      </w:pPr>
      <w:r>
        <w:rPr>
          <w:color w:val="373435"/>
          <w:sz w:val="18"/>
        </w:rPr>
        <w:t>Eman Dawood, Impact of Clinical Placement on Nursing </w:t>
      </w:r>
      <w:r>
        <w:rPr>
          <w:color w:val="373435"/>
          <w:w w:val="95"/>
          <w:sz w:val="18"/>
        </w:rPr>
        <w:t>Students'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Attitudes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towards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American Science,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2012;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8(2):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627-32.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9" w:lineRule="auto" w:before="0" w:after="0"/>
        <w:ind w:left="487" w:right="247" w:hanging="360"/>
        <w:jc w:val="both"/>
        <w:rPr>
          <w:sz w:val="18"/>
        </w:rPr>
      </w:pPr>
      <w:r>
        <w:rPr>
          <w:color w:val="373435"/>
          <w:w w:val="95"/>
          <w:sz w:val="18"/>
        </w:rPr>
        <w:t>Hastings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Kroposki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Williams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Can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Completing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Mental </w:t>
      </w:r>
      <w:r>
        <w:rPr>
          <w:color w:val="373435"/>
          <w:spacing w:val="-2"/>
          <w:w w:val="95"/>
          <w:sz w:val="18"/>
        </w:rPr>
        <w:t>Health Nursing Course Change Students'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Attitudes? Journal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Issues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Nursing,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2017;38(5):449-54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9" w:lineRule="auto" w:before="0" w:after="0"/>
        <w:ind w:left="487" w:right="248" w:hanging="360"/>
        <w:jc w:val="both"/>
        <w:rPr>
          <w:sz w:val="18"/>
        </w:rPr>
      </w:pPr>
      <w:r>
        <w:rPr>
          <w:color w:val="373435"/>
          <w:w w:val="90"/>
          <w:sz w:val="18"/>
        </w:rPr>
        <w:t>Mendenhall E, Isaiah G, Nelson B, Musau A, D.Koon A, Smith </w:t>
      </w:r>
      <w:r>
        <w:rPr>
          <w:color w:val="373435"/>
          <w:w w:val="90"/>
          <w:sz w:val="18"/>
        </w:rPr>
        <w:t>L,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Nurses'</w:t>
      </w:r>
      <w:r>
        <w:rPr>
          <w:color w:val="373435"/>
          <w:w w:val="95"/>
          <w:sz w:val="18"/>
        </w:rPr>
        <w:t> perceptions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mental</w:t>
      </w:r>
      <w:r>
        <w:rPr>
          <w:color w:val="373435"/>
          <w:w w:val="95"/>
          <w:sz w:val="18"/>
        </w:rPr>
        <w:t> healthcare</w:t>
      </w:r>
      <w:r>
        <w:rPr>
          <w:color w:val="373435"/>
          <w:w w:val="95"/>
          <w:sz w:val="18"/>
        </w:rPr>
        <w:t> in</w:t>
      </w:r>
      <w:r>
        <w:rPr>
          <w:color w:val="373435"/>
          <w:w w:val="95"/>
          <w:sz w:val="18"/>
        </w:rPr>
        <w:t> primary-care </w:t>
      </w:r>
      <w:r>
        <w:rPr>
          <w:color w:val="373435"/>
          <w:spacing w:val="12"/>
          <w:sz w:val="18"/>
        </w:rPr>
        <w:t>settings</w:t>
      </w:r>
      <w:r>
        <w:rPr>
          <w:color w:val="373435"/>
          <w:spacing w:val="3"/>
          <w:sz w:val="18"/>
        </w:rPr>
        <w:t> </w:t>
      </w:r>
      <w:r>
        <w:rPr>
          <w:color w:val="373435"/>
          <w:sz w:val="18"/>
        </w:rPr>
        <w:t>in </w:t>
      </w:r>
      <w:r>
        <w:rPr>
          <w:color w:val="373435"/>
          <w:spacing w:val="11"/>
          <w:sz w:val="18"/>
        </w:rPr>
        <w:t>Kenya,</w:t>
      </w:r>
      <w:r>
        <w:rPr>
          <w:color w:val="373435"/>
          <w:spacing w:val="3"/>
          <w:sz w:val="18"/>
        </w:rPr>
        <w:t> </w:t>
      </w:r>
      <w:r>
        <w:rPr>
          <w:color w:val="373435"/>
          <w:spacing w:val="12"/>
          <w:sz w:val="18"/>
        </w:rPr>
        <w:t>Journal</w:t>
      </w:r>
      <w:r>
        <w:rPr>
          <w:color w:val="373435"/>
          <w:spacing w:val="3"/>
          <w:sz w:val="18"/>
        </w:rPr>
        <w:t> </w:t>
      </w:r>
      <w:r>
        <w:rPr>
          <w:color w:val="373435"/>
          <w:sz w:val="18"/>
        </w:rPr>
        <w:t>of </w:t>
      </w:r>
      <w:r>
        <w:rPr>
          <w:color w:val="373435"/>
          <w:spacing w:val="11"/>
          <w:sz w:val="18"/>
        </w:rPr>
        <w:t>Global</w:t>
      </w:r>
      <w:r>
        <w:rPr>
          <w:color w:val="373435"/>
          <w:spacing w:val="3"/>
          <w:sz w:val="18"/>
        </w:rPr>
        <w:t> </w:t>
      </w:r>
      <w:r>
        <w:rPr>
          <w:color w:val="373435"/>
          <w:spacing w:val="11"/>
          <w:sz w:val="18"/>
        </w:rPr>
        <w:t>Public</w:t>
      </w:r>
      <w:r>
        <w:rPr>
          <w:color w:val="373435"/>
          <w:spacing w:val="3"/>
          <w:sz w:val="18"/>
        </w:rPr>
        <w:t> </w:t>
      </w:r>
      <w:r>
        <w:rPr>
          <w:color w:val="373435"/>
          <w:spacing w:val="12"/>
          <w:sz w:val="18"/>
        </w:rPr>
        <w:t>Health, </w:t>
      </w:r>
      <w:r>
        <w:rPr>
          <w:color w:val="373435"/>
          <w:spacing w:val="-2"/>
          <w:sz w:val="18"/>
        </w:rPr>
        <w:t>2018;13(4):442-55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7" w:right="247" w:hanging="360"/>
        <w:jc w:val="both"/>
        <w:rPr>
          <w:sz w:val="18"/>
        </w:rPr>
      </w:pPr>
      <w:r>
        <w:rPr>
          <w:color w:val="373435"/>
          <w:w w:val="95"/>
          <w:sz w:val="18"/>
        </w:rPr>
        <w:t>Hunter L,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Weber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T, Shattell M, Harris BA, Nursing </w:t>
      </w:r>
      <w:r>
        <w:rPr>
          <w:color w:val="373435"/>
          <w:w w:val="95"/>
          <w:sz w:val="18"/>
        </w:rPr>
        <w:t>Students'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Attitudes about Psychiatric Mental Health Nursing, Journal of </w:t>
      </w:r>
      <w:r>
        <w:rPr>
          <w:color w:val="373435"/>
          <w:w w:val="95"/>
          <w:sz w:val="18"/>
        </w:rPr>
        <w:t>Issues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Nursing,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2015;(36(1):29-34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23"/>
        </w:rPr>
      </w:pPr>
      <w:r>
        <w:rPr/>
        <w:pict>
          <v:shape style="position:absolute;margin-left:329.868408pt;margin-top:14.835125pt;width:32.65pt;height:4.9pt;mso-position-horizontal-relative:page;mso-position-vertical-relative:paragraph;z-index:-15726080;mso-wrap-distance-left:0;mso-wrap-distance-right:0" id="docshape42" coordorigin="6597,297" coordsize="653,98" path="m6643,297l6619,297,6597,393,6616,393,6620,369,6659,369,6656,354,6623,354,6631,314,6647,314,6643,297xm6659,369l6641,369,6646,393,6665,393,6659,369xm6647,314l6631,314,6638,354,6656,354,6647,314xm6689,321l6673,321,6673,383,6674,387,6680,393,6684,395,6692,395,6695,394,6701,391,6703,389,6704,386,6721,386,6721,380,6694,380,6692,379,6690,376,6689,373,6689,321xm6721,386l6704,386,6704,393,6721,393,6721,386xm6721,321l6704,321,6704,373,6703,375,6701,379,6699,380,6721,380,6721,321xm6753,333l6736,333,6736,383,6737,388,6741,392,6745,393,6752,393,6753,393,6757,393,6760,393,6760,380,6756,380,6755,379,6753,377,6753,375,6753,333xm6760,380l6756,380,6760,380,6760,380xm6760,321l6730,321,6730,333,6760,333,6760,321xm6753,301l6736,301,6736,321,6753,321,6753,301xm6786,297l6770,297,6770,393,6786,393,6786,342,6787,338,6790,334,6792,333,6818,333,6818,330,6817,327,6786,327,6786,297xm6818,333l6797,333,6799,334,6801,337,6801,340,6801,393,6818,393,6818,333xm6807,319l6798,319,6795,319,6790,323,6788,325,6786,327,6817,327,6816,326,6811,320,6807,319xm6864,319l6846,319,6839,321,6831,332,6830,342,6830,371,6831,381,6839,392,6846,395,6864,395,6871,392,6878,382,6852,382,6850,381,6847,376,6847,371,6847,342,6847,337,6850,333,6852,332,6878,332,6871,321,6864,319xm6878,332l6858,332,6860,333,6863,338,6863,342,6863,371,6863,376,6860,381,6858,382,6878,382,6879,381,6880,371,6880,342,6879,332,6878,332xm6909,321l6893,321,6893,393,6910,393,6910,347,6911,344,6915,340,6918,339,6926,339,6926,332,6909,332,6909,321xm6926,339l6923,339,6926,339,6926,339xm6926,319l6922,319,6919,320,6914,324,6911,327,6909,332,6926,332,6926,319xm6987,297l6969,297,6969,393,6986,393,6985,325,6998,325,6987,297xm6998,325l6985,325,7010,393,7029,393,7029,364,7012,364,6998,325xm7029,297l7012,297,7012,364,7029,364,7029,297xm7091,331l7071,331,7072,331,7074,332,7075,334,7076,335,7076,341,7072,345,7064,348,7055,353,7049,356,7044,363,7042,368,7043,381,7044,385,7050,393,7054,395,7064,395,7067,394,7072,391,7075,389,7076,386,7092,386,7092,382,7065,382,7063,381,7060,378,7060,376,7060,369,7061,366,7065,361,7070,358,7076,355,7092,355,7092,333,7091,331xm7092,386l7076,386,7077,389,7077,390,7077,391,7078,392,7078,393,7094,393,7093,391,7093,390,7092,386,7092,386xm7092,355l7076,355,7076,372,7075,375,7074,378,7072,380,7070,382,7092,382,7092,355xm7077,319l7059,319,7053,321,7045,328,7043,334,7043,342,7059,342,7059,337,7060,335,7063,331,7065,331,7091,331,7090,327,7083,320,7077,319xm7122,321l7106,321,7106,393,7123,393,7123,341,7123,338,7126,334,7128,333,7188,333,7188,331,7187,329,7122,329,7122,321xm7160,333l7134,333,7136,334,7136,334,7138,338,7139,341,7139,393,7155,393,7155,341,7156,338,7156,338,7158,334,7160,333xm7188,333l7166,333,7168,334,7171,337,7171,341,7171,393,7188,393,7188,333xm7143,319l7135,319,7131,319,7126,322,7123,325,7122,329,7187,329,7187,328,7154,328,7153,325,7151,323,7146,319,7143,319xm7176,319l7167,319,7164,319,7158,322,7156,325,7154,328,7187,328,7186,327,7180,320,7176,319xm7230,319l7221,319,7217,319,7213,321,7210,322,7207,324,7203,329,7202,332,7200,339,7200,345,7200,368,7200,373,7202,381,7204,385,7208,390,7211,392,7217,394,7220,395,7233,395,7240,393,7248,385,7249,382,7222,382,7220,381,7218,375,7217,371,7217,359,7250,359,7250,348,7217,348,7217,339,7217,336,7220,332,7222,331,7248,331,7247,329,7245,327,7243,324,7240,322,7234,319,7230,319xm7249,368l7234,368,7234,373,7233,377,7230,381,7228,382,7249,382,7250,379,7249,368xm7248,331l7228,331,7230,332,7233,336,7233,339,7233,348,7250,348,7250,345,7250,340,7248,332,7248,331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628601pt;margin-top:14.721025pt;width:30.05pt;height:5.05pt;mso-position-horizontal-relative:page;mso-position-vertical-relative:paragraph;z-index:-15725568;mso-wrap-distance-left:0;mso-wrap-distance-right:0" id="docshape43" coordorigin="9253,294" coordsize="601,101" path="m9291,294l9276,294,9271,295,9263,299,9260,303,9256,310,9255,314,9253,326,9253,334,9253,360,9253,368,9256,380,9258,384,9261,388,9264,390,9267,392,9273,394,9277,395,9291,395,9299,392,9308,382,9308,380,9278,380,9275,379,9272,371,9271,362,9271,326,9272,318,9275,310,9278,309,9308,309,9307,307,9298,297,9291,294xm9310,359l9293,359,9293,368,9292,373,9289,379,9286,380,9308,380,9310,373,9310,359xm9308,309l9286,309,9288,310,9291,315,9292,319,9292,326,9310,326,9310,315,9308,309xm9356,319l9337,319,9331,321,9323,332,9321,342,9321,371,9323,381,9331,392,9337,395,9356,395,9363,392,9370,382,9343,382,9341,381,9339,376,9339,371,9339,342,9339,337,9341,333,9344,332,9370,332,9363,321,9356,319xm9370,332l9350,332,9352,333,9355,338,9355,342,9355,371,9355,376,9352,381,9350,382,9370,382,9370,381,9372,371,9372,342,9370,332,9370,332xm9401,321l9385,321,9385,393,9401,393,9401,342,9402,338,9404,334,9406,333,9432,333,9432,330,9431,328,9401,328,9401,321xm9432,333l9412,333,9413,334,9416,337,9416,340,9416,393,9432,393,9432,333xm9421,319l9413,319,9410,319,9405,323,9403,325,9401,328,9431,328,9431,326,9428,323,9425,320,9421,319xm9464,333l9447,333,9447,383,9448,388,9453,392,9457,393,9463,393,9464,393,9469,393,9471,393,9471,380,9467,380,9466,379,9464,377,9464,375,9464,333xm9471,380l9467,380,9471,380,9471,380xm9471,321l9441,321,9441,333,9471,333,9471,321xm9464,301l9447,301,9447,321,9464,321,9464,301xm9497,321l9481,321,9481,393,9498,393,9498,347,9499,344,9504,340,9506,339,9514,339,9514,332,9497,332,9497,321xm9514,339l9512,339,9514,339,9514,339xm9514,319l9510,319,9507,320,9502,324,9500,327,9497,332,9514,332,9514,319xm9541,297l9524,297,9524,312,9541,312,9541,297xm9541,321l9524,321,9524,393,9541,393,9541,321xm9601,385l9571,385,9573,388,9574,391,9579,394,9582,395,9593,395,9598,392,9601,385xm9572,297l9555,297,9555,393,9571,393,9571,385,9601,385,9603,381,9577,381,9575,380,9572,374,9572,369,9572,346,9572,341,9575,334,9577,333,9604,333,9603,332,9601,327,9572,327,9572,297xm9604,333l9583,333,9585,334,9587,340,9588,342,9588,369,9587,374,9585,380,9583,381,9603,381,9605,371,9605,342,9604,333xm9593,319l9583,319,9580,319,9575,322,9573,324,9572,327,9601,327,9598,321,9593,319xm9633,321l9617,321,9617,383,9619,387,9624,393,9628,395,9637,395,9639,394,9645,391,9647,389,9648,386,9665,386,9665,380,9638,380,9636,379,9634,376,9633,373,9633,321xm9665,386l9648,386,9648,393,9665,393,9665,386xm9665,321l9648,321,9648,373,9647,375,9646,377,9645,379,9643,380,9665,380,9665,321xm9697,333l9680,333,9680,383,9681,388,9685,392,9689,393,9696,393,9697,393,9701,393,9704,393,9704,380,9700,380,9699,379,9697,377,9697,375,9697,333xm9704,380l9700,380,9704,380,9704,380xm9704,321l9674,321,9674,333,9704,333,9704,321xm9697,301l9680,301,9680,321,9697,321,9697,301xm9730,297l9714,297,9714,312,9730,312,9730,297xm9730,321l9714,321,9714,393,9730,393,9730,321xm9778,319l9759,319,9752,321,9745,332,9743,342,9743,371,9745,381,9752,392,9759,395,9778,395,9784,392,9791,382,9765,382,9763,381,9760,376,9760,371,9760,342,9760,337,9763,333,9765,332,9791,332,9784,321,9778,319xm9791,332l9771,332,9773,333,9776,338,9776,342,9776,371,9776,376,9773,381,9771,382,9791,382,9792,381,9793,371,9793,342,9792,332,9791,332xm9822,321l9806,321,9806,393,9823,393,9823,342,9823,338,9826,334,9828,333,9854,333,9854,330,9853,328,9822,328,9822,321xm9854,333l9833,333,9835,334,9837,337,9837,340,9837,393,9854,393,9854,333xm9843,319l9834,319,9831,319,9826,323,9824,325,9822,328,9853,328,9852,326,9849,323,9847,320,9843,319xe" filled="true" fillcolor="#373435" stroked="false">
            <v:path arrowok="t"/>
            <v:fill type="solid"/>
            <w10:wrap type="topAndBottom"/>
          </v:shape>
        </w:pict>
      </w:r>
    </w:p>
    <w:sectPr>
      <w:pgSz w:w="12240" w:h="15840"/>
      <w:pgMar w:header="0" w:footer="626" w:top="920" w:bottom="820" w:left="780" w:right="660"/>
      <w:cols w:num="2" w:equalWidth="0">
        <w:col w:w="5130" w:space="331"/>
        <w:col w:w="53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Arial Nova Cond">
    <w:altName w:val="Arial Nova Cond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802304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801792" from="571.3203pt,747.067688pt" to="4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801280" type="#_x0000_t202" id="docshape13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39844pt;width:30.15pt;height:11.2pt;mso-position-horizontal-relative:page;mso-position-vertical-relative:page;z-index:-16800768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78.81189pt;margin-top:753.508301pt;width:.4748pt;height:7.0138pt;mso-position-horizontal-relative:page;mso-position-vertical-relative:page;z-index:-16800256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799744" from="40.68pt,747.067993pt" to="607.3203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2.7085pt;margin-top:750.840149pt;width:30.15pt;height:11.2pt;mso-position-horizontal-relative:page;mso-position-vertical-relative:page;z-index:-1679923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5.465088pt;margin-top:750.839844pt;width:176pt;height:11.2pt;mso-position-horizontal-relative:page;mso-position-vertical-relative:page;z-index:-16798720" type="#_x0000_t202" id="docshape17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796160" id="docshape3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795648" from="571.3203pt,747.067688pt" to="4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795136" type="#_x0000_t202" id="docshape36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39844pt;width:30.15pt;height:11.2pt;mso-position-horizontal-relative:page;mso-position-vertical-relative:page;z-index:-16794624" type="#_x0000_t202" id="docshape3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15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78.81189pt;margin-top:753.508301pt;width:.4748pt;height:7.0138pt;mso-position-horizontal-relative:page;mso-position-vertical-relative:page;z-index:-16794112" id="docshape38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793600" from="40.68pt,747.067993pt" to="607.3203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2.7085pt;margin-top:750.840149pt;width:30.15pt;height:11.2pt;mso-position-horizontal-relative:page;mso-position-vertical-relative:page;z-index:-16793088" type="#_x0000_t202" id="docshape3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16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5.465088pt;margin-top:750.839844pt;width:176pt;height:11.2pt;mso-position-horizontal-relative:page;mso-position-vertical-relative:page;z-index:-16792576" type="#_x0000_t202" id="docshape40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6803840" id="docshapegroup1" coordorigin="8971,0" coordsize="2350,539">
          <v:rect style="position:absolute;left:8971;top:0;width:588;height:539" id="docshape2" filled="true" fillcolor="#76c04e" stroked="false">
            <v:fill type="solid"/>
          </v:rect>
          <v:rect style="position:absolute;left:9558;top:0;width:588;height:539" id="docshape3" filled="true" fillcolor="#9dd3af" stroked="false">
            <v:fill type="solid"/>
          </v:rect>
          <v:rect style="position:absolute;left:10145;top:0;width:588;height:539" id="docshape4" filled="true" fillcolor="#76c04e" stroked="false">
            <v:fill type="solid"/>
          </v:rect>
          <v:rect style="position:absolute;left:10733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.978199pt;margin-top:0pt;width:117.5pt;height:26.95pt;mso-position-horizontal-relative:page;mso-position-vertical-relative:page;z-index:-16803328" id="docshapegroup6" coordorigin="920,0" coordsize="2350,539">
          <v:rect style="position:absolute;left:2681;top:0;width:588;height:539" id="docshape7" filled="true" fillcolor="#76c04e" stroked="false">
            <v:fill type="solid"/>
          </v:rect>
          <v:rect style="position:absolute;left:2094;top:0;width:588;height:539" id="docshape8" filled="true" fillcolor="#9dd3af" stroked="false">
            <v:fill type="solid"/>
          </v:rect>
          <v:rect style="position:absolute;left:1506;top:0;width:588;height:539" id="docshape9" filled="true" fillcolor="#76c04e" stroked="false">
            <v:fill type="solid"/>
          </v:rect>
          <v:rect style="position:absolute;left:919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9.484299pt;margin-top:30.444073pt;width:212.9pt;height:17.55pt;mso-position-horizontal-relative:page;mso-position-vertical-relative:page;z-index:-16802816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6798208" id="docshapegroup23" coordorigin="8971,0" coordsize="2350,539">
          <v:rect style="position:absolute;left:8971;top:0;width:588;height:539" id="docshape24" filled="true" fillcolor="#76c04e" stroked="false">
            <v:fill type="solid"/>
          </v:rect>
          <v:rect style="position:absolute;left:9558;top:0;width:588;height:539" id="docshape25" filled="true" fillcolor="#9dd3af" stroked="false">
            <v:fill type="solid"/>
          </v:rect>
          <v:rect style="position:absolute;left:10145;top:0;width:588;height:539" id="docshape26" filled="true" fillcolor="#76c04e" stroked="false">
            <v:fill type="solid"/>
          </v:rect>
          <v:rect style="position:absolute;left:10733;top:0;width:588;height:539" id="docshape27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9.484299pt;margin-top:30.444073pt;width:212.9pt;height:17.55pt;mso-position-horizontal-relative:page;mso-position-vertical-relative:page;z-index:-16797696" type="#_x0000_t202" id="docshape28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.978199pt;margin-top:0pt;width:117.5pt;height:26.95pt;mso-position-horizontal-relative:page;mso-position-vertical-relative:page;z-index:-16797184" id="docshapegroup29" coordorigin="920,0" coordsize="2350,539">
          <v:rect style="position:absolute;left:2681;top:0;width:588;height:539" id="docshape30" filled="true" fillcolor="#76c04e" stroked="false">
            <v:fill type="solid"/>
          </v:rect>
          <v:rect style="position:absolute;left:2094;top:0;width:588;height:539" id="docshape31" filled="true" fillcolor="#9dd3af" stroked="false">
            <v:fill type="solid"/>
          </v:rect>
          <v:rect style="position:absolute;left:1506;top:0;width:588;height:539" id="docshape32" filled="true" fillcolor="#76c04e" stroked="false">
            <v:fill type="solid"/>
          </v:rect>
          <v:rect style="position:absolute;left:919;top:0;width:588;height:539" id="docshape33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9.484299pt;margin-top:30.444073pt;width:212.9pt;height:17.55pt;mso-position-horizontal-relative:page;mso-position-vertical-relative:page;z-index:-16796672" type="#_x0000_t202" id="docshape34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6" w:hanging="36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44" w:hanging="3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9" w:hanging="3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4" w:hanging="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39" w:hanging="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4" w:hanging="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9" w:hanging="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34" w:hanging="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9" w:hanging="3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85" w:right="247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90" w:lineRule="exact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jpeg"/><Relationship Id="rId18" Type="http://schemas.openxmlformats.org/officeDocument/2006/relationships/image" Target="media/image5.png"/><Relationship Id="rId3" Type="http://schemas.openxmlformats.org/officeDocument/2006/relationships/theme" Target="theme/theme1.xml"/><Relationship Id="rId21" Type="http://schemas.openxmlformats.org/officeDocument/2006/relationships/image" Target="media/image8.jpeg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oter" Target="footer3.xml"/><Relationship Id="rId24" Type="http://schemas.openxmlformats.org/officeDocument/2006/relationships/customXml" Target="../customXml/item1.xml"/><Relationship Id="rId5" Type="http://schemas.openxmlformats.org/officeDocument/2006/relationships/header" Target="header1.xml"/><Relationship Id="rId15" Type="http://schemas.openxmlformats.org/officeDocument/2006/relationships/hyperlink" Target="http://www/" TargetMode="External"/><Relationship Id="rId23" Type="http://schemas.openxmlformats.org/officeDocument/2006/relationships/numbering" Target="numbering.xml"/><Relationship Id="rId10" Type="http://schemas.openxmlformats.org/officeDocument/2006/relationships/header" Target="header4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image" Target="media/image2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1E160B-3C8F-4967-9E0A-3FD5A96361BD}"/>
</file>

<file path=customXml/itemProps2.xml><?xml version="1.0" encoding="utf-8"?>
<ds:datastoreItem xmlns:ds="http://schemas.openxmlformats.org/officeDocument/2006/customXml" ds:itemID="{52C6921C-7BE9-4E7C-BC91-FB07327FC2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2022-07-28T16:55:46Z</dcterms:created>
  <dcterms:modified xsi:type="dcterms:W3CDTF">2022-07-28T16:55:46Z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