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5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12701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1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3"/>
        </w:rPr>
      </w:pPr>
    </w:p>
    <w:p>
      <w:pPr>
        <w:pStyle w:val="Title"/>
      </w:pPr>
      <w:r>
        <w:rPr/>
        <w:pict>
          <v:shape style="position:absolute;margin-left:134.199081pt;margin-top:20.442089pt;width:385.1pt;height:52.1pt;mso-position-horizontal-relative:page;mso-position-vertical-relative:paragraph;z-index:-15810048" id="docshape3" coordorigin="2684,409" coordsize="7702,1042" path="m10386,1450l10386,417m2684,409l10386,409e" filled="false" stroked="true" strokeweight=".41668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9.896511pt;margin-top:-12.307441pt;width:47.95pt;height:80.55pt;mso-position-horizontal-relative:page;mso-position-vertical-relative:paragraph;z-index:-15809536" type="#_x0000_t202" id="docshape4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BAF34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BFD8A8"/>
          <w:spacing w:val="-2"/>
        </w:rPr>
        <w:t>EDITORIAL</w:t>
      </w:r>
    </w:p>
    <w:p>
      <w:pPr>
        <w:pStyle w:val="BodyText"/>
        <w:spacing w:before="10"/>
        <w:rPr>
          <w:b/>
          <w:sz w:val="33"/>
        </w:rPr>
      </w:pPr>
    </w:p>
    <w:p>
      <w:pPr>
        <w:spacing w:before="1"/>
        <w:ind w:left="1171" w:right="999" w:firstLine="0"/>
        <w:jc w:val="center"/>
        <w:rPr>
          <w:sz w:val="26"/>
        </w:rPr>
      </w:pPr>
      <w:r>
        <w:rPr>
          <w:color w:val="282828"/>
          <w:w w:val="90"/>
          <w:sz w:val="26"/>
        </w:rPr>
        <w:t>SYCHOLOGICALFIRST</w:t>
      </w:r>
      <w:r>
        <w:rPr>
          <w:color w:val="282828"/>
          <w:spacing w:val="4"/>
          <w:sz w:val="26"/>
        </w:rPr>
        <w:t> </w:t>
      </w:r>
      <w:r>
        <w:rPr>
          <w:color w:val="282828"/>
          <w:w w:val="90"/>
          <w:sz w:val="26"/>
        </w:rPr>
        <w:t>AID</w:t>
      </w:r>
      <w:r>
        <w:rPr>
          <w:color w:val="282828"/>
          <w:spacing w:val="-7"/>
          <w:w w:val="90"/>
          <w:sz w:val="26"/>
        </w:rPr>
        <w:t> </w:t>
      </w:r>
      <w:r>
        <w:rPr>
          <w:color w:val="282828"/>
          <w:w w:val="90"/>
          <w:sz w:val="26"/>
        </w:rPr>
        <w:t>IN</w:t>
      </w:r>
      <w:r>
        <w:rPr>
          <w:color w:val="282828"/>
          <w:spacing w:val="-2"/>
          <w:w w:val="90"/>
          <w:sz w:val="26"/>
        </w:rPr>
        <w:t> </w:t>
      </w:r>
      <w:r>
        <w:rPr>
          <w:color w:val="282828"/>
          <w:w w:val="90"/>
          <w:sz w:val="26"/>
        </w:rPr>
        <w:t>PAKISTAN:</w:t>
      </w:r>
      <w:r>
        <w:rPr>
          <w:color w:val="282828"/>
          <w:spacing w:val="-3"/>
          <w:sz w:val="26"/>
        </w:rPr>
        <w:t> </w:t>
      </w:r>
      <w:r>
        <w:rPr>
          <w:color w:val="282828"/>
          <w:w w:val="90"/>
          <w:sz w:val="26"/>
          <w:u w:val="thick" w:color="282828"/>
        </w:rPr>
        <w:t>THE</w:t>
      </w:r>
      <w:r>
        <w:rPr>
          <w:color w:val="282828"/>
          <w:spacing w:val="-11"/>
          <w:w w:val="90"/>
          <w:sz w:val="26"/>
          <w:u w:val="thick" w:color="282828"/>
        </w:rPr>
        <w:t> </w:t>
      </w:r>
      <w:r>
        <w:rPr>
          <w:color w:val="282828"/>
          <w:w w:val="90"/>
          <w:sz w:val="26"/>
          <w:u w:val="thick" w:color="282828"/>
        </w:rPr>
        <w:t>NEED</w:t>
      </w:r>
      <w:r>
        <w:rPr>
          <w:color w:val="282828"/>
          <w:spacing w:val="-6"/>
          <w:w w:val="90"/>
          <w:sz w:val="26"/>
          <w:u w:val="thick" w:color="282828"/>
        </w:rPr>
        <w:t> </w:t>
      </w:r>
      <w:r>
        <w:rPr>
          <w:color w:val="282828"/>
          <w:w w:val="90"/>
          <w:sz w:val="26"/>
          <w:u w:val="thick" w:color="282828"/>
        </w:rPr>
        <w:t>OF</w:t>
      </w:r>
      <w:r>
        <w:rPr>
          <w:color w:val="282828"/>
          <w:spacing w:val="-12"/>
          <w:w w:val="90"/>
          <w:sz w:val="26"/>
          <w:u w:val="thick" w:color="282828"/>
        </w:rPr>
        <w:t> </w:t>
      </w:r>
      <w:r>
        <w:rPr>
          <w:color w:val="282828"/>
          <w:w w:val="90"/>
          <w:sz w:val="26"/>
          <w:u w:val="thick" w:color="282828"/>
        </w:rPr>
        <w:t>THE</w:t>
      </w:r>
      <w:r>
        <w:rPr>
          <w:color w:val="282828"/>
          <w:spacing w:val="-12"/>
          <w:w w:val="90"/>
          <w:sz w:val="26"/>
          <w:u w:val="thick" w:color="282828"/>
        </w:rPr>
        <w:t> </w:t>
      </w:r>
      <w:r>
        <w:rPr>
          <w:color w:val="282828"/>
          <w:spacing w:val="-4"/>
          <w:w w:val="90"/>
          <w:sz w:val="26"/>
          <w:u w:val="thick" w:color="282828"/>
        </w:rPr>
        <w:t>HOUR</w:t>
      </w:r>
    </w:p>
    <w:p>
      <w:pPr>
        <w:pStyle w:val="BodyText"/>
        <w:spacing w:before="4"/>
        <w:rPr>
          <w:sz w:val="29"/>
        </w:rPr>
      </w:pPr>
    </w:p>
    <w:p>
      <w:pPr>
        <w:spacing w:before="93"/>
        <w:ind w:left="255" w:right="0" w:firstLine="0"/>
        <w:jc w:val="left"/>
        <w:rPr>
          <w:b/>
          <w:sz w:val="8"/>
        </w:rPr>
      </w:pPr>
      <w:r>
        <w:rPr>
          <w:rFonts w:ascii="Times New Roman"/>
          <w:b/>
          <w:color w:val="282828"/>
          <w:w w:val="95"/>
          <w:sz w:val="18"/>
        </w:rPr>
        <w:t>NIGHAT</w:t>
      </w:r>
      <w:r>
        <w:rPr>
          <w:rFonts w:ascii="Times New Roman"/>
          <w:b/>
          <w:color w:val="282828"/>
          <w:spacing w:val="3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HAIDER1,</w:t>
      </w:r>
      <w:r>
        <w:rPr>
          <w:rFonts w:ascii="Times New Roman"/>
          <w:b/>
          <w:color w:val="282828"/>
          <w:spacing w:val="6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IMTIAZ</w:t>
      </w:r>
      <w:r>
        <w:rPr>
          <w:rFonts w:ascii="Times New Roman"/>
          <w:b/>
          <w:color w:val="282828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AHMAD</w:t>
      </w:r>
      <w:r>
        <w:rPr>
          <w:rFonts w:ascii="Times New Roman"/>
          <w:b/>
          <w:color w:val="282828"/>
          <w:spacing w:val="5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DOGAR2,</w:t>
      </w:r>
      <w:r>
        <w:rPr>
          <w:rFonts w:ascii="Times New Roman"/>
          <w:b/>
          <w:color w:val="282828"/>
          <w:spacing w:val="-2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MOWADAT</w:t>
      </w:r>
      <w:r>
        <w:rPr>
          <w:rFonts w:ascii="Times New Roman"/>
          <w:b/>
          <w:color w:val="282828"/>
          <w:spacing w:val="9"/>
          <w:sz w:val="18"/>
        </w:rPr>
        <w:t> </w:t>
      </w:r>
      <w:r>
        <w:rPr>
          <w:rFonts w:ascii="Times New Roman"/>
          <w:b/>
          <w:color w:val="282828"/>
          <w:w w:val="95"/>
          <w:sz w:val="18"/>
        </w:rPr>
        <w:t>H</w:t>
      </w:r>
      <w:r>
        <w:rPr>
          <w:rFonts w:ascii="Times New Roman"/>
          <w:b/>
          <w:color w:val="282828"/>
          <w:spacing w:val="2"/>
          <w:sz w:val="18"/>
        </w:rPr>
        <w:t> </w:t>
      </w:r>
      <w:r>
        <w:rPr>
          <w:rFonts w:ascii="Times New Roman"/>
          <w:b/>
          <w:color w:val="282828"/>
          <w:spacing w:val="-2"/>
          <w:w w:val="95"/>
          <w:sz w:val="18"/>
        </w:rPr>
        <w:t>RANA</w:t>
      </w:r>
      <w:r>
        <w:rPr>
          <w:b/>
          <w:color w:val="282828"/>
          <w:spacing w:val="-2"/>
          <w:w w:val="95"/>
          <w:position w:val="9"/>
          <w:sz w:val="8"/>
        </w:rPr>
        <w:t>3</w:t>
      </w:r>
    </w:p>
    <w:p>
      <w:pPr>
        <w:pStyle w:val="BodyText"/>
        <w:spacing w:line="266" w:lineRule="auto" w:before="26"/>
        <w:ind w:left="239" w:right="2094" w:firstLine="8"/>
      </w:pPr>
      <w:r>
        <w:rPr>
          <w:color w:val="808080"/>
          <w:spacing w:val="-2"/>
        </w:rPr>
        <w:t>'</w:t>
      </w:r>
      <w:r>
        <w:rPr>
          <w:color w:val="282828"/>
          <w:spacing w:val="-2"/>
        </w:rPr>
        <w:t>Ph.</w:t>
      </w:r>
      <w:r>
        <w:rPr>
          <w:color w:val="282828"/>
          <w:spacing w:val="-8"/>
        </w:rPr>
        <w:t> </w:t>
      </w:r>
      <w:r>
        <w:rPr>
          <w:color w:val="282828"/>
          <w:spacing w:val="-2"/>
        </w:rPr>
        <w:t>D.</w:t>
      </w:r>
      <w:r>
        <w:rPr>
          <w:color w:val="282828"/>
          <w:spacing w:val="-3"/>
        </w:rPr>
        <w:t> </w:t>
      </w:r>
      <w:r>
        <w:rPr>
          <w:color w:val="282828"/>
          <w:spacing w:val="-2"/>
        </w:rPr>
        <w:t>Clinical Psychologist,</w:t>
      </w:r>
      <w:r>
        <w:rPr>
          <w:color w:val="282828"/>
        </w:rPr>
        <w:t> </w:t>
      </w:r>
      <w:r>
        <w:rPr>
          <w:color w:val="282828"/>
          <w:spacing w:val="-2"/>
        </w:rPr>
        <w:t>Department</w:t>
      </w:r>
      <w:r>
        <w:rPr>
          <w:color w:val="282828"/>
        </w:rPr>
        <w:t> </w:t>
      </w:r>
      <w:r>
        <w:rPr>
          <w:color w:val="282828"/>
          <w:spacing w:val="-2"/>
        </w:rPr>
        <w:t>of Psychiatry</w:t>
      </w:r>
      <w:r>
        <w:rPr>
          <w:color w:val="282828"/>
        </w:rPr>
        <w:t> </w:t>
      </w:r>
      <w:r>
        <w:rPr>
          <w:color w:val="3D3D3D"/>
          <w:spacing w:val="-2"/>
          <w:sz w:val="13"/>
        </w:rPr>
        <w:t>&amp; </w:t>
      </w:r>
      <w:r>
        <w:rPr>
          <w:color w:val="282828"/>
          <w:spacing w:val="-2"/>
        </w:rPr>
        <w:t>Behavioral</w:t>
      </w:r>
      <w:r>
        <w:rPr>
          <w:color w:val="282828"/>
          <w:spacing w:val="12"/>
        </w:rPr>
        <w:t> </w:t>
      </w:r>
      <w:r>
        <w:rPr>
          <w:color w:val="3D3D3D"/>
          <w:spacing w:val="-2"/>
        </w:rPr>
        <w:t>Sciences,</w:t>
      </w:r>
      <w:r>
        <w:rPr>
          <w:color w:val="3D3D3D"/>
        </w:rPr>
        <w:t> </w:t>
      </w:r>
      <w:r>
        <w:rPr>
          <w:color w:val="3D3D3D"/>
          <w:spacing w:val="-2"/>
        </w:rPr>
        <w:t>Allied/DHQ </w:t>
      </w:r>
      <w:r>
        <w:rPr>
          <w:color w:val="282828"/>
          <w:spacing w:val="-2"/>
        </w:rPr>
        <w:t>hospitals, PMC, Faisalabad.</w:t>
      </w:r>
      <w:r>
        <w:rPr>
          <w:color w:val="282828"/>
          <w:spacing w:val="40"/>
        </w:rPr>
        <w:t> </w:t>
      </w:r>
      <w:r>
        <w:rPr>
          <w:color w:val="676767"/>
        </w:rPr>
        <w:t>'</w:t>
      </w:r>
      <w:r>
        <w:rPr>
          <w:color w:val="282828"/>
        </w:rPr>
        <w:t>Professor</w:t>
      </w:r>
      <w:r>
        <w:rPr>
          <w:color w:val="282828"/>
          <w:spacing w:val="-10"/>
        </w:rPr>
        <w:t> </w:t>
      </w:r>
      <w:r>
        <w:rPr>
          <w:color w:val="3D3D3D"/>
          <w:sz w:val="13"/>
        </w:rPr>
        <w:t>&amp;</w:t>
      </w:r>
      <w:r>
        <w:rPr>
          <w:color w:val="3D3D3D"/>
          <w:spacing w:val="-8"/>
          <w:sz w:val="13"/>
        </w:rPr>
        <w:t> </w:t>
      </w:r>
      <w:r>
        <w:rPr>
          <w:color w:val="282828"/>
        </w:rPr>
        <w:t>Head,</w:t>
      </w:r>
      <w:r>
        <w:rPr>
          <w:color w:val="282828"/>
          <w:spacing w:val="-8"/>
        </w:rPr>
        <w:t> </w:t>
      </w:r>
      <w:r>
        <w:rPr>
          <w:color w:val="282828"/>
        </w:rPr>
        <w:t>Department</w:t>
      </w:r>
      <w:r>
        <w:rPr>
          <w:color w:val="282828"/>
          <w:spacing w:val="3"/>
        </w:rPr>
        <w:t> </w:t>
      </w:r>
      <w:r>
        <w:rPr>
          <w:color w:val="282828"/>
        </w:rPr>
        <w:t>of</w:t>
      </w:r>
      <w:r>
        <w:rPr>
          <w:color w:val="282828"/>
          <w:spacing w:val="-7"/>
        </w:rPr>
        <w:t> </w:t>
      </w:r>
      <w:r>
        <w:rPr>
          <w:color w:val="282828"/>
        </w:rPr>
        <w:t>Psychiatry</w:t>
      </w:r>
      <w:r>
        <w:rPr>
          <w:color w:val="282828"/>
          <w:spacing w:val="-3"/>
        </w:rPr>
        <w:t> </w:t>
      </w:r>
      <w:r>
        <w:rPr>
          <w:color w:val="3D3D3D"/>
          <w:sz w:val="13"/>
        </w:rPr>
        <w:t>&amp;</w:t>
      </w:r>
      <w:r>
        <w:rPr>
          <w:color w:val="3D3D3D"/>
          <w:spacing w:val="-5"/>
          <w:sz w:val="13"/>
        </w:rPr>
        <w:t> </w:t>
      </w:r>
      <w:r>
        <w:rPr>
          <w:color w:val="282828"/>
        </w:rPr>
        <w:t>Behavioral </w:t>
      </w:r>
      <w:r>
        <w:rPr>
          <w:color w:val="3D3D3D"/>
        </w:rPr>
        <w:t>Sciences, Allied/DHQ </w:t>
      </w:r>
      <w:r>
        <w:rPr>
          <w:color w:val="282828"/>
        </w:rPr>
        <w:t>hospitals,</w:t>
      </w:r>
      <w:r>
        <w:rPr>
          <w:color w:val="282828"/>
          <w:spacing w:val="-3"/>
        </w:rPr>
        <w:t> </w:t>
      </w:r>
      <w:r>
        <w:rPr>
          <w:color w:val="282828"/>
        </w:rPr>
        <w:t>PMC,</w:t>
      </w:r>
      <w:r>
        <w:rPr>
          <w:color w:val="282828"/>
          <w:spacing w:val="-3"/>
        </w:rPr>
        <w:t> </w:t>
      </w:r>
      <w:r>
        <w:rPr>
          <w:color w:val="282828"/>
        </w:rPr>
        <w:t>Faisalabad.</w:t>
      </w:r>
      <w:r>
        <w:rPr>
          <w:color w:val="282828"/>
          <w:spacing w:val="40"/>
        </w:rPr>
        <w:t> </w:t>
      </w:r>
      <w:r>
        <w:rPr>
          <w:color w:val="676767"/>
        </w:rPr>
        <w:t>'</w:t>
      </w:r>
      <w:r>
        <w:rPr>
          <w:color w:val="282828"/>
        </w:rPr>
        <w:t>Professor</w:t>
      </w:r>
      <w:r>
        <w:rPr>
          <w:color w:val="282828"/>
          <w:spacing w:val="-9"/>
        </w:rPr>
        <w:t> </w:t>
      </w:r>
      <w:r>
        <w:rPr>
          <w:color w:val="3D3D3D"/>
          <w:sz w:val="13"/>
        </w:rPr>
        <w:t>&amp;</w:t>
      </w:r>
      <w:r>
        <w:rPr>
          <w:color w:val="3D3D3D"/>
          <w:spacing w:val="-3"/>
          <w:sz w:val="13"/>
        </w:rPr>
        <w:t> </w:t>
      </w:r>
      <w:r>
        <w:rPr>
          <w:color w:val="3D3D3D"/>
        </w:rPr>
        <w:t>Chief </w:t>
      </w:r>
      <w:r>
        <w:rPr>
          <w:color w:val="282828"/>
        </w:rPr>
        <w:t>Editor, Journal </w:t>
      </w:r>
      <w:r>
        <w:rPr>
          <w:color w:val="3D3D3D"/>
        </w:rPr>
        <w:t>of</w:t>
      </w:r>
      <w:r>
        <w:rPr>
          <w:color w:val="3D3D3D"/>
          <w:spacing w:val="-1"/>
        </w:rPr>
        <w:t> </w:t>
      </w:r>
      <w:r>
        <w:rPr>
          <w:color w:val="282828"/>
        </w:rPr>
        <w:t>Pakistan Psychiatric Society </w:t>
      </w:r>
      <w:r>
        <w:rPr>
          <w:color w:val="3D3D3D"/>
        </w:rPr>
        <w:t>(Sitara e</w:t>
      </w:r>
      <w:r>
        <w:rPr>
          <w:color w:val="3D3D3D"/>
          <w:spacing w:val="-6"/>
        </w:rPr>
        <w:t> </w:t>
      </w:r>
      <w:r>
        <w:rPr>
          <w:color w:val="282828"/>
        </w:rPr>
        <w:t>lmtiaz).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67" w:header="0" w:top="1500" w:bottom="2060" w:left="1080" w:right="1181"/>
          <w:pgNumType w:start="1"/>
        </w:sectPr>
      </w:pPr>
    </w:p>
    <w:p>
      <w:pPr>
        <w:pStyle w:val="BodyText"/>
        <w:spacing w:before="8"/>
        <w:rPr>
          <w:sz w:val="22"/>
        </w:rPr>
      </w:pPr>
      <w:r>
        <w:rPr/>
        <w:pict>
          <v:group style="position:absolute;margin-left:14.795238pt;margin-top:60.40696pt;width:566.2pt;height:719.9pt;mso-position-horizontal-relative:page;mso-position-vertical-relative:page;z-index:-15810560" id="docshapegroup5" coordorigin="296,1208" coordsize="11324,14398">
            <v:line style="position:absolute" from="300,15606" to="300,1208" stroked="true" strokeweight=".416767pt" strokecolor="#000000">
              <v:stroke dashstyle="solid"/>
            </v:line>
            <v:line style="position:absolute" from="11565,15606" to="11565,1208" stroked="true" strokeweight=".208383pt" strokecolor="#000000">
              <v:stroke dashstyle="solid"/>
            </v:line>
            <v:line style="position:absolute" from="1317,14502" to="11619,14502" stroked="true" strokeweight=".624894pt" strokecolor="#000000">
              <v:stroke dashstyle="solid"/>
            </v:line>
            <v:line style="position:absolute" from="300,15597" to="11619,15597" stroked="true" strokeweight=".41659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243" w:right="55" w:hanging="1"/>
        <w:jc w:val="both"/>
      </w:pPr>
      <w:r>
        <w:rPr>
          <w:color w:val="282828"/>
        </w:rPr>
        <w:t>Ever since</w:t>
      </w:r>
      <w:r>
        <w:rPr>
          <w:color w:val="282828"/>
          <w:spacing w:val="-3"/>
        </w:rPr>
        <w:t> </w:t>
      </w:r>
      <w:r>
        <w:rPr>
          <w:color w:val="282828"/>
        </w:rPr>
        <w:t>the</w:t>
      </w:r>
      <w:r>
        <w:rPr>
          <w:color w:val="282828"/>
          <w:spacing w:val="-6"/>
        </w:rPr>
        <w:t> </w:t>
      </w:r>
      <w:r>
        <w:rPr>
          <w:color w:val="282828"/>
        </w:rPr>
        <w:t>announcement of</w:t>
      </w:r>
      <w:r>
        <w:rPr>
          <w:color w:val="282828"/>
          <w:spacing w:val="-2"/>
        </w:rPr>
        <w:t> </w:t>
      </w:r>
      <w:r>
        <w:rPr>
          <w:color w:val="282828"/>
        </w:rPr>
        <w:t>Psychological First Aid (PFA) as</w:t>
      </w:r>
      <w:r>
        <w:rPr>
          <w:color w:val="282828"/>
          <w:spacing w:val="-6"/>
        </w:rPr>
        <w:t> </w:t>
      </w:r>
      <w:r>
        <w:rPr>
          <w:color w:val="282828"/>
        </w:rPr>
        <w:t>the</w:t>
      </w:r>
      <w:r>
        <w:rPr>
          <w:color w:val="282828"/>
          <w:w w:val="105"/>
        </w:rPr>
        <w:t> theme</w:t>
      </w:r>
      <w:r>
        <w:rPr>
          <w:color w:val="282828"/>
          <w:w w:val="105"/>
        </w:rPr>
        <w:t> of Mental</w:t>
      </w:r>
      <w:r>
        <w:rPr>
          <w:color w:val="282828"/>
          <w:w w:val="105"/>
        </w:rPr>
        <w:t> Health</w:t>
      </w:r>
      <w:r>
        <w:rPr>
          <w:color w:val="282828"/>
          <w:w w:val="105"/>
        </w:rPr>
        <w:t> Day</w:t>
      </w:r>
      <w:r>
        <w:rPr>
          <w:color w:val="282828"/>
          <w:w w:val="105"/>
        </w:rPr>
        <w:t> 2016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WHO</w:t>
      </w:r>
      <w:r>
        <w:rPr>
          <w:color w:val="676767"/>
          <w:w w:val="105"/>
        </w:rPr>
        <w:t>'</w:t>
      </w:r>
      <w:r>
        <w:rPr>
          <w:color w:val="3D3D3D"/>
          <w:w w:val="105"/>
        </w:rPr>
        <w:t>,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PFA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gained</w:t>
      </w:r>
      <w:r>
        <w:rPr>
          <w:color w:val="282828"/>
          <w:w w:val="105"/>
        </w:rPr>
        <w:t> the </w:t>
      </w:r>
      <w:r>
        <w:rPr>
          <w:color w:val="282828"/>
          <w:spacing w:val="-2"/>
          <w:w w:val="105"/>
        </w:rPr>
        <w:t>attention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it deserves,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becoming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focus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of interest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mental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health</w:t>
      </w:r>
      <w:r>
        <w:rPr>
          <w:color w:val="282828"/>
          <w:w w:val="105"/>
        </w:rPr>
        <w:t> platforms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worldwide</w:t>
      </w:r>
      <w:r>
        <w:rPr>
          <w:color w:val="575757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43" w:right="55" w:firstLine="5"/>
        <w:jc w:val="both"/>
      </w:pPr>
      <w:r>
        <w:rPr>
          <w:color w:val="282828"/>
        </w:rPr>
        <w:t>Although</w:t>
      </w:r>
      <w:r>
        <w:rPr>
          <w:color w:val="282828"/>
          <w:spacing w:val="-2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WHO</w:t>
      </w:r>
      <w:r>
        <w:rPr>
          <w:color w:val="282828"/>
          <w:spacing w:val="-2"/>
        </w:rPr>
        <w:t> </w:t>
      </w:r>
      <w:r>
        <w:rPr>
          <w:color w:val="282828"/>
        </w:rPr>
        <w:t>provides guidelines for</w:t>
      </w:r>
      <w:r>
        <w:rPr>
          <w:color w:val="282828"/>
          <w:spacing w:val="-5"/>
        </w:rPr>
        <w:t> </w:t>
      </w:r>
      <w:r>
        <w:rPr>
          <w:color w:val="282828"/>
        </w:rPr>
        <w:t>training</w:t>
      </w:r>
      <w:r>
        <w:rPr>
          <w:color w:val="282828"/>
          <w:spacing w:val="-7"/>
        </w:rPr>
        <w:t> </w:t>
      </w:r>
      <w:r>
        <w:rPr>
          <w:color w:val="282828"/>
        </w:rPr>
        <w:t>and</w:t>
      </w:r>
      <w:r>
        <w:rPr>
          <w:color w:val="282828"/>
          <w:spacing w:val="-8"/>
        </w:rPr>
        <w:t> </w:t>
      </w:r>
      <w:r>
        <w:rPr>
          <w:color w:val="282828"/>
        </w:rPr>
        <w:t>usage</w:t>
      </w:r>
      <w:r>
        <w:rPr>
          <w:color w:val="282828"/>
          <w:spacing w:val="-2"/>
        </w:rPr>
        <w:t> </w:t>
      </w:r>
      <w:r>
        <w:rPr>
          <w:color w:val="282828"/>
        </w:rPr>
        <w:t>of PFA,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it</w:t>
      </w:r>
      <w:r>
        <w:rPr>
          <w:color w:val="282828"/>
          <w:w w:val="105"/>
        </w:rPr>
        <w:t> </w:t>
      </w:r>
      <w:r>
        <w:rPr>
          <w:color w:val="282828"/>
          <w:spacing w:val="-2"/>
          <w:w w:val="105"/>
        </w:rPr>
        <w:t>has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yet</w:t>
      </w:r>
      <w:r>
        <w:rPr>
          <w:color w:val="3D3D3D"/>
          <w:spacing w:val="-9"/>
          <w:w w:val="105"/>
        </w:rPr>
        <w:t> </w:t>
      </w:r>
      <w:r>
        <w:rPr>
          <w:color w:val="282828"/>
          <w:spacing w:val="-2"/>
          <w:w w:val="105"/>
        </w:rPr>
        <w:t>to be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implemented</w:t>
      </w:r>
      <w:r>
        <w:rPr>
          <w:color w:val="282828"/>
          <w:spacing w:val="2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Pakistan,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a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country,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where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only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basic</w:t>
      </w:r>
      <w:r>
        <w:rPr>
          <w:color w:val="282828"/>
          <w:w w:val="105"/>
        </w:rPr>
        <w:t> medical</w:t>
      </w:r>
      <w:r>
        <w:rPr>
          <w:color w:val="282828"/>
          <w:w w:val="105"/>
        </w:rPr>
        <w:t> first aid training is provided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students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partaking in</w:t>
      </w:r>
      <w:r>
        <w:rPr>
          <w:color w:val="282828"/>
          <w:w w:val="105"/>
        </w:rPr>
        <w:t> civil </w:t>
      </w:r>
      <w:r>
        <w:rPr>
          <w:color w:val="282828"/>
          <w:spacing w:val="-2"/>
          <w:w w:val="105"/>
        </w:rPr>
        <w:t>defense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training courses</w:t>
      </w:r>
      <w:r>
        <w:rPr>
          <w:color w:val="676767"/>
          <w:spacing w:val="-2"/>
          <w:w w:val="105"/>
        </w:rPr>
        <w:t>.</w:t>
      </w:r>
      <w:r>
        <w:rPr>
          <w:color w:val="676767"/>
          <w:spacing w:val="-9"/>
          <w:w w:val="105"/>
        </w:rPr>
        <w:t> </w:t>
      </w:r>
      <w:r>
        <w:rPr>
          <w:color w:val="282828"/>
          <w:spacing w:val="-2"/>
          <w:w w:val="105"/>
        </w:rPr>
        <w:t>Even the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Red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Crescent</w:t>
      </w:r>
      <w:r>
        <w:rPr>
          <w:color w:val="282828"/>
          <w:spacing w:val="8"/>
          <w:w w:val="105"/>
        </w:rPr>
        <w:t> </w:t>
      </w:r>
      <w:r>
        <w:rPr>
          <w:color w:val="282828"/>
          <w:spacing w:val="-2"/>
          <w:w w:val="105"/>
        </w:rPr>
        <w:t>Society till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late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did</w:t>
      </w:r>
      <w:r>
        <w:rPr>
          <w:color w:val="282828"/>
          <w:w w:val="105"/>
        </w:rPr>
        <w:t> not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include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PFA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its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training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health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care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providers.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Prior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PFA, </w:t>
      </w:r>
      <w:r>
        <w:rPr>
          <w:color w:val="282828"/>
        </w:rPr>
        <w:t>counselors in</w:t>
      </w:r>
      <w:r>
        <w:rPr>
          <w:color w:val="282828"/>
          <w:spacing w:val="-8"/>
        </w:rPr>
        <w:t> </w:t>
      </w:r>
      <w:r>
        <w:rPr>
          <w:color w:val="282828"/>
        </w:rPr>
        <w:t>the</w:t>
      </w:r>
      <w:r>
        <w:rPr>
          <w:color w:val="282828"/>
          <w:spacing w:val="-3"/>
        </w:rPr>
        <w:t> </w:t>
      </w:r>
      <w:r>
        <w:rPr>
          <w:color w:val="282828"/>
        </w:rPr>
        <w:t>military used a</w:t>
      </w:r>
      <w:r>
        <w:rPr>
          <w:color w:val="282828"/>
          <w:spacing w:val="-5"/>
        </w:rPr>
        <w:t> </w:t>
      </w:r>
      <w:r>
        <w:rPr>
          <w:color w:val="282828"/>
        </w:rPr>
        <w:t>technique known as</w:t>
      </w:r>
      <w:r>
        <w:rPr>
          <w:color w:val="282828"/>
          <w:spacing w:val="-3"/>
        </w:rPr>
        <w:t> </w:t>
      </w:r>
      <w:r>
        <w:rPr>
          <w:color w:val="282828"/>
        </w:rPr>
        <w:t>Debriefing as</w:t>
      </w:r>
      <w:r>
        <w:rPr>
          <w:color w:val="282828"/>
          <w:spacing w:val="-2"/>
        </w:rPr>
        <w:t> </w:t>
      </w:r>
      <w:r>
        <w:rPr>
          <w:color w:val="282828"/>
        </w:rPr>
        <w:t>a</w:t>
      </w:r>
      <w:r>
        <w:rPr>
          <w:color w:val="282828"/>
          <w:w w:val="105"/>
        </w:rPr>
        <w:t> form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crisis</w:t>
      </w:r>
      <w:r>
        <w:rPr>
          <w:color w:val="282828"/>
          <w:w w:val="105"/>
        </w:rPr>
        <w:t> intervention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help</w:t>
      </w:r>
      <w:r>
        <w:rPr>
          <w:color w:val="282828"/>
          <w:w w:val="105"/>
        </w:rPr>
        <w:t> soldiers</w:t>
      </w:r>
      <w:r>
        <w:rPr>
          <w:color w:val="282828"/>
          <w:w w:val="105"/>
        </w:rPr>
        <w:t> who</w:t>
      </w:r>
      <w:r>
        <w:rPr>
          <w:color w:val="282828"/>
          <w:w w:val="105"/>
        </w:rPr>
        <w:t> had</w:t>
      </w:r>
      <w:r>
        <w:rPr>
          <w:color w:val="282828"/>
          <w:w w:val="105"/>
        </w:rPr>
        <w:t> recently experienced</w:t>
      </w:r>
      <w:r>
        <w:rPr>
          <w:color w:val="282828"/>
          <w:w w:val="105"/>
        </w:rPr>
        <w:t> a traumatic</w:t>
      </w:r>
      <w:r>
        <w:rPr>
          <w:color w:val="282828"/>
          <w:w w:val="105"/>
        </w:rPr>
        <w:t> event. The goal of</w:t>
      </w:r>
      <w:r>
        <w:rPr>
          <w:color w:val="282828"/>
          <w:w w:val="105"/>
        </w:rPr>
        <w:t> the technique</w:t>
      </w:r>
      <w:r>
        <w:rPr>
          <w:color w:val="282828"/>
          <w:w w:val="105"/>
        </w:rPr>
        <w:t> was to assess whether</w:t>
      </w:r>
      <w:r>
        <w:rPr>
          <w:color w:val="282828"/>
          <w:w w:val="105"/>
        </w:rPr>
        <w:t> soldiers</w:t>
      </w:r>
      <w:r>
        <w:rPr>
          <w:color w:val="282828"/>
          <w:w w:val="105"/>
        </w:rPr>
        <w:t> were fit</w:t>
      </w:r>
      <w:r>
        <w:rPr>
          <w:color w:val="282828"/>
          <w:w w:val="105"/>
        </w:rPr>
        <w:t> to</w:t>
      </w:r>
      <w:r>
        <w:rPr>
          <w:color w:val="282828"/>
          <w:w w:val="105"/>
        </w:rPr>
        <w:t> continue the</w:t>
      </w:r>
      <w:r>
        <w:rPr>
          <w:color w:val="282828"/>
          <w:w w:val="105"/>
        </w:rPr>
        <w:t> duty and to</w:t>
      </w:r>
      <w:r>
        <w:rPr>
          <w:color w:val="282828"/>
          <w:w w:val="105"/>
        </w:rPr>
        <w:t> help reduce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the probability of </w:t>
      </w:r>
      <w:r>
        <w:rPr>
          <w:color w:val="3D3D3D"/>
          <w:w w:val="105"/>
        </w:rPr>
        <w:t>suffering </w:t>
      </w:r>
      <w:r>
        <w:rPr>
          <w:color w:val="282828"/>
          <w:w w:val="105"/>
        </w:rPr>
        <w:t>from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PTSD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17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38"/>
          <w:w w:val="105"/>
        </w:rPr>
        <w:t> </w:t>
      </w:r>
      <w:r>
        <w:rPr>
          <w:color w:val="282828"/>
          <w:w w:val="105"/>
        </w:rPr>
        <w:t>future</w:t>
      </w:r>
      <w:r>
        <w:rPr>
          <w:color w:val="676767"/>
          <w:w w:val="105"/>
        </w:rPr>
        <w:t>'</w:t>
      </w:r>
      <w:r>
        <w:rPr>
          <w:color w:val="282828"/>
          <w:w w:val="105"/>
        </w:rPr>
        <w:t>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6"/>
          <w:w w:val="105"/>
        </w:rPr>
        <w:t> </w:t>
      </w:r>
      <w:r>
        <w:rPr>
          <w:color w:val="282828"/>
          <w:w w:val="105"/>
        </w:rPr>
        <w:t>was later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found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technique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was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worsening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condition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 patients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preventing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natural</w:t>
      </w:r>
      <w:r>
        <w:rPr>
          <w:color w:val="282828"/>
          <w:w w:val="105"/>
        </w:rPr>
        <w:t> grief</w:t>
      </w:r>
      <w:r>
        <w:rPr>
          <w:color w:val="282828"/>
          <w:w w:val="105"/>
        </w:rPr>
        <w:t> process</w:t>
      </w:r>
      <w:r>
        <w:rPr>
          <w:color w:val="282828"/>
          <w:w w:val="105"/>
        </w:rPr>
        <w:t> and</w:t>
      </w:r>
      <w:r>
        <w:rPr>
          <w:color w:val="282828"/>
          <w:w w:val="105"/>
        </w:rPr>
        <w:t> therefore hindering</w:t>
      </w:r>
      <w:r>
        <w:rPr>
          <w:color w:val="282828"/>
          <w:spacing w:val="-14"/>
          <w:w w:val="105"/>
        </w:rPr>
        <w:t> </w:t>
      </w:r>
      <w:r>
        <w:rPr>
          <w:color w:val="282828"/>
          <w:w w:val="105"/>
        </w:rPr>
        <w:t>recovery</w:t>
      </w:r>
      <w:r>
        <w:rPr>
          <w:color w:val="676767"/>
          <w:w w:val="105"/>
        </w:rPr>
        <w:t>'</w:t>
      </w:r>
      <w:r>
        <w:rPr>
          <w:color w:val="282828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237" w:right="38"/>
        <w:jc w:val="both"/>
      </w:pPr>
      <w:r>
        <w:rPr>
          <w:color w:val="282828"/>
        </w:rPr>
        <w:t>The concept of PFA was first mentioned by National Center for Post</w:t>
      </w:r>
      <w:r>
        <w:rPr>
          <w:color w:val="282828"/>
          <w:spacing w:val="40"/>
        </w:rPr>
        <w:t> </w:t>
      </w:r>
      <w:r>
        <w:rPr>
          <w:color w:val="282828"/>
        </w:rPr>
        <w:t>Traumatic Stress Disorder (NC-PTSD) in 2006, by a section of US</w:t>
      </w:r>
      <w:r>
        <w:rPr>
          <w:color w:val="282828"/>
          <w:spacing w:val="40"/>
        </w:rPr>
        <w:t> </w:t>
      </w:r>
      <w:r>
        <w:rPr>
          <w:color w:val="282828"/>
        </w:rPr>
        <w:t>Department of Veteran Affairs, through the online collaboration of</w:t>
      </w:r>
      <w:r>
        <w:rPr>
          <w:color w:val="282828"/>
          <w:spacing w:val="40"/>
        </w:rPr>
        <w:t> </w:t>
      </w:r>
      <w:r>
        <w:rPr>
          <w:color w:val="282828"/>
        </w:rPr>
        <w:t>more</w:t>
      </w:r>
      <w:r>
        <w:rPr>
          <w:color w:val="282828"/>
          <w:spacing w:val="-10"/>
        </w:rPr>
        <w:t> </w:t>
      </w:r>
      <w:r>
        <w:rPr>
          <w:color w:val="282828"/>
        </w:rPr>
        <w:t>than 25 experts and</w:t>
      </w:r>
      <w:r>
        <w:rPr>
          <w:color w:val="282828"/>
          <w:spacing w:val="-3"/>
        </w:rPr>
        <w:t> </w:t>
      </w:r>
      <w:r>
        <w:rPr>
          <w:color w:val="282828"/>
        </w:rPr>
        <w:t>researchers</w:t>
      </w:r>
      <w:r>
        <w:rPr>
          <w:color w:val="575757"/>
        </w:rPr>
        <w:t>•</w:t>
      </w:r>
      <w:r>
        <w:rPr>
          <w:color w:val="3D3D3D"/>
        </w:rPr>
        <w:t>.</w:t>
      </w:r>
      <w:r>
        <w:rPr>
          <w:color w:val="282828"/>
        </w:rPr>
        <w:t>This was done </w:t>
      </w:r>
      <w:r>
        <w:rPr>
          <w:color w:val="3D3D3D"/>
        </w:rPr>
        <w:t>with</w:t>
      </w:r>
      <w:r>
        <w:rPr>
          <w:color w:val="3D3D3D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-10"/>
        </w:rPr>
        <w:t> </w:t>
      </w:r>
      <w:r>
        <w:rPr>
          <w:color w:val="282828"/>
        </w:rPr>
        <w:t>aim</w:t>
      </w:r>
      <w:r>
        <w:rPr>
          <w:color w:val="282828"/>
          <w:spacing w:val="-5"/>
        </w:rPr>
        <w:t> </w:t>
      </w:r>
      <w:r>
        <w:rPr>
          <w:color w:val="282828"/>
        </w:rPr>
        <w:t>of</w:t>
      </w:r>
      <w:r>
        <w:rPr>
          <w:color w:val="282828"/>
          <w:spacing w:val="40"/>
        </w:rPr>
        <w:t> </w:t>
      </w:r>
      <w:r>
        <w:rPr>
          <w:color w:val="282828"/>
        </w:rPr>
        <w:t>reducing the incidence of PTSD</w:t>
      </w:r>
      <w:r>
        <w:rPr>
          <w:color w:val="676767"/>
        </w:rPr>
        <w:t>.</w:t>
      </w:r>
      <w:r>
        <w:rPr>
          <w:color w:val="676767"/>
          <w:spacing w:val="-10"/>
        </w:rPr>
        <w:t> </w:t>
      </w:r>
      <w:r>
        <w:rPr>
          <w:color w:val="282828"/>
        </w:rPr>
        <w:t>The roots of psychological first aid</w:t>
      </w:r>
      <w:r>
        <w:rPr>
          <w:color w:val="282828"/>
          <w:spacing w:val="40"/>
        </w:rPr>
        <w:t> </w:t>
      </w:r>
      <w:r>
        <w:rPr>
          <w:color w:val="282828"/>
        </w:rPr>
        <w:t>can be traced back to as far as 1922, </w:t>
      </w:r>
      <w:r>
        <w:rPr>
          <w:color w:val="3D3D3D"/>
        </w:rPr>
        <w:t>when </w:t>
      </w:r>
      <w:r>
        <w:rPr>
          <w:color w:val="282828"/>
        </w:rPr>
        <w:t>the war office in the US</w:t>
      </w:r>
      <w:r>
        <w:rPr>
          <w:color w:val="282828"/>
          <w:spacing w:val="40"/>
        </w:rPr>
        <w:t> </w:t>
      </w:r>
      <w:r>
        <w:rPr>
          <w:color w:val="282828"/>
        </w:rPr>
        <w:t>initiated a</w:t>
      </w:r>
      <w:r>
        <w:rPr>
          <w:color w:val="282828"/>
          <w:spacing w:val="16"/>
        </w:rPr>
        <w:t> </w:t>
      </w:r>
      <w:r>
        <w:rPr>
          <w:color w:val="282828"/>
        </w:rPr>
        <w:t>support</w:t>
      </w:r>
      <w:r>
        <w:rPr>
          <w:color w:val="282828"/>
          <w:spacing w:val="22"/>
        </w:rPr>
        <w:t> </w:t>
      </w:r>
      <w:r>
        <w:rPr>
          <w:color w:val="282828"/>
        </w:rPr>
        <w:t>program</w:t>
      </w:r>
      <w:r>
        <w:rPr>
          <w:color w:val="282828"/>
          <w:spacing w:val="16"/>
        </w:rPr>
        <w:t> </w:t>
      </w:r>
      <w:r>
        <w:rPr>
          <w:color w:val="282828"/>
        </w:rPr>
        <w:t>for</w:t>
      </w:r>
      <w:r>
        <w:rPr>
          <w:color w:val="282828"/>
          <w:spacing w:val="18"/>
        </w:rPr>
        <w:t> </w:t>
      </w:r>
      <w:r>
        <w:rPr>
          <w:color w:val="3D3D3D"/>
        </w:rPr>
        <w:t>solders</w:t>
      </w:r>
      <w:r>
        <w:rPr>
          <w:color w:val="3D3D3D"/>
          <w:spacing w:val="19"/>
        </w:rPr>
        <w:t> </w:t>
      </w:r>
      <w:r>
        <w:rPr>
          <w:color w:val="282828"/>
        </w:rPr>
        <w:t>who</w:t>
      </w:r>
      <w:r>
        <w:rPr>
          <w:color w:val="282828"/>
          <w:spacing w:val="15"/>
        </w:rPr>
        <w:t> </w:t>
      </w:r>
      <w:r>
        <w:rPr>
          <w:color w:val="282828"/>
        </w:rPr>
        <w:t>experienced</w:t>
      </w:r>
      <w:r>
        <w:rPr>
          <w:color w:val="282828"/>
          <w:spacing w:val="23"/>
        </w:rPr>
        <w:t> </w:t>
      </w:r>
      <w:r>
        <w:rPr>
          <w:color w:val="3D3D3D"/>
        </w:rPr>
        <w:t>stress</w:t>
      </w:r>
      <w:r>
        <w:rPr>
          <w:color w:val="3D3D3D"/>
          <w:spacing w:val="19"/>
        </w:rPr>
        <w:t> </w:t>
      </w:r>
      <w:r>
        <w:rPr>
          <w:color w:val="282828"/>
        </w:rPr>
        <w:t>due</w:t>
      </w:r>
      <w:r>
        <w:rPr>
          <w:color w:val="282828"/>
          <w:spacing w:val="40"/>
        </w:rPr>
        <w:t> </w:t>
      </w:r>
      <w:r>
        <w:rPr>
          <w:color w:val="282828"/>
        </w:rPr>
        <w:t>to</w:t>
      </w:r>
      <w:r>
        <w:rPr>
          <w:color w:val="282828"/>
          <w:spacing w:val="40"/>
        </w:rPr>
        <w:t> </w:t>
      </w:r>
      <w:r>
        <w:rPr>
          <w:color w:val="282828"/>
        </w:rPr>
        <w:t>combat</w:t>
      </w:r>
      <w:r>
        <w:rPr>
          <w:color w:val="282828"/>
          <w:spacing w:val="35"/>
        </w:rPr>
        <w:t> </w:t>
      </w:r>
      <w:r>
        <w:rPr>
          <w:color w:val="282828"/>
        </w:rPr>
        <w:t>in</w:t>
      </w:r>
      <w:r>
        <w:rPr>
          <w:color w:val="282828"/>
          <w:spacing w:val="30"/>
        </w:rPr>
        <w:t> </w:t>
      </w:r>
      <w:r>
        <w:rPr>
          <w:color w:val="282828"/>
        </w:rPr>
        <w:t>order</w:t>
      </w:r>
      <w:r>
        <w:rPr>
          <w:color w:val="282828"/>
          <w:spacing w:val="38"/>
        </w:rPr>
        <w:t> </w:t>
      </w:r>
      <w:r>
        <w:rPr>
          <w:color w:val="282828"/>
        </w:rPr>
        <w:t>to</w:t>
      </w:r>
      <w:r>
        <w:rPr>
          <w:color w:val="282828"/>
          <w:spacing w:val="40"/>
        </w:rPr>
        <w:t> </w:t>
      </w:r>
      <w:r>
        <w:rPr>
          <w:color w:val="282828"/>
        </w:rPr>
        <w:t>make</w:t>
      </w:r>
      <w:r>
        <w:rPr>
          <w:color w:val="282828"/>
          <w:spacing w:val="27"/>
        </w:rPr>
        <w:t> </w:t>
      </w:r>
      <w:r>
        <w:rPr>
          <w:color w:val="282828"/>
        </w:rPr>
        <w:t>them</w:t>
      </w:r>
      <w:r>
        <w:rPr>
          <w:color w:val="282828"/>
          <w:spacing w:val="31"/>
        </w:rPr>
        <w:t> </w:t>
      </w:r>
      <w:r>
        <w:rPr>
          <w:color w:val="3D3D3D"/>
        </w:rPr>
        <w:t>'functional'</w:t>
      </w:r>
      <w:r>
        <w:rPr>
          <w:color w:val="3D3D3D"/>
          <w:spacing w:val="38"/>
        </w:rPr>
        <w:t> </w:t>
      </w:r>
      <w:r>
        <w:rPr>
          <w:color w:val="282828"/>
        </w:rPr>
        <w:t>again</w:t>
      </w:r>
      <w:r>
        <w:rPr>
          <w:color w:val="676767"/>
        </w:rPr>
        <w:t>.</w:t>
      </w:r>
      <w:r>
        <w:rPr>
          <w:color w:val="676767"/>
          <w:spacing w:val="-6"/>
        </w:rPr>
        <w:t> </w:t>
      </w:r>
      <w:r>
        <w:rPr>
          <w:color w:val="282828"/>
        </w:rPr>
        <w:t>This</w:t>
      </w:r>
      <w:r>
        <w:rPr>
          <w:color w:val="282828"/>
          <w:spacing w:val="26"/>
        </w:rPr>
        <w:t> </w:t>
      </w:r>
      <w:r>
        <w:rPr>
          <w:color w:val="282828"/>
        </w:rPr>
        <w:t>program</w:t>
      </w:r>
      <w:r>
        <w:rPr>
          <w:color w:val="282828"/>
          <w:spacing w:val="40"/>
        </w:rPr>
        <w:t> </w:t>
      </w:r>
      <w:r>
        <w:rPr>
          <w:color w:val="282828"/>
        </w:rPr>
        <w:t>was termed BICEPS as it</w:t>
      </w:r>
      <w:r>
        <w:rPr>
          <w:color w:val="282828"/>
          <w:spacing w:val="21"/>
        </w:rPr>
        <w:t> </w:t>
      </w:r>
      <w:r>
        <w:rPr>
          <w:color w:val="282828"/>
        </w:rPr>
        <w:t>stressed on Brevity, Immediacy,</w:t>
      </w:r>
      <w:r>
        <w:rPr>
          <w:color w:val="282828"/>
          <w:spacing w:val="-2"/>
        </w:rPr>
        <w:t> </w:t>
      </w:r>
      <w:r>
        <w:rPr>
          <w:color w:val="282828"/>
        </w:rPr>
        <w:t>Centrality,</w:t>
      </w:r>
      <w:r>
        <w:rPr>
          <w:color w:val="282828"/>
          <w:spacing w:val="40"/>
        </w:rPr>
        <w:t> </w:t>
      </w:r>
      <w:r>
        <w:rPr>
          <w:color w:val="282828"/>
        </w:rPr>
        <w:t>Expectancy, Proximity and Simplicity</w:t>
      </w:r>
      <w:r>
        <w:rPr>
          <w:rFonts w:ascii="Times New Roman" w:hAnsi="Times New Roman"/>
          <w:color w:val="676767"/>
          <w:vertAlign w:val="superscript"/>
        </w:rPr>
        <w:t>5</w:t>
      </w:r>
      <w:r>
        <w:rPr>
          <w:rFonts w:ascii="Times New Roman" w:hAnsi="Times New Roman"/>
          <w:color w:val="3D3D3D"/>
          <w:sz w:val="8"/>
          <w:vertAlign w:val="baseline"/>
        </w:rPr>
        <w:t>•</w:t>
      </w:r>
      <w:r>
        <w:rPr>
          <w:rFonts w:ascii="Times New Roman" w:hAnsi="Times New Roman"/>
          <w:color w:val="3D3D3D"/>
          <w:spacing w:val="40"/>
          <w:sz w:val="8"/>
          <w:vertAlign w:val="baseline"/>
        </w:rPr>
        <w:t> </w:t>
      </w:r>
      <w:r>
        <w:rPr>
          <w:color w:val="282828"/>
          <w:vertAlign w:val="baseline"/>
        </w:rPr>
        <w:t>Subsequently, the term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Psychological First Aid was coined by Drayer and his colleagues in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1954</w:t>
      </w:r>
      <w:r>
        <w:rPr>
          <w:color w:val="282828"/>
          <w:spacing w:val="-8"/>
          <w:vertAlign w:val="baseline"/>
        </w:rPr>
        <w:t> </w:t>
      </w:r>
      <w:r>
        <w:rPr>
          <w:color w:val="282828"/>
          <w:vertAlign w:val="baseline"/>
        </w:rPr>
        <w:t>in a paper </w:t>
      </w:r>
      <w:r>
        <w:rPr>
          <w:color w:val="3D3D3D"/>
          <w:vertAlign w:val="baseline"/>
        </w:rPr>
        <w:t>written </w:t>
      </w:r>
      <w:r>
        <w:rPr>
          <w:color w:val="282828"/>
          <w:vertAlign w:val="baseline"/>
        </w:rPr>
        <w:t>for</w:t>
      </w:r>
      <w:r>
        <w:rPr>
          <w:color w:val="282828"/>
          <w:spacing w:val="-1"/>
          <w:vertAlign w:val="baseline"/>
        </w:rPr>
        <w:t> </w:t>
      </w:r>
      <w:r>
        <w:rPr>
          <w:color w:val="282828"/>
          <w:vertAlign w:val="baseline"/>
        </w:rPr>
        <w:t>the</w:t>
      </w:r>
      <w:r>
        <w:rPr>
          <w:color w:val="282828"/>
          <w:spacing w:val="-3"/>
          <w:vertAlign w:val="baseline"/>
        </w:rPr>
        <w:t> </w:t>
      </w:r>
      <w:r>
        <w:rPr>
          <w:color w:val="282828"/>
          <w:vertAlign w:val="baseline"/>
        </w:rPr>
        <w:t>American Medical Association</w:t>
      </w:r>
      <w:r>
        <w:rPr>
          <w:rFonts w:ascii="Times New Roman" w:hAnsi="Times New Roman"/>
          <w:color w:val="676767"/>
          <w:sz w:val="8"/>
          <w:vertAlign w:val="baseline"/>
        </w:rPr>
        <w:t>6</w:t>
      </w:r>
      <w:r>
        <w:rPr>
          <w:rFonts w:ascii="Times New Roman" w:hAnsi="Times New Roman"/>
          <w:color w:val="3D3D3D"/>
          <w:sz w:val="8"/>
          <w:vertAlign w:val="baseline"/>
        </w:rPr>
        <w:t>.</w:t>
      </w:r>
      <w:r>
        <w:rPr>
          <w:rFonts w:ascii="Times New Roman" w:hAnsi="Times New Roman"/>
          <w:color w:val="3D3D3D"/>
          <w:spacing w:val="19"/>
          <w:sz w:val="8"/>
          <w:vertAlign w:val="baseline"/>
        </w:rPr>
        <w:t> </w:t>
      </w:r>
      <w:r>
        <w:rPr>
          <w:color w:val="282828"/>
          <w:vertAlign w:val="baseline"/>
        </w:rPr>
        <w:t>Drayer</w:t>
      </w:r>
      <w:r>
        <w:rPr>
          <w:color w:val="282828"/>
          <w:spacing w:val="40"/>
          <w:vertAlign w:val="baseline"/>
        </w:rPr>
        <w:t> </w:t>
      </w:r>
      <w:r>
        <w:rPr>
          <w:color w:val="3D3D3D"/>
          <w:vertAlign w:val="baseline"/>
        </w:rPr>
        <w:t>was </w:t>
      </w:r>
      <w:r>
        <w:rPr>
          <w:color w:val="282828"/>
          <w:vertAlign w:val="baseline"/>
        </w:rPr>
        <w:t>requested to write guidelines for managing the aftermath of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disasters. In 2007, Hobfall and colleagues suggested that safety,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calmness, self</w:t>
      </w:r>
      <w:r>
        <w:rPr>
          <w:color w:val="282828"/>
          <w:spacing w:val="-8"/>
          <w:vertAlign w:val="baseline"/>
        </w:rPr>
        <w:t> </w:t>
      </w:r>
      <w:r>
        <w:rPr>
          <w:color w:val="282828"/>
          <w:vertAlign w:val="baseline"/>
        </w:rPr>
        <w:t>efficacy/ self empowerment, connectedness and hope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needed to be provided immediately after emergencies or disasters</w:t>
      </w:r>
      <w:r>
        <w:rPr>
          <w:color w:val="676767"/>
          <w:vertAlign w:val="baseline"/>
        </w:rPr>
        <w:t>'</w:t>
      </w:r>
      <w:r>
        <w:rPr>
          <w:color w:val="282828"/>
          <w:vertAlign w:val="baseline"/>
        </w:rPr>
        <w:t>.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Further programs promoted these factors as essential elements of</w:t>
      </w:r>
      <w:r>
        <w:rPr>
          <w:color w:val="282828"/>
          <w:spacing w:val="40"/>
          <w:vertAlign w:val="baseline"/>
        </w:rPr>
        <w:t> </w:t>
      </w:r>
      <w:r>
        <w:rPr>
          <w:color w:val="282828"/>
          <w:vertAlign w:val="baseline"/>
        </w:rPr>
        <w:t>psychological first</w:t>
      </w:r>
      <w:r>
        <w:rPr>
          <w:color w:val="282828"/>
          <w:spacing w:val="-3"/>
          <w:vertAlign w:val="baseline"/>
        </w:rPr>
        <w:t> </w:t>
      </w:r>
      <w:r>
        <w:rPr>
          <w:color w:val="282828"/>
          <w:vertAlign w:val="baseline"/>
        </w:rPr>
        <w:t>aid</w:t>
      </w:r>
      <w:r>
        <w:rPr>
          <w:color w:val="282828"/>
          <w:spacing w:val="-3"/>
          <w:vertAlign w:val="baseline"/>
        </w:rPr>
        <w:t> </w:t>
      </w:r>
      <w:r>
        <w:rPr>
          <w:color w:val="282828"/>
          <w:vertAlign w:val="baseline"/>
        </w:rPr>
        <w:t>programs</w:t>
      </w:r>
      <w:r>
        <w:rPr>
          <w:color w:val="676767"/>
          <w:vertAlign w:val="baseline"/>
        </w:rPr>
        <w:t>'</w:t>
      </w:r>
      <w:r>
        <w:rPr>
          <w:color w:val="282828"/>
          <w:vertAlign w:val="baseline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243" w:right="55" w:hanging="1"/>
        <w:jc w:val="both"/>
      </w:pPr>
      <w:r>
        <w:rPr>
          <w:color w:val="282828"/>
          <w:w w:val="105"/>
        </w:rPr>
        <w:t>PFA</w:t>
      </w:r>
      <w:r>
        <w:rPr>
          <w:color w:val="282828"/>
          <w:w w:val="105"/>
        </w:rPr>
        <w:t> does</w:t>
      </w:r>
      <w:r>
        <w:rPr>
          <w:color w:val="282828"/>
          <w:w w:val="105"/>
        </w:rPr>
        <w:t> not</w:t>
      </w:r>
      <w:r>
        <w:rPr>
          <w:color w:val="282828"/>
          <w:w w:val="105"/>
        </w:rPr>
        <w:t> assume</w:t>
      </w:r>
      <w:r>
        <w:rPr>
          <w:color w:val="282828"/>
          <w:w w:val="105"/>
        </w:rPr>
        <w:t> that</w:t>
      </w:r>
      <w:r>
        <w:rPr>
          <w:color w:val="282828"/>
          <w:w w:val="105"/>
        </w:rPr>
        <w:t> all</w:t>
      </w:r>
      <w:r>
        <w:rPr>
          <w:color w:val="282828"/>
          <w:w w:val="105"/>
        </w:rPr>
        <w:t> survivors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traumatic events</w:t>
      </w:r>
      <w:r>
        <w:rPr>
          <w:color w:val="282828"/>
          <w:w w:val="105"/>
        </w:rPr>
        <w:t> will develop</w:t>
      </w:r>
      <w:r>
        <w:rPr>
          <w:color w:val="282828"/>
          <w:w w:val="105"/>
        </w:rPr>
        <w:t> PTSD or</w:t>
      </w:r>
      <w:r>
        <w:rPr>
          <w:color w:val="282828"/>
          <w:w w:val="105"/>
        </w:rPr>
        <w:t> long</w:t>
      </w:r>
      <w:r>
        <w:rPr>
          <w:color w:val="282828"/>
          <w:w w:val="105"/>
        </w:rPr>
        <w:t> term</w:t>
      </w:r>
      <w:r>
        <w:rPr>
          <w:color w:val="282828"/>
          <w:w w:val="105"/>
        </w:rPr>
        <w:t> psychological</w:t>
      </w:r>
      <w:r>
        <w:rPr>
          <w:color w:val="282828"/>
          <w:w w:val="105"/>
        </w:rPr>
        <w:t> problems</w:t>
      </w:r>
      <w:r>
        <w:rPr>
          <w:color w:val="282828"/>
          <w:w w:val="105"/>
        </w:rPr>
        <w:t> but</w:t>
      </w:r>
      <w:r>
        <w:rPr>
          <w:color w:val="282828"/>
          <w:w w:val="105"/>
        </w:rPr>
        <w:t> is</w:t>
      </w:r>
      <w:r>
        <w:rPr>
          <w:color w:val="282828"/>
          <w:w w:val="105"/>
        </w:rPr>
        <w:t> rather based on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understanding that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survivors may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experience a wide </w:t>
      </w:r>
      <w:r>
        <w:rPr>
          <w:color w:val="282828"/>
        </w:rPr>
        <w:t>variety of physical, psychological,</w:t>
      </w:r>
      <w:r>
        <w:rPr>
          <w:color w:val="282828"/>
          <w:spacing w:val="-7"/>
        </w:rPr>
        <w:t> </w:t>
      </w:r>
      <w:r>
        <w:rPr>
          <w:color w:val="282828"/>
        </w:rPr>
        <w:t>behavioral, emotional and </w:t>
      </w:r>
      <w:r>
        <w:rPr>
          <w:color w:val="3D3D3D"/>
        </w:rPr>
        <w:t>spiritual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early</w:t>
      </w:r>
      <w:r>
        <w:rPr>
          <w:color w:val="282828"/>
          <w:w w:val="105"/>
        </w:rPr>
        <w:t> reactions</w:t>
      </w:r>
      <w:r>
        <w:rPr>
          <w:color w:val="282828"/>
          <w:w w:val="105"/>
        </w:rPr>
        <w:t> which</w:t>
      </w:r>
      <w:r>
        <w:rPr>
          <w:color w:val="282828"/>
          <w:w w:val="105"/>
        </w:rPr>
        <w:t> may</w:t>
      </w:r>
      <w:r>
        <w:rPr>
          <w:color w:val="282828"/>
          <w:w w:val="105"/>
        </w:rPr>
        <w:t> cause</w:t>
      </w:r>
      <w:r>
        <w:rPr>
          <w:color w:val="282828"/>
          <w:w w:val="105"/>
        </w:rPr>
        <w:t> them</w:t>
      </w:r>
      <w:r>
        <w:rPr>
          <w:color w:val="282828"/>
          <w:w w:val="105"/>
        </w:rPr>
        <w:t> considerable</w:t>
      </w:r>
      <w:r>
        <w:rPr>
          <w:color w:val="282828"/>
          <w:w w:val="105"/>
        </w:rPr>
        <w:t> distress, hampering</w:t>
      </w:r>
      <w:r>
        <w:rPr>
          <w:color w:val="282828"/>
          <w:w w:val="105"/>
        </w:rPr>
        <w:t> their</w:t>
      </w:r>
      <w:r>
        <w:rPr>
          <w:color w:val="282828"/>
          <w:w w:val="105"/>
        </w:rPr>
        <w:t> adaptation,</w:t>
      </w:r>
      <w:r>
        <w:rPr>
          <w:color w:val="282828"/>
          <w:w w:val="105"/>
        </w:rPr>
        <w:t> coping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recovery.</w:t>
      </w:r>
      <w:r>
        <w:rPr>
          <w:color w:val="282828"/>
          <w:w w:val="105"/>
        </w:rPr>
        <w:t> PFA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been introduced as non-invasive,</w:t>
      </w:r>
      <w:r>
        <w:rPr>
          <w:color w:val="282828"/>
          <w:w w:val="105"/>
        </w:rPr>
        <w:t> pragmatic</w:t>
      </w:r>
      <w:r>
        <w:rPr>
          <w:color w:val="282828"/>
          <w:w w:val="105"/>
        </w:rPr>
        <w:t> care with emphasis on the assessment</w:t>
      </w:r>
      <w:r>
        <w:rPr>
          <w:color w:val="282828"/>
          <w:w w:val="105"/>
        </w:rPr>
        <w:t> of</w:t>
      </w:r>
      <w:r>
        <w:rPr>
          <w:color w:val="282828"/>
          <w:spacing w:val="5"/>
          <w:w w:val="105"/>
        </w:rPr>
        <w:t> </w:t>
      </w:r>
      <w:r>
        <w:rPr>
          <w:color w:val="282828"/>
          <w:w w:val="105"/>
        </w:rPr>
        <w:t>needs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the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affected.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It is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defined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as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an</w:t>
      </w:r>
      <w:r>
        <w:rPr>
          <w:color w:val="282828"/>
          <w:spacing w:val="-3"/>
          <w:w w:val="105"/>
        </w:rPr>
        <w:t> </w:t>
      </w:r>
      <w:r>
        <w:rPr>
          <w:color w:val="282828"/>
          <w:w w:val="105"/>
        </w:rPr>
        <w:t>'evidence-</w:t>
      </w:r>
    </w:p>
    <w:p>
      <w:pPr>
        <w:spacing w:line="240" w:lineRule="auto"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47" w:right="318"/>
        <w:jc w:val="both"/>
      </w:pPr>
      <w:r>
        <w:rPr>
          <w:color w:val="282828"/>
          <w:w w:val="105"/>
        </w:rPr>
        <w:t>informed</w:t>
      </w:r>
      <w:r>
        <w:rPr>
          <w:color w:val="282828"/>
          <w:w w:val="105"/>
        </w:rPr>
        <w:t> modular'</w:t>
      </w:r>
      <w:r>
        <w:rPr>
          <w:color w:val="282828"/>
          <w:w w:val="105"/>
        </w:rPr>
        <w:t> approach,</w:t>
      </w:r>
      <w:r>
        <w:rPr>
          <w:color w:val="282828"/>
          <w:w w:val="105"/>
        </w:rPr>
        <w:t> used</w:t>
      </w:r>
      <w:r>
        <w:rPr>
          <w:color w:val="282828"/>
          <w:w w:val="105"/>
        </w:rPr>
        <w:t> by</w:t>
      </w:r>
      <w:r>
        <w:rPr>
          <w:color w:val="282828"/>
          <w:w w:val="105"/>
        </w:rPr>
        <w:t> non</w:t>
      </w:r>
      <w:r>
        <w:rPr>
          <w:color w:val="282828"/>
          <w:w w:val="105"/>
        </w:rPr>
        <w:t> professionals or </w:t>
      </w:r>
      <w:r>
        <w:rPr>
          <w:color w:val="282828"/>
          <w:spacing w:val="-2"/>
          <w:w w:val="105"/>
        </w:rPr>
        <w:t>volunteers</w:t>
      </w:r>
      <w:r>
        <w:rPr>
          <w:color w:val="282828"/>
          <w:spacing w:val="-7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assist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victims</w:t>
      </w:r>
      <w:r>
        <w:rPr>
          <w:color w:val="282828"/>
          <w:spacing w:val="-3"/>
          <w:w w:val="105"/>
        </w:rPr>
        <w:t> </w:t>
      </w:r>
      <w:r>
        <w:rPr>
          <w:color w:val="282828"/>
          <w:spacing w:val="-2"/>
          <w:w w:val="105"/>
        </w:rPr>
        <w:t>in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immediate aftermath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any</w:t>
      </w:r>
      <w:r>
        <w:rPr>
          <w:color w:val="282828"/>
          <w:spacing w:val="-6"/>
          <w:w w:val="105"/>
        </w:rPr>
        <w:t> </w:t>
      </w:r>
      <w:r>
        <w:rPr>
          <w:color w:val="282828"/>
          <w:spacing w:val="-2"/>
          <w:w w:val="105"/>
        </w:rPr>
        <w:t>kind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of</w:t>
      </w:r>
      <w:r>
        <w:rPr>
          <w:color w:val="282828"/>
          <w:spacing w:val="40"/>
          <w:w w:val="105"/>
        </w:rPr>
        <w:t> </w:t>
      </w:r>
      <w:r>
        <w:rPr>
          <w:color w:val="282828"/>
          <w:spacing w:val="-2"/>
          <w:w w:val="105"/>
        </w:rPr>
        <w:t>disaster.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The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aim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is</w:t>
      </w:r>
      <w:r>
        <w:rPr>
          <w:color w:val="282828"/>
          <w:spacing w:val="-8"/>
          <w:w w:val="105"/>
        </w:rPr>
        <w:t> </w:t>
      </w:r>
      <w:r>
        <w:rPr>
          <w:color w:val="282828"/>
          <w:spacing w:val="-2"/>
          <w:w w:val="105"/>
        </w:rPr>
        <w:t>to</w:t>
      </w:r>
      <w:r>
        <w:rPr>
          <w:color w:val="282828"/>
          <w:spacing w:val="10"/>
          <w:w w:val="105"/>
        </w:rPr>
        <w:t> </w:t>
      </w:r>
      <w:r>
        <w:rPr>
          <w:color w:val="282828"/>
          <w:spacing w:val="-2"/>
          <w:w w:val="105"/>
        </w:rPr>
        <w:t>help</w:t>
      </w:r>
      <w:r>
        <w:rPr>
          <w:color w:val="282828"/>
          <w:spacing w:val="-4"/>
          <w:w w:val="105"/>
        </w:rPr>
        <w:t> </w:t>
      </w:r>
      <w:r>
        <w:rPr>
          <w:color w:val="282828"/>
          <w:spacing w:val="-2"/>
          <w:w w:val="105"/>
        </w:rPr>
        <w:t>minimize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distress and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support</w:t>
      </w:r>
      <w:r>
        <w:rPr>
          <w:color w:val="282828"/>
          <w:spacing w:val="3"/>
          <w:w w:val="105"/>
        </w:rPr>
        <w:t> </w:t>
      </w:r>
      <w:r>
        <w:rPr>
          <w:color w:val="282828"/>
          <w:spacing w:val="-2"/>
          <w:w w:val="105"/>
        </w:rPr>
        <w:t>short</w:t>
      </w:r>
      <w:r>
        <w:rPr>
          <w:color w:val="282828"/>
          <w:spacing w:val="-5"/>
          <w:w w:val="105"/>
        </w:rPr>
        <w:t> </w:t>
      </w:r>
      <w:r>
        <w:rPr>
          <w:color w:val="282828"/>
          <w:spacing w:val="-2"/>
          <w:w w:val="105"/>
        </w:rPr>
        <w:t>term</w:t>
      </w:r>
      <w:r>
        <w:rPr>
          <w:color w:val="282828"/>
          <w:w w:val="105"/>
        </w:rPr>
        <w:t> and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long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term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adaptive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functioning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sufferers</w:t>
      </w:r>
      <w:r>
        <w:rPr>
          <w:color w:val="676767"/>
          <w:w w:val="105"/>
        </w:rPr>
        <w:t>'·'</w:t>
      </w:r>
      <w:r>
        <w:rPr>
          <w:color w:val="676767"/>
          <w:w w:val="105"/>
          <w:vertAlign w:val="superscript"/>
        </w:rPr>
        <w:t>0</w:t>
      </w:r>
      <w:r>
        <w:rPr>
          <w:color w:val="3D3D3D"/>
          <w:w w:val="105"/>
          <w:sz w:val="8"/>
          <w:vertAlign w:val="baseline"/>
        </w:rPr>
        <w:t>•</w:t>
      </w:r>
      <w:r>
        <w:rPr>
          <w:color w:val="3D3D3D"/>
          <w:spacing w:val="16"/>
          <w:w w:val="105"/>
          <w:sz w:val="8"/>
          <w:vertAlign w:val="baseline"/>
        </w:rPr>
        <w:t> </w:t>
      </w:r>
      <w:r>
        <w:rPr>
          <w:color w:val="282828"/>
          <w:w w:val="105"/>
          <w:vertAlign w:val="baseline"/>
        </w:rPr>
        <w:t>The</w:t>
      </w:r>
      <w:r>
        <w:rPr>
          <w:color w:val="282828"/>
          <w:spacing w:val="-10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objective of</w:t>
      </w:r>
      <w:r>
        <w:rPr>
          <w:color w:val="282828"/>
          <w:w w:val="105"/>
          <w:vertAlign w:val="baseline"/>
        </w:rPr>
        <w:t> psychological</w:t>
      </w:r>
      <w:r>
        <w:rPr>
          <w:color w:val="282828"/>
          <w:w w:val="105"/>
          <w:vertAlign w:val="baseline"/>
        </w:rPr>
        <w:t> fist</w:t>
      </w:r>
      <w:r>
        <w:rPr>
          <w:color w:val="282828"/>
          <w:w w:val="105"/>
          <w:vertAlign w:val="baseline"/>
        </w:rPr>
        <w:t> aid, much</w:t>
      </w:r>
      <w:r>
        <w:rPr>
          <w:color w:val="282828"/>
          <w:w w:val="105"/>
          <w:vertAlign w:val="baseline"/>
        </w:rPr>
        <w:t> like</w:t>
      </w:r>
      <w:r>
        <w:rPr>
          <w:color w:val="282828"/>
          <w:w w:val="105"/>
          <w:vertAlign w:val="baseline"/>
        </w:rPr>
        <w:t> medical</w:t>
      </w:r>
      <w:r>
        <w:rPr>
          <w:color w:val="282828"/>
          <w:w w:val="105"/>
          <w:vertAlign w:val="baseline"/>
        </w:rPr>
        <w:t> first</w:t>
      </w:r>
      <w:r>
        <w:rPr>
          <w:color w:val="282828"/>
          <w:w w:val="105"/>
          <w:vertAlign w:val="baseline"/>
        </w:rPr>
        <w:t> aid, is</w:t>
      </w:r>
      <w:r>
        <w:rPr>
          <w:color w:val="282828"/>
          <w:w w:val="105"/>
          <w:vertAlign w:val="baseline"/>
        </w:rPr>
        <w:t> to</w:t>
      </w:r>
      <w:r>
        <w:rPr>
          <w:color w:val="282828"/>
          <w:w w:val="105"/>
          <w:vertAlign w:val="baseline"/>
        </w:rPr>
        <w:t> reduce further</w:t>
      </w:r>
      <w:r>
        <w:rPr>
          <w:color w:val="282828"/>
          <w:w w:val="105"/>
          <w:vertAlign w:val="baseline"/>
        </w:rPr>
        <w:t> preventable</w:t>
      </w:r>
      <w:r>
        <w:rPr>
          <w:color w:val="282828"/>
          <w:w w:val="105"/>
          <w:vertAlign w:val="baseline"/>
        </w:rPr>
        <w:t> damage</w:t>
      </w:r>
      <w:r>
        <w:rPr>
          <w:color w:val="575757"/>
          <w:w w:val="105"/>
          <w:vertAlign w:val="baseline"/>
        </w:rPr>
        <w:t>.</w:t>
      </w:r>
      <w:r>
        <w:rPr>
          <w:color w:val="575757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Other</w:t>
      </w:r>
      <w:r>
        <w:rPr>
          <w:color w:val="282828"/>
          <w:w w:val="105"/>
          <w:vertAlign w:val="baseline"/>
        </w:rPr>
        <w:t> </w:t>
      </w:r>
      <w:r>
        <w:rPr>
          <w:color w:val="3D3D3D"/>
          <w:w w:val="105"/>
          <w:vertAlign w:val="baseline"/>
        </w:rPr>
        <w:t>aims</w:t>
      </w:r>
      <w:r>
        <w:rPr>
          <w:color w:val="3D3D3D"/>
          <w:w w:val="105"/>
          <w:vertAlign w:val="baseline"/>
        </w:rPr>
        <w:t> </w:t>
      </w:r>
      <w:r>
        <w:rPr>
          <w:color w:val="282828"/>
          <w:w w:val="105"/>
          <w:vertAlign w:val="baseline"/>
        </w:rPr>
        <w:t>and</w:t>
      </w:r>
      <w:r>
        <w:rPr>
          <w:color w:val="282828"/>
          <w:w w:val="105"/>
          <w:vertAlign w:val="baseline"/>
        </w:rPr>
        <w:t> objectives</w:t>
      </w:r>
      <w:r>
        <w:rPr>
          <w:color w:val="282828"/>
          <w:w w:val="105"/>
          <w:vertAlign w:val="baseline"/>
        </w:rPr>
        <w:t> of</w:t>
      </w:r>
      <w:r>
        <w:rPr>
          <w:color w:val="282828"/>
          <w:w w:val="105"/>
          <w:vertAlign w:val="baseline"/>
        </w:rPr>
        <w:t> PFA </w:t>
      </w:r>
      <w:r>
        <w:rPr>
          <w:color w:val="282828"/>
          <w:spacing w:val="-2"/>
          <w:w w:val="105"/>
          <w:vertAlign w:val="baseline"/>
        </w:rPr>
        <w:t>include: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2" w:lineRule="auto" w:before="0" w:after="0"/>
        <w:ind w:left="464" w:right="327" w:hanging="223"/>
        <w:jc w:val="left"/>
        <w:rPr>
          <w:sz w:val="14"/>
        </w:rPr>
      </w:pPr>
      <w:r>
        <w:rPr>
          <w:color w:val="282828"/>
          <w:w w:val="110"/>
          <w:sz w:val="14"/>
        </w:rPr>
        <w:t>Communicating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with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the</w:t>
      </w:r>
      <w:r>
        <w:rPr>
          <w:color w:val="282828"/>
          <w:spacing w:val="37"/>
          <w:w w:val="110"/>
          <w:sz w:val="14"/>
        </w:rPr>
        <w:t> </w:t>
      </w:r>
      <w:r>
        <w:rPr>
          <w:color w:val="282828"/>
          <w:w w:val="110"/>
          <w:sz w:val="14"/>
        </w:rPr>
        <w:t>affected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in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less/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non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stressing conditions without</w:t>
      </w:r>
      <w:r>
        <w:rPr>
          <w:color w:val="282828"/>
          <w:spacing w:val="-1"/>
          <w:w w:val="110"/>
          <w:sz w:val="14"/>
        </w:rPr>
        <w:t> </w:t>
      </w:r>
      <w:r>
        <w:rPr>
          <w:color w:val="282828"/>
          <w:w w:val="110"/>
          <w:sz w:val="14"/>
        </w:rPr>
        <w:t>pressure</w:t>
      </w:r>
      <w:r>
        <w:rPr>
          <w:color w:val="575757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" w:after="0"/>
        <w:ind w:left="463" w:right="0" w:hanging="222"/>
        <w:jc w:val="left"/>
        <w:rPr>
          <w:sz w:val="14"/>
        </w:rPr>
      </w:pPr>
      <w:r>
        <w:rPr>
          <w:color w:val="282828"/>
          <w:sz w:val="14"/>
        </w:rPr>
        <w:t>Showing</w:t>
      </w:r>
      <w:r>
        <w:rPr>
          <w:color w:val="282828"/>
          <w:spacing w:val="5"/>
          <w:sz w:val="14"/>
        </w:rPr>
        <w:t> </w:t>
      </w:r>
      <w:r>
        <w:rPr>
          <w:color w:val="282828"/>
          <w:sz w:val="14"/>
        </w:rPr>
        <w:t>empathy</w:t>
      </w:r>
      <w:r>
        <w:rPr>
          <w:color w:val="282828"/>
          <w:spacing w:val="5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8"/>
          <w:sz w:val="14"/>
        </w:rPr>
        <w:t> </w:t>
      </w:r>
      <w:r>
        <w:rPr>
          <w:color w:val="282828"/>
          <w:sz w:val="14"/>
        </w:rPr>
        <w:t>actively</w:t>
      </w:r>
      <w:r>
        <w:rPr>
          <w:color w:val="282828"/>
          <w:spacing w:val="8"/>
          <w:sz w:val="14"/>
        </w:rPr>
        <w:t> </w:t>
      </w:r>
      <w:r>
        <w:rPr>
          <w:color w:val="282828"/>
          <w:spacing w:val="-2"/>
          <w:sz w:val="14"/>
        </w:rPr>
        <w:t>listening.</w:t>
      </w:r>
    </w:p>
    <w:p>
      <w:pPr>
        <w:pStyle w:val="ListParagraph"/>
        <w:numPr>
          <w:ilvl w:val="0"/>
          <w:numId w:val="1"/>
        </w:numPr>
        <w:tabs>
          <w:tab w:pos="471" w:val="left" w:leader="none"/>
        </w:tabs>
        <w:spacing w:line="292" w:lineRule="auto" w:before="35" w:after="0"/>
        <w:ind w:left="464" w:right="335" w:hanging="222"/>
        <w:jc w:val="left"/>
        <w:rPr>
          <w:sz w:val="14"/>
        </w:rPr>
      </w:pPr>
      <w:r>
        <w:rPr>
          <w:color w:val="282828"/>
          <w:w w:val="105"/>
          <w:sz w:val="14"/>
        </w:rPr>
        <w:t>Attending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to the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concerns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of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those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affected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acknowledging </w:t>
      </w:r>
      <w:r>
        <w:rPr>
          <w:color w:val="282828"/>
          <w:spacing w:val="-2"/>
          <w:w w:val="105"/>
          <w:sz w:val="14"/>
        </w:rPr>
        <w:t>them</w:t>
      </w:r>
      <w:r>
        <w:rPr>
          <w:color w:val="575757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160" w:lineRule="exact" w:before="0" w:after="0"/>
        <w:ind w:left="463" w:right="0" w:hanging="222"/>
        <w:jc w:val="left"/>
        <w:rPr>
          <w:sz w:val="14"/>
        </w:rPr>
      </w:pPr>
      <w:r>
        <w:rPr>
          <w:color w:val="282828"/>
          <w:sz w:val="14"/>
        </w:rPr>
        <w:t>Discussing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possible</w:t>
      </w:r>
      <w:r>
        <w:rPr>
          <w:color w:val="282828"/>
          <w:spacing w:val="-4"/>
          <w:sz w:val="14"/>
        </w:rPr>
        <w:t> </w:t>
      </w:r>
      <w:r>
        <w:rPr>
          <w:color w:val="282828"/>
          <w:sz w:val="14"/>
        </w:rPr>
        <w:t>coping</w:t>
      </w:r>
      <w:r>
        <w:rPr>
          <w:color w:val="282828"/>
          <w:spacing w:val="-8"/>
          <w:sz w:val="14"/>
        </w:rPr>
        <w:t> </w:t>
      </w:r>
      <w:r>
        <w:rPr>
          <w:color w:val="282828"/>
          <w:spacing w:val="-2"/>
          <w:sz w:val="14"/>
        </w:rPr>
        <w:t>strategies</w:t>
      </w:r>
      <w:r>
        <w:rPr>
          <w:color w:val="575757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2" w:lineRule="auto" w:before="39" w:after="0"/>
        <w:ind w:left="465" w:right="327" w:hanging="224"/>
        <w:jc w:val="left"/>
        <w:rPr>
          <w:sz w:val="14"/>
        </w:rPr>
      </w:pPr>
      <w:r>
        <w:rPr>
          <w:color w:val="282828"/>
          <w:w w:val="110"/>
          <w:sz w:val="14"/>
        </w:rPr>
        <w:t>Offering</w:t>
      </w:r>
      <w:r>
        <w:rPr>
          <w:color w:val="282828"/>
          <w:spacing w:val="80"/>
          <w:w w:val="110"/>
          <w:sz w:val="14"/>
        </w:rPr>
        <w:t> </w:t>
      </w:r>
      <w:r>
        <w:rPr>
          <w:color w:val="282828"/>
          <w:w w:val="110"/>
          <w:sz w:val="14"/>
        </w:rPr>
        <w:t>and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optimizing</w:t>
      </w:r>
      <w:r>
        <w:rPr>
          <w:color w:val="282828"/>
          <w:spacing w:val="80"/>
          <w:w w:val="110"/>
          <w:sz w:val="14"/>
        </w:rPr>
        <w:t> </w:t>
      </w:r>
      <w:r>
        <w:rPr>
          <w:color w:val="3D3D3D"/>
          <w:w w:val="110"/>
          <w:sz w:val="14"/>
        </w:rPr>
        <w:t>social</w:t>
      </w:r>
      <w:r>
        <w:rPr>
          <w:color w:val="3D3D3D"/>
          <w:spacing w:val="80"/>
          <w:w w:val="110"/>
          <w:sz w:val="14"/>
        </w:rPr>
        <w:t> </w:t>
      </w:r>
      <w:r>
        <w:rPr>
          <w:color w:val="282828"/>
          <w:w w:val="110"/>
          <w:sz w:val="14"/>
        </w:rPr>
        <w:t>support</w:t>
      </w:r>
      <w:r>
        <w:rPr>
          <w:color w:val="282828"/>
          <w:spacing w:val="80"/>
          <w:w w:val="110"/>
          <w:sz w:val="14"/>
        </w:rPr>
        <w:t> </w:t>
      </w:r>
      <w:r>
        <w:rPr>
          <w:color w:val="282828"/>
          <w:w w:val="110"/>
          <w:sz w:val="14"/>
        </w:rPr>
        <w:t>and</w:t>
      </w:r>
      <w:r>
        <w:rPr>
          <w:color w:val="282828"/>
          <w:spacing w:val="40"/>
          <w:w w:val="110"/>
          <w:sz w:val="14"/>
        </w:rPr>
        <w:t> </w:t>
      </w:r>
      <w:r>
        <w:rPr>
          <w:color w:val="282828"/>
          <w:w w:val="110"/>
          <w:sz w:val="14"/>
        </w:rPr>
        <w:t>providing </w:t>
      </w:r>
      <w:r>
        <w:rPr>
          <w:color w:val="282828"/>
          <w:w w:val="105"/>
          <w:sz w:val="14"/>
        </w:rPr>
        <w:t>reassurance that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support will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282828"/>
          <w:w w:val="105"/>
          <w:sz w:val="14"/>
        </w:rPr>
        <w:t>be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282828"/>
          <w:w w:val="105"/>
          <w:sz w:val="14"/>
        </w:rPr>
        <w:t>provided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if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needed.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3" w:after="0"/>
        <w:ind w:left="464" w:right="0" w:hanging="223"/>
        <w:jc w:val="left"/>
        <w:rPr>
          <w:sz w:val="14"/>
        </w:rPr>
      </w:pPr>
      <w:r>
        <w:rPr>
          <w:color w:val="282828"/>
          <w:sz w:val="14"/>
        </w:rPr>
        <w:t>Making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referrals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to</w:t>
      </w:r>
      <w:r>
        <w:rPr>
          <w:color w:val="282828"/>
          <w:spacing w:val="4"/>
          <w:sz w:val="14"/>
        </w:rPr>
        <w:t> </w:t>
      </w:r>
      <w:r>
        <w:rPr>
          <w:color w:val="282828"/>
          <w:sz w:val="14"/>
        </w:rPr>
        <w:t>specialists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for</w:t>
      </w:r>
      <w:r>
        <w:rPr>
          <w:color w:val="282828"/>
          <w:spacing w:val="-13"/>
          <w:sz w:val="14"/>
        </w:rPr>
        <w:t> </w:t>
      </w:r>
      <w:r>
        <w:rPr>
          <w:color w:val="282828"/>
          <w:sz w:val="14"/>
        </w:rPr>
        <w:t>severe</w:t>
      </w:r>
      <w:r>
        <w:rPr>
          <w:color w:val="282828"/>
          <w:spacing w:val="-15"/>
          <w:sz w:val="14"/>
        </w:rPr>
        <w:t> </w:t>
      </w:r>
      <w:r>
        <w:rPr>
          <w:color w:val="282828"/>
          <w:spacing w:val="-2"/>
          <w:sz w:val="14"/>
        </w:rPr>
        <w:t>cases.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247"/>
        <w:jc w:val="both"/>
      </w:pPr>
      <w:r>
        <w:rPr>
          <w:color w:val="282828"/>
        </w:rPr>
        <w:t>PFA</w:t>
      </w:r>
      <w:r>
        <w:rPr>
          <w:color w:val="282828"/>
          <w:spacing w:val="19"/>
        </w:rPr>
        <w:t> </w:t>
      </w:r>
      <w:r>
        <w:rPr>
          <w:color w:val="282828"/>
        </w:rPr>
        <w:t>programs</w:t>
      </w:r>
      <w:r>
        <w:rPr>
          <w:color w:val="282828"/>
          <w:spacing w:val="21"/>
        </w:rPr>
        <w:t> </w:t>
      </w:r>
      <w:r>
        <w:rPr>
          <w:color w:val="282828"/>
        </w:rPr>
        <w:t>are</w:t>
      </w:r>
      <w:r>
        <w:rPr>
          <w:color w:val="282828"/>
          <w:spacing w:val="3"/>
        </w:rPr>
        <w:t> </w:t>
      </w:r>
      <w:r>
        <w:rPr>
          <w:color w:val="282828"/>
        </w:rPr>
        <w:t>usually</w:t>
      </w:r>
      <w:r>
        <w:rPr>
          <w:color w:val="282828"/>
          <w:spacing w:val="10"/>
        </w:rPr>
        <w:t> </w:t>
      </w:r>
      <w:r>
        <w:rPr>
          <w:color w:val="282828"/>
        </w:rPr>
        <w:t>divided</w:t>
      </w:r>
      <w:r>
        <w:rPr>
          <w:color w:val="282828"/>
          <w:spacing w:val="6"/>
        </w:rPr>
        <w:t> </w:t>
      </w:r>
      <w:r>
        <w:rPr>
          <w:color w:val="282828"/>
        </w:rPr>
        <w:t>intothefollowing</w:t>
      </w:r>
      <w:r>
        <w:rPr>
          <w:color w:val="282828"/>
          <w:spacing w:val="-7"/>
        </w:rPr>
        <w:t> </w:t>
      </w:r>
      <w:r>
        <w:rPr>
          <w:color w:val="282828"/>
          <w:spacing w:val="-2"/>
        </w:rPr>
        <w:t>steps: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222"/>
        <w:jc w:val="left"/>
        <w:rPr>
          <w:sz w:val="14"/>
        </w:rPr>
      </w:pPr>
      <w:r>
        <w:rPr>
          <w:color w:val="282828"/>
          <w:spacing w:val="-2"/>
          <w:w w:val="105"/>
          <w:sz w:val="14"/>
        </w:rPr>
        <w:t>Contacting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the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affected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and</w:t>
      </w:r>
      <w:r>
        <w:rPr>
          <w:color w:val="282828"/>
          <w:spacing w:val="-18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engaging</w:t>
      </w:r>
      <w:r>
        <w:rPr>
          <w:color w:val="282828"/>
          <w:spacing w:val="1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them.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9" w:after="0"/>
        <w:ind w:left="463" w:right="0" w:hanging="222"/>
        <w:jc w:val="left"/>
        <w:rPr>
          <w:sz w:val="14"/>
        </w:rPr>
      </w:pPr>
      <w:r>
        <w:rPr>
          <w:color w:val="282828"/>
          <w:sz w:val="14"/>
        </w:rPr>
        <w:t>Ensuring</w:t>
      </w:r>
      <w:r>
        <w:rPr>
          <w:color w:val="282828"/>
          <w:spacing w:val="-6"/>
          <w:sz w:val="14"/>
        </w:rPr>
        <w:t> </w:t>
      </w:r>
      <w:r>
        <w:rPr>
          <w:color w:val="282828"/>
          <w:sz w:val="14"/>
        </w:rPr>
        <w:t>their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safety</w:t>
      </w:r>
      <w:r>
        <w:rPr>
          <w:color w:val="282828"/>
          <w:spacing w:val="-7"/>
          <w:sz w:val="14"/>
        </w:rPr>
        <w:t> </w:t>
      </w:r>
      <w:r>
        <w:rPr>
          <w:color w:val="282828"/>
          <w:sz w:val="14"/>
        </w:rPr>
        <w:t>and</w:t>
      </w:r>
      <w:r>
        <w:rPr>
          <w:color w:val="282828"/>
          <w:spacing w:val="-13"/>
          <w:sz w:val="14"/>
        </w:rPr>
        <w:t> </w:t>
      </w:r>
      <w:r>
        <w:rPr>
          <w:color w:val="282828"/>
          <w:spacing w:val="-2"/>
          <w:sz w:val="14"/>
        </w:rPr>
        <w:t>comfort.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5" w:after="0"/>
        <w:ind w:left="463" w:right="0" w:hanging="222"/>
        <w:jc w:val="left"/>
        <w:rPr>
          <w:sz w:val="14"/>
        </w:rPr>
      </w:pPr>
      <w:r>
        <w:rPr>
          <w:color w:val="282828"/>
          <w:sz w:val="14"/>
        </w:rPr>
        <w:t>Helping</w:t>
      </w:r>
      <w:r>
        <w:rPr>
          <w:color w:val="282828"/>
          <w:spacing w:val="11"/>
          <w:sz w:val="14"/>
        </w:rPr>
        <w:t> </w:t>
      </w:r>
      <w:r>
        <w:rPr>
          <w:color w:val="282828"/>
          <w:sz w:val="14"/>
        </w:rPr>
        <w:t>them</w:t>
      </w:r>
      <w:r>
        <w:rPr>
          <w:color w:val="282828"/>
          <w:spacing w:val="2"/>
          <w:sz w:val="14"/>
        </w:rPr>
        <w:t> </w:t>
      </w:r>
      <w:r>
        <w:rPr>
          <w:color w:val="282828"/>
          <w:sz w:val="14"/>
        </w:rPr>
        <w:t>stabilize</w:t>
      </w:r>
      <w:r>
        <w:rPr>
          <w:color w:val="282828"/>
          <w:spacing w:val="5"/>
          <w:sz w:val="14"/>
        </w:rPr>
        <w:t> </w:t>
      </w:r>
      <w:r>
        <w:rPr>
          <w:color w:val="282828"/>
          <w:spacing w:val="-2"/>
          <w:sz w:val="14"/>
        </w:rPr>
        <w:t>themselves.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92" w:lineRule="auto" w:before="35" w:after="0"/>
        <w:ind w:left="465" w:right="329" w:hanging="224"/>
        <w:jc w:val="left"/>
        <w:rPr>
          <w:sz w:val="14"/>
        </w:rPr>
      </w:pPr>
      <w:r>
        <w:rPr>
          <w:color w:val="282828"/>
          <w:sz w:val="14"/>
        </w:rPr>
        <w:t>Gathering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information (not necessarily the details of</w:t>
      </w:r>
      <w:r>
        <w:rPr>
          <w:color w:val="282828"/>
          <w:spacing w:val="37"/>
          <w:sz w:val="14"/>
        </w:rPr>
        <w:t> </w:t>
      </w:r>
      <w:r>
        <w:rPr>
          <w:color w:val="282828"/>
          <w:sz w:val="14"/>
        </w:rPr>
        <w:t>traumatic</w:t>
      </w:r>
      <w:r>
        <w:rPr>
          <w:color w:val="282828"/>
          <w:spacing w:val="40"/>
          <w:sz w:val="14"/>
        </w:rPr>
        <w:t> </w:t>
      </w:r>
      <w:r>
        <w:rPr>
          <w:color w:val="282828"/>
          <w:spacing w:val="-2"/>
          <w:sz w:val="14"/>
        </w:rPr>
        <w:t>experience).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" w:after="0"/>
        <w:ind w:left="463" w:right="0" w:hanging="227"/>
        <w:jc w:val="left"/>
        <w:rPr>
          <w:sz w:val="14"/>
        </w:rPr>
      </w:pPr>
      <w:r>
        <w:rPr>
          <w:color w:val="282828"/>
          <w:sz w:val="14"/>
        </w:rPr>
        <w:t>Providing</w:t>
      </w:r>
      <w:r>
        <w:rPr>
          <w:color w:val="282828"/>
          <w:spacing w:val="-1"/>
          <w:sz w:val="14"/>
        </w:rPr>
        <w:t> </w:t>
      </w:r>
      <w:r>
        <w:rPr>
          <w:color w:val="282828"/>
          <w:sz w:val="14"/>
        </w:rPr>
        <w:t>practica</w:t>
      </w:r>
      <w:r>
        <w:rPr>
          <w:color w:val="282828"/>
          <w:spacing w:val="-19"/>
          <w:sz w:val="14"/>
        </w:rPr>
        <w:t> </w:t>
      </w:r>
      <w:r>
        <w:rPr>
          <w:color w:val="282828"/>
          <w:sz w:val="14"/>
        </w:rPr>
        <w:t>I</w:t>
      </w:r>
      <w:r>
        <w:rPr>
          <w:color w:val="282828"/>
          <w:spacing w:val="-17"/>
          <w:sz w:val="14"/>
        </w:rPr>
        <w:t> </w:t>
      </w:r>
      <w:r>
        <w:rPr>
          <w:color w:val="282828"/>
          <w:spacing w:val="-2"/>
          <w:sz w:val="14"/>
        </w:rPr>
        <w:t>assistance.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5" w:after="0"/>
        <w:ind w:left="463" w:right="0" w:hanging="222"/>
        <w:jc w:val="left"/>
        <w:rPr>
          <w:sz w:val="14"/>
        </w:rPr>
      </w:pPr>
      <w:r>
        <w:rPr>
          <w:color w:val="282828"/>
          <w:spacing w:val="-2"/>
          <w:w w:val="105"/>
          <w:sz w:val="14"/>
        </w:rPr>
        <w:t>Connecting</w:t>
      </w:r>
      <w:r>
        <w:rPr>
          <w:color w:val="282828"/>
          <w:spacing w:val="5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them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with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social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support.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34" w:after="0"/>
        <w:ind w:left="464" w:right="0" w:hanging="223"/>
        <w:jc w:val="left"/>
        <w:rPr>
          <w:sz w:val="14"/>
        </w:rPr>
      </w:pPr>
      <w:r>
        <w:rPr>
          <w:color w:val="282828"/>
          <w:w w:val="105"/>
          <w:sz w:val="14"/>
        </w:rPr>
        <w:t>Lending</w:t>
      </w:r>
      <w:r>
        <w:rPr>
          <w:color w:val="282828"/>
          <w:spacing w:val="-16"/>
          <w:w w:val="105"/>
          <w:sz w:val="14"/>
        </w:rPr>
        <w:t> </w:t>
      </w:r>
      <w:r>
        <w:rPr>
          <w:color w:val="282828"/>
          <w:w w:val="105"/>
          <w:sz w:val="14"/>
        </w:rPr>
        <w:t>coping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282828"/>
          <w:spacing w:val="-2"/>
          <w:w w:val="105"/>
          <w:sz w:val="14"/>
        </w:rPr>
        <w:t>information</w:t>
      </w:r>
      <w:r>
        <w:rPr>
          <w:color w:val="575757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39" w:after="0"/>
        <w:ind w:left="464" w:right="0" w:hanging="223"/>
        <w:jc w:val="left"/>
        <w:rPr>
          <w:sz w:val="14"/>
        </w:rPr>
      </w:pPr>
      <w:r>
        <w:rPr>
          <w:color w:val="282828"/>
          <w:sz w:val="14"/>
        </w:rPr>
        <w:t>Liaising</w:t>
      </w:r>
      <w:r>
        <w:rPr>
          <w:color w:val="282828"/>
          <w:spacing w:val="-5"/>
          <w:sz w:val="14"/>
        </w:rPr>
        <w:t> </w:t>
      </w:r>
      <w:r>
        <w:rPr>
          <w:color w:val="282828"/>
          <w:sz w:val="14"/>
        </w:rPr>
        <w:t>with</w:t>
      </w:r>
      <w:r>
        <w:rPr>
          <w:color w:val="282828"/>
          <w:spacing w:val="-16"/>
          <w:sz w:val="14"/>
        </w:rPr>
        <w:t> </w:t>
      </w:r>
      <w:r>
        <w:rPr>
          <w:color w:val="282828"/>
          <w:sz w:val="14"/>
        </w:rPr>
        <w:t>services</w:t>
      </w:r>
      <w:r>
        <w:rPr>
          <w:color w:val="282828"/>
          <w:spacing w:val="-4"/>
          <w:sz w:val="14"/>
        </w:rPr>
        <w:t> </w:t>
      </w:r>
      <w:r>
        <w:rPr>
          <w:color w:val="282828"/>
          <w:spacing w:val="-2"/>
          <w:sz w:val="14"/>
        </w:rPr>
        <w:t>providers.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95" w:lineRule="auto"/>
        <w:ind w:left="248" w:right="319" w:hanging="4"/>
        <w:jc w:val="both"/>
      </w:pPr>
      <w:r>
        <w:rPr>
          <w:color w:val="282828"/>
          <w:w w:val="105"/>
        </w:rPr>
        <w:t>In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short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span</w:t>
      </w:r>
      <w:r>
        <w:rPr>
          <w:color w:val="282828"/>
          <w:w w:val="105"/>
        </w:rPr>
        <w:t> of</w:t>
      </w:r>
      <w:r>
        <w:rPr>
          <w:color w:val="282828"/>
          <w:w w:val="105"/>
        </w:rPr>
        <w:t> approximately five</w:t>
      </w:r>
      <w:r>
        <w:rPr>
          <w:color w:val="282828"/>
          <w:w w:val="105"/>
        </w:rPr>
        <w:t> years,</w:t>
      </w:r>
      <w:r>
        <w:rPr>
          <w:color w:val="282828"/>
          <w:w w:val="105"/>
        </w:rPr>
        <w:t> the</w:t>
      </w:r>
      <w:r>
        <w:rPr>
          <w:color w:val="282828"/>
          <w:w w:val="105"/>
        </w:rPr>
        <w:t> concept</w:t>
      </w:r>
      <w:r>
        <w:rPr>
          <w:color w:val="282828"/>
          <w:w w:val="105"/>
        </w:rPr>
        <w:t> of psychological</w:t>
      </w:r>
      <w:r>
        <w:rPr>
          <w:color w:val="282828"/>
          <w:w w:val="105"/>
        </w:rPr>
        <w:t> fist</w:t>
      </w:r>
      <w:r>
        <w:rPr>
          <w:color w:val="282828"/>
          <w:w w:val="105"/>
        </w:rPr>
        <w:t> aid</w:t>
      </w:r>
      <w:r>
        <w:rPr>
          <w:color w:val="282828"/>
          <w:w w:val="105"/>
        </w:rPr>
        <w:t> has</w:t>
      </w:r>
      <w:r>
        <w:rPr>
          <w:color w:val="282828"/>
          <w:w w:val="105"/>
        </w:rPr>
        <w:t> spread</w:t>
      </w:r>
      <w:r>
        <w:rPr>
          <w:color w:val="282828"/>
          <w:w w:val="105"/>
        </w:rPr>
        <w:t> across</w:t>
      </w:r>
      <w:r>
        <w:rPr>
          <w:color w:val="282828"/>
          <w:w w:val="105"/>
        </w:rPr>
        <w:t> the globe</w:t>
      </w:r>
      <w:r>
        <w:rPr>
          <w:color w:val="575757"/>
          <w:w w:val="105"/>
        </w:rPr>
        <w:t>.</w:t>
      </w:r>
      <w:r>
        <w:rPr>
          <w:color w:val="575757"/>
          <w:w w:val="105"/>
        </w:rPr>
        <w:t> </w:t>
      </w:r>
      <w:r>
        <w:rPr>
          <w:color w:val="282828"/>
          <w:w w:val="105"/>
        </w:rPr>
        <w:t>Developed countries</w:t>
      </w:r>
      <w:r>
        <w:rPr>
          <w:color w:val="282828"/>
          <w:w w:val="105"/>
        </w:rPr>
        <w:t> have</w:t>
      </w:r>
      <w:r>
        <w:rPr>
          <w:color w:val="282828"/>
          <w:w w:val="105"/>
        </w:rPr>
        <w:t> introduced</w:t>
      </w:r>
      <w:r>
        <w:rPr>
          <w:color w:val="282828"/>
          <w:w w:val="105"/>
        </w:rPr>
        <w:t> psychological</w:t>
      </w:r>
      <w:r>
        <w:rPr>
          <w:color w:val="282828"/>
          <w:w w:val="105"/>
        </w:rPr>
        <w:t> first</w:t>
      </w:r>
      <w:r>
        <w:rPr>
          <w:color w:val="282828"/>
          <w:w w:val="105"/>
        </w:rPr>
        <w:t> aid</w:t>
      </w:r>
      <w:r>
        <w:rPr>
          <w:color w:val="282828"/>
          <w:w w:val="105"/>
        </w:rPr>
        <w:t> into</w:t>
      </w:r>
      <w:r>
        <w:rPr>
          <w:color w:val="282828"/>
          <w:w w:val="105"/>
        </w:rPr>
        <w:t> volunteer programs</w:t>
      </w:r>
      <w:r>
        <w:rPr>
          <w:color w:val="282828"/>
          <w:w w:val="105"/>
        </w:rPr>
        <w:t> for trauma</w:t>
      </w:r>
      <w:r>
        <w:rPr>
          <w:color w:val="282828"/>
          <w:w w:val="105"/>
        </w:rPr>
        <w:t> inducing </w:t>
      </w:r>
      <w:r>
        <w:rPr>
          <w:color w:val="3D3D3D"/>
          <w:w w:val="105"/>
        </w:rPr>
        <w:t>situations </w:t>
      </w:r>
      <w:r>
        <w:rPr>
          <w:color w:val="282828"/>
          <w:w w:val="105"/>
        </w:rPr>
        <w:t>like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natural disasters and suicidal bombings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amongst other things</w:t>
      </w:r>
      <w:r>
        <w:rPr>
          <w:color w:val="676767"/>
          <w:w w:val="105"/>
        </w:rPr>
        <w:t>"</w:t>
      </w:r>
      <w:r>
        <w:rPr>
          <w:color w:val="282828"/>
          <w:w w:val="105"/>
        </w:rPr>
        <w:t>.The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global</w:t>
      </w:r>
      <w:r>
        <w:rPr>
          <w:color w:val="282828"/>
          <w:spacing w:val="-2"/>
          <w:w w:val="105"/>
        </w:rPr>
        <w:t> </w:t>
      </w:r>
      <w:r>
        <w:rPr>
          <w:color w:val="282828"/>
          <w:w w:val="105"/>
        </w:rPr>
        <w:t>psychological first</w:t>
      </w:r>
      <w:r>
        <w:rPr>
          <w:color w:val="282828"/>
          <w:spacing w:val="-12"/>
          <w:w w:val="105"/>
        </w:rPr>
        <w:t> </w:t>
      </w:r>
      <w:r>
        <w:rPr>
          <w:color w:val="282828"/>
          <w:w w:val="105"/>
        </w:rPr>
        <w:t>aid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has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total</w:t>
      </w:r>
      <w:r>
        <w:rPr>
          <w:color w:val="282828"/>
          <w:spacing w:val="-13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17"/>
          <w:w w:val="105"/>
        </w:rPr>
        <w:t> </w:t>
      </w:r>
      <w:r>
        <w:rPr>
          <w:color w:val="282828"/>
          <w:w w:val="105"/>
        </w:rPr>
        <w:t>four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basic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standards: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92" w:lineRule="auto" w:before="0" w:after="0"/>
        <w:ind w:left="465" w:right="321" w:hanging="215"/>
        <w:jc w:val="both"/>
        <w:rPr>
          <w:sz w:val="14"/>
        </w:rPr>
      </w:pPr>
      <w:r>
        <w:rPr>
          <w:color w:val="282828"/>
          <w:sz w:val="14"/>
        </w:rPr>
        <w:t>It is evidence informed; carries researched evidence of risk and</w:t>
      </w:r>
      <w:r>
        <w:rPr>
          <w:color w:val="282828"/>
          <w:spacing w:val="40"/>
          <w:sz w:val="14"/>
        </w:rPr>
        <w:t> </w:t>
      </w:r>
      <w:r>
        <w:rPr>
          <w:color w:val="282828"/>
          <w:sz w:val="14"/>
        </w:rPr>
        <w:t>resilience</w:t>
      </w:r>
      <w:r>
        <w:rPr>
          <w:color w:val="282828"/>
          <w:spacing w:val="-12"/>
          <w:sz w:val="14"/>
        </w:rPr>
        <w:t> </w:t>
      </w:r>
      <w:r>
        <w:rPr>
          <w:color w:val="282828"/>
          <w:sz w:val="14"/>
        </w:rPr>
        <w:t>post-trauma.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</w:tabs>
        <w:spacing w:line="292" w:lineRule="auto" w:before="3" w:after="0"/>
        <w:ind w:left="465" w:right="317" w:hanging="216"/>
        <w:jc w:val="both"/>
        <w:rPr>
          <w:sz w:val="14"/>
        </w:rPr>
      </w:pPr>
      <w:r>
        <w:rPr>
          <w:color w:val="282828"/>
          <w:w w:val="105"/>
          <w:sz w:val="14"/>
        </w:rPr>
        <w:t>It is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community based: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applicable and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practical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field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situation outside the</w:t>
      </w:r>
      <w:r>
        <w:rPr>
          <w:color w:val="282828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mental health professionals'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office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meant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to be provided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by</w:t>
      </w:r>
      <w:r>
        <w:rPr>
          <w:color w:val="282828"/>
          <w:spacing w:val="-14"/>
          <w:w w:val="105"/>
          <w:sz w:val="14"/>
        </w:rPr>
        <w:t> </w:t>
      </w:r>
      <w:r>
        <w:rPr>
          <w:color w:val="282828"/>
          <w:w w:val="105"/>
          <w:sz w:val="14"/>
        </w:rPr>
        <w:t>non</w:t>
      </w:r>
      <w:r>
        <w:rPr>
          <w:color w:val="282828"/>
          <w:spacing w:val="-14"/>
          <w:w w:val="105"/>
          <w:sz w:val="14"/>
        </w:rPr>
        <w:t> </w:t>
      </w:r>
      <w:r>
        <w:rPr>
          <w:color w:val="282828"/>
          <w:w w:val="105"/>
          <w:sz w:val="14"/>
        </w:rPr>
        <w:t>professionals</w:t>
      </w:r>
      <w:r>
        <w:rPr>
          <w:color w:val="575757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92" w:lineRule="auto" w:before="0" w:after="0"/>
        <w:ind w:left="465" w:right="334" w:hanging="218"/>
        <w:jc w:val="both"/>
        <w:rPr>
          <w:sz w:val="14"/>
        </w:rPr>
      </w:pPr>
      <w:r>
        <w:rPr>
          <w:color w:val="282828"/>
          <w:w w:val="105"/>
          <w:sz w:val="14"/>
        </w:rPr>
        <w:t>Efficient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across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life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span: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It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282828"/>
          <w:w w:val="105"/>
          <w:sz w:val="14"/>
        </w:rPr>
        <w:t>has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techniques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for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all</w:t>
      </w:r>
      <w:r>
        <w:rPr>
          <w:color w:val="282828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developmental levels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(children,</w:t>
      </w:r>
      <w:r>
        <w:rPr>
          <w:color w:val="282828"/>
          <w:spacing w:val="-15"/>
          <w:w w:val="105"/>
          <w:sz w:val="14"/>
        </w:rPr>
        <w:t> </w:t>
      </w:r>
      <w:r>
        <w:rPr>
          <w:color w:val="282828"/>
          <w:w w:val="105"/>
          <w:sz w:val="14"/>
        </w:rPr>
        <w:t>adolescents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13"/>
          <w:w w:val="105"/>
          <w:sz w:val="14"/>
        </w:rPr>
        <w:t> </w:t>
      </w:r>
      <w:r>
        <w:rPr>
          <w:color w:val="282828"/>
          <w:w w:val="105"/>
          <w:sz w:val="14"/>
        </w:rPr>
        <w:t>adults).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85" w:lineRule="auto" w:before="1" w:after="0"/>
        <w:ind w:left="465" w:right="318" w:hanging="218"/>
        <w:jc w:val="both"/>
        <w:rPr>
          <w:sz w:val="14"/>
        </w:rPr>
      </w:pPr>
      <w:r>
        <w:rPr>
          <w:color w:val="282828"/>
          <w:w w:val="105"/>
          <w:sz w:val="14"/>
        </w:rPr>
        <w:t>Culturally informed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282828"/>
          <w:w w:val="105"/>
          <w:sz w:val="14"/>
        </w:rPr>
        <w:t>and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flexible;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since</w:t>
      </w:r>
      <w:r>
        <w:rPr>
          <w:color w:val="282828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w w:val="105"/>
          <w:sz w:val="14"/>
        </w:rPr>
        <w:t> most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of</w:t>
      </w:r>
      <w:r>
        <w:rPr>
          <w:color w:val="282828"/>
          <w:spacing w:val="-1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-8"/>
          <w:w w:val="105"/>
          <w:sz w:val="14"/>
        </w:rPr>
        <w:t> </w:t>
      </w:r>
      <w:r>
        <w:rPr>
          <w:color w:val="282828"/>
          <w:w w:val="105"/>
          <w:sz w:val="14"/>
        </w:rPr>
        <w:t>cases,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it</w:t>
      </w:r>
      <w:r>
        <w:rPr>
          <w:color w:val="282828"/>
          <w:spacing w:val="13"/>
          <w:w w:val="105"/>
          <w:sz w:val="14"/>
        </w:rPr>
        <w:t> </w:t>
      </w:r>
      <w:r>
        <w:rPr>
          <w:color w:val="282828"/>
          <w:w w:val="105"/>
          <w:sz w:val="14"/>
        </w:rPr>
        <w:t>is provided by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282828"/>
          <w:w w:val="105"/>
          <w:sz w:val="14"/>
        </w:rPr>
        <w:t>the</w:t>
      </w:r>
      <w:r>
        <w:rPr>
          <w:color w:val="282828"/>
          <w:spacing w:val="-7"/>
          <w:w w:val="105"/>
          <w:sz w:val="14"/>
        </w:rPr>
        <w:t> </w:t>
      </w:r>
      <w:r>
        <w:rPr>
          <w:color w:val="282828"/>
          <w:w w:val="105"/>
          <w:sz w:val="14"/>
        </w:rPr>
        <w:t>members of the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282828"/>
          <w:w w:val="105"/>
          <w:sz w:val="14"/>
        </w:rPr>
        <w:t>same community</w:t>
      </w:r>
      <w:r>
        <w:rPr>
          <w:color w:val="676767"/>
          <w:w w:val="105"/>
          <w:sz w:val="14"/>
        </w:rPr>
        <w:t>'·'</w:t>
      </w:r>
      <w:r>
        <w:rPr>
          <w:color w:val="676767"/>
          <w:w w:val="105"/>
          <w:sz w:val="14"/>
          <w:vertAlign w:val="superscript"/>
        </w:rPr>
        <w:t>0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6850"/>
          <w:pgMar w:header="0" w:footer="1867" w:top="1500" w:bottom="2060" w:left="1080" w:right="1181"/>
          <w:cols w:num="2" w:equalWidth="0">
            <w:col w:w="4621" w:space="135"/>
            <w:col w:w="4893"/>
          </w:cols>
        </w:sectPr>
      </w:pPr>
    </w:p>
    <w:p>
      <w:pPr>
        <w:pStyle w:val="BodyText"/>
        <w:ind w:left="7438"/>
        <w:rPr>
          <w:sz w:val="20"/>
        </w:rPr>
      </w:pPr>
      <w:r>
        <w:rPr>
          <w:sz w:val="20"/>
        </w:rPr>
        <w:drawing>
          <wp:inline distT="0" distB="0" distL="0" distR="0">
            <wp:extent cx="1312704" cy="16002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7"/>
          <w:pgSz w:w="11910" w:h="16850"/>
          <w:pgMar w:footer="755" w:header="0" w:top="1480" w:bottom="940" w:left="1080" w:right="1180"/>
        </w:sectPr>
      </w:pPr>
    </w:p>
    <w:p>
      <w:pPr>
        <w:pStyle w:val="BodyText"/>
        <w:spacing w:line="292" w:lineRule="auto" w:before="97"/>
        <w:ind w:left="399" w:right="4" w:hanging="1"/>
        <w:jc w:val="both"/>
      </w:pPr>
      <w:r>
        <w:rPr/>
        <w:pict>
          <v:group style="position:absolute;margin-left:13.623792pt;margin-top:58.244453pt;width:566.75pt;height:723.65pt;mso-position-horizontal-relative:page;mso-position-vertical-relative:page;z-index:-15809024" id="docshapegroup8" coordorigin="272,1165" coordsize="11335,14473">
            <v:line style="position:absolute" from="298,15638" to="298,1165" stroked="true" strokeweight=".419194pt" strokecolor="#000000">
              <v:stroke dashstyle="solid"/>
            </v:line>
            <v:line style="position:absolute" from="277,14527" to="10589,14527" stroked="true" strokeweight=".628531pt" strokecolor="#000000">
              <v:stroke dashstyle="solid"/>
            </v:line>
            <v:line style="position:absolute" from="272,15625" to="11607,15625" stroked="true" strokeweight=".419021pt" strokecolor="#000000">
              <v:stroke dashstyle="solid"/>
            </v:line>
            <w10:wrap type="none"/>
          </v:group>
        </w:pict>
      </w:r>
      <w:r>
        <w:rPr>
          <w:color w:val="2A2A28"/>
        </w:rPr>
        <w:t>In</w:t>
      </w:r>
      <w:r>
        <w:rPr>
          <w:color w:val="2A2A28"/>
          <w:spacing w:val="-5"/>
        </w:rPr>
        <w:t> </w:t>
      </w:r>
      <w:r>
        <w:rPr>
          <w:color w:val="2A2A28"/>
        </w:rPr>
        <w:t>2001,</w:t>
      </w:r>
      <w:r>
        <w:rPr>
          <w:color w:val="2A2A28"/>
          <w:spacing w:val="-5"/>
        </w:rPr>
        <w:t> </w:t>
      </w:r>
      <w:r>
        <w:rPr>
          <w:color w:val="2A2A28"/>
        </w:rPr>
        <w:t>WHO published psychological first</w:t>
      </w:r>
      <w:r>
        <w:rPr>
          <w:color w:val="2A2A28"/>
          <w:spacing w:val="-1"/>
        </w:rPr>
        <w:t> </w:t>
      </w:r>
      <w:r>
        <w:rPr>
          <w:color w:val="2A2A28"/>
        </w:rPr>
        <w:t>aid's</w:t>
      </w:r>
      <w:r>
        <w:rPr>
          <w:color w:val="2A2A28"/>
          <w:spacing w:val="-1"/>
        </w:rPr>
        <w:t> </w:t>
      </w:r>
      <w:r>
        <w:rPr>
          <w:color w:val="2A2A28"/>
        </w:rPr>
        <w:t>field</w:t>
      </w:r>
      <w:r>
        <w:rPr>
          <w:color w:val="2A2A28"/>
          <w:spacing w:val="-1"/>
        </w:rPr>
        <w:t> </w:t>
      </w:r>
      <w:r>
        <w:rPr>
          <w:color w:val="2A2A28"/>
        </w:rPr>
        <w:t>guide,</w:t>
      </w:r>
      <w:r>
        <w:rPr>
          <w:color w:val="2A2A28"/>
          <w:spacing w:val="-1"/>
        </w:rPr>
        <w:t> </w:t>
      </w:r>
      <w:r>
        <w:rPr>
          <w:color w:val="2A2A28"/>
        </w:rPr>
        <w:t>specially</w:t>
      </w:r>
      <w:r>
        <w:rPr>
          <w:color w:val="2A2A28"/>
          <w:w w:val="105"/>
        </w:rPr>
        <w:t> designed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LAMI</w:t>
      </w:r>
      <w:r>
        <w:rPr>
          <w:color w:val="2A2A28"/>
          <w:w w:val="105"/>
        </w:rPr>
        <w:t> countries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w w:val="105"/>
        </w:rPr>
        <w:t> clarified</w:t>
      </w:r>
      <w:r>
        <w:rPr>
          <w:color w:val="2A2A28"/>
          <w:w w:val="105"/>
        </w:rPr>
        <w:t> exactly</w:t>
      </w:r>
      <w:r>
        <w:rPr>
          <w:color w:val="2A2A28"/>
          <w:w w:val="105"/>
        </w:rPr>
        <w:t> </w:t>
      </w:r>
      <w:r>
        <w:rPr>
          <w:color w:val="3F3F3F"/>
          <w:w w:val="105"/>
        </w:rPr>
        <w:t>what</w:t>
      </w:r>
      <w:r>
        <w:rPr>
          <w:color w:val="3F3F3F"/>
          <w:w w:val="105"/>
        </w:rPr>
        <w:t> </w:t>
      </w:r>
      <w:r>
        <w:rPr>
          <w:color w:val="1A1A1A"/>
          <w:w w:val="105"/>
        </w:rPr>
        <w:t>the </w:t>
      </w:r>
      <w:r>
        <w:rPr>
          <w:color w:val="2A2A28"/>
          <w:w w:val="105"/>
        </w:rPr>
        <w:t>psychological first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aid</w:t>
      </w:r>
      <w:r>
        <w:rPr>
          <w:color w:val="2A2A28"/>
          <w:spacing w:val="-6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8"/>
          <w:w w:val="105"/>
        </w:rPr>
        <w:t> </w:t>
      </w:r>
      <w:r>
        <w:rPr>
          <w:color w:val="2A2A28"/>
          <w:w w:val="105"/>
        </w:rPr>
        <w:t>NOT</w:t>
      </w:r>
      <w:r>
        <w:rPr>
          <w:color w:val="5B5B5B"/>
          <w:w w:val="105"/>
        </w:rPr>
        <w:t>"</w:t>
      </w:r>
      <w:r>
        <w:rPr>
          <w:color w:val="3F3F3F"/>
          <w:w w:val="105"/>
        </w:rPr>
        <w:t>: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1" w:after="0"/>
        <w:ind w:left="617" w:right="0" w:hanging="226"/>
        <w:jc w:val="left"/>
        <w:rPr>
          <w:color w:val="1A1A1A"/>
          <w:sz w:val="14"/>
        </w:rPr>
      </w:pPr>
      <w:r>
        <w:rPr>
          <w:color w:val="2A2A28"/>
          <w:sz w:val="14"/>
        </w:rPr>
        <w:t>It</w:t>
      </w:r>
      <w:r>
        <w:rPr>
          <w:color w:val="2A2A28"/>
          <w:spacing w:val="-10"/>
          <w:sz w:val="14"/>
        </w:rPr>
        <w:t> </w:t>
      </w:r>
      <w:r>
        <w:rPr>
          <w:color w:val="2A2A28"/>
          <w:sz w:val="14"/>
        </w:rPr>
        <w:t>is</w:t>
      </w:r>
      <w:r>
        <w:rPr>
          <w:color w:val="2A2A28"/>
          <w:spacing w:val="-14"/>
          <w:sz w:val="14"/>
        </w:rPr>
        <w:t> </w:t>
      </w:r>
      <w:r>
        <w:rPr>
          <w:color w:val="2A2A28"/>
          <w:sz w:val="14"/>
        </w:rPr>
        <w:t>not</w:t>
      </w:r>
      <w:r>
        <w:rPr>
          <w:color w:val="2A2A28"/>
          <w:spacing w:val="30"/>
          <w:sz w:val="14"/>
        </w:rPr>
        <w:t> </w:t>
      </w:r>
      <w:r>
        <w:rPr>
          <w:color w:val="3F3F3F"/>
          <w:sz w:val="14"/>
        </w:rPr>
        <w:t>something</w:t>
      </w:r>
      <w:r>
        <w:rPr>
          <w:color w:val="3F3F3F"/>
          <w:spacing w:val="-4"/>
          <w:sz w:val="14"/>
        </w:rPr>
        <w:t> </w:t>
      </w:r>
      <w:r>
        <w:rPr>
          <w:color w:val="2A2A28"/>
          <w:sz w:val="14"/>
        </w:rPr>
        <w:t>that</w:t>
      </w:r>
      <w:r>
        <w:rPr>
          <w:color w:val="2A2A28"/>
          <w:spacing w:val="-7"/>
          <w:sz w:val="14"/>
        </w:rPr>
        <w:t> </w:t>
      </w:r>
      <w:r>
        <w:rPr>
          <w:color w:val="2A2A28"/>
          <w:sz w:val="14"/>
        </w:rPr>
        <w:t>only</w:t>
      </w:r>
      <w:r>
        <w:rPr>
          <w:color w:val="2A2A28"/>
          <w:spacing w:val="-10"/>
          <w:sz w:val="14"/>
        </w:rPr>
        <w:t> </w:t>
      </w:r>
      <w:r>
        <w:rPr>
          <w:color w:val="2A2A28"/>
          <w:sz w:val="14"/>
        </w:rPr>
        <w:t>professionals</w:t>
      </w:r>
      <w:r>
        <w:rPr>
          <w:color w:val="2A2A28"/>
          <w:spacing w:val="6"/>
          <w:sz w:val="14"/>
        </w:rPr>
        <w:t> </w:t>
      </w:r>
      <w:r>
        <w:rPr>
          <w:color w:val="2A2A28"/>
          <w:sz w:val="14"/>
        </w:rPr>
        <w:t>can</w:t>
      </w:r>
      <w:r>
        <w:rPr>
          <w:color w:val="2A2A28"/>
          <w:spacing w:val="-10"/>
          <w:sz w:val="14"/>
        </w:rPr>
        <w:t> </w:t>
      </w:r>
      <w:r>
        <w:rPr>
          <w:color w:val="2A2A28"/>
          <w:spacing w:val="-5"/>
          <w:sz w:val="14"/>
        </w:rPr>
        <w:t>do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36" w:after="0"/>
        <w:ind w:left="617" w:right="0" w:hanging="226"/>
        <w:jc w:val="left"/>
        <w:rPr>
          <w:color w:val="2A2A28"/>
          <w:sz w:val="14"/>
        </w:rPr>
      </w:pPr>
      <w:r>
        <w:rPr>
          <w:color w:val="2A2A28"/>
          <w:sz w:val="14"/>
        </w:rPr>
        <w:t>It</w:t>
      </w:r>
      <w:r>
        <w:rPr>
          <w:color w:val="2A2A28"/>
          <w:spacing w:val="-16"/>
          <w:sz w:val="14"/>
        </w:rPr>
        <w:t> </w:t>
      </w:r>
      <w:r>
        <w:rPr>
          <w:color w:val="1A1A1A"/>
          <w:sz w:val="14"/>
        </w:rPr>
        <w:t>is</w:t>
      </w:r>
      <w:r>
        <w:rPr>
          <w:color w:val="1A1A1A"/>
          <w:spacing w:val="-18"/>
          <w:sz w:val="14"/>
        </w:rPr>
        <w:t> </w:t>
      </w:r>
      <w:r>
        <w:rPr>
          <w:color w:val="2A2A28"/>
          <w:sz w:val="14"/>
        </w:rPr>
        <w:t>not</w:t>
      </w:r>
      <w:r>
        <w:rPr>
          <w:color w:val="2A2A28"/>
          <w:spacing w:val="12"/>
          <w:sz w:val="14"/>
        </w:rPr>
        <w:t> </w:t>
      </w:r>
      <w:r>
        <w:rPr>
          <w:color w:val="2A2A28"/>
          <w:sz w:val="14"/>
        </w:rPr>
        <w:t>professional</w:t>
      </w:r>
      <w:r>
        <w:rPr>
          <w:color w:val="2A2A28"/>
          <w:spacing w:val="-10"/>
          <w:sz w:val="14"/>
        </w:rPr>
        <w:t> </w:t>
      </w:r>
      <w:r>
        <w:rPr>
          <w:color w:val="2A2A28"/>
          <w:spacing w:val="-2"/>
          <w:sz w:val="14"/>
        </w:rPr>
        <w:t>counseling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40" w:lineRule="auto" w:before="40" w:after="0"/>
        <w:ind w:left="617" w:right="0" w:hanging="226"/>
        <w:jc w:val="left"/>
        <w:rPr>
          <w:color w:val="2A2A28"/>
          <w:sz w:val="14"/>
        </w:rPr>
      </w:pPr>
      <w:r>
        <w:rPr>
          <w:color w:val="2A2A28"/>
          <w:sz w:val="14"/>
        </w:rPr>
        <w:t>It</w:t>
      </w:r>
      <w:r>
        <w:rPr>
          <w:color w:val="2A2A28"/>
          <w:spacing w:val="-12"/>
          <w:sz w:val="14"/>
        </w:rPr>
        <w:t> </w:t>
      </w:r>
      <w:r>
        <w:rPr>
          <w:color w:val="2A2A28"/>
          <w:sz w:val="14"/>
        </w:rPr>
        <w:t>is</w:t>
      </w:r>
      <w:r>
        <w:rPr>
          <w:color w:val="2A2A28"/>
          <w:spacing w:val="-18"/>
          <w:sz w:val="14"/>
        </w:rPr>
        <w:t> </w:t>
      </w:r>
      <w:r>
        <w:rPr>
          <w:color w:val="2A2A28"/>
          <w:sz w:val="14"/>
        </w:rPr>
        <w:t>not</w:t>
      </w:r>
      <w:r>
        <w:rPr>
          <w:color w:val="2A2A28"/>
          <w:spacing w:val="17"/>
          <w:sz w:val="14"/>
        </w:rPr>
        <w:t> </w:t>
      </w:r>
      <w:r>
        <w:rPr>
          <w:color w:val="2A2A28"/>
          <w:sz w:val="14"/>
        </w:rPr>
        <w:t>psychological</w:t>
      </w:r>
      <w:r>
        <w:rPr>
          <w:color w:val="2A2A28"/>
          <w:spacing w:val="-5"/>
          <w:sz w:val="14"/>
        </w:rPr>
        <w:t> </w:t>
      </w:r>
      <w:r>
        <w:rPr>
          <w:color w:val="2A2A28"/>
          <w:spacing w:val="-2"/>
          <w:sz w:val="14"/>
        </w:rPr>
        <w:t>debriefing</w:t>
      </w:r>
    </w:p>
    <w:p>
      <w:pPr>
        <w:pStyle w:val="ListParagraph"/>
        <w:numPr>
          <w:ilvl w:val="1"/>
          <w:numId w:val="2"/>
        </w:numPr>
        <w:tabs>
          <w:tab w:pos="618" w:val="left" w:leader="none"/>
        </w:tabs>
        <w:spacing w:line="292" w:lineRule="auto" w:before="36" w:after="0"/>
        <w:ind w:left="616" w:right="11" w:hanging="225"/>
        <w:jc w:val="both"/>
        <w:rPr>
          <w:color w:val="1A1A1A"/>
          <w:sz w:val="14"/>
        </w:rPr>
      </w:pPr>
      <w:r>
        <w:rPr>
          <w:color w:val="2A2A28"/>
          <w:w w:val="105"/>
          <w:sz w:val="14"/>
        </w:rPr>
        <w:t>It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is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not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asking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someone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to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analyze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what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happened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to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them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or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to arrange time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events in order.</w:t>
      </w: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97" w:lineRule="auto" w:before="1" w:after="0"/>
        <w:ind w:left="616" w:right="0" w:hanging="225"/>
        <w:jc w:val="both"/>
        <w:rPr>
          <w:color w:val="2A2A28"/>
          <w:sz w:val="14"/>
        </w:rPr>
      </w:pPr>
      <w:r>
        <w:rPr>
          <w:color w:val="2A2A28"/>
          <w:w w:val="105"/>
          <w:sz w:val="14"/>
        </w:rPr>
        <w:t>PFA does</w:t>
      </w:r>
      <w:r>
        <w:rPr>
          <w:color w:val="2A2A28"/>
          <w:w w:val="105"/>
          <w:sz w:val="14"/>
        </w:rPr>
        <w:t> involve being</w:t>
      </w:r>
      <w:r>
        <w:rPr>
          <w:color w:val="2A2A28"/>
          <w:w w:val="105"/>
          <w:sz w:val="14"/>
        </w:rPr>
        <w:t> available</w:t>
      </w:r>
      <w:r>
        <w:rPr>
          <w:color w:val="2A2A28"/>
          <w:w w:val="105"/>
          <w:sz w:val="14"/>
        </w:rPr>
        <w:t> for</w:t>
      </w:r>
      <w:r>
        <w:rPr>
          <w:color w:val="2A2A28"/>
          <w:w w:val="105"/>
          <w:sz w:val="14"/>
        </w:rPr>
        <w:t> the</w:t>
      </w:r>
      <w:r>
        <w:rPr>
          <w:color w:val="2A2A28"/>
          <w:w w:val="105"/>
          <w:sz w:val="14"/>
        </w:rPr>
        <w:t> people</w:t>
      </w:r>
      <w:r>
        <w:rPr>
          <w:color w:val="2A2A28"/>
          <w:w w:val="105"/>
          <w:sz w:val="14"/>
        </w:rPr>
        <w:t> in</w:t>
      </w:r>
      <w:r>
        <w:rPr>
          <w:color w:val="2A2A28"/>
          <w:w w:val="105"/>
          <w:sz w:val="14"/>
        </w:rPr>
        <w:t> terms</w:t>
      </w:r>
      <w:r>
        <w:rPr>
          <w:color w:val="2A2A28"/>
          <w:w w:val="105"/>
          <w:sz w:val="14"/>
        </w:rPr>
        <w:t> of listening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-6"/>
          <w:w w:val="105"/>
          <w:sz w:val="14"/>
        </w:rPr>
        <w:t> </w:t>
      </w:r>
      <w:r>
        <w:rPr>
          <w:color w:val="2A2A28"/>
          <w:w w:val="105"/>
          <w:sz w:val="14"/>
        </w:rPr>
        <w:t>analyzing;</w:t>
      </w:r>
      <w:r>
        <w:rPr>
          <w:color w:val="2A2A28"/>
          <w:spacing w:val="-8"/>
          <w:w w:val="105"/>
          <w:sz w:val="14"/>
        </w:rPr>
        <w:t> </w:t>
      </w:r>
      <w:r>
        <w:rPr>
          <w:color w:val="2A2A28"/>
          <w:w w:val="105"/>
          <w:sz w:val="14"/>
        </w:rPr>
        <w:t>but</w:t>
      </w:r>
      <w:r>
        <w:rPr>
          <w:color w:val="2A2A28"/>
          <w:w w:val="105"/>
          <w:sz w:val="14"/>
        </w:rPr>
        <w:t> it is</w:t>
      </w:r>
      <w:r>
        <w:rPr>
          <w:color w:val="2A2A28"/>
          <w:spacing w:val="-7"/>
          <w:w w:val="105"/>
          <w:sz w:val="14"/>
        </w:rPr>
        <w:t> </w:t>
      </w:r>
      <w:r>
        <w:rPr>
          <w:color w:val="2A2A28"/>
          <w:w w:val="105"/>
          <w:sz w:val="14"/>
        </w:rPr>
        <w:t>not</w:t>
      </w:r>
      <w:r>
        <w:rPr>
          <w:color w:val="2A2A28"/>
          <w:spacing w:val="26"/>
          <w:w w:val="105"/>
          <w:sz w:val="14"/>
        </w:rPr>
        <w:t> </w:t>
      </w:r>
      <w:r>
        <w:rPr>
          <w:color w:val="2A2A28"/>
          <w:w w:val="105"/>
          <w:sz w:val="14"/>
        </w:rPr>
        <w:t>about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pressuring them</w:t>
      </w:r>
      <w:r>
        <w:rPr>
          <w:color w:val="2A2A28"/>
          <w:spacing w:val="-3"/>
          <w:w w:val="105"/>
          <w:sz w:val="14"/>
        </w:rPr>
        <w:t> </w:t>
      </w:r>
      <w:r>
        <w:rPr>
          <w:color w:val="2A2A28"/>
          <w:w w:val="105"/>
          <w:sz w:val="14"/>
        </w:rPr>
        <w:t>into expressing theirfeelingsand</w:t>
      </w:r>
      <w:r>
        <w:rPr>
          <w:color w:val="2A2A28"/>
          <w:spacing w:val="-8"/>
          <w:w w:val="105"/>
          <w:sz w:val="14"/>
        </w:rPr>
        <w:t> </w:t>
      </w:r>
      <w:r>
        <w:rPr>
          <w:color w:val="2A2A28"/>
          <w:w w:val="105"/>
          <w:sz w:val="14"/>
        </w:rPr>
        <w:t>reactions to the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event in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question</w:t>
      </w:r>
      <w:r>
        <w:rPr>
          <w:color w:val="050505"/>
          <w:w w:val="105"/>
          <w:sz w:val="14"/>
        </w:rPr>
        <w:t>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398" w:right="1" w:firstLine="3"/>
        <w:jc w:val="both"/>
      </w:pPr>
      <w:r>
        <w:rPr>
          <w:color w:val="2A2A28"/>
          <w:w w:val="105"/>
        </w:rPr>
        <w:t>WHO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other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organizations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have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broadened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situations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where PFA</w:t>
      </w:r>
      <w:r>
        <w:rPr>
          <w:color w:val="2A2A28"/>
          <w:w w:val="105"/>
        </w:rPr>
        <w:t> may</w:t>
      </w:r>
      <w:r>
        <w:rPr>
          <w:color w:val="2A2A28"/>
          <w:w w:val="105"/>
        </w:rPr>
        <w:t> be</w:t>
      </w:r>
      <w:r>
        <w:rPr>
          <w:color w:val="2A2A28"/>
          <w:w w:val="105"/>
        </w:rPr>
        <w:t> used;</w:t>
      </w:r>
      <w:r>
        <w:rPr>
          <w:color w:val="2A2A28"/>
          <w:w w:val="105"/>
        </w:rPr>
        <w:t> other</w:t>
      </w:r>
      <w:r>
        <w:rPr>
          <w:color w:val="2A2A28"/>
          <w:w w:val="105"/>
        </w:rPr>
        <w:t> than</w:t>
      </w:r>
      <w:r>
        <w:rPr>
          <w:color w:val="2A2A28"/>
          <w:w w:val="105"/>
        </w:rPr>
        <w:t> war</w:t>
      </w:r>
      <w:r>
        <w:rPr>
          <w:color w:val="2A2A28"/>
          <w:w w:val="105"/>
        </w:rPr>
        <w:t> veterans,</w:t>
      </w:r>
      <w:r>
        <w:rPr>
          <w:color w:val="2A2A28"/>
          <w:w w:val="105"/>
        </w:rPr>
        <w:t> it</w:t>
      </w:r>
      <w:r>
        <w:rPr>
          <w:color w:val="2A2A28"/>
          <w:w w:val="105"/>
        </w:rPr>
        <w:t> addresses</w:t>
      </w:r>
      <w:r>
        <w:rPr>
          <w:color w:val="2A2A28"/>
          <w:w w:val="105"/>
        </w:rPr>
        <w:t> natural disasters, road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other</w:t>
      </w:r>
      <w:r>
        <w:rPr>
          <w:color w:val="2A2A28"/>
          <w:w w:val="105"/>
        </w:rPr>
        <w:t> accidents,</w:t>
      </w:r>
      <w:r>
        <w:rPr>
          <w:color w:val="2A2A28"/>
          <w:w w:val="105"/>
        </w:rPr>
        <w:t> fires,</w:t>
      </w:r>
      <w:r>
        <w:rPr>
          <w:color w:val="2A2A28"/>
          <w:w w:val="105"/>
        </w:rPr>
        <w:t> </w:t>
      </w:r>
      <w:r>
        <w:rPr>
          <w:color w:val="1A1A1A"/>
          <w:w w:val="105"/>
        </w:rPr>
        <w:t>interpersonal</w:t>
      </w:r>
      <w:r>
        <w:rPr>
          <w:color w:val="1A1A1A"/>
          <w:w w:val="105"/>
        </w:rPr>
        <w:t> </w:t>
      </w:r>
      <w:r>
        <w:rPr>
          <w:color w:val="2A2A28"/>
          <w:w w:val="105"/>
        </w:rPr>
        <w:t>violence including sexual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violence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terrorist attacks.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5" w:lineRule="auto" w:before="1"/>
        <w:ind w:left="398" w:firstLine="5"/>
        <w:jc w:val="both"/>
      </w:pPr>
      <w:r>
        <w:rPr>
          <w:color w:val="2A2A28"/>
        </w:rPr>
        <w:t>Additionally, </w:t>
      </w:r>
      <w:r>
        <w:rPr>
          <w:color w:val="3F3F3F"/>
        </w:rPr>
        <w:t>and</w:t>
      </w:r>
      <w:r>
        <w:rPr>
          <w:color w:val="3F3F3F"/>
          <w:spacing w:val="-6"/>
        </w:rPr>
        <w:t> </w:t>
      </w:r>
      <w:r>
        <w:rPr>
          <w:color w:val="2A2A28"/>
        </w:rPr>
        <w:t>of particular relevance in Pakistan,</w:t>
      </w:r>
      <w:r>
        <w:rPr>
          <w:color w:val="2A2A28"/>
          <w:spacing w:val="-5"/>
        </w:rPr>
        <w:t> </w:t>
      </w:r>
      <w:r>
        <w:rPr>
          <w:color w:val="2A2A28"/>
        </w:rPr>
        <w:t>are</w:t>
      </w:r>
      <w:r>
        <w:rPr>
          <w:color w:val="2A2A28"/>
          <w:spacing w:val="-10"/>
        </w:rPr>
        <w:t> </w:t>
      </w:r>
      <w:r>
        <w:rPr>
          <w:color w:val="2A2A28"/>
        </w:rPr>
        <w:t>the</w:t>
      </w:r>
      <w:r>
        <w:rPr>
          <w:color w:val="2A2A28"/>
          <w:spacing w:val="-2"/>
        </w:rPr>
        <w:t> </w:t>
      </w:r>
      <w:r>
        <w:rPr>
          <w:color w:val="2A2A28"/>
        </w:rPr>
        <w:t>internally</w:t>
      </w:r>
      <w:r>
        <w:rPr>
          <w:color w:val="2A2A28"/>
          <w:w w:val="105"/>
        </w:rPr>
        <w:t> </w:t>
      </w:r>
      <w:r>
        <w:rPr>
          <w:color w:val="2A2A28"/>
          <w:spacing w:val="-2"/>
          <w:w w:val="105"/>
        </w:rPr>
        <w:t>displaced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people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refugees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survivors of </w:t>
      </w:r>
      <w:r>
        <w:rPr>
          <w:color w:val="3F3F3F"/>
          <w:spacing w:val="-2"/>
          <w:w w:val="105"/>
        </w:rPr>
        <w:t>acts</w:t>
      </w:r>
      <w:r>
        <w:rPr>
          <w:color w:val="3F3F3F"/>
          <w:spacing w:val="-7"/>
          <w:w w:val="105"/>
        </w:rPr>
        <w:t> </w:t>
      </w:r>
      <w:r>
        <w:rPr>
          <w:color w:val="2A2A28"/>
          <w:spacing w:val="-2"/>
          <w:w w:val="105"/>
        </w:rPr>
        <w:t>of terrorism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w w:val="105"/>
        </w:rPr>
        <w:t> war against terror,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and the soldiers committed in </w:t>
      </w:r>
      <w:r>
        <w:rPr>
          <w:color w:val="1A1A1A"/>
          <w:w w:val="105"/>
        </w:rPr>
        <w:t>the </w:t>
      </w:r>
      <w:r>
        <w:rPr>
          <w:color w:val="2A2A28"/>
          <w:w w:val="105"/>
        </w:rPr>
        <w:t>war on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terror and</w:t>
      </w:r>
      <w:r>
        <w:rPr>
          <w:color w:val="2A2A28"/>
          <w:w w:val="105"/>
        </w:rPr>
        <w:t> their</w:t>
      </w:r>
      <w:r>
        <w:rPr>
          <w:color w:val="2A2A28"/>
          <w:w w:val="105"/>
        </w:rPr>
        <w:t> families. Our</w:t>
      </w:r>
      <w:r>
        <w:rPr>
          <w:color w:val="2A2A28"/>
          <w:w w:val="105"/>
        </w:rPr>
        <w:t> country</w:t>
      </w:r>
      <w:r>
        <w:rPr>
          <w:color w:val="2A2A28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1A1A1A"/>
          <w:w w:val="105"/>
        </w:rPr>
        <w:t> </w:t>
      </w:r>
      <w:r>
        <w:rPr>
          <w:color w:val="2A2A28"/>
          <w:w w:val="105"/>
        </w:rPr>
        <w:t>also</w:t>
      </w:r>
      <w:r>
        <w:rPr>
          <w:color w:val="2A2A28"/>
          <w:w w:val="105"/>
        </w:rPr>
        <w:t> subjected</w:t>
      </w:r>
      <w:r>
        <w:rPr>
          <w:color w:val="2A2A28"/>
          <w:w w:val="105"/>
        </w:rPr>
        <w:t> </w:t>
      </w:r>
      <w:r>
        <w:rPr>
          <w:color w:val="1A1A1A"/>
          <w:w w:val="105"/>
        </w:rPr>
        <w:t>to</w:t>
      </w:r>
      <w:r>
        <w:rPr>
          <w:color w:val="1A1A1A"/>
          <w:w w:val="105"/>
        </w:rPr>
        <w:t> </w:t>
      </w:r>
      <w:r>
        <w:rPr>
          <w:color w:val="2A2A28"/>
          <w:w w:val="105"/>
        </w:rPr>
        <w:t>earth</w:t>
      </w:r>
      <w:r>
        <w:rPr>
          <w:color w:val="2A2A28"/>
          <w:w w:val="105"/>
        </w:rPr>
        <w:t> quakes, </w:t>
      </w:r>
      <w:r>
        <w:rPr>
          <w:color w:val="2A2A28"/>
        </w:rPr>
        <w:t>yearly</w:t>
      </w:r>
      <w:r>
        <w:rPr>
          <w:color w:val="2A2A28"/>
          <w:spacing w:val="-10"/>
        </w:rPr>
        <w:t> </w:t>
      </w:r>
      <w:r>
        <w:rPr>
          <w:color w:val="2A2A28"/>
        </w:rPr>
        <w:t>floods,</w:t>
      </w:r>
      <w:r>
        <w:rPr>
          <w:color w:val="2A2A28"/>
          <w:spacing w:val="-10"/>
        </w:rPr>
        <w:t> </w:t>
      </w:r>
      <w:r>
        <w:rPr>
          <w:color w:val="1A1A1A"/>
        </w:rPr>
        <w:t>land</w:t>
      </w:r>
      <w:r>
        <w:rPr>
          <w:color w:val="1A1A1A"/>
          <w:spacing w:val="-8"/>
        </w:rPr>
        <w:t> </w:t>
      </w:r>
      <w:r>
        <w:rPr>
          <w:color w:val="3F3F3F"/>
        </w:rPr>
        <w:t>slides</w:t>
      </w:r>
      <w:r>
        <w:rPr>
          <w:color w:val="3F3F3F"/>
          <w:spacing w:val="-5"/>
        </w:rPr>
        <w:t> </w:t>
      </w:r>
      <w:r>
        <w:rPr>
          <w:color w:val="1A1A1A"/>
        </w:rPr>
        <w:t>in</w:t>
      </w:r>
      <w:r>
        <w:rPr>
          <w:color w:val="1A1A1A"/>
          <w:spacing w:val="6"/>
        </w:rPr>
        <w:t> </w:t>
      </w:r>
      <w:r>
        <w:rPr>
          <w:color w:val="2A2A28"/>
        </w:rPr>
        <w:t>Northern</w:t>
      </w:r>
      <w:r>
        <w:rPr>
          <w:color w:val="2A2A28"/>
          <w:spacing w:val="-3"/>
        </w:rPr>
        <w:t> </w:t>
      </w:r>
      <w:r>
        <w:rPr>
          <w:color w:val="2A2A28"/>
        </w:rPr>
        <w:t>Areas</w:t>
      </w:r>
      <w:r>
        <w:rPr>
          <w:color w:val="2A2A28"/>
          <w:spacing w:val="-10"/>
        </w:rPr>
        <w:t> </w:t>
      </w:r>
      <w:r>
        <w:rPr>
          <w:color w:val="2A2A28"/>
        </w:rPr>
        <w:t>and</w:t>
      </w:r>
      <w:r>
        <w:rPr>
          <w:color w:val="2A2A28"/>
          <w:spacing w:val="-8"/>
        </w:rPr>
        <w:t> </w:t>
      </w:r>
      <w:r>
        <w:rPr>
          <w:color w:val="2A2A28"/>
        </w:rPr>
        <w:t>famine</w:t>
      </w:r>
      <w:r>
        <w:rPr>
          <w:color w:val="2A2A28"/>
          <w:spacing w:val="-1"/>
        </w:rPr>
        <w:t> </w:t>
      </w:r>
      <w:r>
        <w:rPr>
          <w:color w:val="1A1A1A"/>
        </w:rPr>
        <w:t>in</w:t>
      </w:r>
      <w:r>
        <w:rPr>
          <w:color w:val="1A1A1A"/>
          <w:spacing w:val="-1"/>
        </w:rPr>
        <w:t> </w:t>
      </w:r>
      <w:r>
        <w:rPr>
          <w:color w:val="2A2A28"/>
        </w:rPr>
        <w:t>deserts.</w:t>
      </w:r>
      <w:r>
        <w:rPr>
          <w:color w:val="2A2A28"/>
          <w:spacing w:val="-10"/>
        </w:rPr>
        <w:t> </w:t>
      </w:r>
      <w:r>
        <w:rPr>
          <w:color w:val="2A2A28"/>
        </w:rPr>
        <w:t>The</w:t>
      </w:r>
      <w:r>
        <w:rPr>
          <w:color w:val="2A2A28"/>
          <w:w w:val="105"/>
        </w:rPr>
        <w:t> individual</w:t>
      </w:r>
      <w:r>
        <w:rPr>
          <w:color w:val="2A2A28"/>
          <w:w w:val="105"/>
        </w:rPr>
        <w:t> level</w:t>
      </w:r>
      <w:r>
        <w:rPr>
          <w:color w:val="2A2A28"/>
          <w:w w:val="105"/>
        </w:rPr>
        <w:t> includes</w:t>
      </w:r>
      <w:r>
        <w:rPr>
          <w:color w:val="2A2A28"/>
          <w:w w:val="105"/>
        </w:rPr>
        <w:t> those</w:t>
      </w:r>
      <w:r>
        <w:rPr>
          <w:color w:val="2A2A28"/>
          <w:w w:val="105"/>
        </w:rPr>
        <w:t> challenged</w:t>
      </w:r>
      <w:r>
        <w:rPr>
          <w:color w:val="2A2A28"/>
          <w:w w:val="105"/>
        </w:rPr>
        <w:t> by</w:t>
      </w:r>
      <w:r>
        <w:rPr>
          <w:color w:val="2A2A28"/>
          <w:w w:val="105"/>
        </w:rPr>
        <w:t> sexual</w:t>
      </w:r>
      <w:r>
        <w:rPr>
          <w:color w:val="2A2A28"/>
          <w:w w:val="105"/>
        </w:rPr>
        <w:t> assaults, robberies,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kidnapping,</w:t>
      </w:r>
      <w:r>
        <w:rPr>
          <w:color w:val="2A2A28"/>
          <w:spacing w:val="-9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suicide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survivors.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Special</w:t>
      </w:r>
      <w:r>
        <w:rPr>
          <w:color w:val="2A2A28"/>
          <w:w w:val="105"/>
        </w:rPr>
        <w:t> groups,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more vulnerable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these</w:t>
      </w:r>
      <w:r>
        <w:rPr>
          <w:color w:val="2A2A28"/>
          <w:w w:val="105"/>
        </w:rPr>
        <w:t> forms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stress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trauma</w:t>
      </w:r>
      <w:r>
        <w:rPr>
          <w:color w:val="2A2A28"/>
          <w:w w:val="105"/>
        </w:rPr>
        <w:t> include</w:t>
      </w:r>
      <w:r>
        <w:rPr>
          <w:color w:val="2A2A28"/>
          <w:w w:val="105"/>
        </w:rPr>
        <w:t> children, adolescents,</w:t>
      </w:r>
      <w:r>
        <w:rPr>
          <w:color w:val="2A2A28"/>
          <w:w w:val="105"/>
        </w:rPr>
        <w:t> elderly,</w:t>
      </w:r>
      <w:r>
        <w:rPr>
          <w:color w:val="2A2A28"/>
          <w:w w:val="105"/>
        </w:rPr>
        <w:t> people</w:t>
      </w:r>
      <w:r>
        <w:rPr>
          <w:color w:val="2A2A28"/>
          <w:w w:val="105"/>
        </w:rPr>
        <w:t> with</w:t>
      </w:r>
      <w:r>
        <w:rPr>
          <w:color w:val="2A2A28"/>
          <w:w w:val="105"/>
        </w:rPr>
        <w:t> physically</w:t>
      </w:r>
      <w:r>
        <w:rPr>
          <w:color w:val="2A2A28"/>
          <w:w w:val="105"/>
        </w:rPr>
        <w:t> and</w:t>
      </w:r>
      <w:r>
        <w:rPr>
          <w:color w:val="2A2A28"/>
          <w:w w:val="105"/>
        </w:rPr>
        <w:t> mentally compromised conditions,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segments susceptible to discrimination</w:t>
      </w:r>
      <w:r>
        <w:rPr>
          <w:color w:val="5B5B5B"/>
          <w:w w:val="105"/>
        </w:rPr>
        <w:t>"</w:t>
      </w:r>
      <w:r>
        <w:rPr>
          <w:color w:val="3F3F3F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396" w:right="1" w:hanging="1"/>
        <w:jc w:val="both"/>
      </w:pP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degree,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frequency,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diversity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1A1A1A"/>
          <w:w w:val="105"/>
        </w:rPr>
        <w:t>the</w:t>
      </w:r>
      <w:r>
        <w:rPr>
          <w:color w:val="3F3F3F"/>
          <w:w w:val="105"/>
        </w:rPr>
        <w:t>se</w:t>
      </w:r>
      <w:r>
        <w:rPr>
          <w:color w:val="3F3F3F"/>
          <w:spacing w:val="-10"/>
          <w:w w:val="105"/>
        </w:rPr>
        <w:t> </w:t>
      </w:r>
      <w:r>
        <w:rPr>
          <w:color w:val="2A2A28"/>
          <w:w w:val="105"/>
        </w:rPr>
        <w:t>challenges,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alongside </w:t>
      </w:r>
      <w:r>
        <w:rPr>
          <w:color w:val="2A2A28"/>
        </w:rPr>
        <w:t>the</w:t>
      </w:r>
      <w:r>
        <w:rPr>
          <w:color w:val="2A2A28"/>
          <w:spacing w:val="-8"/>
        </w:rPr>
        <w:t> </w:t>
      </w:r>
      <w:r>
        <w:rPr>
          <w:color w:val="2A2A28"/>
        </w:rPr>
        <w:t>sizes of</w:t>
      </w:r>
      <w:r>
        <w:rPr>
          <w:color w:val="2A2A28"/>
          <w:spacing w:val="17"/>
        </w:rPr>
        <w:t> </w:t>
      </w:r>
      <w:r>
        <w:rPr>
          <w:color w:val="2A2A28"/>
        </w:rPr>
        <w:t>the</w:t>
      </w:r>
      <w:r>
        <w:rPr>
          <w:color w:val="2A2A28"/>
          <w:spacing w:val="-3"/>
        </w:rPr>
        <w:t> </w:t>
      </w:r>
      <w:r>
        <w:rPr>
          <w:color w:val="2A2A28"/>
        </w:rPr>
        <w:t>affected and</w:t>
      </w:r>
      <w:r>
        <w:rPr>
          <w:color w:val="2A2A28"/>
          <w:spacing w:val="-3"/>
        </w:rPr>
        <w:t> </w:t>
      </w:r>
      <w:r>
        <w:rPr>
          <w:color w:val="2A2A28"/>
        </w:rPr>
        <w:t>vulnerable communities that</w:t>
      </w:r>
      <w:r>
        <w:rPr>
          <w:color w:val="2A2A28"/>
          <w:spacing w:val="-1"/>
        </w:rPr>
        <w:t> </w:t>
      </w:r>
      <w:r>
        <w:rPr>
          <w:color w:val="2A2A28"/>
        </w:rPr>
        <w:t>are</w:t>
      </w:r>
      <w:r>
        <w:rPr>
          <w:color w:val="2A2A28"/>
          <w:spacing w:val="-10"/>
        </w:rPr>
        <w:t> </w:t>
      </w:r>
      <w:r>
        <w:rPr>
          <w:color w:val="2A2A28"/>
        </w:rPr>
        <w:t>in need</w:t>
      </w:r>
      <w:r>
        <w:rPr>
          <w:color w:val="2A2A28"/>
          <w:spacing w:val="40"/>
        </w:rPr>
        <w:t> </w:t>
      </w:r>
      <w:r>
        <w:rPr>
          <w:color w:val="2A2A28"/>
        </w:rPr>
        <w:t>of</w:t>
      </w:r>
      <w:r>
        <w:rPr>
          <w:color w:val="2A2A28"/>
          <w:spacing w:val="-1"/>
        </w:rPr>
        <w:t> </w:t>
      </w:r>
      <w:r>
        <w:rPr>
          <w:color w:val="2A2A28"/>
        </w:rPr>
        <w:t>PFA in</w:t>
      </w:r>
      <w:r>
        <w:rPr>
          <w:color w:val="2A2A28"/>
          <w:spacing w:val="21"/>
        </w:rPr>
        <w:t> </w:t>
      </w:r>
      <w:r>
        <w:rPr>
          <w:color w:val="2A2A28"/>
        </w:rPr>
        <w:t>Pakistan signify its</w:t>
      </w:r>
      <w:r>
        <w:rPr>
          <w:color w:val="2A2A28"/>
          <w:spacing w:val="-10"/>
        </w:rPr>
        <w:t> </w:t>
      </w:r>
      <w:r>
        <w:rPr>
          <w:color w:val="2A2A28"/>
        </w:rPr>
        <w:t>relevance as</w:t>
      </w:r>
      <w:r>
        <w:rPr>
          <w:color w:val="2A2A28"/>
          <w:spacing w:val="-8"/>
        </w:rPr>
        <w:t> </w:t>
      </w:r>
      <w:r>
        <w:rPr>
          <w:color w:val="3F3F3F"/>
        </w:rPr>
        <w:t>a</w:t>
      </w:r>
      <w:r>
        <w:rPr>
          <w:color w:val="3F3F3F"/>
          <w:spacing w:val="-2"/>
        </w:rPr>
        <w:t> </w:t>
      </w:r>
      <w:r>
        <w:rPr>
          <w:color w:val="2A2A28"/>
        </w:rPr>
        <w:t>public</w:t>
      </w:r>
      <w:r>
        <w:rPr>
          <w:color w:val="2A2A28"/>
          <w:spacing w:val="-3"/>
        </w:rPr>
        <w:t> </w:t>
      </w:r>
      <w:r>
        <w:rPr>
          <w:color w:val="2A2A28"/>
        </w:rPr>
        <w:t>health</w:t>
      </w:r>
      <w:r>
        <w:rPr>
          <w:color w:val="2A2A28"/>
          <w:spacing w:val="-8"/>
        </w:rPr>
        <w:t> </w:t>
      </w:r>
      <w:r>
        <w:rPr>
          <w:color w:val="2A2A28"/>
        </w:rPr>
        <w:t>intervention</w:t>
      </w:r>
      <w:r>
        <w:rPr>
          <w:color w:val="2A2A28"/>
          <w:w w:val="105"/>
        </w:rPr>
        <w:t> 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our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country.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10"/>
          <w:w w:val="105"/>
        </w:rPr>
        <w:t> </w:t>
      </w:r>
      <w:r>
        <w:rPr>
          <w:color w:val="1A1A1A"/>
          <w:w w:val="105"/>
        </w:rPr>
        <w:t>is</w:t>
      </w:r>
      <w:r>
        <w:rPr>
          <w:color w:val="3F3F3F"/>
          <w:w w:val="105"/>
        </w:rPr>
        <w:t>,</w:t>
      </w:r>
      <w:r>
        <w:rPr>
          <w:color w:val="2A2A28"/>
          <w:w w:val="105"/>
        </w:rPr>
        <w:t>therefore,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need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hour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policy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makers </w:t>
      </w:r>
      <w:r>
        <w:rPr>
          <w:color w:val="2A2A28"/>
        </w:rPr>
        <w:t>and</w:t>
      </w:r>
      <w:r>
        <w:rPr>
          <w:color w:val="2A2A28"/>
          <w:spacing w:val="-10"/>
        </w:rPr>
        <w:t> </w:t>
      </w:r>
      <w:r>
        <w:rPr>
          <w:color w:val="2A2A28"/>
        </w:rPr>
        <w:t>members of</w:t>
      </w:r>
      <w:r>
        <w:rPr>
          <w:color w:val="2A2A28"/>
          <w:spacing w:val="-7"/>
        </w:rPr>
        <w:t> </w:t>
      </w:r>
      <w:r>
        <w:rPr>
          <w:color w:val="2A2A28"/>
        </w:rPr>
        <w:t>the Pakistan</w:t>
      </w:r>
      <w:r>
        <w:rPr>
          <w:color w:val="2A2A28"/>
          <w:spacing w:val="-5"/>
        </w:rPr>
        <w:t> </w:t>
      </w:r>
      <w:r>
        <w:rPr>
          <w:color w:val="2A2A28"/>
        </w:rPr>
        <w:t>Psychiatric Society</w:t>
      </w:r>
      <w:r>
        <w:rPr>
          <w:color w:val="2A2A28"/>
          <w:spacing w:val="-3"/>
        </w:rPr>
        <w:t> </w:t>
      </w:r>
      <w:r>
        <w:rPr>
          <w:color w:val="2A2A28"/>
        </w:rPr>
        <w:t>join</w:t>
      </w:r>
      <w:r>
        <w:rPr>
          <w:color w:val="2A2A28"/>
          <w:spacing w:val="-10"/>
        </w:rPr>
        <w:t> </w:t>
      </w:r>
      <w:r>
        <w:rPr>
          <w:color w:val="2A2A28"/>
        </w:rPr>
        <w:t>hands</w:t>
      </w:r>
      <w:r>
        <w:rPr>
          <w:color w:val="2A2A28"/>
          <w:spacing w:val="-7"/>
        </w:rPr>
        <w:t> </w:t>
      </w:r>
      <w:r>
        <w:rPr>
          <w:color w:val="2A2A28"/>
        </w:rPr>
        <w:t>to </w:t>
      </w:r>
      <w:r>
        <w:rPr>
          <w:color w:val="1A1A1A"/>
        </w:rPr>
        <w:t>launch</w:t>
      </w:r>
      <w:r>
        <w:rPr>
          <w:color w:val="1A1A1A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national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program to train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volunteers in PFA</w:t>
      </w:r>
      <w:r>
        <w:rPr>
          <w:color w:val="5B5B5B"/>
          <w:w w:val="105"/>
        </w:rPr>
        <w:t>.</w:t>
      </w:r>
      <w:r>
        <w:rPr>
          <w:color w:val="5B5B5B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first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stop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this program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could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collaboration</w:t>
      </w:r>
      <w:r>
        <w:rPr>
          <w:color w:val="2A2A28"/>
          <w:spacing w:val="-6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mental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health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professionals </w:t>
      </w:r>
      <w:r>
        <w:rPr>
          <w:color w:val="2A2A28"/>
          <w:spacing w:val="-2"/>
          <w:w w:val="105"/>
        </w:rPr>
        <w:t>with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National Disaster Management</w:t>
      </w:r>
      <w:r>
        <w:rPr>
          <w:color w:val="2A2A28"/>
          <w:spacing w:val="10"/>
          <w:w w:val="105"/>
        </w:rPr>
        <w:t> </w:t>
      </w:r>
      <w:r>
        <w:rPr>
          <w:color w:val="2A2A28"/>
          <w:spacing w:val="-2"/>
          <w:w w:val="105"/>
        </w:rPr>
        <w:t>Authority,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Pakistan Red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Crescent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Society. A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subsequent</w:t>
      </w:r>
      <w:r>
        <w:rPr>
          <w:color w:val="2A2A28"/>
          <w:spacing w:val="11"/>
          <w:w w:val="105"/>
        </w:rPr>
        <w:t> </w:t>
      </w:r>
      <w:r>
        <w:rPr>
          <w:color w:val="3F3F3F"/>
          <w:spacing w:val="-2"/>
          <w:w w:val="105"/>
        </w:rPr>
        <w:t>step</w:t>
      </w:r>
      <w:r>
        <w:rPr>
          <w:color w:val="3F3F3F"/>
          <w:spacing w:val="-8"/>
          <w:w w:val="105"/>
        </w:rPr>
        <w:t> </w:t>
      </w:r>
      <w:r>
        <w:rPr>
          <w:color w:val="2A2A28"/>
          <w:spacing w:val="-2"/>
          <w:w w:val="105"/>
        </w:rPr>
        <w:t>could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be</w:t>
      </w:r>
      <w:r>
        <w:rPr>
          <w:color w:val="2A2A28"/>
          <w:spacing w:val="-9"/>
          <w:w w:val="105"/>
        </w:rPr>
        <w:t> </w:t>
      </w:r>
      <w:r>
        <w:rPr>
          <w:color w:val="1A1A1A"/>
          <w:spacing w:val="-2"/>
          <w:w w:val="105"/>
        </w:rPr>
        <w:t>to </w:t>
      </w:r>
      <w:r>
        <w:rPr>
          <w:color w:val="2A2A28"/>
          <w:spacing w:val="-2"/>
          <w:w w:val="105"/>
        </w:rPr>
        <w:t>extend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this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training</w:t>
      </w:r>
      <w:r>
        <w:rPr>
          <w:color w:val="2A2A28"/>
          <w:w w:val="105"/>
        </w:rPr>
        <w:t> of volunteers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schools and colleges</w:t>
      </w:r>
      <w:r>
        <w:rPr>
          <w:color w:val="2A2A28"/>
          <w:w w:val="105"/>
        </w:rPr>
        <w:t> and NGOs</w:t>
      </w:r>
      <w:r>
        <w:rPr>
          <w:color w:val="2A2A28"/>
          <w:w w:val="105"/>
        </w:rPr>
        <w:t> dedicated</w:t>
      </w:r>
      <w:r>
        <w:rPr>
          <w:color w:val="2A2A28"/>
          <w:w w:val="105"/>
        </w:rPr>
        <w:t> to</w:t>
      </w:r>
      <w:r>
        <w:rPr>
          <w:color w:val="2A2A28"/>
          <w:w w:val="105"/>
        </w:rPr>
        <w:t> the disaster</w:t>
      </w:r>
      <w:r>
        <w:rPr>
          <w:color w:val="2A2A28"/>
          <w:w w:val="105"/>
        </w:rPr>
        <w:t> relief work. An important step would be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to train </w:t>
      </w:r>
      <w:r>
        <w:rPr>
          <w:color w:val="1A1A1A"/>
          <w:w w:val="105"/>
        </w:rPr>
        <w:t>the</w:t>
      </w:r>
      <w:r>
        <w:rPr>
          <w:color w:val="1A1A1A"/>
          <w:spacing w:val="-1"/>
          <w:w w:val="105"/>
        </w:rPr>
        <w:t> </w:t>
      </w:r>
      <w:r>
        <w:rPr>
          <w:color w:val="2A2A28"/>
          <w:w w:val="105"/>
        </w:rPr>
        <w:t>traffic wardens,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motorway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police,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firefighters and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rescue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teams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1122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in the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provision of psychological first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aid.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2" w:lineRule="auto" w:before="1"/>
        <w:ind w:left="398" w:right="2" w:hanging="2"/>
        <w:jc w:val="both"/>
      </w:pPr>
      <w:r>
        <w:rPr>
          <w:color w:val="2A2A28"/>
        </w:rPr>
        <w:t>The</w:t>
      </w:r>
      <w:r>
        <w:rPr>
          <w:color w:val="2A2A28"/>
          <w:spacing w:val="-5"/>
        </w:rPr>
        <w:t> </w:t>
      </w:r>
      <w:r>
        <w:rPr>
          <w:color w:val="2A2A28"/>
        </w:rPr>
        <w:t>21st</w:t>
      </w:r>
      <w:r>
        <w:rPr>
          <w:color w:val="2A2A28"/>
          <w:spacing w:val="-5"/>
        </w:rPr>
        <w:t> </w:t>
      </w:r>
      <w:r>
        <w:rPr>
          <w:color w:val="1A1A1A"/>
        </w:rPr>
        <w:t>International </w:t>
      </w:r>
      <w:r>
        <w:rPr>
          <w:color w:val="2A2A28"/>
        </w:rPr>
        <w:t>Psychiatric Conference of Pakistan</w:t>
      </w:r>
      <w:r>
        <w:rPr>
          <w:color w:val="2A2A28"/>
          <w:spacing w:val="-3"/>
        </w:rPr>
        <w:t> </w:t>
      </w:r>
      <w:r>
        <w:rPr>
          <w:color w:val="2A2A28"/>
        </w:rPr>
        <w:t>Psychiatric</w:t>
      </w:r>
      <w:r>
        <w:rPr>
          <w:color w:val="2A2A28"/>
          <w:w w:val="105"/>
        </w:rPr>
        <w:t> </w:t>
      </w:r>
      <w:r>
        <w:rPr>
          <w:color w:val="2A2A28"/>
          <w:spacing w:val="-2"/>
          <w:w w:val="105"/>
        </w:rPr>
        <w:t>Society</w:t>
      </w:r>
      <w:r>
        <w:rPr>
          <w:color w:val="2A2A28"/>
          <w:spacing w:val="-9"/>
          <w:w w:val="105"/>
        </w:rPr>
        <w:t> </w:t>
      </w:r>
      <w:r>
        <w:rPr>
          <w:color w:val="1A1A1A"/>
          <w:spacing w:val="-2"/>
          <w:w w:val="105"/>
        </w:rPr>
        <w:t>in</w:t>
      </w:r>
      <w:r>
        <w:rPr>
          <w:color w:val="1A1A1A"/>
          <w:spacing w:val="-8"/>
          <w:w w:val="105"/>
        </w:rPr>
        <w:t> </w:t>
      </w:r>
      <w:r>
        <w:rPr>
          <w:color w:val="2A2A28"/>
          <w:spacing w:val="-2"/>
          <w:w w:val="105"/>
        </w:rPr>
        <w:t>Quetta</w:t>
      </w:r>
      <w:r>
        <w:rPr>
          <w:color w:val="2A2A28"/>
          <w:spacing w:val="-4"/>
          <w:w w:val="105"/>
        </w:rPr>
        <w:t> </w:t>
      </w:r>
      <w:r>
        <w:rPr>
          <w:color w:val="1A1A1A"/>
          <w:spacing w:val="-2"/>
          <w:w w:val="105"/>
        </w:rPr>
        <w:t>in</w:t>
      </w:r>
      <w:r>
        <w:rPr>
          <w:color w:val="1A1A1A"/>
          <w:spacing w:val="-8"/>
          <w:w w:val="105"/>
        </w:rPr>
        <w:t> </w:t>
      </w:r>
      <w:r>
        <w:rPr>
          <w:color w:val="2A2A28"/>
          <w:spacing w:val="-2"/>
          <w:w w:val="105"/>
        </w:rPr>
        <w:t>October 2016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could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serve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as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a</w:t>
      </w:r>
      <w:r>
        <w:rPr>
          <w:color w:val="2A2A28"/>
          <w:spacing w:val="-5"/>
          <w:w w:val="105"/>
        </w:rPr>
        <w:t> </w:t>
      </w:r>
      <w:r>
        <w:rPr>
          <w:color w:val="1A1A1A"/>
          <w:spacing w:val="-2"/>
          <w:w w:val="105"/>
        </w:rPr>
        <w:t>launching</w:t>
      </w:r>
      <w:r>
        <w:rPr>
          <w:color w:val="1A1A1A"/>
          <w:spacing w:val="-5"/>
          <w:w w:val="105"/>
        </w:rPr>
        <w:t> </w:t>
      </w:r>
      <w:r>
        <w:rPr>
          <w:color w:val="2A2A28"/>
          <w:spacing w:val="-2"/>
          <w:w w:val="105"/>
        </w:rPr>
        <w:t>pad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for</w:t>
      </w:r>
      <w:r>
        <w:rPr>
          <w:color w:val="2A2A28"/>
          <w:w w:val="105"/>
        </w:rPr>
        <w:t> ch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an</w:t>
      </w:r>
      <w:r>
        <w:rPr>
          <w:color w:val="2A2A28"/>
          <w:spacing w:val="-25"/>
          <w:w w:val="105"/>
        </w:rPr>
        <w:t> </w:t>
      </w:r>
      <w:r>
        <w:rPr>
          <w:color w:val="2A2A28"/>
          <w:w w:val="105"/>
        </w:rPr>
        <w:t>initiative.</w:t>
      </w:r>
    </w:p>
    <w:p>
      <w:pPr>
        <w:spacing w:before="95"/>
        <w:ind w:left="394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color w:val="54A73F"/>
          <w:spacing w:val="-2"/>
          <w:sz w:val="16"/>
        </w:rPr>
        <w:t>REFERENCES: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6" w:right="115" w:hanging="312"/>
        <w:jc w:val="both"/>
        <w:rPr>
          <w:sz w:val="14"/>
        </w:rPr>
      </w:pPr>
      <w:r>
        <w:rPr>
          <w:color w:val="2A2A28"/>
          <w:w w:val="115"/>
          <w:sz w:val="14"/>
        </w:rPr>
        <w:t>Retrieved</w:t>
      </w:r>
      <w:r>
        <w:rPr>
          <w:color w:val="2A2A28"/>
          <w:w w:val="115"/>
          <w:sz w:val="14"/>
        </w:rPr>
        <w:t> from</w:t>
      </w:r>
      <w:r>
        <w:rPr>
          <w:color w:val="2A2A28"/>
          <w:w w:val="115"/>
          <w:sz w:val="14"/>
        </w:rPr>
        <w:t> </w:t>
      </w:r>
      <w:hyperlink r:id="rId9">
        <w:r>
          <w:rPr>
            <w:color w:val="2A2A28"/>
            <w:w w:val="115"/>
            <w:sz w:val="14"/>
          </w:rPr>
          <w:t>http://www.who.int/mental-health/world­</w:t>
        </w:r>
      </w:hyperlink>
      <w:r>
        <w:rPr>
          <w:color w:val="2A2A28"/>
          <w:w w:val="115"/>
          <w:sz w:val="14"/>
        </w:rPr>
        <w:t> </w:t>
      </w:r>
      <w:r>
        <w:rPr>
          <w:color w:val="2A2A28"/>
          <w:spacing w:val="-2"/>
          <w:w w:val="115"/>
          <w:sz w:val="14"/>
        </w:rPr>
        <w:t>mental-health-day/2016/en/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90" w:lineRule="auto" w:before="6" w:after="0"/>
        <w:ind w:left="709" w:right="122" w:hanging="312"/>
        <w:jc w:val="both"/>
        <w:rPr>
          <w:sz w:val="14"/>
        </w:rPr>
      </w:pPr>
      <w:r>
        <w:rPr>
          <w:color w:val="2A2A28"/>
          <w:sz w:val="14"/>
        </w:rPr>
        <w:t>Mitchell</w:t>
      </w:r>
      <w:r>
        <w:rPr>
          <w:color w:val="2A2A28"/>
          <w:spacing w:val="-10"/>
          <w:sz w:val="14"/>
        </w:rPr>
        <w:t> </w:t>
      </w:r>
      <w:r>
        <w:rPr>
          <w:color w:val="2A2A28"/>
          <w:sz w:val="14"/>
        </w:rPr>
        <w:t>JT,</w:t>
      </w:r>
      <w:r>
        <w:rPr>
          <w:color w:val="2A2A28"/>
          <w:spacing w:val="-10"/>
          <w:sz w:val="14"/>
        </w:rPr>
        <w:t> </w:t>
      </w:r>
      <w:r>
        <w:rPr>
          <w:color w:val="1A1A1A"/>
          <w:sz w:val="14"/>
        </w:rPr>
        <w:t>Everly</w:t>
      </w:r>
      <w:r>
        <w:rPr>
          <w:color w:val="1A1A1A"/>
          <w:spacing w:val="-8"/>
          <w:sz w:val="14"/>
        </w:rPr>
        <w:t> </w:t>
      </w:r>
      <w:r>
        <w:rPr>
          <w:color w:val="2A2A28"/>
          <w:sz w:val="14"/>
        </w:rPr>
        <w:t>GS.</w:t>
      </w:r>
      <w:r>
        <w:rPr>
          <w:color w:val="2A2A28"/>
          <w:spacing w:val="-10"/>
          <w:sz w:val="14"/>
        </w:rPr>
        <w:t> </w:t>
      </w:r>
      <w:r>
        <w:rPr>
          <w:color w:val="2A2A28"/>
          <w:sz w:val="14"/>
        </w:rPr>
        <w:t>The</w:t>
      </w:r>
      <w:r>
        <w:rPr>
          <w:color w:val="2A2A28"/>
          <w:spacing w:val="-3"/>
          <w:sz w:val="14"/>
        </w:rPr>
        <w:t> </w:t>
      </w:r>
      <w:r>
        <w:rPr>
          <w:color w:val="3F3F3F"/>
          <w:sz w:val="14"/>
        </w:rPr>
        <w:t>scientific </w:t>
      </w:r>
      <w:r>
        <w:rPr>
          <w:color w:val="2A2A28"/>
          <w:sz w:val="14"/>
        </w:rPr>
        <w:t>evidence for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critical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incident</w:t>
      </w:r>
      <w:r>
        <w:rPr>
          <w:color w:val="2A2A28"/>
          <w:w w:val="105"/>
          <w:sz w:val="14"/>
        </w:rPr>
        <w:t> stress</w:t>
      </w:r>
      <w:r>
        <w:rPr>
          <w:color w:val="2A2A28"/>
          <w:w w:val="105"/>
          <w:sz w:val="14"/>
        </w:rPr>
        <w:t> management.</w:t>
      </w:r>
      <w:r>
        <w:rPr>
          <w:color w:val="2A2A28"/>
          <w:w w:val="105"/>
          <w:sz w:val="14"/>
        </w:rPr>
        <w:t> Journal</w:t>
      </w:r>
      <w:r>
        <w:rPr>
          <w:color w:val="2A2A28"/>
          <w:w w:val="105"/>
          <w:sz w:val="14"/>
        </w:rPr>
        <w:t> of</w:t>
      </w:r>
      <w:r>
        <w:rPr>
          <w:color w:val="2A2A28"/>
          <w:w w:val="105"/>
          <w:sz w:val="14"/>
        </w:rPr>
        <w:t> Emergency</w:t>
      </w:r>
      <w:r>
        <w:rPr>
          <w:color w:val="2A2A28"/>
          <w:w w:val="105"/>
          <w:sz w:val="14"/>
        </w:rPr>
        <w:t> Medical</w:t>
      </w:r>
      <w:r>
        <w:rPr>
          <w:color w:val="2A2A28"/>
          <w:w w:val="105"/>
          <w:sz w:val="14"/>
        </w:rPr>
        <w:t> service. 1997;</w:t>
      </w:r>
      <w:r>
        <w:rPr>
          <w:color w:val="2A2A28"/>
          <w:spacing w:val="-20"/>
          <w:w w:val="105"/>
          <w:sz w:val="14"/>
        </w:rPr>
        <w:t> </w:t>
      </w:r>
      <w:r>
        <w:rPr>
          <w:color w:val="2A2A28"/>
          <w:w w:val="105"/>
          <w:sz w:val="14"/>
        </w:rPr>
        <w:t>22:</w:t>
      </w:r>
      <w:r>
        <w:rPr>
          <w:color w:val="2A2A28"/>
          <w:spacing w:val="-26"/>
          <w:w w:val="105"/>
          <w:sz w:val="14"/>
        </w:rPr>
        <w:t> </w:t>
      </w:r>
      <w:r>
        <w:rPr>
          <w:color w:val="2A2A28"/>
          <w:w w:val="105"/>
          <w:sz w:val="14"/>
        </w:rPr>
        <w:t>86-93.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auto" w:before="6" w:after="0"/>
        <w:ind w:left="705" w:right="126" w:hanging="310"/>
        <w:jc w:val="both"/>
        <w:rPr>
          <w:sz w:val="14"/>
        </w:rPr>
      </w:pPr>
      <w:r>
        <w:rPr>
          <w:color w:val="2A2A28"/>
          <w:w w:val="105"/>
          <w:sz w:val="14"/>
        </w:rPr>
        <w:t>Litz</w:t>
      </w:r>
      <w:r>
        <w:rPr>
          <w:color w:val="2A2A28"/>
          <w:w w:val="105"/>
          <w:sz w:val="14"/>
        </w:rPr>
        <w:t> BT,</w:t>
      </w:r>
      <w:r>
        <w:rPr>
          <w:color w:val="2A2A28"/>
          <w:w w:val="105"/>
          <w:sz w:val="14"/>
        </w:rPr>
        <w:t> Gray</w:t>
      </w:r>
      <w:r>
        <w:rPr>
          <w:color w:val="2A2A28"/>
          <w:w w:val="105"/>
          <w:sz w:val="14"/>
        </w:rPr>
        <w:t> MJ,</w:t>
      </w:r>
      <w:r>
        <w:rPr>
          <w:color w:val="2A2A28"/>
          <w:w w:val="105"/>
          <w:sz w:val="14"/>
        </w:rPr>
        <w:t> Bryant</w:t>
      </w:r>
      <w:r>
        <w:rPr>
          <w:color w:val="2A2A28"/>
          <w:w w:val="105"/>
          <w:sz w:val="14"/>
        </w:rPr>
        <w:t> RA,</w:t>
      </w:r>
      <w:r>
        <w:rPr>
          <w:color w:val="2A2A28"/>
          <w:w w:val="105"/>
          <w:sz w:val="14"/>
        </w:rPr>
        <w:t> Adler</w:t>
      </w:r>
      <w:r>
        <w:rPr>
          <w:color w:val="2A2A28"/>
          <w:w w:val="105"/>
          <w:sz w:val="14"/>
        </w:rPr>
        <w:t> </w:t>
      </w:r>
      <w:r>
        <w:rPr>
          <w:color w:val="1A1A1A"/>
          <w:w w:val="105"/>
          <w:sz w:val="14"/>
        </w:rPr>
        <w:t>AB</w:t>
      </w:r>
      <w:r>
        <w:rPr>
          <w:color w:val="3F3F3F"/>
          <w:w w:val="105"/>
          <w:sz w:val="14"/>
        </w:rPr>
        <w:t>.</w:t>
      </w:r>
      <w:r>
        <w:rPr>
          <w:color w:val="3F3F3F"/>
          <w:spacing w:val="-8"/>
          <w:w w:val="105"/>
          <w:sz w:val="14"/>
        </w:rPr>
        <w:t> </w:t>
      </w:r>
      <w:r>
        <w:rPr>
          <w:color w:val="1A1A1A"/>
          <w:w w:val="105"/>
          <w:sz w:val="14"/>
        </w:rPr>
        <w:t>Early</w:t>
      </w:r>
      <w:r>
        <w:rPr>
          <w:color w:val="1A1A1A"/>
          <w:w w:val="105"/>
          <w:sz w:val="14"/>
        </w:rPr>
        <w:t> </w:t>
      </w:r>
      <w:r>
        <w:rPr>
          <w:color w:val="2A2A28"/>
          <w:w w:val="105"/>
          <w:sz w:val="14"/>
        </w:rPr>
        <w:t>intervention</w:t>
      </w:r>
      <w:r>
        <w:rPr>
          <w:color w:val="2A2A28"/>
          <w:w w:val="105"/>
          <w:sz w:val="14"/>
        </w:rPr>
        <w:t> for trauma</w:t>
      </w:r>
      <w:r>
        <w:rPr>
          <w:color w:val="5B5B5B"/>
          <w:w w:val="105"/>
          <w:sz w:val="14"/>
        </w:rPr>
        <w:t>:</w:t>
      </w:r>
      <w:r>
        <w:rPr>
          <w:color w:val="5B5B5B"/>
          <w:w w:val="105"/>
          <w:sz w:val="14"/>
        </w:rPr>
        <w:t> </w:t>
      </w:r>
      <w:r>
        <w:rPr>
          <w:color w:val="2A2A28"/>
          <w:w w:val="105"/>
          <w:sz w:val="14"/>
        </w:rPr>
        <w:t>Current status</w:t>
      </w:r>
      <w:r>
        <w:rPr>
          <w:color w:val="2A2A28"/>
          <w:w w:val="105"/>
          <w:sz w:val="14"/>
        </w:rPr>
        <w:t> and</w:t>
      </w:r>
      <w:r>
        <w:rPr>
          <w:color w:val="2A2A28"/>
          <w:w w:val="105"/>
          <w:sz w:val="14"/>
        </w:rPr>
        <w:t> future</w:t>
      </w:r>
      <w:r>
        <w:rPr>
          <w:color w:val="2A2A28"/>
          <w:w w:val="105"/>
          <w:sz w:val="14"/>
        </w:rPr>
        <w:t> directions.</w:t>
      </w:r>
      <w:r>
        <w:rPr>
          <w:color w:val="2A2A28"/>
          <w:w w:val="105"/>
          <w:sz w:val="14"/>
        </w:rPr>
        <w:t> Clinical psychology</w:t>
      </w:r>
      <w:r>
        <w:rPr>
          <w:color w:val="5B5B5B"/>
          <w:w w:val="105"/>
          <w:sz w:val="14"/>
        </w:rPr>
        <w:t>:</w:t>
      </w:r>
      <w:r>
        <w:rPr>
          <w:color w:val="2A2A28"/>
          <w:w w:val="105"/>
          <w:sz w:val="14"/>
        </w:rPr>
        <w:t>science</w:t>
      </w:r>
      <w:r>
        <w:rPr>
          <w:color w:val="2A2A28"/>
          <w:spacing w:val="-1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-9"/>
          <w:w w:val="105"/>
          <w:sz w:val="14"/>
        </w:rPr>
        <w:t> </w:t>
      </w:r>
      <w:r>
        <w:rPr>
          <w:color w:val="2A2A28"/>
          <w:w w:val="105"/>
          <w:sz w:val="14"/>
        </w:rPr>
        <w:t>practice</w:t>
      </w:r>
      <w:r>
        <w:rPr>
          <w:color w:val="5B5B5B"/>
          <w:w w:val="105"/>
          <w:sz w:val="14"/>
        </w:rPr>
        <w:t>.</w:t>
      </w:r>
      <w:r>
        <w:rPr>
          <w:color w:val="2A2A28"/>
          <w:w w:val="105"/>
          <w:sz w:val="14"/>
        </w:rPr>
        <w:t>2002;</w:t>
      </w:r>
      <w:r>
        <w:rPr>
          <w:color w:val="2A2A28"/>
          <w:spacing w:val="-24"/>
          <w:w w:val="105"/>
          <w:sz w:val="14"/>
        </w:rPr>
        <w:t> </w:t>
      </w:r>
      <w:r>
        <w:rPr>
          <w:color w:val="3F3F3F"/>
          <w:w w:val="105"/>
          <w:sz w:val="14"/>
        </w:rPr>
        <w:t>9(2):</w:t>
      </w:r>
      <w:r>
        <w:rPr>
          <w:color w:val="3F3F3F"/>
          <w:spacing w:val="-13"/>
          <w:w w:val="105"/>
          <w:sz w:val="14"/>
        </w:rPr>
        <w:t> </w:t>
      </w:r>
      <w:r>
        <w:rPr>
          <w:color w:val="2A2A28"/>
          <w:w w:val="105"/>
          <w:sz w:val="14"/>
        </w:rPr>
        <w:t>112-134.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88" w:lineRule="auto" w:before="0" w:after="0"/>
        <w:ind w:left="710" w:right="118" w:hanging="315"/>
        <w:jc w:val="both"/>
        <w:rPr>
          <w:sz w:val="14"/>
        </w:rPr>
      </w:pPr>
      <w:r>
        <w:rPr>
          <w:color w:val="2A2A28"/>
          <w:sz w:val="14"/>
        </w:rPr>
        <w:t>Bisson</w:t>
      </w:r>
      <w:r>
        <w:rPr>
          <w:color w:val="2A2A28"/>
          <w:spacing w:val="-7"/>
          <w:sz w:val="14"/>
        </w:rPr>
        <w:t> </w:t>
      </w:r>
      <w:r>
        <w:rPr>
          <w:color w:val="1A1A1A"/>
          <w:sz w:val="14"/>
        </w:rPr>
        <w:t>JI</w:t>
      </w:r>
      <w:r>
        <w:rPr>
          <w:color w:val="3F3F3F"/>
          <w:sz w:val="14"/>
        </w:rPr>
        <w:t>,</w:t>
      </w:r>
      <w:r>
        <w:rPr>
          <w:color w:val="3F3F3F"/>
          <w:spacing w:val="-10"/>
          <w:sz w:val="14"/>
        </w:rPr>
        <w:t> </w:t>
      </w:r>
      <w:r>
        <w:rPr>
          <w:color w:val="2A2A28"/>
          <w:sz w:val="14"/>
        </w:rPr>
        <w:t>Lewis</w:t>
      </w:r>
      <w:r>
        <w:rPr>
          <w:color w:val="2A2A28"/>
          <w:spacing w:val="-6"/>
          <w:sz w:val="14"/>
        </w:rPr>
        <w:t> </w:t>
      </w:r>
      <w:r>
        <w:rPr>
          <w:color w:val="2A2A28"/>
          <w:sz w:val="15"/>
        </w:rPr>
        <w:t>C.</w:t>
      </w:r>
      <w:r>
        <w:rPr>
          <w:color w:val="2A2A28"/>
          <w:spacing w:val="-11"/>
          <w:sz w:val="15"/>
        </w:rPr>
        <w:t> </w:t>
      </w:r>
      <w:r>
        <w:rPr>
          <w:color w:val="2A2A28"/>
          <w:sz w:val="14"/>
        </w:rPr>
        <w:t>Systematic review of</w:t>
      </w:r>
      <w:r>
        <w:rPr>
          <w:color w:val="2A2A28"/>
          <w:spacing w:val="-1"/>
          <w:sz w:val="14"/>
        </w:rPr>
        <w:t> </w:t>
      </w:r>
      <w:r>
        <w:rPr>
          <w:color w:val="2A2A28"/>
          <w:sz w:val="14"/>
        </w:rPr>
        <w:t>Psychological First Aid.</w:t>
      </w:r>
      <w:r>
        <w:rPr>
          <w:color w:val="2A2A28"/>
          <w:spacing w:val="40"/>
          <w:sz w:val="14"/>
        </w:rPr>
        <w:t> </w:t>
      </w:r>
      <w:r>
        <w:rPr>
          <w:color w:val="2A2A28"/>
          <w:spacing w:val="-2"/>
          <w:sz w:val="14"/>
        </w:rPr>
        <w:t>WHO.2009.</w:t>
      </w:r>
    </w:p>
    <w:p>
      <w:pPr>
        <w:pStyle w:val="ListParagraph"/>
        <w:numPr>
          <w:ilvl w:val="0"/>
          <w:numId w:val="3"/>
        </w:numPr>
        <w:tabs>
          <w:tab w:pos="706" w:val="left" w:leader="none"/>
        </w:tabs>
        <w:spacing w:line="288" w:lineRule="auto" w:before="0" w:after="0"/>
        <w:ind w:left="706" w:right="117" w:hanging="312"/>
        <w:jc w:val="both"/>
        <w:rPr>
          <w:sz w:val="14"/>
        </w:rPr>
      </w:pPr>
      <w:r>
        <w:rPr>
          <w:color w:val="2A2A28"/>
          <w:w w:val="105"/>
          <w:sz w:val="14"/>
        </w:rPr>
        <w:t>Main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2A2A28"/>
          <w:w w:val="105"/>
          <w:sz w:val="15"/>
        </w:rPr>
        <w:t>T.</w:t>
      </w:r>
      <w:r>
        <w:rPr>
          <w:color w:val="2A2A28"/>
          <w:spacing w:val="-11"/>
          <w:w w:val="105"/>
          <w:sz w:val="15"/>
        </w:rPr>
        <w:t> </w:t>
      </w:r>
      <w:r>
        <w:rPr>
          <w:color w:val="1A1A1A"/>
          <w:w w:val="105"/>
          <w:sz w:val="14"/>
        </w:rPr>
        <w:t>The</w:t>
      </w:r>
      <w:r>
        <w:rPr>
          <w:color w:val="1A1A1A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ailment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other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psychoanalytic</w:t>
      </w:r>
      <w:r>
        <w:rPr>
          <w:color w:val="2A2A28"/>
          <w:spacing w:val="-11"/>
          <w:w w:val="105"/>
          <w:sz w:val="14"/>
        </w:rPr>
        <w:t> </w:t>
      </w:r>
      <w:r>
        <w:rPr>
          <w:color w:val="2A2A28"/>
          <w:w w:val="105"/>
          <w:sz w:val="14"/>
        </w:rPr>
        <w:t>essays.</w:t>
      </w:r>
      <w:r>
        <w:rPr>
          <w:color w:val="2A2A28"/>
          <w:spacing w:val="-10"/>
          <w:w w:val="105"/>
          <w:sz w:val="14"/>
        </w:rPr>
        <w:t> </w:t>
      </w:r>
      <w:r>
        <w:rPr>
          <w:color w:val="2A2A28"/>
          <w:w w:val="105"/>
          <w:sz w:val="14"/>
        </w:rPr>
        <w:t>London: </w:t>
      </w:r>
      <w:r>
        <w:rPr>
          <w:color w:val="1A1A1A"/>
          <w:w w:val="105"/>
          <w:sz w:val="14"/>
        </w:rPr>
        <w:t>Free</w:t>
      </w:r>
      <w:r>
        <w:rPr>
          <w:color w:val="1A1A1A"/>
          <w:w w:val="105"/>
          <w:sz w:val="14"/>
        </w:rPr>
        <w:t> </w:t>
      </w:r>
      <w:r>
        <w:rPr>
          <w:color w:val="2A2A28"/>
          <w:w w:val="105"/>
          <w:sz w:val="14"/>
        </w:rPr>
        <w:t>Association</w:t>
      </w:r>
      <w:r>
        <w:rPr>
          <w:color w:val="2A2A28"/>
          <w:w w:val="105"/>
          <w:sz w:val="14"/>
        </w:rPr>
        <w:t> Press.</w:t>
      </w:r>
      <w:r>
        <w:rPr>
          <w:color w:val="2A2A28"/>
          <w:spacing w:val="-4"/>
          <w:w w:val="105"/>
          <w:sz w:val="14"/>
        </w:rPr>
        <w:t> </w:t>
      </w:r>
      <w:r>
        <w:rPr>
          <w:color w:val="2A2A28"/>
          <w:w w:val="105"/>
          <w:sz w:val="14"/>
        </w:rPr>
        <w:t>1989.</w:t>
      </w:r>
      <w:r>
        <w:rPr>
          <w:color w:val="2A2A28"/>
          <w:spacing w:val="-7"/>
          <w:w w:val="105"/>
          <w:sz w:val="14"/>
        </w:rPr>
        <w:t> </w:t>
      </w:r>
      <w:r>
        <w:rPr>
          <w:color w:val="2A2A28"/>
          <w:w w:val="105"/>
          <w:sz w:val="14"/>
        </w:rPr>
        <w:t>In</w:t>
      </w:r>
      <w:r>
        <w:rPr>
          <w:color w:val="2A2A28"/>
          <w:spacing w:val="-3"/>
          <w:w w:val="105"/>
          <w:sz w:val="14"/>
        </w:rPr>
        <w:t> </w:t>
      </w:r>
      <w:r>
        <w:rPr>
          <w:color w:val="2A2A28"/>
          <w:w w:val="105"/>
          <w:sz w:val="14"/>
        </w:rPr>
        <w:t>Weisaeth</w:t>
      </w:r>
      <w:r>
        <w:rPr>
          <w:color w:val="2A2A28"/>
          <w:w w:val="105"/>
          <w:sz w:val="14"/>
        </w:rPr>
        <w:t> L,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Dyb</w:t>
      </w:r>
      <w:r>
        <w:rPr>
          <w:color w:val="2A2A28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G</w:t>
      </w:r>
      <w:r>
        <w:rPr>
          <w:color w:val="2A2A28"/>
          <w:spacing w:val="-7"/>
          <w:w w:val="105"/>
          <w:sz w:val="14"/>
        </w:rPr>
        <w:t> </w:t>
      </w:r>
      <w:r>
        <w:rPr>
          <w:color w:val="2A2A28"/>
          <w:w w:val="105"/>
          <w:sz w:val="15"/>
        </w:rPr>
        <w:t>&amp;</w:t>
      </w:r>
      <w:r>
        <w:rPr>
          <w:color w:val="2A2A28"/>
          <w:spacing w:val="-7"/>
          <w:w w:val="105"/>
          <w:sz w:val="15"/>
        </w:rPr>
        <w:t> </w:t>
      </w:r>
      <w:r>
        <w:rPr>
          <w:color w:val="1A1A1A"/>
          <w:w w:val="105"/>
          <w:sz w:val="14"/>
        </w:rPr>
        <w:t>Heir</w:t>
      </w:r>
      <w:r>
        <w:rPr>
          <w:color w:val="1A1A1A"/>
          <w:spacing w:val="-4"/>
          <w:w w:val="105"/>
          <w:sz w:val="14"/>
        </w:rPr>
        <w:t> </w:t>
      </w:r>
      <w:r>
        <w:rPr>
          <w:color w:val="1A1A1A"/>
          <w:w w:val="105"/>
          <w:sz w:val="14"/>
        </w:rPr>
        <w:t>T. </w:t>
      </w:r>
      <w:r>
        <w:rPr>
          <w:color w:val="2A2A28"/>
          <w:w w:val="105"/>
          <w:sz w:val="14"/>
        </w:rPr>
        <w:t>Disaster</w:t>
      </w:r>
      <w:r>
        <w:rPr>
          <w:color w:val="2A2A28"/>
          <w:w w:val="105"/>
          <w:sz w:val="14"/>
        </w:rPr>
        <w:t> Medicine</w:t>
      </w:r>
      <w:r>
        <w:rPr>
          <w:color w:val="2A2A28"/>
          <w:spacing w:val="40"/>
          <w:w w:val="105"/>
          <w:sz w:val="14"/>
        </w:rPr>
        <w:t> </w:t>
      </w:r>
      <w:r>
        <w:rPr>
          <w:color w:val="2A2A28"/>
          <w:w w:val="105"/>
          <w:sz w:val="14"/>
        </w:rPr>
        <w:t>and</w:t>
      </w:r>
      <w:r>
        <w:rPr>
          <w:color w:val="2A2A28"/>
          <w:w w:val="105"/>
          <w:sz w:val="14"/>
        </w:rPr>
        <w:t> mental</w:t>
      </w:r>
      <w:r>
        <w:rPr>
          <w:color w:val="2A2A28"/>
          <w:w w:val="105"/>
          <w:sz w:val="14"/>
        </w:rPr>
        <w:t> </w:t>
      </w:r>
      <w:r>
        <w:rPr>
          <w:color w:val="1A1A1A"/>
          <w:w w:val="105"/>
          <w:sz w:val="14"/>
        </w:rPr>
        <w:t>health</w:t>
      </w:r>
      <w:r>
        <w:rPr>
          <w:color w:val="5B5B5B"/>
          <w:w w:val="105"/>
          <w:sz w:val="14"/>
        </w:rPr>
        <w:t>: </w:t>
      </w:r>
      <w:r>
        <w:rPr>
          <w:color w:val="2A2A28"/>
          <w:w w:val="105"/>
          <w:sz w:val="14"/>
        </w:rPr>
        <w:t>Who,</w:t>
      </w:r>
      <w:r>
        <w:rPr>
          <w:color w:val="2A2A28"/>
          <w:w w:val="105"/>
          <w:sz w:val="14"/>
        </w:rPr>
        <w:t> </w:t>
      </w:r>
      <w:r>
        <w:rPr>
          <w:color w:val="1A1A1A"/>
          <w:w w:val="105"/>
          <w:sz w:val="14"/>
        </w:rPr>
        <w:t>how,</w:t>
      </w:r>
      <w:r>
        <w:rPr>
          <w:color w:val="1A1A1A"/>
          <w:w w:val="105"/>
          <w:sz w:val="14"/>
        </w:rPr>
        <w:t> </w:t>
      </w:r>
      <w:r>
        <w:rPr>
          <w:color w:val="2A2A28"/>
          <w:w w:val="105"/>
          <w:sz w:val="14"/>
        </w:rPr>
        <w:t>when</w:t>
      </w:r>
      <w:r>
        <w:rPr>
          <w:color w:val="2A2A28"/>
          <w:w w:val="105"/>
          <w:sz w:val="14"/>
        </w:rPr>
        <w:t> of international</w:t>
      </w:r>
      <w:r>
        <w:rPr>
          <w:color w:val="2A2A28"/>
          <w:w w:val="105"/>
          <w:sz w:val="14"/>
        </w:rPr>
        <w:t> </w:t>
      </w:r>
      <w:r>
        <w:rPr>
          <w:color w:val="3F3F3F"/>
          <w:w w:val="105"/>
          <w:sz w:val="14"/>
        </w:rPr>
        <w:t>and</w:t>
      </w:r>
      <w:r>
        <w:rPr>
          <w:color w:val="3F3F3F"/>
          <w:w w:val="105"/>
          <w:sz w:val="14"/>
        </w:rPr>
        <w:t> </w:t>
      </w:r>
      <w:r>
        <w:rPr>
          <w:color w:val="2A2A28"/>
          <w:w w:val="105"/>
          <w:sz w:val="14"/>
        </w:rPr>
        <w:t>national</w:t>
      </w:r>
      <w:r>
        <w:rPr>
          <w:color w:val="2A2A28"/>
          <w:w w:val="105"/>
          <w:sz w:val="14"/>
        </w:rPr>
        <w:t> disasters</w:t>
      </w:r>
      <w:r>
        <w:rPr>
          <w:color w:val="5B5B5B"/>
          <w:w w:val="105"/>
          <w:sz w:val="14"/>
        </w:rPr>
        <w:t>.</w:t>
      </w:r>
      <w:r>
        <w:rPr>
          <w:color w:val="5B5B5B"/>
          <w:spacing w:val="-5"/>
          <w:w w:val="105"/>
          <w:sz w:val="14"/>
        </w:rPr>
        <w:t> </w:t>
      </w:r>
      <w:r>
        <w:rPr>
          <w:color w:val="2A2A28"/>
          <w:w w:val="105"/>
          <w:sz w:val="14"/>
        </w:rPr>
        <w:t>Psychiatry.</w:t>
      </w:r>
      <w:r>
        <w:rPr>
          <w:color w:val="2A2A28"/>
          <w:w w:val="105"/>
          <w:sz w:val="14"/>
        </w:rPr>
        <w:t> 2007; 70 (4): </w:t>
      </w:r>
      <w:r>
        <w:rPr>
          <w:color w:val="2A2A28"/>
          <w:spacing w:val="-2"/>
          <w:w w:val="105"/>
          <w:sz w:val="14"/>
        </w:rPr>
        <w:t>337-344.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6" w:right="145" w:hanging="315"/>
        <w:jc w:val="both"/>
        <w:rPr>
          <w:sz w:val="14"/>
        </w:rPr>
      </w:pPr>
      <w:r>
        <w:rPr>
          <w:color w:val="2A2A28"/>
          <w:w w:val="105"/>
          <w:sz w:val="14"/>
        </w:rPr>
        <w:t>Retrieved from</w:t>
      </w:r>
      <w:r>
        <w:rPr>
          <w:color w:val="2A2A28"/>
          <w:spacing w:val="-4"/>
          <w:w w:val="105"/>
          <w:sz w:val="14"/>
        </w:rPr>
        <w:t> </w:t>
      </w:r>
      <w:hyperlink r:id="rId10">
        <w:r>
          <w:rPr>
            <w:color w:val="2A2A28"/>
            <w:w w:val="105"/>
            <w:sz w:val="14"/>
          </w:rPr>
          <w:t>http://www.ptsd.va.gov/professional/manuals/</w:t>
        </w:r>
      </w:hyperlink>
      <w:r>
        <w:rPr>
          <w:color w:val="2A2A28"/>
          <w:w w:val="105"/>
          <w:sz w:val="14"/>
        </w:rPr>
        <w:t> psych-first-a</w:t>
      </w:r>
      <w:r>
        <w:rPr>
          <w:color w:val="2A2A28"/>
          <w:spacing w:val="-28"/>
          <w:w w:val="105"/>
          <w:sz w:val="14"/>
        </w:rPr>
        <w:t> </w:t>
      </w:r>
      <w:r>
        <w:rPr>
          <w:color w:val="2A2A28"/>
          <w:w w:val="105"/>
          <w:sz w:val="14"/>
        </w:rPr>
        <w:t>id.asp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06" w:right="128" w:hanging="312"/>
        <w:jc w:val="both"/>
        <w:rPr>
          <w:sz w:val="14"/>
        </w:rPr>
      </w:pPr>
      <w:r>
        <w:rPr>
          <w:color w:val="2A2A28"/>
          <w:spacing w:val="-2"/>
          <w:sz w:val="14"/>
        </w:rPr>
        <w:t>Drayer</w:t>
      </w:r>
      <w:r>
        <w:rPr>
          <w:color w:val="2A2A28"/>
          <w:spacing w:val="-8"/>
          <w:sz w:val="14"/>
        </w:rPr>
        <w:t> </w:t>
      </w:r>
      <w:r>
        <w:rPr>
          <w:color w:val="2A2A28"/>
          <w:spacing w:val="-2"/>
          <w:sz w:val="14"/>
        </w:rPr>
        <w:t>CS,</w:t>
      </w:r>
      <w:r>
        <w:rPr>
          <w:color w:val="2A2A28"/>
          <w:spacing w:val="-8"/>
          <w:sz w:val="14"/>
        </w:rPr>
        <w:t> </w:t>
      </w:r>
      <w:r>
        <w:rPr>
          <w:color w:val="2A2A28"/>
          <w:spacing w:val="-2"/>
          <w:sz w:val="14"/>
        </w:rPr>
        <w:t>Cameron</w:t>
      </w:r>
      <w:r>
        <w:rPr>
          <w:color w:val="2A2A28"/>
          <w:spacing w:val="-8"/>
          <w:sz w:val="14"/>
        </w:rPr>
        <w:t> </w:t>
      </w:r>
      <w:r>
        <w:rPr>
          <w:color w:val="2A2A28"/>
          <w:spacing w:val="-2"/>
          <w:sz w:val="14"/>
        </w:rPr>
        <w:t>DC,</w:t>
      </w:r>
      <w:r>
        <w:rPr>
          <w:color w:val="2A2A28"/>
          <w:spacing w:val="-7"/>
          <w:sz w:val="14"/>
        </w:rPr>
        <w:t> </w:t>
      </w:r>
      <w:r>
        <w:rPr>
          <w:color w:val="2A2A28"/>
          <w:spacing w:val="-2"/>
          <w:sz w:val="14"/>
        </w:rPr>
        <w:t>Woodward</w:t>
      </w:r>
      <w:r>
        <w:rPr>
          <w:color w:val="2A2A28"/>
          <w:spacing w:val="-8"/>
          <w:sz w:val="14"/>
        </w:rPr>
        <w:t> </w:t>
      </w:r>
      <w:r>
        <w:rPr>
          <w:color w:val="2A2A28"/>
          <w:spacing w:val="-2"/>
          <w:sz w:val="14"/>
        </w:rPr>
        <w:t>WD,</w:t>
      </w:r>
      <w:r>
        <w:rPr>
          <w:color w:val="2A2A28"/>
          <w:spacing w:val="-8"/>
          <w:sz w:val="14"/>
        </w:rPr>
        <w:t> </w:t>
      </w:r>
      <w:r>
        <w:rPr>
          <w:color w:val="2A2A28"/>
          <w:spacing w:val="-2"/>
          <w:sz w:val="14"/>
        </w:rPr>
        <w:t>Glass</w:t>
      </w:r>
      <w:r>
        <w:rPr>
          <w:color w:val="2A2A28"/>
          <w:spacing w:val="7"/>
          <w:sz w:val="14"/>
        </w:rPr>
        <w:t> </w:t>
      </w:r>
      <w:r>
        <w:rPr>
          <w:color w:val="1A1A1A"/>
          <w:spacing w:val="-2"/>
          <w:sz w:val="14"/>
        </w:rPr>
        <w:t>AJ.</w:t>
      </w:r>
      <w:r>
        <w:rPr>
          <w:color w:val="1A1A1A"/>
          <w:spacing w:val="-8"/>
          <w:sz w:val="14"/>
        </w:rPr>
        <w:t> </w:t>
      </w:r>
      <w:r>
        <w:rPr>
          <w:color w:val="2A2A28"/>
          <w:spacing w:val="-2"/>
          <w:sz w:val="14"/>
        </w:rPr>
        <w:t>Psychological</w:t>
      </w:r>
      <w:r>
        <w:rPr>
          <w:color w:val="2A2A28"/>
          <w:spacing w:val="40"/>
          <w:sz w:val="14"/>
        </w:rPr>
        <w:t> </w:t>
      </w:r>
      <w:r>
        <w:rPr>
          <w:color w:val="1A1A1A"/>
          <w:sz w:val="14"/>
        </w:rPr>
        <w:t>first </w:t>
      </w:r>
      <w:r>
        <w:rPr>
          <w:color w:val="2A2A28"/>
          <w:sz w:val="14"/>
        </w:rPr>
        <w:t>aid in community disasters. Journal of American Medical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association.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1954;</w:t>
      </w:r>
      <w:r>
        <w:rPr>
          <w:color w:val="2A2A28"/>
          <w:spacing w:val="-15"/>
          <w:sz w:val="14"/>
        </w:rPr>
        <w:t> </w:t>
      </w:r>
      <w:r>
        <w:rPr>
          <w:color w:val="2A2A28"/>
          <w:sz w:val="14"/>
        </w:rPr>
        <w:t>156</w:t>
      </w:r>
      <w:r>
        <w:rPr>
          <w:color w:val="2A2A28"/>
          <w:spacing w:val="-9"/>
          <w:sz w:val="14"/>
        </w:rPr>
        <w:t> </w:t>
      </w:r>
      <w:r>
        <w:rPr>
          <w:color w:val="2A2A28"/>
          <w:sz w:val="14"/>
        </w:rPr>
        <w:t>(1):36-41.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0" w:lineRule="auto" w:before="2" w:after="0"/>
        <w:ind w:left="705" w:right="121" w:hanging="310"/>
        <w:jc w:val="both"/>
        <w:rPr>
          <w:sz w:val="14"/>
        </w:rPr>
      </w:pPr>
      <w:r>
        <w:rPr>
          <w:color w:val="1A1A1A"/>
          <w:w w:val="95"/>
          <w:sz w:val="14"/>
        </w:rPr>
        <w:t>Hobfall</w:t>
      </w:r>
      <w:r>
        <w:rPr>
          <w:color w:val="1A1A1A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SE,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Watson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P,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Bell</w:t>
      </w:r>
      <w:r>
        <w:rPr>
          <w:color w:val="2A2A28"/>
          <w:spacing w:val="-7"/>
          <w:w w:val="95"/>
          <w:sz w:val="14"/>
        </w:rPr>
        <w:t> </w:t>
      </w:r>
      <w:r>
        <w:rPr>
          <w:color w:val="2A2A28"/>
          <w:w w:val="95"/>
          <w:sz w:val="14"/>
        </w:rPr>
        <w:t>CC,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Bryant</w:t>
      </w:r>
      <w:r>
        <w:rPr>
          <w:color w:val="2A2A28"/>
          <w:spacing w:val="-2"/>
          <w:w w:val="95"/>
          <w:sz w:val="14"/>
        </w:rPr>
        <w:t> </w:t>
      </w:r>
      <w:r>
        <w:rPr>
          <w:color w:val="2A2A28"/>
          <w:w w:val="95"/>
          <w:sz w:val="14"/>
        </w:rPr>
        <w:t>RA,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Brymer MJ,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1A1A1A"/>
          <w:w w:val="95"/>
          <w:sz w:val="14"/>
        </w:rPr>
        <w:t>Friedman</w:t>
      </w:r>
      <w:r>
        <w:rPr>
          <w:color w:val="1A1A1A"/>
          <w:spacing w:val="7"/>
          <w:sz w:val="14"/>
        </w:rPr>
        <w:t> </w:t>
      </w:r>
      <w:r>
        <w:rPr>
          <w:color w:val="2A2A28"/>
          <w:w w:val="95"/>
          <w:sz w:val="14"/>
        </w:rPr>
        <w:t>MJ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et al.</w:t>
      </w:r>
      <w:r>
        <w:rPr>
          <w:color w:val="2A2A28"/>
          <w:spacing w:val="-2"/>
          <w:sz w:val="14"/>
        </w:rPr>
        <w:t> </w:t>
      </w:r>
      <w:r>
        <w:rPr>
          <w:color w:val="2A2A28"/>
          <w:sz w:val="14"/>
        </w:rPr>
        <w:t>Five essential elements of immediate and midterm mass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trauma intervention: Empirical evidence. Psychiatry. 2007; 70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(4):</w:t>
      </w:r>
      <w:r>
        <w:rPr>
          <w:color w:val="2A2A28"/>
          <w:spacing w:val="-23"/>
          <w:sz w:val="14"/>
        </w:rPr>
        <w:t> </w:t>
      </w:r>
      <w:r>
        <w:rPr>
          <w:color w:val="2A2A28"/>
          <w:sz w:val="14"/>
        </w:rPr>
        <w:t>283-315</w:t>
      </w:r>
      <w:r>
        <w:rPr>
          <w:color w:val="5B5B5B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auto" w:before="9" w:after="0"/>
        <w:ind w:left="706" w:right="132" w:hanging="312"/>
        <w:jc w:val="both"/>
        <w:rPr>
          <w:sz w:val="14"/>
        </w:rPr>
      </w:pPr>
      <w:r>
        <w:rPr>
          <w:color w:val="2A2A28"/>
          <w:sz w:val="14"/>
        </w:rPr>
        <w:t>Benedek DM, Fullerton CS. Translating five essential elements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into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programs and practice.</w:t>
      </w:r>
      <w:r>
        <w:rPr>
          <w:color w:val="2A2A28"/>
          <w:spacing w:val="-8"/>
          <w:sz w:val="14"/>
        </w:rPr>
        <w:t> </w:t>
      </w:r>
      <w:r>
        <w:rPr>
          <w:color w:val="2A2A28"/>
          <w:sz w:val="14"/>
        </w:rPr>
        <w:t>Psychiatry. 2007;</w:t>
      </w:r>
      <w:r>
        <w:rPr>
          <w:color w:val="2A2A28"/>
          <w:spacing w:val="-14"/>
          <w:sz w:val="14"/>
        </w:rPr>
        <w:t> </w:t>
      </w:r>
      <w:r>
        <w:rPr>
          <w:color w:val="2A2A28"/>
          <w:sz w:val="14"/>
        </w:rPr>
        <w:t>70</w:t>
      </w:r>
      <w:r>
        <w:rPr>
          <w:color w:val="2A2A28"/>
          <w:spacing w:val="-12"/>
          <w:sz w:val="14"/>
        </w:rPr>
        <w:t> </w:t>
      </w:r>
      <w:r>
        <w:rPr>
          <w:color w:val="2A2A28"/>
          <w:sz w:val="14"/>
        </w:rPr>
        <w:t>(4)</w:t>
      </w:r>
      <w:r>
        <w:rPr>
          <w:color w:val="5B5B5B"/>
          <w:sz w:val="14"/>
        </w:rPr>
        <w:t>:</w:t>
      </w:r>
      <w:r>
        <w:rPr>
          <w:color w:val="2A2A28"/>
          <w:sz w:val="14"/>
        </w:rPr>
        <w:t>345-349.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0" w:lineRule="auto" w:before="5" w:after="0"/>
        <w:ind w:left="709" w:right="117" w:hanging="315"/>
        <w:jc w:val="both"/>
        <w:rPr>
          <w:sz w:val="14"/>
        </w:rPr>
      </w:pPr>
      <w:r>
        <w:rPr>
          <w:color w:val="2A2A28"/>
          <w:w w:val="95"/>
          <w:sz w:val="14"/>
        </w:rPr>
        <w:t>Ruzek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J,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Brymer</w:t>
      </w:r>
      <w:r>
        <w:rPr>
          <w:color w:val="2A2A28"/>
          <w:sz w:val="14"/>
        </w:rPr>
        <w:t> </w:t>
      </w:r>
      <w:r>
        <w:rPr>
          <w:color w:val="2A2A28"/>
          <w:w w:val="95"/>
          <w:sz w:val="14"/>
        </w:rPr>
        <w:t>M,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Jacobs</w:t>
      </w:r>
      <w:r>
        <w:rPr>
          <w:color w:val="2A2A28"/>
          <w:spacing w:val="10"/>
          <w:sz w:val="14"/>
        </w:rPr>
        <w:t> </w:t>
      </w:r>
      <w:r>
        <w:rPr>
          <w:color w:val="2A2A28"/>
          <w:w w:val="95"/>
          <w:sz w:val="14"/>
        </w:rPr>
        <w:t>AK,</w:t>
      </w:r>
      <w:r>
        <w:rPr>
          <w:color w:val="2A2A28"/>
          <w:spacing w:val="-5"/>
          <w:w w:val="95"/>
          <w:sz w:val="14"/>
        </w:rPr>
        <w:t> </w:t>
      </w:r>
      <w:r>
        <w:rPr>
          <w:color w:val="2A2A28"/>
          <w:w w:val="95"/>
          <w:sz w:val="14"/>
        </w:rPr>
        <w:t>Layne</w:t>
      </w:r>
      <w:r>
        <w:rPr>
          <w:color w:val="2A2A28"/>
          <w:spacing w:val="-3"/>
          <w:w w:val="95"/>
          <w:sz w:val="14"/>
        </w:rPr>
        <w:t> </w:t>
      </w:r>
      <w:r>
        <w:rPr>
          <w:color w:val="2A2A28"/>
          <w:w w:val="95"/>
          <w:sz w:val="14"/>
        </w:rPr>
        <w:t>C,</w:t>
      </w:r>
      <w:r>
        <w:rPr>
          <w:color w:val="2A2A28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Vernberg </w:t>
      </w:r>
      <w:r>
        <w:rPr>
          <w:color w:val="1A1A1A"/>
          <w:w w:val="95"/>
          <w:sz w:val="14"/>
        </w:rPr>
        <w:t>EM</w:t>
      </w:r>
      <w:r>
        <w:rPr>
          <w:color w:val="3F3F3F"/>
          <w:w w:val="95"/>
          <w:sz w:val="14"/>
        </w:rPr>
        <w:t>,</w:t>
      </w:r>
      <w:r>
        <w:rPr>
          <w:color w:val="3F3F3F"/>
          <w:spacing w:val="-8"/>
          <w:w w:val="95"/>
          <w:sz w:val="14"/>
        </w:rPr>
        <w:t> </w:t>
      </w:r>
      <w:r>
        <w:rPr>
          <w:color w:val="2A2A28"/>
          <w:w w:val="95"/>
          <w:sz w:val="14"/>
        </w:rPr>
        <w:t>Watson</w:t>
      </w:r>
      <w:r>
        <w:rPr>
          <w:color w:val="2A2A28"/>
          <w:sz w:val="14"/>
        </w:rPr>
        <w:t> </w:t>
      </w:r>
      <w:r>
        <w:rPr>
          <w:color w:val="2A2A28"/>
          <w:w w:val="95"/>
          <w:sz w:val="14"/>
        </w:rPr>
        <w:t>PJ.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Psychological first aid. Journal of Mental </w:t>
      </w:r>
      <w:r>
        <w:rPr>
          <w:color w:val="1A1A1A"/>
          <w:sz w:val="14"/>
        </w:rPr>
        <w:t>Health </w:t>
      </w:r>
      <w:r>
        <w:rPr>
          <w:color w:val="2A2A28"/>
          <w:sz w:val="14"/>
        </w:rPr>
        <w:t>Counseling.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2007;</w:t>
      </w:r>
      <w:r>
        <w:rPr>
          <w:color w:val="2A2A28"/>
          <w:spacing w:val="-21"/>
          <w:sz w:val="14"/>
        </w:rPr>
        <w:t> </w:t>
      </w:r>
      <w:r>
        <w:rPr>
          <w:color w:val="2A2A28"/>
          <w:sz w:val="14"/>
        </w:rPr>
        <w:t>29</w:t>
      </w:r>
      <w:r>
        <w:rPr>
          <w:color w:val="2A2A28"/>
          <w:spacing w:val="-18"/>
          <w:sz w:val="14"/>
        </w:rPr>
        <w:t> </w:t>
      </w:r>
      <w:r>
        <w:rPr>
          <w:color w:val="2A2A28"/>
          <w:sz w:val="14"/>
        </w:rPr>
        <w:t>(1):</w:t>
      </w:r>
      <w:r>
        <w:rPr>
          <w:color w:val="1A1A1A"/>
          <w:sz w:val="14"/>
        </w:rPr>
        <w:t>17-49</w:t>
      </w:r>
      <w:r>
        <w:rPr>
          <w:color w:val="3F3F3F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5" w:lineRule="auto" w:before="2" w:after="0"/>
        <w:ind w:left="704" w:right="116" w:hanging="310"/>
        <w:jc w:val="both"/>
        <w:rPr>
          <w:sz w:val="14"/>
        </w:rPr>
      </w:pPr>
      <w:r>
        <w:rPr>
          <w:color w:val="2A2A28"/>
          <w:sz w:val="14"/>
        </w:rPr>
        <w:t>Brymer ML,</w:t>
      </w:r>
      <w:r>
        <w:rPr>
          <w:color w:val="2A2A28"/>
          <w:spacing w:val="-2"/>
          <w:sz w:val="14"/>
        </w:rPr>
        <w:t> </w:t>
      </w:r>
      <w:r>
        <w:rPr>
          <w:color w:val="2A2A28"/>
          <w:sz w:val="14"/>
        </w:rPr>
        <w:t>Jacobs A,</w:t>
      </w:r>
      <w:r>
        <w:rPr>
          <w:color w:val="2A2A28"/>
          <w:spacing w:val="-1"/>
          <w:sz w:val="14"/>
        </w:rPr>
        <w:t> </w:t>
      </w:r>
      <w:r>
        <w:rPr>
          <w:color w:val="2A2A28"/>
          <w:sz w:val="14"/>
        </w:rPr>
        <w:t>lane C, Pynoos R,</w:t>
      </w:r>
      <w:r>
        <w:rPr>
          <w:color w:val="2A2A28"/>
          <w:spacing w:val="-1"/>
          <w:sz w:val="14"/>
        </w:rPr>
        <w:t> </w:t>
      </w:r>
      <w:r>
        <w:rPr>
          <w:color w:val="2A2A28"/>
          <w:sz w:val="14"/>
        </w:rPr>
        <w:t>Ruzek J, Steinberg A,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Vernberg </w:t>
      </w:r>
      <w:r>
        <w:rPr>
          <w:color w:val="1A1A1A"/>
          <w:sz w:val="14"/>
        </w:rPr>
        <w:t>E</w:t>
      </w:r>
      <w:r>
        <w:rPr>
          <w:color w:val="3F3F3F"/>
          <w:sz w:val="14"/>
        </w:rPr>
        <w:t>, </w:t>
      </w:r>
      <w:r>
        <w:rPr>
          <w:color w:val="2A2A28"/>
          <w:sz w:val="14"/>
        </w:rPr>
        <w:t>Watson P. Psychological first aid: field operation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Guide, 2nd edition. United satates</w:t>
      </w:r>
      <w:r>
        <w:rPr>
          <w:color w:val="5B5B5B"/>
          <w:sz w:val="14"/>
        </w:rPr>
        <w:t>: </w:t>
      </w:r>
      <w:r>
        <w:rPr>
          <w:color w:val="2A2A28"/>
          <w:sz w:val="14"/>
        </w:rPr>
        <w:t>National Child Traumatic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Stress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Network</w:t>
      </w:r>
      <w:r>
        <w:rPr>
          <w:color w:val="2A2A28"/>
          <w:spacing w:val="-1"/>
          <w:sz w:val="14"/>
        </w:rPr>
        <w:t> </w:t>
      </w:r>
      <w:r>
        <w:rPr>
          <w:color w:val="2A2A28"/>
          <w:sz w:val="14"/>
        </w:rPr>
        <w:t>and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National</w:t>
      </w:r>
      <w:r>
        <w:rPr>
          <w:color w:val="2A2A28"/>
          <w:spacing w:val="-1"/>
          <w:sz w:val="14"/>
        </w:rPr>
        <w:t> </w:t>
      </w:r>
      <w:r>
        <w:rPr>
          <w:color w:val="2A2A28"/>
          <w:sz w:val="14"/>
        </w:rPr>
        <w:t>Center for</w:t>
      </w:r>
      <w:r>
        <w:rPr>
          <w:color w:val="2A2A28"/>
          <w:spacing w:val="-5"/>
          <w:sz w:val="14"/>
        </w:rPr>
        <w:t> </w:t>
      </w:r>
      <w:r>
        <w:rPr>
          <w:color w:val="2A2A28"/>
          <w:sz w:val="14"/>
        </w:rPr>
        <w:t>PTSD.</w:t>
      </w:r>
      <w:r>
        <w:rPr>
          <w:color w:val="2A2A28"/>
          <w:spacing w:val="-3"/>
          <w:sz w:val="14"/>
        </w:rPr>
        <w:t> </w:t>
      </w:r>
      <w:r>
        <w:rPr>
          <w:color w:val="2A2A28"/>
          <w:sz w:val="14"/>
        </w:rPr>
        <w:t>2006.</w:t>
      </w:r>
    </w:p>
    <w:p>
      <w:pPr>
        <w:pStyle w:val="ListParagraph"/>
        <w:numPr>
          <w:ilvl w:val="0"/>
          <w:numId w:val="3"/>
        </w:numPr>
        <w:tabs>
          <w:tab w:pos="710" w:val="left" w:leader="none"/>
        </w:tabs>
        <w:spacing w:line="292" w:lineRule="auto" w:before="0" w:after="0"/>
        <w:ind w:left="711" w:right="123" w:hanging="317"/>
        <w:jc w:val="both"/>
        <w:rPr>
          <w:sz w:val="14"/>
        </w:rPr>
      </w:pPr>
      <w:r>
        <w:rPr>
          <w:color w:val="2A2A28"/>
          <w:w w:val="105"/>
          <w:sz w:val="14"/>
        </w:rPr>
        <w:t>Retrieved</w:t>
      </w:r>
      <w:r>
        <w:rPr>
          <w:color w:val="2A2A28"/>
          <w:w w:val="105"/>
          <w:sz w:val="14"/>
        </w:rPr>
        <w:t> from</w:t>
      </w:r>
      <w:r>
        <w:rPr>
          <w:color w:val="2A2A28"/>
          <w:w w:val="105"/>
          <w:sz w:val="14"/>
        </w:rPr>
        <w:t> http://</w:t>
      </w:r>
      <w:r>
        <w:rPr>
          <w:color w:val="2A2A28"/>
          <w:w w:val="105"/>
          <w:sz w:val="14"/>
        </w:rPr>
        <w:t> </w:t>
      </w:r>
      <w:hyperlink r:id="rId11">
        <w:r>
          <w:rPr>
            <w:color w:val="2A2A28"/>
            <w:w w:val="105"/>
            <w:sz w:val="14"/>
          </w:rPr>
          <w:t>http://www.redcross.org.au/resilience­</w:t>
        </w:r>
      </w:hyperlink>
      <w:r>
        <w:rPr>
          <w:color w:val="2A2A28"/>
          <w:w w:val="105"/>
          <w:sz w:val="14"/>
        </w:rPr>
        <w:t> newsletter</w:t>
      </w:r>
      <w:r>
        <w:rPr>
          <w:color w:val="3F3F3F"/>
          <w:w w:val="105"/>
          <w:sz w:val="14"/>
        </w:rPr>
        <w:t>/issue2/a</w:t>
      </w:r>
      <w:r>
        <w:rPr>
          <w:color w:val="3F3F3F"/>
          <w:spacing w:val="-27"/>
          <w:w w:val="105"/>
          <w:sz w:val="14"/>
        </w:rPr>
        <w:t> </w:t>
      </w:r>
      <w:r>
        <w:rPr>
          <w:color w:val="2A2A28"/>
          <w:w w:val="105"/>
          <w:sz w:val="14"/>
        </w:rPr>
        <w:t>rticles/Psycho</w:t>
      </w:r>
      <w:r>
        <w:rPr>
          <w:color w:val="1A1A1A"/>
          <w:w w:val="105"/>
          <w:sz w:val="14"/>
        </w:rPr>
        <w:t>logicaI-fi</w:t>
      </w:r>
      <w:r>
        <w:rPr>
          <w:color w:val="2A2A28"/>
          <w:w w:val="105"/>
          <w:sz w:val="14"/>
        </w:rPr>
        <w:t>rst-aid/</w:t>
      </w:r>
    </w:p>
    <w:p>
      <w:pPr>
        <w:pStyle w:val="ListParagraph"/>
        <w:numPr>
          <w:ilvl w:val="0"/>
          <w:numId w:val="3"/>
        </w:numPr>
        <w:tabs>
          <w:tab w:pos="711" w:val="left" w:leader="none"/>
        </w:tabs>
        <w:spacing w:line="292" w:lineRule="auto" w:before="1" w:after="0"/>
        <w:ind w:left="706" w:right="126" w:hanging="312"/>
        <w:jc w:val="both"/>
        <w:rPr>
          <w:sz w:val="14"/>
        </w:rPr>
      </w:pPr>
      <w:r>
        <w:rPr>
          <w:color w:val="2A2A28"/>
          <w:sz w:val="14"/>
        </w:rPr>
        <w:t>World </w:t>
      </w:r>
      <w:r>
        <w:rPr>
          <w:color w:val="1A1A1A"/>
          <w:sz w:val="14"/>
        </w:rPr>
        <w:t>Health </w:t>
      </w:r>
      <w:r>
        <w:rPr>
          <w:color w:val="2A2A28"/>
          <w:sz w:val="14"/>
        </w:rPr>
        <w:t>Organization. Psychological </w:t>
      </w:r>
      <w:r>
        <w:rPr>
          <w:color w:val="1A1A1A"/>
          <w:sz w:val="14"/>
        </w:rPr>
        <w:t>First </w:t>
      </w:r>
      <w:r>
        <w:rPr>
          <w:color w:val="2A2A28"/>
          <w:sz w:val="14"/>
        </w:rPr>
        <w:t>Aid: Guide for</w:t>
      </w:r>
      <w:r>
        <w:rPr>
          <w:color w:val="2A2A28"/>
          <w:spacing w:val="40"/>
          <w:sz w:val="14"/>
        </w:rPr>
        <w:t> </w:t>
      </w:r>
      <w:r>
        <w:rPr>
          <w:color w:val="2A2A28"/>
          <w:sz w:val="14"/>
        </w:rPr>
        <w:t>field workers.</w:t>
      </w:r>
      <w:r>
        <w:rPr>
          <w:color w:val="2A2A28"/>
          <w:spacing w:val="-10"/>
          <w:sz w:val="14"/>
        </w:rPr>
        <w:t> </w:t>
      </w:r>
      <w:r>
        <w:rPr>
          <w:color w:val="2A2A28"/>
          <w:sz w:val="14"/>
        </w:rPr>
        <w:t>Geneva</w:t>
      </w:r>
      <w:r>
        <w:rPr>
          <w:color w:val="5B5B5B"/>
          <w:sz w:val="14"/>
        </w:rPr>
        <w:t>:</w:t>
      </w:r>
      <w:r>
        <w:rPr>
          <w:color w:val="2A2A28"/>
          <w:sz w:val="14"/>
        </w:rPr>
        <w:t>WHO</w:t>
      </w:r>
      <w:r>
        <w:rPr>
          <w:color w:val="2A2A28"/>
          <w:spacing w:val="-2"/>
          <w:sz w:val="14"/>
        </w:rPr>
        <w:t> </w:t>
      </w:r>
      <w:r>
        <w:rPr>
          <w:color w:val="2A2A28"/>
          <w:sz w:val="14"/>
        </w:rPr>
        <w:t>Press.</w:t>
      </w:r>
      <w:r>
        <w:rPr>
          <w:color w:val="2A2A28"/>
          <w:spacing w:val="-4"/>
          <w:sz w:val="14"/>
        </w:rPr>
        <w:t> </w:t>
      </w:r>
      <w:r>
        <w:rPr>
          <w:color w:val="2A2A28"/>
          <w:sz w:val="14"/>
        </w:rPr>
        <w:t>2011</w:t>
      </w:r>
      <w:r>
        <w:rPr>
          <w:color w:val="5B5B5B"/>
          <w:sz w:val="14"/>
        </w:rPr>
        <w:t>.</w:t>
      </w:r>
    </w:p>
    <w:sectPr>
      <w:type w:val="continuous"/>
      <w:pgSz w:w="11910" w:h="16850"/>
      <w:pgMar w:header="0" w:footer="755" w:top="1500" w:bottom="2060" w:left="1080" w:right="1180"/>
      <w:cols w:num="2" w:equalWidth="0">
        <w:col w:w="4739" w:space="47"/>
        <w:col w:w="48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215981pt;margin-top:737.812866pt;width:23.5pt;height:8.75pt;mso-position-horizontal-relative:page;mso-position-vertical-relative:page;z-index:-1581056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spacing w:val="-2"/>
                    <w:w w:val="95"/>
                    <w:sz w:val="12"/>
                  </w:rPr>
                  <w:t>PAGE06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476501pt;margin-top:737.812866pt;width:142.85pt;height:8.75pt;mso-position-horizontal-relative:page;mso-position-vertical-relative:page;z-index:-158100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828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82828"/>
                    <w:spacing w:val="6"/>
                    <w:sz w:val="12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2016</w:t>
                </w:r>
                <w:r>
                  <w:rPr>
                    <w:i/>
                    <w:color w:val="3D3D3D"/>
                    <w:spacing w:val="33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9"/>
                  </w:rPr>
                  <w:t>I</w:t>
                </w:r>
                <w:r>
                  <w:rPr>
                    <w:color w:val="282828"/>
                    <w:spacing w:val="34"/>
                    <w:sz w:val="9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8282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13</w:t>
                </w:r>
                <w:r>
                  <w:rPr>
                    <w:i/>
                    <w:color w:val="28282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2828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8282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789413pt;margin-top:736.736206pt;width:141.950pt;height:11.55pt;mso-position-horizontal-relative:page;mso-position-vertical-relative:page;z-index:-15809536" type="#_x0000_t202" id="docshape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2A2A28"/>
                    <w:spacing w:val="4"/>
                    <w:sz w:val="12"/>
                  </w:rPr>
                  <w:t> </w:t>
                </w:r>
                <w:r>
                  <w:rPr>
                    <w:i/>
                    <w:color w:val="3F3F3F"/>
                    <w:w w:val="95"/>
                    <w:sz w:val="12"/>
                  </w:rPr>
                  <w:t>2016</w:t>
                </w:r>
                <w:r>
                  <w:rPr>
                    <w:i/>
                    <w:color w:val="3F3F3F"/>
                    <w:spacing w:val="6"/>
                    <w:sz w:val="12"/>
                  </w:rPr>
                  <w:t> </w:t>
                </w:r>
                <w:r>
                  <w:rPr>
                    <w:color w:val="3F3F3F"/>
                    <w:w w:val="95"/>
                    <w:sz w:val="17"/>
                  </w:rPr>
                  <w:t>I</w:t>
                </w:r>
                <w:r>
                  <w:rPr>
                    <w:color w:val="3F3F3F"/>
                    <w:spacing w:val="4"/>
                    <w:sz w:val="17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13</w:t>
                </w:r>
                <w:r>
                  <w:rPr>
                    <w:i/>
                    <w:color w:val="2A2A2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2A2A28"/>
                    <w:w w:val="95"/>
                    <w:sz w:val="12"/>
                  </w:rPr>
                  <w:t>NUMBER</w:t>
                </w:r>
                <w:r>
                  <w:rPr>
                    <w:i/>
                    <w:color w:val="2A2A28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52386pt;margin-top:738.792175pt;width:23.25pt;height:8.75pt;mso-position-horizontal-relative:page;mso-position-vertical-relative:page;z-index:-15809024" type="#_x0000_t202" id="docshape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PAGE07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07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A2A28"/>
        <w:spacing w:val="-1"/>
        <w:w w:val="101"/>
        <w:sz w:val="14"/>
        <w:szCs w:val="14"/>
      </w:rPr>
    </w:lvl>
    <w:lvl w:ilvl="1">
      <w:start w:val="0"/>
      <w:numFmt w:val="bullet"/>
      <w:lvlText w:val="•"/>
      <w:lvlJc w:val="left"/>
      <w:pPr>
        <w:ind w:left="1115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1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6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2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77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3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09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24" w:hanging="315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5" w:hanging="21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82828"/>
        <w:spacing w:val="-1"/>
        <w:w w:val="96"/>
        <w:sz w:val="14"/>
        <w:szCs w:val="14"/>
      </w:rPr>
    </w:lvl>
    <w:lvl w:ilvl="1">
      <w:start w:val="0"/>
      <w:numFmt w:val="bullet"/>
      <w:lvlText w:val="•"/>
      <w:lvlJc w:val="left"/>
      <w:pPr>
        <w:ind w:left="616" w:hanging="225"/>
      </w:pPr>
      <w:rPr>
        <w:rFonts w:hint="default" w:ascii="Arial" w:hAnsi="Arial" w:eastAsia="Arial" w:cs="Arial"/>
        <w:w w:val="106"/>
      </w:rPr>
    </w:lvl>
    <w:lvl w:ilvl="2">
      <w:start w:val="0"/>
      <w:numFmt w:val="bullet"/>
      <w:lvlText w:val="•"/>
      <w:lvlJc w:val="left"/>
      <w:pPr>
        <w:ind w:left="549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8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6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5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5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4" w:hanging="225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64" w:hanging="222"/>
      </w:pPr>
      <w:rPr>
        <w:rFonts w:hint="default" w:ascii="Arial" w:hAnsi="Arial" w:eastAsia="Arial" w:cs="Arial"/>
        <w:b w:val="0"/>
        <w:bCs w:val="0"/>
        <w:i w:val="0"/>
        <w:iCs w:val="0"/>
        <w:color w:val="282828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902" w:hanging="2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2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87" w:hanging="2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30" w:hanging="2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2" w:hanging="2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5" w:hanging="2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57" w:hanging="2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0" w:hanging="22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91"/>
      <w:ind w:right="337"/>
      <w:jc w:val="right"/>
    </w:pPr>
    <w:rPr>
      <w:rFonts w:ascii="Arial" w:hAnsi="Arial" w:eastAsia="Arial" w:cs="Arial"/>
      <w:b/>
      <w:bCs/>
      <w:sz w:val="29"/>
      <w:szCs w:val="29"/>
    </w:rPr>
  </w:style>
  <w:style w:styleId="ListParagraph" w:type="paragraph">
    <w:name w:val="List Paragraph"/>
    <w:basedOn w:val="Normal"/>
    <w:uiPriority w:val="1"/>
    <w:qFormat/>
    <w:pPr>
      <w:ind w:left="463" w:hanging="2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edcross.org.au/resilience" TargetMode="External"/><Relationship Id="rId5" Type="http://schemas.openxmlformats.org/officeDocument/2006/relationships/footer" Target="footer1.xml"/><Relationship Id="rId10" Type="http://schemas.openxmlformats.org/officeDocument/2006/relationships/hyperlink" Target="http://www.ptsd.va.gov/professional/manu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ho.int/mental-health/world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A44AD8-FA89-41EB-B523-FC7BEB79FE0D}"/>
</file>

<file path=customXml/itemProps2.xml><?xml version="1.0" encoding="utf-8"?>
<ds:datastoreItem xmlns:ds="http://schemas.openxmlformats.org/officeDocument/2006/customXml" ds:itemID="{4530BCDB-78E3-4BA7-AF95-657DCAA648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2022-07-28T17:06:53Z</dcterms:created>
  <dcterms:modified xsi:type="dcterms:W3CDTF">2022-07-28T17:06:53Z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