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92"/>
        <w:ind w:left="132" w:right="0" w:firstLine="0"/>
        <w:jc w:val="left"/>
        <w:rPr>
          <w:sz w:val="28"/>
        </w:rPr>
      </w:pPr>
      <w:r>
        <w:rPr/>
        <w:pict>
          <v:group style="position:absolute;margin-left:44.639999pt;margin-top:27.257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5;width:9373;height:1236" id="docshape8" coordorigin="1975,545" coordsize="9373,1236" path="m11203,545l6661,545,2119,545,2063,556,2017,587,1986,633,1975,689,1975,1637,1986,1693,2017,1738,2063,1769,2119,1781,11203,1781,11259,1769,11305,1738,11336,1693,11347,1637,11347,689,11336,633,11305,587,11259,556,11203,545xe" filled="true" fillcolor="#9fcfae" stroked="false">
              <v:path arrowok="t"/>
              <v:fill type="solid"/>
            </v:shape>
            <v:rect style="position:absolute;left:992;top:645;width:1054;height:1036" id="docshape9" filled="false" stroked="true" strokeweight="10pt" strokecolor="#76c14e">
              <v:stroke dashstyle="solid"/>
            </v:rect>
            <v:shape style="position:absolute;left:892;top:545;width:10455;height:1236" type="#_x0000_t202" id="docshape10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FROM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PRESIDENCY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TO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Century Gothic"/>
                        <w:b/>
                        <w:color w:val="231F20"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pacing w:val="-2"/>
                        <w:w w:val="95"/>
                        <w:sz w:val="28"/>
                      </w:rPr>
                      <w:t>PUBLICATION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spacing w:val="-2"/>
          <w:sz w:val="28"/>
        </w:rPr>
        <w:t>EDITORIAL</w:t>
      </w:r>
    </w:p>
    <w:p>
      <w:pPr>
        <w:spacing w:before="64"/>
        <w:ind w:left="132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95"/>
          <w:sz w:val="20"/>
        </w:rPr>
        <w:t>MERITORIOUS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PROF.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DR.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MUHAMMAD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IQBAL</w:t>
      </w:r>
      <w:r>
        <w:rPr>
          <w:rFonts w:ascii="Century Gothic"/>
          <w:b/>
          <w:color w:val="231F20"/>
          <w:spacing w:val="4"/>
          <w:sz w:val="20"/>
        </w:rPr>
        <w:t> </w:t>
      </w:r>
      <w:r>
        <w:rPr>
          <w:rFonts w:ascii="Century Gothic"/>
          <w:b/>
          <w:color w:val="231F20"/>
          <w:spacing w:val="-2"/>
          <w:w w:val="95"/>
          <w:sz w:val="20"/>
        </w:rPr>
        <w:t>AFRIDI</w:t>
      </w:r>
    </w:p>
    <w:p>
      <w:pPr>
        <w:spacing w:before="12"/>
        <w:ind w:left="132" w:right="0" w:firstLine="0"/>
        <w:jc w:val="left"/>
        <w:rPr>
          <w:sz w:val="18"/>
        </w:rPr>
      </w:pPr>
      <w:r>
        <w:rPr/>
        <w:pict>
          <v:group style="position:absolute;margin-left:480.494995pt;margin-top:-11.133142pt;width:86.9pt;height:77.7pt;mso-position-horizontal-relative:page;mso-position-vertical-relative:paragraph;z-index:15729664" id="docshapegroup11" coordorigin="9610,-223" coordsize="1738,1554">
            <v:shape style="position:absolute;left:9629;top:-203;width:1698;height:1514" type="#_x0000_t75" id="docshape12" stroked="false">
              <v:imagedata r:id="rId7" o:title=""/>
            </v:shape>
            <v:rect style="position:absolute;left:9619;top:-213;width:1718;height:1534" id="docshape13" filled="false" stroked="true" strokeweight="1pt" strokecolor="#86b995">
              <v:stroke dashstyle="solid"/>
            </v:rect>
            <w10:wrap type="none"/>
          </v:group>
        </w:pict>
      </w:r>
      <w:r>
        <w:rPr>
          <w:color w:val="231F20"/>
          <w:w w:val="90"/>
          <w:sz w:val="18"/>
        </w:rPr>
        <w:t>Editor-in-Chief,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JPPS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(Journal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Pakistan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Psychiatric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Society)</w:t>
      </w:r>
    </w:p>
    <w:p>
      <w:pPr>
        <w:spacing w:before="7"/>
        <w:ind w:left="132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Dean,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Faculty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Psychiatry,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College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Physicians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Surgeons,</w:t>
      </w:r>
      <w:r>
        <w:rPr>
          <w:color w:val="231F20"/>
          <w:spacing w:val="-1"/>
          <w:sz w:val="18"/>
        </w:rPr>
        <w:t> </w:t>
      </w:r>
      <w:r>
        <w:rPr>
          <w:color w:val="231F20"/>
          <w:spacing w:val="-2"/>
          <w:w w:val="90"/>
          <w:sz w:val="18"/>
        </w:rPr>
        <w:t>Pakistan</w:t>
      </w:r>
    </w:p>
    <w:p>
      <w:pPr>
        <w:spacing w:before="7"/>
        <w:ind w:left="13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Adjunct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Professor,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Dept.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Psychiatry,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Baylor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College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Medicine,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Houston,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Texas,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4"/>
          <w:w w:val="90"/>
          <w:sz w:val="18"/>
        </w:rPr>
        <w:t>USA.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  <w:rPr>
          <w:sz w:val="23"/>
        </w:rPr>
      </w:pPr>
      <w:r>
        <w:rPr/>
        <w:pict>
          <v:shape style="position:absolute;margin-left:46.640251pt;margin-top:17.099266pt;width:518.8pt;height:129.5500pt;mso-position-horizontal-relative:page;mso-position-vertical-relative:paragraph;z-index:-15728128;mso-wrap-distance-left:0;mso-wrap-distance-right:0" type="#_x0000_t202" id="docshape14" filled="false" stroked="true" strokeweight="4.0005pt" strokecolor="#86b995">
            <v:textbox inset="0,0,0,0">
              <w:txbxContent>
                <w:p>
                  <w:pPr>
                    <w:spacing w:before="49"/>
                    <w:ind w:left="99" w:right="0" w:firstLine="0"/>
                    <w:jc w:val="left"/>
                    <w:rPr>
                      <w:rFonts w:ascii="Century Gothic"/>
                      <w:b/>
                      <w:sz w:val="24"/>
                    </w:rPr>
                  </w:pPr>
                  <w:r>
                    <w:rPr>
                      <w:rFonts w:ascii="Century Gothic"/>
                      <w:b/>
                      <w:color w:val="76C14E"/>
                      <w:spacing w:val="-2"/>
                      <w:sz w:val="24"/>
                    </w:rPr>
                    <w:t>ABSTRACT</w:t>
                  </w:r>
                </w:p>
                <w:p>
                  <w:pPr>
                    <w:pStyle w:val="BodyText"/>
                    <w:spacing w:before="234"/>
                    <w:ind w:left="99"/>
                  </w:pPr>
                  <w:r>
                    <w:rPr>
                      <w:color w:val="231F20"/>
                      <w:w w:val="90"/>
                    </w:rPr>
                    <w:t>As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Editor-in-Chief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Journal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Pakistan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Psychiatric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Society,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is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pleasure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present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my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vision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for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  <w:spacing w:val="-2"/>
                      <w:w w:val="90"/>
                    </w:rPr>
                    <w:t>journal.</w:t>
                  </w:r>
                </w:p>
                <w:p>
                  <w:pPr>
                    <w:pStyle w:val="BodyText"/>
                    <w:spacing w:line="247" w:lineRule="auto" w:before="79"/>
                    <w:ind w:left="99" w:right="97"/>
                  </w:pPr>
                  <w:r>
                    <w:rPr>
                      <w:color w:val="231F20"/>
                      <w:w w:val="90"/>
                    </w:rPr>
                    <w:t>There are five overarching goals designed to improve the journal’s impact on the field of Psychiatry and Allied disciplines </w:t>
                  </w:r>
                  <w:r>
                    <w:rPr>
                      <w:color w:val="231F20"/>
                    </w:rPr>
                    <w:t>and three initiatives, two of which are targeted to improve the relevance of JPPS for practitioners, advocates, </w:t>
                  </w:r>
                  <w:r>
                    <w:rPr>
                      <w:color w:val="231F20"/>
                      <w:w w:val="95"/>
                    </w:rPr>
                    <w:t>educators/trainers, and international readers. The third initiative is to have JPPS indexed in Scopus, and fourth is to </w:t>
                  </w:r>
                  <w:r>
                    <w:rPr>
                      <w:color w:val="231F20"/>
                      <w:w w:val="90"/>
                    </w:rPr>
                    <w:t>improve the prevailing culture of research and publication. There are two improvements related to the journals </w:t>
                  </w:r>
                  <w:r>
                    <w:rPr>
                      <w:color w:val="231F20"/>
                      <w:w w:val="90"/>
                    </w:rPr>
                    <w:t>operations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efficiency.</w:t>
                  </w:r>
                </w:p>
                <w:p>
                  <w:pPr>
                    <w:pStyle w:val="BodyText"/>
                    <w:spacing w:before="63"/>
                    <w:ind w:left="99"/>
                  </w:pPr>
                  <w:r>
                    <w:rPr>
                      <w:rFonts w:ascii="Century Gothic" w:hAnsi="Century Gothic"/>
                      <w:b/>
                      <w:color w:val="231F20"/>
                      <w:w w:val="90"/>
                    </w:rPr>
                    <w:t>Keywords:</w:t>
                  </w:r>
                  <w:r>
                    <w:rPr>
                      <w:rFonts w:ascii="Century Gothic" w:hAnsi="Century Gothic"/>
                      <w:b/>
                      <w:color w:val="231F20"/>
                      <w:spacing w:val="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Editor’s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vision,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editorship,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psychiatry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in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  <w:spacing w:val="-2"/>
                      <w:w w:val="90"/>
                    </w:rPr>
                    <w:t>Pakistan.</w:t>
                  </w:r>
                </w:p>
              </w:txbxContent>
            </v:textbox>
            <v:stroke linestyle="thickThin"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7" w:top="540" w:bottom="760" w:left="780" w:right="780"/>
          <w:pgNumType w:start="1"/>
        </w:sectPr>
      </w:pPr>
    </w:p>
    <w:p>
      <w:pPr>
        <w:pStyle w:val="BodyText"/>
        <w:spacing w:line="254" w:lineRule="auto" w:before="87"/>
        <w:ind w:right="38"/>
      </w:pPr>
      <w:r>
        <w:rPr>
          <w:color w:val="231F20"/>
          <w:w w:val="90"/>
        </w:rPr>
        <w:t>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honor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pleasure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write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editorial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new Editor-in-Chief of The Journal of Pakistan Psychiatric </w:t>
      </w:r>
      <w:r>
        <w:rPr>
          <w:color w:val="231F20"/>
          <w:w w:val="90"/>
        </w:rPr>
        <w:t>Society </w:t>
      </w:r>
      <w:r>
        <w:rPr>
          <w:color w:val="231F20"/>
        </w:rPr>
        <w:t>(JPPS), the official scientific journal of the Pakistan </w:t>
      </w:r>
      <w:r>
        <w:rPr>
          <w:color w:val="231F20"/>
          <w:w w:val="90"/>
        </w:rPr>
        <w:t>Psychiatric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Society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(PPS).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grateful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PPS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Executives’ Committee that has reposed their trust in me to manage the </w:t>
      </w:r>
      <w:r>
        <w:rPr>
          <w:color w:val="231F20"/>
          <w:w w:val="95"/>
        </w:rPr>
        <w:t>affairs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PPS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President. While I am committed to do my best, I am aware that the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journal</w:t>
      </w:r>
      <w:r>
        <w:rPr>
          <w:color w:val="231F20"/>
          <w:spacing w:val="-3"/>
        </w:rPr>
        <w:t> </w:t>
      </w:r>
      <w:r>
        <w:rPr>
          <w:color w:val="231F20"/>
        </w:rPr>
        <w:t>cannot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realized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active and enthusiastic participation of the members of the </w:t>
      </w:r>
      <w:r>
        <w:rPr>
          <w:color w:val="231F20"/>
          <w:w w:val="95"/>
        </w:rPr>
        <w:t>society and the readership of the journal.</w:t>
      </w:r>
    </w:p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BodyText"/>
        <w:spacing w:line="254" w:lineRule="auto"/>
        <w:ind w:right="38"/>
      </w:pP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reels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Corona</w:t>
      </w:r>
      <w:r>
        <w:rPr>
          <w:color w:val="231F20"/>
          <w:spacing w:val="-15"/>
        </w:rPr>
        <w:t> </w:t>
      </w:r>
      <w:r>
        <w:rPr>
          <w:color w:val="231F20"/>
        </w:rPr>
        <w:t>Virus</w:t>
      </w:r>
      <w:r>
        <w:rPr>
          <w:color w:val="231F20"/>
          <w:spacing w:val="-15"/>
        </w:rPr>
        <w:t> </w:t>
      </w:r>
      <w:r>
        <w:rPr>
          <w:color w:val="231F20"/>
        </w:rPr>
        <w:t>Disease</w:t>
      </w:r>
      <w:r>
        <w:rPr>
          <w:color w:val="231F20"/>
          <w:spacing w:val="-15"/>
        </w:rPr>
        <w:t> </w:t>
      </w:r>
      <w:r>
        <w:rPr>
          <w:color w:val="231F20"/>
        </w:rPr>
        <w:t>2019</w:t>
      </w:r>
      <w:r>
        <w:rPr>
          <w:color w:val="231F20"/>
          <w:spacing w:val="-15"/>
        </w:rPr>
        <w:t> </w:t>
      </w:r>
      <w:r>
        <w:rPr>
          <w:color w:val="231F20"/>
        </w:rPr>
        <w:t>(COVID-19)</w:t>
      </w:r>
      <w:r>
        <w:rPr>
          <w:color w:val="231F20"/>
          <w:spacing w:val="-15"/>
        </w:rPr>
        <w:t> </w:t>
      </w:r>
      <w:r>
        <w:rPr>
          <w:color w:val="231F20"/>
        </w:rPr>
        <w:t>Pandemic</w:t>
      </w:r>
      <w:r>
        <w:rPr>
          <w:color w:val="231F20"/>
          <w:spacing w:val="-15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phobia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variants,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thank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 Frontline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Healthcare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Workers,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professionals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who 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tenaciously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fearlessly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</w:rPr>
        <w:t>communities. Sadly, governments in general and the </w:t>
      </w:r>
      <w:r>
        <w:rPr>
          <w:color w:val="231F20"/>
          <w:w w:val="90"/>
        </w:rPr>
        <w:t>Government of Pakistan in particular have not appropriately </w:t>
      </w:r>
      <w:r>
        <w:rPr>
          <w:color w:val="231F20"/>
        </w:rPr>
        <w:t>honoured the dedication, services and sacrifices of </w:t>
      </w:r>
      <w:r>
        <w:rPr>
          <w:color w:val="231F20"/>
          <w:w w:val="90"/>
        </w:rPr>
        <w:t>healthcare workers, but these professionals have succeeded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displaying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</w:rPr>
        <w:t>valour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world,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claimed</w:t>
      </w:r>
      <w:r>
        <w:rPr>
          <w:color w:val="231F20"/>
          <w:spacing w:val="-14"/>
        </w:rPr>
        <w:t> </w:t>
      </w:r>
      <w:r>
        <w:rPr>
          <w:color w:val="231F20"/>
        </w:rPr>
        <w:t>true </w:t>
      </w:r>
      <w:r>
        <w:rPr>
          <w:color w:val="231F20"/>
          <w:w w:val="95"/>
        </w:rPr>
        <w:t>respect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“Heroes”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citizens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globe.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Despite, the havoc wreaked by COVID-19 Pandemic, this adversity </w:t>
      </w:r>
      <w:r>
        <w:rPr>
          <w:color w:val="231F20"/>
          <w:w w:val="90"/>
        </w:rPr>
        <w:t>has provided great global research opportunities, and to act locally. This is evident from the COH-FIT study, which is the broadest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COVID-19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date,</w:t>
      </w:r>
      <w:r>
        <w:rPr>
          <w:color w:val="231F20"/>
          <w:spacing w:val="8"/>
        </w:rPr>
        <w:t> </w:t>
      </w:r>
      <w:r>
        <w:rPr>
          <w:color w:val="231F20"/>
          <w:w w:val="90"/>
        </w:rPr>
        <w:t>involving</w:t>
      </w:r>
      <w:r>
        <w:rPr>
          <w:color w:val="231F20"/>
          <w:spacing w:val="7"/>
        </w:rPr>
        <w:t> </w:t>
      </w:r>
      <w:r>
        <w:rPr>
          <w:color w:val="231F20"/>
          <w:spacing w:val="-4"/>
          <w:w w:val="90"/>
        </w:rPr>
        <w:t>over</w:t>
      </w:r>
    </w:p>
    <w:p>
      <w:pPr>
        <w:pStyle w:val="BodyText"/>
        <w:spacing w:line="254" w:lineRule="auto" w:before="15"/>
        <w:ind w:right="38"/>
        <w:rPr>
          <w:sz w:val="14"/>
        </w:rPr>
      </w:pPr>
      <w:r>
        <w:rPr>
          <w:color w:val="231F20"/>
        </w:rPr>
        <w:t>230 researchers and 120 institutions across the </w:t>
      </w:r>
      <w:r>
        <w:rPr>
          <w:color w:val="231F20"/>
        </w:rPr>
        <w:t>six</w:t>
      </w:r>
      <w:r>
        <w:rPr>
          <w:color w:val="231F20"/>
        </w:rPr>
        <w:t> continents,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-11"/>
          <w:position w:val="5"/>
          <w:sz w:val="14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include</w:t>
      </w:r>
      <w:r>
        <w:rPr>
          <w:color w:val="231F20"/>
          <w:spacing w:val="-15"/>
        </w:rPr>
        <w:t> </w:t>
      </w:r>
      <w:r>
        <w:rPr>
          <w:color w:val="231F20"/>
        </w:rPr>
        <w:t>Dr.</w:t>
      </w:r>
      <w:r>
        <w:rPr>
          <w:color w:val="231F20"/>
          <w:spacing w:val="-15"/>
        </w:rPr>
        <w:t> </w:t>
      </w:r>
      <w:r>
        <w:rPr>
          <w:color w:val="231F20"/>
        </w:rPr>
        <w:t>Afzal</w:t>
      </w:r>
      <w:r>
        <w:rPr>
          <w:color w:val="231F20"/>
          <w:spacing w:val="-15"/>
        </w:rPr>
        <w:t> </w:t>
      </w:r>
      <w:r>
        <w:rPr>
          <w:color w:val="231F20"/>
        </w:rPr>
        <w:t>Javed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myself</w:t>
      </w:r>
      <w:r>
        <w:rPr>
          <w:color w:val="231F20"/>
          <w:spacing w:val="-15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country collaborators from Pakistan.</w:t>
      </w:r>
      <w:r>
        <w:rPr>
          <w:color w:val="231F20"/>
          <w:w w:val="95"/>
          <w:position w:val="5"/>
          <w:sz w:val="14"/>
        </w:rPr>
        <w:t>2</w:t>
      </w:r>
    </w:p>
    <w:p>
      <w:pPr>
        <w:pStyle w:val="BodyText"/>
        <w:spacing w:before="10"/>
        <w:ind w:left="0"/>
        <w:jc w:val="left"/>
        <w:rPr>
          <w:sz w:val="18"/>
        </w:rPr>
      </w:pPr>
    </w:p>
    <w:p>
      <w:pPr>
        <w:pStyle w:val="BodyText"/>
        <w:spacing w:line="254" w:lineRule="auto"/>
        <w:ind w:right="38"/>
      </w:pP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Editor-in-Chief,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Brig.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Mowadat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Rana,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 </w:t>
      </w:r>
      <w:r>
        <w:rPr>
          <w:color w:val="231F20"/>
        </w:rPr>
        <w:t>editorial</w:t>
      </w:r>
      <w:r>
        <w:rPr>
          <w:color w:val="231F20"/>
          <w:spacing w:val="77"/>
        </w:rPr>
        <w:t> </w:t>
      </w:r>
      <w:r>
        <w:rPr>
          <w:color w:val="231F20"/>
        </w:rPr>
        <w:t>board</w:t>
      </w:r>
      <w:r>
        <w:rPr>
          <w:color w:val="231F20"/>
          <w:spacing w:val="77"/>
        </w:rPr>
        <w:t> </w:t>
      </w:r>
      <w:r>
        <w:rPr>
          <w:color w:val="231F20"/>
        </w:rPr>
        <w:t>deserve</w:t>
      </w:r>
      <w:r>
        <w:rPr>
          <w:color w:val="231F20"/>
          <w:spacing w:val="78"/>
        </w:rPr>
        <w:t> </w:t>
      </w:r>
      <w:r>
        <w:rPr>
          <w:color w:val="231F20"/>
        </w:rPr>
        <w:t>acknowledgement</w:t>
      </w:r>
      <w:r>
        <w:rPr>
          <w:color w:val="231F20"/>
          <w:spacing w:val="77"/>
        </w:rPr>
        <w:t> </w:t>
      </w:r>
      <w:r>
        <w:rPr>
          <w:color w:val="231F20"/>
        </w:rPr>
        <w:t>for</w:t>
      </w:r>
      <w:r>
        <w:rPr>
          <w:color w:val="231F20"/>
          <w:spacing w:val="77"/>
        </w:rPr>
        <w:t> </w:t>
      </w:r>
      <w:r>
        <w:rPr>
          <w:color w:val="231F20"/>
          <w:spacing w:val="-2"/>
          <w:w w:val="95"/>
        </w:rPr>
        <w:t>their</w:t>
      </w:r>
    </w:p>
    <w:p>
      <w:pPr>
        <w:pStyle w:val="BodyText"/>
        <w:spacing w:line="256" w:lineRule="auto" w:before="87"/>
        <w:ind w:right="130"/>
      </w:pPr>
      <w:r>
        <w:rPr/>
        <w:br w:type="column"/>
      </w:r>
      <w:r>
        <w:rPr>
          <w:color w:val="231F20"/>
          <w:w w:val="95"/>
        </w:rPr>
        <w:t>excellent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stewardship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eight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years. 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“Handing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Baton”</w:t>
      </w:r>
      <w:r>
        <w:rPr>
          <w:color w:val="231F20"/>
          <w:w w:val="95"/>
          <w:position w:val="5"/>
          <w:sz w:val="14"/>
        </w:rPr>
        <w:t>3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delayed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both the COVID-19 aftermath and my own grave experience of </w:t>
      </w:r>
      <w:r>
        <w:rPr>
          <w:color w:val="231F20"/>
        </w:rPr>
        <w:t>contracting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disease.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result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Brig.</w:t>
      </w:r>
      <w:r>
        <w:rPr>
          <w:color w:val="231F20"/>
          <w:spacing w:val="-15"/>
        </w:rPr>
        <w:t> </w:t>
      </w:r>
      <w:r>
        <w:rPr>
          <w:color w:val="231F20"/>
        </w:rPr>
        <w:t>Rana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his </w:t>
      </w:r>
      <w:r>
        <w:rPr>
          <w:color w:val="231F20"/>
          <w:w w:val="95"/>
        </w:rPr>
        <w:t>team’s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efforts,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thrives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reputed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continues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disseminate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promote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knowledge</w:t>
      </w:r>
      <w:r>
        <w:rPr>
          <w:color w:val="231F20"/>
          <w:spacing w:val="-1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Psychiatry and Mental health. Their efforts have maintained the academic health of the journal and its continued status </w:t>
      </w:r>
      <w:r>
        <w:rPr>
          <w:color w:val="231F20"/>
          <w:w w:val="95"/>
        </w:rPr>
        <w:t>with the Higher Education Commission of Pakistan.</w:t>
      </w:r>
    </w:p>
    <w:p>
      <w:pPr>
        <w:pStyle w:val="BodyText"/>
        <w:spacing w:line="256" w:lineRule="auto" w:before="214"/>
        <w:ind w:right="130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Journal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existed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Founding editor of JPPS, Prof. Saeed Farooq for </w:t>
      </w:r>
      <w:r>
        <w:rPr>
          <w:color w:val="231F20"/>
          <w:w w:val="90"/>
        </w:rPr>
        <w:t>establishing 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2004.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former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editors and their teams, JPPS would not be the shining medallion of </w:t>
      </w:r>
      <w:r>
        <w:rPr>
          <w:color w:val="231F20"/>
        </w:rPr>
        <w:t>our</w:t>
      </w:r>
      <w:r>
        <w:rPr>
          <w:color w:val="231F20"/>
          <w:spacing w:val="-16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society.</w:t>
      </w:r>
    </w:p>
    <w:p>
      <w:pPr>
        <w:pStyle w:val="BodyText"/>
        <w:spacing w:line="256" w:lineRule="auto" w:before="215"/>
        <w:ind w:right="130"/>
      </w:pPr>
      <w:r>
        <w:rPr>
          <w:color w:val="231F20"/>
        </w:rPr>
        <w:t>I am fortunate and grateful to have five excellent </w:t>
      </w:r>
      <w:r>
        <w:rPr>
          <w:color w:val="231F20"/>
        </w:rPr>
        <w:t>and </w:t>
      </w:r>
      <w:r>
        <w:rPr>
          <w:color w:val="231F20"/>
          <w:w w:val="95"/>
        </w:rPr>
        <w:t>capable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scholars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managing,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associate 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deputy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editors: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Mukhtar-ul-Haq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Azeemi,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6"/>
          <w:w w:val="95"/>
        </w:rPr>
        <w:t>Prof.</w:t>
      </w:r>
    </w:p>
    <w:p>
      <w:pPr>
        <w:pStyle w:val="BodyText"/>
        <w:spacing w:line="256" w:lineRule="auto"/>
        <w:ind w:right="127"/>
      </w:pPr>
      <w:r>
        <w:rPr>
          <w:color w:val="231F20"/>
          <w:spacing w:val="-2"/>
          <w:w w:val="90"/>
        </w:rPr>
        <w:t>M.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Irfan,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Prof.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Asad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Nizami,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Jawed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Dars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Ali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B.</w:t>
      </w:r>
      <w:r>
        <w:rPr>
          <w:color w:val="231F20"/>
          <w:spacing w:val="-2"/>
          <w:w w:val="90"/>
        </w:rPr>
        <w:t> </w:t>
      </w:r>
      <w:r>
        <w:rPr>
          <w:color w:val="231F20"/>
        </w:rPr>
        <w:t>Mustafa, respectively. We also have two very capable </w:t>
      </w:r>
      <w:r>
        <w:rPr>
          <w:color w:val="231F20"/>
          <w:w w:val="90"/>
        </w:rPr>
        <w:t>assistant editors: Dr. Nighat Haider and Dr. Amna Asad, and </w:t>
      </w:r>
      <w:r>
        <w:rPr>
          <w:color w:val="231F20"/>
          <w:w w:val="95"/>
        </w:rPr>
        <w:t>Dr. Saima Akhtar as Senior Publishing Coordinator.</w:t>
      </w:r>
    </w:p>
    <w:p>
      <w:pPr>
        <w:pStyle w:val="BodyText"/>
        <w:spacing w:line="256" w:lineRule="auto" w:before="215"/>
        <w:ind w:right="128"/>
      </w:pP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goals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editorship:</w:t>
      </w:r>
      <w:r>
        <w:rPr>
          <w:color w:val="231F20"/>
          <w:spacing w:val="-7"/>
        </w:rPr>
        <w:t> </w:t>
      </w:r>
      <w:r>
        <w:rPr>
          <w:color w:val="231F20"/>
        </w:rPr>
        <w:t>First,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continue building on the commendable foundation laid down by </w:t>
      </w:r>
      <w:r>
        <w:rPr>
          <w:color w:val="231F20"/>
          <w:w w:val="95"/>
        </w:rPr>
        <w:t>past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editors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establishment.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flagship 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PPS,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pivotal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 promoting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theoretical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empirical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many subspecialties within the field of Psychiatry and </w:t>
      </w:r>
      <w:r>
        <w:rPr>
          <w:color w:val="231F20"/>
          <w:w w:val="95"/>
        </w:rPr>
        <w:t>Mental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Health,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additionally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disseminating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findings from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work.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w w:val="95"/>
        </w:rPr>
        <w:t>subspecialties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include,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28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27"/>
        </w:rPr>
        <w:t> </w:t>
      </w:r>
      <w:r>
        <w:rPr>
          <w:color w:val="231F20"/>
          <w:spacing w:val="-5"/>
          <w:w w:val="95"/>
        </w:rPr>
        <w:t>not</w:t>
      </w:r>
    </w:p>
    <w:p>
      <w:pPr>
        <w:spacing w:after="0" w:line="256" w:lineRule="auto"/>
        <w:sectPr>
          <w:type w:val="continuous"/>
          <w:pgSz w:w="12240" w:h="15840"/>
          <w:pgMar w:header="3" w:footer="567" w:top="54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52" w:lineRule="auto" w:before="175"/>
        <w:ind w:right="38"/>
      </w:pPr>
      <w:r>
        <w:rPr>
          <w:color w:val="231F20"/>
        </w:rPr>
        <w:t>limited to, Child and Adolescent Psychiatry, </w:t>
      </w:r>
      <w:r>
        <w:rPr>
          <w:color w:val="231F20"/>
        </w:rPr>
        <w:t>Forensic </w:t>
      </w:r>
      <w:r>
        <w:rPr>
          <w:color w:val="231F20"/>
          <w:w w:val="95"/>
        </w:rPr>
        <w:t>Psychiatry, Old Age Psychiatry, Psychotherapy techniques </w:t>
      </w:r>
      <w:r>
        <w:rPr>
          <w:color w:val="231F20"/>
        </w:rPr>
        <w:t>etc. which are mentioned in the PPS Special Interest </w:t>
      </w:r>
      <w:r>
        <w:rPr>
          <w:color w:val="231F20"/>
          <w:spacing w:val="-2"/>
          <w:w w:val="95"/>
        </w:rPr>
        <w:t>Groups.</w:t>
      </w:r>
      <w:r>
        <w:rPr>
          <w:color w:val="231F20"/>
          <w:spacing w:val="-2"/>
          <w:w w:val="95"/>
          <w:position w:val="5"/>
          <w:sz w:val="14"/>
        </w:rPr>
        <w:t>4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editor,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seek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continue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JPPS’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mission </w:t>
      </w:r>
      <w:r>
        <w:rPr>
          <w:color w:val="231F20"/>
          <w:w w:val="90"/>
        </w:rPr>
        <w:t>of representing the main scholarly voice of the various areas of Psychiatry and Mental Health. In addition, I am delighted </w:t>
      </w:r>
      <w:r>
        <w:rPr>
          <w:color w:val="231F20"/>
          <w:w w:val="95"/>
        </w:rPr>
        <w:t>to state that our Editorial Advisory Board shall be diverse </w:t>
      </w:r>
      <w:r>
        <w:rPr>
          <w:color w:val="231F20"/>
        </w:rPr>
        <w:t>with local, global, inter- and multidisciplinary </w:t>
      </w:r>
      <w:r>
        <w:rPr>
          <w:color w:val="231F20"/>
          <w:w w:val="90"/>
        </w:rPr>
        <w:t>representation, with future collaborative opportunities that </w:t>
      </w:r>
      <w:r>
        <w:rPr>
          <w:color w:val="231F20"/>
          <w:w w:val="95"/>
        </w:rPr>
        <w:t>may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aid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transformation,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advancement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Mental Health theory, de-stigmatisation, research, practice, </w:t>
      </w:r>
      <w:r>
        <w:rPr>
          <w:color w:val="231F20"/>
        </w:rPr>
        <w:t>advocacy,</w:t>
      </w:r>
      <w:r>
        <w:rPr>
          <w:color w:val="231F20"/>
          <w:spacing w:val="-16"/>
        </w:rPr>
        <w:t> </w:t>
      </w:r>
      <w:r>
        <w:rPr>
          <w:color w:val="231F20"/>
        </w:rPr>
        <w:t>teaching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training.</w:t>
      </w:r>
    </w:p>
    <w:p>
      <w:pPr>
        <w:pStyle w:val="BodyText"/>
        <w:spacing w:before="10"/>
        <w:ind w:left="0"/>
        <w:jc w:val="left"/>
        <w:rPr>
          <w:sz w:val="18"/>
        </w:rPr>
      </w:pPr>
    </w:p>
    <w:p>
      <w:pPr>
        <w:pStyle w:val="BodyText"/>
        <w:spacing w:line="252" w:lineRule="auto"/>
        <w:ind w:right="38"/>
      </w:pP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pursuit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goals,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utilize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existing </w:t>
      </w:r>
      <w:r>
        <w:rPr>
          <w:color w:val="231F20"/>
        </w:rPr>
        <w:t>formats,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innovative,</w:t>
      </w:r>
      <w:r>
        <w:rPr>
          <w:color w:val="231F20"/>
          <w:spacing w:val="-7"/>
        </w:rPr>
        <w:t> </w:t>
      </w:r>
      <w:r>
        <w:rPr>
          <w:color w:val="231F20"/>
        </w:rPr>
        <w:t>high-quality </w:t>
      </w:r>
      <w:r>
        <w:rPr>
          <w:color w:val="231F20"/>
          <w:w w:val="90"/>
        </w:rPr>
        <w:t>Original research articles which will continue to serve as </w:t>
      </w:r>
      <w:r>
        <w:rPr>
          <w:color w:val="231F20"/>
          <w:w w:val="90"/>
        </w:rPr>
        <w:t>the </w:t>
      </w:r>
      <w:r>
        <w:rPr>
          <w:color w:val="231F20"/>
        </w:rPr>
        <w:t>backbone of the journal, along with Editorial, Review Articles, Special Articles, Short communications, Case </w:t>
      </w:r>
      <w:r>
        <w:rPr>
          <w:color w:val="231F20"/>
          <w:w w:val="95"/>
        </w:rPr>
        <w:t>Reports,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Letters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Editor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Creative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corner.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remain open to progression in the publication format </w:t>
      </w:r>
      <w:r>
        <w:rPr>
          <w:color w:val="231F20"/>
          <w:w w:val="95"/>
        </w:rPr>
        <w:t>during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Editor-in-Chief.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future,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you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see</w:t>
      </w:r>
      <w:r>
        <w:rPr>
          <w:color w:val="231F20"/>
          <w:spacing w:val="-1"/>
        </w:rPr>
        <w:t> </w:t>
      </w:r>
      <w:r>
        <w:rPr>
          <w:color w:val="231F20"/>
        </w:rPr>
        <w:t>special</w:t>
      </w:r>
      <w:r>
        <w:rPr>
          <w:color w:val="231F20"/>
          <w:spacing w:val="-1"/>
        </w:rPr>
        <w:t> </w:t>
      </w:r>
      <w:r>
        <w:rPr>
          <w:color w:val="231F20"/>
        </w:rPr>
        <w:t>focus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improving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Promotion, prevention, investigation, diagnosis, treatment, </w:t>
      </w:r>
      <w:r>
        <w:rPr>
          <w:color w:val="231F20"/>
          <w:w w:val="95"/>
        </w:rPr>
        <w:t>rehabilitation, complication, legal and policy-making and care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illness,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promotion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globally.</w:t>
      </w:r>
      <w:r>
        <w:rPr>
          <w:color w:val="231F20"/>
          <w:spacing w:val="-10"/>
        </w:rPr>
        <w:t> </w:t>
      </w:r>
      <w:r>
        <w:rPr>
          <w:color w:val="231F20"/>
        </w:rPr>
        <w:t>Furthermore,</w:t>
      </w:r>
      <w:r>
        <w:rPr>
          <w:color w:val="231F20"/>
          <w:spacing w:val="-10"/>
        </w:rPr>
        <w:t> </w:t>
      </w:r>
      <w:r>
        <w:rPr>
          <w:color w:val="231F20"/>
        </w:rPr>
        <w:t>papers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evolving</w:t>
      </w:r>
      <w:r>
        <w:rPr>
          <w:color w:val="231F20"/>
          <w:spacing w:val="-10"/>
        </w:rPr>
        <w:t> </w:t>
      </w:r>
      <w:r>
        <w:rPr>
          <w:color w:val="231F20"/>
        </w:rPr>
        <w:t>topics including</w:t>
      </w:r>
      <w:r>
        <w:rPr>
          <w:color w:val="231F20"/>
          <w:spacing w:val="-10"/>
        </w:rPr>
        <w:t> </w:t>
      </w:r>
      <w:r>
        <w:rPr>
          <w:color w:val="231F20"/>
        </w:rPr>
        <w:t>novel</w:t>
      </w:r>
      <w:r>
        <w:rPr>
          <w:color w:val="231F20"/>
          <w:spacing w:val="-10"/>
        </w:rPr>
        <w:t> </w:t>
      </w:r>
      <w:r>
        <w:rPr>
          <w:color w:val="231F20"/>
        </w:rPr>
        <w:t>targets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drug</w:t>
      </w:r>
      <w:r>
        <w:rPr>
          <w:color w:val="231F20"/>
          <w:spacing w:val="-10"/>
        </w:rPr>
        <w:t> </w:t>
      </w:r>
      <w:r>
        <w:rPr>
          <w:color w:val="231F20"/>
        </w:rPr>
        <w:t>development,</w:t>
      </w:r>
      <w:r>
        <w:rPr>
          <w:color w:val="231F20"/>
          <w:spacing w:val="-10"/>
        </w:rPr>
        <w:t> </w:t>
      </w:r>
      <w:r>
        <w:rPr>
          <w:color w:val="231F20"/>
        </w:rPr>
        <w:t>precision </w:t>
      </w:r>
      <w:r>
        <w:rPr>
          <w:color w:val="231F20"/>
          <w:w w:val="95"/>
        </w:rPr>
        <w:t>medicine, big data etc. and many other emerging topics. </w:t>
      </w:r>
      <w:r>
        <w:rPr>
          <w:color w:val="231F20"/>
          <w:w w:val="90"/>
        </w:rPr>
        <w:t>The emphasis of the journal will also be on the education of the scientific community by publishing excellent reviews on highly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topics,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treatment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guidelines.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 </w:t>
      </w:r>
      <w:r>
        <w:rPr>
          <w:color w:val="231F20"/>
        </w:rPr>
        <w:t>guidelines serve as a major</w:t>
      </w:r>
      <w:r>
        <w:rPr>
          <w:color w:val="231F20"/>
          <w:spacing w:val="-1"/>
        </w:rPr>
        <w:t> </w:t>
      </w:r>
      <w:r>
        <w:rPr>
          <w:color w:val="231F20"/>
        </w:rPr>
        <w:t>tool to promote up-to-date </w:t>
      </w:r>
      <w:r>
        <w:rPr>
          <w:color w:val="231F20"/>
          <w:w w:val="95"/>
        </w:rPr>
        <w:t>treatment options and to improve treatment for patients </w:t>
      </w:r>
      <w:r>
        <w:rPr>
          <w:color w:val="231F20"/>
          <w:spacing w:val="-2"/>
        </w:rPr>
        <w:t>worldwide.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52" w:lineRule="auto"/>
        <w:ind w:right="38"/>
      </w:pPr>
      <w:r>
        <w:rPr>
          <w:color w:val="231F20"/>
          <w:w w:val="95"/>
        </w:rPr>
        <w:t>Second, we will encourage scholars and researchers from 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subspecialties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allied</w:t>
      </w:r>
      <w:r>
        <w:rPr>
          <w:color w:val="231F20"/>
          <w:spacing w:val="-11"/>
        </w:rPr>
        <w:t> </w:t>
      </w:r>
      <w:r>
        <w:rPr>
          <w:color w:val="231F20"/>
        </w:rPr>
        <w:t>sciences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submit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work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JPPS,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 journal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</w:rPr>
        <w:t>truly</w:t>
      </w:r>
      <w:r>
        <w:rPr>
          <w:color w:val="231F20"/>
          <w:spacing w:val="-15"/>
        </w:rPr>
        <w:t> </w:t>
      </w:r>
      <w:r>
        <w:rPr>
          <w:color w:val="231F20"/>
        </w:rPr>
        <w:t>reflect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broad</w:t>
      </w:r>
      <w:r>
        <w:rPr>
          <w:color w:val="231F20"/>
          <w:spacing w:val="-15"/>
        </w:rPr>
        <w:t> </w:t>
      </w:r>
      <w:r>
        <w:rPr>
          <w:color w:val="231F20"/>
        </w:rPr>
        <w:t>diversity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expertise </w:t>
      </w:r>
      <w:r>
        <w:rPr>
          <w:color w:val="231F20"/>
          <w:w w:val="95"/>
        </w:rPr>
        <w:t>present within the field. During our brief experience with </w:t>
      </w:r>
      <w:r>
        <w:rPr>
          <w:color w:val="231F20"/>
        </w:rPr>
        <w:t>the journal, we noticed the enthusiasm of submission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psychologists,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lesser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keenness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clinicians 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physicians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attributed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due </w:t>
      </w:r>
      <w:r>
        <w:rPr>
          <w:color w:val="231F20"/>
        </w:rPr>
        <w:t>to higher quality of clinical care, which is not being </w:t>
      </w:r>
      <w:r>
        <w:rPr>
          <w:color w:val="231F20"/>
          <w:spacing w:val="-2"/>
        </w:rPr>
        <w:t>adequately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translated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published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articles,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 </w:t>
      </w:r>
      <w:r>
        <w:rPr>
          <w:color w:val="231F20"/>
          <w:w w:val="95"/>
        </w:rPr>
        <w:t>resulting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stagnation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innovation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Psychiatry 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Pakistan.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Thus,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address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issue, one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initiatives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ensure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journal’s</w:t>
      </w:r>
      <w:r>
        <w:rPr>
          <w:color w:val="231F20"/>
          <w:spacing w:val="-3"/>
        </w:rPr>
        <w:t> </w:t>
      </w:r>
      <w:r>
        <w:rPr>
          <w:color w:val="231F20"/>
        </w:rPr>
        <w:t>promotional</w:t>
      </w:r>
      <w:r>
        <w:rPr>
          <w:color w:val="231F20"/>
          <w:spacing w:val="-3"/>
        </w:rPr>
        <w:t> </w:t>
      </w:r>
      <w:r>
        <w:rPr>
          <w:color w:val="231F20"/>
        </w:rPr>
        <w:t>stall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PPS</w:t>
      </w:r>
      <w:r>
        <w:rPr>
          <w:color w:val="231F20"/>
          <w:spacing w:val="-3"/>
        </w:rPr>
        <w:t> </w:t>
      </w:r>
      <w:r>
        <w:rPr>
          <w:color w:val="231F20"/>
        </w:rPr>
        <w:t>Conferences.</w:t>
      </w:r>
      <w:r>
        <w:rPr>
          <w:color w:val="231F20"/>
          <w:spacing w:val="-3"/>
        </w:rPr>
        <w:t> </w:t>
      </w:r>
      <w:r>
        <w:rPr>
          <w:color w:val="231F20"/>
        </w:rPr>
        <w:t>This momentous action was taken with the support of PPS </w:t>
      </w:r>
      <w:r>
        <w:rPr>
          <w:color w:val="231F20"/>
          <w:w w:val="95"/>
        </w:rPr>
        <w:t>President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Imtiaz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Dogar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former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Managing </w:t>
      </w:r>
      <w:r>
        <w:rPr>
          <w:color w:val="231F20"/>
        </w:rPr>
        <w:t>Editor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JPPS)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23rd</w:t>
      </w:r>
      <w:r>
        <w:rPr>
          <w:color w:val="231F20"/>
          <w:spacing w:val="-3"/>
        </w:rPr>
        <w:t> </w:t>
      </w:r>
      <w:r>
        <w:rPr>
          <w:color w:val="231F20"/>
        </w:rPr>
        <w:t>National</w:t>
      </w:r>
      <w:r>
        <w:rPr>
          <w:color w:val="231F20"/>
          <w:spacing w:val="-3"/>
        </w:rPr>
        <w:t> </w:t>
      </w:r>
      <w:r>
        <w:rPr>
          <w:color w:val="231F20"/>
        </w:rPr>
        <w:t>Conference</w:t>
      </w:r>
      <w:r>
        <w:rPr>
          <w:color w:val="231F20"/>
          <w:spacing w:val="-3"/>
        </w:rPr>
        <w:t> </w:t>
      </w:r>
      <w:r>
        <w:rPr>
          <w:color w:val="231F20"/>
        </w:rPr>
        <w:t>held</w:t>
      </w:r>
      <w:r>
        <w:rPr>
          <w:color w:val="231F20"/>
          <w:spacing w:val="-3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Lahore,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booth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installed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Special </w:t>
      </w:r>
      <w:r>
        <w:rPr>
          <w:color w:val="231F20"/>
        </w:rPr>
        <w:t>sessions were organized by the new Editorial Board Members.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session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titled</w:t>
      </w:r>
      <w:r>
        <w:rPr>
          <w:color w:val="231F20"/>
          <w:spacing w:val="-7"/>
        </w:rPr>
        <w:t> </w:t>
      </w:r>
      <w:r>
        <w:rPr>
          <w:color w:val="231F20"/>
        </w:rPr>
        <w:t>“From</w:t>
      </w:r>
      <w:r>
        <w:rPr>
          <w:color w:val="231F20"/>
          <w:spacing w:val="-7"/>
        </w:rPr>
        <w:t> </w:t>
      </w:r>
      <w:r>
        <w:rPr>
          <w:color w:val="231F20"/>
        </w:rPr>
        <w:t>Patients</w:t>
      </w:r>
      <w:r>
        <w:rPr>
          <w:color w:val="231F20"/>
          <w:spacing w:val="-7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Publication”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invigorate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clinicians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strive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0"/>
        </w:rPr>
        <w:t>for</w:t>
      </w:r>
    </w:p>
    <w:p>
      <w:pPr>
        <w:pStyle w:val="BodyText"/>
        <w:spacing w:line="249" w:lineRule="auto" w:before="175"/>
        <w:ind w:right="126"/>
      </w:pPr>
      <w:r>
        <w:rPr/>
        <w:br w:type="column"/>
      </w:r>
      <w:r>
        <w:rPr>
          <w:color w:val="231F20"/>
          <w:w w:val="95"/>
        </w:rPr>
        <w:t>research and publication, which is a gap that needs much filling.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highlight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local and global stakeholders of Psychiatry namely </w:t>
      </w:r>
      <w:r>
        <w:rPr>
          <w:color w:val="231F20"/>
          <w:w w:val="95"/>
        </w:rPr>
        <w:t>World </w:t>
      </w:r>
      <w:r>
        <w:rPr>
          <w:color w:val="231F20"/>
        </w:rPr>
        <w:t>Psychiatric Association (WPA), Pakistani American Psychiatric Association of North America (PAPANA) and College of Physicians &amp; Surgeons Pakistan (CPSP), who </w:t>
      </w:r>
      <w:r>
        <w:rPr>
          <w:color w:val="231F20"/>
          <w:w w:val="95"/>
        </w:rPr>
        <w:t>reiterated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publication, </w:t>
      </w:r>
      <w:r>
        <w:rPr>
          <w:color w:val="231F20"/>
        </w:rPr>
        <w:t>especially the exploration of newer avenues in Mental </w:t>
      </w:r>
      <w:r>
        <w:rPr>
          <w:color w:val="231F20"/>
          <w:w w:val="95"/>
        </w:rPr>
        <w:t>Health.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pledged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assist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attaining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very prestigious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rank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counterparts.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second session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namely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“Express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Pathway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Publication”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organised on the last day of conference to galvanize </w:t>
      </w:r>
      <w:r>
        <w:rPr>
          <w:color w:val="231F20"/>
          <w:w w:val="95"/>
        </w:rPr>
        <w:t>potential authors and researchers and enfold them in the field of scientific publication.</w:t>
      </w:r>
    </w:p>
    <w:p>
      <w:pPr>
        <w:pStyle w:val="BodyText"/>
        <w:spacing w:line="249" w:lineRule="auto" w:before="201"/>
        <w:ind w:right="127"/>
      </w:pPr>
      <w:r>
        <w:rPr>
          <w:color w:val="231F20"/>
          <w:w w:val="95"/>
        </w:rPr>
        <w:t>Third,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commendable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previous </w:t>
      </w:r>
      <w:r>
        <w:rPr>
          <w:color w:val="231F20"/>
          <w:spacing w:val="-2"/>
        </w:rPr>
        <w:t>editors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JPPS,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technical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concerns </w:t>
      </w:r>
      <w:r>
        <w:rPr>
          <w:color w:val="231F20"/>
          <w:w w:val="90"/>
        </w:rPr>
        <w:t>regarding its Impact Factor during the past several years. As you know, the Impact Factor is a measure of how frequently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articles</w:t>
      </w:r>
      <w:r>
        <w:rPr>
          <w:color w:val="231F20"/>
          <w:spacing w:val="-10"/>
        </w:rPr>
        <w:t> </w:t>
      </w:r>
      <w:r>
        <w:rPr>
          <w:color w:val="231F20"/>
        </w:rPr>
        <w:t>published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years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cited</w:t>
      </w:r>
      <w:r>
        <w:rPr>
          <w:color w:val="231F20"/>
          <w:spacing w:val="-10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researchers in the subsequent year. Hence, it represents the level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field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related disciplines. Our goals shall include raising the </w:t>
      </w:r>
      <w:r>
        <w:rPr>
          <w:color w:val="231F20"/>
          <w:w w:val="90"/>
        </w:rPr>
        <w:t>journal’s impact factor, ranking in HEC Journal Recognition System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(HJRS),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metrics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score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journal’s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efficient </w:t>
      </w:r>
      <w:r>
        <w:rPr>
          <w:color w:val="231F20"/>
          <w:spacing w:val="-2"/>
        </w:rPr>
        <w:t>integration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Platforms,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Facebook, </w:t>
      </w:r>
      <w:r>
        <w:rPr>
          <w:color w:val="231F20"/>
        </w:rPr>
        <w:t>Twitter,</w:t>
      </w:r>
      <w:r>
        <w:rPr>
          <w:color w:val="231F20"/>
          <w:spacing w:val="-16"/>
        </w:rPr>
        <w:t> </w:t>
      </w:r>
      <w:r>
        <w:rPr>
          <w:color w:val="231F20"/>
        </w:rPr>
        <w:t>YouTube</w:t>
      </w:r>
      <w:r>
        <w:rPr>
          <w:color w:val="231F20"/>
          <w:spacing w:val="-15"/>
        </w:rPr>
        <w:t> </w:t>
      </w:r>
      <w:r>
        <w:rPr>
          <w:color w:val="231F20"/>
        </w:rPr>
        <w:t>etc.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citations.</w:t>
      </w:r>
      <w:r>
        <w:rPr>
          <w:color w:val="231F20"/>
          <w:spacing w:val="-15"/>
        </w:rPr>
        <w:t> </w:t>
      </w:r>
      <w:r>
        <w:rPr>
          <w:color w:val="231F20"/>
        </w:rPr>
        <w:t>I</w:t>
      </w:r>
      <w:r>
        <w:rPr>
          <w:color w:val="231F20"/>
          <w:spacing w:val="-15"/>
        </w:rPr>
        <w:t> </w:t>
      </w:r>
      <w:r>
        <w:rPr>
          <w:color w:val="231F20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my</w:t>
      </w:r>
      <w:r>
        <w:rPr>
          <w:color w:val="231F20"/>
          <w:spacing w:val="-15"/>
        </w:rPr>
        <w:t> </w:t>
      </w:r>
      <w:r>
        <w:rPr>
          <w:color w:val="231F20"/>
        </w:rPr>
        <w:t>best</w:t>
      </w:r>
      <w:r>
        <w:rPr>
          <w:color w:val="231F20"/>
          <w:spacing w:val="-15"/>
        </w:rPr>
        <w:t> </w:t>
      </w:r>
      <w:r>
        <w:rPr>
          <w:color w:val="231F20"/>
        </w:rPr>
        <w:t>to publish</w:t>
      </w:r>
      <w:r>
        <w:rPr>
          <w:color w:val="231F20"/>
          <w:spacing w:val="-16"/>
        </w:rPr>
        <w:t> </w:t>
      </w:r>
      <w:r>
        <w:rPr>
          <w:color w:val="231F20"/>
        </w:rPr>
        <w:t>top</w:t>
      </w:r>
      <w:r>
        <w:rPr>
          <w:color w:val="231F20"/>
          <w:spacing w:val="-15"/>
        </w:rPr>
        <w:t> </w:t>
      </w:r>
      <w:r>
        <w:rPr>
          <w:color w:val="231F20"/>
        </w:rPr>
        <w:t>quality</w:t>
      </w:r>
      <w:r>
        <w:rPr>
          <w:color w:val="231F20"/>
          <w:spacing w:val="-15"/>
        </w:rPr>
        <w:t> </w:t>
      </w:r>
      <w:r>
        <w:rPr>
          <w:color w:val="231F20"/>
        </w:rPr>
        <w:t>articles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potential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highly cited, and further identify trending and influential </w:t>
      </w:r>
      <w:r>
        <w:rPr>
          <w:color w:val="231F20"/>
        </w:rPr>
        <w:t>topics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years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come.</w:t>
      </w:r>
    </w:p>
    <w:p>
      <w:pPr>
        <w:pStyle w:val="BodyText"/>
        <w:spacing w:line="249" w:lineRule="auto" w:before="201"/>
        <w:ind w:right="126"/>
      </w:pPr>
      <w:r>
        <w:rPr>
          <w:color w:val="231F20"/>
          <w:w w:val="95"/>
        </w:rPr>
        <w:t>Fourth, I believe that the most important component of a </w:t>
      </w:r>
      <w:r>
        <w:rPr>
          <w:color w:val="231F20"/>
        </w:rPr>
        <w:t>journal’s operation is the work of the Editorial Board Members and the Advisory Board, whose reviews and </w:t>
      </w:r>
      <w:r>
        <w:rPr>
          <w:color w:val="231F20"/>
          <w:w w:val="90"/>
        </w:rPr>
        <w:t>recommendations influence the editor’s decision. I am </w:t>
      </w:r>
      <w:r>
        <w:rPr>
          <w:color w:val="231F20"/>
          <w:w w:val="90"/>
        </w:rPr>
        <w:t>very </w:t>
      </w:r>
      <w:r>
        <w:rPr>
          <w:color w:val="231F20"/>
        </w:rPr>
        <w:t>fortunate to have received warm acceptances from prestigious colleagues for membership of the Editorial </w:t>
      </w:r>
      <w:r>
        <w:rPr>
          <w:color w:val="231F20"/>
          <w:spacing w:val="-2"/>
          <w:w w:val="95"/>
        </w:rPr>
        <w:t>Board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both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National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International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Advisory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Boards.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stalwarts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Psychiatry,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Health, and other Medical and Surgical disciplines shall provide a </w:t>
      </w:r>
      <w:r>
        <w:rPr>
          <w:color w:val="231F20"/>
          <w:spacing w:val="-2"/>
        </w:rPr>
        <w:t>strong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assistance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members.</w:t>
      </w:r>
    </w:p>
    <w:p>
      <w:pPr>
        <w:pStyle w:val="BodyText"/>
        <w:spacing w:line="249" w:lineRule="auto" w:before="206"/>
        <w:ind w:right="126"/>
      </w:pPr>
      <w:r>
        <w:rPr>
          <w:color w:val="231F20"/>
          <w:w w:val="90"/>
        </w:rPr>
        <w:t>Fifth, I believe that JPPS will remain an organic publication, which will evolve and improve in the years to come. For </w:t>
      </w:r>
      <w:r>
        <w:rPr>
          <w:color w:val="231F20"/>
          <w:w w:val="90"/>
        </w:rPr>
        <w:t>this process, it will be critical to communicate regularly with the </w:t>
      </w:r>
      <w:r>
        <w:rPr>
          <w:color w:val="231F20"/>
        </w:rPr>
        <w:t>members and the leadership of PPS, members of the </w:t>
      </w:r>
      <w:r>
        <w:rPr>
          <w:color w:val="231F20"/>
          <w:w w:val="90"/>
        </w:rPr>
        <w:t>editorial board, and other stakeholders to obtain their views </w:t>
      </w:r>
      <w:r>
        <w:rPr>
          <w:color w:val="231F20"/>
        </w:rPr>
        <w:t>on how the journal can be improved. This dynamic </w:t>
      </w:r>
      <w:r>
        <w:rPr>
          <w:color w:val="231F20"/>
          <w:w w:val="90"/>
        </w:rPr>
        <w:t>discussion can lead to new ideas on the type of articles that </w:t>
      </w:r>
      <w:r>
        <w:rPr>
          <w:color w:val="231F20"/>
          <w:w w:val="95"/>
        </w:rPr>
        <w:t>shall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journal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improvements. </w:t>
      </w:r>
      <w:r>
        <w:rPr>
          <w:color w:val="231F20"/>
          <w:w w:val="90"/>
        </w:rPr>
        <w:t>Hence, I am looking forward to maintaining this open line of </w:t>
      </w:r>
      <w:r>
        <w:rPr>
          <w:color w:val="231F20"/>
          <w:spacing w:val="-2"/>
        </w:rPr>
        <w:t>communication.</w:t>
      </w:r>
    </w:p>
    <w:p>
      <w:pPr>
        <w:pStyle w:val="BodyText"/>
        <w:spacing w:line="249" w:lineRule="auto" w:before="206"/>
        <w:ind w:right="131"/>
      </w:pP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addition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above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overarching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goals,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several </w:t>
      </w:r>
      <w:r>
        <w:rPr>
          <w:color w:val="231F20"/>
          <w:w w:val="90"/>
        </w:rPr>
        <w:t>specific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initiatives.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relevance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JPPS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clinicians</w:t>
      </w:r>
      <w:r>
        <w:rPr>
          <w:color w:val="231F20"/>
          <w:spacing w:val="-11"/>
        </w:rPr>
        <w:t> </w:t>
      </w:r>
      <w:r>
        <w:rPr>
          <w:color w:val="231F20"/>
        </w:rPr>
        <w:t>whose</w:t>
      </w:r>
      <w:r>
        <w:rPr>
          <w:color w:val="231F20"/>
          <w:spacing w:val="-11"/>
        </w:rPr>
        <w:t> </w:t>
      </w:r>
      <w:r>
        <w:rPr>
          <w:color w:val="231F20"/>
        </w:rPr>
        <w:t>primary</w:t>
      </w:r>
      <w:r>
        <w:rPr>
          <w:color w:val="231F20"/>
          <w:spacing w:val="-11"/>
        </w:rPr>
        <w:t> </w:t>
      </w:r>
      <w:r>
        <w:rPr>
          <w:color w:val="231F20"/>
        </w:rPr>
        <w:t>duties</w:t>
      </w:r>
      <w:r>
        <w:rPr>
          <w:color w:val="231F20"/>
          <w:spacing w:val="-11"/>
        </w:rPr>
        <w:t> </w:t>
      </w:r>
      <w:r>
        <w:rPr>
          <w:color w:val="231F20"/>
        </w:rPr>
        <w:t>involve </w:t>
      </w:r>
      <w:r>
        <w:rPr>
          <w:color w:val="231F20"/>
          <w:w w:val="90"/>
        </w:rPr>
        <w:t>patient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care,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advocacy,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education/training.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future,</w:t>
      </w:r>
    </w:p>
    <w:p>
      <w:pPr>
        <w:spacing w:after="0" w:line="249" w:lineRule="auto"/>
        <w:sectPr>
          <w:headerReference w:type="default" r:id="rId8"/>
          <w:footerReference w:type="default" r:id="rId9"/>
          <w:pgSz w:w="12240" w:h="15840"/>
          <w:pgMar w:header="3" w:footer="568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7" w:lineRule="auto" w:before="175"/>
        <w:ind w:right="42"/>
      </w:pPr>
      <w:r>
        <w:rPr>
          <w:color w:val="231F20"/>
          <w:w w:val="90"/>
        </w:rPr>
        <w:t>for each article, I will ask authors to include implications for </w:t>
      </w:r>
      <w:r>
        <w:rPr>
          <w:color w:val="231F20"/>
          <w:spacing w:val="-2"/>
          <w:w w:val="95"/>
        </w:rPr>
        <w:t>practice,</w:t>
      </w:r>
      <w:r>
        <w:rPr>
          <w:color w:val="231F20"/>
          <w:spacing w:val="-2"/>
          <w:w w:val="95"/>
        </w:rPr>
        <w:t> advocacy,</w:t>
      </w:r>
      <w:r>
        <w:rPr>
          <w:color w:val="231F20"/>
          <w:spacing w:val="-2"/>
          <w:w w:val="95"/>
        </w:rPr>
        <w:t> education/training,</w:t>
      </w:r>
      <w:r>
        <w:rPr>
          <w:color w:val="231F20"/>
          <w:spacing w:val="-2"/>
          <w:w w:val="95"/>
        </w:rPr>
        <w:t> and</w:t>
      </w:r>
      <w:r>
        <w:rPr>
          <w:color w:val="231F20"/>
          <w:spacing w:val="-2"/>
          <w:w w:val="95"/>
        </w:rPr>
        <w:t> research.</w:t>
      </w:r>
      <w:r>
        <w:rPr>
          <w:color w:val="231F20"/>
          <w:spacing w:val="-2"/>
          <w:w w:val="95"/>
        </w:rPr>
        <w:t> This </w:t>
      </w:r>
      <w:r>
        <w:rPr>
          <w:color w:val="231F20"/>
          <w:w w:val="90"/>
        </w:rPr>
        <w:t>section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abstract)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journal</w:t>
      </w:r>
      <w:r>
        <w:rPr>
          <w:color w:val="231F20"/>
          <w:spacing w:val="-14"/>
        </w:rPr>
        <w:t> </w:t>
      </w:r>
      <w:r>
        <w:rPr>
          <w:color w:val="231F20"/>
        </w:rPr>
        <w:t>website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4"/>
        </w:rPr>
        <w:t> </w:t>
      </w:r>
      <w:r>
        <w:rPr>
          <w:color w:val="231F20"/>
        </w:rPr>
        <w:t>Media</w:t>
      </w:r>
      <w:r>
        <w:rPr>
          <w:color w:val="231F20"/>
          <w:spacing w:val="-14"/>
        </w:rPr>
        <w:t> </w:t>
      </w:r>
      <w:r>
        <w:rPr>
          <w:color w:val="231F20"/>
        </w:rPr>
        <w:t>sites,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made available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13"/>
        </w:rPr>
        <w:t> </w:t>
      </w:r>
      <w:r>
        <w:rPr>
          <w:color w:val="231F20"/>
        </w:rPr>
        <w:t>public.</w:t>
      </w:r>
      <w:r>
        <w:rPr>
          <w:color w:val="231F20"/>
          <w:spacing w:val="-13"/>
        </w:rPr>
        <w:t> </w:t>
      </w:r>
      <w:r>
        <w:rPr>
          <w:color w:val="231F20"/>
        </w:rPr>
        <w:t>I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ask</w:t>
      </w:r>
      <w:r>
        <w:rPr>
          <w:color w:val="231F20"/>
          <w:spacing w:val="-13"/>
        </w:rPr>
        <w:t> </w:t>
      </w:r>
      <w:r>
        <w:rPr>
          <w:color w:val="231F20"/>
        </w:rPr>
        <w:t>authors</w:t>
      </w:r>
      <w:r>
        <w:rPr>
          <w:color w:val="231F20"/>
          <w:spacing w:val="-13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create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PowerPoint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presentation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articles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10-15 </w:t>
      </w:r>
      <w:r>
        <w:rPr>
          <w:color w:val="231F20"/>
          <w:spacing w:val="-2"/>
        </w:rPr>
        <w:t>minutes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video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educators/trainers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them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 </w:t>
      </w:r>
      <w:r>
        <w:rPr>
          <w:color w:val="231F20"/>
          <w:w w:val="90"/>
        </w:rPr>
        <w:t>their educational settings. I hope that making this portion of </w:t>
      </w:r>
      <w:r>
        <w:rPr>
          <w:color w:val="231F20"/>
        </w:rPr>
        <w:t>the article available to the public, together with the </w:t>
      </w:r>
      <w:r>
        <w:rPr>
          <w:color w:val="231F20"/>
          <w:spacing w:val="-2"/>
          <w:w w:val="95"/>
        </w:rPr>
        <w:t>PowerPoint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slides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videos,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increase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utility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</w:rPr>
        <w:t>scholarly work published in JPPS among practitioners, </w:t>
      </w:r>
      <w:r>
        <w:rPr>
          <w:color w:val="231F20"/>
          <w:spacing w:val="-2"/>
          <w:w w:val="95"/>
        </w:rPr>
        <w:t>advocates,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educators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well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researchers.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hope that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website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bring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more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attention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articles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 </w:t>
      </w:r>
      <w:r>
        <w:rPr>
          <w:color w:val="231F20"/>
        </w:rPr>
        <w:t>JPPS increase the frequency of article downloads, and </w:t>
      </w:r>
      <w:r>
        <w:rPr>
          <w:color w:val="231F20"/>
          <w:w w:val="95"/>
        </w:rPr>
        <w:t>citations.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authors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asked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short </w:t>
      </w:r>
      <w:r>
        <w:rPr>
          <w:color w:val="231F20"/>
          <w:w w:val="90"/>
        </w:rPr>
        <w:t>statement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public, </w:t>
      </w:r>
      <w:r>
        <w:rPr>
          <w:color w:val="231F20"/>
        </w:rPr>
        <w:t>by describing their findings and why those findings are </w:t>
      </w:r>
      <w:r>
        <w:rPr>
          <w:color w:val="231F20"/>
          <w:w w:val="90"/>
        </w:rPr>
        <w:t>important to the public, both in English and Urdu languages.</w:t>
      </w:r>
      <w:r>
        <w:rPr>
          <w:color w:val="231F20"/>
          <w:spacing w:val="40"/>
        </w:rPr>
        <w:t> </w:t>
      </w:r>
      <w:r>
        <w:rPr>
          <w:color w:val="231F20"/>
        </w:rPr>
        <w:t>I hope that this statement will make the article more </w:t>
      </w:r>
      <w:r>
        <w:rPr>
          <w:color w:val="231F20"/>
          <w:w w:val="95"/>
        </w:rPr>
        <w:t>interesting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readers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draw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towards understanding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scientific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Health.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line="247" w:lineRule="auto"/>
        <w:ind w:right="45"/>
      </w:pPr>
      <w:r>
        <w:rPr>
          <w:color w:val="231F20"/>
          <w:w w:val="90"/>
        </w:rPr>
        <w:t>Another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appeal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international</w:t>
      </w:r>
      <w:r>
        <w:rPr>
          <w:color w:val="231F20"/>
          <w:spacing w:val="-10"/>
        </w:rPr>
        <w:t> </w:t>
      </w:r>
      <w:r>
        <w:rPr>
          <w:color w:val="231F20"/>
        </w:rPr>
        <w:t>readership.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assistance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 International</w:t>
      </w:r>
      <w:r>
        <w:rPr>
          <w:color w:val="231F20"/>
          <w:spacing w:val="-5"/>
        </w:rPr>
        <w:t> </w:t>
      </w:r>
      <w:r>
        <w:rPr>
          <w:color w:val="231F20"/>
        </w:rPr>
        <w:t>Advisors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5"/>
        </w:rPr>
        <w:t> </w:t>
      </w:r>
      <w:r>
        <w:rPr>
          <w:color w:val="231F20"/>
        </w:rPr>
        <w:t>PPS</w:t>
      </w:r>
      <w:r>
        <w:rPr>
          <w:color w:val="231F20"/>
          <w:spacing w:val="-5"/>
        </w:rPr>
        <w:t> </w:t>
      </w:r>
      <w:r>
        <w:rPr>
          <w:color w:val="231F20"/>
        </w:rPr>
        <w:t>Distinguished </w:t>
      </w:r>
      <w:r>
        <w:rPr>
          <w:color w:val="231F20"/>
          <w:w w:val="95"/>
        </w:rPr>
        <w:t>Global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Psychiatrist,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Afzal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Javed,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WPA,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Dr. Asim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Shah,</w:t>
      </w:r>
      <w:r>
        <w:rPr>
          <w:color w:val="231F20"/>
          <w:w w:val="95"/>
          <w:position w:val="5"/>
          <w:sz w:val="14"/>
        </w:rPr>
        <w:t>5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  <w:w w:val="95"/>
        </w:rPr>
        <w:t>Mujeeb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(President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PAPANA)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few. My hope is that this will draw more international clinicians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JPPS.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47" w:lineRule="auto"/>
        <w:ind w:right="41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indexed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Scopus.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Scopus </w:t>
      </w:r>
      <w:r>
        <w:rPr>
          <w:color w:val="231F20"/>
        </w:rPr>
        <w:t>is the largest abstract and citation database of peer- reviewed literature: scientific journals, books and conference</w:t>
      </w:r>
      <w:r>
        <w:rPr>
          <w:color w:val="231F20"/>
          <w:spacing w:val="-6"/>
        </w:rPr>
        <w:t> </w:t>
      </w:r>
      <w:r>
        <w:rPr>
          <w:color w:val="231F20"/>
        </w:rPr>
        <w:t>proceedings.</w:t>
      </w:r>
      <w:r>
        <w:rPr>
          <w:color w:val="231F20"/>
          <w:position w:val="5"/>
          <w:sz w:val="14"/>
        </w:rPr>
        <w:t>6</w:t>
      </w:r>
      <w:r>
        <w:rPr>
          <w:color w:val="231F20"/>
          <w:spacing w:val="12"/>
          <w:position w:val="5"/>
          <w:sz w:val="14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serves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major</w:t>
      </w:r>
      <w:r>
        <w:rPr>
          <w:color w:val="231F20"/>
          <w:spacing w:val="-6"/>
        </w:rPr>
        <w:t> </w:t>
      </w:r>
      <w:r>
        <w:rPr>
          <w:color w:val="231F20"/>
        </w:rPr>
        <w:t>source</w:t>
      </w:r>
      <w:r>
        <w:rPr>
          <w:color w:val="231F20"/>
          <w:spacing w:val="-6"/>
        </w:rPr>
        <w:t> </w:t>
      </w:r>
      <w:r>
        <w:rPr>
          <w:color w:val="231F20"/>
        </w:rPr>
        <w:t>of citations in the health field, including Psychiatry and Behavioral Sciences, and if JPPS is indexed, it will be accessible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people,</w:t>
      </w:r>
      <w:r>
        <w:rPr>
          <w:color w:val="231F20"/>
          <w:spacing w:val="-3"/>
        </w:rPr>
        <w:t> </w:t>
      </w:r>
      <w:r>
        <w:rPr>
          <w:color w:val="231F20"/>
        </w:rPr>
        <w:t>globally.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Scopus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submitted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2022.</w:t>
      </w:r>
    </w:p>
    <w:p>
      <w:pPr>
        <w:pStyle w:val="BodyText"/>
        <w:spacing w:before="2"/>
        <w:ind w:left="0"/>
        <w:jc w:val="left"/>
        <w:rPr>
          <w:sz w:val="19"/>
        </w:rPr>
      </w:pPr>
    </w:p>
    <w:p>
      <w:pPr>
        <w:pStyle w:val="BodyText"/>
        <w:spacing w:line="247" w:lineRule="auto"/>
        <w:ind w:right="38"/>
      </w:pPr>
      <w:r>
        <w:rPr>
          <w:color w:val="231F20"/>
        </w:rPr>
        <w:t>Our fourth initiative is to promote research and </w:t>
      </w:r>
      <w:r>
        <w:rPr>
          <w:color w:val="231F20"/>
          <w:w w:val="95"/>
        </w:rPr>
        <w:t>publication culture by organizing frequent seminars and workshops for article formatting and submission process </w:t>
      </w:r>
      <w:r>
        <w:rPr>
          <w:color w:val="231F20"/>
        </w:rPr>
        <w:t>via the Open Journal System. These events shall take </w:t>
      </w:r>
      <w:r>
        <w:rPr>
          <w:color w:val="231F20"/>
          <w:w w:val="95"/>
        </w:rPr>
        <w:t>place in all provinces of Pakistan, and also international conferences for global collaboration shall be organized</w:t>
      </w:r>
      <w:r>
        <w:rPr>
          <w:color w:val="231F20"/>
          <w:spacing w:val="80"/>
        </w:rPr>
        <w:t> </w:t>
      </w:r>
      <w:r>
        <w:rPr>
          <w:color w:val="231F20"/>
        </w:rPr>
        <w:t>by JPPS.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pStyle w:val="BodyText"/>
        <w:spacing w:line="247" w:lineRule="auto"/>
        <w:ind w:right="43"/>
      </w:pP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mention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couple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improvements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shall </w:t>
      </w:r>
      <w:r>
        <w:rPr>
          <w:color w:val="231F20"/>
        </w:rPr>
        <w:t>be implemented to the journal’s operation. One is to </w:t>
      </w:r>
      <w:r>
        <w:rPr>
          <w:color w:val="231F20"/>
          <w:w w:val="95"/>
        </w:rPr>
        <w:t>improve the Jpps.pk (Open Journal System) website for a </w:t>
      </w:r>
      <w:r>
        <w:rPr>
          <w:color w:val="231F20"/>
        </w:rPr>
        <w:t>more comprehensive, smoother and timely submission </w:t>
      </w:r>
      <w:r>
        <w:rPr>
          <w:color w:val="231F20"/>
          <w:w w:val="90"/>
        </w:rPr>
        <w:t>process.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shorter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asked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2"/>
          <w:w w:val="95"/>
        </w:rPr>
        <w:t>members</w:t>
      </w:r>
    </w:p>
    <w:p>
      <w:pPr>
        <w:pStyle w:val="BodyText"/>
        <w:spacing w:line="249" w:lineRule="auto" w:before="175"/>
        <w:ind w:right="126"/>
      </w:pPr>
      <w:r>
        <w:rPr/>
        <w:br w:type="column"/>
      </w:r>
      <w:r>
        <w:rPr>
          <w:color w:val="231F20"/>
          <w:w w:val="90"/>
        </w:rPr>
        <w:t>to ensure that they submit their reviews within the allotted timeframe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letter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crafted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sent </w:t>
      </w:r>
      <w:r>
        <w:rPr>
          <w:color w:val="231F20"/>
        </w:rPr>
        <w:t>quickly for initial submission. The fast turnaround is important because authors appreciate having a timely </w:t>
      </w:r>
      <w:r>
        <w:rPr>
          <w:color w:val="231F20"/>
          <w:w w:val="95"/>
        </w:rPr>
        <w:t>decision,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submission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rejected.</w:t>
      </w:r>
    </w:p>
    <w:p>
      <w:pPr>
        <w:pStyle w:val="BodyText"/>
        <w:spacing w:line="249" w:lineRule="auto" w:before="213"/>
        <w:ind w:right="126"/>
      </w:pPr>
      <w:r>
        <w:rPr>
          <w:color w:val="231F20"/>
          <w:w w:val="90"/>
        </w:rPr>
        <w:t>To close, I want to reiterate my zeal in assuming the </w:t>
      </w:r>
      <w:r>
        <w:rPr>
          <w:color w:val="231F20"/>
          <w:w w:val="90"/>
        </w:rPr>
        <w:t>Editor- in-Chief position of JPPS. At the same time, I recognize that </w:t>
      </w:r>
      <w:r>
        <w:rPr>
          <w:color w:val="231F20"/>
        </w:rPr>
        <w:t>with great power comes great responsibility that this </w:t>
      </w:r>
      <w:r>
        <w:rPr>
          <w:color w:val="231F20"/>
          <w:w w:val="95"/>
        </w:rPr>
        <w:t>position brings. I am determined to optimize JPPS’ status </w:t>
      </w:r>
      <w:r>
        <w:rPr>
          <w:color w:val="231F20"/>
          <w:w w:val="90"/>
        </w:rPr>
        <w:t>globally, and nurture it to further heights of success. In this </w:t>
      </w:r>
      <w:r>
        <w:rPr>
          <w:color w:val="231F20"/>
          <w:w w:val="95"/>
        </w:rPr>
        <w:t>process,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help.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official scholarly voice of Mental Health professionals, it can </w:t>
      </w:r>
      <w:r>
        <w:rPr>
          <w:color w:val="231F20"/>
        </w:rPr>
        <w:t>also serve as a revenue generator leading to self- sustainability and destigmatisation, where the advertisements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5"/>
        </w:rPr>
        <w:t> </w:t>
      </w:r>
      <w:r>
        <w:rPr>
          <w:color w:val="231F20"/>
        </w:rPr>
        <w:t>also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purposeful,</w:t>
      </w:r>
      <w:r>
        <w:rPr>
          <w:color w:val="231F20"/>
          <w:spacing w:val="-15"/>
        </w:rPr>
        <w:t> </w:t>
      </w:r>
      <w:r>
        <w:rPr>
          <w:color w:val="231F20"/>
        </w:rPr>
        <w:t>i.e.</w:t>
      </w:r>
      <w:r>
        <w:rPr>
          <w:color w:val="231F20"/>
          <w:spacing w:val="-15"/>
        </w:rPr>
        <w:t> </w:t>
      </w:r>
      <w:r>
        <w:rPr>
          <w:color w:val="231F20"/>
        </w:rPr>
        <w:t>having</w:t>
      </w:r>
      <w:r>
        <w:rPr>
          <w:color w:val="231F20"/>
          <w:spacing w:val="-15"/>
        </w:rPr>
        <w:t> </w:t>
      </w:r>
      <w:r>
        <w:rPr>
          <w:color w:val="231F20"/>
        </w:rPr>
        <w:t>some </w:t>
      </w:r>
      <w:r>
        <w:rPr>
          <w:color w:val="231F20"/>
          <w:w w:val="90"/>
        </w:rPr>
        <w:t>slogan related to promotion of mental health, preferably in </w:t>
      </w:r>
      <w:r>
        <w:rPr>
          <w:color w:val="231F20"/>
        </w:rPr>
        <w:t>our national Language. Thus, the progression of our disciplines and professions are directly linked to the </w:t>
      </w:r>
      <w:r>
        <w:rPr>
          <w:color w:val="231F20"/>
          <w:w w:val="90"/>
        </w:rPr>
        <w:t>prosperity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journal.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hope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collectively,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JPPS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be the first choice of local and global authors when </w:t>
      </w:r>
      <w:r>
        <w:rPr>
          <w:color w:val="231F20"/>
          <w:w w:val="90"/>
        </w:rPr>
        <w:t>considering high-quality publication outlets available, and it </w:t>
      </w:r>
      <w:r>
        <w:rPr>
          <w:color w:val="231F20"/>
          <w:w w:val="95"/>
        </w:rPr>
        <w:t>will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indeed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compel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researchers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submit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papers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us,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encourage</w:t>
      </w:r>
      <w:r>
        <w:rPr>
          <w:color w:val="231F20"/>
          <w:spacing w:val="-15"/>
        </w:rPr>
        <w:t> </w:t>
      </w:r>
      <w:r>
        <w:rPr>
          <w:color w:val="231F20"/>
        </w:rPr>
        <w:t>others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so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well.</w:t>
      </w:r>
    </w:p>
    <w:p>
      <w:pPr>
        <w:pStyle w:val="BodyText"/>
        <w:spacing w:line="249" w:lineRule="auto" w:before="205"/>
        <w:ind w:right="130"/>
      </w:pPr>
      <w:r>
        <w:rPr>
          <w:color w:val="231F20"/>
        </w:rPr>
        <w:t>Now, I invite you to enjoy the interesting articles that </w:t>
      </w:r>
      <w:r>
        <w:rPr>
          <w:color w:val="231F20"/>
          <w:w w:val="95"/>
        </w:rPr>
        <w:t>comprise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Editor-in-Chief.</w:t>
      </w:r>
    </w:p>
    <w:p>
      <w:pPr>
        <w:pStyle w:val="BodyText"/>
        <w:spacing w:before="7"/>
        <w:ind w:left="0"/>
        <w:jc w:val="left"/>
        <w:rPr>
          <w:sz w:val="18"/>
        </w:rPr>
      </w:pPr>
    </w:p>
    <w:p>
      <w:pPr>
        <w:spacing w:before="1"/>
        <w:ind w:left="132" w:right="0" w:firstLine="0"/>
        <w:jc w:val="both"/>
        <w:rPr>
          <w:rFonts w:ascii="Gill Sans MT"/>
          <w:i/>
          <w:sz w:val="20"/>
        </w:rPr>
      </w:pPr>
      <w:r>
        <w:rPr>
          <w:rFonts w:ascii="Gill Sans MT"/>
          <w:i/>
          <w:color w:val="231F20"/>
          <w:w w:val="105"/>
          <w:sz w:val="20"/>
        </w:rPr>
        <w:t>Jazak</w:t>
      </w:r>
      <w:r>
        <w:rPr>
          <w:rFonts w:ascii="Gill Sans MT"/>
          <w:i/>
          <w:color w:val="231F20"/>
          <w:spacing w:val="2"/>
          <w:w w:val="105"/>
          <w:sz w:val="20"/>
        </w:rPr>
        <w:t> </w:t>
      </w:r>
      <w:r>
        <w:rPr>
          <w:rFonts w:ascii="Gill Sans MT"/>
          <w:i/>
          <w:color w:val="231F20"/>
          <w:w w:val="105"/>
          <w:sz w:val="20"/>
        </w:rPr>
        <w:t>Allah</w:t>
      </w:r>
      <w:r>
        <w:rPr>
          <w:rFonts w:ascii="Gill Sans MT"/>
          <w:i/>
          <w:color w:val="231F20"/>
          <w:spacing w:val="2"/>
          <w:w w:val="105"/>
          <w:sz w:val="20"/>
        </w:rPr>
        <w:t> </w:t>
      </w:r>
      <w:r>
        <w:rPr>
          <w:rFonts w:ascii="Gill Sans MT"/>
          <w:i/>
          <w:color w:val="231F20"/>
          <w:spacing w:val="-2"/>
          <w:w w:val="105"/>
          <w:sz w:val="20"/>
        </w:rPr>
        <w:t>Khair!</w:t>
      </w:r>
    </w:p>
    <w:p>
      <w:pPr>
        <w:pStyle w:val="Heading1"/>
        <w:spacing w:before="199"/>
        <w:ind w:left="132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238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Solmi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Estradé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Thompson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al.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collaborative </w:t>
      </w:r>
      <w:r>
        <w:rPr>
          <w:color w:val="231F20"/>
          <w:w w:val="95"/>
          <w:sz w:val="18"/>
        </w:rPr>
        <w:t>outcomes study on health and functioning during </w:t>
      </w:r>
      <w:r>
        <w:rPr>
          <w:color w:val="231F20"/>
          <w:w w:val="95"/>
          <w:sz w:val="18"/>
        </w:rPr>
        <w:t>infection</w:t>
      </w:r>
      <w:r>
        <w:rPr>
          <w:color w:val="231F20"/>
          <w:w w:val="95"/>
          <w:sz w:val="18"/>
        </w:rPr>
        <w:t> times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adults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(COH-FIT-Adults):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Design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methods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international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online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survey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targeting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physical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mental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COVID-19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pandemic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[published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online ahead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print,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2021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Jul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19].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2021;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299:393-</w:t>
      </w:r>
      <w:r>
        <w:rPr>
          <w:color w:val="231F20"/>
          <w:w w:val="95"/>
          <w:sz w:val="18"/>
        </w:rPr>
        <w:t> 407.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doi:10.1016/j.jad.2021.07.048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Coh-fit.com.</w:t>
      </w:r>
      <w:r>
        <w:rPr>
          <w:color w:val="231F20"/>
          <w:w w:val="95"/>
          <w:sz w:val="18"/>
        </w:rPr>
        <w:t> [Internet].</w:t>
      </w:r>
      <w:r>
        <w:rPr>
          <w:color w:val="231F20"/>
          <w:w w:val="95"/>
          <w:sz w:val="18"/>
        </w:rPr>
        <w:t> Collaborators</w:t>
      </w:r>
      <w:r>
        <w:rPr>
          <w:color w:val="231F20"/>
          <w:w w:val="95"/>
          <w:sz w:val="18"/>
        </w:rPr>
        <w:t> [cited</w:t>
      </w:r>
      <w:r>
        <w:rPr>
          <w:color w:val="231F20"/>
          <w:w w:val="95"/>
          <w:sz w:val="18"/>
        </w:rPr>
        <w:t> 31</w:t>
      </w:r>
      <w:r>
        <w:rPr>
          <w:color w:val="231F20"/>
          <w:w w:val="95"/>
          <w:sz w:val="18"/>
        </w:rPr>
        <w:t> December </w:t>
      </w:r>
      <w:r>
        <w:rPr>
          <w:color w:val="231F20"/>
          <w:spacing w:val="-2"/>
          <w:w w:val="90"/>
          <w:sz w:val="18"/>
        </w:rPr>
        <w:t>2021].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Available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from:</w:t>
      </w:r>
      <w:r>
        <w:rPr>
          <w:color w:val="231F20"/>
          <w:spacing w:val="-10"/>
          <w:w w:val="90"/>
          <w:sz w:val="18"/>
        </w:rPr>
        <w:t> </w:t>
      </w:r>
      <w:hyperlink r:id="rId12">
        <w:r>
          <w:rPr>
            <w:color w:val="231F20"/>
            <w:spacing w:val="-2"/>
            <w:w w:val="90"/>
            <w:sz w:val="18"/>
          </w:rPr>
          <w:t>https://www.coh-fit.com/collaborators/</w:t>
        </w:r>
      </w:hyperlink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0"/>
          <w:sz w:val="18"/>
        </w:rPr>
        <w:t>Rana MH, Dogar IA, Haider N. Handing Over The Baton. J Pak </w:t>
      </w:r>
      <w:r>
        <w:rPr>
          <w:color w:val="231F20"/>
          <w:w w:val="95"/>
          <w:sz w:val="18"/>
        </w:rPr>
        <w:t>Psych</w:t>
      </w:r>
      <w:r>
        <w:rPr>
          <w:color w:val="231F20"/>
          <w:w w:val="95"/>
          <w:sz w:val="18"/>
        </w:rPr>
        <w:t> Soc.</w:t>
      </w:r>
      <w:r>
        <w:rPr>
          <w:color w:val="231F20"/>
          <w:w w:val="95"/>
          <w:sz w:val="18"/>
        </w:rPr>
        <w:t> 2020;</w:t>
      </w:r>
      <w:r>
        <w:rPr>
          <w:color w:val="231F20"/>
          <w:w w:val="95"/>
          <w:sz w:val="18"/>
        </w:rPr>
        <w:t> 17(4):5-6.</w:t>
      </w:r>
      <w:r>
        <w:rPr>
          <w:color w:val="231F20"/>
          <w:w w:val="95"/>
          <w:sz w:val="18"/>
        </w:rPr>
        <w:t> https://jpps.pk/index.php/ </w:t>
      </w:r>
      <w:r>
        <w:rPr>
          <w:color w:val="231F20"/>
          <w:spacing w:val="-2"/>
          <w:w w:val="95"/>
          <w:sz w:val="18"/>
        </w:rPr>
        <w:t>journal/article/view/77/52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4" w:hanging="432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Pakistan Psychiatric Society [Internet]. PPS Sections / Special </w:t>
      </w:r>
      <w:r>
        <w:rPr>
          <w:color w:val="231F20"/>
          <w:spacing w:val="-2"/>
          <w:w w:val="90"/>
          <w:sz w:val="18"/>
        </w:rPr>
        <w:t>Interest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Groups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(SIG)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2020;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[cited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31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December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2021].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Available </w:t>
      </w:r>
      <w:r>
        <w:rPr>
          <w:color w:val="231F20"/>
          <w:spacing w:val="-4"/>
          <w:w w:val="90"/>
          <w:sz w:val="18"/>
        </w:rPr>
        <w:t>from https://ppspk.com/wp-content/uploads/2021/09/Special- </w:t>
      </w:r>
      <w:r>
        <w:rPr>
          <w:color w:val="231F20"/>
          <w:spacing w:val="-2"/>
          <w:sz w:val="18"/>
        </w:rPr>
        <w:t>Interests-Group.pdf.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6" w:hanging="432"/>
        <w:jc w:val="both"/>
        <w:rPr>
          <w:sz w:val="18"/>
        </w:rPr>
      </w:pPr>
      <w:r>
        <w:rPr>
          <w:color w:val="231F20"/>
          <w:spacing w:val="-2"/>
          <w:w w:val="85"/>
          <w:sz w:val="18"/>
        </w:rPr>
        <w:t>Pakistan Psychiatric Society [Internet]. PPS Honours &amp; Titles 2019- </w:t>
      </w:r>
      <w:r>
        <w:rPr>
          <w:color w:val="231F20"/>
          <w:spacing w:val="-4"/>
          <w:w w:val="90"/>
          <w:sz w:val="18"/>
        </w:rPr>
        <w:t>2020,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slides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5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&amp;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7;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2020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[cited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31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December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2021]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w w:val="90"/>
          <w:sz w:val="18"/>
        </w:rPr>
        <w:t>Available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w w:val="90"/>
          <w:sz w:val="18"/>
        </w:rPr>
        <w:t>from </w:t>
      </w:r>
      <w:r>
        <w:rPr>
          <w:color w:val="231F20"/>
          <w:spacing w:val="-4"/>
          <w:w w:val="95"/>
          <w:sz w:val="18"/>
        </w:rPr>
        <w:t>https://ppspk.com/pps-honours-and-titles-2019-20/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33" w:hanging="432"/>
        <w:jc w:val="both"/>
        <w:rPr>
          <w:sz w:val="18"/>
        </w:rPr>
      </w:pPr>
      <w:r>
        <w:rPr>
          <w:color w:val="231F20"/>
          <w:spacing w:val="-4"/>
          <w:sz w:val="18"/>
        </w:rPr>
        <w:t>Elsevier</w:t>
      </w:r>
      <w:r>
        <w:rPr>
          <w:color w:val="231F20"/>
          <w:spacing w:val="-4"/>
          <w:sz w:val="18"/>
        </w:rPr>
        <w:t> [Internet].</w:t>
      </w:r>
      <w:r>
        <w:rPr>
          <w:color w:val="231F20"/>
          <w:spacing w:val="-4"/>
          <w:sz w:val="18"/>
        </w:rPr>
        <w:t> Scopus:</w:t>
      </w:r>
      <w:r>
        <w:rPr>
          <w:color w:val="231F20"/>
          <w:spacing w:val="-4"/>
          <w:sz w:val="18"/>
        </w:rPr>
        <w:t> Access</w:t>
      </w:r>
      <w:r>
        <w:rPr>
          <w:color w:val="231F20"/>
          <w:spacing w:val="-4"/>
          <w:sz w:val="18"/>
        </w:rPr>
        <w:t> and</w:t>
      </w:r>
      <w:r>
        <w:rPr>
          <w:color w:val="231F20"/>
          <w:spacing w:val="-4"/>
          <w:sz w:val="18"/>
        </w:rPr>
        <w:t> use</w:t>
      </w:r>
      <w:r>
        <w:rPr>
          <w:color w:val="231F20"/>
          <w:spacing w:val="-4"/>
          <w:sz w:val="18"/>
        </w:rPr>
        <w:t> Support</w:t>
      </w:r>
      <w:r>
        <w:rPr>
          <w:color w:val="231F20"/>
          <w:spacing w:val="-4"/>
          <w:sz w:val="18"/>
        </w:rPr>
        <w:t> Center </w:t>
      </w:r>
      <w:r>
        <w:rPr>
          <w:color w:val="231F20"/>
          <w:spacing w:val="-2"/>
          <w:w w:val="90"/>
          <w:sz w:val="18"/>
        </w:rPr>
        <w:t>[updated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29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July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2021;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cited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31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December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2021]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Available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from </w:t>
      </w:r>
      <w:r>
        <w:rPr>
          <w:color w:val="231F20"/>
          <w:spacing w:val="-2"/>
          <w:w w:val="85"/>
          <w:sz w:val="18"/>
        </w:rPr>
        <w:t>https://service.elsevier.com/app/answers/detail/a_id/15534/su </w:t>
      </w:r>
      <w:r>
        <w:rPr>
          <w:color w:val="231F20"/>
          <w:spacing w:val="-2"/>
          <w:sz w:val="18"/>
        </w:rPr>
        <w:t>pporthub/scopus/#tips</w:t>
      </w:r>
    </w:p>
    <w:sectPr>
      <w:headerReference w:type="default" r:id="rId10"/>
      <w:footerReference w:type="default" r:id="rId11"/>
      <w:pgSz w:w="12240" w:h="15840"/>
      <w:pgMar w:header="3" w:footer="567" w:top="880" w:bottom="760" w:left="780" w:right="780"/>
      <w:cols w:num="2" w:equalWidth="0">
        <w:col w:w="5151" w:space="294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18752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4896pt;margin-top:751.411194pt;width:34.9pt;height:13.15pt;mso-position-horizontal-relative:page;mso-position-vertical-relative:page;z-index:-1581824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03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06201pt;margin-top:752.670227pt;width:78pt;height:11.65pt;mso-position-horizontal-relative:page;mso-position-vertical-relative:page;z-index:-15817728" type="#_x0000_t202" id="docshape5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85"/>
                    <w:sz w:val="16"/>
                  </w:rPr>
                  <w:t>JULY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-</w:t>
                </w:r>
                <w:r>
                  <w:rPr>
                    <w:i/>
                    <w:color w:val="231F20"/>
                    <w:spacing w:val="3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SEPTEMBER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4"/>
                    <w:w w:val="85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5817216" type="#_x0000_t202" id="docshape6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90"/>
                    <w:sz w:val="16"/>
                  </w:rPr>
                  <w:t>J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Pak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Soc</w:t>
                </w:r>
                <w:r>
                  <w:rPr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VOLUME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18,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NUMBER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15680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 style="position:absolute;margin-left:289.20871pt;margin-top:751.40332pt;width:34.9pt;height:13.15pt;mso-position-horizontal-relative:page;mso-position-vertical-relative:page;z-index:-15815168" type="#_x0000_t202" id="docshape19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04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40099pt;margin-top:752.662292pt;width:78pt;height:11.65pt;mso-position-horizontal-relative:page;mso-position-vertical-relative:page;z-index:-15814656" type="#_x0000_t202" id="docshape20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85"/>
                    <w:sz w:val="16"/>
                  </w:rPr>
                  <w:t>JULY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-</w:t>
                </w:r>
                <w:r>
                  <w:rPr>
                    <w:i/>
                    <w:color w:val="231F20"/>
                    <w:spacing w:val="3"/>
                    <w:sz w:val="16"/>
                  </w:rPr>
                  <w:t> </w:t>
                </w:r>
                <w:r>
                  <w:rPr>
                    <w:i/>
                    <w:color w:val="231F20"/>
                    <w:w w:val="85"/>
                    <w:sz w:val="16"/>
                  </w:rPr>
                  <w:t>SEPTEMBER</w:t>
                </w:r>
                <w:r>
                  <w:rPr>
                    <w:i/>
                    <w:color w:val="231F20"/>
                    <w:spacing w:val="2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4"/>
                    <w:w w:val="85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5814144" type="#_x0000_t202" id="docshape2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90"/>
                    <w:sz w:val="16"/>
                  </w:rPr>
                  <w:t>J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Pak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Soc</w:t>
                </w:r>
                <w:r>
                  <w:rPr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VOLUME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18,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w w:val="90"/>
                    <w:sz w:val="16"/>
                  </w:rPr>
                  <w:t>NUMBER</w:t>
                </w:r>
                <w:r>
                  <w:rPr>
                    <w:i/>
                    <w:color w:val="231F20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31F20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12608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 style="position:absolute;margin-left:289.174896pt;margin-top:751.411194pt;width:34.9pt;height:13.15pt;mso-position-horizontal-relative:page;mso-position-vertical-relative:page;z-index:-15812096" type="#_x0000_t202" id="docshape26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606201pt;margin-top:752.670227pt;width:78pt;height:11.65pt;mso-position-horizontal-relative:page;mso-position-vertical-relative:page;z-index:-15811584" type="#_x0000_t202" id="docshape27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5811072" type="#_x0000_t202" id="docshape2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5819264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5816704" id="docshapegroup15" coordorigin="893,3" coordsize="2370,539">
          <v:shape style="position:absolute;left:892;top:2;width:1787;height:539" id="docshape16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7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40099pt;margin-top:26.797899pt;width:223.35pt;height:18.850pt;mso-position-horizontal-relative:page;mso-position-vertical-relative:page;z-index:-15816192" type="#_x0000_t202" id="docshape18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5813632" id="docshapegroup22" coordorigin="893,3" coordsize="2370,539">
          <v:shape style="position:absolute;left:892;top:2;width:1787;height:539" id="docshape23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24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39999pt;margin-top:26.797899pt;width:223.35pt;height:18.850pt;mso-position-horizontal-relative:page;mso-position-vertical-relative:page;z-index:-15813120" type="#_x0000_t202" id="docshape25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27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0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32"/>
      <w:jc w:val="both"/>
    </w:pPr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9"/>
      <w:ind w:left="99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64" w:right="130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coh-fit.com/collaborators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F31035-08CC-4CDB-BF02-9547A811B6D5}"/>
</file>

<file path=customXml/itemProps2.xml><?xml version="1.0" encoding="utf-8"?>
<ds:datastoreItem xmlns:ds="http://schemas.openxmlformats.org/officeDocument/2006/customXml" ds:itemID="{68CF0D0D-429F-4F67-8AAC-0F5697E2D6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2022-07-28T18:07:38Z</dcterms:created>
  <dcterms:modified xsi:type="dcterms:W3CDTF">2022-07-28T18:07:38Z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