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448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992529" cy="170688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2529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"/>
        <w:rPr>
          <w:rFonts w:ascii="Times New Roman"/>
          <w:sz w:val="18"/>
        </w:rPr>
      </w:pPr>
    </w:p>
    <w:p>
      <w:pPr>
        <w:spacing w:before="93"/>
        <w:ind w:left="0" w:right="1282" w:firstLine="0"/>
        <w:jc w:val="right"/>
        <w:rPr>
          <w:b/>
          <w:sz w:val="22"/>
        </w:rPr>
      </w:pPr>
      <w:r>
        <w:rPr/>
        <w:pict>
          <v:shape style="position:absolute;margin-left:24.15320pt;margin-top:16.602394pt;width:35.75pt;height:80.55pt;mso-position-horizontal-relative:page;mso-position-vertical-relative:paragraph;z-index:15731200" type="#_x0000_t202" id="docshape5" filled="false" stroked="false">
            <v:textbox inset="0,0,0,0">
              <w:txbxContent>
                <w:p>
                  <w:pPr>
                    <w:spacing w:line="1610" w:lineRule="exact" w:before="0"/>
                    <w:ind w:left="0" w:right="0" w:firstLine="0"/>
                    <w:jc w:val="left"/>
                    <w:rPr>
                      <w:sz w:val="144"/>
                    </w:rPr>
                  </w:pPr>
                  <w:r>
                    <w:rPr>
                      <w:color w:val="54A83F"/>
                      <w:w w:val="82"/>
                      <w:sz w:val="144"/>
                    </w:rPr>
                    <w:t>□</w:t>
                  </w:r>
                </w:p>
              </w:txbxContent>
            </v:textbox>
            <w10:wrap type="none"/>
          </v:shape>
        </w:pict>
      </w:r>
      <w:r>
        <w:rPr>
          <w:b/>
          <w:color w:val="BFD6AA"/>
          <w:w w:val="95"/>
          <w:sz w:val="22"/>
        </w:rPr>
        <w:t>ORIGINAL</w:t>
      </w:r>
      <w:r>
        <w:rPr>
          <w:b/>
          <w:color w:val="BFD6AA"/>
          <w:spacing w:val="19"/>
          <w:sz w:val="22"/>
        </w:rPr>
        <w:t> </w:t>
      </w:r>
      <w:r>
        <w:rPr>
          <w:b/>
          <w:color w:val="BFD6AA"/>
          <w:spacing w:val="-2"/>
          <w:w w:val="95"/>
          <w:sz w:val="22"/>
        </w:rPr>
        <w:t>ARTICLE.</w:t>
      </w:r>
    </w:p>
    <w:p>
      <w:pPr>
        <w:pStyle w:val="BodyText"/>
        <w:spacing w:line="20" w:lineRule="exact"/>
        <w:ind w:left="2046"/>
        <w:rPr>
          <w:sz w:val="2"/>
        </w:rPr>
      </w:pPr>
      <w:r>
        <w:rPr>
          <w:sz w:val="2"/>
        </w:rPr>
        <w:pict>
          <v:group style="width:396.05pt;height:.45pt;mso-position-horizontal-relative:char;mso-position-vertical-relative:line" id="docshapegroup6" coordorigin="0,0" coordsize="7921,9">
            <v:line style="position:absolute" from="0,4" to="7921,4" stroked="true" strokeweight=".415395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Title"/>
        <w:spacing w:line="273" w:lineRule="auto"/>
      </w:pPr>
      <w:r>
        <w:rPr>
          <w:color w:val="1C1C18"/>
          <w:w w:val="80"/>
        </w:rPr>
        <w:t>HEALTH</w:t>
      </w:r>
      <w:r>
        <w:rPr>
          <w:color w:val="1C1C18"/>
          <w:spacing w:val="-2"/>
          <w:w w:val="80"/>
        </w:rPr>
        <w:t> </w:t>
      </w:r>
      <w:r>
        <w:rPr>
          <w:color w:val="1C1C18"/>
          <w:w w:val="80"/>
        </w:rPr>
        <w:t>RELATED QUALITY</w:t>
      </w:r>
      <w:r>
        <w:rPr>
          <w:color w:val="1C1C18"/>
        </w:rPr>
        <w:t> </w:t>
      </w:r>
      <w:r>
        <w:rPr>
          <w:color w:val="1C1C18"/>
          <w:w w:val="80"/>
        </w:rPr>
        <w:t>OF</w:t>
      </w:r>
      <w:r>
        <w:rPr>
          <w:color w:val="1C1C18"/>
          <w:spacing w:val="-4"/>
          <w:w w:val="80"/>
        </w:rPr>
        <w:t> </w:t>
      </w:r>
      <w:r>
        <w:rPr>
          <w:color w:val="1C1C18"/>
          <w:w w:val="80"/>
        </w:rPr>
        <w:t>LIFE IN</w:t>
      </w:r>
      <w:r>
        <w:rPr>
          <w:color w:val="1C1C18"/>
          <w:spacing w:val="-4"/>
          <w:w w:val="80"/>
        </w:rPr>
        <w:t> </w:t>
      </w:r>
      <w:r>
        <w:rPr>
          <w:color w:val="1C1C18"/>
          <w:w w:val="80"/>
        </w:rPr>
        <w:t>FEMALE</w:t>
      </w:r>
      <w:r>
        <w:rPr>
          <w:color w:val="1C1C18"/>
          <w:spacing w:val="-7"/>
        </w:rPr>
        <w:t> </w:t>
      </w:r>
      <w:r>
        <w:rPr>
          <w:color w:val="1C1C18"/>
          <w:w w:val="80"/>
        </w:rPr>
        <w:t>PATIENTS</w:t>
      </w:r>
      <w:r>
        <w:rPr>
          <w:color w:val="1C1C18"/>
        </w:rPr>
        <w:t> </w:t>
      </w:r>
      <w:r>
        <w:rPr>
          <w:color w:val="1C1C18"/>
          <w:w w:val="80"/>
        </w:rPr>
        <w:t>WITH</w:t>
      </w:r>
      <w:r>
        <w:rPr>
          <w:color w:val="1C1C18"/>
          <w:spacing w:val="-4"/>
          <w:w w:val="80"/>
        </w:rPr>
        <w:t> </w:t>
      </w:r>
      <w:r>
        <w:rPr>
          <w:color w:val="1C1C18"/>
          <w:w w:val="80"/>
        </w:rPr>
        <w:t>BRONCHIAL ASTHMA</w:t>
      </w:r>
      <w:r>
        <w:rPr>
          <w:color w:val="1C1C18"/>
          <w:spacing w:val="-2"/>
          <w:w w:val="80"/>
        </w:rPr>
        <w:t> </w:t>
      </w:r>
      <w:r>
        <w:rPr>
          <w:color w:val="1C1C18"/>
          <w:w w:val="80"/>
        </w:rPr>
        <w:t>AND</w:t>
      </w:r>
      <w:r>
        <w:rPr>
          <w:color w:val="1C1C18"/>
          <w:spacing w:val="-4"/>
          <w:w w:val="80"/>
        </w:rPr>
        <w:t> </w:t>
      </w:r>
      <w:r>
        <w:rPr>
          <w:color w:val="1C1C18"/>
          <w:w w:val="80"/>
        </w:rPr>
        <w:t>POST</w:t>
      </w:r>
      <w:r>
        <w:rPr>
          <w:color w:val="1C1C18"/>
          <w:spacing w:val="-5"/>
          <w:w w:val="80"/>
        </w:rPr>
        <w:t> </w:t>
      </w:r>
      <w:r>
        <w:rPr>
          <w:color w:val="1C1C18"/>
          <w:w w:val="80"/>
        </w:rPr>
        <w:t>MENOPAUSAL</w:t>
      </w:r>
      <w:r>
        <w:rPr>
          <w:color w:val="1C1C18"/>
          <w:spacing w:val="-13"/>
        </w:rPr>
        <w:t> </w:t>
      </w:r>
      <w:r>
        <w:rPr>
          <w:color w:val="1C1C18"/>
          <w:w w:val="80"/>
        </w:rPr>
        <w:t>OSTEOPOROSIS:</w:t>
      </w:r>
      <w:r>
        <w:rPr>
          <w:color w:val="1C1C18"/>
          <w:spacing w:val="-11"/>
        </w:rPr>
        <w:t> </w:t>
      </w:r>
      <w:r>
        <w:rPr>
          <w:color w:val="1C1C18"/>
          <w:w w:val="80"/>
        </w:rPr>
        <w:t>A</w:t>
      </w:r>
      <w:r>
        <w:rPr>
          <w:color w:val="1C1C18"/>
          <w:spacing w:val="-3"/>
          <w:w w:val="80"/>
        </w:rPr>
        <w:t> </w:t>
      </w:r>
      <w:r>
        <w:rPr>
          <w:color w:val="1C1C18"/>
          <w:w w:val="80"/>
        </w:rPr>
        <w:t>COMPARATIVE</w:t>
      </w:r>
      <w:r>
        <w:rPr>
          <w:color w:val="1C1C18"/>
          <w:spacing w:val="-9"/>
        </w:rPr>
        <w:t> </w:t>
      </w:r>
      <w:r>
        <w:rPr>
          <w:color w:val="1C1C18"/>
          <w:w w:val="80"/>
        </w:rPr>
        <w:t>STUDY</w:t>
      </w:r>
    </w:p>
    <w:p>
      <w:pPr>
        <w:pStyle w:val="BodyText"/>
        <w:spacing w:before="6"/>
        <w:rPr>
          <w:b/>
          <w:sz w:val="12"/>
        </w:rPr>
      </w:pPr>
      <w:r>
        <w:rPr/>
        <w:pict>
          <v:shape style="position:absolute;margin-left:305.855469pt;margin-top:8.4359pt;width:211.35pt;height:.1pt;mso-position-horizontal-relative:page;mso-position-vertical-relative:paragraph;z-index:-15728128;mso-wrap-distance-left:0;mso-wrap-distance-right:0" id="docshape7" coordorigin="6117,169" coordsize="4227,0" path="m6117,169l10343,169e" filled="false" stroked="true" strokeweight=".623092pt" strokecolor="#000000">
            <v:path arrowok="t"/>
            <v:stroke dashstyle="solid"/>
            <w10:wrap type="topAndBottom"/>
          </v:shape>
        </w:pict>
      </w:r>
    </w:p>
    <w:p>
      <w:pPr>
        <w:pStyle w:val="Heading1"/>
        <w:spacing w:before="100"/>
        <w:rPr>
          <w:rFonts w:ascii="Arial"/>
          <w:sz w:val="8"/>
        </w:rPr>
      </w:pPr>
      <w:r>
        <w:rPr>
          <w:color w:val="2B2A2A"/>
          <w:w w:val="90"/>
        </w:rPr>
        <w:t>SADIA</w:t>
      </w:r>
      <w:r>
        <w:rPr>
          <w:color w:val="2B2A2A"/>
          <w:spacing w:val="19"/>
        </w:rPr>
        <w:t> </w:t>
      </w:r>
      <w:r>
        <w:rPr>
          <w:color w:val="2B2A2A"/>
          <w:w w:val="90"/>
        </w:rPr>
        <w:t>SALEEM',</w:t>
      </w:r>
      <w:r>
        <w:rPr>
          <w:color w:val="2B2A2A"/>
          <w:spacing w:val="24"/>
        </w:rPr>
        <w:t> </w:t>
      </w:r>
      <w:r>
        <w:rPr>
          <w:color w:val="2B2A2A"/>
          <w:w w:val="90"/>
        </w:rPr>
        <w:t>ZAHID</w:t>
      </w:r>
      <w:r>
        <w:rPr>
          <w:color w:val="2B2A2A"/>
          <w:spacing w:val="26"/>
        </w:rPr>
        <w:t> </w:t>
      </w:r>
      <w:r>
        <w:rPr>
          <w:color w:val="1C1C18"/>
          <w:w w:val="90"/>
        </w:rPr>
        <w:t>MAHMOOD2,</w:t>
      </w:r>
      <w:r>
        <w:rPr>
          <w:color w:val="1C1C18"/>
          <w:spacing w:val="41"/>
        </w:rPr>
        <w:t> </w:t>
      </w:r>
      <w:r>
        <w:rPr>
          <w:color w:val="1C1C18"/>
          <w:w w:val="90"/>
        </w:rPr>
        <w:t>FATIMA</w:t>
      </w:r>
      <w:r>
        <w:rPr>
          <w:color w:val="1C1C18"/>
          <w:spacing w:val="43"/>
        </w:rPr>
        <w:t> </w:t>
      </w:r>
      <w:r>
        <w:rPr>
          <w:color w:val="2B2A2A"/>
          <w:spacing w:val="-2"/>
          <w:w w:val="90"/>
        </w:rPr>
        <w:t>NAEEM</w:t>
      </w:r>
      <w:r>
        <w:rPr>
          <w:rFonts w:ascii="Arial"/>
          <w:color w:val="2B2A2A"/>
          <w:spacing w:val="-2"/>
          <w:w w:val="90"/>
          <w:position w:val="9"/>
          <w:sz w:val="8"/>
        </w:rPr>
        <w:t>3</w:t>
      </w:r>
    </w:p>
    <w:p>
      <w:pPr>
        <w:spacing w:line="273" w:lineRule="auto" w:before="101"/>
        <w:ind w:left="936" w:right="4270" w:firstLine="8"/>
        <w:jc w:val="left"/>
        <w:rPr>
          <w:sz w:val="12"/>
        </w:rPr>
      </w:pPr>
      <w:r>
        <w:rPr/>
        <w:pict>
          <v:group style="position:absolute;margin-left:404.967651pt;margin-top:3.408502pt;width:113.7pt;height:34.5pt;mso-position-horizontal-relative:page;mso-position-vertical-relative:paragraph;z-index:15730688" id="docshapegroup8" coordorigin="8099,68" coordsize="2274,690">
            <v:shape style="position:absolute;left:8099;top:68;width:2261;height:690" id="docshape9" coordorigin="8099,68" coordsize="2261,690" path="m8124,758l8124,76m10343,749l10343,68m8099,101l10360,101e" filled="false" stroked="true" strokeweight=".830959pt" strokecolor="#000000">
              <v:path arrowok="t"/>
              <v:stroke dashstyle="solid"/>
            </v:shape>
            <v:line style="position:absolute" from="8112,741" to="10372,741" stroked="true" strokeweight="1.038487pt" strokecolor="#000000">
              <v:stroke dashstyle="solid"/>
            </v:line>
            <v:shape style="position:absolute;left:8132;top:109;width:2203;height:622" type="#_x0000_t202" id="docshape10" filled="false" stroked="false">
              <v:textbox inset="0,0,0,0">
                <w:txbxContent>
                  <w:p>
                    <w:pPr>
                      <w:spacing w:before="101"/>
                      <w:ind w:left="23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2B2A2A"/>
                        <w:sz w:val="14"/>
                      </w:rPr>
                      <w:t>Submitted:</w:t>
                    </w:r>
                    <w:r>
                      <w:rPr>
                        <w:color w:val="2B2A2A"/>
                        <w:spacing w:val="4"/>
                        <w:sz w:val="14"/>
                      </w:rPr>
                      <w:t> </w:t>
                    </w:r>
                    <w:r>
                      <w:rPr>
                        <w:color w:val="2B2A2A"/>
                        <w:sz w:val="14"/>
                      </w:rPr>
                      <w:t>July</w:t>
                    </w:r>
                    <w:r>
                      <w:rPr>
                        <w:color w:val="2B2A2A"/>
                        <w:spacing w:val="4"/>
                        <w:sz w:val="14"/>
                      </w:rPr>
                      <w:t> </w:t>
                    </w:r>
                    <w:r>
                      <w:rPr>
                        <w:color w:val="2B2A2A"/>
                        <w:sz w:val="14"/>
                      </w:rPr>
                      <w:t>19,</w:t>
                    </w:r>
                    <w:r>
                      <w:rPr>
                        <w:color w:val="2B2A2A"/>
                        <w:spacing w:val="1"/>
                        <w:sz w:val="14"/>
                      </w:rPr>
                      <w:t> </w:t>
                    </w:r>
                    <w:r>
                      <w:rPr>
                        <w:color w:val="2B2A2A"/>
                        <w:spacing w:val="-4"/>
                        <w:sz w:val="14"/>
                      </w:rPr>
                      <w:t>2016</w:t>
                    </w:r>
                  </w:p>
                  <w:p>
                    <w:pPr>
                      <w:spacing w:before="76"/>
                      <w:ind w:left="228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2B2A2A"/>
                        <w:sz w:val="14"/>
                      </w:rPr>
                      <w:t>Accepted:</w:t>
                    </w:r>
                    <w:r>
                      <w:rPr>
                        <w:color w:val="2B2A2A"/>
                        <w:spacing w:val="51"/>
                        <w:sz w:val="14"/>
                      </w:rPr>
                      <w:t> </w:t>
                    </w:r>
                    <w:r>
                      <w:rPr>
                        <w:color w:val="2B2A2A"/>
                        <w:sz w:val="14"/>
                      </w:rPr>
                      <w:t>August</w:t>
                    </w:r>
                    <w:r>
                      <w:rPr>
                        <w:color w:val="2B2A2A"/>
                        <w:spacing w:val="5"/>
                        <w:sz w:val="14"/>
                      </w:rPr>
                      <w:t> </w:t>
                    </w:r>
                    <w:r>
                      <w:rPr>
                        <w:color w:val="2B2A2A"/>
                        <w:sz w:val="14"/>
                      </w:rPr>
                      <w:t>30,</w:t>
                    </w:r>
                    <w:r>
                      <w:rPr>
                        <w:color w:val="2B2A2A"/>
                        <w:spacing w:val="2"/>
                        <w:sz w:val="14"/>
                      </w:rPr>
                      <w:t> </w:t>
                    </w:r>
                    <w:r>
                      <w:rPr>
                        <w:color w:val="2B2A2A"/>
                        <w:spacing w:val="-4"/>
                        <w:sz w:val="14"/>
                      </w:rPr>
                      <w:t>2016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757575"/>
          <w:sz w:val="12"/>
        </w:rPr>
        <w:t>'</w:t>
      </w:r>
      <w:r>
        <w:rPr>
          <w:color w:val="2B2A2A"/>
          <w:sz w:val="12"/>
        </w:rPr>
        <w:t>Assoc</w:t>
      </w:r>
      <w:r>
        <w:rPr>
          <w:color w:val="0A0A0A"/>
          <w:sz w:val="12"/>
        </w:rPr>
        <w:t>i</w:t>
      </w:r>
      <w:r>
        <w:rPr>
          <w:color w:val="2B2A2A"/>
          <w:sz w:val="12"/>
        </w:rPr>
        <w:t>ate</w:t>
      </w:r>
      <w:r>
        <w:rPr>
          <w:color w:val="2B2A2A"/>
          <w:spacing w:val="-1"/>
          <w:sz w:val="12"/>
        </w:rPr>
        <w:t> </w:t>
      </w:r>
      <w:r>
        <w:rPr>
          <w:color w:val="2B2A2A"/>
          <w:sz w:val="12"/>
        </w:rPr>
        <w:t>Professor, </w:t>
      </w:r>
      <w:r>
        <w:rPr>
          <w:color w:val="1C1C18"/>
          <w:sz w:val="12"/>
        </w:rPr>
        <w:t>Institute </w:t>
      </w:r>
      <w:r>
        <w:rPr>
          <w:color w:val="2B2A2A"/>
          <w:sz w:val="12"/>
        </w:rPr>
        <w:t>of Clinical Psychology, University of Management and Techno</w:t>
      </w:r>
      <w:r>
        <w:rPr>
          <w:color w:val="0A0A0A"/>
          <w:sz w:val="12"/>
        </w:rPr>
        <w:t>l</w:t>
      </w:r>
      <w:r>
        <w:rPr>
          <w:color w:val="2B2A2A"/>
          <w:sz w:val="12"/>
        </w:rPr>
        <w:t>ogy,</w:t>
      </w:r>
      <w:r>
        <w:rPr>
          <w:color w:val="2B2A2A"/>
          <w:spacing w:val="-1"/>
          <w:sz w:val="12"/>
        </w:rPr>
        <w:t> </w:t>
      </w:r>
      <w:r>
        <w:rPr>
          <w:color w:val="1C1C18"/>
          <w:sz w:val="12"/>
        </w:rPr>
        <w:t>Lahore.</w:t>
      </w:r>
      <w:r>
        <w:rPr>
          <w:color w:val="1C1C18"/>
          <w:spacing w:val="40"/>
          <w:w w:val="105"/>
          <w:sz w:val="12"/>
        </w:rPr>
        <w:t> </w:t>
      </w:r>
      <w:r>
        <w:rPr>
          <w:color w:val="666666"/>
          <w:w w:val="105"/>
          <w:sz w:val="12"/>
        </w:rPr>
        <w:t>'</w:t>
      </w:r>
      <w:r>
        <w:rPr>
          <w:color w:val="2B2A2A"/>
          <w:w w:val="105"/>
          <w:sz w:val="12"/>
        </w:rPr>
        <w:t>Director,</w:t>
      </w:r>
      <w:r>
        <w:rPr>
          <w:color w:val="2B2A2A"/>
          <w:spacing w:val="-9"/>
          <w:w w:val="105"/>
          <w:sz w:val="12"/>
        </w:rPr>
        <w:t> </w:t>
      </w:r>
      <w:r>
        <w:rPr>
          <w:color w:val="0A0A0A"/>
          <w:w w:val="105"/>
          <w:sz w:val="12"/>
        </w:rPr>
        <w:t>I</w:t>
      </w:r>
      <w:r>
        <w:rPr>
          <w:color w:val="2B2A2A"/>
          <w:w w:val="105"/>
          <w:sz w:val="12"/>
        </w:rPr>
        <w:t>nstitute</w:t>
      </w:r>
      <w:r>
        <w:rPr>
          <w:color w:val="2B2A2A"/>
          <w:spacing w:val="-9"/>
          <w:w w:val="105"/>
          <w:sz w:val="12"/>
        </w:rPr>
        <w:t> </w:t>
      </w:r>
      <w:r>
        <w:rPr>
          <w:color w:val="2B2A2A"/>
          <w:w w:val="105"/>
          <w:sz w:val="12"/>
        </w:rPr>
        <w:t>of</w:t>
      </w:r>
      <w:r>
        <w:rPr>
          <w:color w:val="2B2A2A"/>
          <w:spacing w:val="-9"/>
          <w:w w:val="105"/>
          <w:sz w:val="12"/>
        </w:rPr>
        <w:t> </w:t>
      </w:r>
      <w:r>
        <w:rPr>
          <w:color w:val="2B2A2A"/>
          <w:w w:val="105"/>
          <w:sz w:val="12"/>
        </w:rPr>
        <w:t>C</w:t>
      </w:r>
      <w:r>
        <w:rPr>
          <w:color w:val="0A0A0A"/>
          <w:w w:val="105"/>
          <w:sz w:val="12"/>
        </w:rPr>
        <w:t>li</w:t>
      </w:r>
      <w:r>
        <w:rPr>
          <w:color w:val="2B2A2A"/>
          <w:w w:val="105"/>
          <w:sz w:val="12"/>
        </w:rPr>
        <w:t>nical</w:t>
      </w:r>
      <w:r>
        <w:rPr>
          <w:color w:val="2B2A2A"/>
          <w:spacing w:val="-8"/>
          <w:w w:val="105"/>
          <w:sz w:val="12"/>
        </w:rPr>
        <w:t> </w:t>
      </w:r>
      <w:r>
        <w:rPr>
          <w:color w:val="2B2A2A"/>
          <w:w w:val="105"/>
          <w:sz w:val="12"/>
        </w:rPr>
        <w:t>Psycho</w:t>
      </w:r>
      <w:r>
        <w:rPr>
          <w:color w:val="0A0A0A"/>
          <w:w w:val="105"/>
          <w:sz w:val="12"/>
        </w:rPr>
        <w:t>l</w:t>
      </w:r>
      <w:r>
        <w:rPr>
          <w:color w:val="2B2A2A"/>
          <w:w w:val="105"/>
          <w:sz w:val="12"/>
        </w:rPr>
        <w:t>ogy,</w:t>
      </w:r>
      <w:r>
        <w:rPr>
          <w:color w:val="2B2A2A"/>
          <w:spacing w:val="-9"/>
          <w:w w:val="105"/>
          <w:sz w:val="12"/>
        </w:rPr>
        <w:t> </w:t>
      </w:r>
      <w:r>
        <w:rPr>
          <w:color w:val="2B2A2A"/>
          <w:w w:val="105"/>
          <w:sz w:val="12"/>
        </w:rPr>
        <w:t>University</w:t>
      </w:r>
      <w:r>
        <w:rPr>
          <w:color w:val="2B2A2A"/>
          <w:spacing w:val="-2"/>
          <w:w w:val="105"/>
          <w:sz w:val="12"/>
        </w:rPr>
        <w:t> </w:t>
      </w:r>
      <w:r>
        <w:rPr>
          <w:color w:val="2B2A2A"/>
          <w:w w:val="105"/>
          <w:sz w:val="12"/>
        </w:rPr>
        <w:t>of</w:t>
      </w:r>
      <w:r>
        <w:rPr>
          <w:color w:val="2B2A2A"/>
          <w:spacing w:val="-6"/>
          <w:w w:val="105"/>
          <w:sz w:val="12"/>
        </w:rPr>
        <w:t> </w:t>
      </w:r>
      <w:r>
        <w:rPr>
          <w:color w:val="2B2A2A"/>
          <w:w w:val="105"/>
          <w:sz w:val="12"/>
        </w:rPr>
        <w:t>Management and</w:t>
      </w:r>
      <w:r>
        <w:rPr>
          <w:color w:val="2B2A2A"/>
          <w:spacing w:val="-9"/>
          <w:w w:val="105"/>
          <w:sz w:val="12"/>
        </w:rPr>
        <w:t> </w:t>
      </w:r>
      <w:r>
        <w:rPr>
          <w:color w:val="1C1C18"/>
          <w:w w:val="105"/>
          <w:sz w:val="12"/>
        </w:rPr>
        <w:t>Technology, Lahore.</w:t>
      </w:r>
    </w:p>
    <w:p>
      <w:pPr>
        <w:spacing w:before="2"/>
        <w:ind w:left="936" w:right="0" w:firstLine="0"/>
        <w:jc w:val="left"/>
        <w:rPr>
          <w:sz w:val="12"/>
        </w:rPr>
      </w:pPr>
      <w:r>
        <w:rPr>
          <w:color w:val="757575"/>
          <w:sz w:val="12"/>
        </w:rPr>
        <w:t>'</w:t>
      </w:r>
      <w:r>
        <w:rPr>
          <w:color w:val="2B2A2A"/>
          <w:sz w:val="12"/>
        </w:rPr>
        <w:t>Assistant</w:t>
      </w:r>
      <w:r>
        <w:rPr>
          <w:color w:val="2B2A2A"/>
          <w:spacing w:val="10"/>
          <w:sz w:val="12"/>
        </w:rPr>
        <w:t> </w:t>
      </w:r>
      <w:r>
        <w:rPr>
          <w:color w:val="2B2A2A"/>
          <w:sz w:val="12"/>
        </w:rPr>
        <w:t>Professor,</w:t>
      </w:r>
      <w:r>
        <w:rPr>
          <w:color w:val="2B2A2A"/>
          <w:spacing w:val="14"/>
          <w:sz w:val="12"/>
        </w:rPr>
        <w:t> </w:t>
      </w:r>
      <w:r>
        <w:rPr>
          <w:color w:val="0A0A0A"/>
          <w:sz w:val="12"/>
        </w:rPr>
        <w:t>I</w:t>
      </w:r>
      <w:r>
        <w:rPr>
          <w:color w:val="2B2A2A"/>
          <w:sz w:val="12"/>
        </w:rPr>
        <w:t>nstitute</w:t>
      </w:r>
      <w:r>
        <w:rPr>
          <w:color w:val="2B2A2A"/>
          <w:spacing w:val="-4"/>
          <w:sz w:val="12"/>
        </w:rPr>
        <w:t> </w:t>
      </w:r>
      <w:r>
        <w:rPr>
          <w:color w:val="2B2A2A"/>
          <w:sz w:val="12"/>
        </w:rPr>
        <w:t>of</w:t>
      </w:r>
      <w:r>
        <w:rPr>
          <w:color w:val="2B2A2A"/>
          <w:spacing w:val="2"/>
          <w:sz w:val="12"/>
        </w:rPr>
        <w:t> </w:t>
      </w:r>
      <w:r>
        <w:rPr>
          <w:color w:val="2B2A2A"/>
          <w:sz w:val="12"/>
        </w:rPr>
        <w:t>C</w:t>
      </w:r>
      <w:r>
        <w:rPr>
          <w:color w:val="0A0A0A"/>
          <w:sz w:val="12"/>
        </w:rPr>
        <w:t>li</w:t>
      </w:r>
      <w:r>
        <w:rPr>
          <w:color w:val="2B2A2A"/>
          <w:sz w:val="12"/>
        </w:rPr>
        <w:t>nical</w:t>
      </w:r>
      <w:r>
        <w:rPr>
          <w:color w:val="2B2A2A"/>
          <w:spacing w:val="1"/>
          <w:sz w:val="12"/>
        </w:rPr>
        <w:t> </w:t>
      </w:r>
      <w:r>
        <w:rPr>
          <w:color w:val="2B2A2A"/>
          <w:sz w:val="12"/>
        </w:rPr>
        <w:t>Psycho</w:t>
      </w:r>
      <w:r>
        <w:rPr>
          <w:color w:val="0A0A0A"/>
          <w:sz w:val="12"/>
        </w:rPr>
        <w:t>l</w:t>
      </w:r>
      <w:r>
        <w:rPr>
          <w:color w:val="2B2A2A"/>
          <w:sz w:val="12"/>
        </w:rPr>
        <w:t>ogy,</w:t>
      </w:r>
      <w:r>
        <w:rPr>
          <w:color w:val="2B2A2A"/>
          <w:spacing w:val="-2"/>
          <w:sz w:val="12"/>
        </w:rPr>
        <w:t> </w:t>
      </w:r>
      <w:r>
        <w:rPr>
          <w:color w:val="2B2A2A"/>
          <w:sz w:val="12"/>
        </w:rPr>
        <w:t>University</w:t>
      </w:r>
      <w:r>
        <w:rPr>
          <w:color w:val="2B2A2A"/>
          <w:spacing w:val="13"/>
          <w:sz w:val="12"/>
        </w:rPr>
        <w:t> </w:t>
      </w:r>
      <w:r>
        <w:rPr>
          <w:color w:val="2B2A2A"/>
          <w:sz w:val="12"/>
        </w:rPr>
        <w:t>of</w:t>
      </w:r>
      <w:r>
        <w:rPr>
          <w:color w:val="2B2A2A"/>
          <w:spacing w:val="4"/>
          <w:sz w:val="12"/>
        </w:rPr>
        <w:t> </w:t>
      </w:r>
      <w:r>
        <w:rPr>
          <w:color w:val="2B2A2A"/>
          <w:sz w:val="12"/>
        </w:rPr>
        <w:t>Management</w:t>
      </w:r>
      <w:r>
        <w:rPr>
          <w:color w:val="2B2A2A"/>
          <w:spacing w:val="12"/>
          <w:sz w:val="12"/>
        </w:rPr>
        <w:t> </w:t>
      </w:r>
      <w:r>
        <w:rPr>
          <w:color w:val="2B2A2A"/>
          <w:sz w:val="12"/>
        </w:rPr>
        <w:t>and</w:t>
      </w:r>
      <w:r>
        <w:rPr>
          <w:color w:val="2B2A2A"/>
          <w:spacing w:val="3"/>
          <w:sz w:val="12"/>
        </w:rPr>
        <w:t> </w:t>
      </w:r>
      <w:r>
        <w:rPr>
          <w:color w:val="1C1C18"/>
          <w:sz w:val="12"/>
        </w:rPr>
        <w:t>Technology,</w:t>
      </w:r>
      <w:r>
        <w:rPr>
          <w:color w:val="1C1C18"/>
          <w:spacing w:val="14"/>
          <w:sz w:val="12"/>
        </w:rPr>
        <w:t> </w:t>
      </w:r>
      <w:r>
        <w:rPr>
          <w:color w:val="1C1C18"/>
          <w:spacing w:val="-2"/>
          <w:sz w:val="12"/>
        </w:rPr>
        <w:t>Lahore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6"/>
        </w:rPr>
      </w:pPr>
    </w:p>
    <w:p>
      <w:pPr>
        <w:spacing w:before="93"/>
        <w:ind w:left="938" w:right="0" w:firstLine="0"/>
        <w:jc w:val="left"/>
        <w:rPr>
          <w:sz w:val="14"/>
        </w:rPr>
      </w:pPr>
      <w:r>
        <w:rPr>
          <w:rFonts w:ascii="Times New Roman"/>
          <w:b/>
          <w:color w:val="2B2A2A"/>
          <w:w w:val="95"/>
          <w:sz w:val="18"/>
        </w:rPr>
        <w:t>CORRESPONDENCE:</w:t>
      </w:r>
      <w:r>
        <w:rPr>
          <w:rFonts w:ascii="Times New Roman"/>
          <w:b/>
          <w:color w:val="2B2A2A"/>
          <w:spacing w:val="-4"/>
          <w:w w:val="95"/>
          <w:sz w:val="18"/>
        </w:rPr>
        <w:t> </w:t>
      </w:r>
      <w:r>
        <w:rPr>
          <w:rFonts w:ascii="Times New Roman"/>
          <w:b/>
          <w:color w:val="1C1C18"/>
          <w:w w:val="95"/>
          <w:sz w:val="18"/>
        </w:rPr>
        <w:t>FATIMA</w:t>
      </w:r>
      <w:r>
        <w:rPr>
          <w:rFonts w:ascii="Times New Roman"/>
          <w:b/>
          <w:color w:val="1C1C18"/>
          <w:spacing w:val="19"/>
          <w:sz w:val="18"/>
        </w:rPr>
        <w:t> </w:t>
      </w:r>
      <w:r>
        <w:rPr>
          <w:rFonts w:ascii="Times New Roman"/>
          <w:b/>
          <w:color w:val="1C1C18"/>
          <w:w w:val="95"/>
          <w:sz w:val="18"/>
        </w:rPr>
        <w:t>NAHM,</w:t>
      </w:r>
      <w:r>
        <w:rPr>
          <w:rFonts w:ascii="Times New Roman"/>
          <w:b/>
          <w:color w:val="1C1C18"/>
          <w:spacing w:val="5"/>
          <w:sz w:val="18"/>
        </w:rPr>
        <w:t> </w:t>
      </w:r>
      <w:r>
        <w:rPr>
          <w:color w:val="2B2A2A"/>
          <w:w w:val="95"/>
          <w:sz w:val="14"/>
        </w:rPr>
        <w:t>E</w:t>
      </w:r>
      <w:r>
        <w:rPr>
          <w:color w:val="525252"/>
          <w:w w:val="95"/>
          <w:sz w:val="14"/>
        </w:rPr>
        <w:t>-m</w:t>
      </w:r>
      <w:r>
        <w:rPr>
          <w:color w:val="2B2A2A"/>
          <w:w w:val="95"/>
          <w:sz w:val="14"/>
        </w:rPr>
        <w:t>ail</w:t>
      </w:r>
      <w:r>
        <w:rPr>
          <w:color w:val="525252"/>
          <w:w w:val="95"/>
          <w:sz w:val="14"/>
        </w:rPr>
        <w:t>:</w:t>
      </w:r>
      <w:r>
        <w:rPr>
          <w:color w:val="525252"/>
          <w:spacing w:val="-8"/>
          <w:w w:val="95"/>
          <w:sz w:val="14"/>
        </w:rPr>
        <w:t> </w:t>
      </w:r>
      <w:hyperlink r:id="rId8">
        <w:r>
          <w:rPr>
            <w:color w:val="2B2A2A"/>
            <w:spacing w:val="-2"/>
            <w:w w:val="95"/>
            <w:sz w:val="14"/>
          </w:rPr>
          <w:t>fatima</w:t>
        </w:r>
        <w:r>
          <w:rPr>
            <w:color w:val="525252"/>
            <w:spacing w:val="-2"/>
            <w:w w:val="95"/>
            <w:sz w:val="14"/>
          </w:rPr>
          <w:t>.</w:t>
        </w:r>
        <w:r>
          <w:rPr>
            <w:color w:val="2B2A2A"/>
            <w:spacing w:val="-2"/>
            <w:w w:val="95"/>
            <w:sz w:val="14"/>
          </w:rPr>
          <w:t>malik</w:t>
        </w:r>
        <w:r>
          <w:rPr>
            <w:color w:val="525252"/>
            <w:spacing w:val="-2"/>
            <w:w w:val="95"/>
            <w:sz w:val="14"/>
          </w:rPr>
          <w:t>@</w:t>
        </w:r>
        <w:r>
          <w:rPr>
            <w:color w:val="2B2A2A"/>
            <w:spacing w:val="-2"/>
            <w:w w:val="95"/>
            <w:sz w:val="14"/>
          </w:rPr>
          <w:t>umt.edu.pk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3"/>
        </w:rPr>
      </w:pPr>
    </w:p>
    <w:p>
      <w:pPr>
        <w:spacing w:after="0"/>
        <w:rPr>
          <w:sz w:val="23"/>
        </w:rPr>
        <w:sectPr>
          <w:footerReference w:type="even" r:id="rId5"/>
          <w:footerReference w:type="default" r:id="rId6"/>
          <w:type w:val="continuous"/>
          <w:pgSz w:w="11910" w:h="16850"/>
          <w:pgMar w:footer="1642" w:header="0" w:top="1520" w:bottom="2100" w:left="380" w:right="238"/>
          <w:pgNumType w:start="20"/>
        </w:sectPr>
      </w:pPr>
    </w:p>
    <w:p>
      <w:pPr>
        <w:pStyle w:val="Heading1"/>
        <w:spacing w:before="93"/>
        <w:ind w:left="944"/>
      </w:pPr>
      <w:r>
        <w:rPr/>
        <w:pict>
          <v:group style="position:absolute;margin-left:14.544762pt;margin-top:61.063896pt;width:566.25pt;height:717.4pt;mso-position-horizontal-relative:page;mso-position-vertical-relative:page;z-index:-16054784" id="docshapegroup11" coordorigin="291,1221" coordsize="11325,14348">
            <v:shape style="position:absolute;left:299;top:1221;width:11212;height:14348" id="docshape12" coordorigin="299,1221" coordsize="11212,14348" path="m299,15561l299,1221m11511,15569l11511,1230e" filled="false" stroked="true" strokeweight=".20774pt" strokecolor="#000000">
              <v:path arrowok="t"/>
              <v:stroke dashstyle="solid"/>
            </v:shape>
            <v:line style="position:absolute" from="1313,14468" to="11615,14468" stroked="true" strokeweight=".623092pt" strokecolor="#000000">
              <v:stroke dashstyle="solid"/>
            </v:line>
            <v:line style="position:absolute" from="291,15561" to="11611,15561" stroked="true" strokeweight=".415395pt" strokecolor="#000000">
              <v:stroke dashstyle="solid"/>
            </v:line>
            <w10:wrap type="none"/>
          </v:group>
        </w:pict>
      </w:r>
      <w:r>
        <w:rPr>
          <w:color w:val="54A83F"/>
          <w:spacing w:val="-2"/>
          <w:w w:val="95"/>
        </w:rPr>
        <w:t>ABSTRACT</w:t>
      </w:r>
    </w:p>
    <w:p>
      <w:pPr>
        <w:spacing w:before="171"/>
        <w:ind w:left="938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54A83F"/>
          <w:spacing w:val="-2"/>
          <w:w w:val="90"/>
          <w:sz w:val="18"/>
        </w:rPr>
        <w:t>OBJECTIVE</w:t>
      </w:r>
    </w:p>
    <w:p>
      <w:pPr>
        <w:pStyle w:val="BodyText"/>
        <w:spacing w:line="290" w:lineRule="auto" w:before="21"/>
        <w:ind w:left="938" w:hanging="5"/>
        <w:jc w:val="both"/>
      </w:pPr>
      <w:r>
        <w:rPr>
          <w:color w:val="2B2A2A"/>
          <w:w w:val="105"/>
        </w:rPr>
        <w:t>To</w:t>
      </w:r>
      <w:r>
        <w:rPr>
          <w:color w:val="2B2A2A"/>
          <w:w w:val="105"/>
        </w:rPr>
        <w:t> </w:t>
      </w:r>
      <w:r>
        <w:rPr>
          <w:color w:val="1C1C18"/>
          <w:w w:val="105"/>
        </w:rPr>
        <w:t>investigate</w:t>
      </w:r>
      <w:r>
        <w:rPr>
          <w:color w:val="1C1C18"/>
          <w:w w:val="105"/>
        </w:rPr>
        <w:t> </w:t>
      </w:r>
      <w:r>
        <w:rPr>
          <w:color w:val="2B2A2A"/>
          <w:w w:val="105"/>
        </w:rPr>
        <w:t>the</w:t>
      </w:r>
      <w:r>
        <w:rPr>
          <w:color w:val="2B2A2A"/>
          <w:w w:val="105"/>
        </w:rPr>
        <w:t> differences</w:t>
      </w:r>
      <w:r>
        <w:rPr>
          <w:color w:val="2B2A2A"/>
          <w:w w:val="105"/>
        </w:rPr>
        <w:t> in</w:t>
      </w:r>
      <w:r>
        <w:rPr>
          <w:color w:val="2B2A2A"/>
          <w:w w:val="105"/>
        </w:rPr>
        <w:t> health related</w:t>
      </w:r>
      <w:r>
        <w:rPr>
          <w:color w:val="2B2A2A"/>
          <w:w w:val="105"/>
        </w:rPr>
        <w:t> quality</w:t>
      </w:r>
      <w:r>
        <w:rPr>
          <w:color w:val="2B2A2A"/>
          <w:w w:val="105"/>
        </w:rPr>
        <w:t> of</w:t>
      </w:r>
      <w:r>
        <w:rPr>
          <w:color w:val="2B2A2A"/>
          <w:w w:val="105"/>
        </w:rPr>
        <w:t> </w:t>
      </w:r>
      <w:r>
        <w:rPr>
          <w:color w:val="1C1C18"/>
          <w:w w:val="105"/>
        </w:rPr>
        <w:t>life </w:t>
      </w:r>
      <w:r>
        <w:rPr>
          <w:color w:val="2B2A2A"/>
          <w:w w:val="105"/>
        </w:rPr>
        <w:t>(HRQOL)</w:t>
      </w:r>
      <w:r>
        <w:rPr>
          <w:color w:val="2B2A2A"/>
          <w:spacing w:val="40"/>
          <w:w w:val="105"/>
        </w:rPr>
        <w:t> </w:t>
      </w:r>
      <w:r>
        <w:rPr>
          <w:color w:val="2B2A2A"/>
          <w:w w:val="105"/>
        </w:rPr>
        <w:t>in</w:t>
      </w:r>
      <w:r>
        <w:rPr>
          <w:color w:val="2B2A2A"/>
          <w:w w:val="105"/>
        </w:rPr>
        <w:t> females suffering</w:t>
      </w:r>
      <w:r>
        <w:rPr>
          <w:color w:val="2B2A2A"/>
          <w:w w:val="105"/>
        </w:rPr>
        <w:t> from</w:t>
      </w:r>
      <w:r>
        <w:rPr>
          <w:color w:val="2B2A2A"/>
          <w:w w:val="105"/>
        </w:rPr>
        <w:t> Bronchial</w:t>
      </w:r>
      <w:r>
        <w:rPr>
          <w:color w:val="2B2A2A"/>
          <w:w w:val="105"/>
        </w:rPr>
        <w:t> Asthma</w:t>
      </w:r>
      <w:r>
        <w:rPr>
          <w:color w:val="2B2A2A"/>
          <w:w w:val="105"/>
        </w:rPr>
        <w:t> and </w:t>
      </w:r>
      <w:r>
        <w:rPr>
          <w:color w:val="2B2A2A"/>
          <w:spacing w:val="-2"/>
          <w:w w:val="105"/>
        </w:rPr>
        <w:t>Osteoporosis</w:t>
      </w:r>
      <w:r>
        <w:rPr>
          <w:color w:val="525252"/>
          <w:spacing w:val="-2"/>
          <w:w w:val="105"/>
        </w:rPr>
        <w:t>.</w:t>
      </w:r>
    </w:p>
    <w:p>
      <w:pPr>
        <w:pStyle w:val="BodyText"/>
        <w:spacing w:before="9"/>
        <w:rPr>
          <w:sz w:val="12"/>
        </w:rPr>
      </w:pPr>
    </w:p>
    <w:p>
      <w:pPr>
        <w:pStyle w:val="Heading1"/>
        <w:spacing w:before="1"/>
      </w:pPr>
      <w:r>
        <w:rPr>
          <w:color w:val="54A83F"/>
          <w:w w:val="90"/>
        </w:rPr>
        <w:t>STUDY</w:t>
      </w:r>
      <w:r>
        <w:rPr>
          <w:color w:val="54A83F"/>
          <w:spacing w:val="2"/>
        </w:rPr>
        <w:t> </w:t>
      </w:r>
      <w:r>
        <w:rPr>
          <w:color w:val="54A83F"/>
          <w:spacing w:val="-2"/>
          <w:w w:val="95"/>
        </w:rPr>
        <w:t>DESIGN</w:t>
      </w:r>
    </w:p>
    <w:p>
      <w:pPr>
        <w:pStyle w:val="BodyText"/>
        <w:spacing w:before="20"/>
        <w:ind w:left="938"/>
        <w:jc w:val="both"/>
      </w:pPr>
      <w:r>
        <w:rPr>
          <w:color w:val="2B2A2A"/>
          <w:w w:val="95"/>
        </w:rPr>
        <w:t>Cross</w:t>
      </w:r>
      <w:r>
        <w:rPr>
          <w:color w:val="2B2A2A"/>
          <w:spacing w:val="1"/>
        </w:rPr>
        <w:t> </w:t>
      </w:r>
      <w:r>
        <w:rPr>
          <w:color w:val="2B2A2A"/>
          <w:w w:val="95"/>
        </w:rPr>
        <w:t>sectional</w:t>
      </w:r>
      <w:r>
        <w:rPr>
          <w:color w:val="2B2A2A"/>
          <w:spacing w:val="1"/>
        </w:rPr>
        <w:t> </w:t>
      </w:r>
      <w:r>
        <w:rPr>
          <w:color w:val="2B2A2A"/>
          <w:w w:val="95"/>
        </w:rPr>
        <w:t>research</w:t>
      </w:r>
      <w:r>
        <w:rPr>
          <w:color w:val="2B2A2A"/>
          <w:spacing w:val="3"/>
        </w:rPr>
        <w:t> </w:t>
      </w:r>
      <w:r>
        <w:rPr>
          <w:color w:val="2B2A2A"/>
          <w:spacing w:val="-2"/>
          <w:w w:val="95"/>
        </w:rPr>
        <w:t>design.</w:t>
      </w:r>
    </w:p>
    <w:p>
      <w:pPr>
        <w:pStyle w:val="BodyText"/>
        <w:spacing w:before="8"/>
        <w:rPr>
          <w:sz w:val="15"/>
        </w:rPr>
      </w:pPr>
    </w:p>
    <w:p>
      <w:pPr>
        <w:pStyle w:val="Heading1"/>
        <w:ind w:left="945"/>
      </w:pPr>
      <w:r>
        <w:rPr>
          <w:color w:val="54A83F"/>
          <w:w w:val="80"/>
        </w:rPr>
        <w:t>PLACE</w:t>
      </w:r>
      <w:r>
        <w:rPr>
          <w:color w:val="54A83F"/>
          <w:spacing w:val="38"/>
        </w:rPr>
        <w:t> </w:t>
      </w:r>
      <w:r>
        <w:rPr>
          <w:color w:val="54A83F"/>
          <w:spacing w:val="-2"/>
          <w:w w:val="95"/>
        </w:rPr>
        <w:t>ANDDURATIONOFSTUDY</w:t>
      </w:r>
    </w:p>
    <w:p>
      <w:pPr>
        <w:pStyle w:val="BodyText"/>
        <w:spacing w:line="290" w:lineRule="auto" w:before="21"/>
        <w:ind w:left="939" w:right="1" w:hanging="5"/>
        <w:jc w:val="both"/>
      </w:pPr>
      <w:r>
        <w:rPr>
          <w:color w:val="2B2A2A"/>
          <w:w w:val="105"/>
        </w:rPr>
        <w:t>The</w:t>
      </w:r>
      <w:r>
        <w:rPr>
          <w:color w:val="2B2A2A"/>
          <w:w w:val="105"/>
        </w:rPr>
        <w:t> study</w:t>
      </w:r>
      <w:r>
        <w:rPr>
          <w:color w:val="2B2A2A"/>
          <w:w w:val="105"/>
        </w:rPr>
        <w:t> was</w:t>
      </w:r>
      <w:r>
        <w:rPr>
          <w:color w:val="2B2A2A"/>
          <w:w w:val="105"/>
        </w:rPr>
        <w:t> carried</w:t>
      </w:r>
      <w:r>
        <w:rPr>
          <w:color w:val="2B2A2A"/>
          <w:w w:val="105"/>
        </w:rPr>
        <w:t> out</w:t>
      </w:r>
      <w:r>
        <w:rPr>
          <w:color w:val="2B2A2A"/>
          <w:w w:val="105"/>
        </w:rPr>
        <w:t> in</w:t>
      </w:r>
      <w:r>
        <w:rPr>
          <w:color w:val="2B2A2A"/>
          <w:w w:val="105"/>
        </w:rPr>
        <w:t> outpatient orthopedic</w:t>
      </w:r>
      <w:r>
        <w:rPr>
          <w:color w:val="2B2A2A"/>
          <w:spacing w:val="-1"/>
          <w:w w:val="105"/>
        </w:rPr>
        <w:t> </w:t>
      </w:r>
      <w:r>
        <w:rPr>
          <w:color w:val="2B2A2A"/>
          <w:w w:val="105"/>
        </w:rPr>
        <w:t>department</w:t>
      </w:r>
      <w:r>
        <w:rPr>
          <w:color w:val="2B2A2A"/>
          <w:spacing w:val="-1"/>
          <w:w w:val="105"/>
        </w:rPr>
        <w:t> </w:t>
      </w:r>
      <w:r>
        <w:rPr>
          <w:color w:val="2B2A2A"/>
          <w:w w:val="105"/>
        </w:rPr>
        <w:t>of</w:t>
      </w:r>
      <w:r>
        <w:rPr>
          <w:color w:val="2B2A2A"/>
          <w:spacing w:val="-10"/>
          <w:w w:val="105"/>
        </w:rPr>
        <w:t> </w:t>
      </w:r>
      <w:r>
        <w:rPr>
          <w:color w:val="2B2A2A"/>
          <w:w w:val="105"/>
        </w:rPr>
        <w:t>Government and Private</w:t>
      </w:r>
      <w:r>
        <w:rPr>
          <w:color w:val="2B2A2A"/>
          <w:spacing w:val="-14"/>
          <w:w w:val="105"/>
        </w:rPr>
        <w:t> </w:t>
      </w:r>
      <w:r>
        <w:rPr>
          <w:color w:val="2B2A2A"/>
          <w:w w:val="105"/>
        </w:rPr>
        <w:t>hospitals</w:t>
      </w:r>
      <w:r>
        <w:rPr>
          <w:color w:val="525252"/>
          <w:w w:val="105"/>
        </w:rPr>
        <w:t>.</w:t>
      </w:r>
    </w:p>
    <w:p>
      <w:pPr>
        <w:pStyle w:val="BodyText"/>
        <w:rPr>
          <w:sz w:val="15"/>
        </w:rPr>
      </w:pPr>
    </w:p>
    <w:p>
      <w:pPr>
        <w:pStyle w:val="Heading1"/>
      </w:pPr>
      <w:r>
        <w:rPr>
          <w:color w:val="54A83F"/>
          <w:w w:val="85"/>
        </w:rPr>
        <w:t>SUBJECTS</w:t>
      </w:r>
      <w:r>
        <w:rPr>
          <w:color w:val="54A83F"/>
          <w:spacing w:val="10"/>
        </w:rPr>
        <w:t> </w:t>
      </w:r>
      <w:r>
        <w:rPr>
          <w:color w:val="54A83F"/>
          <w:w w:val="85"/>
        </w:rPr>
        <w:t>AND</w:t>
      </w:r>
      <w:r>
        <w:rPr>
          <w:color w:val="54A83F"/>
          <w:spacing w:val="2"/>
        </w:rPr>
        <w:t> </w:t>
      </w:r>
      <w:r>
        <w:rPr>
          <w:color w:val="54A83F"/>
          <w:spacing w:val="-2"/>
          <w:w w:val="85"/>
        </w:rPr>
        <w:t>METHOD</w:t>
      </w:r>
    </w:p>
    <w:p>
      <w:pPr>
        <w:pStyle w:val="BodyText"/>
        <w:spacing w:line="292" w:lineRule="auto" w:before="21"/>
        <w:ind w:left="938" w:firstLine="7"/>
        <w:jc w:val="both"/>
      </w:pPr>
      <w:r>
        <w:rPr>
          <w:color w:val="2B2A2A"/>
        </w:rPr>
        <w:t>A</w:t>
      </w:r>
      <w:r>
        <w:rPr>
          <w:color w:val="2B2A2A"/>
          <w:spacing w:val="-7"/>
        </w:rPr>
        <w:t> </w:t>
      </w:r>
      <w:r>
        <w:rPr>
          <w:color w:val="2B2A2A"/>
        </w:rPr>
        <w:t>sample</w:t>
      </w:r>
      <w:r>
        <w:rPr>
          <w:color w:val="2B2A2A"/>
          <w:spacing w:val="-8"/>
        </w:rPr>
        <w:t> </w:t>
      </w:r>
      <w:r>
        <w:rPr>
          <w:color w:val="2B2A2A"/>
        </w:rPr>
        <w:t>of 200</w:t>
      </w:r>
      <w:r>
        <w:rPr>
          <w:color w:val="2B2A2A"/>
          <w:spacing w:val="-7"/>
        </w:rPr>
        <w:t> </w:t>
      </w:r>
      <w:r>
        <w:rPr>
          <w:color w:val="2B2A2A"/>
        </w:rPr>
        <w:t>female</w:t>
      </w:r>
      <w:r>
        <w:rPr>
          <w:color w:val="2B2A2A"/>
          <w:spacing w:val="-5"/>
        </w:rPr>
        <w:t> </w:t>
      </w:r>
      <w:r>
        <w:rPr>
          <w:color w:val="2B2A2A"/>
        </w:rPr>
        <w:t>patients with</w:t>
      </w:r>
      <w:r>
        <w:rPr>
          <w:color w:val="2B2A2A"/>
          <w:spacing w:val="-10"/>
        </w:rPr>
        <w:t> </w:t>
      </w:r>
      <w:r>
        <w:rPr>
          <w:color w:val="1C1C18"/>
        </w:rPr>
        <w:t>the</w:t>
      </w:r>
      <w:r>
        <w:rPr>
          <w:color w:val="1C1C18"/>
          <w:spacing w:val="-7"/>
        </w:rPr>
        <w:t> </w:t>
      </w:r>
      <w:r>
        <w:rPr>
          <w:color w:val="2B2A2A"/>
        </w:rPr>
        <w:t>age</w:t>
      </w:r>
      <w:r>
        <w:rPr>
          <w:color w:val="2B2A2A"/>
          <w:w w:val="105"/>
        </w:rPr>
        <w:t> range</w:t>
      </w:r>
      <w:r>
        <w:rPr>
          <w:color w:val="2B2A2A"/>
          <w:w w:val="105"/>
        </w:rPr>
        <w:t> of</w:t>
      </w:r>
      <w:r>
        <w:rPr>
          <w:color w:val="2B2A2A"/>
          <w:w w:val="105"/>
        </w:rPr>
        <w:t> 50-60</w:t>
      </w:r>
      <w:r>
        <w:rPr>
          <w:color w:val="2B2A2A"/>
          <w:w w:val="105"/>
        </w:rPr>
        <w:t> (M</w:t>
      </w:r>
      <w:r>
        <w:rPr>
          <w:color w:val="2B2A2A"/>
          <w:w w:val="105"/>
        </w:rPr>
        <w:t> 56.13,</w:t>
      </w:r>
      <w:r>
        <w:rPr>
          <w:color w:val="2B2A2A"/>
          <w:w w:val="105"/>
        </w:rPr>
        <w:t> SD</w:t>
      </w:r>
      <w:r>
        <w:rPr>
          <w:color w:val="2B2A2A"/>
          <w:w w:val="105"/>
        </w:rPr>
        <w:t> 3.81)</w:t>
      </w:r>
      <w:r>
        <w:rPr>
          <w:color w:val="2B2A2A"/>
          <w:w w:val="105"/>
        </w:rPr>
        <w:t> were included</w:t>
      </w:r>
      <w:r>
        <w:rPr>
          <w:color w:val="2B2A2A"/>
          <w:spacing w:val="-11"/>
          <w:w w:val="105"/>
        </w:rPr>
        <w:t> </w:t>
      </w:r>
      <w:r>
        <w:rPr>
          <w:color w:val="2B2A2A"/>
          <w:w w:val="105"/>
        </w:rPr>
        <w:t>in</w:t>
      </w:r>
      <w:r>
        <w:rPr>
          <w:color w:val="2B2A2A"/>
          <w:spacing w:val="-10"/>
          <w:w w:val="105"/>
        </w:rPr>
        <w:t> </w:t>
      </w:r>
      <w:r>
        <w:rPr>
          <w:color w:val="2B2A2A"/>
          <w:w w:val="105"/>
        </w:rPr>
        <w:t>the</w:t>
      </w:r>
      <w:r>
        <w:rPr>
          <w:color w:val="2B2A2A"/>
          <w:spacing w:val="-10"/>
          <w:w w:val="105"/>
        </w:rPr>
        <w:t> </w:t>
      </w:r>
      <w:r>
        <w:rPr>
          <w:color w:val="2B2A2A"/>
          <w:w w:val="105"/>
        </w:rPr>
        <w:t>study.</w:t>
      </w:r>
      <w:r>
        <w:rPr>
          <w:color w:val="2B2A2A"/>
          <w:spacing w:val="-10"/>
          <w:w w:val="105"/>
        </w:rPr>
        <w:t> </w:t>
      </w:r>
      <w:r>
        <w:rPr>
          <w:color w:val="2B2A2A"/>
          <w:w w:val="105"/>
        </w:rPr>
        <w:t>100</w:t>
      </w:r>
      <w:r>
        <w:rPr>
          <w:color w:val="2B2A2A"/>
          <w:spacing w:val="-11"/>
          <w:w w:val="105"/>
        </w:rPr>
        <w:t> </w:t>
      </w:r>
      <w:r>
        <w:rPr>
          <w:color w:val="2B2A2A"/>
          <w:w w:val="105"/>
        </w:rPr>
        <w:t>females</w:t>
      </w:r>
      <w:r>
        <w:rPr>
          <w:color w:val="2B2A2A"/>
          <w:spacing w:val="-10"/>
          <w:w w:val="105"/>
        </w:rPr>
        <w:t> </w:t>
      </w:r>
      <w:r>
        <w:rPr>
          <w:color w:val="2B2A2A"/>
          <w:w w:val="105"/>
        </w:rPr>
        <w:t>with</w:t>
      </w:r>
      <w:r>
        <w:rPr>
          <w:color w:val="2B2A2A"/>
          <w:spacing w:val="-10"/>
          <w:w w:val="105"/>
        </w:rPr>
        <w:t> </w:t>
      </w:r>
      <w:r>
        <w:rPr>
          <w:color w:val="2B2A2A"/>
          <w:w w:val="105"/>
        </w:rPr>
        <w:t>post menopausal</w:t>
      </w:r>
      <w:r>
        <w:rPr>
          <w:color w:val="2B2A2A"/>
          <w:w w:val="105"/>
        </w:rPr>
        <w:t> osteoporosis,</w:t>
      </w:r>
      <w:r>
        <w:rPr>
          <w:color w:val="2B2A2A"/>
          <w:spacing w:val="-1"/>
          <w:w w:val="105"/>
        </w:rPr>
        <w:t> </w:t>
      </w:r>
      <w:r>
        <w:rPr>
          <w:color w:val="2B2A2A"/>
          <w:w w:val="105"/>
        </w:rPr>
        <w:t>and</w:t>
      </w:r>
      <w:r>
        <w:rPr>
          <w:color w:val="2B2A2A"/>
          <w:spacing w:val="-2"/>
          <w:w w:val="105"/>
        </w:rPr>
        <w:t> </w:t>
      </w:r>
      <w:r>
        <w:rPr>
          <w:color w:val="2B2A2A"/>
          <w:w w:val="105"/>
        </w:rPr>
        <w:t>100</w:t>
      </w:r>
      <w:r>
        <w:rPr>
          <w:color w:val="2B2A2A"/>
          <w:spacing w:val="-4"/>
          <w:w w:val="105"/>
        </w:rPr>
        <w:t> </w:t>
      </w:r>
      <w:r>
        <w:rPr>
          <w:color w:val="2B2A2A"/>
          <w:w w:val="105"/>
        </w:rPr>
        <w:t>female patients</w:t>
      </w:r>
      <w:r>
        <w:rPr>
          <w:color w:val="2B2A2A"/>
          <w:w w:val="105"/>
        </w:rPr>
        <w:t> with</w:t>
      </w:r>
      <w:r>
        <w:rPr>
          <w:color w:val="2B2A2A"/>
          <w:w w:val="105"/>
        </w:rPr>
        <w:t> bronchial</w:t>
      </w:r>
      <w:r>
        <w:rPr>
          <w:color w:val="2B2A2A"/>
          <w:w w:val="105"/>
        </w:rPr>
        <w:t> asthma,</w:t>
      </w:r>
      <w:r>
        <w:rPr>
          <w:color w:val="2B2A2A"/>
          <w:w w:val="105"/>
        </w:rPr>
        <w:t> were selected</w:t>
      </w:r>
      <w:r>
        <w:rPr>
          <w:color w:val="2B2A2A"/>
          <w:w w:val="105"/>
        </w:rPr>
        <w:t> through</w:t>
      </w:r>
      <w:r>
        <w:rPr>
          <w:color w:val="2B2A2A"/>
          <w:w w:val="105"/>
        </w:rPr>
        <w:t> purposive</w:t>
      </w:r>
      <w:r>
        <w:rPr>
          <w:color w:val="2B2A2A"/>
          <w:w w:val="105"/>
        </w:rPr>
        <w:t> sampling strategy</w:t>
      </w:r>
      <w:r>
        <w:rPr>
          <w:color w:val="525252"/>
          <w:w w:val="105"/>
        </w:rPr>
        <w:t>.</w:t>
      </w:r>
      <w:r>
        <w:rPr>
          <w:color w:val="525252"/>
          <w:w w:val="105"/>
        </w:rPr>
        <w:t> </w:t>
      </w:r>
      <w:r>
        <w:rPr>
          <w:color w:val="2B2A2A"/>
          <w:w w:val="105"/>
        </w:rPr>
        <w:t>The</w:t>
      </w:r>
      <w:r>
        <w:rPr>
          <w:color w:val="2B2A2A"/>
          <w:w w:val="105"/>
        </w:rPr>
        <w:t> patients</w:t>
      </w:r>
      <w:r>
        <w:rPr>
          <w:color w:val="2B2A2A"/>
          <w:w w:val="105"/>
        </w:rPr>
        <w:t> were</w:t>
      </w:r>
      <w:r>
        <w:rPr>
          <w:color w:val="2B2A2A"/>
          <w:w w:val="105"/>
        </w:rPr>
        <w:t> given</w:t>
      </w:r>
      <w:r>
        <w:rPr>
          <w:color w:val="2B2A2A"/>
          <w:w w:val="105"/>
        </w:rPr>
        <w:t> World Health</w:t>
      </w:r>
      <w:r>
        <w:rPr>
          <w:color w:val="2B2A2A"/>
          <w:w w:val="105"/>
        </w:rPr>
        <w:t> Organization</w:t>
      </w:r>
      <w:r>
        <w:rPr>
          <w:color w:val="2B2A2A"/>
          <w:w w:val="105"/>
        </w:rPr>
        <w:t> Quality</w:t>
      </w:r>
      <w:r>
        <w:rPr>
          <w:color w:val="2B2A2A"/>
          <w:w w:val="105"/>
        </w:rPr>
        <w:t> of</w:t>
      </w:r>
      <w:r>
        <w:rPr>
          <w:color w:val="2B2A2A"/>
          <w:w w:val="105"/>
        </w:rPr>
        <w:t> Life</w:t>
      </w:r>
      <w:r>
        <w:rPr>
          <w:color w:val="2B2A2A"/>
          <w:w w:val="105"/>
        </w:rPr>
        <w:t> brief </w:t>
      </w:r>
      <w:r>
        <w:rPr>
          <w:color w:val="2B2A2A"/>
          <w:spacing w:val="-2"/>
        </w:rPr>
        <w:t>questionnaire</w:t>
      </w:r>
      <w:r>
        <w:rPr>
          <w:color w:val="2B2A2A"/>
        </w:rPr>
        <w:t> </w:t>
      </w:r>
      <w:r>
        <w:rPr>
          <w:color w:val="2B2A2A"/>
          <w:spacing w:val="-2"/>
        </w:rPr>
        <w:t>(WHOQOL-BRIEF)</w:t>
      </w:r>
      <w:r>
        <w:rPr>
          <w:color w:val="2B2A2A"/>
          <w:spacing w:val="-8"/>
        </w:rPr>
        <w:t> </w:t>
      </w:r>
      <w:r>
        <w:rPr>
          <w:color w:val="2B2A2A"/>
          <w:spacing w:val="-2"/>
        </w:rPr>
        <w:t>along with</w:t>
      </w:r>
      <w:r>
        <w:rPr>
          <w:color w:val="2B2A2A"/>
          <w:spacing w:val="-8"/>
        </w:rPr>
        <w:t> </w:t>
      </w:r>
      <w:r>
        <w:rPr>
          <w:color w:val="2B2A2A"/>
          <w:spacing w:val="-2"/>
        </w:rPr>
        <w:t>a</w:t>
      </w:r>
      <w:r>
        <w:rPr>
          <w:color w:val="2B2A2A"/>
          <w:w w:val="105"/>
        </w:rPr>
        <w:t> demographic</w:t>
      </w:r>
      <w:r>
        <w:rPr>
          <w:color w:val="2B2A2A"/>
          <w:spacing w:val="-8"/>
          <w:w w:val="105"/>
        </w:rPr>
        <w:t> </w:t>
      </w:r>
      <w:r>
        <w:rPr>
          <w:color w:val="2B2A2A"/>
          <w:w w:val="105"/>
        </w:rPr>
        <w:t>performa.</w:t>
      </w:r>
    </w:p>
    <w:p>
      <w:pPr>
        <w:pStyle w:val="BodyText"/>
        <w:spacing w:before="2"/>
      </w:pPr>
    </w:p>
    <w:p>
      <w:pPr>
        <w:pStyle w:val="Heading1"/>
        <w:ind w:left="950"/>
      </w:pPr>
      <w:r>
        <w:rPr>
          <w:color w:val="54A83F"/>
          <w:spacing w:val="-2"/>
          <w:w w:val="90"/>
        </w:rPr>
        <w:t>RESULTS</w:t>
      </w:r>
    </w:p>
    <w:p>
      <w:pPr>
        <w:pStyle w:val="BodyText"/>
        <w:spacing w:line="292" w:lineRule="auto" w:before="21"/>
        <w:ind w:left="940" w:hanging="6"/>
        <w:jc w:val="both"/>
      </w:pPr>
      <w:r>
        <w:rPr>
          <w:color w:val="2B2A2A"/>
        </w:rPr>
        <w:t>The</w:t>
      </w:r>
      <w:r>
        <w:rPr>
          <w:color w:val="2B2A2A"/>
          <w:spacing w:val="-10"/>
        </w:rPr>
        <w:t> </w:t>
      </w:r>
      <w:r>
        <w:rPr>
          <w:color w:val="2B2A2A"/>
        </w:rPr>
        <w:t>results</w:t>
      </w:r>
      <w:r>
        <w:rPr>
          <w:color w:val="2B2A2A"/>
          <w:spacing w:val="-10"/>
        </w:rPr>
        <w:t> </w:t>
      </w:r>
      <w:r>
        <w:rPr>
          <w:color w:val="2B2A2A"/>
        </w:rPr>
        <w:t>of</w:t>
      </w:r>
      <w:r>
        <w:rPr>
          <w:color w:val="2B2A2A"/>
          <w:spacing w:val="-10"/>
        </w:rPr>
        <w:t> </w:t>
      </w:r>
      <w:r>
        <w:rPr>
          <w:color w:val="2B2A2A"/>
        </w:rPr>
        <w:t>the</w:t>
      </w:r>
      <w:r>
        <w:rPr>
          <w:color w:val="2B2A2A"/>
          <w:spacing w:val="-9"/>
        </w:rPr>
        <w:t> </w:t>
      </w:r>
      <w:r>
        <w:rPr>
          <w:color w:val="2B2A2A"/>
        </w:rPr>
        <w:t>study</w:t>
      </w:r>
      <w:r>
        <w:rPr>
          <w:color w:val="2B2A2A"/>
          <w:spacing w:val="-10"/>
        </w:rPr>
        <w:t> </w:t>
      </w:r>
      <w:r>
        <w:rPr>
          <w:color w:val="2B2A2A"/>
        </w:rPr>
        <w:t>revealed</w:t>
      </w:r>
      <w:r>
        <w:rPr>
          <w:color w:val="2B2A2A"/>
          <w:spacing w:val="-10"/>
        </w:rPr>
        <w:t> </w:t>
      </w:r>
      <w:r>
        <w:rPr>
          <w:color w:val="2B2A2A"/>
        </w:rPr>
        <w:t>that</w:t>
      </w:r>
      <w:r>
        <w:rPr>
          <w:color w:val="2B2A2A"/>
          <w:spacing w:val="-10"/>
        </w:rPr>
        <w:t> </w:t>
      </w:r>
      <w:r>
        <w:rPr>
          <w:color w:val="1C1C18"/>
        </w:rPr>
        <w:t>HRQOL</w:t>
      </w:r>
      <w:r>
        <w:rPr>
          <w:color w:val="1C1C18"/>
          <w:w w:val="105"/>
        </w:rPr>
        <w:t> is</w:t>
      </w:r>
      <w:r>
        <w:rPr>
          <w:color w:val="1C1C18"/>
          <w:w w:val="105"/>
        </w:rPr>
        <w:t> </w:t>
      </w:r>
      <w:r>
        <w:rPr>
          <w:color w:val="2B2A2A"/>
          <w:w w:val="105"/>
        </w:rPr>
        <w:t>affected</w:t>
      </w:r>
      <w:r>
        <w:rPr>
          <w:color w:val="2B2A2A"/>
          <w:w w:val="105"/>
        </w:rPr>
        <w:t> more</w:t>
      </w:r>
      <w:r>
        <w:rPr>
          <w:color w:val="2B2A2A"/>
          <w:w w:val="105"/>
        </w:rPr>
        <w:t> in</w:t>
      </w:r>
      <w:r>
        <w:rPr>
          <w:color w:val="2B2A2A"/>
          <w:w w:val="105"/>
        </w:rPr>
        <w:t> female</w:t>
      </w:r>
      <w:r>
        <w:rPr>
          <w:color w:val="2B2A2A"/>
          <w:w w:val="105"/>
        </w:rPr>
        <w:t> patients</w:t>
      </w:r>
      <w:r>
        <w:rPr>
          <w:color w:val="2B2A2A"/>
          <w:w w:val="105"/>
        </w:rPr>
        <w:t> with </w:t>
      </w:r>
      <w:r>
        <w:rPr>
          <w:color w:val="2B2A2A"/>
          <w:spacing w:val="-2"/>
          <w:w w:val="105"/>
        </w:rPr>
        <w:t>postmenopausal</w:t>
      </w:r>
      <w:r>
        <w:rPr>
          <w:color w:val="2B2A2A"/>
          <w:spacing w:val="-9"/>
          <w:w w:val="105"/>
        </w:rPr>
        <w:t> </w:t>
      </w:r>
      <w:r>
        <w:rPr>
          <w:color w:val="2B2A2A"/>
          <w:spacing w:val="-2"/>
          <w:w w:val="105"/>
        </w:rPr>
        <w:t>osteoporosis</w:t>
      </w:r>
      <w:r>
        <w:rPr>
          <w:color w:val="2B2A2A"/>
          <w:spacing w:val="12"/>
          <w:w w:val="105"/>
        </w:rPr>
        <w:t> </w:t>
      </w:r>
      <w:r>
        <w:rPr>
          <w:color w:val="1C1C18"/>
          <w:spacing w:val="-2"/>
          <w:w w:val="105"/>
        </w:rPr>
        <w:t>than </w:t>
      </w:r>
      <w:r>
        <w:rPr>
          <w:color w:val="2B2A2A"/>
          <w:spacing w:val="-2"/>
          <w:w w:val="105"/>
        </w:rPr>
        <w:t>females</w:t>
      </w:r>
      <w:r>
        <w:rPr>
          <w:color w:val="2B2A2A"/>
          <w:w w:val="105"/>
        </w:rPr>
        <w:t> with</w:t>
      </w:r>
      <w:r>
        <w:rPr>
          <w:color w:val="2B2A2A"/>
          <w:spacing w:val="-11"/>
          <w:w w:val="105"/>
        </w:rPr>
        <w:t> </w:t>
      </w:r>
      <w:r>
        <w:rPr>
          <w:color w:val="2B2A2A"/>
          <w:w w:val="105"/>
        </w:rPr>
        <w:t>bronchial</w:t>
      </w:r>
      <w:r>
        <w:rPr>
          <w:color w:val="2B2A2A"/>
          <w:spacing w:val="-1"/>
          <w:w w:val="105"/>
        </w:rPr>
        <w:t> </w:t>
      </w:r>
      <w:r>
        <w:rPr>
          <w:color w:val="2B2A2A"/>
          <w:w w:val="105"/>
        </w:rPr>
        <w:t>asthma</w:t>
      </w:r>
      <w:r>
        <w:rPr>
          <w:color w:val="0A0A0A"/>
          <w:w w:val="105"/>
        </w:rPr>
        <w:t>.</w:t>
      </w:r>
      <w:r>
        <w:rPr>
          <w:color w:val="0A0A0A"/>
          <w:spacing w:val="-11"/>
          <w:w w:val="105"/>
        </w:rPr>
        <w:t> </w:t>
      </w:r>
      <w:r>
        <w:rPr>
          <w:color w:val="2B2A2A"/>
          <w:w w:val="105"/>
        </w:rPr>
        <w:t>The</w:t>
      </w:r>
      <w:r>
        <w:rPr>
          <w:color w:val="2B2A2A"/>
          <w:spacing w:val="-3"/>
          <w:w w:val="105"/>
        </w:rPr>
        <w:t> </w:t>
      </w:r>
      <w:r>
        <w:rPr>
          <w:color w:val="2B2A2A"/>
          <w:w w:val="105"/>
        </w:rPr>
        <w:t>results of</w:t>
      </w:r>
      <w:r>
        <w:rPr>
          <w:color w:val="2B2A2A"/>
          <w:w w:val="105"/>
        </w:rPr>
        <w:t> study have</w:t>
      </w:r>
      <w:r>
        <w:rPr>
          <w:color w:val="2B2A2A"/>
          <w:w w:val="105"/>
        </w:rPr>
        <w:t> implication</w:t>
      </w:r>
      <w:r>
        <w:rPr>
          <w:color w:val="2B2A2A"/>
          <w:w w:val="105"/>
        </w:rPr>
        <w:t> for</w:t>
      </w:r>
      <w:r>
        <w:rPr>
          <w:color w:val="2B2A2A"/>
          <w:w w:val="105"/>
        </w:rPr>
        <w:t> health</w:t>
      </w:r>
      <w:r>
        <w:rPr>
          <w:color w:val="2B2A2A"/>
          <w:w w:val="105"/>
        </w:rPr>
        <w:t> related counselling</w:t>
      </w:r>
      <w:r>
        <w:rPr>
          <w:color w:val="2B2A2A"/>
          <w:spacing w:val="-11"/>
          <w:w w:val="105"/>
        </w:rPr>
        <w:t> </w:t>
      </w:r>
      <w:r>
        <w:rPr>
          <w:color w:val="2B2A2A"/>
          <w:w w:val="105"/>
        </w:rPr>
        <w:t>services</w:t>
      </w:r>
      <w:r>
        <w:rPr>
          <w:color w:val="525252"/>
          <w:w w:val="105"/>
        </w:rPr>
        <w:t>.</w:t>
      </w:r>
    </w:p>
    <w:p>
      <w:pPr>
        <w:pStyle w:val="BodyText"/>
        <w:spacing w:before="3"/>
      </w:pPr>
    </w:p>
    <w:p>
      <w:pPr>
        <w:pStyle w:val="Heading1"/>
        <w:ind w:left="949"/>
      </w:pPr>
      <w:r>
        <w:rPr>
          <w:color w:val="54A83F"/>
          <w:spacing w:val="-2"/>
        </w:rPr>
        <w:t>KEYWORDS</w:t>
      </w:r>
    </w:p>
    <w:p>
      <w:pPr>
        <w:pStyle w:val="BodyText"/>
        <w:spacing w:line="285" w:lineRule="auto" w:before="21"/>
        <w:ind w:left="940" w:right="11" w:hanging="2"/>
        <w:jc w:val="both"/>
      </w:pPr>
      <w:r>
        <w:rPr>
          <w:color w:val="2B2A2A"/>
          <w:w w:val="105"/>
        </w:rPr>
        <w:t>Postmenopausal</w:t>
      </w:r>
      <w:r>
        <w:rPr>
          <w:color w:val="2B2A2A"/>
          <w:w w:val="105"/>
        </w:rPr>
        <w:t> osteoporosis,</w:t>
      </w:r>
      <w:r>
        <w:rPr>
          <w:color w:val="2B2A2A"/>
          <w:w w:val="105"/>
        </w:rPr>
        <w:t> Bronchial asthma,</w:t>
      </w:r>
      <w:r>
        <w:rPr>
          <w:color w:val="2B2A2A"/>
          <w:spacing w:val="-19"/>
          <w:w w:val="105"/>
        </w:rPr>
        <w:t> </w:t>
      </w:r>
      <w:r>
        <w:rPr>
          <w:color w:val="2B2A2A"/>
          <w:w w:val="105"/>
        </w:rPr>
        <w:t>Quality</w:t>
      </w:r>
      <w:r>
        <w:rPr>
          <w:color w:val="2B2A2A"/>
          <w:spacing w:val="-6"/>
          <w:w w:val="105"/>
        </w:rPr>
        <w:t> </w:t>
      </w:r>
      <w:r>
        <w:rPr>
          <w:color w:val="2B2A2A"/>
          <w:w w:val="105"/>
        </w:rPr>
        <w:t>oflife</w:t>
      </w:r>
    </w:p>
    <w:p>
      <w:pPr>
        <w:pStyle w:val="Heading1"/>
        <w:spacing w:before="93"/>
        <w:ind w:left="547"/>
      </w:pPr>
      <w:r>
        <w:rPr>
          <w:b w:val="0"/>
        </w:rPr>
        <w:br w:type="column"/>
      </w:r>
      <w:r>
        <w:rPr>
          <w:color w:val="54A83F"/>
          <w:spacing w:val="-2"/>
        </w:rPr>
        <w:t>INTRODUCTION</w:t>
      </w:r>
    </w:p>
    <w:p>
      <w:pPr>
        <w:pStyle w:val="BodyText"/>
        <w:spacing w:before="10"/>
        <w:rPr>
          <w:rFonts w:ascii="Times New Roman"/>
          <w:b/>
          <w:sz w:val="19"/>
        </w:rPr>
      </w:pPr>
    </w:p>
    <w:p>
      <w:pPr>
        <w:pStyle w:val="BodyText"/>
        <w:spacing w:line="290" w:lineRule="auto"/>
        <w:ind w:left="537" w:right="1306" w:hanging="1"/>
        <w:jc w:val="both"/>
      </w:pPr>
      <w:r>
        <w:rPr/>
        <w:pict>
          <v:line style="position:absolute;mso-position-horizontal-relative:page;mso-position-vertical-relative:paragraph;z-index:15730176" from="218.586899pt,357.366807pt" to="218.586899pt,-23.13479pt" stroked="true" strokeweight="2.908951pt" strokecolor="#000000">
            <v:stroke dashstyle="solid"/>
            <w10:wrap type="none"/>
          </v:line>
        </w:pict>
      </w:r>
      <w:r>
        <w:rPr>
          <w:color w:val="2B2A2A"/>
        </w:rPr>
        <w:t>WHO defines QOL as an individual's perception of </w:t>
      </w:r>
      <w:r>
        <w:rPr>
          <w:color w:val="1C1C18"/>
        </w:rPr>
        <w:t>his</w:t>
      </w:r>
      <w:r>
        <w:rPr>
          <w:color w:val="424242"/>
        </w:rPr>
        <w:t>/her </w:t>
      </w:r>
      <w:r>
        <w:rPr>
          <w:color w:val="2B2A2A"/>
        </w:rPr>
        <w:t>position in relation to context,</w:t>
      </w:r>
      <w:r>
        <w:rPr>
          <w:color w:val="2B2A2A"/>
          <w:spacing w:val="40"/>
        </w:rPr>
        <w:t> </w:t>
      </w:r>
      <w:r>
        <w:rPr>
          <w:color w:val="2B2A2A"/>
        </w:rPr>
        <w:t>desired goals, values, belief system, </w:t>
      </w:r>
      <w:r>
        <w:rPr>
          <w:color w:val="1C1C18"/>
        </w:rPr>
        <w:t>living </w:t>
      </w:r>
      <w:r>
        <w:rPr>
          <w:color w:val="2B2A2A"/>
        </w:rPr>
        <w:t>standards, and worries.It is a broad concept</w:t>
      </w:r>
      <w:r>
        <w:rPr>
          <w:color w:val="2B2A2A"/>
          <w:spacing w:val="40"/>
        </w:rPr>
        <w:t> </w:t>
      </w:r>
      <w:r>
        <w:rPr>
          <w:color w:val="2B2A2A"/>
        </w:rPr>
        <w:t>covering different facets such</w:t>
      </w:r>
      <w:r>
        <w:rPr>
          <w:color w:val="2B2A2A"/>
          <w:spacing w:val="-1"/>
        </w:rPr>
        <w:t> </w:t>
      </w:r>
      <w:r>
        <w:rPr>
          <w:color w:val="2B2A2A"/>
        </w:rPr>
        <w:t>as</w:t>
      </w:r>
      <w:r>
        <w:rPr>
          <w:color w:val="2B2A2A"/>
          <w:spacing w:val="-6"/>
        </w:rPr>
        <w:t> </w:t>
      </w:r>
      <w:r>
        <w:rPr>
          <w:color w:val="2B2A2A"/>
        </w:rPr>
        <w:t>person's biological,</w:t>
      </w:r>
      <w:r>
        <w:rPr>
          <w:color w:val="2B2A2A"/>
          <w:spacing w:val="-4"/>
        </w:rPr>
        <w:t> </w:t>
      </w:r>
      <w:r>
        <w:rPr>
          <w:color w:val="2B2A2A"/>
        </w:rPr>
        <w:t>psychological (coping and resilience),</w:t>
      </w:r>
      <w:r>
        <w:rPr>
          <w:color w:val="2B2A2A"/>
          <w:spacing w:val="40"/>
        </w:rPr>
        <w:t> </w:t>
      </w:r>
      <w:r>
        <w:rPr>
          <w:color w:val="2B2A2A"/>
        </w:rPr>
        <w:t>emotional functioning, and</w:t>
      </w:r>
      <w:r>
        <w:rPr>
          <w:color w:val="2B2A2A"/>
          <w:spacing w:val="-4"/>
        </w:rPr>
        <w:t> </w:t>
      </w:r>
      <w:r>
        <w:rPr>
          <w:color w:val="1C1C18"/>
        </w:rPr>
        <w:t>interpersonal </w:t>
      </w:r>
      <w:r>
        <w:rPr>
          <w:color w:val="2B2A2A"/>
        </w:rPr>
        <w:t>relationships</w:t>
      </w:r>
      <w:r>
        <w:rPr>
          <w:color w:val="666666"/>
        </w:rPr>
        <w:t>'.</w:t>
      </w:r>
    </w:p>
    <w:p>
      <w:pPr>
        <w:pStyle w:val="BodyText"/>
        <w:spacing w:before="9"/>
        <w:rPr>
          <w:sz w:val="16"/>
        </w:rPr>
      </w:pPr>
    </w:p>
    <w:p>
      <w:pPr>
        <w:pStyle w:val="BodyText"/>
        <w:spacing w:line="292" w:lineRule="auto"/>
        <w:ind w:left="535" w:right="1288" w:firstLine="7"/>
        <w:jc w:val="both"/>
      </w:pPr>
      <w:r>
        <w:rPr/>
        <w:pict>
          <v:shape style="position:absolute;margin-left:254.460403pt;margin-top:43.102104pt;width:1.1pt;height:3.4pt;mso-position-horizontal-relative:page;mso-position-vertical-relative:paragraph;z-index:-16052736" type="#_x0000_t202" id="docshape13" filled="false" stroked="false">
            <v:textbox inset="0,0,0,0">
              <w:txbxContent>
                <w:p>
                  <w:pPr>
                    <w:spacing w:line="67" w:lineRule="exact" w:before="0"/>
                    <w:ind w:left="0" w:right="0" w:firstLine="0"/>
                    <w:jc w:val="left"/>
                    <w:rPr>
                      <w:sz w:val="6"/>
                    </w:rPr>
                  </w:pPr>
                  <w:r>
                    <w:rPr>
                      <w:color w:val="525252"/>
                      <w:w w:val="104"/>
                      <w:sz w:val="6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color w:val="2B2A2A"/>
        </w:rPr>
        <w:t>Among</w:t>
      </w:r>
      <w:r>
        <w:rPr>
          <w:color w:val="2B2A2A"/>
          <w:spacing w:val="-10"/>
        </w:rPr>
        <w:t> </w:t>
      </w:r>
      <w:r>
        <w:rPr>
          <w:color w:val="2B2A2A"/>
        </w:rPr>
        <w:t>chronic</w:t>
      </w:r>
      <w:r>
        <w:rPr>
          <w:color w:val="2B2A2A"/>
          <w:spacing w:val="-2"/>
        </w:rPr>
        <w:t> </w:t>
      </w:r>
      <w:r>
        <w:rPr>
          <w:color w:val="2B2A2A"/>
        </w:rPr>
        <w:t>illnesses,</w:t>
      </w:r>
      <w:r>
        <w:rPr>
          <w:color w:val="2B2A2A"/>
          <w:spacing w:val="-10"/>
        </w:rPr>
        <w:t> </w:t>
      </w:r>
      <w:r>
        <w:rPr>
          <w:color w:val="2B2A2A"/>
        </w:rPr>
        <w:t>osteoporosis</w:t>
      </w:r>
      <w:r>
        <w:rPr>
          <w:color w:val="2B2A2A"/>
          <w:spacing w:val="10"/>
        </w:rPr>
        <w:t> </w:t>
      </w:r>
      <w:r>
        <w:rPr>
          <w:color w:val="2B2A2A"/>
        </w:rPr>
        <w:t>and</w:t>
      </w:r>
      <w:r>
        <w:rPr>
          <w:color w:val="2B2A2A"/>
          <w:spacing w:val="-10"/>
        </w:rPr>
        <w:t> </w:t>
      </w:r>
      <w:r>
        <w:rPr>
          <w:color w:val="2B2A2A"/>
        </w:rPr>
        <w:t>bronchial</w:t>
      </w:r>
      <w:r>
        <w:rPr>
          <w:color w:val="2B2A2A"/>
          <w:spacing w:val="-3"/>
        </w:rPr>
        <w:t> </w:t>
      </w:r>
      <w:r>
        <w:rPr>
          <w:color w:val="2B2A2A"/>
        </w:rPr>
        <w:t>asthma,</w:t>
      </w:r>
      <w:r>
        <w:rPr>
          <w:color w:val="2B2A2A"/>
          <w:spacing w:val="-10"/>
        </w:rPr>
        <w:t> </w:t>
      </w:r>
      <w:r>
        <w:rPr>
          <w:color w:val="2B2A2A"/>
        </w:rPr>
        <w:t>are</w:t>
      </w:r>
      <w:r>
        <w:rPr>
          <w:color w:val="2B2A2A"/>
          <w:spacing w:val="-10"/>
        </w:rPr>
        <w:t> </w:t>
      </w:r>
      <w:r>
        <w:rPr>
          <w:color w:val="2B2A2A"/>
        </w:rPr>
        <w:t>the</w:t>
      </w:r>
      <w:r>
        <w:rPr>
          <w:color w:val="2B2A2A"/>
          <w:spacing w:val="-10"/>
        </w:rPr>
        <w:t> </w:t>
      </w:r>
      <w:r>
        <w:rPr>
          <w:color w:val="2B2A2A"/>
        </w:rPr>
        <w:t>major</w:t>
      </w:r>
      <w:r>
        <w:rPr>
          <w:color w:val="2B2A2A"/>
          <w:spacing w:val="-1"/>
        </w:rPr>
        <w:t> </w:t>
      </w:r>
      <w:r>
        <w:rPr>
          <w:color w:val="2B2A2A"/>
        </w:rPr>
        <w:t>source</w:t>
      </w:r>
      <w:r>
        <w:rPr>
          <w:color w:val="2B2A2A"/>
          <w:spacing w:val="-7"/>
        </w:rPr>
        <w:t> </w:t>
      </w:r>
      <w:r>
        <w:rPr>
          <w:color w:val="2B2A2A"/>
        </w:rPr>
        <w:t>of</w:t>
      </w:r>
      <w:r>
        <w:rPr>
          <w:color w:val="2B2A2A"/>
          <w:spacing w:val="7"/>
        </w:rPr>
        <w:t> </w:t>
      </w:r>
      <w:r>
        <w:rPr>
          <w:color w:val="2B2A2A"/>
        </w:rPr>
        <w:t>stress</w:t>
      </w:r>
      <w:r>
        <w:rPr>
          <w:color w:val="2B2A2A"/>
          <w:w w:val="105"/>
        </w:rPr>
        <w:t> for females affecting their quality of </w:t>
      </w:r>
      <w:r>
        <w:rPr>
          <w:color w:val="1C1C18"/>
          <w:w w:val="105"/>
        </w:rPr>
        <w:t>life</w:t>
      </w:r>
      <w:r>
        <w:rPr>
          <w:color w:val="666666"/>
          <w:w w:val="105"/>
        </w:rPr>
        <w:t>'.</w:t>
      </w:r>
      <w:r>
        <w:rPr>
          <w:color w:val="666666"/>
          <w:spacing w:val="-11"/>
          <w:w w:val="105"/>
        </w:rPr>
        <w:t> </w:t>
      </w:r>
      <w:r>
        <w:rPr>
          <w:color w:val="2B2A2A"/>
          <w:w w:val="105"/>
        </w:rPr>
        <w:t>Bronchial</w:t>
      </w:r>
      <w:r>
        <w:rPr>
          <w:color w:val="2B2A2A"/>
          <w:w w:val="105"/>
        </w:rPr>
        <w:t> </w:t>
      </w:r>
      <w:r>
        <w:rPr>
          <w:color w:val="1C1C18"/>
          <w:w w:val="105"/>
        </w:rPr>
        <w:t>Asthma </w:t>
      </w:r>
      <w:r>
        <w:rPr>
          <w:color w:val="2B2A2A"/>
          <w:w w:val="105"/>
        </w:rPr>
        <w:t>is</w:t>
      </w:r>
      <w:r>
        <w:rPr>
          <w:color w:val="2B2A2A"/>
          <w:spacing w:val="-1"/>
          <w:w w:val="105"/>
        </w:rPr>
        <w:t> </w:t>
      </w:r>
      <w:r>
        <w:rPr>
          <w:color w:val="2B2A2A"/>
          <w:w w:val="105"/>
        </w:rPr>
        <w:t>a </w:t>
      </w:r>
      <w:r>
        <w:rPr>
          <w:color w:val="1C1C18"/>
          <w:w w:val="105"/>
        </w:rPr>
        <w:t>long </w:t>
      </w:r>
      <w:r>
        <w:rPr>
          <w:color w:val="2B2A2A"/>
          <w:w w:val="105"/>
        </w:rPr>
        <w:t>term inflammatory disease</w:t>
      </w:r>
      <w:r>
        <w:rPr>
          <w:color w:val="2B2A2A"/>
          <w:w w:val="105"/>
        </w:rPr>
        <w:t> of the</w:t>
      </w:r>
      <w:r>
        <w:rPr>
          <w:color w:val="2B2A2A"/>
          <w:w w:val="105"/>
        </w:rPr>
        <w:t> airways</w:t>
      </w:r>
      <w:r>
        <w:rPr>
          <w:color w:val="2B2A2A"/>
          <w:w w:val="105"/>
        </w:rPr>
        <w:t> of</w:t>
      </w:r>
      <w:r>
        <w:rPr>
          <w:color w:val="2B2A2A"/>
          <w:w w:val="105"/>
        </w:rPr>
        <w:t> the</w:t>
      </w:r>
      <w:r>
        <w:rPr>
          <w:color w:val="2B2A2A"/>
          <w:w w:val="105"/>
        </w:rPr>
        <w:t> </w:t>
      </w:r>
      <w:r>
        <w:rPr>
          <w:color w:val="1C1C18"/>
          <w:w w:val="105"/>
        </w:rPr>
        <w:t>lungs,</w:t>
      </w:r>
      <w:r>
        <w:rPr>
          <w:color w:val="1C1C18"/>
          <w:w w:val="105"/>
        </w:rPr>
        <w:t> </w:t>
      </w:r>
      <w:r>
        <w:rPr>
          <w:color w:val="2B2A2A"/>
          <w:w w:val="105"/>
        </w:rPr>
        <w:t>characterized</w:t>
      </w:r>
      <w:r>
        <w:rPr>
          <w:color w:val="2B2A2A"/>
          <w:w w:val="105"/>
        </w:rPr>
        <w:t> by</w:t>
      </w:r>
      <w:r>
        <w:rPr>
          <w:color w:val="2B2A2A"/>
          <w:w w:val="105"/>
        </w:rPr>
        <w:t> airflow</w:t>
      </w:r>
      <w:r>
        <w:rPr>
          <w:color w:val="2B2A2A"/>
          <w:w w:val="105"/>
        </w:rPr>
        <w:t> obstruction</w:t>
      </w:r>
      <w:r>
        <w:rPr>
          <w:color w:val="2B2A2A"/>
          <w:w w:val="105"/>
        </w:rPr>
        <w:t> and </w:t>
      </w:r>
      <w:r>
        <w:rPr>
          <w:color w:val="2B2A2A"/>
          <w:spacing w:val="-2"/>
          <w:w w:val="105"/>
        </w:rPr>
        <w:t>bronchospasm</w:t>
      </w:r>
      <w:r>
        <w:rPr>
          <w:color w:val="666666"/>
          <w:spacing w:val="-2"/>
          <w:w w:val="105"/>
        </w:rPr>
        <w:t>'</w:t>
      </w:r>
      <w:r>
        <w:rPr>
          <w:color w:val="2B2A2A"/>
          <w:spacing w:val="-2"/>
          <w:w w:val="105"/>
        </w:rPr>
        <w:t>.</w:t>
      </w:r>
      <w:r>
        <w:rPr>
          <w:color w:val="2B2A2A"/>
          <w:spacing w:val="29"/>
          <w:w w:val="105"/>
        </w:rPr>
        <w:t> </w:t>
      </w:r>
      <w:r>
        <w:rPr>
          <w:color w:val="2B2A2A"/>
          <w:spacing w:val="-2"/>
          <w:w w:val="105"/>
        </w:rPr>
        <w:t>Symptoms of</w:t>
      </w:r>
      <w:r>
        <w:rPr>
          <w:color w:val="2B2A2A"/>
          <w:spacing w:val="-7"/>
          <w:w w:val="105"/>
        </w:rPr>
        <w:t> </w:t>
      </w:r>
      <w:r>
        <w:rPr>
          <w:color w:val="2B2A2A"/>
          <w:spacing w:val="-2"/>
          <w:w w:val="105"/>
        </w:rPr>
        <w:t>asthma include</w:t>
      </w:r>
      <w:r>
        <w:rPr>
          <w:color w:val="525252"/>
          <w:spacing w:val="-2"/>
          <w:w w:val="105"/>
        </w:rPr>
        <w:t>:</w:t>
      </w:r>
      <w:r>
        <w:rPr>
          <w:color w:val="2B2A2A"/>
          <w:spacing w:val="-2"/>
          <w:w w:val="105"/>
        </w:rPr>
        <w:t>breathlessness,coughing,</w:t>
      </w:r>
      <w:r>
        <w:rPr>
          <w:color w:val="2B2A2A"/>
          <w:spacing w:val="-7"/>
          <w:w w:val="105"/>
        </w:rPr>
        <w:t> </w:t>
      </w:r>
      <w:r>
        <w:rPr>
          <w:color w:val="2B2A2A"/>
          <w:spacing w:val="-2"/>
          <w:w w:val="105"/>
        </w:rPr>
        <w:t>and</w:t>
      </w:r>
      <w:r>
        <w:rPr>
          <w:color w:val="2B2A2A"/>
          <w:spacing w:val="-4"/>
          <w:w w:val="105"/>
        </w:rPr>
        <w:t> </w:t>
      </w:r>
      <w:r>
        <w:rPr>
          <w:color w:val="2B2A2A"/>
          <w:spacing w:val="-2"/>
          <w:w w:val="105"/>
        </w:rPr>
        <w:t>tightness of</w:t>
      </w:r>
      <w:r>
        <w:rPr>
          <w:color w:val="2B2A2A"/>
          <w:w w:val="105"/>
        </w:rPr>
        <w:t> </w:t>
      </w:r>
      <w:r>
        <w:rPr>
          <w:color w:val="2B2A2A"/>
        </w:rPr>
        <w:t>chest</w:t>
      </w:r>
      <w:r>
        <w:rPr>
          <w:color w:val="525252"/>
          <w:position w:val="7"/>
          <w:sz w:val="6"/>
        </w:rPr>
        <w:t>4</w:t>
      </w:r>
      <w:r>
        <w:rPr>
          <w:color w:val="525252"/>
          <w:spacing w:val="40"/>
          <w:position w:val="7"/>
          <w:sz w:val="6"/>
        </w:rPr>
        <w:t> </w:t>
      </w:r>
      <w:r>
        <w:rPr>
          <w:color w:val="2B2A2A"/>
        </w:rPr>
        <w:t>In</w:t>
      </w:r>
      <w:r>
        <w:rPr>
          <w:color w:val="2B2A2A"/>
          <w:spacing w:val="-10"/>
        </w:rPr>
        <w:t> </w:t>
      </w:r>
      <w:r>
        <w:rPr>
          <w:color w:val="2B2A2A"/>
        </w:rPr>
        <w:t>developed countries the</w:t>
      </w:r>
      <w:r>
        <w:rPr>
          <w:color w:val="2B2A2A"/>
          <w:spacing w:val="-6"/>
        </w:rPr>
        <w:t> </w:t>
      </w:r>
      <w:r>
        <w:rPr>
          <w:color w:val="2B2A2A"/>
        </w:rPr>
        <w:t>occurrence of</w:t>
      </w:r>
      <w:r>
        <w:rPr>
          <w:color w:val="2B2A2A"/>
          <w:spacing w:val="-4"/>
        </w:rPr>
        <w:t> </w:t>
      </w:r>
      <w:r>
        <w:rPr>
          <w:color w:val="2B2A2A"/>
        </w:rPr>
        <w:t>asthma has</w:t>
      </w:r>
      <w:r>
        <w:rPr>
          <w:color w:val="2B2A2A"/>
          <w:spacing w:val="-3"/>
        </w:rPr>
        <w:t> </w:t>
      </w:r>
      <w:r>
        <w:rPr>
          <w:color w:val="2B2A2A"/>
        </w:rPr>
        <w:t>elevated in 30</w:t>
      </w:r>
      <w:r>
        <w:rPr>
          <w:color w:val="2B2A2A"/>
          <w:spacing w:val="-10"/>
        </w:rPr>
        <w:t> </w:t>
      </w:r>
      <w:r>
        <w:rPr>
          <w:color w:val="2B2A2A"/>
        </w:rPr>
        <w:t>years,</w:t>
      </w:r>
      <w:r>
        <w:rPr>
          <w:color w:val="2B2A2A"/>
          <w:spacing w:val="-7"/>
        </w:rPr>
        <w:t> </w:t>
      </w:r>
      <w:r>
        <w:rPr>
          <w:color w:val="2B2A2A"/>
        </w:rPr>
        <w:t>affecting</w:t>
      </w:r>
      <w:r>
        <w:rPr>
          <w:color w:val="2B2A2A"/>
          <w:w w:val="105"/>
        </w:rPr>
        <w:t> 10-12%</w:t>
      </w:r>
      <w:r>
        <w:rPr>
          <w:color w:val="2B2A2A"/>
          <w:spacing w:val="-11"/>
          <w:w w:val="105"/>
        </w:rPr>
        <w:t> </w:t>
      </w:r>
      <w:r>
        <w:rPr>
          <w:color w:val="2B2A2A"/>
          <w:w w:val="105"/>
        </w:rPr>
        <w:t>of</w:t>
      </w:r>
      <w:r>
        <w:rPr>
          <w:color w:val="2B2A2A"/>
          <w:spacing w:val="-10"/>
          <w:w w:val="105"/>
        </w:rPr>
        <w:t> </w:t>
      </w:r>
      <w:r>
        <w:rPr>
          <w:color w:val="2B2A2A"/>
          <w:w w:val="105"/>
        </w:rPr>
        <w:t>adults</w:t>
      </w:r>
      <w:r>
        <w:rPr>
          <w:color w:val="2B2A2A"/>
          <w:spacing w:val="-10"/>
          <w:w w:val="105"/>
        </w:rPr>
        <w:t> </w:t>
      </w:r>
      <w:r>
        <w:rPr>
          <w:color w:val="2B2A2A"/>
          <w:w w:val="105"/>
        </w:rPr>
        <w:t>and</w:t>
      </w:r>
      <w:r>
        <w:rPr>
          <w:color w:val="2B2A2A"/>
          <w:spacing w:val="-10"/>
          <w:w w:val="105"/>
        </w:rPr>
        <w:t> </w:t>
      </w:r>
      <w:r>
        <w:rPr>
          <w:color w:val="2B2A2A"/>
          <w:w w:val="105"/>
        </w:rPr>
        <w:t>15%</w:t>
      </w:r>
      <w:r>
        <w:rPr>
          <w:color w:val="2B2A2A"/>
          <w:spacing w:val="-11"/>
          <w:w w:val="105"/>
        </w:rPr>
        <w:t> </w:t>
      </w:r>
      <w:r>
        <w:rPr>
          <w:color w:val="2B2A2A"/>
          <w:w w:val="105"/>
        </w:rPr>
        <w:t>of</w:t>
      </w:r>
      <w:r>
        <w:rPr>
          <w:color w:val="2B2A2A"/>
          <w:spacing w:val="-10"/>
          <w:w w:val="105"/>
        </w:rPr>
        <w:t> </w:t>
      </w:r>
      <w:r>
        <w:rPr>
          <w:color w:val="2B2A2A"/>
          <w:w w:val="105"/>
        </w:rPr>
        <w:t>children</w:t>
      </w:r>
      <w:r>
        <w:rPr>
          <w:color w:val="666666"/>
          <w:w w:val="105"/>
        </w:rPr>
        <w:t>'</w:t>
      </w:r>
      <w:r>
        <w:rPr>
          <w:color w:val="2B2A2A"/>
          <w:w w:val="105"/>
        </w:rPr>
        <w:t>.Brochial</w:t>
      </w:r>
      <w:r>
        <w:rPr>
          <w:color w:val="2B2A2A"/>
          <w:spacing w:val="-10"/>
          <w:w w:val="105"/>
        </w:rPr>
        <w:t> </w:t>
      </w:r>
      <w:r>
        <w:rPr>
          <w:color w:val="2B2A2A"/>
          <w:w w:val="105"/>
        </w:rPr>
        <w:t>asthma</w:t>
      </w:r>
      <w:r>
        <w:rPr>
          <w:color w:val="2B2A2A"/>
          <w:spacing w:val="-10"/>
          <w:w w:val="105"/>
        </w:rPr>
        <w:t> </w:t>
      </w:r>
      <w:r>
        <w:rPr>
          <w:color w:val="2B2A2A"/>
          <w:w w:val="105"/>
        </w:rPr>
        <w:t>reduced</w:t>
      </w:r>
      <w:r>
        <w:rPr>
          <w:color w:val="2B2A2A"/>
          <w:spacing w:val="-10"/>
          <w:w w:val="105"/>
        </w:rPr>
        <w:t> </w:t>
      </w:r>
      <w:r>
        <w:rPr>
          <w:color w:val="2B2A2A"/>
          <w:w w:val="105"/>
        </w:rPr>
        <w:t>physical</w:t>
      </w:r>
      <w:r>
        <w:rPr>
          <w:color w:val="2B2A2A"/>
          <w:spacing w:val="-11"/>
          <w:w w:val="105"/>
        </w:rPr>
        <w:t> </w:t>
      </w:r>
      <w:r>
        <w:rPr>
          <w:color w:val="2B2A2A"/>
          <w:w w:val="105"/>
        </w:rPr>
        <w:t>activity,</w:t>
      </w:r>
      <w:r>
        <w:rPr>
          <w:color w:val="2B2A2A"/>
          <w:spacing w:val="-10"/>
          <w:w w:val="105"/>
        </w:rPr>
        <w:t> </w:t>
      </w:r>
      <w:r>
        <w:rPr>
          <w:color w:val="2B2A2A"/>
          <w:w w:val="105"/>
        </w:rPr>
        <w:t>hamper job performance,</w:t>
      </w:r>
      <w:r>
        <w:rPr>
          <w:color w:val="2B2A2A"/>
          <w:spacing w:val="-4"/>
          <w:w w:val="105"/>
        </w:rPr>
        <w:t> </w:t>
      </w:r>
      <w:r>
        <w:rPr>
          <w:color w:val="2B2A2A"/>
          <w:w w:val="105"/>
        </w:rPr>
        <w:t>interrupts sleep</w:t>
      </w:r>
      <w:r>
        <w:rPr>
          <w:color w:val="2B2A2A"/>
          <w:spacing w:val="-6"/>
          <w:w w:val="105"/>
        </w:rPr>
        <w:t> </w:t>
      </w:r>
      <w:r>
        <w:rPr>
          <w:color w:val="2B2A2A"/>
          <w:w w:val="105"/>
        </w:rPr>
        <w:t>at</w:t>
      </w:r>
      <w:r>
        <w:rPr>
          <w:color w:val="2B2A2A"/>
          <w:spacing w:val="-7"/>
          <w:w w:val="105"/>
        </w:rPr>
        <w:t> </w:t>
      </w:r>
      <w:r>
        <w:rPr>
          <w:color w:val="2B2A2A"/>
          <w:w w:val="105"/>
        </w:rPr>
        <w:t>night,</w:t>
      </w:r>
      <w:r>
        <w:rPr>
          <w:color w:val="2B2A2A"/>
          <w:spacing w:val="-11"/>
          <w:w w:val="105"/>
        </w:rPr>
        <w:t> </w:t>
      </w:r>
      <w:r>
        <w:rPr>
          <w:color w:val="2B2A2A"/>
          <w:w w:val="105"/>
        </w:rPr>
        <w:t>negatively affecting quality of </w:t>
      </w:r>
      <w:r>
        <w:rPr>
          <w:color w:val="1C1C18"/>
          <w:w w:val="105"/>
        </w:rPr>
        <w:t>life</w:t>
      </w:r>
      <w:r>
        <w:rPr>
          <w:color w:val="1C1C18"/>
          <w:spacing w:val="-6"/>
          <w:w w:val="105"/>
        </w:rPr>
        <w:t> </w:t>
      </w:r>
      <w:r>
        <w:rPr>
          <w:color w:val="2B2A2A"/>
          <w:w w:val="105"/>
        </w:rPr>
        <w:t>of</w:t>
      </w:r>
      <w:r>
        <w:rPr>
          <w:color w:val="2B2A2A"/>
          <w:spacing w:val="-2"/>
          <w:w w:val="105"/>
        </w:rPr>
        <w:t> </w:t>
      </w:r>
      <w:r>
        <w:rPr>
          <w:color w:val="2B2A2A"/>
          <w:w w:val="105"/>
        </w:rPr>
        <w:t>patients</w:t>
      </w:r>
      <w:r>
        <w:rPr>
          <w:color w:val="666666"/>
          <w:w w:val="105"/>
        </w:rPr>
        <w:t>'</w:t>
      </w:r>
      <w:r>
        <w:rPr>
          <w:color w:val="424242"/>
          <w:w w:val="105"/>
        </w:rPr>
        <w:t>. </w:t>
      </w:r>
      <w:r>
        <w:rPr>
          <w:color w:val="1C1C18"/>
          <w:w w:val="105"/>
        </w:rPr>
        <w:t>Health</w:t>
      </w:r>
      <w:r>
        <w:rPr>
          <w:color w:val="1C1C18"/>
          <w:w w:val="105"/>
        </w:rPr>
        <w:t> </w:t>
      </w:r>
      <w:r>
        <w:rPr>
          <w:color w:val="2B2A2A"/>
          <w:w w:val="105"/>
        </w:rPr>
        <w:t>related</w:t>
      </w:r>
      <w:r>
        <w:rPr>
          <w:color w:val="2B2A2A"/>
          <w:w w:val="105"/>
        </w:rPr>
        <w:t> quality</w:t>
      </w:r>
      <w:r>
        <w:rPr>
          <w:color w:val="2B2A2A"/>
          <w:w w:val="105"/>
        </w:rPr>
        <w:t> of</w:t>
      </w:r>
      <w:r>
        <w:rPr>
          <w:color w:val="2B2A2A"/>
          <w:w w:val="105"/>
        </w:rPr>
        <w:t> </w:t>
      </w:r>
      <w:r>
        <w:rPr>
          <w:color w:val="1C1C18"/>
          <w:w w:val="105"/>
        </w:rPr>
        <w:t>life </w:t>
      </w:r>
      <w:r>
        <w:rPr>
          <w:color w:val="2B2A2A"/>
          <w:w w:val="105"/>
        </w:rPr>
        <w:t>was assessed</w:t>
      </w:r>
      <w:r>
        <w:rPr>
          <w:color w:val="2B2A2A"/>
          <w:w w:val="105"/>
        </w:rPr>
        <w:t> in 64 young</w:t>
      </w:r>
      <w:r>
        <w:rPr>
          <w:color w:val="2B2A2A"/>
          <w:w w:val="105"/>
        </w:rPr>
        <w:t> asthmatic</w:t>
      </w:r>
      <w:r>
        <w:rPr>
          <w:color w:val="2B2A2A"/>
          <w:w w:val="105"/>
        </w:rPr>
        <w:t> females,</w:t>
      </w:r>
      <w:r>
        <w:rPr>
          <w:color w:val="2B2A2A"/>
          <w:w w:val="105"/>
        </w:rPr>
        <w:t> the</w:t>
      </w:r>
      <w:r>
        <w:rPr>
          <w:color w:val="2B2A2A"/>
          <w:w w:val="105"/>
        </w:rPr>
        <w:t> results revealed</w:t>
      </w:r>
      <w:r>
        <w:rPr>
          <w:color w:val="2B2A2A"/>
          <w:spacing w:val="-17"/>
          <w:w w:val="105"/>
        </w:rPr>
        <w:t> </w:t>
      </w:r>
      <w:r>
        <w:rPr>
          <w:color w:val="2B2A2A"/>
          <w:w w:val="105"/>
        </w:rPr>
        <w:t>that</w:t>
      </w:r>
      <w:r>
        <w:rPr>
          <w:color w:val="2B2A2A"/>
          <w:spacing w:val="-16"/>
          <w:w w:val="105"/>
        </w:rPr>
        <w:t> </w:t>
      </w:r>
      <w:r>
        <w:rPr>
          <w:color w:val="2B2A2A"/>
          <w:w w:val="105"/>
        </w:rPr>
        <w:t>young</w:t>
      </w:r>
      <w:r>
        <w:rPr>
          <w:color w:val="2B2A2A"/>
          <w:spacing w:val="-17"/>
          <w:w w:val="105"/>
        </w:rPr>
        <w:t> </w:t>
      </w:r>
      <w:r>
        <w:rPr>
          <w:color w:val="2B2A2A"/>
          <w:w w:val="105"/>
        </w:rPr>
        <w:t>females</w:t>
      </w:r>
      <w:r>
        <w:rPr>
          <w:color w:val="2B2A2A"/>
          <w:spacing w:val="-12"/>
          <w:w w:val="105"/>
        </w:rPr>
        <w:t> </w:t>
      </w:r>
      <w:r>
        <w:rPr>
          <w:color w:val="1C1C18"/>
          <w:w w:val="105"/>
        </w:rPr>
        <w:t>had</w:t>
      </w:r>
      <w:r>
        <w:rPr>
          <w:color w:val="1C1C18"/>
          <w:spacing w:val="-20"/>
          <w:w w:val="105"/>
        </w:rPr>
        <w:t> </w:t>
      </w:r>
      <w:r>
        <w:rPr>
          <w:color w:val="2B2A2A"/>
          <w:w w:val="105"/>
        </w:rPr>
        <w:t>decreased</w:t>
      </w:r>
      <w:r>
        <w:rPr>
          <w:color w:val="2B2A2A"/>
          <w:spacing w:val="-12"/>
          <w:w w:val="105"/>
        </w:rPr>
        <w:t> </w:t>
      </w:r>
      <w:r>
        <w:rPr>
          <w:color w:val="2B2A2A"/>
          <w:w w:val="105"/>
        </w:rPr>
        <w:t>in</w:t>
      </w:r>
      <w:r>
        <w:rPr>
          <w:color w:val="2B2A2A"/>
          <w:spacing w:val="-10"/>
          <w:w w:val="105"/>
        </w:rPr>
        <w:t> </w:t>
      </w:r>
      <w:r>
        <w:rPr>
          <w:color w:val="1C1C18"/>
          <w:w w:val="105"/>
        </w:rPr>
        <w:t>HRQOL</w:t>
      </w:r>
      <w:r>
        <w:rPr>
          <w:color w:val="666666"/>
          <w:w w:val="105"/>
        </w:rPr>
        <w:t>'.</w:t>
      </w:r>
    </w:p>
    <w:p>
      <w:pPr>
        <w:pStyle w:val="BodyText"/>
        <w:rPr>
          <w:sz w:val="16"/>
        </w:rPr>
      </w:pPr>
    </w:p>
    <w:p>
      <w:pPr>
        <w:pStyle w:val="BodyText"/>
        <w:spacing w:line="290" w:lineRule="auto"/>
        <w:ind w:left="536" w:right="1287" w:hanging="1"/>
        <w:jc w:val="both"/>
      </w:pPr>
      <w:r>
        <w:rPr>
          <w:color w:val="2B2A2A"/>
        </w:rPr>
        <w:t>Second most</w:t>
      </w:r>
      <w:r>
        <w:rPr>
          <w:color w:val="2B2A2A"/>
          <w:spacing w:val="-1"/>
        </w:rPr>
        <w:t> </w:t>
      </w:r>
      <w:r>
        <w:rPr>
          <w:color w:val="2B2A2A"/>
        </w:rPr>
        <w:t>chronic </w:t>
      </w:r>
      <w:r>
        <w:rPr>
          <w:color w:val="1C1C18"/>
        </w:rPr>
        <w:t>illness </w:t>
      </w:r>
      <w:r>
        <w:rPr>
          <w:color w:val="2B2A2A"/>
        </w:rPr>
        <w:t>and major public health problem is</w:t>
      </w:r>
      <w:r>
        <w:rPr>
          <w:color w:val="2B2A2A"/>
          <w:spacing w:val="-5"/>
        </w:rPr>
        <w:t> </w:t>
      </w:r>
      <w:r>
        <w:rPr>
          <w:color w:val="2B2A2A"/>
        </w:rPr>
        <w:t>Osteoprotic. Osteoporosis</w:t>
      </w:r>
      <w:r>
        <w:rPr>
          <w:color w:val="2B2A2A"/>
          <w:spacing w:val="40"/>
        </w:rPr>
        <w:t> </w:t>
      </w:r>
      <w:r>
        <w:rPr>
          <w:color w:val="1C1C18"/>
        </w:rPr>
        <w:t>has </w:t>
      </w:r>
      <w:r>
        <w:rPr>
          <w:color w:val="2B2A2A"/>
        </w:rPr>
        <w:t>become a serious public concern because of associated risk of fracture.Types of</w:t>
      </w:r>
      <w:r>
        <w:rPr>
          <w:color w:val="2B2A2A"/>
          <w:spacing w:val="40"/>
        </w:rPr>
        <w:t> </w:t>
      </w:r>
      <w:r>
        <w:rPr>
          <w:color w:val="2B2A2A"/>
        </w:rPr>
        <w:t>osteoprotic fractures includes: </w:t>
      </w:r>
      <w:r>
        <w:rPr>
          <w:color w:val="1C1C18"/>
        </w:rPr>
        <w:t>hip </w:t>
      </w:r>
      <w:r>
        <w:rPr>
          <w:color w:val="2B2A2A"/>
        </w:rPr>
        <w:t>wrist</w:t>
      </w:r>
      <w:r>
        <w:rPr>
          <w:color w:val="2B2A2A"/>
          <w:spacing w:val="40"/>
        </w:rPr>
        <w:t> </w:t>
      </w:r>
      <w:r>
        <w:rPr>
          <w:color w:val="2B2A2A"/>
        </w:rPr>
        <w:t>and vertebrae fractures. Worldwide osteoporosis</w:t>
      </w:r>
      <w:r>
        <w:rPr>
          <w:color w:val="2B2A2A"/>
          <w:spacing w:val="40"/>
        </w:rPr>
        <w:t> </w:t>
      </w:r>
      <w:r>
        <w:rPr>
          <w:color w:val="2B2A2A"/>
        </w:rPr>
        <w:t>fractures accounts for 0</w:t>
      </w:r>
      <w:r>
        <w:rPr>
          <w:color w:val="525252"/>
        </w:rPr>
        <w:t>.</w:t>
      </w:r>
      <w:r>
        <w:rPr>
          <w:color w:val="2B2A2A"/>
        </w:rPr>
        <w:t>83%</w:t>
      </w:r>
      <w:r>
        <w:rPr>
          <w:color w:val="2B2A2A"/>
          <w:spacing w:val="-6"/>
        </w:rPr>
        <w:t> </w:t>
      </w:r>
      <w:r>
        <w:rPr>
          <w:color w:val="2B2A2A"/>
        </w:rPr>
        <w:t>of the</w:t>
      </w:r>
      <w:r>
        <w:rPr>
          <w:color w:val="2B2A2A"/>
          <w:spacing w:val="-1"/>
        </w:rPr>
        <w:t> </w:t>
      </w:r>
      <w:r>
        <w:rPr>
          <w:color w:val="2B2A2A"/>
        </w:rPr>
        <w:t>global </w:t>
      </w:r>
      <w:r>
        <w:rPr>
          <w:color w:val="1C1C18"/>
        </w:rPr>
        <w:t>burden</w:t>
      </w:r>
      <w:r>
        <w:rPr>
          <w:color w:val="666666"/>
        </w:rPr>
        <w:t>'.</w:t>
      </w:r>
      <w:r>
        <w:rPr>
          <w:color w:val="1C1C18"/>
        </w:rPr>
        <w:t>The </w:t>
      </w:r>
      <w:r>
        <w:rPr>
          <w:color w:val="2B2A2A"/>
        </w:rPr>
        <w:t>incidence of osteoprotic fracture is</w:t>
      </w:r>
      <w:r>
        <w:rPr>
          <w:color w:val="2B2A2A"/>
          <w:spacing w:val="40"/>
        </w:rPr>
        <w:t> </w:t>
      </w:r>
      <w:r>
        <w:rPr>
          <w:color w:val="1C1C18"/>
        </w:rPr>
        <w:t>increasing </w:t>
      </w:r>
      <w:r>
        <w:rPr>
          <w:color w:val="2B2A2A"/>
        </w:rPr>
        <w:t>rapidly,</w:t>
      </w:r>
      <w:r>
        <w:rPr>
          <w:color w:val="2B2A2A"/>
          <w:spacing w:val="-5"/>
        </w:rPr>
        <w:t> </w:t>
      </w:r>
      <w:r>
        <w:rPr>
          <w:color w:val="2B2A2A"/>
        </w:rPr>
        <w:t>affecting </w:t>
      </w:r>
      <w:r>
        <w:rPr>
          <w:color w:val="1C1C18"/>
        </w:rPr>
        <w:t>more </w:t>
      </w:r>
      <w:r>
        <w:rPr>
          <w:color w:val="2B2A2A"/>
        </w:rPr>
        <w:t>than 40%</w:t>
      </w:r>
      <w:r>
        <w:rPr>
          <w:color w:val="2B2A2A"/>
          <w:spacing w:val="-6"/>
        </w:rPr>
        <w:t> </w:t>
      </w:r>
      <w:r>
        <w:rPr>
          <w:color w:val="2B2A2A"/>
        </w:rPr>
        <w:t>of elderly females and</w:t>
      </w:r>
      <w:r>
        <w:rPr>
          <w:color w:val="2B2A2A"/>
          <w:spacing w:val="-2"/>
        </w:rPr>
        <w:t> </w:t>
      </w:r>
      <w:r>
        <w:rPr>
          <w:color w:val="2B2A2A"/>
        </w:rPr>
        <w:t>is expected to increase</w:t>
      </w:r>
      <w:r>
        <w:rPr>
          <w:color w:val="2B2A2A"/>
          <w:spacing w:val="40"/>
        </w:rPr>
        <w:t> </w:t>
      </w:r>
      <w:r>
        <w:rPr>
          <w:color w:val="2B2A2A"/>
        </w:rPr>
        <w:t>from 1.7 million to 6.3 million by 2050</w:t>
      </w:r>
      <w:r>
        <w:rPr>
          <w:color w:val="666666"/>
        </w:rPr>
        <w:t>'</w:t>
      </w:r>
      <w:r>
        <w:rPr>
          <w:color w:val="424242"/>
        </w:rPr>
        <w:t>.</w:t>
      </w:r>
      <w:r>
        <w:rPr>
          <w:color w:val="424242"/>
          <w:spacing w:val="-2"/>
        </w:rPr>
        <w:t> </w:t>
      </w:r>
      <w:r>
        <w:rPr>
          <w:color w:val="2B2A2A"/>
        </w:rPr>
        <w:t>Vertebral fractures is </w:t>
      </w:r>
      <w:r>
        <w:rPr>
          <w:color w:val="1C1C18"/>
        </w:rPr>
        <w:t>the </w:t>
      </w:r>
      <w:r>
        <w:rPr>
          <w:color w:val="2B2A2A"/>
        </w:rPr>
        <w:t>most common </w:t>
      </w:r>
      <w:r>
        <w:rPr>
          <w:color w:val="1C1C18"/>
        </w:rPr>
        <w:t>type </w:t>
      </w:r>
      <w:r>
        <w:rPr>
          <w:color w:val="2B2A2A"/>
        </w:rPr>
        <w:t>of</w:t>
      </w:r>
      <w:r>
        <w:rPr>
          <w:color w:val="2B2A2A"/>
          <w:spacing w:val="40"/>
        </w:rPr>
        <w:t> </w:t>
      </w:r>
      <w:r>
        <w:rPr>
          <w:color w:val="2B2A2A"/>
        </w:rPr>
        <w:t>fracture</w:t>
      </w:r>
      <w:r>
        <w:rPr>
          <w:rFonts w:ascii="Times New Roman" w:hAnsi="Times New Roman"/>
          <w:color w:val="666666"/>
          <w:sz w:val="15"/>
        </w:rPr>
        <w:t>1°.</w:t>
      </w:r>
      <w:r>
        <w:rPr>
          <w:rFonts w:ascii="Times New Roman" w:hAnsi="Times New Roman"/>
          <w:color w:val="666666"/>
          <w:spacing w:val="-10"/>
          <w:sz w:val="15"/>
        </w:rPr>
        <w:t> </w:t>
      </w:r>
      <w:r>
        <w:rPr>
          <w:color w:val="1C1C18"/>
        </w:rPr>
        <w:t>The</w:t>
      </w:r>
      <w:r>
        <w:rPr>
          <w:color w:val="1C1C18"/>
          <w:spacing w:val="-10"/>
        </w:rPr>
        <w:t> </w:t>
      </w:r>
      <w:r>
        <w:rPr>
          <w:color w:val="2B2A2A"/>
        </w:rPr>
        <w:t>study</w:t>
      </w:r>
      <w:r>
        <w:rPr>
          <w:color w:val="2B2A2A"/>
          <w:spacing w:val="-9"/>
        </w:rPr>
        <w:t> </w:t>
      </w:r>
      <w:r>
        <w:rPr>
          <w:color w:val="2B2A2A"/>
        </w:rPr>
        <w:t>on</w:t>
      </w:r>
      <w:r>
        <w:rPr>
          <w:color w:val="2B2A2A"/>
          <w:spacing w:val="-10"/>
        </w:rPr>
        <w:t> </w:t>
      </w:r>
      <w:r>
        <w:rPr>
          <w:color w:val="2B2A2A"/>
        </w:rPr>
        <w:t>the</w:t>
      </w:r>
      <w:r>
        <w:rPr>
          <w:color w:val="2B2A2A"/>
          <w:spacing w:val="-8"/>
        </w:rPr>
        <w:t> </w:t>
      </w:r>
      <w:r>
        <w:rPr>
          <w:color w:val="1C1C18"/>
        </w:rPr>
        <w:t>impact</w:t>
      </w:r>
      <w:r>
        <w:rPr>
          <w:color w:val="1C1C18"/>
          <w:spacing w:val="-1"/>
        </w:rPr>
        <w:t> </w:t>
      </w:r>
      <w:r>
        <w:rPr>
          <w:color w:val="2B2A2A"/>
        </w:rPr>
        <w:t>of</w:t>
      </w:r>
      <w:r>
        <w:rPr>
          <w:color w:val="2B2A2A"/>
          <w:spacing w:val="-6"/>
        </w:rPr>
        <w:t> </w:t>
      </w:r>
      <w:r>
        <w:rPr>
          <w:color w:val="2B2A2A"/>
        </w:rPr>
        <w:t>HRQOL</w:t>
      </w:r>
      <w:r>
        <w:rPr>
          <w:color w:val="2B2A2A"/>
          <w:spacing w:val="-4"/>
        </w:rPr>
        <w:t> </w:t>
      </w:r>
      <w:r>
        <w:rPr>
          <w:color w:val="2B2A2A"/>
        </w:rPr>
        <w:t>in</w:t>
      </w:r>
      <w:r>
        <w:rPr>
          <w:color w:val="2B2A2A"/>
          <w:spacing w:val="14"/>
        </w:rPr>
        <w:t> </w:t>
      </w:r>
      <w:r>
        <w:rPr>
          <w:color w:val="2B2A2A"/>
        </w:rPr>
        <w:t>female</w:t>
      </w:r>
      <w:r>
        <w:rPr>
          <w:color w:val="2B2A2A"/>
          <w:spacing w:val="39"/>
        </w:rPr>
        <w:t> </w:t>
      </w:r>
      <w:r>
        <w:rPr>
          <w:color w:val="2B2A2A"/>
        </w:rPr>
        <w:t>with</w:t>
      </w:r>
      <w:r>
        <w:rPr>
          <w:color w:val="2B2A2A"/>
          <w:spacing w:val="-10"/>
        </w:rPr>
        <w:t> </w:t>
      </w:r>
      <w:r>
        <w:rPr>
          <w:color w:val="2B2A2A"/>
        </w:rPr>
        <w:t>vertebrae</w:t>
      </w:r>
      <w:r>
        <w:rPr>
          <w:color w:val="2B2A2A"/>
          <w:spacing w:val="-3"/>
        </w:rPr>
        <w:t> </w:t>
      </w:r>
      <w:r>
        <w:rPr>
          <w:color w:val="2B2A2A"/>
        </w:rPr>
        <w:t>fractures</w:t>
      </w:r>
      <w:r>
        <w:rPr>
          <w:color w:val="2B2A2A"/>
          <w:spacing w:val="-2"/>
        </w:rPr>
        <w:t> </w:t>
      </w:r>
      <w:r>
        <w:rPr>
          <w:color w:val="2B2A2A"/>
        </w:rPr>
        <w:t>concluded</w:t>
      </w:r>
      <w:r>
        <w:rPr>
          <w:color w:val="2B2A2A"/>
          <w:spacing w:val="40"/>
        </w:rPr>
        <w:t> </w:t>
      </w:r>
      <w:r>
        <w:rPr>
          <w:color w:val="2B2A2A"/>
        </w:rPr>
        <w:t>that verterbral</w:t>
      </w:r>
      <w:r>
        <w:rPr>
          <w:color w:val="2B2A2A"/>
          <w:spacing w:val="30"/>
        </w:rPr>
        <w:t> </w:t>
      </w:r>
      <w:r>
        <w:rPr>
          <w:color w:val="2B2A2A"/>
        </w:rPr>
        <w:t>fractures</w:t>
      </w:r>
      <w:r>
        <w:rPr>
          <w:color w:val="2B2A2A"/>
          <w:spacing w:val="26"/>
        </w:rPr>
        <w:t> </w:t>
      </w:r>
      <w:r>
        <w:rPr>
          <w:color w:val="2B2A2A"/>
        </w:rPr>
        <w:t>had significant</w:t>
      </w:r>
      <w:r>
        <w:rPr>
          <w:color w:val="2B2A2A"/>
          <w:spacing w:val="33"/>
        </w:rPr>
        <w:t> </w:t>
      </w:r>
      <w:r>
        <w:rPr>
          <w:color w:val="2B2A2A"/>
        </w:rPr>
        <w:t>inverse relationship</w:t>
      </w:r>
      <w:r>
        <w:rPr>
          <w:color w:val="2B2A2A"/>
          <w:spacing w:val="27"/>
        </w:rPr>
        <w:t> </w:t>
      </w:r>
      <w:r>
        <w:rPr>
          <w:color w:val="2B2A2A"/>
        </w:rPr>
        <w:t>with health related quality</w:t>
      </w:r>
      <w:r>
        <w:rPr>
          <w:color w:val="2B2A2A"/>
          <w:spacing w:val="26"/>
        </w:rPr>
        <w:t> </w:t>
      </w:r>
      <w:r>
        <w:rPr>
          <w:color w:val="2B2A2A"/>
        </w:rPr>
        <w:t>of</w:t>
      </w:r>
      <w:r>
        <w:rPr>
          <w:color w:val="2B2A2A"/>
          <w:spacing w:val="40"/>
        </w:rPr>
        <w:t> </w:t>
      </w:r>
      <w:r>
        <w:rPr>
          <w:color w:val="1C1C18"/>
        </w:rPr>
        <w:t>life,</w:t>
      </w:r>
      <w:r>
        <w:rPr>
          <w:color w:val="1C1C18"/>
          <w:spacing w:val="26"/>
        </w:rPr>
        <w:t> </w:t>
      </w:r>
      <w:r>
        <w:rPr>
          <w:color w:val="2B2A2A"/>
        </w:rPr>
        <w:t>limiting</w:t>
      </w:r>
      <w:r>
        <w:rPr>
          <w:color w:val="2B2A2A"/>
          <w:spacing w:val="40"/>
        </w:rPr>
        <w:t> </w:t>
      </w:r>
      <w:r>
        <w:rPr>
          <w:color w:val="1C1C18"/>
        </w:rPr>
        <w:t>their</w:t>
      </w:r>
      <w:r>
        <w:rPr>
          <w:color w:val="1C1C18"/>
          <w:spacing w:val="40"/>
        </w:rPr>
        <w:t> </w:t>
      </w:r>
      <w:r>
        <w:rPr>
          <w:color w:val="2B2A2A"/>
        </w:rPr>
        <w:t>social</w:t>
      </w:r>
      <w:r>
        <w:rPr>
          <w:color w:val="2B2A2A"/>
          <w:spacing w:val="40"/>
        </w:rPr>
        <w:t> </w:t>
      </w:r>
      <w:r>
        <w:rPr>
          <w:color w:val="2B2A2A"/>
        </w:rPr>
        <w:t>interaction,</w:t>
      </w:r>
      <w:r>
        <w:rPr>
          <w:color w:val="2B2A2A"/>
          <w:spacing w:val="37"/>
        </w:rPr>
        <w:t> </w:t>
      </w:r>
      <w:r>
        <w:rPr>
          <w:color w:val="2B2A2A"/>
        </w:rPr>
        <w:t>activities</w:t>
      </w:r>
      <w:r>
        <w:rPr>
          <w:color w:val="2B2A2A"/>
          <w:spacing w:val="40"/>
        </w:rPr>
        <w:t> </w:t>
      </w:r>
      <w:r>
        <w:rPr>
          <w:color w:val="2B2A2A"/>
        </w:rPr>
        <w:t>of</w:t>
      </w:r>
      <w:r>
        <w:rPr>
          <w:color w:val="2B2A2A"/>
          <w:spacing w:val="40"/>
        </w:rPr>
        <w:t> </w:t>
      </w:r>
      <w:r>
        <w:rPr>
          <w:color w:val="2B2A2A"/>
        </w:rPr>
        <w:t>daily</w:t>
      </w:r>
      <w:r>
        <w:rPr>
          <w:color w:val="2B2A2A"/>
          <w:spacing w:val="40"/>
        </w:rPr>
        <w:t> </w:t>
      </w:r>
      <w:r>
        <w:rPr>
          <w:color w:val="1C1C18"/>
        </w:rPr>
        <w:t>living</w:t>
      </w:r>
      <w:r>
        <w:rPr>
          <w:color w:val="424242"/>
        </w:rPr>
        <w:t>,</w:t>
      </w:r>
      <w:r>
        <w:rPr>
          <w:color w:val="424242"/>
          <w:spacing w:val="22"/>
        </w:rPr>
        <w:t> </w:t>
      </w:r>
      <w:r>
        <w:rPr>
          <w:color w:val="2B2A2A"/>
        </w:rPr>
        <w:t>and</w:t>
      </w:r>
      <w:r>
        <w:rPr>
          <w:color w:val="2B2A2A"/>
          <w:spacing w:val="39"/>
        </w:rPr>
        <w:t> </w:t>
      </w:r>
      <w:r>
        <w:rPr>
          <w:color w:val="2B2A2A"/>
        </w:rPr>
        <w:t>emotional</w:t>
      </w:r>
      <w:r>
        <w:rPr>
          <w:color w:val="2B2A2A"/>
          <w:spacing w:val="40"/>
        </w:rPr>
        <w:t> </w:t>
      </w:r>
      <w:r>
        <w:rPr>
          <w:color w:val="2B2A2A"/>
        </w:rPr>
        <w:t>condition</w:t>
      </w:r>
      <w:r>
        <w:rPr>
          <w:color w:val="666666"/>
        </w:rPr>
        <w:t>"</w:t>
      </w:r>
      <w:r>
        <w:rPr>
          <w:color w:val="2B2A2A"/>
        </w:rPr>
        <w:t>.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line="292" w:lineRule="auto"/>
        <w:ind w:left="537" w:right="1308" w:hanging="2"/>
        <w:jc w:val="both"/>
      </w:pPr>
      <w:r>
        <w:rPr>
          <w:color w:val="2B2A2A"/>
        </w:rPr>
        <w:t>Osteoporosis affects</w:t>
      </w:r>
      <w:r>
        <w:rPr>
          <w:color w:val="2B2A2A"/>
          <w:spacing w:val="-2"/>
        </w:rPr>
        <w:t> </w:t>
      </w:r>
      <w:r>
        <w:rPr>
          <w:color w:val="2B2A2A"/>
        </w:rPr>
        <w:t>QOL,</w:t>
      </w:r>
      <w:r>
        <w:rPr>
          <w:color w:val="2B2A2A"/>
          <w:spacing w:val="-10"/>
        </w:rPr>
        <w:t> </w:t>
      </w:r>
      <w:r>
        <w:rPr>
          <w:color w:val="2B2A2A"/>
        </w:rPr>
        <w:t>also</w:t>
      </w:r>
      <w:r>
        <w:rPr>
          <w:color w:val="2B2A2A"/>
          <w:spacing w:val="-3"/>
        </w:rPr>
        <w:t> </w:t>
      </w:r>
      <w:r>
        <w:rPr>
          <w:color w:val="2B2A2A"/>
        </w:rPr>
        <w:t>depends on</w:t>
      </w:r>
      <w:r>
        <w:rPr>
          <w:color w:val="2B2A2A"/>
          <w:spacing w:val="-7"/>
        </w:rPr>
        <w:t> </w:t>
      </w:r>
      <w:r>
        <w:rPr>
          <w:color w:val="1C1C18"/>
        </w:rPr>
        <w:t>the</w:t>
      </w:r>
      <w:r>
        <w:rPr>
          <w:color w:val="1C1C18"/>
          <w:spacing w:val="-7"/>
        </w:rPr>
        <w:t> </w:t>
      </w:r>
      <w:r>
        <w:rPr>
          <w:color w:val="2B2A2A"/>
        </w:rPr>
        <w:t>extent </w:t>
      </w:r>
      <w:r>
        <w:rPr>
          <w:color w:val="1C1C18"/>
        </w:rPr>
        <w:t>to </w:t>
      </w:r>
      <w:r>
        <w:rPr>
          <w:color w:val="2B2A2A"/>
        </w:rPr>
        <w:t>which</w:t>
      </w:r>
      <w:r>
        <w:rPr>
          <w:color w:val="2B2A2A"/>
          <w:spacing w:val="-1"/>
        </w:rPr>
        <w:t> </w:t>
      </w:r>
      <w:r>
        <w:rPr>
          <w:color w:val="1C1C18"/>
        </w:rPr>
        <w:t>it is</w:t>
      </w:r>
      <w:r>
        <w:rPr>
          <w:color w:val="1C1C18"/>
          <w:spacing w:val="-8"/>
        </w:rPr>
        <w:t> </w:t>
      </w:r>
      <w:r>
        <w:rPr>
          <w:color w:val="2B2A2A"/>
        </w:rPr>
        <w:t>affecting domestic and</w:t>
      </w:r>
      <w:r>
        <w:rPr>
          <w:color w:val="2B2A2A"/>
          <w:w w:val="105"/>
        </w:rPr>
        <w:t> familial</w:t>
      </w:r>
      <w:r>
        <w:rPr>
          <w:color w:val="2B2A2A"/>
          <w:w w:val="105"/>
        </w:rPr>
        <w:t> </w:t>
      </w:r>
      <w:r>
        <w:rPr>
          <w:color w:val="1C1C18"/>
          <w:w w:val="105"/>
        </w:rPr>
        <w:t>life</w:t>
      </w:r>
      <w:r>
        <w:rPr>
          <w:color w:val="424242"/>
          <w:w w:val="105"/>
        </w:rPr>
        <w:t>, </w:t>
      </w:r>
      <w:r>
        <w:rPr>
          <w:color w:val="2B2A2A"/>
          <w:w w:val="105"/>
        </w:rPr>
        <w:t>difficulty</w:t>
      </w:r>
      <w:r>
        <w:rPr>
          <w:color w:val="2B2A2A"/>
          <w:w w:val="105"/>
        </w:rPr>
        <w:t> </w:t>
      </w:r>
      <w:r>
        <w:rPr>
          <w:color w:val="1C1C18"/>
          <w:w w:val="105"/>
        </w:rPr>
        <w:t>in</w:t>
      </w:r>
      <w:r>
        <w:rPr>
          <w:color w:val="1C1C18"/>
          <w:w w:val="105"/>
        </w:rPr>
        <w:t> </w:t>
      </w:r>
      <w:r>
        <w:rPr>
          <w:color w:val="2B2A2A"/>
          <w:w w:val="105"/>
        </w:rPr>
        <w:t>performing</w:t>
      </w:r>
      <w:r>
        <w:rPr>
          <w:color w:val="2B2A2A"/>
          <w:w w:val="105"/>
        </w:rPr>
        <w:t> everyday</w:t>
      </w:r>
      <w:r>
        <w:rPr>
          <w:color w:val="2B2A2A"/>
          <w:w w:val="105"/>
        </w:rPr>
        <w:t> </w:t>
      </w:r>
      <w:r>
        <w:rPr>
          <w:color w:val="1C1C18"/>
          <w:w w:val="105"/>
        </w:rPr>
        <w:t>tasks</w:t>
      </w:r>
      <w:r>
        <w:rPr>
          <w:color w:val="424242"/>
          <w:w w:val="105"/>
        </w:rPr>
        <w:t>, </w:t>
      </w:r>
      <w:r>
        <w:rPr>
          <w:color w:val="2B2A2A"/>
          <w:w w:val="105"/>
        </w:rPr>
        <w:t>needing</w:t>
      </w:r>
      <w:r>
        <w:rPr>
          <w:color w:val="2B2A2A"/>
          <w:w w:val="105"/>
        </w:rPr>
        <w:t> assistance</w:t>
      </w:r>
      <w:r>
        <w:rPr>
          <w:color w:val="2B2A2A"/>
          <w:w w:val="105"/>
        </w:rPr>
        <w:t> </w:t>
      </w:r>
      <w:r>
        <w:rPr>
          <w:color w:val="1C1C18"/>
          <w:w w:val="105"/>
        </w:rPr>
        <w:t>in </w:t>
      </w:r>
      <w:r>
        <w:rPr>
          <w:color w:val="2B2A2A"/>
          <w:w w:val="105"/>
        </w:rPr>
        <w:t>performing house hold</w:t>
      </w:r>
      <w:r>
        <w:rPr>
          <w:color w:val="2B2A2A"/>
          <w:spacing w:val="-3"/>
          <w:w w:val="105"/>
        </w:rPr>
        <w:t> </w:t>
      </w:r>
      <w:r>
        <w:rPr>
          <w:color w:val="2B2A2A"/>
          <w:w w:val="105"/>
        </w:rPr>
        <w:t>chores and such as</w:t>
      </w:r>
      <w:r>
        <w:rPr>
          <w:color w:val="2B2A2A"/>
          <w:spacing w:val="-1"/>
          <w:w w:val="105"/>
        </w:rPr>
        <w:t> </w:t>
      </w:r>
      <w:r>
        <w:rPr>
          <w:color w:val="2B2A2A"/>
          <w:w w:val="105"/>
        </w:rPr>
        <w:t>walking,</w:t>
      </w:r>
      <w:r>
        <w:rPr>
          <w:color w:val="2B2A2A"/>
          <w:spacing w:val="-1"/>
          <w:w w:val="105"/>
        </w:rPr>
        <w:t> </w:t>
      </w:r>
      <w:r>
        <w:rPr>
          <w:color w:val="2B2A2A"/>
          <w:w w:val="105"/>
        </w:rPr>
        <w:t>sitting,</w:t>
      </w:r>
      <w:r>
        <w:rPr>
          <w:color w:val="2B2A2A"/>
          <w:spacing w:val="-3"/>
          <w:w w:val="105"/>
        </w:rPr>
        <w:t> </w:t>
      </w:r>
      <w:r>
        <w:rPr>
          <w:color w:val="2B2A2A"/>
          <w:w w:val="105"/>
        </w:rPr>
        <w:t>dependency</w:t>
      </w:r>
      <w:r>
        <w:rPr>
          <w:color w:val="2B2A2A"/>
          <w:w w:val="105"/>
        </w:rPr>
        <w:t> on</w:t>
      </w:r>
      <w:r>
        <w:rPr>
          <w:color w:val="2B2A2A"/>
          <w:spacing w:val="-2"/>
          <w:w w:val="105"/>
        </w:rPr>
        <w:t> </w:t>
      </w:r>
      <w:r>
        <w:rPr>
          <w:color w:val="2B2A2A"/>
          <w:w w:val="105"/>
        </w:rPr>
        <w:t>others and performing </w:t>
      </w:r>
      <w:r>
        <w:rPr>
          <w:color w:val="2B2A2A"/>
        </w:rPr>
        <w:t>social</w:t>
      </w:r>
      <w:r>
        <w:rPr>
          <w:color w:val="666666"/>
        </w:rPr>
        <w:t>".</w:t>
      </w:r>
      <w:r>
        <w:rPr>
          <w:color w:val="1C1C18"/>
        </w:rPr>
        <w:t>The </w:t>
      </w:r>
      <w:r>
        <w:rPr>
          <w:color w:val="2B2A2A"/>
        </w:rPr>
        <w:t>influence of osteoporosis is</w:t>
      </w:r>
      <w:r>
        <w:rPr>
          <w:color w:val="2B2A2A"/>
          <w:spacing w:val="-3"/>
        </w:rPr>
        <w:t> </w:t>
      </w:r>
      <w:r>
        <w:rPr>
          <w:color w:val="2B2A2A"/>
        </w:rPr>
        <w:t>profound in situations that </w:t>
      </w:r>
      <w:r>
        <w:rPr>
          <w:color w:val="1C1C18"/>
        </w:rPr>
        <w:t>involves </w:t>
      </w:r>
      <w:r>
        <w:rPr>
          <w:color w:val="2B2A2A"/>
        </w:rPr>
        <w:t>close personal</w:t>
      </w:r>
      <w:r>
        <w:rPr>
          <w:color w:val="2B2A2A"/>
          <w:w w:val="105"/>
        </w:rPr>
        <w:t> relationship</w:t>
      </w:r>
      <w:r>
        <w:rPr>
          <w:color w:val="2B2A2A"/>
          <w:spacing w:val="-3"/>
          <w:w w:val="105"/>
        </w:rPr>
        <w:t> </w:t>
      </w:r>
      <w:r>
        <w:rPr>
          <w:color w:val="2B2A2A"/>
          <w:w w:val="105"/>
        </w:rPr>
        <w:t>support</w:t>
      </w:r>
      <w:r>
        <w:rPr>
          <w:color w:val="2B2A2A"/>
          <w:spacing w:val="-5"/>
          <w:w w:val="105"/>
        </w:rPr>
        <w:t> </w:t>
      </w:r>
      <w:r>
        <w:rPr>
          <w:color w:val="2B2A2A"/>
          <w:w w:val="105"/>
        </w:rPr>
        <w:t>exchange</w:t>
      </w:r>
      <w:r>
        <w:rPr>
          <w:color w:val="2B2A2A"/>
          <w:spacing w:val="-9"/>
          <w:w w:val="105"/>
        </w:rPr>
        <w:t> </w:t>
      </w:r>
      <w:r>
        <w:rPr>
          <w:color w:val="2B2A2A"/>
          <w:w w:val="105"/>
        </w:rPr>
        <w:t>and</w:t>
      </w:r>
      <w:r>
        <w:rPr>
          <w:color w:val="2B2A2A"/>
          <w:spacing w:val="-12"/>
          <w:w w:val="105"/>
        </w:rPr>
        <w:t> </w:t>
      </w:r>
      <w:r>
        <w:rPr>
          <w:color w:val="2B2A2A"/>
          <w:w w:val="105"/>
        </w:rPr>
        <w:t>can</w:t>
      </w:r>
      <w:r>
        <w:rPr>
          <w:color w:val="2B2A2A"/>
          <w:spacing w:val="-13"/>
          <w:w w:val="105"/>
        </w:rPr>
        <w:t> </w:t>
      </w:r>
      <w:r>
        <w:rPr>
          <w:color w:val="2B2A2A"/>
          <w:w w:val="105"/>
        </w:rPr>
        <w:t>alter</w:t>
      </w:r>
      <w:r>
        <w:rPr>
          <w:color w:val="2B2A2A"/>
          <w:spacing w:val="-7"/>
          <w:w w:val="105"/>
        </w:rPr>
        <w:t> </w:t>
      </w:r>
      <w:r>
        <w:rPr>
          <w:color w:val="1C1C18"/>
          <w:w w:val="105"/>
        </w:rPr>
        <w:t>health</w:t>
      </w:r>
      <w:r>
        <w:rPr>
          <w:color w:val="1C1C18"/>
          <w:spacing w:val="-5"/>
          <w:w w:val="105"/>
        </w:rPr>
        <w:t> </w:t>
      </w:r>
      <w:r>
        <w:rPr>
          <w:color w:val="2B2A2A"/>
          <w:w w:val="105"/>
        </w:rPr>
        <w:t>related</w:t>
      </w:r>
      <w:r>
        <w:rPr>
          <w:color w:val="2B2A2A"/>
          <w:spacing w:val="-9"/>
          <w:w w:val="105"/>
        </w:rPr>
        <w:t> </w:t>
      </w:r>
      <w:r>
        <w:rPr>
          <w:color w:val="2B2A2A"/>
          <w:w w:val="105"/>
        </w:rPr>
        <w:t>quality</w:t>
      </w:r>
      <w:r>
        <w:rPr>
          <w:color w:val="2B2A2A"/>
          <w:spacing w:val="-4"/>
          <w:w w:val="105"/>
        </w:rPr>
        <w:t> </w:t>
      </w:r>
      <w:r>
        <w:rPr>
          <w:color w:val="2B2A2A"/>
          <w:w w:val="105"/>
        </w:rPr>
        <w:t>of</w:t>
      </w:r>
      <w:r>
        <w:rPr>
          <w:color w:val="2B2A2A"/>
          <w:spacing w:val="-3"/>
          <w:w w:val="105"/>
        </w:rPr>
        <w:t> </w:t>
      </w:r>
      <w:r>
        <w:rPr>
          <w:color w:val="1C1C18"/>
          <w:w w:val="105"/>
        </w:rPr>
        <w:t>life</w:t>
      </w:r>
      <w:r>
        <w:rPr>
          <w:color w:val="666666"/>
          <w:w w:val="105"/>
        </w:rPr>
        <w:t>"</w:t>
      </w:r>
      <w:r>
        <w:rPr>
          <w:color w:val="424242"/>
          <w:w w:val="105"/>
        </w:rPr>
        <w:t>.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288" w:lineRule="auto"/>
        <w:ind w:left="536" w:right="1303" w:hanging="3"/>
        <w:jc w:val="both"/>
      </w:pPr>
      <w:r>
        <w:rPr>
          <w:color w:val="1C1C18"/>
          <w:w w:val="105"/>
        </w:rPr>
        <w:t>In</w:t>
      </w:r>
      <w:r>
        <w:rPr>
          <w:color w:val="1C1C18"/>
          <w:spacing w:val="-1"/>
          <w:w w:val="105"/>
        </w:rPr>
        <w:t> </w:t>
      </w:r>
      <w:r>
        <w:rPr>
          <w:color w:val="2B2A2A"/>
          <w:w w:val="105"/>
        </w:rPr>
        <w:t>Pakistan</w:t>
      </w:r>
      <w:r>
        <w:rPr>
          <w:color w:val="2B2A2A"/>
          <w:w w:val="105"/>
        </w:rPr>
        <w:t> several studies</w:t>
      </w:r>
      <w:r>
        <w:rPr>
          <w:color w:val="2B2A2A"/>
          <w:w w:val="105"/>
        </w:rPr>
        <w:t> </w:t>
      </w:r>
      <w:r>
        <w:rPr>
          <w:color w:val="1C1C18"/>
          <w:w w:val="105"/>
        </w:rPr>
        <w:t>have </w:t>
      </w:r>
      <w:r>
        <w:rPr>
          <w:color w:val="2B2A2A"/>
          <w:w w:val="105"/>
        </w:rPr>
        <w:t>been conducted</w:t>
      </w:r>
      <w:r>
        <w:rPr>
          <w:color w:val="2B2A2A"/>
          <w:w w:val="105"/>
        </w:rPr>
        <w:t> on</w:t>
      </w:r>
      <w:r>
        <w:rPr>
          <w:color w:val="2B2A2A"/>
          <w:spacing w:val="-3"/>
          <w:w w:val="105"/>
        </w:rPr>
        <w:t> </w:t>
      </w:r>
      <w:r>
        <w:rPr>
          <w:color w:val="2B2A2A"/>
          <w:w w:val="105"/>
        </w:rPr>
        <w:t>only prevalence</w:t>
      </w:r>
      <w:r>
        <w:rPr>
          <w:color w:val="2B2A2A"/>
          <w:w w:val="105"/>
        </w:rPr>
        <w:t> and treatment</w:t>
      </w:r>
      <w:r>
        <w:rPr>
          <w:color w:val="2B2A2A"/>
          <w:w w:val="105"/>
        </w:rPr>
        <w:t> of asthma</w:t>
      </w:r>
      <w:r>
        <w:rPr>
          <w:color w:val="666666"/>
          <w:w w:val="105"/>
          <w:position w:val="7"/>
          <w:sz w:val="7"/>
        </w:rPr>
        <w:t>14</w:t>
      </w:r>
      <w:r>
        <w:rPr>
          <w:color w:val="666666"/>
          <w:w w:val="105"/>
          <w:sz w:val="7"/>
        </w:rPr>
        <w:t>·"</w:t>
      </w:r>
      <w:r>
        <w:rPr>
          <w:color w:val="2B2A2A"/>
          <w:w w:val="105"/>
          <w:sz w:val="7"/>
        </w:rPr>
        <w:t>.</w:t>
      </w:r>
      <w:r>
        <w:rPr>
          <w:color w:val="2B2A2A"/>
          <w:spacing w:val="22"/>
          <w:w w:val="105"/>
          <w:sz w:val="7"/>
        </w:rPr>
        <w:t> </w:t>
      </w:r>
      <w:r>
        <w:rPr>
          <w:color w:val="1C1C18"/>
          <w:w w:val="105"/>
        </w:rPr>
        <w:t>In </w:t>
      </w:r>
      <w:r>
        <w:rPr>
          <w:color w:val="2B2A2A"/>
          <w:w w:val="105"/>
        </w:rPr>
        <w:t>a study it</w:t>
      </w:r>
      <w:r>
        <w:rPr>
          <w:color w:val="2B2A2A"/>
          <w:w w:val="105"/>
        </w:rPr>
        <w:t> was reported that 29%</w:t>
      </w:r>
      <w:r>
        <w:rPr>
          <w:color w:val="2B2A2A"/>
          <w:spacing w:val="-2"/>
          <w:w w:val="105"/>
        </w:rPr>
        <w:t> </w:t>
      </w:r>
      <w:r>
        <w:rPr>
          <w:color w:val="2B2A2A"/>
          <w:w w:val="105"/>
        </w:rPr>
        <w:t>of female had osteoporosis</w:t>
      </w:r>
      <w:r>
        <w:rPr>
          <w:color w:val="666666"/>
          <w:w w:val="105"/>
        </w:rPr>
        <w:t>"</w:t>
      </w:r>
      <w:r>
        <w:rPr>
          <w:color w:val="2B2A2A"/>
          <w:w w:val="105"/>
        </w:rPr>
        <w:t>.</w:t>
      </w:r>
      <w:r>
        <w:rPr>
          <w:color w:val="2B2A2A"/>
          <w:spacing w:val="-11"/>
          <w:w w:val="105"/>
        </w:rPr>
        <w:t> </w:t>
      </w:r>
      <w:r>
        <w:rPr>
          <w:color w:val="2B2A2A"/>
          <w:w w:val="105"/>
        </w:rPr>
        <w:t>Women in Pakistan</w:t>
      </w:r>
      <w:r>
        <w:rPr>
          <w:color w:val="2B2A2A"/>
          <w:spacing w:val="-9"/>
          <w:w w:val="105"/>
        </w:rPr>
        <w:t> </w:t>
      </w:r>
      <w:r>
        <w:rPr>
          <w:color w:val="2B2A2A"/>
          <w:w w:val="105"/>
        </w:rPr>
        <w:t>are</w:t>
      </w:r>
      <w:r>
        <w:rPr>
          <w:color w:val="2B2A2A"/>
          <w:spacing w:val="-17"/>
          <w:w w:val="105"/>
        </w:rPr>
        <w:t> </w:t>
      </w:r>
      <w:r>
        <w:rPr>
          <w:color w:val="2B2A2A"/>
          <w:w w:val="105"/>
        </w:rPr>
        <w:t>facing</w:t>
      </w:r>
      <w:r>
        <w:rPr>
          <w:color w:val="2B2A2A"/>
          <w:spacing w:val="-10"/>
          <w:w w:val="105"/>
        </w:rPr>
        <w:t> </w:t>
      </w:r>
      <w:r>
        <w:rPr>
          <w:color w:val="2B2A2A"/>
          <w:w w:val="105"/>
        </w:rPr>
        <w:t>one</w:t>
      </w:r>
      <w:r>
        <w:rPr>
          <w:color w:val="2B2A2A"/>
          <w:spacing w:val="-20"/>
          <w:w w:val="105"/>
        </w:rPr>
        <w:t> </w:t>
      </w:r>
      <w:r>
        <w:rPr>
          <w:color w:val="2B2A2A"/>
          <w:w w:val="105"/>
        </w:rPr>
        <w:t>of</w:t>
      </w:r>
      <w:r>
        <w:rPr>
          <w:color w:val="2B2A2A"/>
          <w:spacing w:val="-13"/>
          <w:w w:val="105"/>
        </w:rPr>
        <w:t> </w:t>
      </w:r>
      <w:r>
        <w:rPr>
          <w:color w:val="2B2A2A"/>
          <w:w w:val="105"/>
        </w:rPr>
        <w:t>the</w:t>
      </w:r>
      <w:r>
        <w:rPr>
          <w:color w:val="2B2A2A"/>
          <w:spacing w:val="-17"/>
          <w:w w:val="105"/>
        </w:rPr>
        <w:t> </w:t>
      </w:r>
      <w:r>
        <w:rPr>
          <w:color w:val="2B2A2A"/>
          <w:w w:val="105"/>
        </w:rPr>
        <w:t>major</w:t>
      </w:r>
      <w:r>
        <w:rPr>
          <w:color w:val="2B2A2A"/>
          <w:spacing w:val="-11"/>
          <w:w w:val="105"/>
        </w:rPr>
        <w:t> </w:t>
      </w:r>
      <w:r>
        <w:rPr>
          <w:color w:val="2B2A2A"/>
          <w:w w:val="105"/>
        </w:rPr>
        <w:t>health</w:t>
      </w:r>
      <w:r>
        <w:rPr>
          <w:color w:val="2B2A2A"/>
          <w:spacing w:val="-10"/>
          <w:w w:val="105"/>
        </w:rPr>
        <w:t> </w:t>
      </w:r>
      <w:r>
        <w:rPr>
          <w:color w:val="2B2A2A"/>
          <w:w w:val="105"/>
        </w:rPr>
        <w:t>problems</w:t>
      </w:r>
      <w:r>
        <w:rPr>
          <w:color w:val="2B2A2A"/>
          <w:spacing w:val="-9"/>
          <w:w w:val="105"/>
        </w:rPr>
        <w:t> </w:t>
      </w:r>
      <w:r>
        <w:rPr>
          <w:color w:val="2B2A2A"/>
          <w:w w:val="105"/>
        </w:rPr>
        <w:t>in</w:t>
      </w:r>
      <w:r>
        <w:rPr>
          <w:color w:val="2B2A2A"/>
          <w:spacing w:val="-11"/>
          <w:w w:val="105"/>
        </w:rPr>
        <w:t> </w:t>
      </w:r>
      <w:r>
        <w:rPr>
          <w:color w:val="2B2A2A"/>
          <w:w w:val="105"/>
        </w:rPr>
        <w:t>the</w:t>
      </w:r>
      <w:r>
        <w:rPr>
          <w:color w:val="2B2A2A"/>
          <w:spacing w:val="-17"/>
          <w:w w:val="105"/>
        </w:rPr>
        <w:t> </w:t>
      </w:r>
      <w:r>
        <w:rPr>
          <w:color w:val="2B2A2A"/>
          <w:w w:val="105"/>
        </w:rPr>
        <w:t>form</w:t>
      </w:r>
      <w:r>
        <w:rPr>
          <w:color w:val="2B2A2A"/>
          <w:spacing w:val="-19"/>
          <w:w w:val="105"/>
        </w:rPr>
        <w:t> </w:t>
      </w:r>
      <w:r>
        <w:rPr>
          <w:color w:val="2B2A2A"/>
          <w:w w:val="105"/>
        </w:rPr>
        <w:t>ofosteoporosis</w:t>
      </w:r>
      <w:r>
        <w:rPr>
          <w:color w:val="666666"/>
          <w:w w:val="105"/>
        </w:rPr>
        <w:t>".</w:t>
      </w:r>
    </w:p>
    <w:p>
      <w:pPr>
        <w:pStyle w:val="BodyText"/>
        <w:spacing w:before="9"/>
        <w:rPr>
          <w:sz w:val="16"/>
        </w:rPr>
      </w:pPr>
    </w:p>
    <w:p>
      <w:pPr>
        <w:pStyle w:val="BodyText"/>
        <w:ind w:left="543"/>
        <w:jc w:val="both"/>
      </w:pPr>
      <w:r>
        <w:rPr>
          <w:color w:val="2B2A2A"/>
        </w:rPr>
        <w:t>Assessing</w:t>
      </w:r>
      <w:r>
        <w:rPr>
          <w:color w:val="2B2A2A"/>
          <w:spacing w:val="29"/>
        </w:rPr>
        <w:t> </w:t>
      </w:r>
      <w:r>
        <w:rPr>
          <w:color w:val="1C1C18"/>
        </w:rPr>
        <w:t>HRQOL</w:t>
      </w:r>
      <w:r>
        <w:rPr>
          <w:color w:val="1C1C18"/>
          <w:spacing w:val="22"/>
        </w:rPr>
        <w:t> </w:t>
      </w:r>
      <w:r>
        <w:rPr>
          <w:color w:val="1C1C18"/>
        </w:rPr>
        <w:t>is</w:t>
      </w:r>
      <w:r>
        <w:rPr>
          <w:color w:val="1C1C18"/>
          <w:spacing w:val="17"/>
        </w:rPr>
        <w:t> </w:t>
      </w:r>
      <w:r>
        <w:rPr>
          <w:color w:val="2B2A2A"/>
        </w:rPr>
        <w:t>important</w:t>
      </w:r>
      <w:r>
        <w:rPr>
          <w:color w:val="2B2A2A"/>
          <w:spacing w:val="28"/>
        </w:rPr>
        <w:t> </w:t>
      </w:r>
      <w:r>
        <w:rPr>
          <w:color w:val="1C1C18"/>
        </w:rPr>
        <w:t>in</w:t>
      </w:r>
      <w:r>
        <w:rPr>
          <w:color w:val="1C1C18"/>
          <w:spacing w:val="19"/>
        </w:rPr>
        <w:t> </w:t>
      </w:r>
      <w:r>
        <w:rPr>
          <w:color w:val="2B2A2A"/>
        </w:rPr>
        <w:t>clinical</w:t>
      </w:r>
      <w:r>
        <w:rPr>
          <w:color w:val="2B2A2A"/>
          <w:spacing w:val="21"/>
        </w:rPr>
        <w:t> </w:t>
      </w:r>
      <w:r>
        <w:rPr>
          <w:color w:val="2B2A2A"/>
        </w:rPr>
        <w:t>evaluation</w:t>
      </w:r>
      <w:r>
        <w:rPr>
          <w:color w:val="2B2A2A"/>
          <w:spacing w:val="26"/>
        </w:rPr>
        <w:t> </w:t>
      </w:r>
      <w:r>
        <w:rPr>
          <w:color w:val="2B2A2A"/>
        </w:rPr>
        <w:t>of</w:t>
      </w:r>
      <w:r>
        <w:rPr>
          <w:color w:val="2B2A2A"/>
          <w:spacing w:val="28"/>
        </w:rPr>
        <w:t> </w:t>
      </w:r>
      <w:r>
        <w:rPr>
          <w:color w:val="2B2A2A"/>
        </w:rPr>
        <w:t>patients</w:t>
      </w:r>
      <w:r>
        <w:rPr>
          <w:color w:val="2B2A2A"/>
          <w:spacing w:val="26"/>
        </w:rPr>
        <w:t> </w:t>
      </w:r>
      <w:r>
        <w:rPr>
          <w:color w:val="2B2A2A"/>
        </w:rPr>
        <w:t>with</w:t>
      </w:r>
      <w:r>
        <w:rPr>
          <w:color w:val="2B2A2A"/>
          <w:spacing w:val="22"/>
        </w:rPr>
        <w:t> </w:t>
      </w:r>
      <w:r>
        <w:rPr>
          <w:color w:val="2B2A2A"/>
        </w:rPr>
        <w:t>osteoporosis</w:t>
      </w:r>
      <w:r>
        <w:rPr>
          <w:color w:val="2B2A2A"/>
          <w:spacing w:val="28"/>
        </w:rPr>
        <w:t> </w:t>
      </w:r>
      <w:r>
        <w:rPr>
          <w:color w:val="2B2A2A"/>
          <w:spacing w:val="-5"/>
        </w:rPr>
        <w:t>and</w:t>
      </w:r>
    </w:p>
    <w:p>
      <w:pPr>
        <w:spacing w:after="0"/>
        <w:jc w:val="both"/>
        <w:sectPr>
          <w:type w:val="continuous"/>
          <w:pgSz w:w="11910" w:h="16850"/>
          <w:pgMar w:header="0" w:footer="1642" w:top="1520" w:bottom="2100" w:left="380" w:right="238"/>
          <w:cols w:num="2" w:equalWidth="0">
            <w:col w:w="3746" w:space="40"/>
            <w:col w:w="7506"/>
          </w:cols>
        </w:sectPr>
      </w:pPr>
    </w:p>
    <w:p>
      <w:pPr>
        <w:pStyle w:val="BodyText"/>
        <w:ind w:left="8138"/>
        <w:rPr>
          <w:sz w:val="20"/>
        </w:rPr>
      </w:pPr>
      <w:r>
        <w:rPr>
          <w:sz w:val="20"/>
        </w:rPr>
        <w:drawing>
          <wp:inline distT="0" distB="0" distL="0" distR="0">
            <wp:extent cx="1312704" cy="160020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2704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0"/>
        </w:rPr>
      </w:pPr>
    </w:p>
    <w:p>
      <w:pPr>
        <w:spacing w:after="0"/>
        <w:rPr>
          <w:sz w:val="20"/>
        </w:rPr>
        <w:sectPr>
          <w:pgSz w:w="11910" w:h="16850"/>
          <w:pgMar w:header="0" w:footer="1642" w:top="1480" w:bottom="1840" w:left="380" w:right="237"/>
        </w:sectPr>
      </w:pPr>
    </w:p>
    <w:p>
      <w:pPr>
        <w:pStyle w:val="BodyText"/>
        <w:spacing w:line="295" w:lineRule="auto" w:before="95"/>
        <w:ind w:left="1098" w:right="5" w:firstLine="3"/>
        <w:jc w:val="both"/>
      </w:pPr>
      <w:r>
        <w:rPr/>
        <w:pict>
          <v:group style="position:absolute;margin-left:14.252585pt;margin-top:58.244453pt;width:566.75pt;height:724.1pt;mso-position-horizontal-relative:page;mso-position-vertical-relative:page;z-index:-16052224" id="docshapegroup14" coordorigin="285,1165" coordsize="11335,14482">
            <v:line style="position:absolute" from="298,15646" to="298,1165" stroked="true" strokeweight=".419194pt" strokecolor="#000000">
              <v:stroke dashstyle="solid"/>
            </v:line>
            <v:line style="position:absolute" from="285,14523" to="10597,14523" stroked="true" strokeweight=".628531pt" strokecolor="#000000">
              <v:stroke dashstyle="solid"/>
            </v:line>
            <v:line style="position:absolute" from="285,15625" to="11620,15625" stroked="true" strokeweight=".419021pt" strokecolor="#000000">
              <v:stroke dashstyle="solid"/>
            </v:line>
            <w10:wrap type="none"/>
          </v:group>
        </w:pict>
      </w:r>
      <w:r>
        <w:rPr>
          <w:color w:val="2A2A2A"/>
        </w:rPr>
        <w:t>Bronchial Asthma.The </w:t>
      </w:r>
      <w:r>
        <w:rPr>
          <w:color w:val="1A1C18"/>
        </w:rPr>
        <w:t>issue</w:t>
      </w:r>
      <w:r>
        <w:rPr>
          <w:color w:val="1A1C18"/>
          <w:spacing w:val="-7"/>
        </w:rPr>
        <w:t> </w:t>
      </w:r>
      <w:r>
        <w:rPr>
          <w:color w:val="2A2A2A"/>
        </w:rPr>
        <w:t>of</w:t>
      </w:r>
      <w:r>
        <w:rPr>
          <w:color w:val="2A2A2A"/>
          <w:spacing w:val="14"/>
        </w:rPr>
        <w:t> </w:t>
      </w:r>
      <w:r>
        <w:rPr>
          <w:color w:val="2A2A2A"/>
        </w:rPr>
        <w:t>the</w:t>
      </w:r>
      <w:r>
        <w:rPr>
          <w:color w:val="2A2A2A"/>
          <w:spacing w:val="-10"/>
        </w:rPr>
        <w:t> </w:t>
      </w:r>
      <w:r>
        <w:rPr>
          <w:color w:val="2A2A2A"/>
        </w:rPr>
        <w:t>quality of</w:t>
      </w:r>
      <w:r>
        <w:rPr>
          <w:color w:val="2A2A2A"/>
          <w:spacing w:val="-7"/>
        </w:rPr>
        <w:t> </w:t>
      </w:r>
      <w:r>
        <w:rPr>
          <w:color w:val="1A1C18"/>
        </w:rPr>
        <w:t>life</w:t>
      </w:r>
      <w:r>
        <w:rPr>
          <w:color w:val="1A1C18"/>
          <w:spacing w:val="-10"/>
        </w:rPr>
        <w:t> </w:t>
      </w:r>
      <w:r>
        <w:rPr>
          <w:color w:val="2A2A2A"/>
        </w:rPr>
        <w:t>is</w:t>
      </w:r>
      <w:r>
        <w:rPr>
          <w:color w:val="2A2A2A"/>
          <w:spacing w:val="-6"/>
        </w:rPr>
        <w:t> </w:t>
      </w:r>
      <w:r>
        <w:rPr>
          <w:color w:val="2A2A2A"/>
        </w:rPr>
        <w:t>often</w:t>
      </w:r>
      <w:r>
        <w:rPr>
          <w:color w:val="2A2A2A"/>
          <w:spacing w:val="-7"/>
        </w:rPr>
        <w:t> </w:t>
      </w:r>
      <w:r>
        <w:rPr>
          <w:color w:val="2A2A2A"/>
        </w:rPr>
        <w:t>overlooked </w:t>
      </w:r>
      <w:r>
        <w:rPr>
          <w:color w:val="1A1C18"/>
        </w:rPr>
        <w:t>in</w:t>
      </w:r>
      <w:r>
        <w:rPr>
          <w:color w:val="1A1C18"/>
          <w:w w:val="105"/>
        </w:rPr>
        <w:t> </w:t>
      </w:r>
      <w:r>
        <w:rPr>
          <w:color w:val="2A2A2A"/>
          <w:spacing w:val="-2"/>
          <w:w w:val="105"/>
        </w:rPr>
        <w:t>the</w:t>
      </w:r>
      <w:r>
        <w:rPr>
          <w:color w:val="2A2A2A"/>
          <w:spacing w:val="-9"/>
          <w:w w:val="105"/>
        </w:rPr>
        <w:t> </w:t>
      </w:r>
      <w:r>
        <w:rPr>
          <w:color w:val="2A2A2A"/>
          <w:spacing w:val="-2"/>
          <w:w w:val="105"/>
        </w:rPr>
        <w:t>clinical</w:t>
      </w:r>
      <w:r>
        <w:rPr>
          <w:color w:val="2A2A2A"/>
          <w:spacing w:val="-4"/>
          <w:w w:val="105"/>
        </w:rPr>
        <w:t> </w:t>
      </w:r>
      <w:r>
        <w:rPr>
          <w:color w:val="2A2A2A"/>
          <w:spacing w:val="-2"/>
          <w:w w:val="105"/>
        </w:rPr>
        <w:t>practice.The above</w:t>
      </w:r>
      <w:r>
        <w:rPr>
          <w:color w:val="2A2A2A"/>
          <w:spacing w:val="-5"/>
          <w:w w:val="105"/>
        </w:rPr>
        <w:t> </w:t>
      </w:r>
      <w:r>
        <w:rPr>
          <w:color w:val="2A2A2A"/>
          <w:spacing w:val="-2"/>
          <w:w w:val="105"/>
        </w:rPr>
        <w:t>mentioned studies have studied</w:t>
      </w:r>
      <w:r>
        <w:rPr>
          <w:color w:val="2A2A2A"/>
          <w:spacing w:val="-4"/>
          <w:w w:val="105"/>
        </w:rPr>
        <w:t> </w:t>
      </w:r>
      <w:r>
        <w:rPr>
          <w:color w:val="2A2A2A"/>
          <w:spacing w:val="-2"/>
          <w:w w:val="105"/>
        </w:rPr>
        <w:t>QOL</w:t>
      </w:r>
      <w:r>
        <w:rPr>
          <w:color w:val="2A2A2A"/>
          <w:w w:val="105"/>
        </w:rPr>
        <w:t> in</w:t>
      </w:r>
      <w:r>
        <w:rPr>
          <w:color w:val="2A2A2A"/>
          <w:w w:val="105"/>
        </w:rPr>
        <w:t> patients, paying no heed to</w:t>
      </w:r>
      <w:r>
        <w:rPr>
          <w:color w:val="2A2A2A"/>
          <w:w w:val="105"/>
        </w:rPr>
        <w:t> the particular domain in which the quality </w:t>
      </w:r>
      <w:r>
        <w:rPr>
          <w:color w:val="1A1C18"/>
          <w:w w:val="105"/>
        </w:rPr>
        <w:t>is</w:t>
      </w:r>
      <w:r>
        <w:rPr>
          <w:color w:val="1A1C18"/>
          <w:spacing w:val="-8"/>
          <w:w w:val="105"/>
        </w:rPr>
        <w:t> </w:t>
      </w:r>
      <w:r>
        <w:rPr>
          <w:color w:val="2A2A2A"/>
          <w:w w:val="105"/>
        </w:rPr>
        <w:t>affected.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Secondly,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no</w:t>
      </w:r>
      <w:r>
        <w:rPr>
          <w:color w:val="2A2A2A"/>
          <w:w w:val="105"/>
        </w:rPr>
        <w:t> such study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is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carried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out</w:t>
      </w:r>
      <w:r>
        <w:rPr>
          <w:color w:val="2A2A2A"/>
          <w:w w:val="105"/>
        </w:rPr>
        <w:t> to</w:t>
      </w:r>
      <w:r>
        <w:rPr>
          <w:color w:val="2A2A2A"/>
          <w:w w:val="105"/>
        </w:rPr>
        <w:t> give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a comapartive</w:t>
      </w:r>
      <w:r>
        <w:rPr>
          <w:color w:val="2A2A2A"/>
          <w:w w:val="105"/>
        </w:rPr>
        <w:t> account</w:t>
      </w:r>
      <w:r>
        <w:rPr>
          <w:color w:val="2A2A2A"/>
          <w:w w:val="105"/>
        </w:rPr>
        <w:t> of</w:t>
      </w:r>
      <w:r>
        <w:rPr>
          <w:color w:val="2A2A2A"/>
          <w:w w:val="105"/>
        </w:rPr>
        <w:t> QOL </w:t>
      </w:r>
      <w:r>
        <w:rPr>
          <w:color w:val="1A1C18"/>
          <w:w w:val="105"/>
        </w:rPr>
        <w:t>in</w:t>
      </w:r>
      <w:r>
        <w:rPr>
          <w:color w:val="1A1C18"/>
          <w:w w:val="105"/>
        </w:rPr>
        <w:t> </w:t>
      </w:r>
      <w:r>
        <w:rPr>
          <w:color w:val="2A2A2A"/>
          <w:w w:val="105"/>
        </w:rPr>
        <w:t>female</w:t>
      </w:r>
      <w:r>
        <w:rPr>
          <w:color w:val="2A2A2A"/>
          <w:w w:val="105"/>
        </w:rPr>
        <w:t> patients</w:t>
      </w:r>
      <w:r>
        <w:rPr>
          <w:color w:val="2A2A2A"/>
          <w:w w:val="105"/>
        </w:rPr>
        <w:t> with asthma</w:t>
      </w:r>
      <w:r>
        <w:rPr>
          <w:color w:val="2A2A2A"/>
          <w:w w:val="105"/>
        </w:rPr>
        <w:t> and osteoporosis.</w:t>
      </w:r>
      <w:r>
        <w:rPr>
          <w:color w:val="2A2A2A"/>
          <w:spacing w:val="-4"/>
          <w:w w:val="105"/>
        </w:rPr>
        <w:t> </w:t>
      </w:r>
      <w:r>
        <w:rPr>
          <w:color w:val="1A1C18"/>
          <w:w w:val="105"/>
        </w:rPr>
        <w:t>The</w:t>
      </w:r>
      <w:r>
        <w:rPr>
          <w:color w:val="1A1C18"/>
          <w:spacing w:val="-4"/>
          <w:w w:val="105"/>
        </w:rPr>
        <w:t> </w:t>
      </w:r>
      <w:r>
        <w:rPr>
          <w:color w:val="2A2A2A"/>
          <w:w w:val="105"/>
        </w:rPr>
        <w:t>aim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current research is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to</w:t>
      </w:r>
      <w:r>
        <w:rPr>
          <w:color w:val="2A2A2A"/>
          <w:spacing w:val="16"/>
          <w:w w:val="105"/>
        </w:rPr>
        <w:t> </w:t>
      </w:r>
      <w:r>
        <w:rPr>
          <w:color w:val="2A2A2A"/>
          <w:w w:val="105"/>
        </w:rPr>
        <w:t>explore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QOL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in female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patients</w:t>
      </w:r>
      <w:r>
        <w:rPr>
          <w:color w:val="2A2A2A"/>
          <w:spacing w:val="-10"/>
          <w:w w:val="105"/>
        </w:rPr>
        <w:t> </w:t>
      </w:r>
      <w:r>
        <w:rPr>
          <w:color w:val="3F3F3F"/>
          <w:w w:val="105"/>
        </w:rPr>
        <w:t>with</w:t>
      </w:r>
      <w:r>
        <w:rPr>
          <w:color w:val="3F3F3F"/>
          <w:spacing w:val="-10"/>
          <w:w w:val="105"/>
        </w:rPr>
        <w:t> </w:t>
      </w:r>
      <w:r>
        <w:rPr>
          <w:color w:val="2A2A2A"/>
          <w:w w:val="105"/>
        </w:rPr>
        <w:t>bronchial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asthma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osteoporosis.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Identifying the domain</w:t>
      </w:r>
      <w:r>
        <w:rPr>
          <w:color w:val="2A2A2A"/>
          <w:w w:val="105"/>
        </w:rPr>
        <w:t> </w:t>
      </w:r>
      <w:r>
        <w:rPr>
          <w:color w:val="3F3F3F"/>
          <w:w w:val="105"/>
        </w:rPr>
        <w:t>wil</w:t>
      </w:r>
      <w:r>
        <w:rPr>
          <w:color w:val="1A1C18"/>
          <w:w w:val="105"/>
        </w:rPr>
        <w:t>l </w:t>
      </w:r>
      <w:r>
        <w:rPr>
          <w:color w:val="2A2A2A"/>
          <w:w w:val="105"/>
        </w:rPr>
        <w:t>help in</w:t>
      </w:r>
      <w:r>
        <w:rPr>
          <w:color w:val="2A2A2A"/>
          <w:w w:val="105"/>
        </w:rPr>
        <w:t> taking</w:t>
      </w:r>
      <w:r>
        <w:rPr>
          <w:color w:val="2A2A2A"/>
          <w:w w:val="105"/>
        </w:rPr>
        <w:t> preventative</w:t>
      </w:r>
      <w:r>
        <w:rPr>
          <w:color w:val="2A2A2A"/>
          <w:w w:val="105"/>
        </w:rPr>
        <w:t> measures</w:t>
      </w:r>
      <w:r>
        <w:rPr>
          <w:color w:val="2A2A2A"/>
          <w:w w:val="105"/>
        </w:rPr>
        <w:t> and</w:t>
      </w:r>
      <w:r>
        <w:rPr>
          <w:color w:val="2A2A2A"/>
          <w:w w:val="105"/>
        </w:rPr>
        <w:t> timely </w:t>
      </w:r>
      <w:r>
        <w:rPr>
          <w:color w:val="1A1C18"/>
          <w:w w:val="105"/>
        </w:rPr>
        <w:t>intervention</w:t>
      </w:r>
      <w:r>
        <w:rPr>
          <w:color w:val="1A1C18"/>
          <w:w w:val="105"/>
        </w:rPr>
        <w:t> </w:t>
      </w:r>
      <w:r>
        <w:rPr>
          <w:color w:val="2A2A2A"/>
          <w:w w:val="105"/>
        </w:rPr>
        <w:t>to</w:t>
      </w:r>
      <w:r>
        <w:rPr>
          <w:color w:val="2A2A2A"/>
          <w:w w:val="105"/>
        </w:rPr>
        <w:t> prevent</w:t>
      </w:r>
      <w:r>
        <w:rPr>
          <w:color w:val="2A2A2A"/>
          <w:w w:val="105"/>
        </w:rPr>
        <w:t> the</w:t>
      </w:r>
      <w:r>
        <w:rPr>
          <w:color w:val="2A2A2A"/>
          <w:w w:val="105"/>
        </w:rPr>
        <w:t> debilitating</w:t>
      </w:r>
      <w:r>
        <w:rPr>
          <w:color w:val="2A2A2A"/>
          <w:w w:val="105"/>
        </w:rPr>
        <w:t> effect</w:t>
      </w:r>
      <w:r>
        <w:rPr>
          <w:color w:val="2A2A2A"/>
          <w:w w:val="105"/>
        </w:rPr>
        <w:t> of</w:t>
      </w:r>
      <w:r>
        <w:rPr>
          <w:color w:val="2A2A2A"/>
          <w:w w:val="105"/>
        </w:rPr>
        <w:t> the</w:t>
      </w:r>
      <w:r>
        <w:rPr>
          <w:color w:val="2A2A2A"/>
          <w:w w:val="105"/>
        </w:rPr>
        <w:t> illness</w:t>
      </w:r>
      <w:r>
        <w:rPr>
          <w:color w:val="606060"/>
          <w:w w:val="105"/>
        </w:rPr>
        <w:t>. </w:t>
      </w:r>
      <w:r>
        <w:rPr>
          <w:color w:val="2A2A2A"/>
          <w:w w:val="105"/>
        </w:rPr>
        <w:t>The current</w:t>
      </w:r>
      <w:r>
        <w:rPr>
          <w:color w:val="2A2A2A"/>
          <w:w w:val="105"/>
        </w:rPr>
        <w:t> research</w:t>
      </w:r>
      <w:r>
        <w:rPr>
          <w:color w:val="2A2A2A"/>
          <w:w w:val="105"/>
        </w:rPr>
        <w:t> would</w:t>
      </w:r>
      <w:r>
        <w:rPr>
          <w:color w:val="2A2A2A"/>
          <w:w w:val="105"/>
        </w:rPr>
        <w:t> also</w:t>
      </w:r>
      <w:r>
        <w:rPr>
          <w:color w:val="2A2A2A"/>
          <w:w w:val="105"/>
        </w:rPr>
        <w:t> aim</w:t>
      </w:r>
      <w:r>
        <w:rPr>
          <w:color w:val="2A2A2A"/>
          <w:w w:val="105"/>
        </w:rPr>
        <w:t> to</w:t>
      </w:r>
      <w:r>
        <w:rPr>
          <w:color w:val="2A2A2A"/>
          <w:w w:val="105"/>
        </w:rPr>
        <w:t> find</w:t>
      </w:r>
      <w:r>
        <w:rPr>
          <w:color w:val="2A2A2A"/>
          <w:w w:val="105"/>
        </w:rPr>
        <w:t> out</w:t>
      </w:r>
      <w:r>
        <w:rPr>
          <w:color w:val="2A2A2A"/>
          <w:w w:val="105"/>
        </w:rPr>
        <w:t> the</w:t>
      </w:r>
      <w:r>
        <w:rPr>
          <w:color w:val="2A2A2A"/>
          <w:w w:val="105"/>
        </w:rPr>
        <w:t> difference</w:t>
      </w:r>
      <w:r>
        <w:rPr>
          <w:color w:val="2A2A2A"/>
          <w:w w:val="105"/>
        </w:rPr>
        <w:t> </w:t>
      </w:r>
      <w:r>
        <w:rPr>
          <w:color w:val="1A1C18"/>
          <w:w w:val="105"/>
        </w:rPr>
        <w:t>in </w:t>
      </w:r>
      <w:r>
        <w:rPr>
          <w:color w:val="2A2A2A"/>
          <w:w w:val="105"/>
        </w:rPr>
        <w:t>manifestation</w:t>
      </w:r>
      <w:r>
        <w:rPr>
          <w:color w:val="2A2A2A"/>
          <w:w w:val="105"/>
        </w:rPr>
        <w:t> of problems</w:t>
      </w:r>
      <w:r>
        <w:rPr>
          <w:color w:val="2A2A2A"/>
          <w:w w:val="105"/>
        </w:rPr>
        <w:t> related to</w:t>
      </w:r>
      <w:r>
        <w:rPr>
          <w:color w:val="2A2A2A"/>
          <w:w w:val="105"/>
        </w:rPr>
        <w:t> QOL in</w:t>
      </w:r>
      <w:r>
        <w:rPr>
          <w:color w:val="2A2A2A"/>
          <w:w w:val="105"/>
        </w:rPr>
        <w:t> female patients</w:t>
      </w:r>
      <w:r>
        <w:rPr>
          <w:color w:val="2A2A2A"/>
          <w:w w:val="105"/>
        </w:rPr>
        <w:t> with </w:t>
      </w:r>
      <w:r>
        <w:rPr>
          <w:color w:val="2A2A2A"/>
        </w:rPr>
        <w:t>post menopausal osteoporosis, and bronchial asthma.</w:t>
      </w:r>
      <w:r>
        <w:rPr>
          <w:color w:val="2A2A2A"/>
          <w:spacing w:val="-2"/>
        </w:rPr>
        <w:t> </w:t>
      </w:r>
      <w:r>
        <w:rPr>
          <w:color w:val="2A2A2A"/>
        </w:rPr>
        <w:t>the</w:t>
      </w:r>
      <w:r>
        <w:rPr>
          <w:color w:val="2A2A2A"/>
          <w:spacing w:val="-2"/>
        </w:rPr>
        <w:t> </w:t>
      </w:r>
      <w:r>
        <w:rPr>
          <w:color w:val="2A2A2A"/>
        </w:rPr>
        <w:t>objectives</w:t>
      </w:r>
      <w:r>
        <w:rPr>
          <w:color w:val="2A2A2A"/>
          <w:w w:val="105"/>
        </w:rPr>
        <w:t> of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study</w:t>
      </w:r>
      <w:r>
        <w:rPr>
          <w:color w:val="2A2A2A"/>
          <w:spacing w:val="-10"/>
          <w:w w:val="105"/>
        </w:rPr>
        <w:t> </w:t>
      </w:r>
      <w:r>
        <w:rPr>
          <w:color w:val="1A1C18"/>
          <w:w w:val="105"/>
        </w:rPr>
        <w:t>is</w:t>
      </w:r>
      <w:r>
        <w:rPr>
          <w:color w:val="1A1C18"/>
          <w:spacing w:val="-10"/>
          <w:w w:val="105"/>
        </w:rPr>
        <w:t> </w:t>
      </w:r>
      <w:r>
        <w:rPr>
          <w:color w:val="2A2A2A"/>
          <w:w w:val="105"/>
        </w:rPr>
        <w:t>to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find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out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difference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in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manifestation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health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related to QOL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in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female patients with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post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menopausal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osteoporosis,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and bronchial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asthma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to see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difference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in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experience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QOL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in different</w:t>
      </w:r>
      <w:r>
        <w:rPr>
          <w:color w:val="2A2A2A"/>
          <w:w w:val="105"/>
        </w:rPr>
        <w:t> </w:t>
      </w:r>
      <w:r>
        <w:rPr>
          <w:color w:val="1A1C18"/>
          <w:w w:val="105"/>
        </w:rPr>
        <w:t>type</w:t>
      </w:r>
      <w:r>
        <w:rPr>
          <w:color w:val="1A1C18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w w:val="105"/>
        </w:rPr>
        <w:t> osteoprotic</w:t>
      </w:r>
      <w:r>
        <w:rPr>
          <w:color w:val="2A2A2A"/>
          <w:w w:val="105"/>
        </w:rPr>
        <w:t> fractures</w:t>
      </w:r>
      <w:r>
        <w:rPr>
          <w:color w:val="2A2A2A"/>
          <w:w w:val="105"/>
        </w:rPr>
        <w:t> and</w:t>
      </w:r>
      <w:r>
        <w:rPr>
          <w:color w:val="2A2A2A"/>
          <w:w w:val="105"/>
        </w:rPr>
        <w:t> severity</w:t>
      </w:r>
      <w:r>
        <w:rPr>
          <w:color w:val="2A2A2A"/>
          <w:w w:val="105"/>
        </w:rPr>
        <w:t> of</w:t>
      </w:r>
      <w:r>
        <w:rPr>
          <w:color w:val="2A2A2A"/>
          <w:w w:val="105"/>
        </w:rPr>
        <w:t> bronchial </w:t>
      </w:r>
      <w:r>
        <w:rPr>
          <w:color w:val="2A2A2A"/>
          <w:spacing w:val="-2"/>
          <w:w w:val="105"/>
        </w:rPr>
        <w:t>asthma.</w:t>
      </w:r>
    </w:p>
    <w:p>
      <w:pPr>
        <w:pStyle w:val="BodyText"/>
        <w:spacing w:before="3"/>
        <w:rPr>
          <w:sz w:val="15"/>
        </w:rPr>
      </w:pPr>
    </w:p>
    <w:p>
      <w:pPr>
        <w:pStyle w:val="Heading1"/>
        <w:ind w:left="1098"/>
      </w:pPr>
      <w:r>
        <w:rPr>
          <w:color w:val="54A83F"/>
          <w:w w:val="85"/>
        </w:rPr>
        <w:t>SUBJECTS</w:t>
      </w:r>
      <w:r>
        <w:rPr>
          <w:color w:val="54A83F"/>
          <w:spacing w:val="21"/>
        </w:rPr>
        <w:t> </w:t>
      </w:r>
      <w:r>
        <w:rPr>
          <w:color w:val="54A83F"/>
          <w:w w:val="85"/>
        </w:rPr>
        <w:t>AND</w:t>
      </w:r>
      <w:r>
        <w:rPr>
          <w:color w:val="54A83F"/>
          <w:spacing w:val="-2"/>
        </w:rPr>
        <w:t> </w:t>
      </w:r>
      <w:r>
        <w:rPr>
          <w:color w:val="54A83F"/>
          <w:spacing w:val="-2"/>
          <w:w w:val="85"/>
        </w:rPr>
        <w:t>METHODS</w:t>
      </w:r>
    </w:p>
    <w:p>
      <w:pPr>
        <w:pStyle w:val="BodyText"/>
        <w:spacing w:before="1"/>
        <w:rPr>
          <w:rFonts w:ascii="Times New Roman"/>
          <w:b/>
          <w:sz w:val="18"/>
        </w:rPr>
      </w:pPr>
    </w:p>
    <w:p>
      <w:pPr>
        <w:spacing w:before="0"/>
        <w:ind w:left="1107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1A1C18"/>
          <w:spacing w:val="-2"/>
          <w:sz w:val="18"/>
        </w:rPr>
        <w:t>Participants</w:t>
      </w:r>
    </w:p>
    <w:p>
      <w:pPr>
        <w:pStyle w:val="BodyText"/>
        <w:spacing w:before="1"/>
        <w:rPr>
          <w:rFonts w:ascii="Times New Roman"/>
          <w:b/>
          <w:sz w:val="19"/>
        </w:rPr>
      </w:pPr>
    </w:p>
    <w:p>
      <w:pPr>
        <w:pStyle w:val="BodyText"/>
        <w:spacing w:line="292" w:lineRule="auto"/>
        <w:ind w:left="1098" w:firstLine="5"/>
        <w:jc w:val="both"/>
      </w:pPr>
      <w:r>
        <w:rPr>
          <w:color w:val="2A2A2A"/>
          <w:w w:val="105"/>
        </w:rPr>
        <w:t>200</w:t>
      </w:r>
      <w:r>
        <w:rPr>
          <w:color w:val="2A2A2A"/>
          <w:w w:val="105"/>
        </w:rPr>
        <w:t> females</w:t>
      </w:r>
      <w:r>
        <w:rPr>
          <w:color w:val="2A2A2A"/>
          <w:w w:val="105"/>
        </w:rPr>
        <w:t> participated</w:t>
      </w:r>
      <w:r>
        <w:rPr>
          <w:color w:val="2A2A2A"/>
          <w:w w:val="105"/>
        </w:rPr>
        <w:t> </w:t>
      </w:r>
      <w:r>
        <w:rPr>
          <w:color w:val="1A1C18"/>
          <w:w w:val="105"/>
        </w:rPr>
        <w:t>in</w:t>
      </w:r>
      <w:r>
        <w:rPr>
          <w:color w:val="1A1C18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w w:val="105"/>
        </w:rPr>
        <w:t> study.</w:t>
      </w:r>
      <w:r>
        <w:rPr>
          <w:color w:val="2A2A2A"/>
          <w:w w:val="105"/>
        </w:rPr>
        <w:t> Age</w:t>
      </w:r>
      <w:r>
        <w:rPr>
          <w:color w:val="2A2A2A"/>
          <w:w w:val="105"/>
        </w:rPr>
        <w:t> range</w:t>
      </w:r>
      <w:r>
        <w:rPr>
          <w:color w:val="2A2A2A"/>
          <w:w w:val="105"/>
        </w:rPr>
        <w:t> of</w:t>
      </w:r>
      <w:r>
        <w:rPr>
          <w:color w:val="2A2A2A"/>
          <w:w w:val="105"/>
        </w:rPr>
        <w:t> the</w:t>
      </w:r>
      <w:r>
        <w:rPr>
          <w:color w:val="2A2A2A"/>
          <w:w w:val="105"/>
        </w:rPr>
        <w:t> female </w:t>
      </w:r>
      <w:r>
        <w:rPr>
          <w:color w:val="2A2A2A"/>
        </w:rPr>
        <w:t>patients</w:t>
      </w:r>
      <w:r>
        <w:rPr>
          <w:color w:val="2A2A2A"/>
          <w:spacing w:val="-10"/>
        </w:rPr>
        <w:t> </w:t>
      </w:r>
      <w:r>
        <w:rPr>
          <w:color w:val="2A2A2A"/>
        </w:rPr>
        <w:t>were</w:t>
      </w:r>
      <w:r>
        <w:rPr>
          <w:color w:val="2A2A2A"/>
          <w:spacing w:val="-10"/>
        </w:rPr>
        <w:t> </w:t>
      </w:r>
      <w:r>
        <w:rPr>
          <w:color w:val="2A2A2A"/>
        </w:rPr>
        <w:t>50-</w:t>
      </w:r>
      <w:r>
        <w:rPr>
          <w:color w:val="2A2A2A"/>
          <w:spacing w:val="-10"/>
        </w:rPr>
        <w:t> </w:t>
      </w:r>
      <w:r>
        <w:rPr>
          <w:color w:val="2A2A2A"/>
        </w:rPr>
        <w:t>60</w:t>
      </w:r>
      <w:r>
        <w:rPr>
          <w:color w:val="2A2A2A"/>
          <w:spacing w:val="-9"/>
        </w:rPr>
        <w:t> </w:t>
      </w:r>
      <w:r>
        <w:rPr>
          <w:color w:val="2A2A2A"/>
        </w:rPr>
        <w:t>years</w:t>
      </w:r>
      <w:r>
        <w:rPr>
          <w:color w:val="2A2A2A"/>
          <w:spacing w:val="-9"/>
        </w:rPr>
        <w:t> </w:t>
      </w:r>
      <w:r>
        <w:rPr>
          <w:color w:val="2A2A2A"/>
        </w:rPr>
        <w:t>(M</w:t>
      </w:r>
      <w:r>
        <w:rPr>
          <w:color w:val="2A2A2A"/>
          <w:spacing w:val="-9"/>
        </w:rPr>
        <w:t> </w:t>
      </w:r>
      <w:r>
        <w:rPr>
          <w:color w:val="2A2A2A"/>
        </w:rPr>
        <w:t>56.13,</w:t>
      </w:r>
      <w:r>
        <w:rPr>
          <w:color w:val="2A2A2A"/>
          <w:spacing w:val="-8"/>
        </w:rPr>
        <w:t> </w:t>
      </w:r>
      <w:r>
        <w:rPr>
          <w:color w:val="2A2A2A"/>
        </w:rPr>
        <w:t>SD</w:t>
      </w:r>
      <w:r>
        <w:rPr>
          <w:color w:val="2A2A2A"/>
          <w:spacing w:val="-10"/>
        </w:rPr>
        <w:t> </w:t>
      </w:r>
      <w:r>
        <w:rPr>
          <w:color w:val="2A2A2A"/>
        </w:rPr>
        <w:t>3.81).100 female's</w:t>
      </w:r>
      <w:r>
        <w:rPr>
          <w:color w:val="2A2A2A"/>
          <w:spacing w:val="-4"/>
        </w:rPr>
        <w:t> </w:t>
      </w:r>
      <w:r>
        <w:rPr>
          <w:color w:val="2A2A2A"/>
        </w:rPr>
        <w:t>patients</w:t>
      </w:r>
      <w:r>
        <w:rPr>
          <w:color w:val="2A2A2A"/>
          <w:spacing w:val="-1"/>
        </w:rPr>
        <w:t> </w:t>
      </w:r>
      <w:r>
        <w:rPr>
          <w:color w:val="2A2A2A"/>
        </w:rPr>
        <w:t>of</w:t>
      </w:r>
      <w:r>
        <w:rPr>
          <w:color w:val="2A2A2A"/>
          <w:w w:val="105"/>
        </w:rPr>
        <w:t> asthma </w:t>
      </w:r>
      <w:r>
        <w:rPr>
          <w:color w:val="3F3F3F"/>
          <w:w w:val="105"/>
        </w:rPr>
        <w:t>were</w:t>
      </w:r>
      <w:r>
        <w:rPr>
          <w:color w:val="3F3F3F"/>
          <w:spacing w:val="40"/>
          <w:w w:val="105"/>
        </w:rPr>
        <w:t> </w:t>
      </w:r>
      <w:r>
        <w:rPr>
          <w:color w:val="2A2A2A"/>
          <w:w w:val="105"/>
        </w:rPr>
        <w:t>approached from 3 internal medicine department of government</w:t>
      </w:r>
      <w:r>
        <w:rPr>
          <w:color w:val="2A2A2A"/>
          <w:w w:val="105"/>
        </w:rPr>
        <w:t> hospitals and 2 private clinics of</w:t>
      </w:r>
      <w:r>
        <w:rPr>
          <w:color w:val="2A2A2A"/>
          <w:w w:val="105"/>
        </w:rPr>
        <w:t> pulmonologists.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Co­ existing</w:t>
      </w:r>
      <w:r>
        <w:rPr>
          <w:color w:val="2A2A2A"/>
          <w:w w:val="105"/>
        </w:rPr>
        <w:t> illnesses</w:t>
      </w:r>
      <w:r>
        <w:rPr>
          <w:color w:val="2A2A2A"/>
          <w:w w:val="105"/>
        </w:rPr>
        <w:t> e.g.,</w:t>
      </w:r>
      <w:r>
        <w:rPr>
          <w:color w:val="2A2A2A"/>
          <w:w w:val="105"/>
        </w:rPr>
        <w:t> tuberculosis,</w:t>
      </w:r>
      <w:r>
        <w:rPr>
          <w:color w:val="2A2A2A"/>
          <w:w w:val="105"/>
        </w:rPr>
        <w:t> diabetes,</w:t>
      </w:r>
      <w:r>
        <w:rPr>
          <w:color w:val="2A2A2A"/>
          <w:w w:val="105"/>
        </w:rPr>
        <w:t> COPD</w:t>
      </w:r>
      <w:r>
        <w:rPr>
          <w:color w:val="2A2A2A"/>
          <w:w w:val="105"/>
        </w:rPr>
        <w:t> etc.</w:t>
      </w:r>
      <w:r>
        <w:rPr>
          <w:color w:val="2A2A2A"/>
          <w:w w:val="105"/>
        </w:rPr>
        <w:t> were excluded</w:t>
      </w:r>
      <w:r>
        <w:rPr>
          <w:color w:val="2A2A2A"/>
          <w:w w:val="105"/>
        </w:rPr>
        <w:t> from</w:t>
      </w:r>
      <w:r>
        <w:rPr>
          <w:color w:val="2A2A2A"/>
          <w:w w:val="105"/>
        </w:rPr>
        <w:t> the</w:t>
      </w:r>
      <w:r>
        <w:rPr>
          <w:color w:val="2A2A2A"/>
          <w:w w:val="105"/>
        </w:rPr>
        <w:t> sample</w:t>
      </w:r>
      <w:r>
        <w:rPr>
          <w:color w:val="606060"/>
          <w:w w:val="105"/>
        </w:rPr>
        <w:t>.</w:t>
      </w:r>
      <w:r>
        <w:rPr>
          <w:color w:val="1A1C18"/>
          <w:w w:val="105"/>
        </w:rPr>
        <w:t>100</w:t>
      </w:r>
      <w:r>
        <w:rPr>
          <w:color w:val="1A1C18"/>
          <w:w w:val="105"/>
        </w:rPr>
        <w:t> </w:t>
      </w:r>
      <w:r>
        <w:rPr>
          <w:color w:val="2A2A2A"/>
          <w:w w:val="105"/>
        </w:rPr>
        <w:t>females</w:t>
      </w:r>
      <w:r>
        <w:rPr>
          <w:color w:val="2A2A2A"/>
          <w:w w:val="105"/>
        </w:rPr>
        <w:t> with</w:t>
      </w:r>
      <w:r>
        <w:rPr>
          <w:color w:val="2A2A2A"/>
          <w:w w:val="105"/>
        </w:rPr>
        <w:t> post-menopausal osteoporosis</w:t>
      </w:r>
      <w:r>
        <w:rPr>
          <w:color w:val="2A2A2A"/>
          <w:w w:val="105"/>
        </w:rPr>
        <w:t> were</w:t>
      </w:r>
      <w:r>
        <w:rPr>
          <w:color w:val="2A2A2A"/>
          <w:w w:val="105"/>
        </w:rPr>
        <w:t> included</w:t>
      </w:r>
      <w:r>
        <w:rPr>
          <w:color w:val="2A2A2A"/>
          <w:w w:val="105"/>
        </w:rPr>
        <w:t> from</w:t>
      </w:r>
      <w:r>
        <w:rPr>
          <w:color w:val="2A2A2A"/>
          <w:w w:val="105"/>
        </w:rPr>
        <w:t> 4</w:t>
      </w:r>
      <w:r>
        <w:rPr>
          <w:color w:val="2A2A2A"/>
          <w:w w:val="105"/>
        </w:rPr>
        <w:t> outpatient</w:t>
      </w:r>
      <w:r>
        <w:rPr>
          <w:color w:val="2A2A2A"/>
          <w:w w:val="105"/>
        </w:rPr>
        <w:t> orthopedic department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Government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Private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hospitals.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Problems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related to</w:t>
      </w:r>
      <w:r>
        <w:rPr>
          <w:color w:val="2A2A2A"/>
          <w:w w:val="105"/>
        </w:rPr>
        <w:t> osteoporosis</w:t>
      </w:r>
      <w:r>
        <w:rPr>
          <w:color w:val="2A2A2A"/>
          <w:w w:val="105"/>
        </w:rPr>
        <w:t> were further</w:t>
      </w:r>
      <w:r>
        <w:rPr>
          <w:color w:val="2A2A2A"/>
          <w:w w:val="105"/>
        </w:rPr>
        <w:t> divided</w:t>
      </w:r>
      <w:r>
        <w:rPr>
          <w:color w:val="2A2A2A"/>
          <w:w w:val="105"/>
        </w:rPr>
        <w:t> into four</w:t>
      </w:r>
      <w:r>
        <w:rPr>
          <w:color w:val="2A2A2A"/>
          <w:w w:val="105"/>
        </w:rPr>
        <w:t> categories</w:t>
      </w:r>
      <w:r>
        <w:rPr>
          <w:color w:val="2A2A2A"/>
          <w:w w:val="105"/>
        </w:rPr>
        <w:t> i.e. hip, wrist,</w:t>
      </w:r>
      <w:r>
        <w:rPr>
          <w:color w:val="2A2A2A"/>
          <w:w w:val="105"/>
        </w:rPr>
        <w:t> vertebrae</w:t>
      </w:r>
      <w:r>
        <w:rPr>
          <w:color w:val="2A2A2A"/>
          <w:w w:val="105"/>
        </w:rPr>
        <w:t> fractures</w:t>
      </w:r>
      <w:r>
        <w:rPr>
          <w:color w:val="2A2A2A"/>
          <w:w w:val="105"/>
        </w:rPr>
        <w:t> and</w:t>
      </w:r>
      <w:r>
        <w:rPr>
          <w:color w:val="2A2A2A"/>
          <w:w w:val="105"/>
        </w:rPr>
        <w:t> body</w:t>
      </w:r>
      <w:r>
        <w:rPr>
          <w:color w:val="2A2A2A"/>
          <w:w w:val="105"/>
        </w:rPr>
        <w:t> pains.</w:t>
      </w:r>
      <w:r>
        <w:rPr>
          <w:color w:val="2A2A2A"/>
          <w:w w:val="105"/>
        </w:rPr>
        <w:t> Women</w:t>
      </w:r>
      <w:r>
        <w:rPr>
          <w:color w:val="2A2A2A"/>
          <w:w w:val="105"/>
        </w:rPr>
        <w:t> who</w:t>
      </w:r>
      <w:r>
        <w:rPr>
          <w:color w:val="2A2A2A"/>
          <w:w w:val="105"/>
        </w:rPr>
        <w:t> were </w:t>
      </w:r>
      <w:r>
        <w:rPr>
          <w:color w:val="2A2A2A"/>
        </w:rPr>
        <w:t>diagnosed</w:t>
      </w:r>
      <w:r>
        <w:rPr>
          <w:color w:val="2A2A2A"/>
          <w:spacing w:val="-1"/>
        </w:rPr>
        <w:t> </w:t>
      </w:r>
      <w:r>
        <w:rPr>
          <w:color w:val="2A2A2A"/>
        </w:rPr>
        <w:t>with</w:t>
      </w:r>
      <w:r>
        <w:rPr>
          <w:color w:val="2A2A2A"/>
          <w:spacing w:val="-3"/>
        </w:rPr>
        <w:t> </w:t>
      </w:r>
      <w:r>
        <w:rPr>
          <w:color w:val="2A2A2A"/>
        </w:rPr>
        <w:t>post-menopausal</w:t>
      </w:r>
      <w:r>
        <w:rPr>
          <w:color w:val="2A2A2A"/>
          <w:spacing w:val="-10"/>
        </w:rPr>
        <w:t> </w:t>
      </w:r>
      <w:r>
        <w:rPr>
          <w:color w:val="2A2A2A"/>
        </w:rPr>
        <w:t>osteoporosis for</w:t>
      </w:r>
      <w:r>
        <w:rPr>
          <w:color w:val="2A2A2A"/>
          <w:spacing w:val="-5"/>
        </w:rPr>
        <w:t> </w:t>
      </w:r>
      <w:r>
        <w:rPr>
          <w:color w:val="2A2A2A"/>
        </w:rPr>
        <w:t>4</w:t>
      </w:r>
      <w:r>
        <w:rPr>
          <w:color w:val="2A2A2A"/>
          <w:spacing w:val="-10"/>
        </w:rPr>
        <w:t> </w:t>
      </w:r>
      <w:r>
        <w:rPr>
          <w:color w:val="2A2A2A"/>
        </w:rPr>
        <w:t>years</w:t>
      </w:r>
      <w:r>
        <w:rPr>
          <w:color w:val="2A2A2A"/>
          <w:spacing w:val="-6"/>
        </w:rPr>
        <w:t> </w:t>
      </w:r>
      <w:r>
        <w:rPr>
          <w:color w:val="2A2A2A"/>
        </w:rPr>
        <w:t>to</w:t>
      </w:r>
      <w:r>
        <w:rPr>
          <w:color w:val="2A2A2A"/>
          <w:spacing w:val="25"/>
        </w:rPr>
        <w:t> </w:t>
      </w:r>
      <w:r>
        <w:rPr>
          <w:color w:val="2A2A2A"/>
        </w:rPr>
        <w:t>12</w:t>
      </w:r>
      <w:r>
        <w:rPr>
          <w:color w:val="2A2A2A"/>
          <w:spacing w:val="-8"/>
        </w:rPr>
        <w:t> </w:t>
      </w:r>
      <w:r>
        <w:rPr>
          <w:color w:val="2A2A2A"/>
        </w:rPr>
        <w:t>years</w:t>
      </w:r>
      <w:r>
        <w:rPr>
          <w:color w:val="2A2A2A"/>
          <w:w w:val="105"/>
        </w:rPr>
        <w:t> were</w:t>
      </w:r>
      <w:r>
        <w:rPr>
          <w:color w:val="2A2A2A"/>
          <w:w w:val="105"/>
        </w:rPr>
        <w:t> included</w:t>
      </w:r>
      <w:r>
        <w:rPr>
          <w:color w:val="2A2A2A"/>
          <w:w w:val="105"/>
        </w:rPr>
        <w:t> in</w:t>
      </w:r>
      <w:r>
        <w:rPr>
          <w:color w:val="2A2A2A"/>
          <w:w w:val="105"/>
        </w:rPr>
        <w:t> the</w:t>
      </w:r>
      <w:r>
        <w:rPr>
          <w:color w:val="2A2A2A"/>
          <w:w w:val="105"/>
        </w:rPr>
        <w:t> </w:t>
      </w:r>
      <w:r>
        <w:rPr>
          <w:color w:val="3F3F3F"/>
          <w:w w:val="105"/>
        </w:rPr>
        <w:t>samp</w:t>
      </w:r>
      <w:r>
        <w:rPr>
          <w:color w:val="1A1C18"/>
          <w:w w:val="105"/>
        </w:rPr>
        <w:t>le</w:t>
      </w:r>
      <w:r>
        <w:rPr>
          <w:color w:val="3F3F3F"/>
          <w:w w:val="105"/>
        </w:rPr>
        <w:t>.</w:t>
      </w:r>
      <w:r>
        <w:rPr>
          <w:color w:val="3F3F3F"/>
          <w:w w:val="105"/>
        </w:rPr>
        <w:t> </w:t>
      </w:r>
      <w:r>
        <w:rPr>
          <w:color w:val="1A1C18"/>
          <w:w w:val="105"/>
        </w:rPr>
        <w:t>Any</w:t>
      </w:r>
      <w:r>
        <w:rPr>
          <w:color w:val="1A1C18"/>
          <w:w w:val="105"/>
        </w:rPr>
        <w:t> </w:t>
      </w:r>
      <w:r>
        <w:rPr>
          <w:color w:val="2A2A2A"/>
          <w:w w:val="105"/>
        </w:rPr>
        <w:t>other</w:t>
      </w:r>
      <w:r>
        <w:rPr>
          <w:color w:val="2A2A2A"/>
          <w:w w:val="105"/>
        </w:rPr>
        <w:t> comorbid</w:t>
      </w:r>
      <w:r>
        <w:rPr>
          <w:color w:val="2A2A2A"/>
          <w:w w:val="105"/>
        </w:rPr>
        <w:t> health conditionwas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excluded</w:t>
      </w:r>
      <w:r>
        <w:rPr>
          <w:color w:val="606060"/>
          <w:w w:val="105"/>
        </w:rPr>
        <w:t>.</w:t>
      </w:r>
    </w:p>
    <w:p>
      <w:pPr>
        <w:pStyle w:val="BodyText"/>
        <w:spacing w:before="7"/>
        <w:rPr>
          <w:sz w:val="15"/>
        </w:rPr>
      </w:pPr>
    </w:p>
    <w:p>
      <w:pPr>
        <w:pStyle w:val="Heading1"/>
        <w:ind w:left="1108"/>
      </w:pPr>
      <w:r>
        <w:rPr>
          <w:color w:val="1A1C18"/>
          <w:spacing w:val="-2"/>
        </w:rPr>
        <w:t>Instruments</w:t>
      </w:r>
    </w:p>
    <w:p>
      <w:pPr>
        <w:pStyle w:val="BodyText"/>
        <w:spacing w:before="10"/>
        <w:rPr>
          <w:rFonts w:ascii="Times New Roman"/>
          <w:b/>
          <w:sz w:val="19"/>
        </w:rPr>
      </w:pPr>
    </w:p>
    <w:p>
      <w:pPr>
        <w:pStyle w:val="BodyText"/>
        <w:spacing w:line="295" w:lineRule="auto"/>
        <w:ind w:left="1096" w:right="3" w:firstLine="5"/>
        <w:jc w:val="both"/>
      </w:pPr>
      <w:r>
        <w:rPr>
          <w:color w:val="2A2A2A"/>
          <w:w w:val="105"/>
        </w:rPr>
        <w:t>World</w:t>
      </w:r>
      <w:r>
        <w:rPr>
          <w:color w:val="2A2A2A"/>
          <w:w w:val="105"/>
        </w:rPr>
        <w:t> </w:t>
      </w:r>
      <w:r>
        <w:rPr>
          <w:color w:val="1A1C18"/>
          <w:w w:val="105"/>
        </w:rPr>
        <w:t>Health</w:t>
      </w:r>
      <w:r>
        <w:rPr>
          <w:color w:val="1A1C18"/>
          <w:w w:val="105"/>
        </w:rPr>
        <w:t> </w:t>
      </w:r>
      <w:r>
        <w:rPr>
          <w:color w:val="2A2A2A"/>
          <w:w w:val="105"/>
        </w:rPr>
        <w:t>Organization</w:t>
      </w:r>
      <w:r>
        <w:rPr>
          <w:color w:val="2A2A2A"/>
          <w:w w:val="105"/>
        </w:rPr>
        <w:t> Quality</w:t>
      </w:r>
      <w:r>
        <w:rPr>
          <w:color w:val="2A2A2A"/>
          <w:w w:val="105"/>
        </w:rPr>
        <w:t> of</w:t>
      </w:r>
      <w:r>
        <w:rPr>
          <w:color w:val="2A2A2A"/>
          <w:w w:val="105"/>
        </w:rPr>
        <w:t> </w:t>
      </w:r>
      <w:r>
        <w:rPr>
          <w:color w:val="1A1C18"/>
          <w:w w:val="105"/>
        </w:rPr>
        <w:t>Life</w:t>
      </w:r>
      <w:r>
        <w:rPr>
          <w:color w:val="1A1C18"/>
          <w:w w:val="105"/>
        </w:rPr>
        <w:t> </w:t>
      </w:r>
      <w:r>
        <w:rPr>
          <w:color w:val="2A2A2A"/>
          <w:w w:val="105"/>
        </w:rPr>
        <w:t>Brief</w:t>
      </w:r>
      <w:r>
        <w:rPr>
          <w:color w:val="2A2A2A"/>
          <w:w w:val="105"/>
        </w:rPr>
        <w:t> Questionnaire (WHOQOL-BRIEF</w:t>
      </w:r>
      <w:r>
        <w:rPr>
          <w:color w:val="2A2A2A"/>
          <w:w w:val="105"/>
        </w:rPr>
        <w:t> )</w:t>
      </w:r>
      <w:r>
        <w:rPr>
          <w:color w:val="606060"/>
          <w:w w:val="105"/>
          <w:vertAlign w:val="superscript"/>
        </w:rPr>
        <w:t>18</w:t>
      </w:r>
      <w:r>
        <w:rPr>
          <w:color w:val="606060"/>
          <w:w w:val="105"/>
          <w:vertAlign w:val="baseline"/>
        </w:rPr>
        <w:t> </w:t>
      </w:r>
      <w:r>
        <w:rPr>
          <w:color w:val="2A2A2A"/>
          <w:w w:val="105"/>
          <w:vertAlign w:val="baseline"/>
        </w:rPr>
        <w:t>and</w:t>
      </w:r>
      <w:r>
        <w:rPr>
          <w:color w:val="2A2A2A"/>
          <w:w w:val="105"/>
          <w:vertAlign w:val="baseline"/>
        </w:rPr>
        <w:t> a</w:t>
      </w:r>
      <w:r>
        <w:rPr>
          <w:color w:val="2A2A2A"/>
          <w:w w:val="105"/>
          <w:vertAlign w:val="baseline"/>
        </w:rPr>
        <w:t> demographic</w:t>
      </w:r>
      <w:r>
        <w:rPr>
          <w:color w:val="2A2A2A"/>
          <w:w w:val="105"/>
          <w:vertAlign w:val="baseline"/>
        </w:rPr>
        <w:t> performa</w:t>
      </w:r>
      <w:r>
        <w:rPr>
          <w:color w:val="2A2A2A"/>
          <w:w w:val="105"/>
          <w:vertAlign w:val="baseline"/>
        </w:rPr>
        <w:t> was </w:t>
      </w:r>
      <w:r>
        <w:rPr>
          <w:color w:val="1A1C18"/>
          <w:w w:val="105"/>
          <w:vertAlign w:val="baseline"/>
        </w:rPr>
        <w:t>used </w:t>
      </w:r>
      <w:r>
        <w:rPr>
          <w:color w:val="2A2A2A"/>
          <w:w w:val="105"/>
          <w:vertAlign w:val="baseline"/>
        </w:rPr>
        <w:t>for collecting</w:t>
      </w:r>
      <w:r>
        <w:rPr>
          <w:color w:val="2A2A2A"/>
          <w:w w:val="105"/>
          <w:vertAlign w:val="baseline"/>
        </w:rPr>
        <w:t> information</w:t>
      </w:r>
      <w:r>
        <w:rPr>
          <w:color w:val="2A2A2A"/>
          <w:w w:val="105"/>
          <w:vertAlign w:val="baseline"/>
        </w:rPr>
        <w:t> about</w:t>
      </w:r>
      <w:r>
        <w:rPr>
          <w:color w:val="2A2A2A"/>
          <w:w w:val="105"/>
          <w:vertAlign w:val="baseline"/>
        </w:rPr>
        <w:t> </w:t>
      </w:r>
      <w:r>
        <w:rPr>
          <w:color w:val="1A1C18"/>
          <w:w w:val="105"/>
          <w:vertAlign w:val="baseline"/>
        </w:rPr>
        <w:t>the</w:t>
      </w:r>
      <w:r>
        <w:rPr>
          <w:color w:val="1A1C18"/>
          <w:w w:val="105"/>
          <w:vertAlign w:val="baseline"/>
        </w:rPr>
        <w:t> </w:t>
      </w:r>
      <w:r>
        <w:rPr>
          <w:color w:val="2A2A2A"/>
          <w:w w:val="105"/>
          <w:vertAlign w:val="baseline"/>
        </w:rPr>
        <w:t>participant's</w:t>
      </w:r>
      <w:r>
        <w:rPr>
          <w:color w:val="2A2A2A"/>
          <w:w w:val="105"/>
          <w:vertAlign w:val="baseline"/>
        </w:rPr>
        <w:t> age, marital</w:t>
      </w:r>
      <w:r>
        <w:rPr>
          <w:color w:val="2A2A2A"/>
          <w:w w:val="105"/>
          <w:vertAlign w:val="baseline"/>
        </w:rPr>
        <w:t> status, history</w:t>
      </w:r>
      <w:r>
        <w:rPr>
          <w:color w:val="2A2A2A"/>
          <w:w w:val="105"/>
          <w:vertAlign w:val="baseline"/>
        </w:rPr>
        <w:t> of</w:t>
      </w:r>
      <w:r>
        <w:rPr>
          <w:color w:val="2A2A2A"/>
          <w:w w:val="105"/>
          <w:vertAlign w:val="baseline"/>
        </w:rPr>
        <w:t> fracture</w:t>
      </w:r>
      <w:r>
        <w:rPr>
          <w:color w:val="2A2A2A"/>
          <w:w w:val="105"/>
          <w:vertAlign w:val="baseline"/>
        </w:rPr>
        <w:t> and</w:t>
      </w:r>
      <w:r>
        <w:rPr>
          <w:color w:val="2A2A2A"/>
          <w:w w:val="105"/>
          <w:vertAlign w:val="baseline"/>
        </w:rPr>
        <w:t> </w:t>
      </w:r>
      <w:r>
        <w:rPr>
          <w:color w:val="1A1C18"/>
          <w:w w:val="105"/>
          <w:vertAlign w:val="baseline"/>
        </w:rPr>
        <w:t>type</w:t>
      </w:r>
      <w:r>
        <w:rPr>
          <w:color w:val="1A1C18"/>
          <w:w w:val="105"/>
          <w:vertAlign w:val="baseline"/>
        </w:rPr>
        <w:t> </w:t>
      </w:r>
      <w:r>
        <w:rPr>
          <w:color w:val="2A2A2A"/>
          <w:w w:val="105"/>
          <w:vertAlign w:val="baseline"/>
        </w:rPr>
        <w:t>of</w:t>
      </w:r>
      <w:r>
        <w:rPr>
          <w:color w:val="2A2A2A"/>
          <w:w w:val="105"/>
          <w:vertAlign w:val="baseline"/>
        </w:rPr>
        <w:t> fracture,</w:t>
      </w:r>
      <w:r>
        <w:rPr>
          <w:color w:val="2A2A2A"/>
          <w:w w:val="105"/>
          <w:vertAlign w:val="baseline"/>
        </w:rPr>
        <w:t> duration</w:t>
      </w:r>
      <w:r>
        <w:rPr>
          <w:color w:val="2A2A2A"/>
          <w:w w:val="105"/>
          <w:vertAlign w:val="baseline"/>
        </w:rPr>
        <w:t> and</w:t>
      </w:r>
      <w:r>
        <w:rPr>
          <w:color w:val="2A2A2A"/>
          <w:w w:val="105"/>
          <w:vertAlign w:val="baseline"/>
        </w:rPr>
        <w:t> severity</w:t>
      </w:r>
      <w:r>
        <w:rPr>
          <w:color w:val="2A2A2A"/>
          <w:w w:val="105"/>
          <w:vertAlign w:val="baseline"/>
        </w:rPr>
        <w:t> of osteoporosis,</w:t>
      </w:r>
      <w:r>
        <w:rPr>
          <w:color w:val="2A2A2A"/>
          <w:w w:val="105"/>
          <w:vertAlign w:val="baseline"/>
        </w:rPr>
        <w:t> duration of </w:t>
      </w:r>
      <w:r>
        <w:rPr>
          <w:color w:val="1A1C18"/>
          <w:w w:val="105"/>
          <w:vertAlign w:val="baseline"/>
        </w:rPr>
        <w:t>treatment</w:t>
      </w:r>
      <w:r>
        <w:rPr>
          <w:color w:val="1A1C18"/>
          <w:w w:val="105"/>
          <w:vertAlign w:val="baseline"/>
        </w:rPr>
        <w:t> </w:t>
      </w:r>
      <w:r>
        <w:rPr>
          <w:color w:val="2A2A2A"/>
          <w:w w:val="105"/>
          <w:vertAlign w:val="baseline"/>
        </w:rPr>
        <w:t>and quality of life perception. The</w:t>
      </w:r>
      <w:r>
        <w:rPr>
          <w:color w:val="2A2A2A"/>
          <w:spacing w:val="-11"/>
          <w:w w:val="105"/>
          <w:vertAlign w:val="baseline"/>
        </w:rPr>
        <w:t> </w:t>
      </w:r>
      <w:r>
        <w:rPr>
          <w:color w:val="2A2A2A"/>
          <w:w w:val="105"/>
          <w:vertAlign w:val="baseline"/>
        </w:rPr>
        <w:t>World</w:t>
      </w:r>
      <w:r>
        <w:rPr>
          <w:color w:val="2A2A2A"/>
          <w:spacing w:val="-10"/>
          <w:w w:val="105"/>
          <w:vertAlign w:val="baseline"/>
        </w:rPr>
        <w:t> </w:t>
      </w:r>
      <w:r>
        <w:rPr>
          <w:color w:val="1A1C18"/>
          <w:w w:val="105"/>
          <w:vertAlign w:val="baseline"/>
        </w:rPr>
        <w:t>Health</w:t>
      </w:r>
      <w:r>
        <w:rPr>
          <w:color w:val="1A1C18"/>
          <w:spacing w:val="-10"/>
          <w:w w:val="105"/>
          <w:vertAlign w:val="baseline"/>
        </w:rPr>
        <w:t> </w:t>
      </w:r>
      <w:r>
        <w:rPr>
          <w:color w:val="2A2A2A"/>
          <w:w w:val="105"/>
          <w:vertAlign w:val="baseline"/>
        </w:rPr>
        <w:t>Organization Quality</w:t>
      </w:r>
      <w:r>
        <w:rPr>
          <w:color w:val="2A2A2A"/>
          <w:spacing w:val="-8"/>
          <w:w w:val="105"/>
          <w:vertAlign w:val="baseline"/>
        </w:rPr>
        <w:t> </w:t>
      </w:r>
      <w:r>
        <w:rPr>
          <w:color w:val="2A2A2A"/>
          <w:w w:val="105"/>
          <w:vertAlign w:val="baseline"/>
        </w:rPr>
        <w:t>of</w:t>
      </w:r>
      <w:r>
        <w:rPr>
          <w:color w:val="2A2A2A"/>
          <w:spacing w:val="-4"/>
          <w:w w:val="105"/>
          <w:vertAlign w:val="baseline"/>
        </w:rPr>
        <w:t> </w:t>
      </w:r>
      <w:r>
        <w:rPr>
          <w:color w:val="2A2A2A"/>
          <w:w w:val="105"/>
          <w:vertAlign w:val="baseline"/>
        </w:rPr>
        <w:t>Life</w:t>
      </w:r>
      <w:r>
        <w:rPr>
          <w:color w:val="2A2A2A"/>
          <w:spacing w:val="-11"/>
          <w:w w:val="105"/>
          <w:vertAlign w:val="baseline"/>
        </w:rPr>
        <w:t> </w:t>
      </w:r>
      <w:r>
        <w:rPr>
          <w:color w:val="2A2A2A"/>
          <w:w w:val="105"/>
          <w:vertAlign w:val="baseline"/>
        </w:rPr>
        <w:t>brief</w:t>
      </w:r>
      <w:r>
        <w:rPr>
          <w:color w:val="2A2A2A"/>
          <w:spacing w:val="-7"/>
          <w:w w:val="105"/>
          <w:vertAlign w:val="baseline"/>
        </w:rPr>
        <w:t> </w:t>
      </w:r>
      <w:r>
        <w:rPr>
          <w:color w:val="2A2A2A"/>
          <w:w w:val="105"/>
          <w:vertAlign w:val="baseline"/>
        </w:rPr>
        <w:t>questionnaire in Urdu</w:t>
      </w:r>
      <w:r>
        <w:rPr>
          <w:color w:val="2A2A2A"/>
          <w:spacing w:val="-6"/>
          <w:w w:val="105"/>
          <w:vertAlign w:val="baseline"/>
        </w:rPr>
        <w:t> </w:t>
      </w:r>
      <w:r>
        <w:rPr>
          <w:color w:val="2A2A2A"/>
          <w:w w:val="105"/>
          <w:vertAlign w:val="baseline"/>
        </w:rPr>
        <w:t>was</w:t>
      </w:r>
      <w:r>
        <w:rPr>
          <w:color w:val="2A2A2A"/>
          <w:spacing w:val="-5"/>
          <w:w w:val="105"/>
          <w:vertAlign w:val="baseline"/>
        </w:rPr>
        <w:t> </w:t>
      </w:r>
      <w:r>
        <w:rPr>
          <w:color w:val="2A2A2A"/>
          <w:w w:val="105"/>
          <w:vertAlign w:val="baseline"/>
        </w:rPr>
        <w:t>used</w:t>
      </w:r>
      <w:r>
        <w:rPr>
          <w:color w:val="2A2A2A"/>
          <w:spacing w:val="-7"/>
          <w:w w:val="105"/>
          <w:vertAlign w:val="baseline"/>
        </w:rPr>
        <w:t> </w:t>
      </w:r>
      <w:r>
        <w:rPr>
          <w:color w:val="2A2A2A"/>
          <w:w w:val="105"/>
          <w:vertAlign w:val="baseline"/>
        </w:rPr>
        <w:t>to</w:t>
      </w:r>
      <w:r>
        <w:rPr>
          <w:color w:val="2A2A2A"/>
          <w:w w:val="105"/>
          <w:vertAlign w:val="baseline"/>
        </w:rPr>
        <w:t> assess</w:t>
      </w:r>
      <w:r>
        <w:rPr>
          <w:color w:val="2A2A2A"/>
          <w:spacing w:val="-8"/>
          <w:w w:val="105"/>
          <w:vertAlign w:val="baseline"/>
        </w:rPr>
        <w:t> </w:t>
      </w:r>
      <w:r>
        <w:rPr>
          <w:color w:val="1A1C18"/>
          <w:w w:val="105"/>
          <w:vertAlign w:val="baseline"/>
        </w:rPr>
        <w:t>HRQOL</w:t>
      </w:r>
      <w:r>
        <w:rPr>
          <w:color w:val="1A1C18"/>
          <w:spacing w:val="-4"/>
          <w:w w:val="105"/>
          <w:vertAlign w:val="baseline"/>
        </w:rPr>
        <w:t> </w:t>
      </w:r>
      <w:r>
        <w:rPr>
          <w:color w:val="2A2A2A"/>
          <w:w w:val="105"/>
          <w:vertAlign w:val="baseline"/>
        </w:rPr>
        <w:t>in</w:t>
      </w:r>
      <w:r>
        <w:rPr>
          <w:color w:val="2A2A2A"/>
          <w:w w:val="105"/>
          <w:vertAlign w:val="baseline"/>
        </w:rPr>
        <w:t> female</w:t>
      </w:r>
      <w:r>
        <w:rPr>
          <w:color w:val="2A2A2A"/>
          <w:spacing w:val="-5"/>
          <w:w w:val="105"/>
          <w:vertAlign w:val="baseline"/>
        </w:rPr>
        <w:t> </w:t>
      </w:r>
      <w:r>
        <w:rPr>
          <w:color w:val="2A2A2A"/>
          <w:w w:val="105"/>
          <w:vertAlign w:val="baseline"/>
        </w:rPr>
        <w:t>patients</w:t>
      </w:r>
      <w:r>
        <w:rPr>
          <w:color w:val="2A2A2A"/>
          <w:spacing w:val="-1"/>
          <w:w w:val="105"/>
          <w:vertAlign w:val="baseline"/>
        </w:rPr>
        <w:t> </w:t>
      </w:r>
      <w:r>
        <w:rPr>
          <w:color w:val="2A2A2A"/>
          <w:w w:val="105"/>
          <w:vertAlign w:val="baseline"/>
        </w:rPr>
        <w:t>with</w:t>
      </w:r>
      <w:r>
        <w:rPr>
          <w:color w:val="2A2A2A"/>
          <w:spacing w:val="-7"/>
          <w:w w:val="105"/>
          <w:vertAlign w:val="baseline"/>
        </w:rPr>
        <w:t> </w:t>
      </w:r>
      <w:r>
        <w:rPr>
          <w:color w:val="2A2A2A"/>
          <w:w w:val="105"/>
          <w:vertAlign w:val="baseline"/>
        </w:rPr>
        <w:t>bronchial </w:t>
      </w:r>
      <w:r>
        <w:rPr>
          <w:color w:val="2A2A2A"/>
          <w:spacing w:val="-2"/>
          <w:w w:val="105"/>
          <w:vertAlign w:val="baseline"/>
        </w:rPr>
        <w:t>asthma</w:t>
      </w:r>
      <w:r>
        <w:rPr>
          <w:color w:val="2A2A2A"/>
          <w:spacing w:val="-9"/>
          <w:w w:val="105"/>
          <w:vertAlign w:val="baseline"/>
        </w:rPr>
        <w:t> </w:t>
      </w:r>
      <w:r>
        <w:rPr>
          <w:color w:val="2A2A2A"/>
          <w:spacing w:val="-2"/>
          <w:w w:val="105"/>
          <w:vertAlign w:val="baseline"/>
        </w:rPr>
        <w:t>and</w:t>
      </w:r>
      <w:r>
        <w:rPr>
          <w:color w:val="2A2A2A"/>
          <w:spacing w:val="-8"/>
          <w:w w:val="105"/>
          <w:vertAlign w:val="baseline"/>
        </w:rPr>
        <w:t> </w:t>
      </w:r>
      <w:r>
        <w:rPr>
          <w:color w:val="2A2A2A"/>
          <w:spacing w:val="-2"/>
          <w:w w:val="105"/>
          <w:vertAlign w:val="baseline"/>
        </w:rPr>
        <w:t>osteoporosis</w:t>
      </w:r>
      <w:r>
        <w:rPr>
          <w:color w:val="606060"/>
          <w:spacing w:val="-2"/>
          <w:w w:val="105"/>
          <w:vertAlign w:val="baseline"/>
        </w:rPr>
        <w:t>.</w:t>
      </w:r>
      <w:r>
        <w:rPr>
          <w:color w:val="606060"/>
          <w:spacing w:val="-8"/>
          <w:w w:val="105"/>
          <w:vertAlign w:val="baseline"/>
        </w:rPr>
        <w:t> </w:t>
      </w:r>
      <w:r>
        <w:rPr>
          <w:color w:val="1A1C18"/>
          <w:spacing w:val="-2"/>
          <w:w w:val="105"/>
          <w:vertAlign w:val="baseline"/>
        </w:rPr>
        <w:t>The</w:t>
      </w:r>
      <w:r>
        <w:rPr>
          <w:color w:val="1A1C18"/>
          <w:spacing w:val="-4"/>
          <w:w w:val="105"/>
          <w:vertAlign w:val="baseline"/>
        </w:rPr>
        <w:t> </w:t>
      </w:r>
      <w:r>
        <w:rPr>
          <w:color w:val="2A2A2A"/>
          <w:spacing w:val="-2"/>
          <w:w w:val="105"/>
          <w:vertAlign w:val="baseline"/>
        </w:rPr>
        <w:t>scale has four subscales</w:t>
      </w:r>
      <w:r>
        <w:rPr>
          <w:color w:val="2A2A2A"/>
          <w:spacing w:val="6"/>
          <w:w w:val="105"/>
          <w:vertAlign w:val="baseline"/>
        </w:rPr>
        <w:t> </w:t>
      </w:r>
      <w:r>
        <w:rPr>
          <w:color w:val="1A1C18"/>
          <w:spacing w:val="-2"/>
          <w:w w:val="105"/>
          <w:vertAlign w:val="baseline"/>
        </w:rPr>
        <w:t>i.e</w:t>
      </w:r>
      <w:r>
        <w:rPr>
          <w:color w:val="3F3F3F"/>
          <w:spacing w:val="-2"/>
          <w:w w:val="105"/>
          <w:vertAlign w:val="baseline"/>
        </w:rPr>
        <w:t>.</w:t>
      </w:r>
      <w:r>
        <w:rPr>
          <w:color w:val="3F3F3F"/>
          <w:spacing w:val="-9"/>
          <w:w w:val="105"/>
          <w:vertAlign w:val="baseline"/>
        </w:rPr>
        <w:t> </w:t>
      </w:r>
      <w:r>
        <w:rPr>
          <w:color w:val="2A2A2A"/>
          <w:spacing w:val="-2"/>
          <w:w w:val="105"/>
          <w:vertAlign w:val="baseline"/>
        </w:rPr>
        <w:t>Physical</w:t>
      </w:r>
      <w:r>
        <w:rPr>
          <w:color w:val="2A2A2A"/>
          <w:w w:val="105"/>
          <w:vertAlign w:val="baseline"/>
        </w:rPr>
        <w:t> </w:t>
      </w:r>
      <w:r>
        <w:rPr>
          <w:color w:val="1A1C18"/>
          <w:vertAlign w:val="baseline"/>
        </w:rPr>
        <w:t>Health(a= </w:t>
      </w:r>
      <w:r>
        <w:rPr>
          <w:color w:val="606060"/>
          <w:vertAlign w:val="baseline"/>
        </w:rPr>
        <w:t>.</w:t>
      </w:r>
      <w:r>
        <w:rPr>
          <w:color w:val="2A2A2A"/>
          <w:vertAlign w:val="baseline"/>
        </w:rPr>
        <w:t>85),</w:t>
      </w:r>
      <w:r>
        <w:rPr>
          <w:color w:val="2A2A2A"/>
          <w:spacing w:val="-9"/>
          <w:vertAlign w:val="baseline"/>
        </w:rPr>
        <w:t> </w:t>
      </w:r>
      <w:r>
        <w:rPr>
          <w:color w:val="2A2A2A"/>
          <w:vertAlign w:val="baseline"/>
        </w:rPr>
        <w:t>Psychological(a=</w:t>
      </w:r>
      <w:r>
        <w:rPr>
          <w:color w:val="2A2A2A"/>
          <w:spacing w:val="-10"/>
          <w:vertAlign w:val="baseline"/>
        </w:rPr>
        <w:t> </w:t>
      </w:r>
      <w:r>
        <w:rPr>
          <w:color w:val="606060"/>
          <w:vertAlign w:val="baseline"/>
        </w:rPr>
        <w:t>.</w:t>
      </w:r>
      <w:r>
        <w:rPr>
          <w:color w:val="2A2A2A"/>
          <w:vertAlign w:val="baseline"/>
        </w:rPr>
        <w:t>67)</w:t>
      </w:r>
      <w:r>
        <w:rPr>
          <w:color w:val="2A2A2A"/>
          <w:spacing w:val="-2"/>
          <w:vertAlign w:val="baseline"/>
        </w:rPr>
        <w:t> </w:t>
      </w:r>
      <w:r>
        <w:rPr>
          <w:color w:val="2A2A2A"/>
          <w:vertAlign w:val="baseline"/>
        </w:rPr>
        <w:t>Social Relationship</w:t>
      </w:r>
      <w:r>
        <w:rPr>
          <w:color w:val="2A2A2A"/>
          <w:spacing w:val="22"/>
          <w:vertAlign w:val="baseline"/>
        </w:rPr>
        <w:t> </w:t>
      </w:r>
      <w:r>
        <w:rPr>
          <w:color w:val="2A2A2A"/>
          <w:vertAlign w:val="baseline"/>
        </w:rPr>
        <w:t>(a=</w:t>
      </w:r>
      <w:r>
        <w:rPr>
          <w:color w:val="2A2A2A"/>
          <w:spacing w:val="-7"/>
          <w:vertAlign w:val="baseline"/>
        </w:rPr>
        <w:t> </w:t>
      </w:r>
      <w:r>
        <w:rPr>
          <w:color w:val="777777"/>
          <w:vertAlign w:val="baseline"/>
        </w:rPr>
        <w:t>.</w:t>
      </w:r>
      <w:r>
        <w:rPr>
          <w:color w:val="2A2A2A"/>
          <w:vertAlign w:val="baseline"/>
        </w:rPr>
        <w:t>75)and</w:t>
      </w:r>
      <w:r>
        <w:rPr>
          <w:color w:val="2A2A2A"/>
          <w:w w:val="105"/>
          <w:vertAlign w:val="baseline"/>
        </w:rPr>
        <w:t> </w:t>
      </w:r>
      <w:r>
        <w:rPr>
          <w:color w:val="2A2A2A"/>
          <w:spacing w:val="-2"/>
          <w:w w:val="105"/>
          <w:vertAlign w:val="baseline"/>
        </w:rPr>
        <w:t>Environment(a=</w:t>
      </w:r>
      <w:r>
        <w:rPr>
          <w:color w:val="2A2A2A"/>
          <w:spacing w:val="-9"/>
          <w:w w:val="105"/>
          <w:vertAlign w:val="baseline"/>
        </w:rPr>
        <w:t> </w:t>
      </w:r>
      <w:r>
        <w:rPr>
          <w:color w:val="3F3F3F"/>
          <w:spacing w:val="-2"/>
          <w:w w:val="105"/>
          <w:vertAlign w:val="baseline"/>
        </w:rPr>
        <w:t>.84),</w:t>
      </w:r>
      <w:r>
        <w:rPr>
          <w:color w:val="3F3F3F"/>
          <w:spacing w:val="-8"/>
          <w:w w:val="105"/>
          <w:vertAlign w:val="baseline"/>
        </w:rPr>
        <w:t> </w:t>
      </w:r>
      <w:r>
        <w:rPr>
          <w:color w:val="2A2A2A"/>
          <w:spacing w:val="-2"/>
          <w:w w:val="105"/>
          <w:vertAlign w:val="baseline"/>
        </w:rPr>
        <w:t>contains</w:t>
      </w:r>
      <w:r>
        <w:rPr>
          <w:color w:val="2A2A2A"/>
          <w:spacing w:val="-4"/>
          <w:w w:val="105"/>
          <w:vertAlign w:val="baseline"/>
        </w:rPr>
        <w:t> </w:t>
      </w:r>
      <w:r>
        <w:rPr>
          <w:color w:val="2A2A2A"/>
          <w:spacing w:val="-2"/>
          <w:w w:val="105"/>
          <w:vertAlign w:val="baseline"/>
        </w:rPr>
        <w:t>26 </w:t>
      </w:r>
      <w:r>
        <w:rPr>
          <w:color w:val="1A1C18"/>
          <w:spacing w:val="-2"/>
          <w:w w:val="105"/>
          <w:vertAlign w:val="baseline"/>
        </w:rPr>
        <w:t>items.</w:t>
      </w:r>
      <w:r>
        <w:rPr>
          <w:color w:val="1A1C18"/>
          <w:spacing w:val="-9"/>
          <w:w w:val="105"/>
          <w:vertAlign w:val="baseline"/>
        </w:rPr>
        <w:t> </w:t>
      </w:r>
      <w:r>
        <w:rPr>
          <w:color w:val="2A2A2A"/>
          <w:spacing w:val="-2"/>
          <w:w w:val="105"/>
          <w:vertAlign w:val="baseline"/>
        </w:rPr>
        <w:t>Overall</w:t>
      </w:r>
      <w:r>
        <w:rPr>
          <w:color w:val="2A2A2A"/>
          <w:spacing w:val="9"/>
          <w:w w:val="105"/>
          <w:vertAlign w:val="baseline"/>
        </w:rPr>
        <w:t> </w:t>
      </w:r>
      <w:r>
        <w:rPr>
          <w:color w:val="1A1C18"/>
          <w:spacing w:val="-2"/>
          <w:w w:val="105"/>
          <w:vertAlign w:val="baseline"/>
        </w:rPr>
        <w:t>internal</w:t>
      </w:r>
      <w:r>
        <w:rPr>
          <w:color w:val="1A1C18"/>
          <w:spacing w:val="8"/>
          <w:w w:val="105"/>
          <w:vertAlign w:val="baseline"/>
        </w:rPr>
        <w:t> </w:t>
      </w:r>
      <w:r>
        <w:rPr>
          <w:color w:val="2A2A2A"/>
          <w:spacing w:val="-2"/>
          <w:w w:val="105"/>
          <w:vertAlign w:val="baseline"/>
        </w:rPr>
        <w:t>consistency</w:t>
      </w:r>
      <w:r>
        <w:rPr>
          <w:color w:val="2A2A2A"/>
          <w:w w:val="105"/>
          <w:vertAlign w:val="baseline"/>
        </w:rPr>
        <w:t> oft</w:t>
      </w:r>
      <w:r>
        <w:rPr>
          <w:color w:val="2A2A2A"/>
          <w:spacing w:val="20"/>
          <w:w w:val="105"/>
          <w:vertAlign w:val="baseline"/>
        </w:rPr>
        <w:t> </w:t>
      </w:r>
      <w:r>
        <w:rPr>
          <w:color w:val="2A2A2A"/>
          <w:w w:val="105"/>
          <w:vertAlign w:val="baseline"/>
        </w:rPr>
        <w:t>he</w:t>
      </w:r>
      <w:r>
        <w:rPr>
          <w:color w:val="2A2A2A"/>
          <w:spacing w:val="-13"/>
          <w:w w:val="105"/>
          <w:vertAlign w:val="baseline"/>
        </w:rPr>
        <w:t> </w:t>
      </w:r>
      <w:r>
        <w:rPr>
          <w:color w:val="2A2A2A"/>
          <w:w w:val="105"/>
          <w:vertAlign w:val="baseline"/>
        </w:rPr>
        <w:t>scale</w:t>
      </w:r>
      <w:r>
        <w:rPr>
          <w:color w:val="2A2A2A"/>
          <w:spacing w:val="-4"/>
          <w:w w:val="105"/>
          <w:vertAlign w:val="baseline"/>
        </w:rPr>
        <w:t> </w:t>
      </w:r>
      <w:r>
        <w:rPr>
          <w:color w:val="2A2A2A"/>
          <w:w w:val="105"/>
          <w:vertAlign w:val="baseline"/>
        </w:rPr>
        <w:t>was</w:t>
      </w:r>
      <w:r>
        <w:rPr>
          <w:color w:val="2A2A2A"/>
          <w:spacing w:val="-12"/>
          <w:w w:val="105"/>
          <w:vertAlign w:val="baseline"/>
        </w:rPr>
        <w:t> </w:t>
      </w:r>
      <w:r>
        <w:rPr>
          <w:color w:val="2A2A2A"/>
          <w:w w:val="105"/>
          <w:vertAlign w:val="baseline"/>
        </w:rPr>
        <w:t>found</w:t>
      </w:r>
      <w:r>
        <w:rPr>
          <w:color w:val="2A2A2A"/>
          <w:spacing w:val="-12"/>
          <w:w w:val="105"/>
          <w:vertAlign w:val="baseline"/>
        </w:rPr>
        <w:t> </w:t>
      </w:r>
      <w:r>
        <w:rPr>
          <w:color w:val="2A2A2A"/>
          <w:w w:val="105"/>
          <w:vertAlign w:val="baseline"/>
        </w:rPr>
        <w:t>to</w:t>
      </w:r>
      <w:r>
        <w:rPr>
          <w:color w:val="2A2A2A"/>
          <w:spacing w:val="-4"/>
          <w:w w:val="105"/>
          <w:vertAlign w:val="baseline"/>
        </w:rPr>
        <w:t> </w:t>
      </w:r>
      <w:r>
        <w:rPr>
          <w:color w:val="2A2A2A"/>
          <w:w w:val="105"/>
          <w:vertAlign w:val="baseline"/>
        </w:rPr>
        <w:t>be</w:t>
      </w:r>
      <w:r>
        <w:rPr>
          <w:color w:val="2A2A2A"/>
          <w:spacing w:val="-21"/>
          <w:w w:val="105"/>
          <w:vertAlign w:val="baseline"/>
        </w:rPr>
        <w:t> </w:t>
      </w:r>
      <w:r>
        <w:rPr>
          <w:color w:val="2A2A2A"/>
          <w:w w:val="105"/>
          <w:vertAlign w:val="baseline"/>
        </w:rPr>
        <w:t>a=</w:t>
      </w:r>
      <w:r>
        <w:rPr>
          <w:color w:val="2A2A2A"/>
          <w:spacing w:val="-22"/>
          <w:w w:val="105"/>
          <w:vertAlign w:val="baseline"/>
        </w:rPr>
        <w:t> </w:t>
      </w:r>
      <w:r>
        <w:rPr>
          <w:color w:val="2A2A2A"/>
          <w:w w:val="105"/>
          <w:vertAlign w:val="baseline"/>
        </w:rPr>
        <w:t>.94.</w:t>
      </w:r>
    </w:p>
    <w:p>
      <w:pPr>
        <w:pStyle w:val="BodyText"/>
        <w:spacing w:before="8"/>
      </w:pPr>
    </w:p>
    <w:p>
      <w:pPr>
        <w:pStyle w:val="Heading1"/>
        <w:ind w:left="1107"/>
      </w:pPr>
      <w:r>
        <w:rPr>
          <w:color w:val="1A1C18"/>
          <w:spacing w:val="-2"/>
        </w:rPr>
        <w:t>Procedure</w:t>
      </w:r>
    </w:p>
    <w:p>
      <w:pPr>
        <w:pStyle w:val="BodyText"/>
        <w:spacing w:before="9"/>
        <w:rPr>
          <w:rFonts w:ascii="Times New Roman"/>
          <w:b/>
          <w:sz w:val="19"/>
        </w:rPr>
      </w:pPr>
    </w:p>
    <w:p>
      <w:pPr>
        <w:pStyle w:val="BodyText"/>
        <w:spacing w:line="295" w:lineRule="auto"/>
        <w:ind w:left="1098" w:right="3" w:firstLine="5"/>
        <w:jc w:val="both"/>
      </w:pPr>
      <w:r>
        <w:rPr>
          <w:color w:val="2A2A2A"/>
          <w:w w:val="110"/>
        </w:rPr>
        <w:t>After</w:t>
      </w:r>
      <w:r>
        <w:rPr>
          <w:color w:val="2A2A2A"/>
          <w:spacing w:val="-5"/>
          <w:w w:val="110"/>
        </w:rPr>
        <w:t> </w:t>
      </w:r>
      <w:r>
        <w:rPr>
          <w:color w:val="2A2A2A"/>
          <w:w w:val="110"/>
        </w:rPr>
        <w:t>obtaining</w:t>
      </w:r>
      <w:r>
        <w:rPr>
          <w:color w:val="2A2A2A"/>
          <w:spacing w:val="-4"/>
          <w:w w:val="110"/>
        </w:rPr>
        <w:t> </w:t>
      </w:r>
      <w:r>
        <w:rPr>
          <w:color w:val="2A2A2A"/>
          <w:w w:val="110"/>
        </w:rPr>
        <w:t>approval</w:t>
      </w:r>
      <w:r>
        <w:rPr>
          <w:color w:val="2A2A2A"/>
          <w:spacing w:val="-3"/>
          <w:w w:val="110"/>
        </w:rPr>
        <w:t> </w:t>
      </w:r>
      <w:r>
        <w:rPr>
          <w:color w:val="2A2A2A"/>
          <w:w w:val="110"/>
        </w:rPr>
        <w:t>of</w:t>
      </w:r>
      <w:r>
        <w:rPr>
          <w:color w:val="2A2A2A"/>
          <w:spacing w:val="-10"/>
          <w:w w:val="110"/>
        </w:rPr>
        <w:t> </w:t>
      </w:r>
      <w:r>
        <w:rPr>
          <w:color w:val="1A1C18"/>
          <w:w w:val="110"/>
        </w:rPr>
        <w:t>the</w:t>
      </w:r>
      <w:r>
        <w:rPr>
          <w:color w:val="1A1C18"/>
          <w:spacing w:val="-9"/>
          <w:w w:val="110"/>
        </w:rPr>
        <w:t> </w:t>
      </w:r>
      <w:r>
        <w:rPr>
          <w:color w:val="2A2A2A"/>
          <w:w w:val="110"/>
        </w:rPr>
        <w:t>study</w:t>
      </w:r>
      <w:r>
        <w:rPr>
          <w:color w:val="2A2A2A"/>
          <w:spacing w:val="-8"/>
          <w:w w:val="110"/>
        </w:rPr>
        <w:t> </w:t>
      </w:r>
      <w:r>
        <w:rPr>
          <w:color w:val="2A2A2A"/>
          <w:w w:val="110"/>
        </w:rPr>
        <w:t>from</w:t>
      </w:r>
      <w:r>
        <w:rPr>
          <w:color w:val="2A2A2A"/>
          <w:spacing w:val="-9"/>
          <w:w w:val="110"/>
        </w:rPr>
        <w:t> </w:t>
      </w:r>
      <w:r>
        <w:rPr>
          <w:color w:val="2A2A2A"/>
          <w:w w:val="110"/>
        </w:rPr>
        <w:t>the</w:t>
      </w:r>
      <w:r>
        <w:rPr>
          <w:color w:val="2A2A2A"/>
          <w:spacing w:val="-9"/>
          <w:w w:val="110"/>
        </w:rPr>
        <w:t> </w:t>
      </w:r>
      <w:r>
        <w:rPr>
          <w:color w:val="2A2A2A"/>
          <w:w w:val="110"/>
        </w:rPr>
        <w:t>Institute</w:t>
      </w:r>
      <w:r>
        <w:rPr>
          <w:color w:val="2A2A2A"/>
          <w:spacing w:val="-5"/>
          <w:w w:val="110"/>
        </w:rPr>
        <w:t> </w:t>
      </w:r>
      <w:r>
        <w:rPr>
          <w:color w:val="2A2A2A"/>
          <w:w w:val="110"/>
        </w:rPr>
        <w:t>of</w:t>
      </w:r>
      <w:r>
        <w:rPr>
          <w:color w:val="2A2A2A"/>
          <w:spacing w:val="-9"/>
          <w:w w:val="110"/>
        </w:rPr>
        <w:t> </w:t>
      </w:r>
      <w:r>
        <w:rPr>
          <w:color w:val="2A2A2A"/>
          <w:w w:val="110"/>
        </w:rPr>
        <w:t>Clinical </w:t>
      </w:r>
      <w:r>
        <w:rPr>
          <w:color w:val="2A2A2A"/>
          <w:spacing w:val="-2"/>
          <w:w w:val="105"/>
        </w:rPr>
        <w:t>Psychology, University of Management and</w:t>
      </w:r>
      <w:r>
        <w:rPr>
          <w:color w:val="2A2A2A"/>
          <w:spacing w:val="-8"/>
          <w:w w:val="105"/>
        </w:rPr>
        <w:t> </w:t>
      </w:r>
      <w:r>
        <w:rPr>
          <w:color w:val="2A2A2A"/>
          <w:spacing w:val="-2"/>
          <w:w w:val="105"/>
        </w:rPr>
        <w:t>Technology Lahore</w:t>
      </w:r>
      <w:r>
        <w:rPr>
          <w:color w:val="2A2A2A"/>
          <w:spacing w:val="-3"/>
          <w:w w:val="105"/>
        </w:rPr>
        <w:t> </w:t>
      </w:r>
      <w:r>
        <w:rPr>
          <w:color w:val="2A2A2A"/>
          <w:spacing w:val="-2"/>
          <w:w w:val="105"/>
        </w:rPr>
        <w:t>and</w:t>
      </w:r>
      <w:r>
        <w:rPr>
          <w:color w:val="2A2A2A"/>
          <w:w w:val="105"/>
        </w:rPr>
        <w:t> </w:t>
      </w:r>
      <w:r>
        <w:rPr>
          <w:color w:val="2A2A2A"/>
          <w:w w:val="110"/>
        </w:rPr>
        <w:t>official</w:t>
      </w:r>
      <w:r>
        <w:rPr>
          <w:color w:val="2A2A2A"/>
          <w:w w:val="110"/>
        </w:rPr>
        <w:t> permission from</w:t>
      </w:r>
      <w:r>
        <w:rPr>
          <w:color w:val="2A2A2A"/>
          <w:w w:val="110"/>
        </w:rPr>
        <w:t> Government</w:t>
      </w:r>
      <w:r>
        <w:rPr>
          <w:color w:val="2A2A2A"/>
          <w:w w:val="110"/>
        </w:rPr>
        <w:t> and</w:t>
      </w:r>
      <w:r>
        <w:rPr>
          <w:color w:val="2A2A2A"/>
          <w:w w:val="110"/>
        </w:rPr>
        <w:t> private</w:t>
      </w:r>
      <w:r>
        <w:rPr>
          <w:color w:val="2A2A2A"/>
          <w:w w:val="110"/>
        </w:rPr>
        <w:t> hospitals, </w:t>
      </w:r>
      <w:r>
        <w:rPr>
          <w:color w:val="2A2A2A"/>
          <w:w w:val="105"/>
        </w:rPr>
        <w:t>participants were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approached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for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data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collection.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Participants were ensured about the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anonymity, confidentiality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and right to withdraw during research.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After seeking informed consent participants</w:t>
      </w:r>
      <w:r>
        <w:rPr>
          <w:color w:val="2A2A2A"/>
          <w:w w:val="105"/>
        </w:rPr>
        <w:t> were </w:t>
      </w:r>
      <w:r>
        <w:rPr>
          <w:color w:val="2A2A2A"/>
          <w:w w:val="110"/>
        </w:rPr>
        <w:t>given</w:t>
      </w:r>
      <w:r>
        <w:rPr>
          <w:color w:val="2A2A2A"/>
          <w:spacing w:val="-11"/>
          <w:w w:val="110"/>
        </w:rPr>
        <w:t> </w:t>
      </w:r>
      <w:r>
        <w:rPr>
          <w:color w:val="2A2A2A"/>
          <w:w w:val="110"/>
        </w:rPr>
        <w:t>demographic</w:t>
      </w:r>
      <w:r>
        <w:rPr>
          <w:color w:val="2A2A2A"/>
          <w:spacing w:val="-11"/>
          <w:w w:val="110"/>
        </w:rPr>
        <w:t> </w:t>
      </w:r>
      <w:r>
        <w:rPr>
          <w:color w:val="2A2A2A"/>
          <w:w w:val="110"/>
        </w:rPr>
        <w:t>form,</w:t>
      </w:r>
      <w:r>
        <w:rPr>
          <w:color w:val="2A2A2A"/>
          <w:spacing w:val="-11"/>
          <w:w w:val="110"/>
        </w:rPr>
        <w:t> </w:t>
      </w:r>
      <w:r>
        <w:rPr>
          <w:color w:val="2A2A2A"/>
          <w:w w:val="110"/>
        </w:rPr>
        <w:t>and</w:t>
      </w:r>
      <w:r>
        <w:rPr>
          <w:color w:val="2A2A2A"/>
          <w:spacing w:val="-10"/>
          <w:w w:val="110"/>
        </w:rPr>
        <w:t> </w:t>
      </w:r>
      <w:r>
        <w:rPr>
          <w:color w:val="2A2A2A"/>
          <w:w w:val="110"/>
        </w:rPr>
        <w:t>WHOQOL-BRIEF</w:t>
      </w:r>
      <w:r>
        <w:rPr>
          <w:color w:val="2A2A2A"/>
          <w:spacing w:val="-11"/>
          <w:w w:val="110"/>
        </w:rPr>
        <w:t> </w:t>
      </w:r>
      <w:r>
        <w:rPr>
          <w:color w:val="2A2A2A"/>
          <w:w w:val="110"/>
        </w:rPr>
        <w:t>individually</w:t>
      </w:r>
      <w:r>
        <w:rPr>
          <w:color w:val="606060"/>
          <w:w w:val="110"/>
        </w:rPr>
        <w:t>.</w:t>
      </w:r>
      <w:r>
        <w:rPr>
          <w:color w:val="606060"/>
          <w:spacing w:val="-11"/>
          <w:w w:val="110"/>
        </w:rPr>
        <w:t> </w:t>
      </w:r>
      <w:r>
        <w:rPr>
          <w:color w:val="2A2A2A"/>
          <w:w w:val="110"/>
        </w:rPr>
        <w:t>The entire</w:t>
      </w:r>
      <w:r>
        <w:rPr>
          <w:color w:val="2A2A2A"/>
          <w:spacing w:val="-4"/>
          <w:w w:val="110"/>
        </w:rPr>
        <w:t> </w:t>
      </w:r>
      <w:r>
        <w:rPr>
          <w:color w:val="2A2A2A"/>
          <w:w w:val="110"/>
        </w:rPr>
        <w:t>test</w:t>
      </w:r>
      <w:r>
        <w:rPr>
          <w:color w:val="2A2A2A"/>
          <w:spacing w:val="-1"/>
          <w:w w:val="110"/>
        </w:rPr>
        <w:t> </w:t>
      </w:r>
      <w:r>
        <w:rPr>
          <w:color w:val="2A2A2A"/>
          <w:w w:val="110"/>
        </w:rPr>
        <w:t>administration</w:t>
      </w:r>
      <w:r>
        <w:rPr>
          <w:color w:val="2A2A2A"/>
          <w:spacing w:val="-10"/>
          <w:w w:val="110"/>
        </w:rPr>
        <w:t> </w:t>
      </w:r>
      <w:r>
        <w:rPr>
          <w:color w:val="2A2A2A"/>
          <w:w w:val="110"/>
        </w:rPr>
        <w:t>took</w:t>
      </w:r>
      <w:r>
        <w:rPr>
          <w:color w:val="2A2A2A"/>
          <w:spacing w:val="-1"/>
          <w:w w:val="110"/>
        </w:rPr>
        <w:t> </w:t>
      </w:r>
      <w:r>
        <w:rPr>
          <w:color w:val="2A2A2A"/>
          <w:w w:val="110"/>
        </w:rPr>
        <w:t>25</w:t>
      </w:r>
      <w:r>
        <w:rPr>
          <w:color w:val="2A2A2A"/>
          <w:spacing w:val="-1"/>
          <w:w w:val="110"/>
        </w:rPr>
        <w:t> </w:t>
      </w:r>
      <w:r>
        <w:rPr>
          <w:color w:val="2A2A2A"/>
          <w:w w:val="110"/>
        </w:rPr>
        <w:t>minutes</w:t>
      </w:r>
      <w:r>
        <w:rPr>
          <w:color w:val="2A2A2A"/>
          <w:spacing w:val="1"/>
          <w:w w:val="110"/>
        </w:rPr>
        <w:t> </w:t>
      </w:r>
      <w:r>
        <w:rPr>
          <w:color w:val="2A2A2A"/>
          <w:w w:val="110"/>
        </w:rPr>
        <w:t>and</w:t>
      </w:r>
      <w:r>
        <w:rPr>
          <w:color w:val="2A2A2A"/>
          <w:spacing w:val="-4"/>
          <w:w w:val="110"/>
        </w:rPr>
        <w:t> </w:t>
      </w:r>
      <w:r>
        <w:rPr>
          <w:color w:val="2A2A2A"/>
          <w:w w:val="110"/>
        </w:rPr>
        <w:t>participants</w:t>
      </w:r>
      <w:r>
        <w:rPr>
          <w:color w:val="2A2A2A"/>
          <w:spacing w:val="6"/>
          <w:w w:val="110"/>
        </w:rPr>
        <w:t> </w:t>
      </w:r>
      <w:r>
        <w:rPr>
          <w:color w:val="3F3F3F"/>
          <w:w w:val="110"/>
        </w:rPr>
        <w:t>were</w:t>
      </w:r>
    </w:p>
    <w:p>
      <w:pPr>
        <w:pStyle w:val="BodyText"/>
        <w:spacing w:line="292" w:lineRule="auto" w:before="95"/>
        <w:ind w:left="395" w:right="1066" w:firstLine="1"/>
        <w:jc w:val="both"/>
      </w:pPr>
      <w:r>
        <w:rPr/>
        <w:br w:type="column"/>
      </w:r>
      <w:r>
        <w:rPr>
          <w:color w:val="2A2A2A"/>
          <w:w w:val="105"/>
        </w:rPr>
        <w:t>debriefed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about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their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ambiguities</w:t>
      </w:r>
      <w:r>
        <w:rPr>
          <w:color w:val="2A2A2A"/>
          <w:spacing w:val="-10"/>
          <w:w w:val="105"/>
        </w:rPr>
        <w:t> </w:t>
      </w:r>
      <w:r>
        <w:rPr>
          <w:color w:val="3F3F3F"/>
          <w:w w:val="105"/>
        </w:rPr>
        <w:t>and</w:t>
      </w:r>
      <w:r>
        <w:rPr>
          <w:color w:val="3F3F3F"/>
          <w:spacing w:val="-11"/>
          <w:w w:val="105"/>
        </w:rPr>
        <w:t> </w:t>
      </w:r>
      <w:r>
        <w:rPr>
          <w:color w:val="2A2A2A"/>
          <w:w w:val="105"/>
        </w:rPr>
        <w:t>queries.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A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code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was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assigned to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every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protocol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for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identification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data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was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entered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on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SPSS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(V 20)</w:t>
      </w:r>
      <w:r>
        <w:rPr>
          <w:color w:val="2A2A2A"/>
          <w:spacing w:val="-13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spacing w:val="-20"/>
          <w:w w:val="105"/>
        </w:rPr>
        <w:t> </w:t>
      </w:r>
      <w:r>
        <w:rPr>
          <w:color w:val="2A2A2A"/>
          <w:w w:val="105"/>
        </w:rPr>
        <w:t>10%</w:t>
      </w:r>
      <w:r>
        <w:rPr>
          <w:color w:val="2A2A2A"/>
          <w:spacing w:val="-21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data</w:t>
      </w:r>
      <w:r>
        <w:rPr>
          <w:color w:val="2A2A2A"/>
          <w:spacing w:val="-14"/>
          <w:w w:val="105"/>
        </w:rPr>
        <w:t> </w:t>
      </w:r>
      <w:r>
        <w:rPr>
          <w:color w:val="2A2A2A"/>
          <w:w w:val="105"/>
        </w:rPr>
        <w:t>was</w:t>
      </w:r>
      <w:r>
        <w:rPr>
          <w:color w:val="2A2A2A"/>
          <w:spacing w:val="-23"/>
          <w:w w:val="105"/>
        </w:rPr>
        <w:t> </w:t>
      </w:r>
      <w:r>
        <w:rPr>
          <w:color w:val="2A2A2A"/>
          <w:w w:val="105"/>
        </w:rPr>
        <w:t>checked</w:t>
      </w:r>
      <w:r>
        <w:rPr>
          <w:color w:val="2A2A2A"/>
          <w:spacing w:val="-12"/>
          <w:w w:val="105"/>
        </w:rPr>
        <w:t> </w:t>
      </w:r>
      <w:r>
        <w:rPr>
          <w:color w:val="2A2A2A"/>
          <w:w w:val="105"/>
        </w:rPr>
        <w:t>for</w:t>
      </w:r>
      <w:r>
        <w:rPr>
          <w:color w:val="2A2A2A"/>
          <w:spacing w:val="-16"/>
          <w:w w:val="105"/>
        </w:rPr>
        <w:t> </w:t>
      </w:r>
      <w:r>
        <w:rPr>
          <w:color w:val="2A2A2A"/>
          <w:w w:val="105"/>
        </w:rPr>
        <w:t>its</w:t>
      </w:r>
      <w:r>
        <w:rPr>
          <w:color w:val="2A2A2A"/>
          <w:spacing w:val="-21"/>
          <w:w w:val="105"/>
        </w:rPr>
        <w:t> </w:t>
      </w:r>
      <w:r>
        <w:rPr>
          <w:color w:val="2A2A2A"/>
          <w:w w:val="105"/>
        </w:rPr>
        <w:t>accuracy</w:t>
      </w:r>
      <w:r>
        <w:rPr>
          <w:color w:val="2A2A2A"/>
          <w:spacing w:val="-14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data</w:t>
      </w:r>
      <w:r>
        <w:rPr>
          <w:color w:val="2A2A2A"/>
          <w:spacing w:val="-20"/>
          <w:w w:val="105"/>
        </w:rPr>
        <w:t> </w:t>
      </w:r>
      <w:r>
        <w:rPr>
          <w:color w:val="2A2A2A"/>
          <w:w w:val="105"/>
        </w:rPr>
        <w:t>input.</w:t>
      </w:r>
    </w:p>
    <w:p>
      <w:pPr>
        <w:pStyle w:val="BodyText"/>
        <w:spacing w:before="6"/>
        <w:rPr>
          <w:sz w:val="15"/>
        </w:rPr>
      </w:pPr>
    </w:p>
    <w:p>
      <w:pPr>
        <w:pStyle w:val="Heading1"/>
        <w:ind w:left="402"/>
      </w:pPr>
      <w:r>
        <w:rPr>
          <w:color w:val="54A83F"/>
          <w:spacing w:val="-2"/>
          <w:w w:val="90"/>
        </w:rPr>
        <w:t>RESULTS</w:t>
      </w:r>
    </w:p>
    <w:p>
      <w:pPr>
        <w:pStyle w:val="BodyText"/>
        <w:spacing w:before="6"/>
        <w:rPr>
          <w:rFonts w:ascii="Times New Roman"/>
          <w:b/>
          <w:sz w:val="20"/>
        </w:rPr>
      </w:pPr>
    </w:p>
    <w:p>
      <w:pPr>
        <w:pStyle w:val="BodyText"/>
        <w:spacing w:line="295" w:lineRule="auto" w:before="1"/>
        <w:ind w:left="394" w:right="1065" w:hanging="5"/>
        <w:jc w:val="both"/>
      </w:pPr>
      <w:r>
        <w:rPr>
          <w:color w:val="1A1C18"/>
          <w:w w:val="105"/>
        </w:rPr>
        <w:t>The</w:t>
      </w:r>
      <w:r>
        <w:rPr>
          <w:color w:val="1A1C18"/>
          <w:spacing w:val="-11"/>
          <w:w w:val="105"/>
        </w:rPr>
        <w:t> </w:t>
      </w:r>
      <w:r>
        <w:rPr>
          <w:color w:val="2A2A2A"/>
          <w:w w:val="105"/>
        </w:rPr>
        <w:t>sample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post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menopausal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osteoprocess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was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categorized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into four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problems,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hip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(10%),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wrist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(12%),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vertebrae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fractures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(5%)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and body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pains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(73%)</w:t>
      </w:r>
      <w:r>
        <w:rPr>
          <w:color w:val="606060"/>
          <w:w w:val="105"/>
        </w:rPr>
        <w:t>.</w:t>
      </w:r>
      <w:r>
        <w:rPr>
          <w:color w:val="2A2A2A"/>
          <w:w w:val="105"/>
        </w:rPr>
        <w:t>Duration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having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osteoporosis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were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divided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into </w:t>
      </w:r>
      <w:r>
        <w:rPr>
          <w:color w:val="2A2A2A"/>
        </w:rPr>
        <w:t>three</w:t>
      </w:r>
      <w:r>
        <w:rPr>
          <w:color w:val="2A2A2A"/>
          <w:spacing w:val="-2"/>
        </w:rPr>
        <w:t> </w:t>
      </w:r>
      <w:r>
        <w:rPr>
          <w:color w:val="2A2A2A"/>
        </w:rPr>
        <w:t>categories including </w:t>
      </w:r>
      <w:r>
        <w:rPr>
          <w:color w:val="1A1C18"/>
        </w:rPr>
        <w:t>less</w:t>
      </w:r>
      <w:r>
        <w:rPr>
          <w:color w:val="1A1C18"/>
          <w:spacing w:val="-3"/>
        </w:rPr>
        <w:t> </w:t>
      </w:r>
      <w:r>
        <w:rPr>
          <w:color w:val="1A1C18"/>
        </w:rPr>
        <w:t>than</w:t>
      </w:r>
      <w:r>
        <w:rPr>
          <w:color w:val="1A1C18"/>
          <w:spacing w:val="-3"/>
        </w:rPr>
        <w:t> </w:t>
      </w:r>
      <w:r>
        <w:rPr>
          <w:color w:val="2A2A2A"/>
        </w:rPr>
        <w:t>5 years (29%),</w:t>
      </w:r>
      <w:r>
        <w:rPr>
          <w:color w:val="2A2A2A"/>
          <w:spacing w:val="-7"/>
        </w:rPr>
        <w:t> </w:t>
      </w:r>
      <w:r>
        <w:rPr>
          <w:color w:val="2A2A2A"/>
        </w:rPr>
        <w:t>less</w:t>
      </w:r>
      <w:r>
        <w:rPr>
          <w:color w:val="2A2A2A"/>
          <w:spacing w:val="-3"/>
        </w:rPr>
        <w:t> </w:t>
      </w:r>
      <w:r>
        <w:rPr>
          <w:color w:val="2A2A2A"/>
        </w:rPr>
        <w:t>than</w:t>
      </w:r>
      <w:r>
        <w:rPr>
          <w:color w:val="2A2A2A"/>
          <w:spacing w:val="-4"/>
        </w:rPr>
        <w:t> </w:t>
      </w:r>
      <w:r>
        <w:rPr>
          <w:color w:val="2A2A2A"/>
        </w:rPr>
        <w:t>10</w:t>
      </w:r>
      <w:r>
        <w:rPr>
          <w:color w:val="2A2A2A"/>
          <w:spacing w:val="-7"/>
        </w:rPr>
        <w:t> </w:t>
      </w:r>
      <w:r>
        <w:rPr>
          <w:color w:val="2A2A2A"/>
        </w:rPr>
        <w:t>years</w:t>
      </w:r>
      <w:r>
        <w:rPr>
          <w:color w:val="2A2A2A"/>
          <w:spacing w:val="40"/>
        </w:rPr>
        <w:t> </w:t>
      </w:r>
      <w:r>
        <w:rPr>
          <w:color w:val="2A2A2A"/>
        </w:rPr>
        <w:t>(59%) and 10</w:t>
      </w:r>
      <w:r>
        <w:rPr>
          <w:color w:val="2A2A2A"/>
          <w:spacing w:val="-7"/>
        </w:rPr>
        <w:t> </w:t>
      </w:r>
      <w:r>
        <w:rPr>
          <w:color w:val="2A2A2A"/>
        </w:rPr>
        <w:t>years and</w:t>
      </w:r>
      <w:r>
        <w:rPr>
          <w:color w:val="2A2A2A"/>
          <w:spacing w:val="-2"/>
        </w:rPr>
        <w:t> </w:t>
      </w:r>
      <w:r>
        <w:rPr>
          <w:color w:val="2A2A2A"/>
        </w:rPr>
        <w:t>above (21</w:t>
      </w:r>
      <w:r>
        <w:rPr>
          <w:color w:val="3F3F3F"/>
        </w:rPr>
        <w:t>%).</w:t>
      </w:r>
      <w:r>
        <w:rPr>
          <w:color w:val="3F3F3F"/>
          <w:spacing w:val="-10"/>
        </w:rPr>
        <w:t> </w:t>
      </w:r>
      <w:r>
        <w:rPr>
          <w:color w:val="2A2A2A"/>
        </w:rPr>
        <w:t>Duration of</w:t>
      </w:r>
      <w:r>
        <w:rPr>
          <w:color w:val="2A2A2A"/>
          <w:spacing w:val="-3"/>
        </w:rPr>
        <w:t> </w:t>
      </w:r>
      <w:r>
        <w:rPr>
          <w:color w:val="2A2A2A"/>
        </w:rPr>
        <w:t>treatment was</w:t>
      </w:r>
      <w:r>
        <w:rPr>
          <w:color w:val="2A2A2A"/>
          <w:spacing w:val="-2"/>
        </w:rPr>
        <w:t> </w:t>
      </w:r>
      <w:r>
        <w:rPr>
          <w:color w:val="2A2A2A"/>
        </w:rPr>
        <w:t>also</w:t>
      </w:r>
      <w:r>
        <w:rPr>
          <w:color w:val="2A2A2A"/>
          <w:w w:val="105"/>
        </w:rPr>
        <w:t> divided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into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three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categories</w:t>
      </w:r>
      <w:r>
        <w:rPr>
          <w:color w:val="2A2A2A"/>
          <w:spacing w:val="-2"/>
          <w:w w:val="105"/>
        </w:rPr>
        <w:t> </w:t>
      </w:r>
      <w:r>
        <w:rPr>
          <w:color w:val="1A1C18"/>
          <w:w w:val="105"/>
        </w:rPr>
        <w:t>including</w:t>
      </w:r>
      <w:r>
        <w:rPr>
          <w:color w:val="1A1C18"/>
          <w:spacing w:val="-8"/>
          <w:w w:val="105"/>
        </w:rPr>
        <w:t> </w:t>
      </w:r>
      <w:r>
        <w:rPr>
          <w:color w:val="2A2A2A"/>
          <w:w w:val="105"/>
        </w:rPr>
        <w:t>less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than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5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years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(58%),</w:t>
      </w:r>
      <w:r>
        <w:rPr>
          <w:color w:val="2A2A2A"/>
          <w:spacing w:val="-11"/>
          <w:w w:val="105"/>
        </w:rPr>
        <w:t> </w:t>
      </w:r>
      <w:r>
        <w:rPr>
          <w:color w:val="1A1C18"/>
          <w:w w:val="105"/>
        </w:rPr>
        <w:t>less </w:t>
      </w:r>
      <w:r>
        <w:rPr>
          <w:color w:val="2A2A2A"/>
        </w:rPr>
        <w:t>than</w:t>
      </w:r>
      <w:r>
        <w:rPr>
          <w:color w:val="2A2A2A"/>
          <w:spacing w:val="-10"/>
        </w:rPr>
        <w:t> </w:t>
      </w:r>
      <w:r>
        <w:rPr>
          <w:color w:val="2A2A2A"/>
        </w:rPr>
        <w:t>10</w:t>
      </w:r>
      <w:r>
        <w:rPr>
          <w:color w:val="2A2A2A"/>
          <w:spacing w:val="-10"/>
        </w:rPr>
        <w:t> </w:t>
      </w:r>
      <w:r>
        <w:rPr>
          <w:color w:val="2A2A2A"/>
        </w:rPr>
        <w:t>years</w:t>
      </w:r>
      <w:r>
        <w:rPr>
          <w:color w:val="2A2A2A"/>
          <w:spacing w:val="-8"/>
        </w:rPr>
        <w:t> </w:t>
      </w:r>
      <w:r>
        <w:rPr>
          <w:color w:val="2A2A2A"/>
        </w:rPr>
        <w:t>(39%) and</w:t>
      </w:r>
      <w:r>
        <w:rPr>
          <w:color w:val="2A2A2A"/>
          <w:spacing w:val="-8"/>
        </w:rPr>
        <w:t> </w:t>
      </w:r>
      <w:r>
        <w:rPr>
          <w:color w:val="2A2A2A"/>
        </w:rPr>
        <w:t>10</w:t>
      </w:r>
      <w:r>
        <w:rPr>
          <w:color w:val="2A2A2A"/>
          <w:spacing w:val="-10"/>
        </w:rPr>
        <w:t> </w:t>
      </w:r>
      <w:r>
        <w:rPr>
          <w:color w:val="2A2A2A"/>
        </w:rPr>
        <w:t>years</w:t>
      </w:r>
      <w:r>
        <w:rPr>
          <w:color w:val="2A2A2A"/>
          <w:spacing w:val="-8"/>
        </w:rPr>
        <w:t> </w:t>
      </w:r>
      <w:r>
        <w:rPr>
          <w:color w:val="2A2A2A"/>
        </w:rPr>
        <w:t>and</w:t>
      </w:r>
      <w:r>
        <w:rPr>
          <w:color w:val="2A2A2A"/>
          <w:spacing w:val="-6"/>
        </w:rPr>
        <w:t> </w:t>
      </w:r>
      <w:r>
        <w:rPr>
          <w:color w:val="2A2A2A"/>
        </w:rPr>
        <w:t>above</w:t>
      </w:r>
      <w:r>
        <w:rPr>
          <w:color w:val="2A2A2A"/>
          <w:spacing w:val="-6"/>
        </w:rPr>
        <w:t> </w:t>
      </w:r>
      <w:r>
        <w:rPr>
          <w:color w:val="2A2A2A"/>
        </w:rPr>
        <w:t>(3%).</w:t>
      </w:r>
      <w:r>
        <w:rPr>
          <w:color w:val="2A2A2A"/>
          <w:spacing w:val="-10"/>
        </w:rPr>
        <w:t> </w:t>
      </w:r>
      <w:r>
        <w:rPr>
          <w:color w:val="1A1C18"/>
        </w:rPr>
        <w:t>There</w:t>
      </w:r>
      <w:r>
        <w:rPr>
          <w:color w:val="1A1C18"/>
          <w:spacing w:val="-2"/>
        </w:rPr>
        <w:t> </w:t>
      </w:r>
      <w:r>
        <w:rPr>
          <w:color w:val="2A2A2A"/>
        </w:rPr>
        <w:t>were</w:t>
      </w:r>
      <w:r>
        <w:rPr>
          <w:color w:val="2A2A2A"/>
          <w:spacing w:val="-7"/>
        </w:rPr>
        <w:t> </w:t>
      </w:r>
      <w:r>
        <w:rPr>
          <w:color w:val="2A2A2A"/>
        </w:rPr>
        <w:t>56%</w:t>
      </w:r>
      <w:r>
        <w:rPr>
          <w:color w:val="2A2A2A"/>
          <w:spacing w:val="-10"/>
        </w:rPr>
        <w:t> </w:t>
      </w:r>
      <w:r>
        <w:rPr>
          <w:color w:val="2A2A2A"/>
        </w:rPr>
        <w:t>of</w:t>
      </w:r>
      <w:r>
        <w:rPr>
          <w:color w:val="2A2A2A"/>
          <w:w w:val="105"/>
        </w:rPr>
        <w:t> female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in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sample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with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age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range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49-55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44</w:t>
      </w:r>
      <w:r>
        <w:rPr>
          <w:color w:val="2A2A2A"/>
          <w:spacing w:val="-11"/>
          <w:w w:val="105"/>
        </w:rPr>
        <w:t> </w:t>
      </w:r>
      <w:r>
        <w:rPr>
          <w:color w:val="3F3F3F"/>
          <w:w w:val="105"/>
        </w:rPr>
        <w:t>%</w:t>
      </w:r>
      <w:r>
        <w:rPr>
          <w:color w:val="3F3F3F"/>
          <w:spacing w:val="-10"/>
          <w:w w:val="105"/>
        </w:rPr>
        <w:t> </w:t>
      </w:r>
      <w:r>
        <w:rPr>
          <w:color w:val="2A2A2A"/>
          <w:w w:val="105"/>
        </w:rPr>
        <w:t>with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age range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22"/>
          <w:w w:val="105"/>
        </w:rPr>
        <w:t> </w:t>
      </w:r>
      <w:r>
        <w:rPr>
          <w:color w:val="2A2A2A"/>
          <w:w w:val="105"/>
        </w:rPr>
        <w:t>56-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63</w:t>
      </w:r>
      <w:r>
        <w:rPr>
          <w:color w:val="606060"/>
          <w:w w:val="105"/>
        </w:rPr>
        <w:t>.</w:t>
      </w:r>
      <w:r>
        <w:rPr>
          <w:color w:val="2A2A2A"/>
          <w:w w:val="105"/>
        </w:rPr>
        <w:t>Duration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asthma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was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divided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into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two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categories </w:t>
      </w:r>
      <w:r>
        <w:rPr>
          <w:color w:val="2A2A2A"/>
          <w:spacing w:val="-2"/>
          <w:w w:val="105"/>
        </w:rPr>
        <w:t>1-10</w:t>
      </w:r>
      <w:r>
        <w:rPr>
          <w:color w:val="2A2A2A"/>
          <w:spacing w:val="-7"/>
          <w:w w:val="105"/>
        </w:rPr>
        <w:t> </w:t>
      </w:r>
      <w:r>
        <w:rPr>
          <w:color w:val="2A2A2A"/>
          <w:spacing w:val="-2"/>
          <w:w w:val="105"/>
        </w:rPr>
        <w:t>years</w:t>
      </w:r>
      <w:r>
        <w:rPr>
          <w:color w:val="2A2A2A"/>
          <w:spacing w:val="-6"/>
          <w:w w:val="105"/>
        </w:rPr>
        <w:t> </w:t>
      </w:r>
      <w:r>
        <w:rPr>
          <w:color w:val="2A2A2A"/>
          <w:spacing w:val="-2"/>
          <w:w w:val="105"/>
        </w:rPr>
        <w:t>(78%) and</w:t>
      </w:r>
      <w:r>
        <w:rPr>
          <w:color w:val="2A2A2A"/>
          <w:spacing w:val="-8"/>
          <w:w w:val="105"/>
        </w:rPr>
        <w:t> </w:t>
      </w:r>
      <w:r>
        <w:rPr>
          <w:color w:val="2A2A2A"/>
          <w:spacing w:val="-2"/>
          <w:w w:val="105"/>
        </w:rPr>
        <w:t>more</w:t>
      </w:r>
      <w:r>
        <w:rPr>
          <w:color w:val="2A2A2A"/>
          <w:spacing w:val="-8"/>
          <w:w w:val="105"/>
        </w:rPr>
        <w:t> </w:t>
      </w:r>
      <w:r>
        <w:rPr>
          <w:color w:val="2A2A2A"/>
          <w:spacing w:val="-2"/>
          <w:w w:val="105"/>
        </w:rPr>
        <w:t>than</w:t>
      </w:r>
      <w:r>
        <w:rPr>
          <w:color w:val="2A2A2A"/>
          <w:spacing w:val="-5"/>
          <w:w w:val="105"/>
        </w:rPr>
        <w:t> </w:t>
      </w:r>
      <w:r>
        <w:rPr>
          <w:color w:val="2A2A2A"/>
          <w:spacing w:val="-2"/>
          <w:w w:val="105"/>
        </w:rPr>
        <w:t>10</w:t>
      </w:r>
      <w:r>
        <w:rPr>
          <w:color w:val="2A2A2A"/>
          <w:spacing w:val="-8"/>
          <w:w w:val="105"/>
        </w:rPr>
        <w:t> </w:t>
      </w:r>
      <w:r>
        <w:rPr>
          <w:color w:val="2A2A2A"/>
          <w:spacing w:val="-2"/>
          <w:w w:val="105"/>
        </w:rPr>
        <w:t>years</w:t>
      </w:r>
      <w:r>
        <w:rPr>
          <w:color w:val="2A2A2A"/>
          <w:spacing w:val="-6"/>
          <w:w w:val="105"/>
        </w:rPr>
        <w:t> </w:t>
      </w:r>
      <w:r>
        <w:rPr>
          <w:color w:val="2A2A2A"/>
          <w:spacing w:val="-2"/>
          <w:w w:val="105"/>
        </w:rPr>
        <w:t>(22%).</w:t>
      </w:r>
      <w:r>
        <w:rPr>
          <w:color w:val="2A2A2A"/>
          <w:spacing w:val="-9"/>
          <w:w w:val="105"/>
        </w:rPr>
        <w:t> </w:t>
      </w:r>
      <w:r>
        <w:rPr>
          <w:color w:val="1A1C18"/>
          <w:spacing w:val="-2"/>
          <w:w w:val="105"/>
        </w:rPr>
        <w:t>There</w:t>
      </w:r>
      <w:r>
        <w:rPr>
          <w:color w:val="1A1C18"/>
          <w:spacing w:val="1"/>
          <w:w w:val="105"/>
        </w:rPr>
        <w:t> </w:t>
      </w:r>
      <w:r>
        <w:rPr>
          <w:color w:val="3F3F3F"/>
          <w:spacing w:val="-2"/>
          <w:w w:val="105"/>
        </w:rPr>
        <w:t>were</w:t>
      </w:r>
      <w:r>
        <w:rPr>
          <w:color w:val="3F3F3F"/>
          <w:spacing w:val="-8"/>
          <w:w w:val="105"/>
        </w:rPr>
        <w:t> </w:t>
      </w:r>
      <w:r>
        <w:rPr>
          <w:color w:val="2A2A2A"/>
          <w:spacing w:val="-2"/>
          <w:w w:val="105"/>
        </w:rPr>
        <w:t>46%</w:t>
      </w:r>
      <w:r>
        <w:rPr>
          <w:color w:val="2A2A2A"/>
          <w:spacing w:val="-8"/>
          <w:w w:val="105"/>
        </w:rPr>
        <w:t> </w:t>
      </w:r>
      <w:r>
        <w:rPr>
          <w:color w:val="2A2A2A"/>
          <w:spacing w:val="-2"/>
          <w:w w:val="105"/>
        </w:rPr>
        <w:t>of</w:t>
      </w:r>
      <w:r>
        <w:rPr>
          <w:color w:val="2A2A2A"/>
          <w:w w:val="105"/>
        </w:rPr>
        <w:t> female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in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sample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with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age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range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49-55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54</w:t>
      </w:r>
      <w:r>
        <w:rPr>
          <w:color w:val="2A2A2A"/>
          <w:spacing w:val="-11"/>
          <w:w w:val="105"/>
        </w:rPr>
        <w:t> </w:t>
      </w:r>
      <w:r>
        <w:rPr>
          <w:color w:val="3F3F3F"/>
          <w:w w:val="105"/>
        </w:rPr>
        <w:t>%</w:t>
      </w:r>
      <w:r>
        <w:rPr>
          <w:color w:val="3F3F3F"/>
          <w:spacing w:val="-10"/>
          <w:w w:val="105"/>
        </w:rPr>
        <w:t> </w:t>
      </w:r>
      <w:r>
        <w:rPr>
          <w:color w:val="2A2A2A"/>
          <w:w w:val="105"/>
        </w:rPr>
        <w:t>with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age range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40"/>
          <w:w w:val="105"/>
        </w:rPr>
        <w:t> </w:t>
      </w:r>
      <w:r>
        <w:rPr>
          <w:color w:val="2A2A2A"/>
          <w:w w:val="105"/>
        </w:rPr>
        <w:t>56-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63.</w:t>
      </w:r>
    </w:p>
    <w:p>
      <w:pPr>
        <w:pStyle w:val="BodyText"/>
        <w:spacing w:before="8"/>
        <w:rPr>
          <w:sz w:val="16"/>
        </w:rPr>
      </w:pPr>
    </w:p>
    <w:p>
      <w:pPr>
        <w:pStyle w:val="BodyText"/>
        <w:spacing w:line="292" w:lineRule="auto"/>
        <w:ind w:left="392" w:right="1065"/>
        <w:jc w:val="both"/>
      </w:pPr>
      <w:r>
        <w:rPr>
          <w:color w:val="2A2A2A"/>
          <w:w w:val="105"/>
        </w:rPr>
        <w:t>Inter factor correlation was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carried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out to find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relation between the</w:t>
      </w:r>
      <w:r>
        <w:rPr>
          <w:color w:val="2A2A2A"/>
          <w:w w:val="105"/>
        </w:rPr>
        <w:t> factors</w:t>
      </w:r>
      <w:r>
        <w:rPr>
          <w:color w:val="2A2A2A"/>
          <w:w w:val="105"/>
        </w:rPr>
        <w:t> of</w:t>
      </w:r>
      <w:r>
        <w:rPr>
          <w:color w:val="2A2A2A"/>
          <w:w w:val="105"/>
        </w:rPr>
        <w:t> quality</w:t>
      </w:r>
      <w:r>
        <w:rPr>
          <w:color w:val="2A2A2A"/>
          <w:w w:val="105"/>
        </w:rPr>
        <w:t> of</w:t>
      </w:r>
      <w:r>
        <w:rPr>
          <w:color w:val="2A2A2A"/>
          <w:w w:val="105"/>
        </w:rPr>
        <w:t> physical,</w:t>
      </w:r>
      <w:r>
        <w:rPr>
          <w:color w:val="2A2A2A"/>
          <w:w w:val="105"/>
        </w:rPr>
        <w:t> social,</w:t>
      </w:r>
      <w:r>
        <w:rPr>
          <w:color w:val="2A2A2A"/>
          <w:w w:val="105"/>
        </w:rPr>
        <w:t> psychological</w:t>
      </w:r>
      <w:r>
        <w:rPr>
          <w:color w:val="2A2A2A"/>
          <w:w w:val="105"/>
        </w:rPr>
        <w:t> and environmental quality of </w:t>
      </w:r>
      <w:r>
        <w:rPr>
          <w:color w:val="1A1C18"/>
          <w:w w:val="105"/>
        </w:rPr>
        <w:t>life</w:t>
      </w:r>
      <w:r>
        <w:rPr>
          <w:color w:val="3F3F3F"/>
          <w:w w:val="105"/>
        </w:rPr>
        <w:t>.</w:t>
      </w:r>
      <w:r>
        <w:rPr>
          <w:color w:val="3F3F3F"/>
          <w:spacing w:val="-11"/>
          <w:w w:val="105"/>
        </w:rPr>
        <w:t> </w:t>
      </w:r>
      <w:r>
        <w:rPr>
          <w:color w:val="1A1C18"/>
          <w:w w:val="105"/>
        </w:rPr>
        <w:t>It </w:t>
      </w:r>
      <w:r>
        <w:rPr>
          <w:color w:val="2A2A2A"/>
          <w:w w:val="105"/>
        </w:rPr>
        <w:t>was </w:t>
      </w:r>
      <w:r>
        <w:rPr>
          <w:color w:val="1A1C18"/>
          <w:w w:val="105"/>
        </w:rPr>
        <w:t>hypothesized </w:t>
      </w:r>
      <w:r>
        <w:rPr>
          <w:color w:val="2A2A2A"/>
          <w:w w:val="105"/>
        </w:rPr>
        <w:t>that there would </w:t>
      </w:r>
      <w:r>
        <w:rPr>
          <w:color w:val="2A2A2A"/>
        </w:rPr>
        <w:t>be</w:t>
      </w:r>
      <w:r>
        <w:rPr>
          <w:color w:val="2A2A2A"/>
          <w:spacing w:val="-9"/>
        </w:rPr>
        <w:t> </w:t>
      </w:r>
      <w:r>
        <w:rPr>
          <w:color w:val="2A2A2A"/>
        </w:rPr>
        <w:t>a positive relationship</w:t>
      </w:r>
      <w:r>
        <w:rPr>
          <w:color w:val="2A2A2A"/>
          <w:spacing w:val="20"/>
        </w:rPr>
        <w:t> </w:t>
      </w:r>
      <w:r>
        <w:rPr>
          <w:color w:val="2A2A2A"/>
        </w:rPr>
        <w:t>between physical, psychological,</w:t>
      </w:r>
      <w:r>
        <w:rPr>
          <w:color w:val="2A2A2A"/>
          <w:spacing w:val="-10"/>
        </w:rPr>
        <w:t> </w:t>
      </w:r>
      <w:r>
        <w:rPr>
          <w:color w:val="2A2A2A"/>
        </w:rPr>
        <w:t>social and</w:t>
      </w:r>
      <w:r>
        <w:rPr>
          <w:color w:val="2A2A2A"/>
          <w:w w:val="105"/>
        </w:rPr>
        <w:t> environmental</w:t>
      </w:r>
      <w:r>
        <w:rPr>
          <w:color w:val="2A2A2A"/>
          <w:w w:val="105"/>
        </w:rPr>
        <w:t> QOL.</w:t>
      </w:r>
      <w:r>
        <w:rPr>
          <w:color w:val="2A2A2A"/>
          <w:w w:val="105"/>
        </w:rPr>
        <w:t> Results</w:t>
      </w:r>
      <w:r>
        <w:rPr>
          <w:color w:val="2A2A2A"/>
          <w:w w:val="105"/>
        </w:rPr>
        <w:t> showed</w:t>
      </w:r>
      <w:r>
        <w:rPr>
          <w:color w:val="2A2A2A"/>
          <w:w w:val="105"/>
        </w:rPr>
        <w:t> that</w:t>
      </w:r>
      <w:r>
        <w:rPr>
          <w:color w:val="2A2A2A"/>
          <w:w w:val="105"/>
        </w:rPr>
        <w:t> there</w:t>
      </w:r>
      <w:r>
        <w:rPr>
          <w:color w:val="2A2A2A"/>
          <w:w w:val="105"/>
        </w:rPr>
        <w:t> </w:t>
      </w:r>
      <w:r>
        <w:rPr>
          <w:color w:val="1A1C18"/>
          <w:w w:val="105"/>
        </w:rPr>
        <w:t>is</w:t>
      </w:r>
      <w:r>
        <w:rPr>
          <w:color w:val="1A1C18"/>
          <w:w w:val="105"/>
        </w:rPr>
        <w:t> </w:t>
      </w:r>
      <w:r>
        <w:rPr>
          <w:color w:val="2A2A2A"/>
          <w:w w:val="105"/>
        </w:rPr>
        <w:t>a</w:t>
      </w:r>
      <w:r>
        <w:rPr>
          <w:color w:val="2A2A2A"/>
          <w:w w:val="105"/>
        </w:rPr>
        <w:t> significant positive</w:t>
      </w:r>
      <w:r>
        <w:rPr>
          <w:color w:val="2A2A2A"/>
          <w:w w:val="105"/>
        </w:rPr>
        <w:t> association</w:t>
      </w:r>
      <w:r>
        <w:rPr>
          <w:color w:val="2A2A2A"/>
          <w:w w:val="105"/>
        </w:rPr>
        <w:t> between</w:t>
      </w:r>
      <w:r>
        <w:rPr>
          <w:color w:val="2A2A2A"/>
          <w:w w:val="105"/>
        </w:rPr>
        <w:t> physical, psychological,</w:t>
      </w:r>
      <w:r>
        <w:rPr>
          <w:color w:val="2A2A2A"/>
          <w:w w:val="105"/>
        </w:rPr>
        <w:t> social</w:t>
      </w:r>
      <w:r>
        <w:rPr>
          <w:color w:val="2A2A2A"/>
          <w:w w:val="105"/>
        </w:rPr>
        <w:t> and environmental quality of life.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All</w:t>
      </w:r>
      <w:r>
        <w:rPr>
          <w:color w:val="2A2A2A"/>
          <w:spacing w:val="-3"/>
          <w:w w:val="105"/>
        </w:rPr>
        <w:t> </w:t>
      </w:r>
      <w:r>
        <w:rPr>
          <w:color w:val="1A1C18"/>
          <w:w w:val="105"/>
        </w:rPr>
        <w:t>the</w:t>
      </w:r>
      <w:r>
        <w:rPr>
          <w:color w:val="1A1C18"/>
          <w:spacing w:val="-2"/>
          <w:w w:val="105"/>
        </w:rPr>
        <w:t> </w:t>
      </w:r>
      <w:r>
        <w:rPr>
          <w:color w:val="2A2A2A"/>
          <w:w w:val="105"/>
        </w:rPr>
        <w:t>above mentioned domains are interrelated, if one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area is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affected,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it </w:t>
      </w:r>
      <w:r>
        <w:rPr>
          <w:color w:val="3F3F3F"/>
          <w:w w:val="105"/>
        </w:rPr>
        <w:t>will</w:t>
      </w:r>
      <w:r>
        <w:rPr>
          <w:color w:val="3F3F3F"/>
          <w:spacing w:val="-1"/>
          <w:w w:val="105"/>
        </w:rPr>
        <w:t> </w:t>
      </w:r>
      <w:r>
        <w:rPr>
          <w:color w:val="2A2A2A"/>
          <w:w w:val="105"/>
        </w:rPr>
        <w:t>affect the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quality of other domain (see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table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1).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line="292" w:lineRule="auto" w:before="1"/>
        <w:ind w:left="394" w:right="1058" w:hanging="2"/>
        <w:jc w:val="both"/>
      </w:pPr>
      <w:r>
        <w:rPr>
          <w:color w:val="1A1C18"/>
        </w:rPr>
        <w:t>It </w:t>
      </w:r>
      <w:r>
        <w:rPr>
          <w:color w:val="2A2A2A"/>
        </w:rPr>
        <w:t>was</w:t>
      </w:r>
      <w:r>
        <w:rPr>
          <w:color w:val="2A2A2A"/>
          <w:spacing w:val="-5"/>
        </w:rPr>
        <w:t> </w:t>
      </w:r>
      <w:r>
        <w:rPr>
          <w:color w:val="2A2A2A"/>
        </w:rPr>
        <w:t>hypothesized that</w:t>
      </w:r>
      <w:r>
        <w:rPr>
          <w:color w:val="2A2A2A"/>
          <w:spacing w:val="-1"/>
        </w:rPr>
        <w:t> </w:t>
      </w:r>
      <w:r>
        <w:rPr>
          <w:color w:val="2A2A2A"/>
        </w:rPr>
        <w:t>QOL</w:t>
      </w:r>
      <w:r>
        <w:rPr>
          <w:color w:val="2A2A2A"/>
          <w:spacing w:val="-1"/>
        </w:rPr>
        <w:t> </w:t>
      </w:r>
      <w:r>
        <w:rPr>
          <w:color w:val="2A2A2A"/>
        </w:rPr>
        <w:t>would</w:t>
      </w:r>
      <w:r>
        <w:rPr>
          <w:color w:val="2A2A2A"/>
          <w:spacing w:val="-4"/>
        </w:rPr>
        <w:t> </w:t>
      </w:r>
      <w:r>
        <w:rPr>
          <w:color w:val="2A2A2A"/>
        </w:rPr>
        <w:t>be</w:t>
      </w:r>
      <w:r>
        <w:rPr>
          <w:color w:val="2A2A2A"/>
          <w:spacing w:val="-10"/>
        </w:rPr>
        <w:t> </w:t>
      </w:r>
      <w:r>
        <w:rPr>
          <w:color w:val="2A2A2A"/>
        </w:rPr>
        <w:t>affected more</w:t>
      </w:r>
      <w:r>
        <w:rPr>
          <w:color w:val="2A2A2A"/>
          <w:spacing w:val="-2"/>
        </w:rPr>
        <w:t> </w:t>
      </w:r>
      <w:r>
        <w:rPr>
          <w:color w:val="2A2A2A"/>
        </w:rPr>
        <w:t>in females with</w:t>
      </w:r>
      <w:r>
        <w:rPr>
          <w:color w:val="2A2A2A"/>
          <w:w w:val="105"/>
        </w:rPr>
        <w:t> </w:t>
      </w:r>
      <w:r>
        <w:rPr>
          <w:color w:val="1A1C18"/>
          <w:w w:val="105"/>
        </w:rPr>
        <w:t>post</w:t>
      </w:r>
      <w:r>
        <w:rPr>
          <w:color w:val="1A1C18"/>
          <w:spacing w:val="-11"/>
          <w:w w:val="105"/>
        </w:rPr>
        <w:t> </w:t>
      </w:r>
      <w:r>
        <w:rPr>
          <w:color w:val="2A2A2A"/>
          <w:w w:val="105"/>
        </w:rPr>
        <w:t>menopausal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osteoprosis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as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compared</w:t>
      </w:r>
      <w:r>
        <w:rPr>
          <w:color w:val="2A2A2A"/>
          <w:spacing w:val="-6"/>
          <w:w w:val="105"/>
        </w:rPr>
        <w:t> </w:t>
      </w:r>
      <w:r>
        <w:rPr>
          <w:color w:val="3F3F3F"/>
          <w:w w:val="105"/>
        </w:rPr>
        <w:t>wit</w:t>
      </w:r>
      <w:r>
        <w:rPr>
          <w:color w:val="1A1C18"/>
          <w:w w:val="105"/>
        </w:rPr>
        <w:t>h</w:t>
      </w:r>
      <w:r>
        <w:rPr>
          <w:color w:val="1A1C18"/>
          <w:spacing w:val="-11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female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patients with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bronchial asthma</w:t>
      </w:r>
      <w:r>
        <w:rPr>
          <w:color w:val="606060"/>
          <w:w w:val="105"/>
        </w:rPr>
        <w:t>.</w:t>
      </w:r>
      <w:r>
        <w:rPr>
          <w:color w:val="606060"/>
          <w:spacing w:val="-11"/>
          <w:w w:val="105"/>
        </w:rPr>
        <w:t> </w:t>
      </w:r>
      <w:r>
        <w:rPr>
          <w:color w:val="2A2A2A"/>
          <w:w w:val="105"/>
        </w:rPr>
        <w:t>Results oft</w:t>
      </w:r>
      <w:r>
        <w:rPr>
          <w:color w:val="2A2A2A"/>
          <w:spacing w:val="40"/>
          <w:w w:val="105"/>
        </w:rPr>
        <w:t> </w:t>
      </w:r>
      <w:r>
        <w:rPr>
          <w:color w:val="1A1C18"/>
          <w:w w:val="105"/>
        </w:rPr>
        <w:t>test indicated </w:t>
      </w:r>
      <w:r>
        <w:rPr>
          <w:color w:val="2A2A2A"/>
          <w:w w:val="105"/>
        </w:rPr>
        <w:t>that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females who were</w:t>
      </w:r>
      <w:r>
        <w:rPr>
          <w:color w:val="2A2A2A"/>
          <w:w w:val="105"/>
        </w:rPr>
        <w:t> suffering</w:t>
      </w:r>
      <w:r>
        <w:rPr>
          <w:color w:val="2A2A2A"/>
          <w:w w:val="105"/>
        </w:rPr>
        <w:t> from</w:t>
      </w:r>
      <w:r>
        <w:rPr>
          <w:color w:val="2A2A2A"/>
          <w:w w:val="105"/>
        </w:rPr>
        <w:t> post menopausal</w:t>
      </w:r>
      <w:r>
        <w:rPr>
          <w:color w:val="2A2A2A"/>
          <w:w w:val="105"/>
        </w:rPr>
        <w:t> osteoporosis</w:t>
      </w:r>
      <w:r>
        <w:rPr>
          <w:color w:val="2A2A2A"/>
          <w:w w:val="105"/>
        </w:rPr>
        <w:t> experienced more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problems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in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HRQOL.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Osteoporosis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affected</w:t>
      </w:r>
      <w:r>
        <w:rPr>
          <w:color w:val="2A2A2A"/>
          <w:spacing w:val="-10"/>
          <w:w w:val="105"/>
        </w:rPr>
        <w:t> </w:t>
      </w:r>
      <w:r>
        <w:rPr>
          <w:color w:val="1A1C18"/>
          <w:w w:val="105"/>
        </w:rPr>
        <w:t>their</w:t>
      </w:r>
      <w:r>
        <w:rPr>
          <w:color w:val="1A1C18"/>
          <w:spacing w:val="-10"/>
          <w:w w:val="105"/>
        </w:rPr>
        <w:t> </w:t>
      </w:r>
      <w:r>
        <w:rPr>
          <w:color w:val="2A2A2A"/>
          <w:w w:val="105"/>
        </w:rPr>
        <w:t>physical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and psychological</w:t>
      </w:r>
      <w:r>
        <w:rPr>
          <w:color w:val="2A2A2A"/>
          <w:w w:val="105"/>
        </w:rPr>
        <w:t> health,</w:t>
      </w:r>
      <w:r>
        <w:rPr>
          <w:color w:val="2A2A2A"/>
          <w:w w:val="105"/>
        </w:rPr>
        <w:t> social</w:t>
      </w:r>
      <w:r>
        <w:rPr>
          <w:color w:val="2A2A2A"/>
          <w:w w:val="105"/>
        </w:rPr>
        <w:t> roles</w:t>
      </w:r>
      <w:r>
        <w:rPr>
          <w:color w:val="2A2A2A"/>
          <w:w w:val="105"/>
        </w:rPr>
        <w:t> and</w:t>
      </w:r>
      <w:r>
        <w:rPr>
          <w:color w:val="2A2A2A"/>
          <w:w w:val="105"/>
        </w:rPr>
        <w:t> environmental</w:t>
      </w:r>
      <w:r>
        <w:rPr>
          <w:color w:val="2A2A2A"/>
          <w:w w:val="105"/>
        </w:rPr>
        <w:t> functioning more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as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compared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with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females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with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bronchial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asthma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(see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table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2). Figure 1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also showed that QOL was more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affected in females </w:t>
      </w:r>
      <w:r>
        <w:rPr>
          <w:color w:val="3F3F3F"/>
          <w:w w:val="105"/>
        </w:rPr>
        <w:t>wit</w:t>
      </w:r>
      <w:r>
        <w:rPr>
          <w:color w:val="1A1C18"/>
          <w:w w:val="105"/>
        </w:rPr>
        <w:t>h </w:t>
      </w:r>
      <w:r>
        <w:rPr>
          <w:color w:val="2A2A2A"/>
          <w:w w:val="105"/>
        </w:rPr>
        <w:t>post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menopausal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osteoporosis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than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females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with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bronchial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asthma.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spacing w:before="124"/>
        <w:ind w:left="392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2A2A2A"/>
          <w:w w:val="105"/>
          <w:sz w:val="13"/>
        </w:rPr>
        <w:t>Table</w:t>
      </w:r>
      <w:r>
        <w:rPr>
          <w:rFonts w:ascii="Times New Roman"/>
          <w:b/>
          <w:color w:val="2A2A2A"/>
          <w:spacing w:val="5"/>
          <w:w w:val="105"/>
          <w:sz w:val="13"/>
        </w:rPr>
        <w:t> </w:t>
      </w:r>
      <w:r>
        <w:rPr>
          <w:rFonts w:ascii="Times New Roman"/>
          <w:b/>
          <w:color w:val="2A2A2A"/>
          <w:spacing w:val="-10"/>
          <w:w w:val="105"/>
          <w:sz w:val="13"/>
        </w:rPr>
        <w:t>1</w:t>
      </w:r>
    </w:p>
    <w:p>
      <w:pPr>
        <w:pStyle w:val="BodyText"/>
        <w:spacing w:line="261" w:lineRule="auto" w:before="13"/>
        <w:ind w:left="396" w:right="1019" w:hanging="3"/>
        <w:rPr>
          <w:rFonts w:ascii="Times New Roman"/>
        </w:rPr>
      </w:pPr>
      <w:r>
        <w:rPr>
          <w:rFonts w:ascii="Times New Roman"/>
          <w:color w:val="2A2A2A"/>
        </w:rPr>
        <w:t>Inter Factors </w:t>
      </w:r>
      <w:r>
        <w:rPr>
          <w:rFonts w:ascii="Times New Roman"/>
          <w:color w:val="3F3F3F"/>
        </w:rPr>
        <w:t>Correlations</w:t>
      </w:r>
      <w:r>
        <w:rPr>
          <w:rFonts w:ascii="Times New Roman"/>
          <w:color w:val="606060"/>
        </w:rPr>
        <w:t>, </w:t>
      </w:r>
      <w:r>
        <w:rPr>
          <w:rFonts w:ascii="Times New Roman"/>
          <w:color w:val="2A2A2A"/>
        </w:rPr>
        <w:t>Means</w:t>
      </w:r>
      <w:r>
        <w:rPr>
          <w:rFonts w:ascii="Times New Roman"/>
          <w:color w:val="606060"/>
        </w:rPr>
        <w:t>,</w:t>
      </w:r>
      <w:r>
        <w:rPr>
          <w:rFonts w:ascii="Times New Roman"/>
          <w:color w:val="606060"/>
          <w:spacing w:val="-2"/>
        </w:rPr>
        <w:t> </w:t>
      </w:r>
      <w:r>
        <w:rPr>
          <w:rFonts w:ascii="Times New Roman"/>
          <w:color w:val="3F3F3F"/>
        </w:rPr>
        <w:t>Standard </w:t>
      </w:r>
      <w:r>
        <w:rPr>
          <w:rFonts w:ascii="Times New Roman"/>
          <w:color w:val="2A2A2A"/>
        </w:rPr>
        <w:t>Deviations </w:t>
      </w:r>
      <w:r>
        <w:rPr>
          <w:rFonts w:ascii="Times New Roman"/>
          <w:color w:val="3F3F3F"/>
        </w:rPr>
        <w:t>of </w:t>
      </w:r>
      <w:r>
        <w:rPr>
          <w:rFonts w:ascii="Times New Roman"/>
          <w:color w:val="2A2A2A"/>
        </w:rPr>
        <w:t>Female Patients</w:t>
      </w:r>
      <w:r>
        <w:rPr>
          <w:rFonts w:ascii="Times New Roman"/>
          <w:color w:val="2A2A2A"/>
          <w:spacing w:val="40"/>
        </w:rPr>
        <w:t> </w:t>
      </w:r>
      <w:r>
        <w:rPr>
          <w:rFonts w:ascii="Times New Roman"/>
          <w:color w:val="2A2A2A"/>
        </w:rPr>
        <w:t>with Bronchial </w:t>
      </w:r>
      <w:r>
        <w:rPr>
          <w:rFonts w:ascii="Times New Roman"/>
          <w:color w:val="3F3F3F"/>
        </w:rPr>
        <w:t>Asthma and </w:t>
      </w:r>
      <w:r>
        <w:rPr>
          <w:rFonts w:ascii="Times New Roman"/>
          <w:color w:val="2A2A2A"/>
        </w:rPr>
        <w:t>Osteoproisis </w:t>
      </w:r>
      <w:r>
        <w:rPr>
          <w:rFonts w:ascii="Times New Roman"/>
          <w:color w:val="3F3F3F"/>
        </w:rPr>
        <w:t>on WHOQOL-</w:t>
      </w:r>
      <w:r>
        <w:rPr>
          <w:rFonts w:ascii="Times New Roman"/>
          <w:color w:val="3F3F3F"/>
          <w:spacing w:val="33"/>
        </w:rPr>
        <w:t> </w:t>
      </w:r>
      <w:r>
        <w:rPr>
          <w:rFonts w:ascii="Times New Roman"/>
          <w:color w:val="2A2A2A"/>
        </w:rPr>
        <w:t>Brief </w:t>
      </w:r>
      <w:r>
        <w:rPr>
          <w:rFonts w:ascii="Times New Roman"/>
          <w:color w:val="3F3F3F"/>
        </w:rPr>
        <w:t>(N</w:t>
      </w:r>
      <w:r>
        <w:rPr>
          <w:rFonts w:ascii="Times New Roman"/>
          <w:color w:val="606060"/>
        </w:rPr>
        <w:t>=</w:t>
      </w:r>
      <w:r>
        <w:rPr>
          <w:rFonts w:ascii="Times New Roman"/>
          <w:color w:val="3F3F3F"/>
        </w:rPr>
        <w:t>200)</w:t>
      </w:r>
    </w:p>
    <w:p>
      <w:pPr>
        <w:pStyle w:val="BodyText"/>
        <w:spacing w:before="4"/>
        <w:rPr>
          <w:rFonts w:ascii="Times New Roman"/>
          <w:sz w:val="8"/>
        </w:rPr>
      </w:pPr>
    </w:p>
    <w:tbl>
      <w:tblPr>
        <w:tblW w:w="0" w:type="auto"/>
        <w:jc w:val="left"/>
        <w:tblInd w:w="3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86"/>
        <w:gridCol w:w="788"/>
        <w:gridCol w:w="784"/>
        <w:gridCol w:w="788"/>
        <w:gridCol w:w="784"/>
      </w:tblGrid>
      <w:tr>
        <w:trPr>
          <w:trHeight w:val="274" w:hRule="atLeast"/>
        </w:trPr>
        <w:tc>
          <w:tcPr>
            <w:tcW w:w="118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8" w:type="dxa"/>
          </w:tcPr>
          <w:p>
            <w:pPr>
              <w:pStyle w:val="TableParagraph"/>
              <w:spacing w:before="77"/>
              <w:ind w:left="264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1A1C18"/>
                <w:spacing w:val="-2"/>
                <w:w w:val="105"/>
                <w:sz w:val="12"/>
              </w:rPr>
              <w:t>Phqol</w:t>
            </w:r>
          </w:p>
        </w:tc>
        <w:tc>
          <w:tcPr>
            <w:tcW w:w="784" w:type="dxa"/>
          </w:tcPr>
          <w:p>
            <w:pPr>
              <w:pStyle w:val="TableParagraph"/>
              <w:spacing w:before="77"/>
              <w:ind w:left="230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1A1C18"/>
                <w:spacing w:val="-2"/>
                <w:sz w:val="12"/>
              </w:rPr>
              <w:t>Psyqol</w:t>
            </w:r>
          </w:p>
        </w:tc>
        <w:tc>
          <w:tcPr>
            <w:tcW w:w="788" w:type="dxa"/>
          </w:tcPr>
          <w:p>
            <w:pPr>
              <w:pStyle w:val="TableParagraph"/>
              <w:spacing w:before="77"/>
              <w:ind w:left="215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1A1C18"/>
                <w:spacing w:val="-2"/>
                <w:w w:val="105"/>
                <w:sz w:val="12"/>
              </w:rPr>
              <w:t>Socqol</w:t>
            </w:r>
          </w:p>
        </w:tc>
        <w:tc>
          <w:tcPr>
            <w:tcW w:w="784" w:type="dxa"/>
          </w:tcPr>
          <w:p>
            <w:pPr>
              <w:pStyle w:val="TableParagraph"/>
              <w:spacing w:before="77"/>
              <w:ind w:left="197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1A1C18"/>
                <w:spacing w:val="-2"/>
                <w:w w:val="105"/>
                <w:sz w:val="12"/>
              </w:rPr>
              <w:t>EnvQol</w:t>
            </w:r>
          </w:p>
        </w:tc>
      </w:tr>
      <w:tr>
        <w:trPr>
          <w:trHeight w:val="391" w:hRule="atLeast"/>
        </w:trPr>
        <w:tc>
          <w:tcPr>
            <w:tcW w:w="1186" w:type="dxa"/>
          </w:tcPr>
          <w:p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35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A2A2A"/>
                <w:spacing w:val="-2"/>
                <w:w w:val="110"/>
                <w:sz w:val="12"/>
              </w:rPr>
              <w:t>Phqo</w:t>
            </w:r>
            <w:r>
              <w:rPr>
                <w:rFonts w:ascii="Times New Roman"/>
                <w:color w:val="050A05"/>
                <w:spacing w:val="-2"/>
                <w:w w:val="110"/>
                <w:sz w:val="12"/>
              </w:rPr>
              <w:t>l</w:t>
            </w:r>
          </w:p>
        </w:tc>
        <w:tc>
          <w:tcPr>
            <w:tcW w:w="788" w:type="dxa"/>
          </w:tcPr>
          <w:p>
            <w:pPr>
              <w:pStyle w:val="TableParagraph"/>
              <w:spacing w:before="8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262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1A1C18"/>
                <w:w w:val="105"/>
                <w:sz w:val="11"/>
              </w:rPr>
              <w:t>--</w:t>
            </w:r>
            <w:r>
              <w:rPr>
                <w:rFonts w:ascii="Times New Roman"/>
                <w:color w:val="1A1C18"/>
                <w:spacing w:val="-10"/>
                <w:w w:val="105"/>
                <w:sz w:val="11"/>
              </w:rPr>
              <w:t>-</w:t>
            </w:r>
          </w:p>
        </w:tc>
        <w:tc>
          <w:tcPr>
            <w:tcW w:w="784" w:type="dxa"/>
          </w:tcPr>
          <w:p>
            <w:pPr>
              <w:pStyle w:val="TableParagraph"/>
              <w:spacing w:before="3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225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1A1C18"/>
                <w:spacing w:val="-2"/>
                <w:w w:val="105"/>
                <w:sz w:val="12"/>
              </w:rPr>
              <w:t>.80**</w:t>
            </w:r>
            <w:r>
              <w:rPr>
                <w:rFonts w:ascii="Times New Roman"/>
                <w:color w:val="3F3F3F"/>
                <w:spacing w:val="-2"/>
                <w:w w:val="105"/>
                <w:sz w:val="12"/>
              </w:rPr>
              <w:t>*</w:t>
            </w:r>
          </w:p>
        </w:tc>
        <w:tc>
          <w:tcPr>
            <w:tcW w:w="788" w:type="dxa"/>
          </w:tcPr>
          <w:p>
            <w:pPr>
              <w:pStyle w:val="TableParagraph"/>
              <w:spacing w:before="3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216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A2A2A"/>
                <w:spacing w:val="-2"/>
                <w:w w:val="105"/>
                <w:sz w:val="12"/>
              </w:rPr>
              <w:t>.67***</w:t>
            </w:r>
          </w:p>
        </w:tc>
        <w:tc>
          <w:tcPr>
            <w:tcW w:w="784" w:type="dxa"/>
          </w:tcPr>
          <w:p>
            <w:pPr>
              <w:pStyle w:val="TableParagraph"/>
              <w:spacing w:before="3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96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A2A2A"/>
                <w:spacing w:val="-2"/>
                <w:w w:val="105"/>
                <w:sz w:val="12"/>
              </w:rPr>
              <w:t>.58***</w:t>
            </w:r>
          </w:p>
        </w:tc>
      </w:tr>
      <w:tr>
        <w:trPr>
          <w:trHeight w:val="395" w:hRule="atLeast"/>
        </w:trPr>
        <w:tc>
          <w:tcPr>
            <w:tcW w:w="1186" w:type="dxa"/>
          </w:tcPr>
          <w:p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39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A2A2A"/>
                <w:spacing w:val="-2"/>
                <w:sz w:val="12"/>
              </w:rPr>
              <w:t>PsyQol</w:t>
            </w:r>
          </w:p>
        </w:tc>
        <w:tc>
          <w:tcPr>
            <w:tcW w:w="788" w:type="dxa"/>
          </w:tcPr>
          <w:p>
            <w:pPr>
              <w:pStyle w:val="TableParagraph"/>
              <w:spacing w:before="124"/>
              <w:ind w:left="260"/>
              <w:rPr>
                <w:rFonts w:ascii="Times New Roman"/>
                <w:sz w:val="16"/>
              </w:rPr>
            </w:pPr>
            <w:r>
              <w:rPr>
                <w:rFonts w:ascii="Times New Roman"/>
                <w:color w:val="1A1C18"/>
                <w:w w:val="80"/>
                <w:sz w:val="16"/>
              </w:rPr>
              <w:t>--</w:t>
            </w:r>
            <w:r>
              <w:rPr>
                <w:rFonts w:ascii="Times New Roman"/>
                <w:color w:val="1A1C18"/>
                <w:spacing w:val="-10"/>
                <w:w w:val="80"/>
                <w:sz w:val="16"/>
              </w:rPr>
              <w:t>-</w:t>
            </w:r>
          </w:p>
        </w:tc>
        <w:tc>
          <w:tcPr>
            <w:tcW w:w="784" w:type="dxa"/>
          </w:tcPr>
          <w:p>
            <w:pPr>
              <w:pStyle w:val="TableParagraph"/>
              <w:spacing w:before="124"/>
              <w:ind w:left="218"/>
              <w:rPr>
                <w:rFonts w:ascii="Times New Roman"/>
                <w:sz w:val="16"/>
              </w:rPr>
            </w:pPr>
            <w:r>
              <w:rPr>
                <w:rFonts w:ascii="Times New Roman"/>
                <w:color w:val="1A1C18"/>
                <w:w w:val="80"/>
                <w:sz w:val="16"/>
              </w:rPr>
              <w:t>--</w:t>
            </w:r>
            <w:r>
              <w:rPr>
                <w:rFonts w:ascii="Times New Roman"/>
                <w:color w:val="1A1C18"/>
                <w:spacing w:val="-10"/>
                <w:w w:val="80"/>
                <w:sz w:val="16"/>
              </w:rPr>
              <w:t>-</w:t>
            </w:r>
          </w:p>
        </w:tc>
        <w:tc>
          <w:tcPr>
            <w:tcW w:w="788" w:type="dxa"/>
          </w:tcPr>
          <w:p>
            <w:pPr>
              <w:pStyle w:val="TableParagraph"/>
              <w:spacing w:before="3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216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A2A2A"/>
                <w:spacing w:val="-2"/>
                <w:w w:val="105"/>
                <w:sz w:val="12"/>
              </w:rPr>
              <w:t>.66***</w:t>
            </w:r>
          </w:p>
        </w:tc>
        <w:tc>
          <w:tcPr>
            <w:tcW w:w="784" w:type="dxa"/>
          </w:tcPr>
          <w:p>
            <w:pPr>
              <w:pStyle w:val="TableParagraph"/>
              <w:spacing w:before="3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96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A2A2A"/>
                <w:spacing w:val="-2"/>
                <w:w w:val="105"/>
                <w:sz w:val="12"/>
              </w:rPr>
              <w:t>.62***</w:t>
            </w:r>
          </w:p>
        </w:tc>
      </w:tr>
      <w:tr>
        <w:trPr>
          <w:trHeight w:val="391" w:hRule="atLeast"/>
        </w:trPr>
        <w:tc>
          <w:tcPr>
            <w:tcW w:w="1186" w:type="dxa"/>
          </w:tcPr>
          <w:p>
            <w:pPr>
              <w:pStyle w:val="TableParagraph"/>
              <w:spacing w:before="2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33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A2A2A"/>
                <w:spacing w:val="-2"/>
                <w:w w:val="105"/>
                <w:sz w:val="12"/>
              </w:rPr>
              <w:t>SocQol</w:t>
            </w:r>
          </w:p>
        </w:tc>
        <w:tc>
          <w:tcPr>
            <w:tcW w:w="788" w:type="dxa"/>
          </w:tcPr>
          <w:p>
            <w:pPr>
              <w:pStyle w:val="TableParagraph"/>
              <w:spacing w:before="3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262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1A1C18"/>
                <w:sz w:val="11"/>
              </w:rPr>
              <w:t>--</w:t>
            </w:r>
            <w:r>
              <w:rPr>
                <w:rFonts w:ascii="Times New Roman"/>
                <w:color w:val="1A1C18"/>
                <w:spacing w:val="-10"/>
                <w:sz w:val="11"/>
              </w:rPr>
              <w:t>-</w:t>
            </w:r>
          </w:p>
        </w:tc>
        <w:tc>
          <w:tcPr>
            <w:tcW w:w="784" w:type="dxa"/>
          </w:tcPr>
          <w:p>
            <w:pPr>
              <w:pStyle w:val="TableParagraph"/>
              <w:spacing w:before="3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225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1A1C18"/>
                <w:sz w:val="11"/>
              </w:rPr>
              <w:t>--</w:t>
            </w:r>
            <w:r>
              <w:rPr>
                <w:rFonts w:ascii="Times New Roman"/>
                <w:color w:val="1A1C18"/>
                <w:spacing w:val="-10"/>
                <w:sz w:val="11"/>
              </w:rPr>
              <w:t>-</w:t>
            </w:r>
          </w:p>
        </w:tc>
        <w:tc>
          <w:tcPr>
            <w:tcW w:w="788" w:type="dxa"/>
          </w:tcPr>
          <w:p>
            <w:pPr>
              <w:pStyle w:val="TableParagraph"/>
              <w:spacing w:before="3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216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1A1C18"/>
                <w:sz w:val="11"/>
              </w:rPr>
              <w:t>--</w:t>
            </w:r>
            <w:r>
              <w:rPr>
                <w:rFonts w:ascii="Times New Roman"/>
                <w:color w:val="1A1C18"/>
                <w:spacing w:val="-10"/>
                <w:sz w:val="11"/>
              </w:rPr>
              <w:t>-</w:t>
            </w:r>
          </w:p>
        </w:tc>
        <w:tc>
          <w:tcPr>
            <w:tcW w:w="784" w:type="dxa"/>
          </w:tcPr>
          <w:p>
            <w:pPr>
              <w:pStyle w:val="TableParagraph"/>
              <w:spacing w:before="9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96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A2A2A"/>
                <w:spacing w:val="-2"/>
                <w:w w:val="105"/>
                <w:sz w:val="12"/>
              </w:rPr>
              <w:t>.65***</w:t>
            </w:r>
          </w:p>
        </w:tc>
      </w:tr>
      <w:tr>
        <w:trPr>
          <w:trHeight w:val="391" w:hRule="atLeast"/>
        </w:trPr>
        <w:tc>
          <w:tcPr>
            <w:tcW w:w="1186" w:type="dxa"/>
          </w:tcPr>
          <w:p>
            <w:pPr>
              <w:pStyle w:val="TableParagraph"/>
              <w:spacing w:before="9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38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F3F3F"/>
                <w:spacing w:val="-2"/>
                <w:w w:val="105"/>
                <w:sz w:val="12"/>
              </w:rPr>
              <w:t>E</w:t>
            </w:r>
            <w:r>
              <w:rPr>
                <w:rFonts w:ascii="Times New Roman"/>
                <w:color w:val="1A1C18"/>
                <w:spacing w:val="-2"/>
                <w:w w:val="105"/>
                <w:sz w:val="12"/>
              </w:rPr>
              <w:t>nvQol</w:t>
            </w:r>
          </w:p>
        </w:tc>
        <w:tc>
          <w:tcPr>
            <w:tcW w:w="788" w:type="dxa"/>
          </w:tcPr>
          <w:p>
            <w:pPr>
              <w:pStyle w:val="TableParagraph"/>
              <w:spacing w:before="103"/>
              <w:ind w:left="260"/>
              <w:rPr>
                <w:rFonts w:ascii="Times New Roman"/>
                <w:sz w:val="16"/>
              </w:rPr>
            </w:pPr>
            <w:r>
              <w:rPr>
                <w:rFonts w:ascii="Times New Roman"/>
                <w:color w:val="1A1C18"/>
                <w:w w:val="80"/>
                <w:sz w:val="16"/>
              </w:rPr>
              <w:t>--</w:t>
            </w:r>
            <w:r>
              <w:rPr>
                <w:rFonts w:ascii="Times New Roman"/>
                <w:color w:val="1A1C18"/>
                <w:spacing w:val="-10"/>
                <w:w w:val="80"/>
                <w:sz w:val="16"/>
              </w:rPr>
              <w:t>-</w:t>
            </w:r>
          </w:p>
        </w:tc>
        <w:tc>
          <w:tcPr>
            <w:tcW w:w="784" w:type="dxa"/>
          </w:tcPr>
          <w:p>
            <w:pPr>
              <w:pStyle w:val="TableParagraph"/>
              <w:spacing w:before="3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221"/>
              <w:rPr>
                <w:sz w:val="13"/>
              </w:rPr>
            </w:pPr>
            <w:r>
              <w:rPr>
                <w:color w:val="1A1C18"/>
                <w:sz w:val="13"/>
              </w:rPr>
              <w:t>--</w:t>
            </w:r>
            <w:r>
              <w:rPr>
                <w:color w:val="1A1C18"/>
                <w:spacing w:val="-10"/>
                <w:sz w:val="13"/>
              </w:rPr>
              <w:t>-</w:t>
            </w:r>
          </w:p>
        </w:tc>
        <w:tc>
          <w:tcPr>
            <w:tcW w:w="788" w:type="dxa"/>
          </w:tcPr>
          <w:p>
            <w:pPr>
              <w:pStyle w:val="TableParagraph"/>
              <w:spacing w:before="103"/>
              <w:ind w:left="214"/>
              <w:rPr>
                <w:rFonts w:ascii="Times New Roman"/>
                <w:sz w:val="16"/>
              </w:rPr>
            </w:pPr>
            <w:r>
              <w:rPr>
                <w:rFonts w:ascii="Times New Roman"/>
                <w:color w:val="1A1C18"/>
                <w:w w:val="80"/>
                <w:sz w:val="16"/>
              </w:rPr>
              <w:t>--</w:t>
            </w:r>
            <w:r>
              <w:rPr>
                <w:rFonts w:ascii="Times New Roman"/>
                <w:color w:val="1A1C18"/>
                <w:spacing w:val="-10"/>
                <w:w w:val="80"/>
                <w:sz w:val="16"/>
              </w:rPr>
              <w:t>-</w:t>
            </w:r>
          </w:p>
        </w:tc>
        <w:tc>
          <w:tcPr>
            <w:tcW w:w="784" w:type="dxa"/>
          </w:tcPr>
          <w:p>
            <w:pPr>
              <w:pStyle w:val="TableParagraph"/>
              <w:spacing w:before="3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196"/>
              <w:rPr>
                <w:sz w:val="13"/>
              </w:rPr>
            </w:pPr>
            <w:r>
              <w:rPr>
                <w:color w:val="1A1C18"/>
                <w:w w:val="95"/>
                <w:sz w:val="13"/>
              </w:rPr>
              <w:t>--</w:t>
            </w:r>
            <w:r>
              <w:rPr>
                <w:color w:val="1A1C18"/>
                <w:spacing w:val="-10"/>
                <w:w w:val="95"/>
                <w:sz w:val="13"/>
              </w:rPr>
              <w:t>-</w:t>
            </w:r>
          </w:p>
        </w:tc>
      </w:tr>
      <w:tr>
        <w:trPr>
          <w:trHeight w:val="387" w:hRule="atLeast"/>
        </w:trPr>
        <w:tc>
          <w:tcPr>
            <w:tcW w:w="1186" w:type="dxa"/>
          </w:tcPr>
          <w:p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36"/>
              <w:rPr>
                <w:rFonts w:ascii="Times New Roman"/>
                <w:i/>
                <w:sz w:val="13"/>
              </w:rPr>
            </w:pPr>
            <w:r>
              <w:rPr>
                <w:rFonts w:ascii="Times New Roman"/>
                <w:i/>
                <w:color w:val="2A2A2A"/>
                <w:w w:val="92"/>
                <w:sz w:val="13"/>
              </w:rPr>
              <w:t>M</w:t>
            </w:r>
          </w:p>
        </w:tc>
        <w:tc>
          <w:tcPr>
            <w:tcW w:w="788" w:type="dxa"/>
          </w:tcPr>
          <w:p>
            <w:pPr>
              <w:pStyle w:val="TableParagraph"/>
              <w:spacing w:before="2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264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A2A2A"/>
                <w:spacing w:val="-2"/>
                <w:w w:val="105"/>
                <w:sz w:val="12"/>
              </w:rPr>
              <w:t>22.47</w:t>
            </w:r>
          </w:p>
        </w:tc>
        <w:tc>
          <w:tcPr>
            <w:tcW w:w="784" w:type="dxa"/>
          </w:tcPr>
          <w:p>
            <w:pPr>
              <w:pStyle w:val="TableParagraph"/>
              <w:spacing w:before="2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223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A2A2A"/>
                <w:spacing w:val="-2"/>
                <w:w w:val="105"/>
                <w:sz w:val="12"/>
              </w:rPr>
              <w:t>24.93</w:t>
            </w:r>
          </w:p>
        </w:tc>
        <w:tc>
          <w:tcPr>
            <w:tcW w:w="788" w:type="dxa"/>
          </w:tcPr>
          <w:p>
            <w:pPr>
              <w:pStyle w:val="TableParagraph"/>
              <w:spacing w:before="2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216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F3F3F"/>
                <w:spacing w:val="-4"/>
                <w:w w:val="105"/>
                <w:sz w:val="12"/>
              </w:rPr>
              <w:t>7.84</w:t>
            </w:r>
          </w:p>
        </w:tc>
        <w:tc>
          <w:tcPr>
            <w:tcW w:w="784" w:type="dxa"/>
          </w:tcPr>
          <w:p>
            <w:pPr>
              <w:pStyle w:val="TableParagraph"/>
              <w:spacing w:before="2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93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A2A2A"/>
                <w:spacing w:val="-2"/>
                <w:sz w:val="12"/>
              </w:rPr>
              <w:t>28.11</w:t>
            </w:r>
          </w:p>
        </w:tc>
      </w:tr>
      <w:tr>
        <w:trPr>
          <w:trHeight w:val="391" w:hRule="atLeast"/>
        </w:trPr>
        <w:tc>
          <w:tcPr>
            <w:tcW w:w="1186" w:type="dxa"/>
          </w:tcPr>
          <w:p>
            <w:pPr>
              <w:pStyle w:val="TableParagraph"/>
              <w:spacing w:before="6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36"/>
              <w:rPr>
                <w:rFonts w:ascii="Times New Roman"/>
                <w:i/>
                <w:sz w:val="12"/>
              </w:rPr>
            </w:pPr>
            <w:r>
              <w:rPr>
                <w:rFonts w:ascii="Times New Roman"/>
                <w:i/>
                <w:color w:val="2A2A2A"/>
                <w:spacing w:val="-5"/>
                <w:w w:val="105"/>
                <w:sz w:val="12"/>
              </w:rPr>
              <w:t>SD</w:t>
            </w:r>
          </w:p>
        </w:tc>
        <w:tc>
          <w:tcPr>
            <w:tcW w:w="788" w:type="dxa"/>
          </w:tcPr>
          <w:p>
            <w:pPr>
              <w:pStyle w:val="TableParagraph"/>
              <w:spacing w:before="6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265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A2A2A"/>
                <w:spacing w:val="-4"/>
                <w:w w:val="105"/>
                <w:sz w:val="12"/>
              </w:rPr>
              <w:t>5.53</w:t>
            </w:r>
          </w:p>
        </w:tc>
        <w:tc>
          <w:tcPr>
            <w:tcW w:w="784" w:type="dxa"/>
          </w:tcPr>
          <w:p>
            <w:pPr>
              <w:pStyle w:val="TableParagraph"/>
              <w:spacing w:before="2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223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1A1C18"/>
                <w:spacing w:val="-4"/>
                <w:w w:val="105"/>
                <w:sz w:val="12"/>
              </w:rPr>
              <w:t>4.96</w:t>
            </w:r>
          </w:p>
        </w:tc>
        <w:tc>
          <w:tcPr>
            <w:tcW w:w="788" w:type="dxa"/>
          </w:tcPr>
          <w:p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34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1A1C18"/>
                <w:spacing w:val="-4"/>
                <w:w w:val="95"/>
                <w:sz w:val="13"/>
              </w:rPr>
              <w:t>I.SO</w:t>
            </w:r>
          </w:p>
        </w:tc>
        <w:tc>
          <w:tcPr>
            <w:tcW w:w="784" w:type="dxa"/>
          </w:tcPr>
          <w:p>
            <w:pPr>
              <w:pStyle w:val="TableParagraph"/>
              <w:spacing w:before="2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94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1A1C18"/>
                <w:spacing w:val="-4"/>
                <w:w w:val="105"/>
                <w:sz w:val="12"/>
              </w:rPr>
              <w:t>4.89</w:t>
            </w:r>
          </w:p>
        </w:tc>
      </w:tr>
    </w:tbl>
    <w:p>
      <w:pPr>
        <w:pStyle w:val="BodyText"/>
        <w:spacing w:before="86"/>
        <w:ind w:left="396" w:right="504" w:hanging="2"/>
        <w:rPr>
          <w:rFonts w:ascii="Times New Roman"/>
        </w:rPr>
      </w:pPr>
      <w:r>
        <w:rPr>
          <w:rFonts w:ascii="Times New Roman"/>
          <w:color w:val="3F3F3F"/>
        </w:rPr>
        <w:t>Note.phqol</w:t>
      </w:r>
      <w:r>
        <w:rPr>
          <w:rFonts w:ascii="Times New Roman"/>
          <w:color w:val="606060"/>
        </w:rPr>
        <w:t>= </w:t>
      </w:r>
      <w:r>
        <w:rPr>
          <w:rFonts w:ascii="Times New Roman"/>
          <w:color w:val="2A2A2A"/>
        </w:rPr>
        <w:t>quality </w:t>
      </w:r>
      <w:r>
        <w:rPr>
          <w:rFonts w:ascii="Times New Roman"/>
          <w:color w:val="3F3F3F"/>
        </w:rPr>
        <w:t>of </w:t>
      </w:r>
      <w:r>
        <w:rPr>
          <w:rFonts w:ascii="Times New Roman"/>
          <w:color w:val="2A2A2A"/>
        </w:rPr>
        <w:t>life physical,psyqol</w:t>
      </w:r>
      <w:r>
        <w:rPr>
          <w:rFonts w:ascii="Times New Roman"/>
          <w:color w:val="606060"/>
        </w:rPr>
        <w:t>=</w:t>
      </w:r>
      <w:r>
        <w:rPr>
          <w:rFonts w:ascii="Times New Roman"/>
          <w:color w:val="2A2A2A"/>
        </w:rPr>
        <w:t>Psychological </w:t>
      </w:r>
      <w:r>
        <w:rPr>
          <w:rFonts w:ascii="Times New Roman"/>
          <w:color w:val="3F3F3F"/>
        </w:rPr>
        <w:t>,socqol</w:t>
      </w:r>
      <w:r>
        <w:rPr>
          <w:rFonts w:ascii="Times New Roman"/>
          <w:color w:val="606060"/>
        </w:rPr>
        <w:t>=</w:t>
      </w:r>
      <w:r>
        <w:rPr>
          <w:rFonts w:ascii="Times New Roman"/>
          <w:color w:val="2A2A2A"/>
        </w:rPr>
        <w:t>Social</w:t>
      </w:r>
      <w:r>
        <w:rPr>
          <w:rFonts w:ascii="Times New Roman"/>
          <w:color w:val="2A2A2A"/>
          <w:spacing w:val="40"/>
          <w:w w:val="105"/>
        </w:rPr>
        <w:t> </w:t>
      </w:r>
      <w:r>
        <w:rPr>
          <w:rFonts w:ascii="Times New Roman"/>
          <w:color w:val="2A2A2A"/>
          <w:w w:val="105"/>
        </w:rPr>
        <w:t>relationships</w:t>
      </w:r>
      <w:r>
        <w:rPr>
          <w:rFonts w:ascii="Times New Roman"/>
          <w:color w:val="606060"/>
          <w:w w:val="105"/>
        </w:rPr>
        <w:t>, </w:t>
      </w:r>
      <w:r>
        <w:rPr>
          <w:rFonts w:ascii="Times New Roman"/>
          <w:color w:val="2A2A2A"/>
          <w:w w:val="105"/>
        </w:rPr>
        <w:t>and </w:t>
      </w:r>
      <w:r>
        <w:rPr>
          <w:rFonts w:ascii="Times New Roman"/>
          <w:color w:val="3F3F3F"/>
          <w:w w:val="105"/>
        </w:rPr>
        <w:t>Envqol</w:t>
      </w:r>
      <w:r>
        <w:rPr>
          <w:rFonts w:ascii="Times New Roman"/>
          <w:color w:val="606060"/>
          <w:w w:val="105"/>
        </w:rPr>
        <w:t>=</w:t>
      </w:r>
      <w:r>
        <w:rPr>
          <w:rFonts w:ascii="Times New Roman"/>
          <w:color w:val="2A2A2A"/>
          <w:w w:val="105"/>
        </w:rPr>
        <w:t>enviornemtal.df</w:t>
      </w:r>
      <w:r>
        <w:rPr>
          <w:rFonts w:ascii="Times New Roman"/>
          <w:color w:val="606060"/>
          <w:w w:val="105"/>
        </w:rPr>
        <w:t>=</w:t>
      </w:r>
      <w:r>
        <w:rPr>
          <w:rFonts w:ascii="Times New Roman"/>
          <w:color w:val="2A2A2A"/>
          <w:w w:val="105"/>
        </w:rPr>
        <w:t>l99, </w:t>
      </w:r>
      <w:r>
        <w:rPr>
          <w:rFonts w:ascii="Times New Roman"/>
          <w:color w:val="3F3F3F"/>
          <w:w w:val="105"/>
        </w:rPr>
        <w:t>***p</w:t>
      </w:r>
      <w:r>
        <w:rPr>
          <w:rFonts w:ascii="Times New Roman"/>
          <w:color w:val="606060"/>
          <w:w w:val="105"/>
        </w:rPr>
        <w:t>&lt;</w:t>
      </w:r>
      <w:r>
        <w:rPr>
          <w:rFonts w:ascii="Times New Roman"/>
          <w:color w:val="3F3F3F"/>
          <w:w w:val="105"/>
        </w:rPr>
        <w:t>.001</w:t>
      </w:r>
    </w:p>
    <w:p>
      <w:pPr>
        <w:spacing w:after="0"/>
        <w:rPr>
          <w:rFonts w:ascii="Times New Roman"/>
        </w:rPr>
        <w:sectPr>
          <w:type w:val="continuous"/>
          <w:pgSz w:w="11910" w:h="16850"/>
          <w:pgMar w:header="0" w:footer="1903" w:top="1520" w:bottom="2100" w:left="380" w:right="237"/>
          <w:cols w:num="2" w:equalWidth="0">
            <w:col w:w="5446" w:space="40"/>
            <w:col w:w="5807"/>
          </w:cols>
        </w:sectPr>
      </w:pPr>
    </w:p>
    <w:p>
      <w:pPr>
        <w:pStyle w:val="BodyText"/>
        <w:ind w:left="957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307307" cy="154304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7307" cy="15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18"/>
        </w:rPr>
      </w:pPr>
    </w:p>
    <w:p>
      <w:pPr>
        <w:spacing w:after="0"/>
        <w:rPr>
          <w:rFonts w:ascii="Times New Roman"/>
          <w:sz w:val="18"/>
        </w:rPr>
        <w:sectPr>
          <w:pgSz w:w="11910" w:h="16850"/>
          <w:pgMar w:header="0" w:footer="1903" w:top="1500" w:bottom="2040" w:left="380" w:right="240"/>
        </w:sectPr>
      </w:pPr>
    </w:p>
    <w:p>
      <w:pPr>
        <w:spacing w:before="95"/>
        <w:ind w:left="948" w:right="0" w:firstLine="0"/>
        <w:jc w:val="left"/>
        <w:rPr>
          <w:rFonts w:ascii="Times New Roman"/>
          <w:b/>
          <w:sz w:val="13"/>
        </w:rPr>
      </w:pPr>
      <w:r>
        <w:rPr/>
        <w:pict>
          <v:group style="position:absolute;margin-left:14.629195pt;margin-top:58.911289pt;width:565.950pt;height:722.85pt;mso-position-horizontal-relative:page;mso-position-vertical-relative:page;z-index:-16050688" id="docshapegroup15" coordorigin="293,1178" coordsize="11319,14457">
            <v:line style="position:absolute" from="301,15634" to="301,1178" stroked="true" strokeweight=".417977pt" strokecolor="#000000">
              <v:stroke dashstyle="solid"/>
            </v:line>
            <v:line style="position:absolute" from="11595,15626" to="11595,1178" stroked="true" strokeweight=".208989pt" strokecolor="#000000">
              <v:stroke dashstyle="solid"/>
            </v:line>
            <v:line style="position:absolute" from="1321,14510" to="11607,14510" stroked="true" strokeweight=".83561pt" strokecolor="#000000">
              <v:stroke dashstyle="solid"/>
            </v:line>
            <v:line style="position:absolute" from="293,15609" to="11611,15609" stroked="true" strokeweight=".417805pt" strokecolor="#000000">
              <v:stroke dashstyle="solid"/>
            </v:line>
            <w10:wrap type="none"/>
          </v:group>
        </w:pict>
      </w:r>
      <w:r>
        <w:rPr>
          <w:rFonts w:ascii="Times New Roman"/>
          <w:b/>
          <w:color w:val="2B2B2B"/>
          <w:w w:val="105"/>
          <w:sz w:val="13"/>
        </w:rPr>
        <w:t>Table</w:t>
      </w:r>
      <w:r>
        <w:rPr>
          <w:rFonts w:ascii="Times New Roman"/>
          <w:b/>
          <w:color w:val="2B2B2B"/>
          <w:spacing w:val="1"/>
          <w:w w:val="105"/>
          <w:sz w:val="13"/>
        </w:rPr>
        <w:t> </w:t>
      </w:r>
      <w:r>
        <w:rPr>
          <w:rFonts w:ascii="Times New Roman"/>
          <w:b/>
          <w:color w:val="2B2B2B"/>
          <w:spacing w:val="-10"/>
          <w:w w:val="105"/>
          <w:sz w:val="13"/>
        </w:rPr>
        <w:t>2</w:t>
      </w:r>
    </w:p>
    <w:p>
      <w:pPr>
        <w:spacing w:line="261" w:lineRule="auto" w:before="9"/>
        <w:ind w:left="953" w:right="13" w:firstLine="1"/>
        <w:jc w:val="left"/>
        <w:rPr>
          <w:rFonts w:ascii="Times New Roman"/>
          <w:sz w:val="13"/>
        </w:rPr>
      </w:pPr>
      <w:r>
        <w:rPr>
          <w:rFonts w:ascii="Times New Roman"/>
          <w:color w:val="2B2B2B"/>
          <w:w w:val="110"/>
          <w:sz w:val="13"/>
        </w:rPr>
        <w:t>Means,</w:t>
      </w:r>
      <w:r>
        <w:rPr>
          <w:rFonts w:ascii="Times New Roman"/>
          <w:color w:val="2B2B2B"/>
          <w:spacing w:val="-5"/>
          <w:w w:val="110"/>
          <w:sz w:val="13"/>
        </w:rPr>
        <w:t> </w:t>
      </w:r>
      <w:r>
        <w:rPr>
          <w:rFonts w:ascii="Times New Roman"/>
          <w:color w:val="2B2B2B"/>
          <w:w w:val="110"/>
          <w:sz w:val="13"/>
        </w:rPr>
        <w:t>Standard</w:t>
      </w:r>
      <w:r>
        <w:rPr>
          <w:rFonts w:ascii="Times New Roman"/>
          <w:color w:val="2B2B2B"/>
          <w:spacing w:val="9"/>
          <w:w w:val="110"/>
          <w:sz w:val="13"/>
        </w:rPr>
        <w:t> </w:t>
      </w:r>
      <w:r>
        <w:rPr>
          <w:rFonts w:ascii="Times New Roman"/>
          <w:color w:val="2B2B2B"/>
          <w:w w:val="110"/>
          <w:sz w:val="13"/>
        </w:rPr>
        <w:t>Deviations,</w:t>
      </w:r>
      <w:r>
        <w:rPr>
          <w:rFonts w:ascii="Times New Roman"/>
          <w:color w:val="2B2B2B"/>
          <w:spacing w:val="-3"/>
          <w:w w:val="110"/>
          <w:sz w:val="13"/>
        </w:rPr>
        <w:t> </w:t>
      </w:r>
      <w:r>
        <w:rPr>
          <w:rFonts w:ascii="Times New Roman"/>
          <w:color w:val="2B2B2B"/>
          <w:w w:val="110"/>
          <w:sz w:val="13"/>
        </w:rPr>
        <w:t>t</w:t>
      </w:r>
      <w:r>
        <w:rPr>
          <w:rFonts w:ascii="Times New Roman"/>
          <w:color w:val="2B2B2B"/>
          <w:spacing w:val="-6"/>
          <w:w w:val="110"/>
          <w:sz w:val="13"/>
        </w:rPr>
        <w:t> </w:t>
      </w:r>
      <w:r>
        <w:rPr>
          <w:rFonts w:ascii="Times New Roman"/>
          <w:color w:val="444444"/>
          <w:w w:val="110"/>
          <w:sz w:val="13"/>
        </w:rPr>
        <w:t>and</w:t>
      </w:r>
      <w:r>
        <w:rPr>
          <w:rFonts w:ascii="Times New Roman"/>
          <w:color w:val="444444"/>
          <w:spacing w:val="-3"/>
          <w:w w:val="110"/>
          <w:sz w:val="13"/>
        </w:rPr>
        <w:t> </w:t>
      </w:r>
      <w:r>
        <w:rPr>
          <w:rFonts w:ascii="Times New Roman"/>
          <w:color w:val="2B2B2B"/>
          <w:w w:val="110"/>
          <w:sz w:val="13"/>
        </w:rPr>
        <w:t>p</w:t>
      </w:r>
      <w:r>
        <w:rPr>
          <w:rFonts w:ascii="Times New Roman"/>
          <w:color w:val="2B2B2B"/>
          <w:spacing w:val="-3"/>
          <w:w w:val="110"/>
          <w:sz w:val="13"/>
        </w:rPr>
        <w:t> </w:t>
      </w:r>
      <w:r>
        <w:rPr>
          <w:rFonts w:ascii="Times New Roman"/>
          <w:color w:val="444444"/>
          <w:w w:val="110"/>
          <w:sz w:val="13"/>
        </w:rPr>
        <w:t>values</w:t>
      </w:r>
      <w:r>
        <w:rPr>
          <w:rFonts w:ascii="Times New Roman"/>
          <w:color w:val="444444"/>
          <w:spacing w:val="-5"/>
          <w:w w:val="110"/>
          <w:sz w:val="13"/>
        </w:rPr>
        <w:t> </w:t>
      </w:r>
      <w:r>
        <w:rPr>
          <w:rFonts w:ascii="Times New Roman"/>
          <w:color w:val="2B2B2B"/>
          <w:w w:val="110"/>
          <w:sz w:val="13"/>
        </w:rPr>
        <w:t>of</w:t>
      </w:r>
      <w:r>
        <w:rPr>
          <w:rFonts w:ascii="Times New Roman"/>
          <w:color w:val="2B2B2B"/>
          <w:spacing w:val="-8"/>
          <w:w w:val="110"/>
          <w:sz w:val="13"/>
        </w:rPr>
        <w:t> </w:t>
      </w:r>
      <w:r>
        <w:rPr>
          <w:rFonts w:ascii="Times New Roman"/>
          <w:color w:val="2B2B2B"/>
          <w:w w:val="110"/>
          <w:sz w:val="13"/>
        </w:rPr>
        <w:t>fem</w:t>
      </w:r>
      <w:r>
        <w:rPr>
          <w:rFonts w:ascii="Times New Roman"/>
          <w:color w:val="444444"/>
          <w:w w:val="110"/>
          <w:sz w:val="13"/>
        </w:rPr>
        <w:t>a</w:t>
      </w:r>
      <w:r>
        <w:rPr>
          <w:rFonts w:ascii="Times New Roman"/>
          <w:color w:val="151513"/>
          <w:w w:val="110"/>
          <w:sz w:val="13"/>
        </w:rPr>
        <w:t>l</w:t>
      </w:r>
      <w:r>
        <w:rPr>
          <w:rFonts w:ascii="Times New Roman"/>
          <w:color w:val="444444"/>
          <w:w w:val="110"/>
          <w:sz w:val="13"/>
        </w:rPr>
        <w:t>e</w:t>
      </w:r>
      <w:r>
        <w:rPr>
          <w:rFonts w:ascii="Times New Roman"/>
          <w:color w:val="444444"/>
          <w:spacing w:val="-5"/>
          <w:w w:val="110"/>
          <w:sz w:val="13"/>
        </w:rPr>
        <w:t> </w:t>
      </w:r>
      <w:r>
        <w:rPr>
          <w:rFonts w:ascii="Times New Roman"/>
          <w:color w:val="2B2B2B"/>
          <w:w w:val="110"/>
          <w:sz w:val="13"/>
        </w:rPr>
        <w:t>patients</w:t>
      </w:r>
      <w:r>
        <w:rPr>
          <w:rFonts w:ascii="Times New Roman"/>
          <w:color w:val="2B2B2B"/>
          <w:spacing w:val="-6"/>
          <w:w w:val="110"/>
          <w:sz w:val="13"/>
        </w:rPr>
        <w:t> </w:t>
      </w:r>
      <w:r>
        <w:rPr>
          <w:rFonts w:ascii="Times New Roman"/>
          <w:color w:val="2B2B2B"/>
          <w:w w:val="110"/>
          <w:sz w:val="13"/>
        </w:rPr>
        <w:t>with</w:t>
      </w:r>
      <w:r>
        <w:rPr>
          <w:rFonts w:ascii="Times New Roman"/>
          <w:color w:val="2B2B2B"/>
          <w:spacing w:val="40"/>
          <w:w w:val="110"/>
          <w:sz w:val="13"/>
        </w:rPr>
        <w:t> </w:t>
      </w:r>
      <w:r>
        <w:rPr>
          <w:rFonts w:ascii="Times New Roman"/>
          <w:color w:val="2B2B2B"/>
          <w:w w:val="110"/>
          <w:sz w:val="13"/>
        </w:rPr>
        <w:t>bronchial </w:t>
      </w:r>
      <w:r>
        <w:rPr>
          <w:rFonts w:ascii="Times New Roman"/>
          <w:color w:val="444444"/>
          <w:w w:val="110"/>
          <w:sz w:val="13"/>
        </w:rPr>
        <w:t>asthma and </w:t>
      </w:r>
      <w:r>
        <w:rPr>
          <w:rFonts w:ascii="Times New Roman"/>
          <w:color w:val="2B2B2B"/>
          <w:w w:val="110"/>
          <w:sz w:val="13"/>
        </w:rPr>
        <w:t>osteoprosis on WHOQOL- Brief </w:t>
      </w:r>
      <w:r>
        <w:rPr>
          <w:rFonts w:ascii="Times New Roman"/>
          <w:color w:val="444444"/>
          <w:w w:val="110"/>
          <w:sz w:val="13"/>
        </w:rPr>
        <w:t>(N=200)</w:t>
      </w:r>
    </w:p>
    <w:p>
      <w:pPr>
        <w:pStyle w:val="BodyText"/>
        <w:spacing w:before="11"/>
        <w:rPr>
          <w:rFonts w:ascii="Times New Roman"/>
          <w:sz w:val="4"/>
        </w:rPr>
      </w:pPr>
    </w:p>
    <w:tbl>
      <w:tblPr>
        <w:tblW w:w="0" w:type="auto"/>
        <w:jc w:val="left"/>
        <w:tblInd w:w="93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8"/>
        <w:gridCol w:w="447"/>
        <w:gridCol w:w="589"/>
        <w:gridCol w:w="372"/>
        <w:gridCol w:w="418"/>
        <w:gridCol w:w="522"/>
        <w:gridCol w:w="342"/>
        <w:gridCol w:w="304"/>
        <w:gridCol w:w="630"/>
      </w:tblGrid>
      <w:tr>
        <w:trPr>
          <w:trHeight w:val="277" w:hRule="atLeast"/>
        </w:trPr>
        <w:tc>
          <w:tcPr>
            <w:tcW w:w="4322" w:type="dxa"/>
            <w:gridSpan w:val="9"/>
            <w:tcBorders>
              <w:right w:val="single" w:sz="2" w:space="0" w:color="000000"/>
            </w:tcBorders>
          </w:tcPr>
          <w:p>
            <w:pPr>
              <w:pStyle w:val="TableParagraph"/>
              <w:spacing w:before="73"/>
              <w:ind w:left="794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151513"/>
                <w:w w:val="105"/>
                <w:position w:val="2"/>
                <w:sz w:val="12"/>
              </w:rPr>
              <w:t>Post</w:t>
            </w:r>
            <w:r>
              <w:rPr>
                <w:rFonts w:ascii="Times New Roman"/>
                <w:b/>
                <w:color w:val="151513"/>
                <w:spacing w:val="-8"/>
                <w:w w:val="105"/>
                <w:position w:val="2"/>
                <w:sz w:val="12"/>
              </w:rPr>
              <w:t> </w:t>
            </w:r>
            <w:r>
              <w:rPr>
                <w:rFonts w:ascii="Times New Roman"/>
                <w:b/>
                <w:color w:val="151513"/>
                <w:w w:val="105"/>
                <w:position w:val="2"/>
                <w:sz w:val="12"/>
              </w:rPr>
              <w:t>Menopausal</w:t>
            </w:r>
            <w:r>
              <w:rPr>
                <w:rFonts w:ascii="Times New Roman"/>
                <w:b/>
                <w:color w:val="151513"/>
                <w:spacing w:val="78"/>
                <w:w w:val="150"/>
                <w:position w:val="2"/>
                <w:sz w:val="12"/>
              </w:rPr>
              <w:t> </w:t>
            </w:r>
            <w:r>
              <w:rPr>
                <w:rFonts w:ascii="Times New Roman"/>
                <w:b/>
                <w:color w:val="151513"/>
                <w:spacing w:val="-2"/>
                <w:w w:val="105"/>
                <w:sz w:val="12"/>
              </w:rPr>
              <w:t>Bronchial</w:t>
            </w:r>
          </w:p>
        </w:tc>
      </w:tr>
      <w:tr>
        <w:trPr>
          <w:trHeight w:val="281" w:hRule="atLeast"/>
        </w:trPr>
        <w:tc>
          <w:tcPr>
            <w:tcW w:w="4322" w:type="dxa"/>
            <w:gridSpan w:val="9"/>
            <w:tcBorders>
              <w:right w:val="single" w:sz="2" w:space="0" w:color="000000"/>
            </w:tcBorders>
          </w:tcPr>
          <w:p>
            <w:pPr>
              <w:pStyle w:val="TableParagraph"/>
              <w:tabs>
                <w:tab w:pos="2012" w:val="left" w:leader="none"/>
              </w:tabs>
              <w:spacing w:before="83"/>
              <w:ind w:left="926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151513"/>
                <w:spacing w:val="-2"/>
                <w:w w:val="105"/>
                <w:position w:val="1"/>
                <w:sz w:val="12"/>
              </w:rPr>
              <w:t>Osteoprosis</w:t>
            </w:r>
            <w:r>
              <w:rPr>
                <w:rFonts w:ascii="Times New Roman"/>
                <w:b/>
                <w:color w:val="151513"/>
                <w:position w:val="1"/>
                <w:sz w:val="12"/>
              </w:rPr>
              <w:tab/>
            </w:r>
            <w:r>
              <w:rPr>
                <w:rFonts w:ascii="Times New Roman"/>
                <w:b/>
                <w:color w:val="151513"/>
                <w:spacing w:val="-2"/>
                <w:w w:val="105"/>
                <w:sz w:val="12"/>
              </w:rPr>
              <w:t>Asthma</w:t>
            </w:r>
          </w:p>
        </w:tc>
      </w:tr>
      <w:tr>
        <w:trPr>
          <w:trHeight w:val="277" w:hRule="atLeast"/>
        </w:trPr>
        <w:tc>
          <w:tcPr>
            <w:tcW w:w="69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36" w:type="dxa"/>
            <w:gridSpan w:val="2"/>
            <w:tcBorders>
              <w:right w:val="single" w:sz="2" w:space="0" w:color="000000"/>
            </w:tcBorders>
          </w:tcPr>
          <w:p>
            <w:pPr>
              <w:pStyle w:val="TableParagraph"/>
              <w:tabs>
                <w:tab w:pos="599" w:val="left" w:leader="none"/>
              </w:tabs>
              <w:spacing w:before="93"/>
              <w:ind w:left="207"/>
              <w:rPr>
                <w:rFonts w:ascii="Times New Roman"/>
                <w:b/>
                <w:i/>
                <w:sz w:val="12"/>
              </w:rPr>
            </w:pPr>
            <w:r>
              <w:rPr>
                <w:b/>
                <w:i/>
                <w:color w:val="151513"/>
                <w:spacing w:val="-10"/>
                <w:w w:val="105"/>
                <w:sz w:val="12"/>
              </w:rPr>
              <w:t>M</w:t>
            </w:r>
            <w:r>
              <w:rPr>
                <w:b/>
                <w:i/>
                <w:color w:val="151513"/>
                <w:sz w:val="12"/>
              </w:rPr>
              <w:tab/>
            </w:r>
            <w:r>
              <w:rPr>
                <w:rFonts w:ascii="Times New Roman"/>
                <w:b/>
                <w:i/>
                <w:color w:val="151513"/>
                <w:spacing w:val="-5"/>
                <w:w w:val="105"/>
                <w:sz w:val="12"/>
              </w:rPr>
              <w:t>SD</w:t>
            </w:r>
          </w:p>
        </w:tc>
        <w:tc>
          <w:tcPr>
            <w:tcW w:w="790" w:type="dxa"/>
            <w:gridSpan w:val="2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tabs>
                <w:tab w:pos="537" w:val="left" w:leader="none"/>
              </w:tabs>
              <w:spacing w:before="93"/>
              <w:ind w:left="112"/>
              <w:rPr>
                <w:rFonts w:ascii="Times New Roman"/>
                <w:b/>
                <w:i/>
                <w:sz w:val="12"/>
              </w:rPr>
            </w:pPr>
            <w:r>
              <w:rPr>
                <w:b/>
                <w:i/>
                <w:color w:val="151513"/>
                <w:spacing w:val="-10"/>
                <w:w w:val="105"/>
                <w:sz w:val="12"/>
              </w:rPr>
              <w:t>M</w:t>
            </w:r>
            <w:r>
              <w:rPr>
                <w:b/>
                <w:i/>
                <w:color w:val="151513"/>
                <w:sz w:val="12"/>
              </w:rPr>
              <w:tab/>
            </w:r>
            <w:r>
              <w:rPr>
                <w:rFonts w:ascii="Times New Roman"/>
                <w:b/>
                <w:i/>
                <w:color w:val="151513"/>
                <w:spacing w:val="-5"/>
                <w:w w:val="105"/>
                <w:sz w:val="12"/>
              </w:rPr>
              <w:t>SD</w:t>
            </w:r>
          </w:p>
        </w:tc>
        <w:tc>
          <w:tcPr>
            <w:tcW w:w="522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94"/>
              <w:ind w:left="47"/>
              <w:jc w:val="center"/>
              <w:rPr>
                <w:rFonts w:ascii="Times New Roman"/>
                <w:b/>
                <w:i/>
                <w:sz w:val="11"/>
              </w:rPr>
            </w:pPr>
            <w:r>
              <w:rPr>
                <w:rFonts w:ascii="Times New Roman"/>
                <w:b/>
                <w:i/>
                <w:color w:val="151513"/>
                <w:w w:val="107"/>
                <w:sz w:val="11"/>
              </w:rPr>
              <w:t>t</w:t>
            </w:r>
          </w:p>
        </w:tc>
        <w:tc>
          <w:tcPr>
            <w:tcW w:w="342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93"/>
              <w:ind w:left="108" w:right="22"/>
              <w:jc w:val="center"/>
              <w:rPr>
                <w:b/>
                <w:sz w:val="12"/>
              </w:rPr>
            </w:pPr>
            <w:r>
              <w:rPr>
                <w:b/>
                <w:color w:val="151513"/>
                <w:spacing w:val="-5"/>
                <w:w w:val="105"/>
                <w:sz w:val="12"/>
              </w:rPr>
              <w:t>LL</w:t>
            </w:r>
          </w:p>
        </w:tc>
        <w:tc>
          <w:tcPr>
            <w:tcW w:w="304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93"/>
              <w:ind w:left="81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151513"/>
                <w:spacing w:val="-5"/>
                <w:w w:val="105"/>
                <w:sz w:val="12"/>
              </w:rPr>
              <w:t>UL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89"/>
              <w:ind w:left="63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151513"/>
                <w:w w:val="105"/>
                <w:sz w:val="12"/>
              </w:rPr>
              <w:t>Cohen's</w:t>
            </w:r>
            <w:r>
              <w:rPr>
                <w:rFonts w:ascii="Times New Roman"/>
                <w:b/>
                <w:color w:val="151513"/>
                <w:spacing w:val="-1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151513"/>
                <w:spacing w:val="-10"/>
                <w:w w:val="105"/>
                <w:sz w:val="12"/>
              </w:rPr>
              <w:t>d</w:t>
            </w:r>
          </w:p>
        </w:tc>
      </w:tr>
      <w:tr>
        <w:trPr>
          <w:trHeight w:val="264" w:hRule="atLeast"/>
        </w:trPr>
        <w:tc>
          <w:tcPr>
            <w:tcW w:w="698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81"/>
              <w:ind w:left="80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B2B2B"/>
                <w:spacing w:val="-2"/>
                <w:w w:val="105"/>
                <w:sz w:val="12"/>
              </w:rPr>
              <w:t>PHYQOL</w:t>
            </w:r>
          </w:p>
        </w:tc>
        <w:tc>
          <w:tcPr>
            <w:tcW w:w="447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81"/>
              <w:ind w:right="29"/>
              <w:jc w:val="righ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B2B2B"/>
                <w:spacing w:val="-2"/>
                <w:w w:val="105"/>
                <w:sz w:val="12"/>
              </w:rPr>
              <w:t>25.83</w:t>
            </w:r>
          </w:p>
        </w:tc>
        <w:tc>
          <w:tcPr>
            <w:tcW w:w="589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81"/>
              <w:ind w:left="131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B2B2B"/>
                <w:spacing w:val="-4"/>
                <w:w w:val="110"/>
                <w:sz w:val="12"/>
              </w:rPr>
              <w:t>4.53</w:t>
            </w:r>
          </w:p>
        </w:tc>
        <w:tc>
          <w:tcPr>
            <w:tcW w:w="372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81"/>
              <w:ind w:left="21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151513"/>
                <w:spacing w:val="-2"/>
                <w:w w:val="105"/>
                <w:sz w:val="12"/>
              </w:rPr>
              <w:t>22.12</w:t>
            </w:r>
          </w:p>
        </w:tc>
        <w:tc>
          <w:tcPr>
            <w:tcW w:w="418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81"/>
              <w:ind w:left="115" w:right="46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B2B2B"/>
                <w:spacing w:val="-4"/>
                <w:w w:val="105"/>
                <w:sz w:val="12"/>
              </w:rPr>
              <w:t>6.93</w:t>
            </w:r>
          </w:p>
        </w:tc>
        <w:tc>
          <w:tcPr>
            <w:tcW w:w="522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7"/>
              <w:ind w:left="51" w:right="28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151513"/>
                <w:spacing w:val="-2"/>
                <w:w w:val="105"/>
                <w:sz w:val="12"/>
              </w:rPr>
              <w:t>4.52***</w:t>
            </w:r>
          </w:p>
        </w:tc>
        <w:tc>
          <w:tcPr>
            <w:tcW w:w="34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81"/>
              <w:ind w:left="66" w:right="21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B2B2B"/>
                <w:spacing w:val="-4"/>
                <w:w w:val="105"/>
                <w:sz w:val="12"/>
              </w:rPr>
              <w:t>1.32</w:t>
            </w:r>
          </w:p>
        </w:tc>
        <w:tc>
          <w:tcPr>
            <w:tcW w:w="304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81"/>
              <w:ind w:left="61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B2B2B"/>
                <w:spacing w:val="-4"/>
                <w:w w:val="105"/>
                <w:sz w:val="12"/>
              </w:rPr>
              <w:t>2.24</w:t>
            </w:r>
          </w:p>
        </w:tc>
        <w:tc>
          <w:tcPr>
            <w:tcW w:w="63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81"/>
              <w:ind w:left="214" w:right="156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151513"/>
                <w:spacing w:val="-4"/>
                <w:w w:val="110"/>
                <w:sz w:val="12"/>
              </w:rPr>
              <w:t>0.64</w:t>
            </w:r>
          </w:p>
        </w:tc>
      </w:tr>
      <w:tr>
        <w:trPr>
          <w:trHeight w:val="252" w:hRule="atLeast"/>
        </w:trPr>
        <w:tc>
          <w:tcPr>
            <w:tcW w:w="698" w:type="dxa"/>
          </w:tcPr>
          <w:p>
            <w:pPr>
              <w:pStyle w:val="TableParagraph"/>
              <w:spacing w:before="43"/>
              <w:ind w:left="80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151513"/>
                <w:spacing w:val="-2"/>
                <w:w w:val="105"/>
                <w:sz w:val="12"/>
              </w:rPr>
              <w:t>PSYQOL</w:t>
            </w:r>
          </w:p>
        </w:tc>
        <w:tc>
          <w:tcPr>
            <w:tcW w:w="447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43"/>
              <w:ind w:right="28"/>
              <w:jc w:val="righ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B2B2B"/>
                <w:spacing w:val="-2"/>
                <w:w w:val="105"/>
                <w:sz w:val="12"/>
              </w:rPr>
              <w:t>29.58</w:t>
            </w:r>
          </w:p>
        </w:tc>
        <w:tc>
          <w:tcPr>
            <w:tcW w:w="589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3"/>
              <w:ind w:left="131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B2B2B"/>
                <w:spacing w:val="-4"/>
                <w:w w:val="105"/>
                <w:sz w:val="12"/>
              </w:rPr>
              <w:t>4.21</w:t>
            </w:r>
          </w:p>
        </w:tc>
        <w:tc>
          <w:tcPr>
            <w:tcW w:w="372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43"/>
              <w:ind w:left="21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151513"/>
                <w:spacing w:val="-2"/>
                <w:w w:val="105"/>
                <w:sz w:val="12"/>
              </w:rPr>
              <w:t>20.28</w:t>
            </w:r>
          </w:p>
        </w:tc>
        <w:tc>
          <w:tcPr>
            <w:tcW w:w="418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43"/>
              <w:ind w:left="116" w:right="46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151513"/>
                <w:spacing w:val="-4"/>
                <w:w w:val="105"/>
                <w:sz w:val="12"/>
              </w:rPr>
              <w:t>4</w:t>
            </w:r>
            <w:r>
              <w:rPr>
                <w:rFonts w:ascii="Times New Roman"/>
                <w:color w:val="595959"/>
                <w:spacing w:val="-4"/>
                <w:w w:val="105"/>
                <w:sz w:val="12"/>
              </w:rPr>
              <w:t>.</w:t>
            </w:r>
            <w:r>
              <w:rPr>
                <w:rFonts w:ascii="Times New Roman"/>
                <w:color w:val="2B2B2B"/>
                <w:spacing w:val="-4"/>
                <w:w w:val="105"/>
                <w:sz w:val="12"/>
              </w:rPr>
              <w:t>96</w:t>
            </w:r>
          </w:p>
        </w:tc>
        <w:tc>
          <w:tcPr>
            <w:tcW w:w="522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3"/>
              <w:ind w:left="50" w:right="29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B2B2B"/>
                <w:spacing w:val="-2"/>
                <w:w w:val="105"/>
                <w:sz w:val="12"/>
              </w:rPr>
              <w:t>6.63***</w:t>
            </w:r>
          </w:p>
        </w:tc>
        <w:tc>
          <w:tcPr>
            <w:tcW w:w="34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3"/>
              <w:ind w:left="61" w:right="21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B2B2B"/>
                <w:spacing w:val="-4"/>
                <w:w w:val="105"/>
                <w:sz w:val="12"/>
              </w:rPr>
              <w:t>3.32</w:t>
            </w:r>
          </w:p>
        </w:tc>
        <w:tc>
          <w:tcPr>
            <w:tcW w:w="3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3"/>
              <w:ind w:left="62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151513"/>
                <w:spacing w:val="-4"/>
                <w:w w:val="105"/>
                <w:sz w:val="12"/>
              </w:rPr>
              <w:t>4.54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7"/>
              <w:ind w:left="210" w:right="156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151513"/>
                <w:spacing w:val="-4"/>
                <w:w w:val="105"/>
                <w:sz w:val="12"/>
              </w:rPr>
              <w:t>0.75</w:t>
            </w:r>
          </w:p>
        </w:tc>
      </w:tr>
      <w:tr>
        <w:trPr>
          <w:trHeight w:val="264" w:hRule="atLeast"/>
        </w:trPr>
        <w:tc>
          <w:tcPr>
            <w:tcW w:w="698" w:type="dxa"/>
          </w:tcPr>
          <w:p>
            <w:pPr>
              <w:pStyle w:val="TableParagraph"/>
              <w:spacing w:before="68"/>
              <w:ind w:left="74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B2B2B"/>
                <w:spacing w:val="-2"/>
                <w:w w:val="105"/>
                <w:sz w:val="12"/>
              </w:rPr>
              <w:t>SOCQOL</w:t>
            </w:r>
          </w:p>
        </w:tc>
        <w:tc>
          <w:tcPr>
            <w:tcW w:w="447" w:type="dxa"/>
          </w:tcPr>
          <w:p>
            <w:pPr>
              <w:pStyle w:val="TableParagraph"/>
              <w:spacing w:before="68"/>
              <w:ind w:right="65"/>
              <w:jc w:val="righ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B2B2B"/>
                <w:spacing w:val="-4"/>
                <w:sz w:val="12"/>
              </w:rPr>
              <w:t>8.71</w:t>
            </w:r>
          </w:p>
        </w:tc>
        <w:tc>
          <w:tcPr>
            <w:tcW w:w="589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68"/>
              <w:ind w:left="130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B2B2B"/>
                <w:spacing w:val="-4"/>
                <w:w w:val="105"/>
                <w:sz w:val="12"/>
              </w:rPr>
              <w:t>2.54</w:t>
            </w:r>
          </w:p>
        </w:tc>
        <w:tc>
          <w:tcPr>
            <w:tcW w:w="372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72"/>
              <w:ind w:left="52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B2B2B"/>
                <w:spacing w:val="-4"/>
                <w:w w:val="105"/>
                <w:sz w:val="12"/>
              </w:rPr>
              <w:t>6.97</w:t>
            </w:r>
          </w:p>
        </w:tc>
        <w:tc>
          <w:tcPr>
            <w:tcW w:w="418" w:type="dxa"/>
          </w:tcPr>
          <w:p>
            <w:pPr>
              <w:pStyle w:val="TableParagraph"/>
              <w:spacing w:before="72"/>
              <w:ind w:left="114" w:right="40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151513"/>
                <w:spacing w:val="-4"/>
                <w:sz w:val="12"/>
              </w:rPr>
              <w:t>1.80</w:t>
            </w:r>
          </w:p>
        </w:tc>
        <w:tc>
          <w:tcPr>
            <w:tcW w:w="522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68"/>
              <w:ind w:left="121" w:right="91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151513"/>
                <w:spacing w:val="-2"/>
                <w:sz w:val="12"/>
              </w:rPr>
              <w:t>1.81</w:t>
            </w:r>
            <w:r>
              <w:rPr>
                <w:rFonts w:ascii="Times New Roman"/>
                <w:color w:val="2B2B2B"/>
                <w:spacing w:val="-2"/>
                <w:sz w:val="12"/>
              </w:rPr>
              <w:t>*</w:t>
            </w:r>
          </w:p>
        </w:tc>
        <w:tc>
          <w:tcPr>
            <w:tcW w:w="34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2"/>
              <w:ind w:left="133" w:right="21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44444"/>
                <w:spacing w:val="-5"/>
                <w:w w:val="105"/>
                <w:sz w:val="12"/>
              </w:rPr>
              <w:t>.65</w:t>
            </w:r>
          </w:p>
        </w:tc>
        <w:tc>
          <w:tcPr>
            <w:tcW w:w="304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2"/>
              <w:ind w:left="61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B2B2B"/>
                <w:spacing w:val="-4"/>
                <w:w w:val="105"/>
                <w:sz w:val="12"/>
              </w:rPr>
              <w:t>2.34</w:t>
            </w:r>
          </w:p>
        </w:tc>
        <w:tc>
          <w:tcPr>
            <w:tcW w:w="63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2"/>
              <w:ind w:left="210" w:right="156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151513"/>
                <w:spacing w:val="-4"/>
                <w:w w:val="105"/>
                <w:sz w:val="12"/>
              </w:rPr>
              <w:t>0.79</w:t>
            </w:r>
          </w:p>
        </w:tc>
      </w:tr>
      <w:tr>
        <w:trPr>
          <w:trHeight w:val="260" w:hRule="atLeast"/>
        </w:trPr>
        <w:tc>
          <w:tcPr>
            <w:tcW w:w="698" w:type="dxa"/>
          </w:tcPr>
          <w:p>
            <w:pPr>
              <w:pStyle w:val="TableParagraph"/>
              <w:spacing w:before="81"/>
              <w:ind w:left="75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44444"/>
                <w:spacing w:val="-2"/>
                <w:w w:val="105"/>
                <w:sz w:val="12"/>
              </w:rPr>
              <w:t>ENVQOL</w:t>
            </w:r>
          </w:p>
        </w:tc>
        <w:tc>
          <w:tcPr>
            <w:tcW w:w="447" w:type="dxa"/>
          </w:tcPr>
          <w:p>
            <w:pPr>
              <w:pStyle w:val="TableParagraph"/>
              <w:spacing w:before="85"/>
              <w:ind w:right="32"/>
              <w:jc w:val="righ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151513"/>
                <w:spacing w:val="-2"/>
                <w:sz w:val="12"/>
              </w:rPr>
              <w:t>29.71</w:t>
            </w:r>
          </w:p>
        </w:tc>
        <w:tc>
          <w:tcPr>
            <w:tcW w:w="589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85"/>
              <w:ind w:left="126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151513"/>
                <w:spacing w:val="-4"/>
                <w:w w:val="105"/>
                <w:sz w:val="12"/>
              </w:rPr>
              <w:t>4</w:t>
            </w:r>
            <w:r>
              <w:rPr>
                <w:rFonts w:ascii="Times New Roman"/>
                <w:color w:val="595959"/>
                <w:spacing w:val="-4"/>
                <w:w w:val="105"/>
                <w:sz w:val="12"/>
              </w:rPr>
              <w:t>.</w:t>
            </w:r>
            <w:r>
              <w:rPr>
                <w:rFonts w:ascii="Times New Roman"/>
                <w:color w:val="2B2B2B"/>
                <w:spacing w:val="-4"/>
                <w:w w:val="105"/>
                <w:sz w:val="12"/>
              </w:rPr>
              <w:t>92</w:t>
            </w:r>
          </w:p>
        </w:tc>
        <w:tc>
          <w:tcPr>
            <w:tcW w:w="372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85"/>
              <w:ind w:left="21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B2B2B"/>
                <w:spacing w:val="-2"/>
                <w:sz w:val="12"/>
              </w:rPr>
              <w:t>26.51</w:t>
            </w:r>
          </w:p>
        </w:tc>
        <w:tc>
          <w:tcPr>
            <w:tcW w:w="418" w:type="dxa"/>
          </w:tcPr>
          <w:p>
            <w:pPr>
              <w:pStyle w:val="TableParagraph"/>
              <w:spacing w:before="85"/>
              <w:ind w:left="114" w:right="44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151513"/>
                <w:spacing w:val="-4"/>
                <w:w w:val="105"/>
                <w:sz w:val="12"/>
              </w:rPr>
              <w:t>4</w:t>
            </w:r>
            <w:r>
              <w:rPr>
                <w:rFonts w:ascii="Times New Roman"/>
                <w:color w:val="444444"/>
                <w:spacing w:val="-4"/>
                <w:w w:val="105"/>
                <w:sz w:val="12"/>
              </w:rPr>
              <w:t>.</w:t>
            </w:r>
            <w:r>
              <w:rPr>
                <w:rFonts w:ascii="Times New Roman"/>
                <w:color w:val="2B2B2B"/>
                <w:spacing w:val="-4"/>
                <w:w w:val="105"/>
                <w:sz w:val="12"/>
              </w:rPr>
              <w:t>92</w:t>
            </w:r>
          </w:p>
        </w:tc>
        <w:tc>
          <w:tcPr>
            <w:tcW w:w="522" w:type="dxa"/>
          </w:tcPr>
          <w:p>
            <w:pPr>
              <w:pStyle w:val="TableParagraph"/>
              <w:spacing w:before="81"/>
              <w:ind w:left="109" w:right="84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B2B2B"/>
                <w:spacing w:val="-2"/>
                <w:w w:val="105"/>
                <w:sz w:val="12"/>
              </w:rPr>
              <w:t>3.24*</w:t>
            </w:r>
          </w:p>
        </w:tc>
        <w:tc>
          <w:tcPr>
            <w:tcW w:w="342" w:type="dxa"/>
          </w:tcPr>
          <w:p>
            <w:pPr>
              <w:pStyle w:val="TableParagraph"/>
              <w:spacing w:before="85"/>
              <w:ind w:left="60" w:right="22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B2B2B"/>
                <w:spacing w:val="-4"/>
                <w:w w:val="105"/>
                <w:sz w:val="12"/>
              </w:rPr>
              <w:t>2.24</w:t>
            </w:r>
          </w:p>
        </w:tc>
        <w:tc>
          <w:tcPr>
            <w:tcW w:w="304" w:type="dxa"/>
          </w:tcPr>
          <w:p>
            <w:pPr>
              <w:pStyle w:val="TableParagraph"/>
              <w:spacing w:before="85"/>
              <w:ind w:left="57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151513"/>
                <w:spacing w:val="-4"/>
                <w:w w:val="105"/>
                <w:sz w:val="12"/>
              </w:rPr>
              <w:t>4.57</w:t>
            </w:r>
          </w:p>
        </w:tc>
        <w:tc>
          <w:tcPr>
            <w:tcW w:w="630" w:type="dxa"/>
          </w:tcPr>
          <w:p>
            <w:pPr>
              <w:pStyle w:val="TableParagraph"/>
              <w:spacing w:before="85"/>
              <w:ind w:left="212" w:right="158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151513"/>
                <w:spacing w:val="-4"/>
                <w:w w:val="105"/>
                <w:sz w:val="12"/>
              </w:rPr>
              <w:t>0.67</w:t>
            </w:r>
          </w:p>
        </w:tc>
      </w:tr>
    </w:tbl>
    <w:p>
      <w:pPr>
        <w:pStyle w:val="BodyText"/>
        <w:spacing w:before="8"/>
        <w:rPr>
          <w:rFonts w:ascii="Times New Roman"/>
          <w:sz w:val="12"/>
        </w:rPr>
      </w:pPr>
    </w:p>
    <w:p>
      <w:pPr>
        <w:spacing w:line="261" w:lineRule="auto" w:before="0"/>
        <w:ind w:left="949" w:right="0" w:firstLine="1"/>
        <w:jc w:val="left"/>
        <w:rPr>
          <w:rFonts w:ascii="Times New Roman"/>
          <w:sz w:val="13"/>
        </w:rPr>
      </w:pPr>
      <w:r>
        <w:rPr>
          <w:rFonts w:ascii="Times New Roman"/>
          <w:color w:val="444444"/>
          <w:w w:val="105"/>
          <w:sz w:val="13"/>
        </w:rPr>
        <w:t>Note.PHQOL=</w:t>
      </w:r>
      <w:r>
        <w:rPr>
          <w:rFonts w:ascii="Times New Roman"/>
          <w:color w:val="444444"/>
          <w:spacing w:val="-2"/>
          <w:w w:val="105"/>
          <w:sz w:val="13"/>
        </w:rPr>
        <w:t> </w:t>
      </w:r>
      <w:r>
        <w:rPr>
          <w:rFonts w:ascii="Times New Roman"/>
          <w:color w:val="2B2B2B"/>
          <w:w w:val="105"/>
          <w:sz w:val="13"/>
        </w:rPr>
        <w:t>quality</w:t>
      </w:r>
      <w:r>
        <w:rPr>
          <w:rFonts w:ascii="Times New Roman"/>
          <w:color w:val="2B2B2B"/>
          <w:spacing w:val="-4"/>
          <w:w w:val="105"/>
          <w:sz w:val="13"/>
        </w:rPr>
        <w:t> </w:t>
      </w:r>
      <w:r>
        <w:rPr>
          <w:rFonts w:ascii="Times New Roman"/>
          <w:color w:val="2B2B2B"/>
          <w:w w:val="105"/>
          <w:sz w:val="13"/>
        </w:rPr>
        <w:t>of</w:t>
      </w:r>
      <w:r>
        <w:rPr>
          <w:rFonts w:ascii="Times New Roman"/>
          <w:color w:val="2B2B2B"/>
          <w:spacing w:val="-4"/>
          <w:w w:val="105"/>
          <w:sz w:val="13"/>
        </w:rPr>
        <w:t> </w:t>
      </w:r>
      <w:r>
        <w:rPr>
          <w:rFonts w:ascii="Times New Roman"/>
          <w:color w:val="2B2B2B"/>
          <w:w w:val="105"/>
          <w:sz w:val="13"/>
        </w:rPr>
        <w:t>life</w:t>
      </w:r>
      <w:r>
        <w:rPr>
          <w:rFonts w:ascii="Times New Roman"/>
          <w:color w:val="2B2B2B"/>
          <w:spacing w:val="-4"/>
          <w:w w:val="105"/>
          <w:sz w:val="13"/>
        </w:rPr>
        <w:t> </w:t>
      </w:r>
      <w:r>
        <w:rPr>
          <w:rFonts w:ascii="Times New Roman"/>
          <w:color w:val="2B2B2B"/>
          <w:w w:val="105"/>
          <w:sz w:val="13"/>
        </w:rPr>
        <w:t>physical, PSYQOL</w:t>
      </w:r>
      <w:r>
        <w:rPr>
          <w:rFonts w:ascii="Times New Roman"/>
          <w:color w:val="2B2B2B"/>
          <w:spacing w:val="-7"/>
          <w:w w:val="105"/>
          <w:sz w:val="13"/>
        </w:rPr>
        <w:t> </w:t>
      </w:r>
      <w:r>
        <w:rPr>
          <w:rFonts w:ascii="Times New Roman"/>
          <w:color w:val="676767"/>
          <w:w w:val="105"/>
          <w:sz w:val="13"/>
        </w:rPr>
        <w:t>=</w:t>
      </w:r>
      <w:r>
        <w:rPr>
          <w:rFonts w:ascii="Times New Roman"/>
          <w:color w:val="2B2B2B"/>
          <w:w w:val="105"/>
          <w:sz w:val="13"/>
        </w:rPr>
        <w:t>P</w:t>
      </w:r>
      <w:r>
        <w:rPr>
          <w:rFonts w:ascii="Times New Roman"/>
          <w:color w:val="444444"/>
          <w:w w:val="105"/>
          <w:sz w:val="13"/>
        </w:rPr>
        <w:t>sy</w:t>
      </w:r>
      <w:r>
        <w:rPr>
          <w:rFonts w:ascii="Times New Roman"/>
          <w:color w:val="2B2B2B"/>
          <w:w w:val="105"/>
          <w:sz w:val="13"/>
        </w:rPr>
        <w:t>cholo</w:t>
      </w:r>
      <w:r>
        <w:rPr>
          <w:rFonts w:ascii="Times New Roman"/>
          <w:color w:val="444444"/>
          <w:w w:val="105"/>
          <w:sz w:val="13"/>
        </w:rPr>
        <w:t>g</w:t>
      </w:r>
      <w:r>
        <w:rPr>
          <w:rFonts w:ascii="Times New Roman"/>
          <w:color w:val="2B2B2B"/>
          <w:w w:val="105"/>
          <w:sz w:val="13"/>
        </w:rPr>
        <w:t>i</w:t>
      </w:r>
      <w:r>
        <w:rPr>
          <w:rFonts w:ascii="Times New Roman"/>
          <w:color w:val="444444"/>
          <w:w w:val="105"/>
          <w:sz w:val="13"/>
        </w:rPr>
        <w:t>ca</w:t>
      </w:r>
      <w:r>
        <w:rPr>
          <w:rFonts w:ascii="Times New Roman"/>
          <w:color w:val="2B2B2B"/>
          <w:w w:val="105"/>
          <w:sz w:val="13"/>
        </w:rPr>
        <w:t>l</w:t>
      </w:r>
      <w:r>
        <w:rPr>
          <w:rFonts w:ascii="Times New Roman"/>
          <w:color w:val="2B2B2B"/>
          <w:spacing w:val="-9"/>
          <w:w w:val="105"/>
          <w:sz w:val="13"/>
        </w:rPr>
        <w:t> </w:t>
      </w:r>
      <w:r>
        <w:rPr>
          <w:rFonts w:ascii="Times New Roman"/>
          <w:color w:val="444444"/>
          <w:w w:val="105"/>
          <w:sz w:val="13"/>
        </w:rPr>
        <w:t>,SOCQOL=</w:t>
      </w:r>
      <w:r>
        <w:rPr>
          <w:rFonts w:ascii="Times New Roman"/>
          <w:color w:val="444444"/>
          <w:spacing w:val="40"/>
          <w:w w:val="105"/>
          <w:sz w:val="13"/>
        </w:rPr>
        <w:t> </w:t>
      </w:r>
      <w:r>
        <w:rPr>
          <w:rFonts w:ascii="Times New Roman"/>
          <w:color w:val="2B2B2B"/>
          <w:w w:val="105"/>
          <w:sz w:val="13"/>
        </w:rPr>
        <w:t>Soci</w:t>
      </w:r>
      <w:r>
        <w:rPr>
          <w:rFonts w:ascii="Times New Roman"/>
          <w:color w:val="444444"/>
          <w:w w:val="105"/>
          <w:sz w:val="13"/>
        </w:rPr>
        <w:t>a</w:t>
      </w:r>
      <w:r>
        <w:rPr>
          <w:rFonts w:ascii="Times New Roman"/>
          <w:color w:val="151513"/>
          <w:w w:val="105"/>
          <w:sz w:val="13"/>
        </w:rPr>
        <w:t>l </w:t>
      </w:r>
      <w:r>
        <w:rPr>
          <w:rFonts w:ascii="Times New Roman"/>
          <w:color w:val="444444"/>
          <w:w w:val="105"/>
          <w:sz w:val="13"/>
        </w:rPr>
        <w:t>relationships, and ENV </w:t>
      </w:r>
      <w:r>
        <w:rPr>
          <w:rFonts w:ascii="Times New Roman"/>
          <w:color w:val="2B2B2B"/>
          <w:w w:val="105"/>
          <w:sz w:val="13"/>
        </w:rPr>
        <w:t>QOL</w:t>
      </w:r>
      <w:r>
        <w:rPr>
          <w:rFonts w:ascii="Times New Roman"/>
          <w:color w:val="676767"/>
          <w:w w:val="105"/>
          <w:sz w:val="13"/>
        </w:rPr>
        <w:t>=</w:t>
      </w:r>
      <w:r>
        <w:rPr>
          <w:rFonts w:ascii="Times New Roman"/>
          <w:color w:val="2B2B2B"/>
          <w:w w:val="105"/>
          <w:sz w:val="13"/>
        </w:rPr>
        <w:t>en</w:t>
      </w:r>
      <w:r>
        <w:rPr>
          <w:rFonts w:ascii="Times New Roman"/>
          <w:color w:val="444444"/>
          <w:w w:val="105"/>
          <w:sz w:val="13"/>
        </w:rPr>
        <w:t>v</w:t>
      </w:r>
      <w:r>
        <w:rPr>
          <w:rFonts w:ascii="Times New Roman"/>
          <w:color w:val="2B2B2B"/>
          <w:w w:val="105"/>
          <w:sz w:val="13"/>
        </w:rPr>
        <w:t>iorn</w:t>
      </w:r>
      <w:r>
        <w:rPr>
          <w:rFonts w:ascii="Times New Roman"/>
          <w:color w:val="444444"/>
          <w:w w:val="105"/>
          <w:sz w:val="13"/>
        </w:rPr>
        <w:t>e</w:t>
      </w:r>
      <w:r>
        <w:rPr>
          <w:rFonts w:ascii="Times New Roman"/>
          <w:color w:val="2B2B2B"/>
          <w:w w:val="105"/>
          <w:sz w:val="13"/>
        </w:rPr>
        <w:t>mt</w:t>
      </w:r>
      <w:r>
        <w:rPr>
          <w:rFonts w:ascii="Times New Roman"/>
          <w:color w:val="444444"/>
          <w:w w:val="105"/>
          <w:sz w:val="13"/>
        </w:rPr>
        <w:t>a</w:t>
      </w:r>
      <w:r>
        <w:rPr>
          <w:rFonts w:ascii="Times New Roman"/>
          <w:color w:val="151513"/>
          <w:w w:val="105"/>
          <w:sz w:val="13"/>
        </w:rPr>
        <w:t>l.df</w:t>
      </w:r>
      <w:r>
        <w:rPr>
          <w:rFonts w:ascii="Times New Roman"/>
          <w:color w:val="676767"/>
          <w:w w:val="105"/>
          <w:sz w:val="13"/>
        </w:rPr>
        <w:t>=</w:t>
      </w:r>
      <w:r>
        <w:rPr>
          <w:rFonts w:ascii="Times New Roman"/>
          <w:color w:val="2B2B2B"/>
          <w:w w:val="105"/>
          <w:sz w:val="13"/>
        </w:rPr>
        <w:t>l</w:t>
      </w:r>
      <w:r>
        <w:rPr>
          <w:rFonts w:ascii="Times New Roman"/>
          <w:color w:val="444444"/>
          <w:w w:val="105"/>
          <w:sz w:val="13"/>
        </w:rPr>
        <w:t>9</w:t>
      </w:r>
      <w:r>
        <w:rPr>
          <w:rFonts w:ascii="Times New Roman"/>
          <w:color w:val="2B2B2B"/>
          <w:w w:val="105"/>
          <w:sz w:val="13"/>
        </w:rPr>
        <w:t>9</w:t>
      </w:r>
      <w:r>
        <w:rPr>
          <w:rFonts w:ascii="Times New Roman"/>
          <w:color w:val="676767"/>
          <w:w w:val="105"/>
          <w:sz w:val="13"/>
        </w:rPr>
        <w:t>, </w:t>
      </w:r>
      <w:r>
        <w:rPr>
          <w:rFonts w:ascii="Times New Roman"/>
          <w:color w:val="444444"/>
          <w:w w:val="105"/>
          <w:sz w:val="13"/>
        </w:rPr>
        <w:t>***p&lt;.001</w:t>
      </w:r>
    </w:p>
    <w:p>
      <w:pPr>
        <w:pStyle w:val="BodyText"/>
        <w:rPr>
          <w:rFonts w:ascii="Times New Roman"/>
        </w:rPr>
      </w:pPr>
    </w:p>
    <w:p>
      <w:pPr>
        <w:pStyle w:val="BodyText"/>
        <w:spacing w:before="3"/>
        <w:rPr>
          <w:rFonts w:ascii="Times New Roman"/>
        </w:rPr>
      </w:pPr>
    </w:p>
    <w:p>
      <w:pPr>
        <w:spacing w:before="0"/>
        <w:ind w:left="939" w:right="0" w:firstLine="0"/>
        <w:jc w:val="both"/>
        <w:rPr>
          <w:b/>
          <w:sz w:val="13"/>
        </w:rPr>
      </w:pPr>
      <w:r>
        <w:rPr>
          <w:b/>
          <w:color w:val="2B2B2B"/>
          <w:w w:val="105"/>
          <w:sz w:val="13"/>
        </w:rPr>
        <w:t>Fig</w:t>
      </w:r>
      <w:r>
        <w:rPr>
          <w:b/>
          <w:color w:val="2B2B2B"/>
          <w:spacing w:val="-4"/>
          <w:w w:val="105"/>
          <w:sz w:val="13"/>
        </w:rPr>
        <w:t> </w:t>
      </w:r>
      <w:r>
        <w:rPr>
          <w:b/>
          <w:color w:val="2B2B2B"/>
          <w:spacing w:val="-10"/>
          <w:w w:val="105"/>
          <w:sz w:val="13"/>
        </w:rPr>
        <w:t>1</w:t>
      </w:r>
    </w:p>
    <w:p>
      <w:pPr>
        <w:spacing w:line="254" w:lineRule="auto" w:before="14"/>
        <w:ind w:left="955" w:right="121" w:hanging="7"/>
        <w:jc w:val="left"/>
        <w:rPr>
          <w:rFonts w:ascii="Times New Roman"/>
          <w:sz w:val="13"/>
        </w:rPr>
      </w:pPr>
      <w:r>
        <w:rPr/>
        <w:drawing>
          <wp:anchor distT="0" distB="0" distL="0" distR="0" allowOverlap="1" layoutInCell="1" locked="0" behindDoc="1" simplePos="0" relativeHeight="487265280">
            <wp:simplePos x="0" y="0"/>
            <wp:positionH relativeFrom="page">
              <wp:posOffset>1093510</wp:posOffset>
            </wp:positionH>
            <wp:positionV relativeFrom="paragraph">
              <wp:posOffset>560856</wp:posOffset>
            </wp:positionV>
            <wp:extent cx="2401287" cy="1109472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1287" cy="1109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444444"/>
          <w:w w:val="110"/>
          <w:sz w:val="13"/>
        </w:rPr>
        <w:t>Comparison</w:t>
      </w:r>
      <w:r>
        <w:rPr>
          <w:rFonts w:ascii="Times New Roman"/>
          <w:color w:val="444444"/>
          <w:spacing w:val="-4"/>
          <w:w w:val="110"/>
          <w:sz w:val="13"/>
        </w:rPr>
        <w:t> </w:t>
      </w:r>
      <w:r>
        <w:rPr>
          <w:rFonts w:ascii="Times New Roman"/>
          <w:color w:val="2B2B2B"/>
          <w:w w:val="110"/>
          <w:sz w:val="13"/>
        </w:rPr>
        <w:t>of</w:t>
      </w:r>
      <w:r>
        <w:rPr>
          <w:rFonts w:ascii="Times New Roman"/>
          <w:color w:val="2B2B2B"/>
          <w:spacing w:val="-7"/>
          <w:w w:val="110"/>
          <w:sz w:val="13"/>
        </w:rPr>
        <w:t> </w:t>
      </w:r>
      <w:r>
        <w:rPr>
          <w:rFonts w:ascii="Times New Roman"/>
          <w:color w:val="2B2B2B"/>
          <w:w w:val="110"/>
          <w:sz w:val="13"/>
        </w:rPr>
        <w:t>Females</w:t>
      </w:r>
      <w:r>
        <w:rPr>
          <w:rFonts w:ascii="Times New Roman"/>
          <w:color w:val="2B2B2B"/>
          <w:spacing w:val="-5"/>
          <w:w w:val="110"/>
          <w:sz w:val="13"/>
        </w:rPr>
        <w:t> </w:t>
      </w:r>
      <w:r>
        <w:rPr>
          <w:rFonts w:ascii="Times New Roman"/>
          <w:color w:val="2B2B2B"/>
          <w:w w:val="110"/>
          <w:sz w:val="13"/>
        </w:rPr>
        <w:t>with</w:t>
      </w:r>
      <w:r>
        <w:rPr>
          <w:rFonts w:ascii="Times New Roman"/>
          <w:color w:val="2B2B2B"/>
          <w:spacing w:val="-3"/>
          <w:w w:val="110"/>
          <w:sz w:val="13"/>
        </w:rPr>
        <w:t> </w:t>
      </w:r>
      <w:r>
        <w:rPr>
          <w:rFonts w:ascii="Times New Roman"/>
          <w:color w:val="2B2B2B"/>
          <w:w w:val="110"/>
          <w:sz w:val="13"/>
        </w:rPr>
        <w:t>Post</w:t>
      </w:r>
      <w:r>
        <w:rPr>
          <w:rFonts w:ascii="Times New Roman"/>
          <w:color w:val="2B2B2B"/>
          <w:spacing w:val="-9"/>
          <w:w w:val="110"/>
          <w:sz w:val="13"/>
        </w:rPr>
        <w:t> </w:t>
      </w:r>
      <w:r>
        <w:rPr>
          <w:rFonts w:ascii="Times New Roman"/>
          <w:color w:val="2B2B2B"/>
          <w:w w:val="110"/>
          <w:sz w:val="13"/>
        </w:rPr>
        <w:t>Menopausal</w:t>
      </w:r>
      <w:r>
        <w:rPr>
          <w:rFonts w:ascii="Times New Roman"/>
          <w:color w:val="2B2B2B"/>
          <w:w w:val="110"/>
          <w:sz w:val="13"/>
        </w:rPr>
        <w:t> Osteoporosis</w:t>
      </w:r>
      <w:r>
        <w:rPr>
          <w:rFonts w:ascii="Times New Roman"/>
          <w:color w:val="2B2B2B"/>
          <w:spacing w:val="-2"/>
          <w:w w:val="110"/>
          <w:sz w:val="13"/>
        </w:rPr>
        <w:t> </w:t>
      </w:r>
      <w:r>
        <w:rPr>
          <w:rFonts w:ascii="Times New Roman"/>
          <w:color w:val="444444"/>
          <w:w w:val="110"/>
          <w:sz w:val="13"/>
        </w:rPr>
        <w:t>and</w:t>
      </w:r>
      <w:r>
        <w:rPr>
          <w:rFonts w:ascii="Times New Roman"/>
          <w:color w:val="444444"/>
          <w:spacing w:val="40"/>
          <w:w w:val="110"/>
          <w:sz w:val="13"/>
        </w:rPr>
        <w:t> </w:t>
      </w:r>
      <w:r>
        <w:rPr>
          <w:rFonts w:ascii="Times New Roman"/>
          <w:color w:val="2B2B2B"/>
          <w:w w:val="110"/>
          <w:sz w:val="13"/>
        </w:rPr>
        <w:t>Bronchial </w:t>
      </w:r>
      <w:r>
        <w:rPr>
          <w:rFonts w:ascii="Times New Roman"/>
          <w:color w:val="444444"/>
          <w:w w:val="110"/>
          <w:sz w:val="13"/>
        </w:rPr>
        <w:t>Asthma (N=200) </w:t>
      </w:r>
      <w:r>
        <w:rPr>
          <w:rFonts w:ascii="Times New Roman"/>
          <w:color w:val="2B2B2B"/>
          <w:w w:val="110"/>
          <w:sz w:val="13"/>
        </w:rPr>
        <w:t>on</w:t>
      </w:r>
      <w:r>
        <w:rPr>
          <w:rFonts w:ascii="Times New Roman"/>
          <w:color w:val="2B2B2B"/>
          <w:w w:val="110"/>
          <w:sz w:val="13"/>
        </w:rPr>
        <w:t> Four Factors of Quality of Life</w:t>
      </w:r>
      <w:r>
        <w:rPr>
          <w:rFonts w:ascii="Times New Roman"/>
          <w:color w:val="595959"/>
          <w:w w:val="110"/>
          <w:sz w:val="13"/>
        </w:rPr>
        <w:t>.</w:t>
      </w:r>
    </w:p>
    <w:p>
      <w:pPr>
        <w:pStyle w:val="BodyText"/>
        <w:spacing w:before="5"/>
        <w:rPr>
          <w:rFonts w:ascii="Times New Roman"/>
          <w:sz w:val="3"/>
        </w:rPr>
      </w:pPr>
    </w:p>
    <w:p>
      <w:pPr>
        <w:pStyle w:val="BodyText"/>
        <w:ind w:left="917" w:right="-72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217.7pt;height:138.75pt;mso-position-horizontal-relative:char;mso-position-vertical-relative:line" id="docshapegroup16" coordorigin="0,0" coordsize="4354,2775">
            <v:shape style="position:absolute;left:0;top:0;width:4352;height:2775" id="docshape17" coordorigin="0,0" coordsize="4352,2775" path="m21,2774l21,0m4347,2774l4347,0m4,8l4351,8m1404,188l2512,188m3394,188l4050,188m0,2753l4347,2753e" filled="false" stroked="true" strokeweight=".626836pt" strokecolor="#000000">
              <v:path arrowok="t"/>
              <v:stroke dashstyle="solid"/>
            </v:shape>
            <v:shape style="position:absolute;left:191;top:106;width:149;height:1600" type="#_x0000_t202" id="docshape18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2B2B2B"/>
                        <w:spacing w:val="-5"/>
                        <w:w w:val="105"/>
                        <w:sz w:val="12"/>
                      </w:rPr>
                      <w:t>35</w:t>
                    </w:r>
                  </w:p>
                  <w:p>
                    <w:pPr>
                      <w:spacing w:line="240" w:lineRule="auto" w:before="4"/>
                      <w:rPr>
                        <w:rFonts w:ascii="Times New Roman"/>
                        <w:sz w:val="13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2B2B2B"/>
                        <w:spacing w:val="-5"/>
                        <w:w w:val="105"/>
                        <w:sz w:val="12"/>
                      </w:rPr>
                      <w:t>30</w:t>
                    </w:r>
                  </w:p>
                  <w:p>
                    <w:pPr>
                      <w:spacing w:line="240" w:lineRule="auto" w:before="4"/>
                      <w:rPr>
                        <w:rFonts w:ascii="Times New Roman"/>
                        <w:sz w:val="13"/>
                      </w:rPr>
                    </w:pPr>
                  </w:p>
                  <w:p>
                    <w:pPr>
                      <w:spacing w:before="1"/>
                      <w:ind w:left="2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2B2B2B"/>
                        <w:spacing w:val="-5"/>
                        <w:w w:val="105"/>
                        <w:sz w:val="12"/>
                      </w:rPr>
                      <w:t>25</w:t>
                    </w:r>
                  </w:p>
                  <w:p>
                    <w:pPr>
                      <w:spacing w:line="240" w:lineRule="auto" w:before="4"/>
                      <w:rPr>
                        <w:rFonts w:ascii="Times New Roman"/>
                        <w:sz w:val="13"/>
                      </w:rPr>
                    </w:pPr>
                  </w:p>
                  <w:p>
                    <w:pPr>
                      <w:spacing w:before="1"/>
                      <w:ind w:left="2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2B2B2B"/>
                        <w:spacing w:val="-5"/>
                        <w:w w:val="105"/>
                        <w:sz w:val="12"/>
                      </w:rPr>
                      <w:t>20</w:t>
                    </w:r>
                  </w:p>
                  <w:p>
                    <w:pPr>
                      <w:spacing w:line="240" w:lineRule="auto" w:before="9"/>
                      <w:rPr>
                        <w:rFonts w:ascii="Times New Roman"/>
                        <w:sz w:val="13"/>
                      </w:rPr>
                    </w:pPr>
                  </w:p>
                  <w:p>
                    <w:pPr>
                      <w:spacing w:before="0"/>
                      <w:ind w:left="7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151513"/>
                        <w:spacing w:val="-5"/>
                        <w:sz w:val="12"/>
                      </w:rPr>
                      <w:t>15</w:t>
                    </w:r>
                  </w:p>
                  <w:p>
                    <w:pPr>
                      <w:spacing w:line="240" w:lineRule="auto" w:before="5"/>
                      <w:rPr>
                        <w:rFonts w:ascii="Times New Roman"/>
                        <w:sz w:val="13"/>
                      </w:rPr>
                    </w:pPr>
                  </w:p>
                  <w:p>
                    <w:pPr>
                      <w:spacing w:before="0"/>
                      <w:ind w:left="7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151513"/>
                        <w:spacing w:val="-5"/>
                        <w:sz w:val="12"/>
                      </w:rPr>
                      <w:t>10</w:t>
                    </w:r>
                  </w:p>
                </w:txbxContent>
              </v:textbox>
              <w10:wrap type="none"/>
            </v:shape>
            <v:shape style="position:absolute;left:700;top:2278;width:527;height:134" type="#_x0000_t202" id="docshape19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2B2B2B"/>
                        <w:spacing w:val="-2"/>
                        <w:w w:val="105"/>
                        <w:sz w:val="12"/>
                      </w:rPr>
                      <w:t>PHYQOL</w:t>
                    </w:r>
                  </w:p>
                </w:txbxContent>
              </v:textbox>
              <w10:wrap type="none"/>
            </v:shape>
            <v:shape style="position:absolute;left:1728;top:2278;width:506;height:134" type="#_x0000_t202" id="docshape20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151513"/>
                        <w:spacing w:val="-2"/>
                        <w:w w:val="105"/>
                        <w:sz w:val="12"/>
                      </w:rPr>
                      <w:t>PSYQOL</w:t>
                    </w:r>
                  </w:p>
                </w:txbxContent>
              </v:textbox>
              <w10:wrap type="none"/>
            </v:shape>
            <v:shape style="position:absolute;left:2659;top:2278;width:525;height:134" type="#_x0000_t202" id="docshape21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2B2B2B"/>
                        <w:spacing w:val="-2"/>
                        <w:w w:val="105"/>
                        <w:sz w:val="12"/>
                      </w:rPr>
                      <w:t>SOCQOL</w:t>
                    </w:r>
                  </w:p>
                </w:txbxContent>
              </v:textbox>
              <w10:wrap type="none"/>
            </v:shape>
            <v:shape style="position:absolute;left:3558;top:2278;width:534;height:134" type="#_x0000_t202" id="docshape22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2B2B2B"/>
                        <w:spacing w:val="-2"/>
                        <w:w w:val="105"/>
                        <w:sz w:val="12"/>
                      </w:rPr>
                      <w:t>ENVQOL</w:t>
                    </w:r>
                  </w:p>
                </w:txbxContent>
              </v:textbox>
              <w10:wrap type="none"/>
            </v:shape>
            <v:shape style="position:absolute;left:1112;top:2423;width:2219;height:277" type="#_x0000_t202" id="docshape23" filled="false" stroked="false">
              <v:textbox inset="0,0,0,0">
                <w:txbxContent>
                  <w:p>
                    <w:pPr>
                      <w:numPr>
                        <w:ilvl w:val="0"/>
                        <w:numId w:val="1"/>
                      </w:numPr>
                      <w:tabs>
                        <w:tab w:pos="172" w:val="left" w:leader="none"/>
                        <w:tab w:pos="1085" w:val="left" w:leader="none"/>
                      </w:tabs>
                      <w:spacing w:line="276" w:lineRule="exact" w:before="0"/>
                      <w:ind w:left="171" w:right="0" w:hanging="172"/>
                      <w:jc w:val="left"/>
                      <w:rPr>
                        <w:rFonts w:ascii="Times New Roman" w:hAnsi="Times New Roman"/>
                        <w:sz w:val="12"/>
                      </w:rPr>
                    </w:pPr>
                    <w:r>
                      <w:rPr>
                        <w:rFonts w:ascii="Times New Roman" w:hAnsi="Times New Roman"/>
                        <w:color w:val="2B2B2B"/>
                        <w:spacing w:val="-2"/>
                        <w:position w:val="2"/>
                        <w:sz w:val="12"/>
                      </w:rPr>
                      <w:t>O</w:t>
                    </w:r>
                    <w:r>
                      <w:rPr>
                        <w:rFonts w:ascii="Times New Roman" w:hAnsi="Times New Roman"/>
                        <w:color w:val="444444"/>
                        <w:spacing w:val="-2"/>
                        <w:position w:val="2"/>
                        <w:sz w:val="12"/>
                      </w:rPr>
                      <w:t>s</w:t>
                    </w:r>
                    <w:r>
                      <w:rPr>
                        <w:rFonts w:ascii="Times New Roman" w:hAnsi="Times New Roman"/>
                        <w:color w:val="2B2B2B"/>
                        <w:spacing w:val="-2"/>
                        <w:position w:val="2"/>
                        <w:sz w:val="12"/>
                      </w:rPr>
                      <w:t>teopro</w:t>
                    </w:r>
                    <w:r>
                      <w:rPr>
                        <w:rFonts w:ascii="Times New Roman" w:hAnsi="Times New Roman"/>
                        <w:color w:val="444444"/>
                        <w:spacing w:val="-2"/>
                        <w:position w:val="2"/>
                        <w:sz w:val="12"/>
                      </w:rPr>
                      <w:t>s</w:t>
                    </w:r>
                    <w:r>
                      <w:rPr>
                        <w:rFonts w:ascii="Times New Roman" w:hAnsi="Times New Roman"/>
                        <w:color w:val="151513"/>
                        <w:spacing w:val="-2"/>
                        <w:position w:val="2"/>
                        <w:sz w:val="12"/>
                      </w:rPr>
                      <w:t>i</w:t>
                    </w:r>
                    <w:r>
                      <w:rPr>
                        <w:rFonts w:ascii="Times New Roman" w:hAnsi="Times New Roman"/>
                        <w:color w:val="444444"/>
                        <w:spacing w:val="-2"/>
                        <w:position w:val="2"/>
                        <w:sz w:val="12"/>
                      </w:rPr>
                      <w:t>s</w:t>
                    </w:r>
                    <w:r>
                      <w:rPr>
                        <w:rFonts w:ascii="Times New Roman" w:hAnsi="Times New Roman"/>
                        <w:color w:val="444444"/>
                        <w:position w:val="2"/>
                        <w:sz w:val="12"/>
                      </w:rPr>
                      <w:tab/>
                    </w:r>
                    <w:r>
                      <w:rPr>
                        <w:color w:val="A7A7A7"/>
                        <w:sz w:val="24"/>
                      </w:rPr>
                      <w:t>■</w:t>
                    </w:r>
                    <w:r>
                      <w:rPr>
                        <w:color w:val="A7A7A7"/>
                        <w:spacing w:val="-10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2B2B2B"/>
                        <w:sz w:val="12"/>
                      </w:rPr>
                      <w:t>Bronchial</w:t>
                    </w:r>
                    <w:r>
                      <w:rPr>
                        <w:rFonts w:ascii="Times New Roman" w:hAnsi="Times New Roman"/>
                        <w:color w:val="2B2B2B"/>
                        <w:spacing w:val="17"/>
                        <w:sz w:val="12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2B2B2B"/>
                        <w:spacing w:val="-2"/>
                        <w:sz w:val="12"/>
                      </w:rPr>
                      <w:t>Asthma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spacing w:line="261" w:lineRule="auto" w:before="78"/>
        <w:ind w:left="949" w:right="0" w:hanging="3"/>
        <w:jc w:val="left"/>
        <w:rPr>
          <w:rFonts w:ascii="Times New Roman"/>
          <w:sz w:val="13"/>
        </w:rPr>
      </w:pPr>
      <w:r>
        <w:rPr>
          <w:rFonts w:ascii="Times New Roman"/>
          <w:color w:val="444444"/>
          <w:w w:val="110"/>
          <w:sz w:val="13"/>
        </w:rPr>
        <w:t>Note. </w:t>
      </w:r>
      <w:r>
        <w:rPr>
          <w:rFonts w:ascii="Times New Roman"/>
          <w:color w:val="2B2B2B"/>
          <w:w w:val="110"/>
          <w:sz w:val="13"/>
        </w:rPr>
        <w:t>PHQOL</w:t>
      </w:r>
      <w:r>
        <w:rPr>
          <w:rFonts w:ascii="Times New Roman"/>
          <w:color w:val="676767"/>
          <w:w w:val="110"/>
          <w:sz w:val="13"/>
        </w:rPr>
        <w:t>= </w:t>
      </w:r>
      <w:r>
        <w:rPr>
          <w:rFonts w:ascii="Times New Roman"/>
          <w:color w:val="2B2B2B"/>
          <w:w w:val="110"/>
          <w:sz w:val="13"/>
        </w:rPr>
        <w:t>quality</w:t>
      </w:r>
      <w:r>
        <w:rPr>
          <w:rFonts w:ascii="Times New Roman"/>
          <w:color w:val="2B2B2B"/>
          <w:spacing w:val="-6"/>
          <w:w w:val="110"/>
          <w:sz w:val="13"/>
        </w:rPr>
        <w:t> </w:t>
      </w:r>
      <w:r>
        <w:rPr>
          <w:rFonts w:ascii="Times New Roman"/>
          <w:color w:val="444444"/>
          <w:w w:val="110"/>
          <w:sz w:val="13"/>
        </w:rPr>
        <w:t>of</w:t>
      </w:r>
      <w:r>
        <w:rPr>
          <w:rFonts w:ascii="Times New Roman"/>
          <w:color w:val="444444"/>
          <w:spacing w:val="-3"/>
          <w:w w:val="110"/>
          <w:sz w:val="13"/>
        </w:rPr>
        <w:t> </w:t>
      </w:r>
      <w:r>
        <w:rPr>
          <w:rFonts w:ascii="Times New Roman"/>
          <w:color w:val="151513"/>
          <w:w w:val="110"/>
          <w:sz w:val="13"/>
        </w:rPr>
        <w:t>life</w:t>
      </w:r>
      <w:r>
        <w:rPr>
          <w:rFonts w:ascii="Times New Roman"/>
          <w:color w:val="151513"/>
          <w:spacing w:val="-6"/>
          <w:w w:val="110"/>
          <w:sz w:val="13"/>
        </w:rPr>
        <w:t> </w:t>
      </w:r>
      <w:r>
        <w:rPr>
          <w:rFonts w:ascii="Times New Roman"/>
          <w:color w:val="2B2B2B"/>
          <w:w w:val="110"/>
          <w:sz w:val="13"/>
        </w:rPr>
        <w:t>physical, PSYQOL</w:t>
      </w:r>
      <w:r>
        <w:rPr>
          <w:rFonts w:ascii="Times New Roman"/>
          <w:color w:val="2B2B2B"/>
          <w:spacing w:val="-5"/>
          <w:w w:val="110"/>
          <w:sz w:val="13"/>
        </w:rPr>
        <w:t> </w:t>
      </w:r>
      <w:r>
        <w:rPr>
          <w:rFonts w:ascii="Times New Roman"/>
          <w:color w:val="676767"/>
          <w:w w:val="110"/>
          <w:sz w:val="13"/>
        </w:rPr>
        <w:t>=</w:t>
      </w:r>
      <w:r>
        <w:rPr>
          <w:rFonts w:ascii="Times New Roman"/>
          <w:color w:val="2B2B2B"/>
          <w:w w:val="110"/>
          <w:sz w:val="13"/>
        </w:rPr>
        <w:t>P</w:t>
      </w:r>
      <w:r>
        <w:rPr>
          <w:rFonts w:ascii="Times New Roman"/>
          <w:color w:val="444444"/>
          <w:w w:val="110"/>
          <w:sz w:val="13"/>
        </w:rPr>
        <w:t>sy</w:t>
      </w:r>
      <w:r>
        <w:rPr>
          <w:rFonts w:ascii="Times New Roman"/>
          <w:color w:val="2B2B2B"/>
          <w:w w:val="110"/>
          <w:sz w:val="13"/>
        </w:rPr>
        <w:t>cholo</w:t>
      </w:r>
      <w:r>
        <w:rPr>
          <w:rFonts w:ascii="Times New Roman"/>
          <w:color w:val="444444"/>
          <w:w w:val="110"/>
          <w:sz w:val="13"/>
        </w:rPr>
        <w:t>g</w:t>
      </w:r>
      <w:r>
        <w:rPr>
          <w:rFonts w:ascii="Times New Roman"/>
          <w:color w:val="2B2B2B"/>
          <w:w w:val="110"/>
          <w:sz w:val="13"/>
        </w:rPr>
        <w:t>ical</w:t>
      </w:r>
      <w:r>
        <w:rPr>
          <w:rFonts w:ascii="Times New Roman"/>
          <w:color w:val="2B2B2B"/>
          <w:spacing w:val="-9"/>
          <w:w w:val="110"/>
          <w:sz w:val="13"/>
        </w:rPr>
        <w:t> </w:t>
      </w:r>
      <w:r>
        <w:rPr>
          <w:rFonts w:ascii="Times New Roman"/>
          <w:color w:val="595959"/>
          <w:w w:val="110"/>
          <w:sz w:val="13"/>
        </w:rPr>
        <w:t>,</w:t>
      </w:r>
      <w:r>
        <w:rPr>
          <w:rFonts w:ascii="Times New Roman"/>
          <w:color w:val="595959"/>
          <w:spacing w:val="40"/>
          <w:w w:val="110"/>
          <w:sz w:val="13"/>
        </w:rPr>
        <w:t> </w:t>
      </w:r>
      <w:r>
        <w:rPr>
          <w:rFonts w:ascii="Times New Roman"/>
          <w:color w:val="2B2B2B"/>
          <w:w w:val="110"/>
          <w:sz w:val="13"/>
        </w:rPr>
        <w:t>SOCQOL </w:t>
      </w:r>
      <w:r>
        <w:rPr>
          <w:rFonts w:ascii="Times New Roman"/>
          <w:color w:val="676767"/>
          <w:w w:val="110"/>
          <w:sz w:val="13"/>
        </w:rPr>
        <w:t>= </w:t>
      </w:r>
      <w:r>
        <w:rPr>
          <w:rFonts w:ascii="Times New Roman"/>
          <w:color w:val="2B2B2B"/>
          <w:w w:val="110"/>
          <w:sz w:val="13"/>
        </w:rPr>
        <w:t>S</w:t>
      </w:r>
      <w:r>
        <w:rPr>
          <w:rFonts w:ascii="Times New Roman"/>
          <w:color w:val="444444"/>
          <w:w w:val="110"/>
          <w:sz w:val="13"/>
        </w:rPr>
        <w:t>o</w:t>
      </w:r>
      <w:r>
        <w:rPr>
          <w:rFonts w:ascii="Times New Roman"/>
          <w:color w:val="2B2B2B"/>
          <w:w w:val="110"/>
          <w:sz w:val="13"/>
        </w:rPr>
        <w:t>ci</w:t>
      </w:r>
      <w:r>
        <w:rPr>
          <w:rFonts w:ascii="Times New Roman"/>
          <w:color w:val="444444"/>
          <w:w w:val="110"/>
          <w:sz w:val="13"/>
        </w:rPr>
        <w:t>a</w:t>
      </w:r>
      <w:r>
        <w:rPr>
          <w:rFonts w:ascii="Times New Roman"/>
          <w:color w:val="151513"/>
          <w:w w:val="110"/>
          <w:sz w:val="13"/>
        </w:rPr>
        <w:t>l </w:t>
      </w:r>
      <w:r>
        <w:rPr>
          <w:rFonts w:ascii="Times New Roman"/>
          <w:color w:val="2B2B2B"/>
          <w:w w:val="110"/>
          <w:sz w:val="13"/>
        </w:rPr>
        <w:t>relationships, </w:t>
      </w:r>
      <w:r>
        <w:rPr>
          <w:rFonts w:ascii="Times New Roman"/>
          <w:color w:val="444444"/>
          <w:w w:val="110"/>
          <w:sz w:val="13"/>
        </w:rPr>
        <w:t>and </w:t>
      </w:r>
      <w:r>
        <w:rPr>
          <w:rFonts w:ascii="Times New Roman"/>
          <w:color w:val="2B2B2B"/>
          <w:w w:val="110"/>
          <w:sz w:val="13"/>
        </w:rPr>
        <w:t>ENV QOL </w:t>
      </w:r>
      <w:r>
        <w:rPr>
          <w:rFonts w:ascii="Times New Roman"/>
          <w:color w:val="676767"/>
          <w:w w:val="110"/>
          <w:sz w:val="13"/>
        </w:rPr>
        <w:t>=</w:t>
      </w:r>
      <w:r>
        <w:rPr>
          <w:rFonts w:ascii="Times New Roman"/>
          <w:color w:val="444444"/>
          <w:w w:val="110"/>
          <w:sz w:val="13"/>
        </w:rPr>
        <w:t>e</w:t>
      </w:r>
      <w:r>
        <w:rPr>
          <w:rFonts w:ascii="Times New Roman"/>
          <w:color w:val="2B2B2B"/>
          <w:w w:val="110"/>
          <w:sz w:val="13"/>
        </w:rPr>
        <w:t>n</w:t>
      </w:r>
      <w:r>
        <w:rPr>
          <w:rFonts w:ascii="Times New Roman"/>
          <w:color w:val="444444"/>
          <w:w w:val="110"/>
          <w:sz w:val="13"/>
        </w:rPr>
        <w:t>v</w:t>
      </w:r>
      <w:r>
        <w:rPr>
          <w:rFonts w:ascii="Times New Roman"/>
          <w:color w:val="2B2B2B"/>
          <w:w w:val="110"/>
          <w:sz w:val="13"/>
        </w:rPr>
        <w:t>iom</w:t>
      </w:r>
      <w:r>
        <w:rPr>
          <w:rFonts w:ascii="Times New Roman"/>
          <w:color w:val="444444"/>
          <w:w w:val="110"/>
          <w:sz w:val="13"/>
        </w:rPr>
        <w:t>e</w:t>
      </w:r>
      <w:r>
        <w:rPr>
          <w:rFonts w:ascii="Times New Roman"/>
          <w:color w:val="2B2B2B"/>
          <w:w w:val="110"/>
          <w:sz w:val="13"/>
        </w:rPr>
        <w:t>mt</w:t>
      </w:r>
      <w:r>
        <w:rPr>
          <w:rFonts w:ascii="Times New Roman"/>
          <w:color w:val="444444"/>
          <w:w w:val="110"/>
          <w:sz w:val="13"/>
        </w:rPr>
        <w:t>a</w:t>
      </w:r>
      <w:r>
        <w:rPr>
          <w:rFonts w:ascii="Times New Roman"/>
          <w:color w:val="2B2B2B"/>
          <w:w w:val="110"/>
          <w:sz w:val="13"/>
        </w:rPr>
        <w:t>l.</w:t>
      </w:r>
    </w:p>
    <w:p>
      <w:pPr>
        <w:pStyle w:val="BodyText"/>
        <w:rPr>
          <w:rFonts w:ascii="Times New Roman"/>
        </w:rPr>
      </w:pPr>
    </w:p>
    <w:p>
      <w:pPr>
        <w:pStyle w:val="BodyText"/>
        <w:spacing w:before="5"/>
        <w:rPr>
          <w:rFonts w:ascii="Times New Roman"/>
          <w:sz w:val="11"/>
        </w:rPr>
      </w:pPr>
    </w:p>
    <w:p>
      <w:pPr>
        <w:pStyle w:val="Heading2"/>
        <w:ind w:left="959"/>
      </w:pPr>
      <w:r>
        <w:rPr>
          <w:color w:val="56A542"/>
          <w:spacing w:val="-2"/>
        </w:rPr>
        <w:t>DISCUSSION</w:t>
      </w:r>
    </w:p>
    <w:p>
      <w:pPr>
        <w:pStyle w:val="BodyText"/>
        <w:spacing w:before="2"/>
        <w:rPr>
          <w:rFonts w:ascii="Times New Roman"/>
          <w:b/>
          <w:sz w:val="19"/>
        </w:rPr>
      </w:pPr>
    </w:p>
    <w:p>
      <w:pPr>
        <w:pStyle w:val="BodyText"/>
        <w:spacing w:line="292" w:lineRule="auto"/>
        <w:ind w:left="946" w:hanging="5"/>
        <w:jc w:val="both"/>
      </w:pPr>
      <w:r>
        <w:rPr>
          <w:color w:val="151513"/>
        </w:rPr>
        <w:t>The</w:t>
      </w:r>
      <w:r>
        <w:rPr>
          <w:color w:val="151513"/>
          <w:spacing w:val="-10"/>
        </w:rPr>
        <w:t> </w:t>
      </w:r>
      <w:r>
        <w:rPr>
          <w:color w:val="151513"/>
        </w:rPr>
        <w:t>results</w:t>
      </w:r>
      <w:r>
        <w:rPr>
          <w:color w:val="151513"/>
          <w:spacing w:val="-2"/>
        </w:rPr>
        <w:t> </w:t>
      </w:r>
      <w:r>
        <w:rPr>
          <w:color w:val="151513"/>
        </w:rPr>
        <w:t>of the</w:t>
      </w:r>
      <w:r>
        <w:rPr>
          <w:color w:val="151513"/>
          <w:spacing w:val="-7"/>
        </w:rPr>
        <w:t> </w:t>
      </w:r>
      <w:r>
        <w:rPr>
          <w:color w:val="2B2B2B"/>
        </w:rPr>
        <w:t>study </w:t>
      </w:r>
      <w:r>
        <w:rPr>
          <w:color w:val="151513"/>
        </w:rPr>
        <w:t>revealed that</w:t>
      </w:r>
      <w:r>
        <w:rPr>
          <w:color w:val="151513"/>
          <w:spacing w:val="-1"/>
        </w:rPr>
        <w:t> </w:t>
      </w:r>
      <w:r>
        <w:rPr>
          <w:color w:val="151513"/>
        </w:rPr>
        <w:t>there was</w:t>
      </w:r>
      <w:r>
        <w:rPr>
          <w:color w:val="151513"/>
          <w:spacing w:val="-10"/>
        </w:rPr>
        <w:t> </w:t>
      </w:r>
      <w:r>
        <w:rPr>
          <w:color w:val="151513"/>
        </w:rPr>
        <w:t>a</w:t>
      </w:r>
      <w:r>
        <w:rPr>
          <w:color w:val="151513"/>
          <w:spacing w:val="-5"/>
        </w:rPr>
        <w:t> </w:t>
      </w:r>
      <w:r>
        <w:rPr>
          <w:color w:val="151513"/>
        </w:rPr>
        <w:t>positive association</w:t>
      </w:r>
      <w:r>
        <w:rPr>
          <w:color w:val="151513"/>
          <w:w w:val="105"/>
        </w:rPr>
        <w:t> of</w:t>
      </w:r>
      <w:r>
        <w:rPr>
          <w:color w:val="151513"/>
          <w:w w:val="105"/>
        </w:rPr>
        <w:t> physical,</w:t>
      </w:r>
      <w:r>
        <w:rPr>
          <w:color w:val="151513"/>
          <w:w w:val="105"/>
        </w:rPr>
        <w:t> psychological, </w:t>
      </w:r>
      <w:r>
        <w:rPr>
          <w:color w:val="2B2B2B"/>
          <w:w w:val="105"/>
        </w:rPr>
        <w:t>social</w:t>
      </w:r>
      <w:r>
        <w:rPr>
          <w:color w:val="2B2B2B"/>
          <w:w w:val="105"/>
        </w:rPr>
        <w:t> </w:t>
      </w:r>
      <w:r>
        <w:rPr>
          <w:color w:val="151513"/>
          <w:w w:val="105"/>
        </w:rPr>
        <w:t>and</w:t>
      </w:r>
      <w:r>
        <w:rPr>
          <w:color w:val="151513"/>
          <w:w w:val="105"/>
        </w:rPr>
        <w:t> environmental</w:t>
      </w:r>
      <w:r>
        <w:rPr>
          <w:color w:val="151513"/>
          <w:w w:val="105"/>
        </w:rPr>
        <w:t> QOL.</w:t>
      </w:r>
      <w:r>
        <w:rPr>
          <w:color w:val="151513"/>
          <w:w w:val="105"/>
        </w:rPr>
        <w:t> All the above</w:t>
      </w:r>
      <w:r>
        <w:rPr>
          <w:color w:val="151513"/>
          <w:spacing w:val="-11"/>
          <w:w w:val="105"/>
        </w:rPr>
        <w:t> </w:t>
      </w:r>
      <w:r>
        <w:rPr>
          <w:color w:val="151513"/>
          <w:w w:val="105"/>
        </w:rPr>
        <w:t>mentioned domains</w:t>
      </w:r>
      <w:r>
        <w:rPr>
          <w:color w:val="151513"/>
          <w:spacing w:val="-1"/>
          <w:w w:val="105"/>
        </w:rPr>
        <w:t> </w:t>
      </w:r>
      <w:r>
        <w:rPr>
          <w:color w:val="151513"/>
          <w:w w:val="105"/>
        </w:rPr>
        <w:t>are</w:t>
      </w:r>
      <w:r>
        <w:rPr>
          <w:color w:val="151513"/>
          <w:spacing w:val="-8"/>
          <w:w w:val="105"/>
        </w:rPr>
        <w:t> </w:t>
      </w:r>
      <w:r>
        <w:rPr>
          <w:color w:val="151513"/>
          <w:w w:val="105"/>
        </w:rPr>
        <w:t>interrelated,</w:t>
      </w:r>
      <w:r>
        <w:rPr>
          <w:color w:val="151513"/>
          <w:spacing w:val="-8"/>
          <w:w w:val="105"/>
        </w:rPr>
        <w:t> </w:t>
      </w:r>
      <w:r>
        <w:rPr>
          <w:color w:val="151513"/>
          <w:w w:val="105"/>
        </w:rPr>
        <w:t>if</w:t>
      </w:r>
      <w:r>
        <w:rPr>
          <w:color w:val="151513"/>
          <w:spacing w:val="-8"/>
          <w:w w:val="105"/>
        </w:rPr>
        <w:t> </w:t>
      </w:r>
      <w:r>
        <w:rPr>
          <w:color w:val="151513"/>
          <w:w w:val="105"/>
        </w:rPr>
        <w:t>one</w:t>
      </w:r>
      <w:r>
        <w:rPr>
          <w:color w:val="151513"/>
          <w:spacing w:val="-11"/>
          <w:w w:val="105"/>
        </w:rPr>
        <w:t> </w:t>
      </w:r>
      <w:r>
        <w:rPr>
          <w:color w:val="151513"/>
          <w:w w:val="105"/>
        </w:rPr>
        <w:t>area</w:t>
      </w:r>
      <w:r>
        <w:rPr>
          <w:color w:val="151513"/>
          <w:spacing w:val="-3"/>
          <w:w w:val="105"/>
        </w:rPr>
        <w:t> </w:t>
      </w:r>
      <w:r>
        <w:rPr>
          <w:color w:val="151513"/>
          <w:w w:val="105"/>
        </w:rPr>
        <w:t>is</w:t>
      </w:r>
      <w:r>
        <w:rPr>
          <w:color w:val="151513"/>
          <w:spacing w:val="-11"/>
          <w:w w:val="105"/>
        </w:rPr>
        <w:t> </w:t>
      </w:r>
      <w:r>
        <w:rPr>
          <w:color w:val="151513"/>
          <w:w w:val="105"/>
        </w:rPr>
        <w:t>affected</w:t>
      </w:r>
      <w:r>
        <w:rPr>
          <w:color w:val="151513"/>
          <w:spacing w:val="-2"/>
          <w:w w:val="105"/>
        </w:rPr>
        <w:t> </w:t>
      </w:r>
      <w:r>
        <w:rPr>
          <w:color w:val="151513"/>
          <w:w w:val="105"/>
        </w:rPr>
        <w:t>it </w:t>
      </w:r>
      <w:r>
        <w:rPr>
          <w:color w:val="151513"/>
          <w:spacing w:val="-2"/>
          <w:w w:val="105"/>
        </w:rPr>
        <w:t>will</w:t>
      </w:r>
      <w:r>
        <w:rPr>
          <w:color w:val="151513"/>
          <w:spacing w:val="-9"/>
          <w:w w:val="105"/>
        </w:rPr>
        <w:t> </w:t>
      </w:r>
      <w:r>
        <w:rPr>
          <w:color w:val="151513"/>
          <w:spacing w:val="-2"/>
          <w:w w:val="105"/>
        </w:rPr>
        <w:t>affect the</w:t>
      </w:r>
      <w:r>
        <w:rPr>
          <w:color w:val="151513"/>
          <w:spacing w:val="-8"/>
          <w:w w:val="105"/>
        </w:rPr>
        <w:t> </w:t>
      </w:r>
      <w:r>
        <w:rPr>
          <w:color w:val="151513"/>
          <w:spacing w:val="-2"/>
          <w:w w:val="105"/>
        </w:rPr>
        <w:t>quality</w:t>
      </w:r>
      <w:r>
        <w:rPr>
          <w:color w:val="151513"/>
          <w:spacing w:val="6"/>
          <w:w w:val="105"/>
        </w:rPr>
        <w:t> </w:t>
      </w:r>
      <w:r>
        <w:rPr>
          <w:color w:val="151513"/>
          <w:spacing w:val="-2"/>
          <w:w w:val="105"/>
        </w:rPr>
        <w:t>of other domain.</w:t>
      </w:r>
      <w:r>
        <w:rPr>
          <w:color w:val="151513"/>
          <w:spacing w:val="-3"/>
          <w:w w:val="105"/>
        </w:rPr>
        <w:t> </w:t>
      </w:r>
      <w:r>
        <w:rPr>
          <w:color w:val="151513"/>
          <w:spacing w:val="-2"/>
          <w:w w:val="105"/>
        </w:rPr>
        <w:t>Postmenopausal</w:t>
      </w:r>
      <w:r>
        <w:rPr>
          <w:color w:val="151513"/>
          <w:spacing w:val="-5"/>
          <w:w w:val="105"/>
        </w:rPr>
        <w:t> </w:t>
      </w:r>
      <w:r>
        <w:rPr>
          <w:color w:val="151513"/>
          <w:spacing w:val="-2"/>
          <w:w w:val="105"/>
        </w:rPr>
        <w:t>osteoporosis</w:t>
      </w:r>
      <w:r>
        <w:rPr>
          <w:color w:val="151513"/>
          <w:w w:val="105"/>
        </w:rPr>
        <w:t> posed</w:t>
      </w:r>
      <w:r>
        <w:rPr>
          <w:color w:val="151513"/>
          <w:w w:val="105"/>
        </w:rPr>
        <w:t> more</w:t>
      </w:r>
      <w:r>
        <w:rPr>
          <w:color w:val="151513"/>
          <w:w w:val="105"/>
        </w:rPr>
        <w:t> </w:t>
      </w:r>
      <w:r>
        <w:rPr>
          <w:color w:val="2B2B2B"/>
          <w:w w:val="105"/>
        </w:rPr>
        <w:t>serious</w:t>
      </w:r>
      <w:r>
        <w:rPr>
          <w:color w:val="2B2B2B"/>
          <w:w w:val="105"/>
        </w:rPr>
        <w:t> </w:t>
      </w:r>
      <w:r>
        <w:rPr>
          <w:color w:val="151513"/>
          <w:w w:val="105"/>
        </w:rPr>
        <w:t>threats</w:t>
      </w:r>
      <w:r>
        <w:rPr>
          <w:color w:val="151513"/>
          <w:w w:val="105"/>
        </w:rPr>
        <w:t> to</w:t>
      </w:r>
      <w:r>
        <w:rPr>
          <w:color w:val="151513"/>
          <w:w w:val="105"/>
        </w:rPr>
        <w:t> the</w:t>
      </w:r>
      <w:r>
        <w:rPr>
          <w:color w:val="151513"/>
          <w:w w:val="105"/>
        </w:rPr>
        <w:t> quality</w:t>
      </w:r>
      <w:r>
        <w:rPr>
          <w:color w:val="151513"/>
          <w:w w:val="105"/>
        </w:rPr>
        <w:t> of</w:t>
      </w:r>
      <w:r>
        <w:rPr>
          <w:color w:val="151513"/>
          <w:w w:val="105"/>
        </w:rPr>
        <w:t> life</w:t>
      </w:r>
      <w:r>
        <w:rPr>
          <w:color w:val="151513"/>
          <w:w w:val="105"/>
        </w:rPr>
        <w:t> of</w:t>
      </w:r>
      <w:r>
        <w:rPr>
          <w:color w:val="151513"/>
          <w:w w:val="105"/>
        </w:rPr>
        <w:t> females. international</w:t>
      </w:r>
      <w:r>
        <w:rPr>
          <w:color w:val="151513"/>
          <w:spacing w:val="-11"/>
          <w:w w:val="105"/>
        </w:rPr>
        <w:t> </w:t>
      </w:r>
      <w:r>
        <w:rPr>
          <w:color w:val="151513"/>
          <w:w w:val="105"/>
        </w:rPr>
        <w:t>data</w:t>
      </w:r>
      <w:r>
        <w:rPr>
          <w:color w:val="151513"/>
          <w:spacing w:val="-10"/>
          <w:w w:val="105"/>
        </w:rPr>
        <w:t> </w:t>
      </w:r>
      <w:r>
        <w:rPr>
          <w:color w:val="151513"/>
          <w:w w:val="105"/>
        </w:rPr>
        <w:t>confirmed</w:t>
      </w:r>
      <w:r>
        <w:rPr>
          <w:color w:val="151513"/>
          <w:spacing w:val="-10"/>
          <w:w w:val="105"/>
        </w:rPr>
        <w:t> </w:t>
      </w:r>
      <w:r>
        <w:rPr>
          <w:color w:val="151513"/>
          <w:w w:val="105"/>
        </w:rPr>
        <w:t>the</w:t>
      </w:r>
      <w:r>
        <w:rPr>
          <w:color w:val="151513"/>
          <w:spacing w:val="-10"/>
          <w:w w:val="105"/>
        </w:rPr>
        <w:t> </w:t>
      </w:r>
      <w:r>
        <w:rPr>
          <w:color w:val="151513"/>
          <w:w w:val="105"/>
        </w:rPr>
        <w:t>findings</w:t>
      </w:r>
      <w:r>
        <w:rPr>
          <w:color w:val="151513"/>
          <w:spacing w:val="-11"/>
          <w:w w:val="105"/>
        </w:rPr>
        <w:t> </w:t>
      </w:r>
      <w:r>
        <w:rPr>
          <w:color w:val="151513"/>
          <w:w w:val="105"/>
        </w:rPr>
        <w:t>and</w:t>
      </w:r>
      <w:r>
        <w:rPr>
          <w:color w:val="151513"/>
          <w:spacing w:val="-10"/>
          <w:w w:val="105"/>
        </w:rPr>
        <w:t> </w:t>
      </w:r>
      <w:r>
        <w:rPr>
          <w:color w:val="151513"/>
          <w:w w:val="105"/>
        </w:rPr>
        <w:t>suggested</w:t>
      </w:r>
      <w:r>
        <w:rPr>
          <w:color w:val="151513"/>
          <w:spacing w:val="-10"/>
          <w:w w:val="105"/>
        </w:rPr>
        <w:t> </w:t>
      </w:r>
      <w:r>
        <w:rPr>
          <w:color w:val="151513"/>
          <w:w w:val="105"/>
        </w:rPr>
        <w:t>that</w:t>
      </w:r>
      <w:r>
        <w:rPr>
          <w:color w:val="151513"/>
          <w:spacing w:val="-10"/>
          <w:w w:val="105"/>
        </w:rPr>
        <w:t> </w:t>
      </w:r>
      <w:r>
        <w:rPr>
          <w:color w:val="151513"/>
          <w:w w:val="105"/>
        </w:rPr>
        <w:t>when</w:t>
      </w:r>
      <w:r>
        <w:rPr>
          <w:color w:val="151513"/>
          <w:spacing w:val="-10"/>
          <w:w w:val="105"/>
        </w:rPr>
        <w:t> </w:t>
      </w:r>
      <w:r>
        <w:rPr>
          <w:color w:val="151513"/>
          <w:w w:val="105"/>
        </w:rPr>
        <w:t>it comes</w:t>
      </w:r>
      <w:r>
        <w:rPr>
          <w:color w:val="151513"/>
          <w:spacing w:val="-11"/>
          <w:w w:val="105"/>
        </w:rPr>
        <w:t> </w:t>
      </w:r>
      <w:r>
        <w:rPr>
          <w:color w:val="151513"/>
          <w:w w:val="105"/>
        </w:rPr>
        <w:t>to</w:t>
      </w:r>
      <w:r>
        <w:rPr>
          <w:color w:val="151513"/>
          <w:spacing w:val="-10"/>
          <w:w w:val="105"/>
        </w:rPr>
        <w:t> </w:t>
      </w:r>
      <w:r>
        <w:rPr>
          <w:color w:val="151513"/>
          <w:w w:val="105"/>
        </w:rPr>
        <w:t>chronic</w:t>
      </w:r>
      <w:r>
        <w:rPr>
          <w:color w:val="151513"/>
          <w:spacing w:val="-10"/>
          <w:w w:val="105"/>
        </w:rPr>
        <w:t> </w:t>
      </w:r>
      <w:r>
        <w:rPr>
          <w:color w:val="151513"/>
          <w:w w:val="105"/>
        </w:rPr>
        <w:t>illness,</w:t>
      </w:r>
      <w:r>
        <w:rPr>
          <w:color w:val="151513"/>
          <w:spacing w:val="-10"/>
          <w:w w:val="105"/>
        </w:rPr>
        <w:t> </w:t>
      </w:r>
      <w:r>
        <w:rPr>
          <w:color w:val="151513"/>
          <w:w w:val="105"/>
        </w:rPr>
        <w:t>the</w:t>
      </w:r>
      <w:r>
        <w:rPr>
          <w:color w:val="151513"/>
          <w:spacing w:val="-7"/>
          <w:w w:val="105"/>
        </w:rPr>
        <w:t> </w:t>
      </w:r>
      <w:r>
        <w:rPr>
          <w:color w:val="151513"/>
          <w:w w:val="105"/>
        </w:rPr>
        <w:t>prime</w:t>
      </w:r>
      <w:r>
        <w:rPr>
          <w:color w:val="151513"/>
          <w:spacing w:val="-10"/>
          <w:w w:val="105"/>
        </w:rPr>
        <w:t> </w:t>
      </w:r>
      <w:r>
        <w:rPr>
          <w:color w:val="151513"/>
          <w:w w:val="105"/>
        </w:rPr>
        <w:t>important</w:t>
      </w:r>
      <w:r>
        <w:rPr>
          <w:color w:val="151513"/>
          <w:spacing w:val="-4"/>
          <w:w w:val="105"/>
        </w:rPr>
        <w:t> </w:t>
      </w:r>
      <w:r>
        <w:rPr>
          <w:color w:val="151513"/>
          <w:w w:val="105"/>
        </w:rPr>
        <w:t>should</w:t>
      </w:r>
      <w:r>
        <w:rPr>
          <w:color w:val="151513"/>
          <w:spacing w:val="-7"/>
          <w:w w:val="105"/>
        </w:rPr>
        <w:t> </w:t>
      </w:r>
      <w:r>
        <w:rPr>
          <w:color w:val="151513"/>
          <w:w w:val="105"/>
        </w:rPr>
        <w:t>be</w:t>
      </w:r>
      <w:r>
        <w:rPr>
          <w:color w:val="151513"/>
          <w:spacing w:val="-11"/>
          <w:w w:val="105"/>
        </w:rPr>
        <w:t> </w:t>
      </w:r>
      <w:r>
        <w:rPr>
          <w:color w:val="151513"/>
          <w:w w:val="105"/>
        </w:rPr>
        <w:t>given</w:t>
      </w:r>
      <w:r>
        <w:rPr>
          <w:color w:val="151513"/>
          <w:spacing w:val="-10"/>
          <w:w w:val="105"/>
        </w:rPr>
        <w:t> </w:t>
      </w:r>
      <w:r>
        <w:rPr>
          <w:color w:val="151513"/>
          <w:w w:val="105"/>
        </w:rPr>
        <w:t>to</w:t>
      </w:r>
      <w:r>
        <w:rPr>
          <w:color w:val="151513"/>
          <w:spacing w:val="-4"/>
          <w:w w:val="105"/>
        </w:rPr>
        <w:t> </w:t>
      </w:r>
      <w:r>
        <w:rPr>
          <w:color w:val="151513"/>
          <w:w w:val="105"/>
        </w:rPr>
        <w:t>the quality</w:t>
      </w:r>
      <w:r>
        <w:rPr>
          <w:color w:val="151513"/>
          <w:w w:val="105"/>
        </w:rPr>
        <w:t> and</w:t>
      </w:r>
      <w:r>
        <w:rPr>
          <w:color w:val="151513"/>
          <w:w w:val="105"/>
        </w:rPr>
        <w:t> various</w:t>
      </w:r>
      <w:r>
        <w:rPr>
          <w:color w:val="151513"/>
          <w:w w:val="105"/>
        </w:rPr>
        <w:t> facets of</w:t>
      </w:r>
      <w:r>
        <w:rPr>
          <w:color w:val="151513"/>
          <w:w w:val="105"/>
        </w:rPr>
        <w:t> life</w:t>
      </w:r>
      <w:r>
        <w:rPr>
          <w:color w:val="151513"/>
          <w:w w:val="105"/>
        </w:rPr>
        <w:t> that</w:t>
      </w:r>
      <w:r>
        <w:rPr>
          <w:color w:val="151513"/>
          <w:w w:val="105"/>
        </w:rPr>
        <w:t> go</w:t>
      </w:r>
      <w:r>
        <w:rPr>
          <w:color w:val="151513"/>
          <w:w w:val="105"/>
        </w:rPr>
        <w:t> neglected</w:t>
      </w:r>
      <w:r>
        <w:rPr>
          <w:color w:val="595959"/>
          <w:w w:val="105"/>
        </w:rPr>
        <w:t>". </w:t>
      </w:r>
      <w:r>
        <w:rPr>
          <w:color w:val="151513"/>
          <w:w w:val="105"/>
        </w:rPr>
        <w:t>There</w:t>
      </w:r>
      <w:r>
        <w:rPr>
          <w:color w:val="151513"/>
          <w:w w:val="105"/>
        </w:rPr>
        <w:t> are number</w:t>
      </w:r>
      <w:r>
        <w:rPr>
          <w:color w:val="151513"/>
          <w:w w:val="105"/>
        </w:rPr>
        <w:t> of</w:t>
      </w:r>
      <w:r>
        <w:rPr>
          <w:color w:val="151513"/>
          <w:w w:val="105"/>
        </w:rPr>
        <w:t> factors</w:t>
      </w:r>
      <w:r>
        <w:rPr>
          <w:color w:val="151513"/>
          <w:w w:val="105"/>
        </w:rPr>
        <w:t> that</w:t>
      </w:r>
      <w:r>
        <w:rPr>
          <w:color w:val="151513"/>
          <w:w w:val="105"/>
        </w:rPr>
        <w:t> could</w:t>
      </w:r>
      <w:r>
        <w:rPr>
          <w:color w:val="151513"/>
          <w:w w:val="105"/>
        </w:rPr>
        <w:t> be</w:t>
      </w:r>
      <w:r>
        <w:rPr>
          <w:color w:val="151513"/>
          <w:w w:val="105"/>
        </w:rPr>
        <w:t> attributed</w:t>
      </w:r>
      <w:r>
        <w:rPr>
          <w:color w:val="151513"/>
          <w:w w:val="105"/>
        </w:rPr>
        <w:t> to</w:t>
      </w:r>
      <w:r>
        <w:rPr>
          <w:color w:val="151513"/>
          <w:w w:val="105"/>
        </w:rPr>
        <w:t> these</w:t>
      </w:r>
      <w:r>
        <w:rPr>
          <w:color w:val="151513"/>
          <w:w w:val="105"/>
        </w:rPr>
        <w:t> findings</w:t>
      </w:r>
      <w:r>
        <w:rPr>
          <w:color w:val="444444"/>
          <w:w w:val="105"/>
        </w:rPr>
        <w:t>. </w:t>
      </w:r>
      <w:r>
        <w:rPr>
          <w:color w:val="151513"/>
          <w:w w:val="105"/>
        </w:rPr>
        <w:t>As illness</w:t>
      </w:r>
      <w:r>
        <w:rPr>
          <w:color w:val="151513"/>
          <w:w w:val="105"/>
        </w:rPr>
        <w:t> progresses</w:t>
      </w:r>
      <w:r>
        <w:rPr>
          <w:color w:val="151513"/>
          <w:w w:val="105"/>
        </w:rPr>
        <w:t> it</w:t>
      </w:r>
      <w:r>
        <w:rPr>
          <w:color w:val="151513"/>
          <w:w w:val="105"/>
        </w:rPr>
        <w:t> results</w:t>
      </w:r>
      <w:r>
        <w:rPr>
          <w:color w:val="151513"/>
          <w:w w:val="105"/>
        </w:rPr>
        <w:t> in</w:t>
      </w:r>
      <w:r>
        <w:rPr>
          <w:color w:val="151513"/>
          <w:w w:val="105"/>
        </w:rPr>
        <w:t> hindering</w:t>
      </w:r>
      <w:r>
        <w:rPr>
          <w:color w:val="151513"/>
          <w:w w:val="105"/>
        </w:rPr>
        <w:t> women</w:t>
      </w:r>
      <w:r>
        <w:rPr>
          <w:color w:val="151513"/>
          <w:w w:val="105"/>
        </w:rPr>
        <w:t> from</w:t>
      </w:r>
      <w:r>
        <w:rPr>
          <w:color w:val="151513"/>
          <w:w w:val="105"/>
        </w:rPr>
        <w:t> performing their</w:t>
      </w:r>
      <w:r>
        <w:rPr>
          <w:color w:val="151513"/>
          <w:spacing w:val="-11"/>
          <w:w w:val="105"/>
        </w:rPr>
        <w:t> </w:t>
      </w:r>
      <w:r>
        <w:rPr>
          <w:color w:val="151513"/>
          <w:w w:val="105"/>
        </w:rPr>
        <w:t>biological</w:t>
      </w:r>
      <w:r>
        <w:rPr>
          <w:color w:val="151513"/>
          <w:spacing w:val="-5"/>
          <w:w w:val="105"/>
        </w:rPr>
        <w:t> </w:t>
      </w:r>
      <w:r>
        <w:rPr>
          <w:color w:val="151513"/>
          <w:w w:val="105"/>
        </w:rPr>
        <w:t>and</w:t>
      </w:r>
      <w:r>
        <w:rPr>
          <w:color w:val="151513"/>
          <w:spacing w:val="-9"/>
          <w:w w:val="105"/>
        </w:rPr>
        <w:t> </w:t>
      </w:r>
      <w:r>
        <w:rPr>
          <w:color w:val="2B2B2B"/>
          <w:w w:val="105"/>
        </w:rPr>
        <w:t>social</w:t>
      </w:r>
      <w:r>
        <w:rPr>
          <w:color w:val="2B2B2B"/>
          <w:spacing w:val="-10"/>
          <w:w w:val="105"/>
        </w:rPr>
        <w:t> </w:t>
      </w:r>
      <w:r>
        <w:rPr>
          <w:color w:val="151513"/>
          <w:w w:val="105"/>
        </w:rPr>
        <w:t>roles.</w:t>
      </w:r>
      <w:r>
        <w:rPr>
          <w:color w:val="151513"/>
          <w:spacing w:val="-7"/>
          <w:w w:val="105"/>
        </w:rPr>
        <w:t> </w:t>
      </w:r>
      <w:r>
        <w:rPr>
          <w:color w:val="2B2B2B"/>
          <w:w w:val="105"/>
        </w:rPr>
        <w:t>she</w:t>
      </w:r>
      <w:r>
        <w:rPr>
          <w:color w:val="2B2B2B"/>
          <w:spacing w:val="-9"/>
          <w:w w:val="105"/>
        </w:rPr>
        <w:t> </w:t>
      </w:r>
      <w:r>
        <w:rPr>
          <w:color w:val="151513"/>
          <w:w w:val="105"/>
        </w:rPr>
        <w:t>had</w:t>
      </w:r>
      <w:r>
        <w:rPr>
          <w:color w:val="151513"/>
          <w:spacing w:val="-11"/>
          <w:w w:val="105"/>
        </w:rPr>
        <w:t> </w:t>
      </w:r>
      <w:r>
        <w:rPr>
          <w:color w:val="151513"/>
          <w:w w:val="105"/>
        </w:rPr>
        <w:t>to face</w:t>
      </w:r>
      <w:r>
        <w:rPr>
          <w:color w:val="151513"/>
          <w:spacing w:val="-11"/>
          <w:w w:val="105"/>
        </w:rPr>
        <w:t> </w:t>
      </w:r>
      <w:r>
        <w:rPr>
          <w:color w:val="151513"/>
          <w:w w:val="105"/>
        </w:rPr>
        <w:t>many</w:t>
      </w:r>
      <w:r>
        <w:rPr>
          <w:color w:val="151513"/>
          <w:spacing w:val="-7"/>
          <w:w w:val="105"/>
        </w:rPr>
        <w:t> </w:t>
      </w:r>
      <w:r>
        <w:rPr>
          <w:color w:val="151513"/>
          <w:w w:val="105"/>
        </w:rPr>
        <w:t>psychosocial </w:t>
      </w:r>
      <w:r>
        <w:rPr>
          <w:color w:val="151513"/>
        </w:rPr>
        <w:t>issues like</w:t>
      </w:r>
      <w:r>
        <w:rPr>
          <w:color w:val="151513"/>
          <w:spacing w:val="-10"/>
        </w:rPr>
        <w:t> </w:t>
      </w:r>
      <w:r>
        <w:rPr>
          <w:color w:val="151513"/>
        </w:rPr>
        <w:t>anxiety,</w:t>
      </w:r>
      <w:r>
        <w:rPr>
          <w:color w:val="151513"/>
          <w:spacing w:val="-10"/>
        </w:rPr>
        <w:t> </w:t>
      </w:r>
      <w:r>
        <w:rPr>
          <w:color w:val="151513"/>
        </w:rPr>
        <w:t>depression, fear,</w:t>
      </w:r>
      <w:r>
        <w:rPr>
          <w:color w:val="151513"/>
          <w:spacing w:val="-9"/>
        </w:rPr>
        <w:t> </w:t>
      </w:r>
      <w:r>
        <w:rPr>
          <w:color w:val="151513"/>
        </w:rPr>
        <w:t>worries, social</w:t>
      </w:r>
      <w:r>
        <w:rPr>
          <w:color w:val="151513"/>
          <w:spacing w:val="-2"/>
        </w:rPr>
        <w:t> </w:t>
      </w:r>
      <w:r>
        <w:rPr>
          <w:color w:val="151513"/>
        </w:rPr>
        <w:t>isolation,</w:t>
      </w:r>
      <w:r>
        <w:rPr>
          <w:color w:val="151513"/>
          <w:spacing w:val="-6"/>
        </w:rPr>
        <w:t> </w:t>
      </w:r>
      <w:r>
        <w:rPr>
          <w:color w:val="151513"/>
        </w:rPr>
        <w:t>low-self­</w:t>
      </w:r>
      <w:r>
        <w:rPr>
          <w:color w:val="151513"/>
          <w:w w:val="105"/>
        </w:rPr>
        <w:t> esteem</w:t>
      </w:r>
      <w:r>
        <w:rPr>
          <w:color w:val="151513"/>
          <w:w w:val="105"/>
        </w:rPr>
        <w:t> and</w:t>
      </w:r>
      <w:r>
        <w:rPr>
          <w:color w:val="151513"/>
          <w:w w:val="105"/>
        </w:rPr>
        <w:t> lack</w:t>
      </w:r>
      <w:r>
        <w:rPr>
          <w:color w:val="151513"/>
          <w:w w:val="105"/>
        </w:rPr>
        <w:t> of</w:t>
      </w:r>
      <w:r>
        <w:rPr>
          <w:color w:val="151513"/>
          <w:w w:val="105"/>
        </w:rPr>
        <w:t> confidence</w:t>
      </w:r>
      <w:r>
        <w:rPr>
          <w:color w:val="151513"/>
          <w:spacing w:val="40"/>
          <w:w w:val="105"/>
        </w:rPr>
        <w:t> </w:t>
      </w:r>
      <w:r>
        <w:rPr>
          <w:color w:val="151513"/>
          <w:w w:val="105"/>
        </w:rPr>
        <w:t>that</w:t>
      </w:r>
      <w:r>
        <w:rPr>
          <w:color w:val="151513"/>
          <w:w w:val="105"/>
        </w:rPr>
        <w:t> contribute</w:t>
      </w:r>
      <w:r>
        <w:rPr>
          <w:color w:val="151513"/>
          <w:w w:val="105"/>
        </w:rPr>
        <w:t> in</w:t>
      </w:r>
      <w:r>
        <w:rPr>
          <w:color w:val="151513"/>
          <w:spacing w:val="40"/>
          <w:w w:val="105"/>
        </w:rPr>
        <w:t> </w:t>
      </w:r>
      <w:r>
        <w:rPr>
          <w:color w:val="151513"/>
          <w:w w:val="105"/>
        </w:rPr>
        <w:t>altering</w:t>
      </w:r>
      <w:r>
        <w:rPr>
          <w:color w:val="151513"/>
          <w:w w:val="105"/>
        </w:rPr>
        <w:t> their </w:t>
      </w:r>
      <w:r>
        <w:rPr>
          <w:color w:val="151513"/>
        </w:rPr>
        <w:t>HRQOL. Previous research found that women </w:t>
      </w:r>
      <w:r>
        <w:rPr>
          <w:color w:val="2B2B2B"/>
        </w:rPr>
        <w:t>suffering </w:t>
      </w:r>
      <w:r>
        <w:rPr>
          <w:color w:val="151513"/>
        </w:rPr>
        <w:t>from chronic</w:t>
      </w:r>
      <w:r>
        <w:rPr>
          <w:color w:val="151513"/>
          <w:w w:val="105"/>
        </w:rPr>
        <w:t> illness</w:t>
      </w:r>
      <w:r>
        <w:rPr>
          <w:color w:val="151513"/>
          <w:spacing w:val="-11"/>
          <w:w w:val="105"/>
        </w:rPr>
        <w:t> </w:t>
      </w:r>
      <w:r>
        <w:rPr>
          <w:color w:val="151513"/>
          <w:w w:val="105"/>
        </w:rPr>
        <w:t>face</w:t>
      </w:r>
      <w:r>
        <w:rPr>
          <w:color w:val="151513"/>
          <w:spacing w:val="-10"/>
          <w:w w:val="105"/>
        </w:rPr>
        <w:t> </w:t>
      </w:r>
      <w:r>
        <w:rPr>
          <w:color w:val="151513"/>
          <w:w w:val="105"/>
        </w:rPr>
        <w:t>inability</w:t>
      </w:r>
      <w:r>
        <w:rPr>
          <w:color w:val="151513"/>
          <w:spacing w:val="-10"/>
          <w:w w:val="105"/>
        </w:rPr>
        <w:t> </w:t>
      </w:r>
      <w:r>
        <w:rPr>
          <w:color w:val="151513"/>
          <w:w w:val="105"/>
        </w:rPr>
        <w:t>to</w:t>
      </w:r>
      <w:r>
        <w:rPr>
          <w:color w:val="151513"/>
          <w:spacing w:val="-10"/>
          <w:w w:val="105"/>
        </w:rPr>
        <w:t> </w:t>
      </w:r>
      <w:r>
        <w:rPr>
          <w:color w:val="151513"/>
          <w:w w:val="105"/>
        </w:rPr>
        <w:t>perform</w:t>
      </w:r>
      <w:r>
        <w:rPr>
          <w:color w:val="151513"/>
          <w:spacing w:val="-11"/>
          <w:w w:val="105"/>
        </w:rPr>
        <w:t> </w:t>
      </w:r>
      <w:r>
        <w:rPr>
          <w:color w:val="151513"/>
          <w:w w:val="105"/>
        </w:rPr>
        <w:t>their</w:t>
      </w:r>
      <w:r>
        <w:rPr>
          <w:color w:val="151513"/>
          <w:spacing w:val="-10"/>
          <w:w w:val="105"/>
        </w:rPr>
        <w:t> </w:t>
      </w:r>
      <w:r>
        <w:rPr>
          <w:color w:val="151513"/>
          <w:w w:val="105"/>
        </w:rPr>
        <w:t>social</w:t>
      </w:r>
      <w:r>
        <w:rPr>
          <w:color w:val="151513"/>
          <w:spacing w:val="-10"/>
          <w:w w:val="105"/>
        </w:rPr>
        <w:t> </w:t>
      </w:r>
      <w:r>
        <w:rPr>
          <w:color w:val="151513"/>
          <w:w w:val="105"/>
        </w:rPr>
        <w:t>roles</w:t>
      </w:r>
      <w:r>
        <w:rPr>
          <w:color w:val="151513"/>
          <w:spacing w:val="-10"/>
          <w:w w:val="105"/>
        </w:rPr>
        <w:t> </w:t>
      </w:r>
      <w:r>
        <w:rPr>
          <w:color w:val="151513"/>
          <w:w w:val="105"/>
        </w:rPr>
        <w:t>and</w:t>
      </w:r>
      <w:r>
        <w:rPr>
          <w:color w:val="151513"/>
          <w:spacing w:val="-10"/>
          <w:w w:val="105"/>
        </w:rPr>
        <w:t> </w:t>
      </w:r>
      <w:r>
        <w:rPr>
          <w:color w:val="151513"/>
          <w:w w:val="105"/>
        </w:rPr>
        <w:t>responsibilities, </w:t>
      </w:r>
      <w:r>
        <w:rPr>
          <w:color w:val="151513"/>
        </w:rPr>
        <w:t>hence</w:t>
      </w:r>
      <w:r>
        <w:rPr>
          <w:color w:val="151513"/>
          <w:spacing w:val="-10"/>
        </w:rPr>
        <w:t> </w:t>
      </w:r>
      <w:r>
        <w:rPr>
          <w:color w:val="151513"/>
        </w:rPr>
        <w:t>getting</w:t>
      </w:r>
      <w:r>
        <w:rPr>
          <w:color w:val="151513"/>
          <w:spacing w:val="-4"/>
        </w:rPr>
        <w:t> </w:t>
      </w:r>
      <w:r>
        <w:rPr>
          <w:color w:val="151513"/>
        </w:rPr>
        <w:t>dependent on</w:t>
      </w:r>
      <w:r>
        <w:rPr>
          <w:color w:val="151513"/>
          <w:spacing w:val="-10"/>
        </w:rPr>
        <w:t> </w:t>
      </w:r>
      <w:r>
        <w:rPr>
          <w:color w:val="151513"/>
        </w:rPr>
        <w:t>others becomes a</w:t>
      </w:r>
      <w:r>
        <w:rPr>
          <w:color w:val="151513"/>
          <w:spacing w:val="-6"/>
        </w:rPr>
        <w:t> </w:t>
      </w:r>
      <w:r>
        <w:rPr>
          <w:color w:val="151513"/>
        </w:rPr>
        <w:t>major source</w:t>
      </w:r>
      <w:r>
        <w:rPr>
          <w:color w:val="151513"/>
          <w:spacing w:val="-3"/>
        </w:rPr>
        <w:t> </w:t>
      </w:r>
      <w:r>
        <w:rPr>
          <w:color w:val="151513"/>
        </w:rPr>
        <w:t>of stress</w:t>
      </w:r>
      <w:r>
        <w:rPr>
          <w:color w:val="151513"/>
          <w:w w:val="105"/>
        </w:rPr>
        <w:t> for</w:t>
      </w:r>
      <w:r>
        <w:rPr>
          <w:color w:val="151513"/>
          <w:spacing w:val="-11"/>
          <w:w w:val="105"/>
        </w:rPr>
        <w:t> </w:t>
      </w:r>
      <w:r>
        <w:rPr>
          <w:color w:val="151513"/>
          <w:w w:val="105"/>
        </w:rPr>
        <w:t>them,</w:t>
      </w:r>
      <w:r>
        <w:rPr>
          <w:color w:val="151513"/>
          <w:spacing w:val="-10"/>
          <w:w w:val="105"/>
        </w:rPr>
        <w:t> </w:t>
      </w:r>
      <w:r>
        <w:rPr>
          <w:color w:val="151513"/>
          <w:w w:val="105"/>
        </w:rPr>
        <w:t>this</w:t>
      </w:r>
      <w:r>
        <w:rPr>
          <w:color w:val="151513"/>
          <w:spacing w:val="-10"/>
          <w:w w:val="105"/>
        </w:rPr>
        <w:t> </w:t>
      </w:r>
      <w:r>
        <w:rPr>
          <w:color w:val="151513"/>
          <w:w w:val="105"/>
        </w:rPr>
        <w:t>further</w:t>
      </w:r>
      <w:r>
        <w:rPr>
          <w:color w:val="151513"/>
          <w:spacing w:val="-10"/>
          <w:w w:val="105"/>
        </w:rPr>
        <w:t> </w:t>
      </w:r>
      <w:r>
        <w:rPr>
          <w:color w:val="151513"/>
          <w:w w:val="105"/>
        </w:rPr>
        <w:t>deteriorates</w:t>
      </w:r>
      <w:r>
        <w:rPr>
          <w:color w:val="151513"/>
          <w:spacing w:val="-11"/>
          <w:w w:val="105"/>
        </w:rPr>
        <w:t> </w:t>
      </w:r>
      <w:r>
        <w:rPr>
          <w:color w:val="151513"/>
          <w:w w:val="105"/>
        </w:rPr>
        <w:t>their</w:t>
      </w:r>
      <w:r>
        <w:rPr>
          <w:color w:val="151513"/>
          <w:spacing w:val="-10"/>
          <w:w w:val="105"/>
        </w:rPr>
        <w:t> </w:t>
      </w:r>
      <w:r>
        <w:rPr>
          <w:color w:val="151513"/>
          <w:w w:val="105"/>
        </w:rPr>
        <w:t>health</w:t>
      </w:r>
      <w:r>
        <w:rPr>
          <w:color w:val="151513"/>
          <w:spacing w:val="-10"/>
          <w:w w:val="105"/>
        </w:rPr>
        <w:t> </w:t>
      </w:r>
      <w:r>
        <w:rPr>
          <w:color w:val="151513"/>
          <w:w w:val="105"/>
        </w:rPr>
        <w:t>related</w:t>
      </w:r>
      <w:r>
        <w:rPr>
          <w:color w:val="151513"/>
          <w:spacing w:val="-10"/>
          <w:w w:val="105"/>
        </w:rPr>
        <w:t> </w:t>
      </w:r>
      <w:r>
        <w:rPr>
          <w:color w:val="151513"/>
          <w:w w:val="105"/>
        </w:rPr>
        <w:t>QOL</w:t>
      </w:r>
      <w:r>
        <w:rPr>
          <w:rFonts w:ascii="Times New Roman" w:hAnsi="Times New Roman"/>
          <w:color w:val="444444"/>
          <w:w w:val="105"/>
          <w:position w:val="7"/>
          <w:sz w:val="7"/>
        </w:rPr>
        <w:t>20</w:t>
      </w:r>
      <w:r>
        <w:rPr>
          <w:rFonts w:ascii="Times New Roman" w:hAnsi="Times New Roman"/>
          <w:color w:val="444444"/>
          <w:w w:val="105"/>
          <w:sz w:val="7"/>
        </w:rPr>
        <w:t>•</w:t>
      </w:r>
      <w:r>
        <w:rPr>
          <w:rFonts w:ascii="Times New Roman" w:hAnsi="Times New Roman"/>
          <w:color w:val="444444"/>
          <w:spacing w:val="35"/>
          <w:w w:val="105"/>
          <w:sz w:val="7"/>
        </w:rPr>
        <w:t> </w:t>
      </w:r>
      <w:r>
        <w:rPr>
          <w:color w:val="151513"/>
          <w:w w:val="105"/>
        </w:rPr>
        <w:t>A</w:t>
      </w:r>
      <w:r>
        <w:rPr>
          <w:color w:val="151513"/>
          <w:spacing w:val="-9"/>
          <w:w w:val="105"/>
        </w:rPr>
        <w:t> </w:t>
      </w:r>
      <w:r>
        <w:rPr>
          <w:color w:val="151513"/>
          <w:w w:val="105"/>
        </w:rPr>
        <w:t>study found</w:t>
      </w:r>
      <w:r>
        <w:rPr>
          <w:color w:val="151513"/>
          <w:spacing w:val="-11"/>
          <w:w w:val="105"/>
        </w:rPr>
        <w:t> </w:t>
      </w:r>
      <w:r>
        <w:rPr>
          <w:color w:val="151513"/>
          <w:w w:val="105"/>
        </w:rPr>
        <w:t>that</w:t>
      </w:r>
      <w:r>
        <w:rPr>
          <w:color w:val="151513"/>
          <w:spacing w:val="-10"/>
          <w:w w:val="105"/>
        </w:rPr>
        <w:t> </w:t>
      </w:r>
      <w:r>
        <w:rPr>
          <w:color w:val="151513"/>
          <w:w w:val="105"/>
        </w:rPr>
        <w:t>osteoprocess</w:t>
      </w:r>
      <w:r>
        <w:rPr>
          <w:color w:val="151513"/>
          <w:spacing w:val="-6"/>
          <w:w w:val="105"/>
        </w:rPr>
        <w:t> </w:t>
      </w:r>
      <w:r>
        <w:rPr>
          <w:color w:val="151513"/>
          <w:w w:val="105"/>
        </w:rPr>
        <w:t>affected</w:t>
      </w:r>
      <w:r>
        <w:rPr>
          <w:color w:val="151513"/>
          <w:spacing w:val="-7"/>
          <w:w w:val="105"/>
        </w:rPr>
        <w:t> </w:t>
      </w:r>
      <w:r>
        <w:rPr>
          <w:color w:val="151513"/>
          <w:w w:val="105"/>
        </w:rPr>
        <w:t>physical</w:t>
      </w:r>
      <w:r>
        <w:rPr>
          <w:color w:val="151513"/>
          <w:spacing w:val="-8"/>
          <w:w w:val="105"/>
        </w:rPr>
        <w:t> </w:t>
      </w:r>
      <w:r>
        <w:rPr>
          <w:color w:val="151513"/>
          <w:w w:val="105"/>
        </w:rPr>
        <w:t>health,</w:t>
      </w:r>
      <w:r>
        <w:rPr>
          <w:color w:val="151513"/>
          <w:spacing w:val="-11"/>
          <w:w w:val="105"/>
        </w:rPr>
        <w:t> </w:t>
      </w:r>
      <w:r>
        <w:rPr>
          <w:color w:val="2B2B2B"/>
          <w:w w:val="105"/>
        </w:rPr>
        <w:t>social</w:t>
      </w:r>
      <w:r>
        <w:rPr>
          <w:color w:val="2B2B2B"/>
          <w:spacing w:val="-9"/>
          <w:w w:val="105"/>
        </w:rPr>
        <w:t> </w:t>
      </w:r>
      <w:r>
        <w:rPr>
          <w:color w:val="151513"/>
          <w:w w:val="105"/>
        </w:rPr>
        <w:t>functioning </w:t>
      </w:r>
      <w:r>
        <w:rPr>
          <w:color w:val="151513"/>
          <w:spacing w:val="-2"/>
          <w:w w:val="105"/>
        </w:rPr>
        <w:t>and</w:t>
      </w:r>
      <w:r>
        <w:rPr>
          <w:color w:val="151513"/>
          <w:spacing w:val="-9"/>
          <w:w w:val="105"/>
        </w:rPr>
        <w:t> </w:t>
      </w:r>
      <w:r>
        <w:rPr>
          <w:color w:val="151513"/>
          <w:spacing w:val="-2"/>
          <w:w w:val="105"/>
        </w:rPr>
        <w:t>emotionalwell-being</w:t>
      </w:r>
      <w:r>
        <w:rPr>
          <w:color w:val="151513"/>
          <w:spacing w:val="-8"/>
          <w:w w:val="105"/>
        </w:rPr>
        <w:t> </w:t>
      </w:r>
      <w:r>
        <w:rPr>
          <w:color w:val="151513"/>
          <w:spacing w:val="-2"/>
          <w:w w:val="105"/>
        </w:rPr>
        <w:t>of</w:t>
      </w:r>
      <w:r>
        <w:rPr>
          <w:color w:val="151513"/>
          <w:spacing w:val="-7"/>
          <w:w w:val="105"/>
        </w:rPr>
        <w:t> </w:t>
      </w:r>
      <w:r>
        <w:rPr>
          <w:color w:val="2B2B2B"/>
          <w:spacing w:val="-2"/>
          <w:w w:val="105"/>
        </w:rPr>
        <w:t>women</w:t>
      </w:r>
      <w:r>
        <w:rPr>
          <w:color w:val="2B2B2B"/>
          <w:spacing w:val="-5"/>
          <w:w w:val="105"/>
        </w:rPr>
        <w:t> </w:t>
      </w:r>
      <w:r>
        <w:rPr>
          <w:color w:val="151513"/>
          <w:spacing w:val="-2"/>
          <w:w w:val="105"/>
        </w:rPr>
        <w:t>and</w:t>
      </w:r>
      <w:r>
        <w:rPr>
          <w:color w:val="151513"/>
          <w:spacing w:val="-4"/>
          <w:w w:val="105"/>
        </w:rPr>
        <w:t> </w:t>
      </w:r>
      <w:r>
        <w:rPr>
          <w:color w:val="151513"/>
          <w:spacing w:val="-2"/>
          <w:w w:val="105"/>
        </w:rPr>
        <w:t>also contributed</w:t>
      </w:r>
      <w:r>
        <w:rPr>
          <w:color w:val="151513"/>
          <w:spacing w:val="12"/>
          <w:w w:val="105"/>
        </w:rPr>
        <w:t> </w:t>
      </w:r>
      <w:r>
        <w:rPr>
          <w:color w:val="151513"/>
          <w:spacing w:val="-2"/>
          <w:w w:val="105"/>
        </w:rPr>
        <w:t>as a </w:t>
      </w:r>
      <w:r>
        <w:rPr>
          <w:color w:val="2B2B2B"/>
          <w:spacing w:val="-2"/>
          <w:w w:val="105"/>
        </w:rPr>
        <w:t>source</w:t>
      </w:r>
      <w:r>
        <w:rPr>
          <w:color w:val="2B2B2B"/>
          <w:spacing w:val="40"/>
          <w:w w:val="105"/>
        </w:rPr>
        <w:t> </w:t>
      </w:r>
      <w:r>
        <w:rPr>
          <w:color w:val="151513"/>
          <w:spacing w:val="-2"/>
          <w:w w:val="105"/>
        </w:rPr>
        <w:t>of</w:t>
      </w:r>
      <w:r>
        <w:rPr>
          <w:color w:val="151513"/>
          <w:spacing w:val="-9"/>
          <w:w w:val="105"/>
        </w:rPr>
        <w:t> </w:t>
      </w:r>
      <w:r>
        <w:rPr>
          <w:color w:val="151513"/>
          <w:spacing w:val="-2"/>
          <w:w w:val="105"/>
        </w:rPr>
        <w:t>fatigue</w:t>
      </w:r>
      <w:r>
        <w:rPr>
          <w:color w:val="151513"/>
          <w:spacing w:val="-8"/>
          <w:w w:val="105"/>
        </w:rPr>
        <w:t> </w:t>
      </w:r>
      <w:r>
        <w:rPr>
          <w:color w:val="151513"/>
          <w:spacing w:val="-2"/>
          <w:w w:val="105"/>
        </w:rPr>
        <w:t>and</w:t>
      </w:r>
      <w:r>
        <w:rPr>
          <w:color w:val="151513"/>
          <w:spacing w:val="-8"/>
          <w:w w:val="105"/>
        </w:rPr>
        <w:t> </w:t>
      </w:r>
      <w:r>
        <w:rPr>
          <w:color w:val="151513"/>
          <w:spacing w:val="-2"/>
          <w:w w:val="105"/>
        </w:rPr>
        <w:t>stress</w:t>
      </w:r>
      <w:r>
        <w:rPr>
          <w:color w:val="151513"/>
          <w:spacing w:val="-8"/>
          <w:w w:val="105"/>
        </w:rPr>
        <w:t> </w:t>
      </w:r>
      <w:r>
        <w:rPr>
          <w:color w:val="151513"/>
          <w:spacing w:val="-2"/>
          <w:w w:val="105"/>
        </w:rPr>
        <w:t>for</w:t>
      </w:r>
      <w:r>
        <w:rPr>
          <w:color w:val="151513"/>
          <w:spacing w:val="-9"/>
          <w:w w:val="105"/>
        </w:rPr>
        <w:t> </w:t>
      </w:r>
      <w:r>
        <w:rPr>
          <w:color w:val="151513"/>
          <w:spacing w:val="-2"/>
          <w:w w:val="105"/>
        </w:rPr>
        <w:t>older</w:t>
      </w:r>
      <w:r>
        <w:rPr>
          <w:color w:val="151513"/>
          <w:spacing w:val="-3"/>
          <w:w w:val="105"/>
        </w:rPr>
        <w:t> </w:t>
      </w:r>
      <w:r>
        <w:rPr>
          <w:color w:val="2B2B2B"/>
          <w:spacing w:val="-2"/>
          <w:w w:val="105"/>
        </w:rPr>
        <w:t>women,</w:t>
      </w:r>
      <w:r>
        <w:rPr>
          <w:color w:val="2B2B2B"/>
          <w:spacing w:val="-9"/>
          <w:w w:val="105"/>
        </w:rPr>
        <w:t> </w:t>
      </w:r>
      <w:r>
        <w:rPr>
          <w:color w:val="151513"/>
          <w:spacing w:val="-2"/>
          <w:w w:val="105"/>
        </w:rPr>
        <w:t>as</w:t>
      </w:r>
      <w:r>
        <w:rPr>
          <w:color w:val="151513"/>
          <w:spacing w:val="-8"/>
          <w:w w:val="105"/>
        </w:rPr>
        <w:t> </w:t>
      </w:r>
      <w:r>
        <w:rPr>
          <w:color w:val="151513"/>
          <w:spacing w:val="-2"/>
          <w:w w:val="105"/>
        </w:rPr>
        <w:t>they</w:t>
      </w:r>
      <w:r>
        <w:rPr>
          <w:color w:val="151513"/>
          <w:spacing w:val="-8"/>
          <w:w w:val="105"/>
        </w:rPr>
        <w:t> </w:t>
      </w:r>
      <w:r>
        <w:rPr>
          <w:color w:val="151513"/>
          <w:spacing w:val="-2"/>
          <w:w w:val="105"/>
        </w:rPr>
        <w:t>became</w:t>
      </w:r>
      <w:r>
        <w:rPr>
          <w:color w:val="151513"/>
          <w:spacing w:val="-8"/>
          <w:w w:val="105"/>
        </w:rPr>
        <w:t> </w:t>
      </w:r>
      <w:r>
        <w:rPr>
          <w:color w:val="151513"/>
          <w:spacing w:val="-2"/>
          <w:w w:val="105"/>
        </w:rPr>
        <w:t>dependent</w:t>
      </w:r>
      <w:r>
        <w:rPr>
          <w:color w:val="151513"/>
          <w:spacing w:val="4"/>
          <w:w w:val="105"/>
        </w:rPr>
        <w:t> </w:t>
      </w:r>
      <w:r>
        <w:rPr>
          <w:color w:val="151513"/>
          <w:spacing w:val="-2"/>
          <w:w w:val="105"/>
        </w:rPr>
        <w:t>on</w:t>
      </w:r>
      <w:r>
        <w:rPr>
          <w:color w:val="151513"/>
          <w:w w:val="105"/>
        </w:rPr>
        <w:t> others and</w:t>
      </w:r>
      <w:r>
        <w:rPr>
          <w:color w:val="151513"/>
          <w:spacing w:val="-3"/>
          <w:w w:val="105"/>
        </w:rPr>
        <w:t> </w:t>
      </w:r>
      <w:r>
        <w:rPr>
          <w:color w:val="151513"/>
          <w:w w:val="105"/>
        </w:rPr>
        <w:t>become unable to perform their social roles</w:t>
      </w:r>
      <w:r>
        <w:rPr>
          <w:color w:val="676767"/>
          <w:w w:val="105"/>
        </w:rPr>
        <w:t>'</w:t>
      </w:r>
      <w:r>
        <w:rPr>
          <w:color w:val="151513"/>
          <w:w w:val="105"/>
        </w:rPr>
        <w:t>.</w:t>
      </w:r>
      <w:r>
        <w:rPr>
          <w:color w:val="151513"/>
          <w:spacing w:val="37"/>
          <w:w w:val="105"/>
        </w:rPr>
        <w:t> </w:t>
      </w:r>
      <w:r>
        <w:rPr>
          <w:color w:val="151513"/>
          <w:w w:val="105"/>
        </w:rPr>
        <w:t>Although</w:t>
      </w:r>
    </w:p>
    <w:p>
      <w:pPr>
        <w:pStyle w:val="BodyText"/>
        <w:spacing w:line="292" w:lineRule="auto" w:before="131"/>
        <w:ind w:left="396" w:right="1237"/>
        <w:jc w:val="both"/>
      </w:pPr>
      <w:r>
        <w:rPr/>
        <w:br w:type="column"/>
      </w:r>
      <w:r>
        <w:rPr>
          <w:color w:val="151513"/>
          <w:w w:val="105"/>
        </w:rPr>
        <w:t>bronchial</w:t>
      </w:r>
      <w:r>
        <w:rPr>
          <w:color w:val="151513"/>
          <w:w w:val="105"/>
        </w:rPr>
        <w:t> asthma</w:t>
      </w:r>
      <w:r>
        <w:rPr>
          <w:color w:val="151513"/>
          <w:w w:val="105"/>
        </w:rPr>
        <w:t> is</w:t>
      </w:r>
      <w:r>
        <w:rPr>
          <w:color w:val="151513"/>
          <w:w w:val="105"/>
        </w:rPr>
        <w:t> a</w:t>
      </w:r>
      <w:r>
        <w:rPr>
          <w:color w:val="151513"/>
          <w:w w:val="105"/>
        </w:rPr>
        <w:t> chronic</w:t>
      </w:r>
      <w:r>
        <w:rPr>
          <w:color w:val="151513"/>
          <w:w w:val="105"/>
        </w:rPr>
        <w:t> condition </w:t>
      </w:r>
      <w:r>
        <w:rPr>
          <w:color w:val="2B2B2B"/>
          <w:w w:val="105"/>
        </w:rPr>
        <w:t>,</w:t>
      </w:r>
      <w:r>
        <w:rPr>
          <w:color w:val="2B2B2B"/>
          <w:w w:val="105"/>
        </w:rPr>
        <w:t> </w:t>
      </w:r>
      <w:r>
        <w:rPr>
          <w:color w:val="151513"/>
          <w:w w:val="105"/>
        </w:rPr>
        <w:t>but</w:t>
      </w:r>
      <w:r>
        <w:rPr>
          <w:color w:val="151513"/>
          <w:w w:val="105"/>
        </w:rPr>
        <w:t> as</w:t>
      </w:r>
      <w:r>
        <w:rPr>
          <w:color w:val="151513"/>
          <w:w w:val="105"/>
        </w:rPr>
        <w:t> long</w:t>
      </w:r>
      <w:r>
        <w:rPr>
          <w:color w:val="151513"/>
          <w:w w:val="105"/>
        </w:rPr>
        <w:t> it</w:t>
      </w:r>
      <w:r>
        <w:rPr>
          <w:color w:val="151513"/>
          <w:w w:val="105"/>
        </w:rPr>
        <w:t> doesnot interfere</w:t>
      </w:r>
      <w:r>
        <w:rPr>
          <w:color w:val="151513"/>
          <w:w w:val="105"/>
        </w:rPr>
        <w:t> with</w:t>
      </w:r>
      <w:r>
        <w:rPr>
          <w:color w:val="151513"/>
          <w:w w:val="105"/>
        </w:rPr>
        <w:t> everyday</w:t>
      </w:r>
      <w:r>
        <w:rPr>
          <w:color w:val="151513"/>
          <w:w w:val="105"/>
        </w:rPr>
        <w:t> functioning</w:t>
      </w:r>
      <w:r>
        <w:rPr>
          <w:color w:val="151513"/>
          <w:w w:val="105"/>
        </w:rPr>
        <w:t> and</w:t>
      </w:r>
      <w:r>
        <w:rPr>
          <w:color w:val="151513"/>
          <w:w w:val="105"/>
        </w:rPr>
        <w:t> daily</w:t>
      </w:r>
      <w:r>
        <w:rPr>
          <w:color w:val="151513"/>
          <w:w w:val="105"/>
        </w:rPr>
        <w:t> living</w:t>
      </w:r>
      <w:r>
        <w:rPr>
          <w:color w:val="151513"/>
          <w:w w:val="105"/>
        </w:rPr>
        <w:t> causing dependency</w:t>
      </w:r>
      <w:r>
        <w:rPr>
          <w:color w:val="151513"/>
          <w:w w:val="105"/>
        </w:rPr>
        <w:t> on</w:t>
      </w:r>
      <w:r>
        <w:rPr>
          <w:color w:val="151513"/>
          <w:w w:val="105"/>
        </w:rPr>
        <w:t> others,</w:t>
      </w:r>
      <w:r>
        <w:rPr>
          <w:color w:val="151513"/>
          <w:w w:val="105"/>
        </w:rPr>
        <w:t> </w:t>
      </w:r>
      <w:r>
        <w:rPr>
          <w:color w:val="2B2B2B"/>
          <w:w w:val="105"/>
        </w:rPr>
        <w:t>secondly</w:t>
      </w:r>
      <w:r>
        <w:rPr>
          <w:color w:val="2B2B2B"/>
          <w:w w:val="105"/>
        </w:rPr>
        <w:t> </w:t>
      </w:r>
      <w:r>
        <w:rPr>
          <w:color w:val="151513"/>
          <w:w w:val="105"/>
        </w:rPr>
        <w:t>through</w:t>
      </w:r>
      <w:r>
        <w:rPr>
          <w:color w:val="151513"/>
          <w:w w:val="105"/>
        </w:rPr>
        <w:t> medication</w:t>
      </w:r>
      <w:r>
        <w:rPr>
          <w:color w:val="151513"/>
          <w:w w:val="105"/>
        </w:rPr>
        <w:t> </w:t>
      </w:r>
      <w:r>
        <w:rPr>
          <w:color w:val="2B2B2B"/>
          <w:w w:val="105"/>
        </w:rPr>
        <w:t>severity</w:t>
      </w:r>
      <w:r>
        <w:rPr>
          <w:color w:val="2B2B2B"/>
          <w:w w:val="105"/>
        </w:rPr>
        <w:t> </w:t>
      </w:r>
      <w:r>
        <w:rPr>
          <w:color w:val="151513"/>
          <w:w w:val="105"/>
        </w:rPr>
        <w:t>of </w:t>
      </w:r>
      <w:r>
        <w:rPr>
          <w:color w:val="2B2B2B"/>
          <w:w w:val="105"/>
        </w:rPr>
        <w:t>symptoms</w:t>
      </w:r>
      <w:r>
        <w:rPr>
          <w:color w:val="2B2B2B"/>
          <w:spacing w:val="-11"/>
          <w:w w:val="105"/>
        </w:rPr>
        <w:t> </w:t>
      </w:r>
      <w:r>
        <w:rPr>
          <w:color w:val="151513"/>
          <w:w w:val="105"/>
        </w:rPr>
        <w:t>could</w:t>
      </w:r>
      <w:r>
        <w:rPr>
          <w:color w:val="151513"/>
          <w:spacing w:val="-10"/>
          <w:w w:val="105"/>
        </w:rPr>
        <w:t> </w:t>
      </w:r>
      <w:r>
        <w:rPr>
          <w:color w:val="151513"/>
          <w:w w:val="105"/>
        </w:rPr>
        <w:t>be</w:t>
      </w:r>
      <w:r>
        <w:rPr>
          <w:color w:val="151513"/>
          <w:spacing w:val="-10"/>
          <w:w w:val="105"/>
        </w:rPr>
        <w:t> </w:t>
      </w:r>
      <w:r>
        <w:rPr>
          <w:color w:val="151513"/>
          <w:w w:val="105"/>
        </w:rPr>
        <w:t>relieved.</w:t>
      </w:r>
      <w:r>
        <w:rPr>
          <w:color w:val="151513"/>
          <w:spacing w:val="-10"/>
          <w:w w:val="105"/>
        </w:rPr>
        <w:t> </w:t>
      </w:r>
      <w:r>
        <w:rPr>
          <w:color w:val="151513"/>
          <w:w w:val="105"/>
        </w:rPr>
        <w:t>It</w:t>
      </w:r>
      <w:r>
        <w:rPr>
          <w:color w:val="151513"/>
          <w:spacing w:val="-11"/>
          <w:w w:val="105"/>
        </w:rPr>
        <w:t> </w:t>
      </w:r>
      <w:r>
        <w:rPr>
          <w:color w:val="151513"/>
          <w:w w:val="105"/>
        </w:rPr>
        <w:t>also</w:t>
      </w:r>
      <w:r>
        <w:rPr>
          <w:color w:val="151513"/>
          <w:spacing w:val="-10"/>
          <w:w w:val="105"/>
        </w:rPr>
        <w:t> </w:t>
      </w:r>
      <w:r>
        <w:rPr>
          <w:color w:val="151513"/>
          <w:w w:val="105"/>
        </w:rPr>
        <w:t>posed</w:t>
      </w:r>
      <w:r>
        <w:rPr>
          <w:color w:val="151513"/>
          <w:spacing w:val="-10"/>
          <w:w w:val="105"/>
        </w:rPr>
        <w:t> </w:t>
      </w:r>
      <w:r>
        <w:rPr>
          <w:color w:val="151513"/>
          <w:w w:val="105"/>
        </w:rPr>
        <w:t>less</w:t>
      </w:r>
      <w:r>
        <w:rPr>
          <w:color w:val="151513"/>
          <w:spacing w:val="-10"/>
          <w:w w:val="105"/>
        </w:rPr>
        <w:t> </w:t>
      </w:r>
      <w:r>
        <w:rPr>
          <w:color w:val="151513"/>
          <w:w w:val="105"/>
        </w:rPr>
        <w:t>deterioration</w:t>
      </w:r>
      <w:r>
        <w:rPr>
          <w:color w:val="151513"/>
          <w:spacing w:val="-10"/>
          <w:w w:val="105"/>
        </w:rPr>
        <w:t> </w:t>
      </w:r>
      <w:r>
        <w:rPr>
          <w:color w:val="151513"/>
          <w:w w:val="105"/>
        </w:rPr>
        <w:t>in</w:t>
      </w:r>
      <w:r>
        <w:rPr>
          <w:color w:val="151513"/>
          <w:spacing w:val="-11"/>
          <w:w w:val="105"/>
        </w:rPr>
        <w:t> </w:t>
      </w:r>
      <w:r>
        <w:rPr>
          <w:color w:val="151513"/>
          <w:w w:val="105"/>
        </w:rPr>
        <w:t>QOL </w:t>
      </w:r>
      <w:r>
        <w:rPr>
          <w:color w:val="151513"/>
          <w:spacing w:val="-2"/>
          <w:w w:val="105"/>
        </w:rPr>
        <w:t>because</w:t>
      </w:r>
      <w:r>
        <w:rPr>
          <w:color w:val="151513"/>
          <w:spacing w:val="-5"/>
          <w:w w:val="105"/>
        </w:rPr>
        <w:t> </w:t>
      </w:r>
      <w:r>
        <w:rPr>
          <w:color w:val="151513"/>
          <w:spacing w:val="-2"/>
          <w:w w:val="105"/>
        </w:rPr>
        <w:t>osteoprotic fractures prone</w:t>
      </w:r>
      <w:r>
        <w:rPr>
          <w:color w:val="151513"/>
          <w:spacing w:val="-9"/>
          <w:w w:val="105"/>
        </w:rPr>
        <w:t> </w:t>
      </w:r>
      <w:r>
        <w:rPr>
          <w:color w:val="151513"/>
          <w:spacing w:val="-2"/>
          <w:w w:val="105"/>
        </w:rPr>
        <w:t>the </w:t>
      </w:r>
      <w:r>
        <w:rPr>
          <w:color w:val="2B2B2B"/>
          <w:spacing w:val="-2"/>
          <w:w w:val="105"/>
        </w:rPr>
        <w:t>sufferer</w:t>
      </w:r>
      <w:r>
        <w:rPr>
          <w:color w:val="2B2B2B"/>
          <w:spacing w:val="-3"/>
          <w:w w:val="105"/>
        </w:rPr>
        <w:t> </w:t>
      </w:r>
      <w:r>
        <w:rPr>
          <w:color w:val="151513"/>
          <w:spacing w:val="-2"/>
          <w:w w:val="105"/>
        </w:rPr>
        <w:t>to</w:t>
      </w:r>
      <w:r>
        <w:rPr>
          <w:color w:val="151513"/>
          <w:spacing w:val="8"/>
          <w:w w:val="105"/>
        </w:rPr>
        <w:t> </w:t>
      </w:r>
      <w:r>
        <w:rPr>
          <w:color w:val="151513"/>
          <w:spacing w:val="-2"/>
          <w:w w:val="105"/>
        </w:rPr>
        <w:t>develop</w:t>
      </w:r>
      <w:r>
        <w:rPr>
          <w:color w:val="151513"/>
          <w:spacing w:val="-4"/>
          <w:w w:val="105"/>
        </w:rPr>
        <w:t> </w:t>
      </w:r>
      <w:r>
        <w:rPr>
          <w:color w:val="151513"/>
          <w:spacing w:val="-2"/>
          <w:w w:val="105"/>
        </w:rPr>
        <w:t>a</w:t>
      </w:r>
      <w:r>
        <w:rPr>
          <w:color w:val="151513"/>
          <w:spacing w:val="-7"/>
          <w:w w:val="105"/>
        </w:rPr>
        <w:t> </w:t>
      </w:r>
      <w:r>
        <w:rPr>
          <w:color w:val="151513"/>
          <w:spacing w:val="-2"/>
          <w:w w:val="105"/>
        </w:rPr>
        <w:t>fear</w:t>
      </w:r>
      <w:r>
        <w:rPr>
          <w:color w:val="151513"/>
          <w:spacing w:val="-4"/>
          <w:w w:val="105"/>
        </w:rPr>
        <w:t> </w:t>
      </w:r>
      <w:r>
        <w:rPr>
          <w:color w:val="151513"/>
          <w:spacing w:val="-2"/>
          <w:w w:val="105"/>
        </w:rPr>
        <w:t>of</w:t>
      </w:r>
      <w:r>
        <w:rPr>
          <w:color w:val="151513"/>
          <w:w w:val="105"/>
        </w:rPr>
        <w:t> having fractures in future,</w:t>
      </w:r>
      <w:r>
        <w:rPr>
          <w:color w:val="151513"/>
          <w:spacing w:val="-9"/>
          <w:w w:val="105"/>
        </w:rPr>
        <w:t> </w:t>
      </w:r>
      <w:r>
        <w:rPr>
          <w:color w:val="151513"/>
          <w:w w:val="105"/>
        </w:rPr>
        <w:t>hence limiting</w:t>
      </w:r>
      <w:r>
        <w:rPr>
          <w:color w:val="151513"/>
          <w:spacing w:val="-3"/>
          <w:w w:val="105"/>
        </w:rPr>
        <w:t> </w:t>
      </w:r>
      <w:r>
        <w:rPr>
          <w:color w:val="151513"/>
          <w:w w:val="105"/>
        </w:rPr>
        <w:t>theireverydayfunctioning.</w:t>
      </w:r>
    </w:p>
    <w:p>
      <w:pPr>
        <w:pStyle w:val="BodyText"/>
        <w:spacing w:before="8"/>
        <w:rPr>
          <w:sz w:val="15"/>
        </w:rPr>
      </w:pPr>
    </w:p>
    <w:p>
      <w:pPr>
        <w:pStyle w:val="Heading2"/>
        <w:spacing w:before="1"/>
      </w:pPr>
      <w:r>
        <w:rPr>
          <w:color w:val="56A542"/>
          <w:w w:val="90"/>
        </w:rPr>
        <w:t>LIMITATIONS</w:t>
      </w:r>
      <w:r>
        <w:rPr>
          <w:color w:val="56A542"/>
          <w:spacing w:val="8"/>
        </w:rPr>
        <w:t> </w:t>
      </w:r>
      <w:r>
        <w:rPr>
          <w:b w:val="0"/>
          <w:color w:val="56A542"/>
          <w:w w:val="90"/>
        </w:rPr>
        <w:t>&amp;</w:t>
      </w:r>
      <w:r>
        <w:rPr>
          <w:b w:val="0"/>
          <w:color w:val="56A542"/>
          <w:spacing w:val="-3"/>
        </w:rPr>
        <w:t> </w:t>
      </w:r>
      <w:r>
        <w:rPr>
          <w:color w:val="56A542"/>
          <w:spacing w:val="-2"/>
          <w:w w:val="90"/>
        </w:rPr>
        <w:t>RECOMMENDATIONS</w:t>
      </w:r>
    </w:p>
    <w:p>
      <w:pPr>
        <w:pStyle w:val="BodyText"/>
        <w:spacing w:before="6"/>
        <w:rPr>
          <w:rFonts w:ascii="Times New Roman"/>
          <w:b/>
          <w:sz w:val="19"/>
        </w:rPr>
      </w:pPr>
    </w:p>
    <w:p>
      <w:pPr>
        <w:pStyle w:val="BodyText"/>
        <w:spacing w:line="292" w:lineRule="auto"/>
        <w:ind w:left="394" w:right="1235" w:hanging="1"/>
        <w:jc w:val="both"/>
      </w:pPr>
      <w:r>
        <w:rPr>
          <w:color w:val="151513"/>
          <w:w w:val="105"/>
        </w:rPr>
        <w:t>The</w:t>
      </w:r>
      <w:r>
        <w:rPr>
          <w:color w:val="151513"/>
          <w:w w:val="105"/>
        </w:rPr>
        <w:t> findings</w:t>
      </w:r>
      <w:r>
        <w:rPr>
          <w:color w:val="151513"/>
          <w:w w:val="105"/>
        </w:rPr>
        <w:t> of</w:t>
      </w:r>
      <w:r>
        <w:rPr>
          <w:color w:val="151513"/>
          <w:w w:val="105"/>
        </w:rPr>
        <w:t> current</w:t>
      </w:r>
      <w:r>
        <w:rPr>
          <w:color w:val="151513"/>
          <w:w w:val="105"/>
        </w:rPr>
        <w:t> research</w:t>
      </w:r>
      <w:r>
        <w:rPr>
          <w:color w:val="151513"/>
          <w:w w:val="105"/>
        </w:rPr>
        <w:t> has</w:t>
      </w:r>
      <w:r>
        <w:rPr>
          <w:color w:val="151513"/>
          <w:w w:val="105"/>
        </w:rPr>
        <w:t> implication</w:t>
      </w:r>
      <w:r>
        <w:rPr>
          <w:color w:val="151513"/>
          <w:w w:val="105"/>
        </w:rPr>
        <w:t> for</w:t>
      </w:r>
      <w:r>
        <w:rPr>
          <w:color w:val="151513"/>
          <w:w w:val="105"/>
        </w:rPr>
        <w:t> health counselling</w:t>
      </w:r>
      <w:r>
        <w:rPr>
          <w:color w:val="151513"/>
          <w:w w:val="105"/>
        </w:rPr>
        <w:t> for</w:t>
      </w:r>
      <w:r>
        <w:rPr>
          <w:color w:val="151513"/>
          <w:w w:val="105"/>
        </w:rPr>
        <w:t> females</w:t>
      </w:r>
      <w:r>
        <w:rPr>
          <w:color w:val="151513"/>
          <w:w w:val="105"/>
        </w:rPr>
        <w:t> with</w:t>
      </w:r>
      <w:r>
        <w:rPr>
          <w:color w:val="151513"/>
          <w:w w:val="105"/>
        </w:rPr>
        <w:t> post-menopausal</w:t>
      </w:r>
      <w:r>
        <w:rPr>
          <w:color w:val="151513"/>
          <w:w w:val="105"/>
        </w:rPr>
        <w:t> osteoporosis. </w:t>
      </w:r>
      <w:r>
        <w:rPr>
          <w:color w:val="151513"/>
          <w:spacing w:val="-2"/>
          <w:w w:val="105"/>
        </w:rPr>
        <w:t>Counselling</w:t>
      </w:r>
      <w:r>
        <w:rPr>
          <w:color w:val="151513"/>
          <w:spacing w:val="-6"/>
          <w:w w:val="105"/>
        </w:rPr>
        <w:t> </w:t>
      </w:r>
      <w:r>
        <w:rPr>
          <w:color w:val="151513"/>
          <w:spacing w:val="-2"/>
          <w:w w:val="105"/>
        </w:rPr>
        <w:t>plan</w:t>
      </w:r>
      <w:r>
        <w:rPr>
          <w:color w:val="151513"/>
          <w:spacing w:val="-8"/>
          <w:w w:val="105"/>
        </w:rPr>
        <w:t> </w:t>
      </w:r>
      <w:r>
        <w:rPr>
          <w:color w:val="151513"/>
          <w:spacing w:val="-2"/>
          <w:w w:val="105"/>
        </w:rPr>
        <w:t>could</w:t>
      </w:r>
      <w:r>
        <w:rPr>
          <w:color w:val="151513"/>
          <w:spacing w:val="-7"/>
          <w:w w:val="105"/>
        </w:rPr>
        <w:t> </w:t>
      </w:r>
      <w:r>
        <w:rPr>
          <w:color w:val="151513"/>
          <w:spacing w:val="-2"/>
          <w:w w:val="105"/>
        </w:rPr>
        <w:t>be</w:t>
      </w:r>
      <w:r>
        <w:rPr>
          <w:color w:val="151513"/>
          <w:spacing w:val="-9"/>
          <w:w w:val="105"/>
        </w:rPr>
        <w:t> </w:t>
      </w:r>
      <w:r>
        <w:rPr>
          <w:color w:val="151513"/>
          <w:spacing w:val="-2"/>
          <w:w w:val="105"/>
        </w:rPr>
        <w:t>devised</w:t>
      </w:r>
      <w:r>
        <w:rPr>
          <w:color w:val="151513"/>
          <w:spacing w:val="-4"/>
          <w:w w:val="105"/>
        </w:rPr>
        <w:t> </w:t>
      </w:r>
      <w:r>
        <w:rPr>
          <w:color w:val="151513"/>
          <w:spacing w:val="-2"/>
          <w:w w:val="105"/>
        </w:rPr>
        <w:t>to</w:t>
      </w:r>
      <w:r>
        <w:rPr>
          <w:color w:val="151513"/>
          <w:spacing w:val="12"/>
          <w:w w:val="105"/>
        </w:rPr>
        <w:t> </w:t>
      </w:r>
      <w:r>
        <w:rPr>
          <w:color w:val="151513"/>
          <w:spacing w:val="-2"/>
          <w:w w:val="105"/>
        </w:rPr>
        <w:t>manage</w:t>
      </w:r>
      <w:r>
        <w:rPr>
          <w:color w:val="151513"/>
          <w:spacing w:val="-3"/>
          <w:w w:val="105"/>
        </w:rPr>
        <w:t> </w:t>
      </w:r>
      <w:r>
        <w:rPr>
          <w:color w:val="151513"/>
          <w:spacing w:val="-2"/>
          <w:w w:val="105"/>
        </w:rPr>
        <w:t>and</w:t>
      </w:r>
      <w:r>
        <w:rPr>
          <w:color w:val="151513"/>
          <w:spacing w:val="-8"/>
          <w:w w:val="105"/>
        </w:rPr>
        <w:t> </w:t>
      </w:r>
      <w:r>
        <w:rPr>
          <w:color w:val="151513"/>
          <w:spacing w:val="-2"/>
          <w:w w:val="105"/>
        </w:rPr>
        <w:t>improve quality</w:t>
      </w:r>
      <w:r>
        <w:rPr>
          <w:color w:val="151513"/>
          <w:spacing w:val="-3"/>
          <w:w w:val="105"/>
        </w:rPr>
        <w:t> </w:t>
      </w:r>
      <w:r>
        <w:rPr>
          <w:color w:val="151513"/>
          <w:spacing w:val="-2"/>
          <w:w w:val="105"/>
        </w:rPr>
        <w:t>of</w:t>
      </w:r>
      <w:r>
        <w:rPr>
          <w:color w:val="151513"/>
          <w:w w:val="105"/>
        </w:rPr>
        <w:t> life</w:t>
      </w:r>
      <w:r>
        <w:rPr>
          <w:color w:val="151513"/>
          <w:spacing w:val="-1"/>
          <w:w w:val="105"/>
        </w:rPr>
        <w:t> </w:t>
      </w:r>
      <w:r>
        <w:rPr>
          <w:color w:val="151513"/>
          <w:w w:val="105"/>
        </w:rPr>
        <w:t>of</w:t>
      </w:r>
      <w:r>
        <w:rPr>
          <w:color w:val="151513"/>
          <w:spacing w:val="-2"/>
          <w:w w:val="105"/>
        </w:rPr>
        <w:t> </w:t>
      </w:r>
      <w:r>
        <w:rPr>
          <w:color w:val="151513"/>
          <w:w w:val="105"/>
        </w:rPr>
        <w:t>females with</w:t>
      </w:r>
      <w:r>
        <w:rPr>
          <w:color w:val="151513"/>
          <w:spacing w:val="-4"/>
          <w:w w:val="105"/>
        </w:rPr>
        <w:t> </w:t>
      </w:r>
      <w:r>
        <w:rPr>
          <w:color w:val="151513"/>
          <w:w w:val="105"/>
        </w:rPr>
        <w:t>chronic illnesses</w:t>
      </w:r>
      <w:r>
        <w:rPr>
          <w:color w:val="444444"/>
          <w:w w:val="105"/>
        </w:rPr>
        <w:t>.</w:t>
      </w:r>
      <w:r>
        <w:rPr>
          <w:color w:val="444444"/>
          <w:spacing w:val="-11"/>
          <w:w w:val="105"/>
        </w:rPr>
        <w:t> </w:t>
      </w:r>
      <w:r>
        <w:rPr>
          <w:color w:val="151513"/>
          <w:w w:val="105"/>
        </w:rPr>
        <w:t>Family counselling</w:t>
      </w:r>
      <w:r>
        <w:rPr>
          <w:color w:val="151513"/>
          <w:w w:val="105"/>
        </w:rPr>
        <w:t> </w:t>
      </w:r>
      <w:r>
        <w:rPr>
          <w:color w:val="2B2B2B"/>
          <w:w w:val="105"/>
        </w:rPr>
        <w:t>strategies </w:t>
      </w:r>
      <w:r>
        <w:rPr>
          <w:color w:val="151513"/>
          <w:spacing w:val="-2"/>
          <w:w w:val="105"/>
        </w:rPr>
        <w:t>may</w:t>
      </w:r>
      <w:r>
        <w:rPr>
          <w:color w:val="151513"/>
          <w:spacing w:val="-9"/>
          <w:w w:val="105"/>
        </w:rPr>
        <w:t> </w:t>
      </w:r>
      <w:r>
        <w:rPr>
          <w:color w:val="151513"/>
          <w:spacing w:val="-2"/>
          <w:w w:val="105"/>
        </w:rPr>
        <w:t>also</w:t>
      </w:r>
      <w:r>
        <w:rPr>
          <w:color w:val="151513"/>
          <w:spacing w:val="-8"/>
          <w:w w:val="105"/>
        </w:rPr>
        <w:t> </w:t>
      </w:r>
      <w:r>
        <w:rPr>
          <w:color w:val="151513"/>
          <w:spacing w:val="-2"/>
          <w:w w:val="105"/>
        </w:rPr>
        <w:t>be</w:t>
      </w:r>
      <w:r>
        <w:rPr>
          <w:color w:val="151513"/>
          <w:spacing w:val="-8"/>
          <w:w w:val="105"/>
        </w:rPr>
        <w:t> </w:t>
      </w:r>
      <w:r>
        <w:rPr>
          <w:color w:val="151513"/>
          <w:spacing w:val="-2"/>
          <w:w w:val="105"/>
        </w:rPr>
        <w:t>devised.</w:t>
      </w:r>
      <w:r>
        <w:rPr>
          <w:color w:val="151513"/>
          <w:spacing w:val="-8"/>
          <w:w w:val="105"/>
        </w:rPr>
        <w:t> </w:t>
      </w:r>
      <w:r>
        <w:rPr>
          <w:color w:val="151513"/>
          <w:spacing w:val="-2"/>
          <w:w w:val="105"/>
        </w:rPr>
        <w:t>Future</w:t>
      </w:r>
      <w:r>
        <w:rPr>
          <w:color w:val="151513"/>
          <w:spacing w:val="-9"/>
          <w:w w:val="105"/>
        </w:rPr>
        <w:t> </w:t>
      </w:r>
      <w:r>
        <w:rPr>
          <w:color w:val="151513"/>
          <w:spacing w:val="-2"/>
          <w:w w:val="105"/>
        </w:rPr>
        <w:t>research</w:t>
      </w:r>
      <w:r>
        <w:rPr>
          <w:color w:val="151513"/>
          <w:spacing w:val="-8"/>
          <w:w w:val="105"/>
        </w:rPr>
        <w:t> </w:t>
      </w:r>
      <w:r>
        <w:rPr>
          <w:color w:val="151513"/>
          <w:spacing w:val="-2"/>
          <w:w w:val="105"/>
        </w:rPr>
        <w:t>could</w:t>
      </w:r>
      <w:r>
        <w:rPr>
          <w:color w:val="151513"/>
          <w:spacing w:val="-4"/>
          <w:w w:val="105"/>
        </w:rPr>
        <w:t> </w:t>
      </w:r>
      <w:r>
        <w:rPr>
          <w:color w:val="151513"/>
          <w:spacing w:val="-2"/>
          <w:w w:val="105"/>
        </w:rPr>
        <w:t>be</w:t>
      </w:r>
      <w:r>
        <w:rPr>
          <w:color w:val="151513"/>
          <w:spacing w:val="-9"/>
          <w:w w:val="105"/>
        </w:rPr>
        <w:t> </w:t>
      </w:r>
      <w:r>
        <w:rPr>
          <w:color w:val="151513"/>
          <w:spacing w:val="-2"/>
          <w:w w:val="105"/>
        </w:rPr>
        <w:t>carried out</w:t>
      </w:r>
      <w:r>
        <w:rPr>
          <w:color w:val="151513"/>
          <w:spacing w:val="12"/>
          <w:w w:val="105"/>
        </w:rPr>
        <w:t> </w:t>
      </w:r>
      <w:r>
        <w:rPr>
          <w:color w:val="151513"/>
          <w:spacing w:val="-2"/>
          <w:w w:val="105"/>
        </w:rPr>
        <w:t>to</w:t>
      </w:r>
      <w:r>
        <w:rPr>
          <w:color w:val="151513"/>
          <w:spacing w:val="6"/>
          <w:w w:val="105"/>
        </w:rPr>
        <w:t> </w:t>
      </w:r>
      <w:r>
        <w:rPr>
          <w:color w:val="151513"/>
          <w:spacing w:val="-2"/>
          <w:w w:val="105"/>
        </w:rPr>
        <w:t>identify</w:t>
      </w:r>
      <w:r>
        <w:rPr>
          <w:color w:val="151513"/>
          <w:w w:val="105"/>
        </w:rPr>
        <w:t> interpersonal</w:t>
      </w:r>
      <w:r>
        <w:rPr>
          <w:color w:val="151513"/>
          <w:w w:val="105"/>
        </w:rPr>
        <w:t> relationship</w:t>
      </w:r>
      <w:r>
        <w:rPr>
          <w:color w:val="151513"/>
          <w:w w:val="105"/>
        </w:rPr>
        <w:t> problems</w:t>
      </w:r>
      <w:r>
        <w:rPr>
          <w:color w:val="151513"/>
          <w:w w:val="105"/>
        </w:rPr>
        <w:t> </w:t>
      </w:r>
      <w:r>
        <w:rPr>
          <w:color w:val="2B2B2B"/>
          <w:w w:val="105"/>
        </w:rPr>
        <w:t>with</w:t>
      </w:r>
      <w:r>
        <w:rPr>
          <w:color w:val="2B2B2B"/>
          <w:w w:val="105"/>
        </w:rPr>
        <w:t> </w:t>
      </w:r>
      <w:r>
        <w:rPr>
          <w:color w:val="151513"/>
          <w:w w:val="105"/>
        </w:rPr>
        <w:t>spouses</w:t>
      </w:r>
      <w:r>
        <w:rPr>
          <w:color w:val="151513"/>
          <w:w w:val="105"/>
        </w:rPr>
        <w:t> and</w:t>
      </w:r>
      <w:r>
        <w:rPr>
          <w:color w:val="151513"/>
          <w:w w:val="105"/>
        </w:rPr>
        <w:t> other members</w:t>
      </w:r>
      <w:r>
        <w:rPr>
          <w:color w:val="151513"/>
          <w:w w:val="105"/>
        </w:rPr>
        <w:t> of</w:t>
      </w:r>
      <w:r>
        <w:rPr>
          <w:color w:val="151513"/>
          <w:w w:val="105"/>
        </w:rPr>
        <w:t> family. Coping</w:t>
      </w:r>
      <w:r>
        <w:rPr>
          <w:color w:val="151513"/>
          <w:w w:val="105"/>
        </w:rPr>
        <w:t> </w:t>
      </w:r>
      <w:r>
        <w:rPr>
          <w:color w:val="2B2B2B"/>
          <w:w w:val="105"/>
        </w:rPr>
        <w:t>strategies</w:t>
      </w:r>
      <w:r>
        <w:rPr>
          <w:color w:val="2B2B2B"/>
          <w:w w:val="105"/>
        </w:rPr>
        <w:t> </w:t>
      </w:r>
      <w:r>
        <w:rPr>
          <w:color w:val="151513"/>
          <w:w w:val="105"/>
        </w:rPr>
        <w:t>should</w:t>
      </w:r>
      <w:r>
        <w:rPr>
          <w:color w:val="151513"/>
          <w:w w:val="105"/>
        </w:rPr>
        <w:t> be </w:t>
      </w:r>
      <w:r>
        <w:rPr>
          <w:color w:val="2B2B2B"/>
          <w:w w:val="105"/>
        </w:rPr>
        <w:t>also </w:t>
      </w:r>
      <w:r>
        <w:rPr>
          <w:color w:val="151513"/>
          <w:w w:val="105"/>
        </w:rPr>
        <w:t>explored</w:t>
      </w:r>
      <w:r>
        <w:rPr>
          <w:color w:val="151513"/>
          <w:w w:val="105"/>
        </w:rPr>
        <w:t> in further</w:t>
      </w:r>
      <w:r>
        <w:rPr>
          <w:color w:val="151513"/>
          <w:spacing w:val="-3"/>
          <w:w w:val="105"/>
        </w:rPr>
        <w:t> </w:t>
      </w:r>
      <w:r>
        <w:rPr>
          <w:color w:val="151513"/>
          <w:w w:val="105"/>
        </w:rPr>
        <w:t>research</w:t>
      </w:r>
      <w:r>
        <w:rPr>
          <w:color w:val="151513"/>
          <w:spacing w:val="-7"/>
          <w:w w:val="105"/>
        </w:rPr>
        <w:t> </w:t>
      </w:r>
      <w:r>
        <w:rPr>
          <w:color w:val="151513"/>
          <w:w w:val="105"/>
        </w:rPr>
        <w:t>to guide</w:t>
      </w:r>
      <w:r>
        <w:rPr>
          <w:color w:val="151513"/>
          <w:spacing w:val="-10"/>
          <w:w w:val="105"/>
        </w:rPr>
        <w:t> </w:t>
      </w:r>
      <w:r>
        <w:rPr>
          <w:color w:val="151513"/>
          <w:w w:val="105"/>
        </w:rPr>
        <w:t>effective</w:t>
      </w:r>
      <w:r>
        <w:rPr>
          <w:color w:val="151513"/>
          <w:spacing w:val="-10"/>
          <w:w w:val="105"/>
        </w:rPr>
        <w:t> </w:t>
      </w:r>
      <w:r>
        <w:rPr>
          <w:color w:val="151513"/>
          <w:w w:val="105"/>
        </w:rPr>
        <w:t>counselling plans.</w:t>
      </w:r>
    </w:p>
    <w:p>
      <w:pPr>
        <w:pStyle w:val="BodyText"/>
        <w:spacing w:before="4"/>
        <w:rPr>
          <w:sz w:val="15"/>
        </w:rPr>
      </w:pPr>
    </w:p>
    <w:p>
      <w:pPr>
        <w:pStyle w:val="Heading2"/>
        <w:ind w:left="395"/>
      </w:pPr>
      <w:r>
        <w:rPr>
          <w:color w:val="56A542"/>
          <w:spacing w:val="-2"/>
        </w:rPr>
        <w:t>CONCLUSION</w:t>
      </w:r>
    </w:p>
    <w:p>
      <w:pPr>
        <w:pStyle w:val="BodyText"/>
        <w:spacing w:before="7"/>
        <w:rPr>
          <w:rFonts w:ascii="Times New Roman"/>
          <w:b/>
          <w:sz w:val="20"/>
        </w:rPr>
      </w:pPr>
    </w:p>
    <w:p>
      <w:pPr>
        <w:pStyle w:val="BodyText"/>
        <w:spacing w:line="292" w:lineRule="auto" w:before="1"/>
        <w:ind w:left="395" w:right="1238" w:hanging="1"/>
        <w:jc w:val="both"/>
      </w:pPr>
      <w:r>
        <w:rPr>
          <w:color w:val="151513"/>
          <w:w w:val="105"/>
        </w:rPr>
        <w:t>This</w:t>
      </w:r>
      <w:r>
        <w:rPr>
          <w:color w:val="151513"/>
          <w:w w:val="105"/>
        </w:rPr>
        <w:t> research</w:t>
      </w:r>
      <w:r>
        <w:rPr>
          <w:color w:val="151513"/>
          <w:w w:val="105"/>
        </w:rPr>
        <w:t> has</w:t>
      </w:r>
      <w:r>
        <w:rPr>
          <w:color w:val="151513"/>
          <w:w w:val="105"/>
        </w:rPr>
        <w:t> helped</w:t>
      </w:r>
      <w:r>
        <w:rPr>
          <w:color w:val="151513"/>
          <w:w w:val="105"/>
        </w:rPr>
        <w:t> in</w:t>
      </w:r>
      <w:r>
        <w:rPr>
          <w:color w:val="151513"/>
          <w:w w:val="105"/>
        </w:rPr>
        <w:t> providing</w:t>
      </w:r>
      <w:r>
        <w:rPr>
          <w:color w:val="151513"/>
          <w:w w:val="105"/>
        </w:rPr>
        <w:t> awareness</w:t>
      </w:r>
      <w:r>
        <w:rPr>
          <w:color w:val="151513"/>
          <w:w w:val="105"/>
        </w:rPr>
        <w:t> at</w:t>
      </w:r>
      <w:r>
        <w:rPr>
          <w:color w:val="151513"/>
          <w:w w:val="105"/>
        </w:rPr>
        <w:t> Government level,</w:t>
      </w:r>
      <w:r>
        <w:rPr>
          <w:color w:val="151513"/>
          <w:spacing w:val="-11"/>
          <w:w w:val="105"/>
        </w:rPr>
        <w:t> </w:t>
      </w:r>
      <w:r>
        <w:rPr>
          <w:color w:val="151513"/>
          <w:w w:val="105"/>
        </w:rPr>
        <w:t>mental</w:t>
      </w:r>
      <w:r>
        <w:rPr>
          <w:color w:val="151513"/>
          <w:spacing w:val="-10"/>
          <w:w w:val="105"/>
        </w:rPr>
        <w:t> </w:t>
      </w:r>
      <w:r>
        <w:rPr>
          <w:color w:val="151513"/>
          <w:w w:val="105"/>
        </w:rPr>
        <w:t>health</w:t>
      </w:r>
      <w:r>
        <w:rPr>
          <w:color w:val="151513"/>
          <w:spacing w:val="-8"/>
          <w:w w:val="105"/>
        </w:rPr>
        <w:t> </w:t>
      </w:r>
      <w:r>
        <w:rPr>
          <w:color w:val="151513"/>
          <w:w w:val="105"/>
        </w:rPr>
        <w:t>practitioners</w:t>
      </w:r>
      <w:r>
        <w:rPr>
          <w:color w:val="151513"/>
          <w:spacing w:val="-6"/>
          <w:w w:val="105"/>
        </w:rPr>
        <w:t> </w:t>
      </w:r>
      <w:r>
        <w:rPr>
          <w:color w:val="151513"/>
          <w:w w:val="105"/>
        </w:rPr>
        <w:t>and</w:t>
      </w:r>
      <w:r>
        <w:rPr>
          <w:color w:val="151513"/>
          <w:spacing w:val="-10"/>
          <w:w w:val="105"/>
        </w:rPr>
        <w:t> </w:t>
      </w:r>
      <w:r>
        <w:rPr>
          <w:color w:val="151513"/>
          <w:w w:val="105"/>
        </w:rPr>
        <w:t>medical</w:t>
      </w:r>
      <w:r>
        <w:rPr>
          <w:color w:val="151513"/>
          <w:spacing w:val="-4"/>
          <w:w w:val="105"/>
        </w:rPr>
        <w:t> </w:t>
      </w:r>
      <w:r>
        <w:rPr>
          <w:color w:val="151513"/>
          <w:w w:val="105"/>
        </w:rPr>
        <w:t>fraternity</w:t>
      </w:r>
      <w:r>
        <w:rPr>
          <w:color w:val="151513"/>
          <w:spacing w:val="-9"/>
          <w:w w:val="105"/>
        </w:rPr>
        <w:t> </w:t>
      </w:r>
      <w:r>
        <w:rPr>
          <w:color w:val="151513"/>
          <w:w w:val="105"/>
        </w:rPr>
        <w:t>to</w:t>
      </w:r>
      <w:r>
        <w:rPr>
          <w:color w:val="151513"/>
          <w:spacing w:val="-2"/>
          <w:w w:val="105"/>
        </w:rPr>
        <w:t> </w:t>
      </w:r>
      <w:r>
        <w:rPr>
          <w:color w:val="151513"/>
          <w:w w:val="105"/>
        </w:rPr>
        <w:t>pay</w:t>
      </w:r>
      <w:r>
        <w:rPr>
          <w:color w:val="151513"/>
          <w:spacing w:val="-11"/>
          <w:w w:val="105"/>
        </w:rPr>
        <w:t> </w:t>
      </w:r>
      <w:r>
        <w:rPr>
          <w:color w:val="151513"/>
          <w:w w:val="105"/>
        </w:rPr>
        <w:t>heed towards the sufferings</w:t>
      </w:r>
      <w:r>
        <w:rPr>
          <w:color w:val="151513"/>
          <w:w w:val="105"/>
        </w:rPr>
        <w:t> of</w:t>
      </w:r>
      <w:r>
        <w:rPr>
          <w:color w:val="151513"/>
          <w:w w:val="105"/>
        </w:rPr>
        <w:t> females, identification</w:t>
      </w:r>
      <w:r>
        <w:rPr>
          <w:color w:val="151513"/>
          <w:spacing w:val="-2"/>
          <w:w w:val="105"/>
        </w:rPr>
        <w:t> </w:t>
      </w:r>
      <w:r>
        <w:rPr>
          <w:color w:val="151513"/>
          <w:w w:val="105"/>
        </w:rPr>
        <w:t>of the risk factors associated</w:t>
      </w:r>
      <w:r>
        <w:rPr>
          <w:color w:val="151513"/>
          <w:w w:val="105"/>
        </w:rPr>
        <w:t> with</w:t>
      </w:r>
      <w:r>
        <w:rPr>
          <w:color w:val="151513"/>
          <w:w w:val="105"/>
        </w:rPr>
        <w:t> their</w:t>
      </w:r>
      <w:r>
        <w:rPr>
          <w:color w:val="151513"/>
          <w:w w:val="105"/>
        </w:rPr>
        <w:t> illnesses,</w:t>
      </w:r>
      <w:r>
        <w:rPr>
          <w:color w:val="151513"/>
          <w:w w:val="105"/>
        </w:rPr>
        <w:t> taking</w:t>
      </w:r>
      <w:r>
        <w:rPr>
          <w:color w:val="151513"/>
          <w:w w:val="105"/>
        </w:rPr>
        <w:t> preventative</w:t>
      </w:r>
      <w:r>
        <w:rPr>
          <w:color w:val="151513"/>
          <w:w w:val="105"/>
        </w:rPr>
        <w:t> measures</w:t>
      </w:r>
      <w:r>
        <w:rPr>
          <w:color w:val="151513"/>
          <w:w w:val="105"/>
        </w:rPr>
        <w:t> </w:t>
      </w:r>
      <w:r>
        <w:rPr>
          <w:color w:val="2B2B2B"/>
          <w:w w:val="105"/>
        </w:rPr>
        <w:t>and </w:t>
      </w:r>
      <w:r>
        <w:rPr>
          <w:color w:val="151513"/>
          <w:w w:val="105"/>
        </w:rPr>
        <w:t>management</w:t>
      </w:r>
      <w:r>
        <w:rPr>
          <w:color w:val="151513"/>
          <w:spacing w:val="-1"/>
          <w:w w:val="105"/>
        </w:rPr>
        <w:t> </w:t>
      </w:r>
      <w:r>
        <w:rPr>
          <w:color w:val="151513"/>
          <w:w w:val="105"/>
        </w:rPr>
        <w:t>of</w:t>
      </w:r>
      <w:r>
        <w:rPr>
          <w:color w:val="151513"/>
          <w:spacing w:val="-7"/>
          <w:w w:val="105"/>
        </w:rPr>
        <w:t> </w:t>
      </w:r>
      <w:r>
        <w:rPr>
          <w:color w:val="151513"/>
          <w:w w:val="105"/>
        </w:rPr>
        <w:t>problems</w:t>
      </w:r>
      <w:r>
        <w:rPr>
          <w:color w:val="151513"/>
          <w:spacing w:val="-3"/>
          <w:w w:val="105"/>
        </w:rPr>
        <w:t> </w:t>
      </w:r>
      <w:r>
        <w:rPr>
          <w:color w:val="151513"/>
          <w:w w:val="105"/>
        </w:rPr>
        <w:t>related</w:t>
      </w:r>
      <w:r>
        <w:rPr>
          <w:color w:val="151513"/>
          <w:spacing w:val="-9"/>
          <w:w w:val="105"/>
        </w:rPr>
        <w:t> </w:t>
      </w:r>
      <w:r>
        <w:rPr>
          <w:color w:val="151513"/>
          <w:w w:val="105"/>
        </w:rPr>
        <w:t>to chronic</w:t>
      </w:r>
      <w:r>
        <w:rPr>
          <w:color w:val="151513"/>
          <w:spacing w:val="-1"/>
          <w:w w:val="105"/>
        </w:rPr>
        <w:t> </w:t>
      </w:r>
      <w:r>
        <w:rPr>
          <w:color w:val="151513"/>
          <w:w w:val="105"/>
        </w:rPr>
        <w:t>illnesses.</w:t>
      </w:r>
    </w:p>
    <w:p>
      <w:pPr>
        <w:pStyle w:val="BodyText"/>
        <w:spacing w:before="8"/>
        <w:rPr>
          <w:sz w:val="15"/>
        </w:rPr>
      </w:pPr>
    </w:p>
    <w:p>
      <w:pPr>
        <w:pStyle w:val="Heading2"/>
      </w:pPr>
      <w:r>
        <w:rPr>
          <w:color w:val="56A542"/>
          <w:spacing w:val="-2"/>
          <w:w w:val="95"/>
        </w:rPr>
        <w:t>REFERENCES</w:t>
      </w:r>
    </w:p>
    <w:p>
      <w:pPr>
        <w:pStyle w:val="BodyText"/>
        <w:spacing w:before="7"/>
        <w:rPr>
          <w:rFonts w:ascii="Times New Roman"/>
          <w:b/>
          <w:sz w:val="20"/>
        </w:rPr>
      </w:pPr>
    </w:p>
    <w:p>
      <w:pPr>
        <w:pStyle w:val="ListParagraph"/>
        <w:numPr>
          <w:ilvl w:val="0"/>
          <w:numId w:val="2"/>
        </w:numPr>
        <w:tabs>
          <w:tab w:pos="708" w:val="left" w:leader="none"/>
        </w:tabs>
        <w:spacing w:line="292" w:lineRule="auto" w:before="1" w:after="0"/>
        <w:ind w:left="712" w:right="1242" w:hanging="314"/>
        <w:jc w:val="both"/>
        <w:rPr>
          <w:color w:val="151513"/>
          <w:sz w:val="14"/>
        </w:rPr>
      </w:pPr>
      <w:r>
        <w:rPr>
          <w:color w:val="2B2B2B"/>
          <w:sz w:val="14"/>
        </w:rPr>
        <w:t>The</w:t>
      </w:r>
      <w:r>
        <w:rPr>
          <w:color w:val="2B2B2B"/>
          <w:spacing w:val="-5"/>
          <w:sz w:val="14"/>
        </w:rPr>
        <w:t> </w:t>
      </w:r>
      <w:r>
        <w:rPr>
          <w:color w:val="2B2B2B"/>
          <w:sz w:val="14"/>
        </w:rPr>
        <w:t>WHOQOL</w:t>
      </w:r>
      <w:r>
        <w:rPr>
          <w:color w:val="2B2B2B"/>
          <w:spacing w:val="-2"/>
          <w:sz w:val="14"/>
        </w:rPr>
        <w:t> </w:t>
      </w:r>
      <w:r>
        <w:rPr>
          <w:color w:val="2B2B2B"/>
          <w:sz w:val="14"/>
        </w:rPr>
        <w:t>Group.</w:t>
      </w:r>
      <w:r>
        <w:rPr>
          <w:color w:val="2B2B2B"/>
          <w:spacing w:val="-7"/>
          <w:sz w:val="14"/>
        </w:rPr>
        <w:t> </w:t>
      </w:r>
      <w:r>
        <w:rPr>
          <w:color w:val="151513"/>
          <w:sz w:val="14"/>
        </w:rPr>
        <w:t>The</w:t>
      </w:r>
      <w:r>
        <w:rPr>
          <w:color w:val="151513"/>
          <w:spacing w:val="-5"/>
          <w:sz w:val="14"/>
        </w:rPr>
        <w:t> </w:t>
      </w:r>
      <w:r>
        <w:rPr>
          <w:color w:val="2B2B2B"/>
          <w:sz w:val="14"/>
        </w:rPr>
        <w:t>World Health</w:t>
      </w:r>
      <w:r>
        <w:rPr>
          <w:color w:val="2B2B2B"/>
          <w:spacing w:val="-4"/>
          <w:sz w:val="14"/>
        </w:rPr>
        <w:t> </w:t>
      </w:r>
      <w:r>
        <w:rPr>
          <w:color w:val="2B2B2B"/>
          <w:sz w:val="14"/>
        </w:rPr>
        <w:t>Organization Quality of</w:t>
      </w:r>
      <w:r>
        <w:rPr>
          <w:color w:val="2B2B2B"/>
          <w:w w:val="105"/>
          <w:sz w:val="14"/>
        </w:rPr>
        <w:t> Life</w:t>
      </w:r>
      <w:r>
        <w:rPr>
          <w:color w:val="2B2B2B"/>
          <w:w w:val="105"/>
          <w:sz w:val="14"/>
        </w:rPr>
        <w:t> assessment</w:t>
      </w:r>
      <w:r>
        <w:rPr>
          <w:color w:val="2B2B2B"/>
          <w:w w:val="105"/>
          <w:sz w:val="14"/>
        </w:rPr>
        <w:t> (WHOQOL):</w:t>
      </w:r>
      <w:r>
        <w:rPr>
          <w:color w:val="2B2B2B"/>
          <w:w w:val="105"/>
          <w:sz w:val="14"/>
        </w:rPr>
        <w:t> Position</w:t>
      </w:r>
      <w:r>
        <w:rPr>
          <w:color w:val="2B2B2B"/>
          <w:w w:val="105"/>
          <w:sz w:val="14"/>
        </w:rPr>
        <w:t> paper</w:t>
      </w:r>
      <w:r>
        <w:rPr>
          <w:color w:val="2B2B2B"/>
          <w:w w:val="105"/>
          <w:sz w:val="14"/>
        </w:rPr>
        <w:t> from</w:t>
      </w:r>
      <w:r>
        <w:rPr>
          <w:color w:val="2B2B2B"/>
          <w:w w:val="105"/>
          <w:sz w:val="14"/>
        </w:rPr>
        <w:t> the</w:t>
      </w:r>
      <w:r>
        <w:rPr>
          <w:color w:val="2B2B2B"/>
          <w:w w:val="105"/>
          <w:sz w:val="14"/>
        </w:rPr>
        <w:t> World </w:t>
      </w:r>
      <w:r>
        <w:rPr>
          <w:color w:val="151513"/>
          <w:w w:val="105"/>
          <w:sz w:val="14"/>
        </w:rPr>
        <w:t>Health</w:t>
      </w:r>
      <w:r>
        <w:rPr>
          <w:color w:val="151513"/>
          <w:spacing w:val="-19"/>
          <w:w w:val="105"/>
          <w:sz w:val="14"/>
        </w:rPr>
        <w:t> </w:t>
      </w:r>
      <w:r>
        <w:rPr>
          <w:color w:val="2B2B2B"/>
          <w:w w:val="105"/>
          <w:sz w:val="14"/>
        </w:rPr>
        <w:t>Organization.</w:t>
      </w:r>
      <w:r>
        <w:rPr>
          <w:color w:val="2B2B2B"/>
          <w:spacing w:val="-12"/>
          <w:w w:val="105"/>
          <w:sz w:val="14"/>
        </w:rPr>
        <w:t> </w:t>
      </w:r>
      <w:r>
        <w:rPr>
          <w:color w:val="2B2B2B"/>
          <w:w w:val="105"/>
          <w:sz w:val="14"/>
        </w:rPr>
        <w:t>Soc</w:t>
      </w:r>
      <w:r>
        <w:rPr>
          <w:color w:val="2B2B2B"/>
          <w:spacing w:val="-15"/>
          <w:w w:val="105"/>
          <w:sz w:val="14"/>
        </w:rPr>
        <w:t> </w:t>
      </w:r>
      <w:r>
        <w:rPr>
          <w:color w:val="2B2B2B"/>
          <w:w w:val="105"/>
          <w:sz w:val="14"/>
        </w:rPr>
        <w:t>Sci</w:t>
      </w:r>
      <w:r>
        <w:rPr>
          <w:color w:val="2B2B2B"/>
          <w:spacing w:val="-5"/>
          <w:w w:val="105"/>
          <w:sz w:val="14"/>
        </w:rPr>
        <w:t> </w:t>
      </w:r>
      <w:r>
        <w:rPr>
          <w:color w:val="2B2B2B"/>
          <w:w w:val="105"/>
          <w:sz w:val="14"/>
        </w:rPr>
        <w:t>Med,</w:t>
      </w:r>
      <w:r>
        <w:rPr>
          <w:color w:val="2B2B2B"/>
          <w:spacing w:val="-22"/>
          <w:w w:val="105"/>
          <w:sz w:val="14"/>
        </w:rPr>
        <w:t> </w:t>
      </w:r>
      <w:r>
        <w:rPr>
          <w:color w:val="2B2B2B"/>
          <w:w w:val="105"/>
          <w:sz w:val="14"/>
        </w:rPr>
        <w:t>1995;</w:t>
      </w:r>
      <w:r>
        <w:rPr>
          <w:color w:val="2B2B2B"/>
          <w:spacing w:val="-23"/>
          <w:w w:val="105"/>
          <w:sz w:val="14"/>
        </w:rPr>
        <w:t> </w:t>
      </w:r>
      <w:r>
        <w:rPr>
          <w:color w:val="2B2B2B"/>
          <w:w w:val="105"/>
          <w:sz w:val="14"/>
        </w:rPr>
        <w:t>41:</w:t>
      </w:r>
      <w:r>
        <w:rPr>
          <w:color w:val="2B2B2B"/>
          <w:spacing w:val="-28"/>
          <w:w w:val="105"/>
          <w:sz w:val="14"/>
        </w:rPr>
        <w:t> </w:t>
      </w:r>
      <w:r>
        <w:rPr>
          <w:color w:val="2B2B2B"/>
          <w:w w:val="105"/>
          <w:sz w:val="14"/>
        </w:rPr>
        <w:t>1403.</w:t>
      </w:r>
    </w:p>
    <w:p>
      <w:pPr>
        <w:pStyle w:val="ListParagraph"/>
        <w:numPr>
          <w:ilvl w:val="0"/>
          <w:numId w:val="2"/>
        </w:numPr>
        <w:tabs>
          <w:tab w:pos="713" w:val="left" w:leader="none"/>
        </w:tabs>
        <w:spacing w:line="292" w:lineRule="auto" w:before="4" w:after="0"/>
        <w:ind w:left="713" w:right="1240" w:hanging="316"/>
        <w:jc w:val="both"/>
        <w:rPr>
          <w:color w:val="2B2B2B"/>
          <w:sz w:val="14"/>
        </w:rPr>
      </w:pPr>
      <w:r>
        <w:rPr>
          <w:color w:val="2B2B2B"/>
          <w:sz w:val="14"/>
        </w:rPr>
        <w:t>Global Burden of Disease Study. Global, regional, and national</w:t>
      </w:r>
      <w:r>
        <w:rPr>
          <w:color w:val="2B2B2B"/>
          <w:spacing w:val="40"/>
          <w:sz w:val="14"/>
        </w:rPr>
        <w:t> </w:t>
      </w:r>
      <w:r>
        <w:rPr>
          <w:color w:val="2B2B2B"/>
          <w:sz w:val="14"/>
        </w:rPr>
        <w:t>incidence, prevalence, and years </w:t>
      </w:r>
      <w:r>
        <w:rPr>
          <w:color w:val="151513"/>
          <w:sz w:val="14"/>
        </w:rPr>
        <w:t>lived </w:t>
      </w:r>
      <w:r>
        <w:rPr>
          <w:color w:val="2B2B2B"/>
          <w:sz w:val="14"/>
        </w:rPr>
        <w:t>with disability for 301</w:t>
      </w:r>
      <w:r>
        <w:rPr>
          <w:color w:val="2B2B2B"/>
          <w:spacing w:val="40"/>
          <w:sz w:val="14"/>
        </w:rPr>
        <w:t> </w:t>
      </w:r>
      <w:r>
        <w:rPr>
          <w:color w:val="2B2B2B"/>
          <w:sz w:val="14"/>
        </w:rPr>
        <w:t>acute and chronic diseases and injuries </w:t>
      </w:r>
      <w:r>
        <w:rPr>
          <w:color w:val="151513"/>
          <w:sz w:val="14"/>
        </w:rPr>
        <w:t>in </w:t>
      </w:r>
      <w:r>
        <w:rPr>
          <w:color w:val="2B2B2B"/>
          <w:sz w:val="14"/>
        </w:rPr>
        <w:t>188 countries, 1990-</w:t>
      </w:r>
      <w:r>
        <w:rPr>
          <w:color w:val="2B2B2B"/>
          <w:spacing w:val="40"/>
          <w:sz w:val="14"/>
        </w:rPr>
        <w:t> </w:t>
      </w:r>
      <w:r>
        <w:rPr>
          <w:color w:val="2B2B2B"/>
          <w:sz w:val="14"/>
        </w:rPr>
        <w:t>2013: A systematic analysis for the Global Burden of Disease</w:t>
      </w:r>
      <w:r>
        <w:rPr>
          <w:color w:val="2B2B2B"/>
          <w:spacing w:val="40"/>
          <w:sz w:val="14"/>
        </w:rPr>
        <w:t> </w:t>
      </w:r>
      <w:r>
        <w:rPr>
          <w:color w:val="2B2B2B"/>
          <w:sz w:val="14"/>
        </w:rPr>
        <w:t>Study 2013.</w:t>
      </w:r>
      <w:r>
        <w:rPr>
          <w:color w:val="2B2B2B"/>
          <w:spacing w:val="-10"/>
          <w:sz w:val="14"/>
        </w:rPr>
        <w:t> </w:t>
      </w:r>
      <w:r>
        <w:rPr>
          <w:color w:val="2B2B2B"/>
          <w:sz w:val="14"/>
        </w:rPr>
        <w:t>Lancet,</w:t>
      </w:r>
      <w:r>
        <w:rPr>
          <w:color w:val="2B2B2B"/>
          <w:spacing w:val="-3"/>
          <w:sz w:val="14"/>
        </w:rPr>
        <w:t> </w:t>
      </w:r>
      <w:r>
        <w:rPr>
          <w:color w:val="2B2B2B"/>
          <w:sz w:val="14"/>
        </w:rPr>
        <w:t>2015;</w:t>
      </w:r>
      <w:r>
        <w:rPr>
          <w:color w:val="2B2B2B"/>
          <w:spacing w:val="-10"/>
          <w:sz w:val="14"/>
        </w:rPr>
        <w:t> </w:t>
      </w:r>
      <w:r>
        <w:rPr>
          <w:color w:val="2B2B2B"/>
          <w:sz w:val="14"/>
        </w:rPr>
        <w:t>386</w:t>
      </w:r>
      <w:r>
        <w:rPr>
          <w:color w:val="2B2B2B"/>
          <w:spacing w:val="-10"/>
          <w:sz w:val="14"/>
        </w:rPr>
        <w:t> </w:t>
      </w:r>
      <w:r>
        <w:rPr>
          <w:color w:val="2B2B2B"/>
          <w:sz w:val="14"/>
        </w:rPr>
        <w:t>(9995):</w:t>
      </w:r>
      <w:r>
        <w:rPr>
          <w:color w:val="2B2B2B"/>
          <w:spacing w:val="-11"/>
          <w:sz w:val="14"/>
        </w:rPr>
        <w:t> </w:t>
      </w:r>
      <w:r>
        <w:rPr>
          <w:color w:val="2B2B2B"/>
          <w:sz w:val="14"/>
        </w:rPr>
        <w:t>743-800.</w:t>
      </w:r>
    </w:p>
    <w:p>
      <w:pPr>
        <w:pStyle w:val="ListParagraph"/>
        <w:numPr>
          <w:ilvl w:val="0"/>
          <w:numId w:val="2"/>
        </w:numPr>
        <w:tabs>
          <w:tab w:pos="697" w:val="left" w:leader="none"/>
        </w:tabs>
        <w:spacing w:line="292" w:lineRule="auto" w:before="0" w:after="0"/>
        <w:ind w:left="714" w:right="1238" w:hanging="319"/>
        <w:jc w:val="both"/>
        <w:rPr>
          <w:color w:val="2B2B2B"/>
          <w:sz w:val="14"/>
        </w:rPr>
      </w:pPr>
      <w:r>
        <w:rPr>
          <w:color w:val="2B2B2B"/>
          <w:sz w:val="14"/>
        </w:rPr>
        <w:t>Lemanske RF, Busse WW</w:t>
      </w:r>
      <w:r>
        <w:rPr>
          <w:color w:val="676767"/>
          <w:sz w:val="14"/>
        </w:rPr>
        <w:t>. </w:t>
      </w:r>
      <w:r>
        <w:rPr>
          <w:color w:val="2B2B2B"/>
          <w:sz w:val="14"/>
        </w:rPr>
        <w:t>Asthma: Clinical expression and</w:t>
      </w:r>
      <w:r>
        <w:rPr>
          <w:color w:val="2B2B2B"/>
          <w:spacing w:val="40"/>
          <w:sz w:val="14"/>
        </w:rPr>
        <w:t> </w:t>
      </w:r>
      <w:r>
        <w:rPr>
          <w:color w:val="2B2B2B"/>
          <w:sz w:val="14"/>
        </w:rPr>
        <w:t>molecular mechanisms. Journal of Allergy Clinical</w:t>
      </w:r>
      <w:r>
        <w:rPr>
          <w:color w:val="2B2B2B"/>
          <w:spacing w:val="-2"/>
          <w:sz w:val="14"/>
        </w:rPr>
        <w:t> </w:t>
      </w:r>
      <w:r>
        <w:rPr>
          <w:color w:val="2B2B2B"/>
          <w:sz w:val="14"/>
        </w:rPr>
        <w:t>Immunology,</w:t>
      </w:r>
      <w:r>
        <w:rPr>
          <w:color w:val="2B2B2B"/>
          <w:spacing w:val="40"/>
          <w:sz w:val="14"/>
        </w:rPr>
        <w:t> </w:t>
      </w:r>
      <w:r>
        <w:rPr>
          <w:color w:val="2B2B2B"/>
          <w:sz w:val="14"/>
        </w:rPr>
        <w:t>2010;</w:t>
      </w:r>
      <w:r>
        <w:rPr>
          <w:color w:val="2B2B2B"/>
          <w:spacing w:val="-22"/>
          <w:sz w:val="14"/>
        </w:rPr>
        <w:t> </w:t>
      </w:r>
      <w:r>
        <w:rPr>
          <w:color w:val="151513"/>
          <w:sz w:val="14"/>
        </w:rPr>
        <w:t>125:</w:t>
      </w:r>
      <w:r>
        <w:rPr>
          <w:color w:val="151513"/>
          <w:spacing w:val="-23"/>
          <w:sz w:val="14"/>
        </w:rPr>
        <w:t> </w:t>
      </w:r>
      <w:r>
        <w:rPr>
          <w:color w:val="2B2B2B"/>
          <w:sz w:val="14"/>
        </w:rPr>
        <w:t>95-102.</w:t>
      </w:r>
    </w:p>
    <w:p>
      <w:pPr>
        <w:pStyle w:val="ListParagraph"/>
        <w:numPr>
          <w:ilvl w:val="0"/>
          <w:numId w:val="2"/>
        </w:numPr>
        <w:tabs>
          <w:tab w:pos="715" w:val="left" w:leader="none"/>
        </w:tabs>
        <w:spacing w:line="292" w:lineRule="auto" w:before="0" w:after="0"/>
        <w:ind w:left="712" w:right="1236" w:hanging="317"/>
        <w:jc w:val="both"/>
        <w:rPr>
          <w:color w:val="2B2B2B"/>
          <w:sz w:val="14"/>
        </w:rPr>
      </w:pPr>
      <w:r>
        <w:rPr>
          <w:color w:val="2B2B2B"/>
          <w:sz w:val="14"/>
        </w:rPr>
        <w:t>Yawn BP. Factors accounting for asthma variability: Achieving</w:t>
      </w:r>
      <w:r>
        <w:rPr>
          <w:color w:val="2B2B2B"/>
          <w:spacing w:val="40"/>
          <w:sz w:val="14"/>
        </w:rPr>
        <w:t> </w:t>
      </w:r>
      <w:r>
        <w:rPr>
          <w:color w:val="2B2B2B"/>
          <w:sz w:val="14"/>
        </w:rPr>
        <w:t>optimal symptom control for </w:t>
      </w:r>
      <w:r>
        <w:rPr>
          <w:color w:val="151513"/>
          <w:sz w:val="14"/>
        </w:rPr>
        <w:t>individual </w:t>
      </w:r>
      <w:r>
        <w:rPr>
          <w:color w:val="2B2B2B"/>
          <w:sz w:val="14"/>
        </w:rPr>
        <w:t>patients. Primary Care</w:t>
      </w:r>
      <w:r>
        <w:rPr>
          <w:color w:val="2B2B2B"/>
          <w:spacing w:val="40"/>
          <w:sz w:val="14"/>
        </w:rPr>
        <w:t> </w:t>
      </w:r>
      <w:r>
        <w:rPr>
          <w:color w:val="2B2B2B"/>
          <w:sz w:val="14"/>
        </w:rPr>
        <w:t>Respiratory </w:t>
      </w:r>
      <w:r>
        <w:rPr>
          <w:color w:val="151513"/>
          <w:sz w:val="14"/>
        </w:rPr>
        <w:t>Journal, </w:t>
      </w:r>
      <w:r>
        <w:rPr>
          <w:color w:val="2B2B2B"/>
          <w:sz w:val="14"/>
        </w:rPr>
        <w:t>2008; </w:t>
      </w:r>
      <w:r>
        <w:rPr>
          <w:color w:val="151513"/>
          <w:sz w:val="14"/>
        </w:rPr>
        <w:t>17 </w:t>
      </w:r>
      <w:r>
        <w:rPr>
          <w:color w:val="2B2B2B"/>
          <w:sz w:val="14"/>
        </w:rPr>
        <w:t>(3): </w:t>
      </w:r>
      <w:r>
        <w:rPr>
          <w:color w:val="151513"/>
          <w:sz w:val="14"/>
        </w:rPr>
        <w:t>138-147</w:t>
      </w:r>
      <w:r>
        <w:rPr>
          <w:color w:val="444444"/>
          <w:sz w:val="14"/>
        </w:rPr>
        <w:t>. </w:t>
      </w:r>
      <w:r>
        <w:rPr>
          <w:color w:val="2B2B2B"/>
          <w:sz w:val="14"/>
        </w:rPr>
        <w:t>doi</w:t>
      </w:r>
      <w:r>
        <w:rPr>
          <w:color w:val="595959"/>
          <w:sz w:val="14"/>
        </w:rPr>
        <w:t>:</w:t>
      </w:r>
      <w:r>
        <w:rPr>
          <w:color w:val="2B2B2B"/>
          <w:sz w:val="14"/>
        </w:rPr>
        <w:t>10.3132</w:t>
      </w:r>
      <w:r>
        <w:rPr>
          <w:color w:val="444444"/>
          <w:sz w:val="14"/>
        </w:rPr>
        <w:t>/</w:t>
      </w:r>
      <w:r>
        <w:rPr>
          <w:color w:val="444444"/>
          <w:spacing w:val="40"/>
          <w:sz w:val="14"/>
        </w:rPr>
        <w:t> </w:t>
      </w:r>
      <w:r>
        <w:rPr>
          <w:color w:val="2B2B2B"/>
          <w:sz w:val="14"/>
        </w:rPr>
        <w:t>pcrj.2008.00004.</w:t>
      </w:r>
      <w:r>
        <w:rPr>
          <w:color w:val="2B2B2B"/>
          <w:spacing w:val="-26"/>
          <w:sz w:val="14"/>
        </w:rPr>
        <w:t> </w:t>
      </w:r>
      <w:r>
        <w:rPr>
          <w:color w:val="2B2B2B"/>
          <w:sz w:val="14"/>
        </w:rPr>
        <w:t>PMID</w:t>
      </w:r>
      <w:r>
        <w:rPr>
          <w:color w:val="2B2B2B"/>
          <w:spacing w:val="-11"/>
          <w:sz w:val="14"/>
        </w:rPr>
        <w:t> </w:t>
      </w:r>
      <w:r>
        <w:rPr>
          <w:color w:val="2B2B2B"/>
          <w:sz w:val="14"/>
        </w:rPr>
        <w:t>18264646.</w:t>
      </w:r>
    </w:p>
    <w:p>
      <w:pPr>
        <w:pStyle w:val="ListParagraph"/>
        <w:numPr>
          <w:ilvl w:val="0"/>
          <w:numId w:val="2"/>
        </w:numPr>
        <w:tabs>
          <w:tab w:pos="700" w:val="left" w:leader="none"/>
        </w:tabs>
        <w:spacing w:line="292" w:lineRule="auto" w:before="0" w:after="0"/>
        <w:ind w:left="712" w:right="1238" w:hanging="254"/>
        <w:jc w:val="both"/>
        <w:rPr>
          <w:color w:val="2B2B2B"/>
          <w:sz w:val="14"/>
        </w:rPr>
      </w:pPr>
      <w:r>
        <w:rPr>
          <w:color w:val="151513"/>
          <w:sz w:val="14"/>
        </w:rPr>
        <w:t>Fauci </w:t>
      </w:r>
      <w:r>
        <w:rPr>
          <w:color w:val="2B2B2B"/>
          <w:sz w:val="14"/>
        </w:rPr>
        <w:t>AS, </w:t>
      </w:r>
      <w:r>
        <w:rPr>
          <w:color w:val="151513"/>
          <w:sz w:val="14"/>
        </w:rPr>
        <w:t>Eugene </w:t>
      </w:r>
      <w:r>
        <w:rPr>
          <w:color w:val="2B2B2B"/>
          <w:sz w:val="14"/>
        </w:rPr>
        <w:t>B, Dennis L, Stephen L, Dan L, Jameson </w:t>
      </w:r>
      <w:r>
        <w:rPr>
          <w:rFonts w:ascii="Times New Roman"/>
          <w:color w:val="2B2B2B"/>
          <w:sz w:val="14"/>
        </w:rPr>
        <w:t>J.</w:t>
      </w:r>
      <w:r>
        <w:rPr>
          <w:rFonts w:ascii="Times New Roman"/>
          <w:color w:val="2B2B2B"/>
          <w:spacing w:val="40"/>
          <w:sz w:val="14"/>
        </w:rPr>
        <w:t> </w:t>
      </w:r>
      <w:r>
        <w:rPr>
          <w:color w:val="151513"/>
          <w:sz w:val="14"/>
        </w:rPr>
        <w:t>Harrison's </w:t>
      </w:r>
      <w:r>
        <w:rPr>
          <w:color w:val="2B2B2B"/>
          <w:sz w:val="14"/>
        </w:rPr>
        <w:t>principles of internal medicine. (17th</w:t>
      </w:r>
      <w:r>
        <w:rPr>
          <w:color w:val="2B2B2B"/>
          <w:spacing w:val="-1"/>
          <w:sz w:val="14"/>
        </w:rPr>
        <w:t> </w:t>
      </w:r>
      <w:r>
        <w:rPr>
          <w:color w:val="2B2B2B"/>
          <w:sz w:val="14"/>
        </w:rPr>
        <w:t>ed.).</w:t>
      </w:r>
      <w:r>
        <w:rPr>
          <w:color w:val="2B2B2B"/>
          <w:spacing w:val="-1"/>
          <w:sz w:val="14"/>
        </w:rPr>
        <w:t> </w:t>
      </w:r>
      <w:r>
        <w:rPr>
          <w:color w:val="2B2B2B"/>
          <w:sz w:val="14"/>
        </w:rPr>
        <w:t>2008.</w:t>
      </w:r>
      <w:r>
        <w:rPr>
          <w:color w:val="2B2B2B"/>
          <w:spacing w:val="-2"/>
          <w:sz w:val="14"/>
        </w:rPr>
        <w:t> </w:t>
      </w:r>
      <w:r>
        <w:rPr>
          <w:color w:val="2B2B2B"/>
          <w:sz w:val="14"/>
        </w:rPr>
        <w:t>New</w:t>
      </w:r>
      <w:r>
        <w:rPr>
          <w:color w:val="2B2B2B"/>
          <w:spacing w:val="40"/>
          <w:sz w:val="14"/>
        </w:rPr>
        <w:t> </w:t>
      </w:r>
      <w:r>
        <w:rPr>
          <w:color w:val="2B2B2B"/>
          <w:sz w:val="14"/>
        </w:rPr>
        <w:t>York:</w:t>
      </w:r>
      <w:r>
        <w:rPr>
          <w:color w:val="2B2B2B"/>
          <w:spacing w:val="-27"/>
          <w:sz w:val="14"/>
        </w:rPr>
        <w:t> </w:t>
      </w:r>
      <w:r>
        <w:rPr>
          <w:color w:val="2B2B2B"/>
          <w:sz w:val="14"/>
        </w:rPr>
        <w:t>McGraw</w:t>
      </w:r>
      <w:r>
        <w:rPr>
          <w:color w:val="444444"/>
          <w:sz w:val="14"/>
        </w:rPr>
        <w:t>-</w:t>
      </w:r>
      <w:r>
        <w:rPr>
          <w:color w:val="151513"/>
          <w:sz w:val="14"/>
        </w:rPr>
        <w:t>Hill.</w:t>
      </w:r>
    </w:p>
    <w:p>
      <w:pPr>
        <w:pStyle w:val="ListParagraph"/>
        <w:numPr>
          <w:ilvl w:val="0"/>
          <w:numId w:val="2"/>
        </w:numPr>
        <w:tabs>
          <w:tab w:pos="709" w:val="left" w:leader="none"/>
        </w:tabs>
        <w:spacing w:line="292" w:lineRule="auto" w:before="0" w:after="0"/>
        <w:ind w:left="713" w:right="1232" w:hanging="297"/>
        <w:jc w:val="both"/>
        <w:rPr>
          <w:color w:val="2B2B2B"/>
          <w:sz w:val="14"/>
        </w:rPr>
      </w:pPr>
      <w:r>
        <w:rPr>
          <w:color w:val="2B2B2B"/>
          <w:w w:val="105"/>
          <w:sz w:val="14"/>
        </w:rPr>
        <w:t>Meyer</w:t>
      </w:r>
      <w:r>
        <w:rPr>
          <w:color w:val="2B2B2B"/>
          <w:w w:val="105"/>
          <w:sz w:val="14"/>
        </w:rPr>
        <w:t> </w:t>
      </w:r>
      <w:r>
        <w:rPr>
          <w:color w:val="151513"/>
          <w:w w:val="105"/>
          <w:sz w:val="14"/>
        </w:rPr>
        <w:t>IH,</w:t>
      </w:r>
      <w:r>
        <w:rPr>
          <w:color w:val="151513"/>
          <w:w w:val="105"/>
          <w:sz w:val="14"/>
        </w:rPr>
        <w:t> </w:t>
      </w:r>
      <w:r>
        <w:rPr>
          <w:color w:val="2B2B2B"/>
          <w:w w:val="105"/>
          <w:sz w:val="14"/>
        </w:rPr>
        <w:t>Sternfels</w:t>
      </w:r>
      <w:r>
        <w:rPr>
          <w:color w:val="2B2B2B"/>
          <w:w w:val="105"/>
          <w:sz w:val="14"/>
        </w:rPr>
        <w:t> P,</w:t>
      </w:r>
      <w:r>
        <w:rPr>
          <w:color w:val="2B2B2B"/>
          <w:w w:val="105"/>
          <w:sz w:val="14"/>
        </w:rPr>
        <w:t> </w:t>
      </w:r>
      <w:r>
        <w:rPr>
          <w:color w:val="151513"/>
          <w:w w:val="105"/>
          <w:sz w:val="14"/>
        </w:rPr>
        <w:t>Fagan</w:t>
      </w:r>
      <w:r>
        <w:rPr>
          <w:color w:val="151513"/>
          <w:w w:val="105"/>
          <w:sz w:val="14"/>
        </w:rPr>
        <w:t> </w:t>
      </w:r>
      <w:r>
        <w:rPr>
          <w:color w:val="2B2B2B"/>
          <w:w w:val="105"/>
          <w:sz w:val="14"/>
        </w:rPr>
        <w:t>JK,</w:t>
      </w:r>
      <w:r>
        <w:rPr>
          <w:color w:val="2B2B2B"/>
          <w:w w:val="105"/>
          <w:sz w:val="14"/>
        </w:rPr>
        <w:t> Ford</w:t>
      </w:r>
      <w:r>
        <w:rPr>
          <w:color w:val="2B2B2B"/>
          <w:w w:val="105"/>
          <w:sz w:val="14"/>
        </w:rPr>
        <w:t> JG.</w:t>
      </w:r>
      <w:r>
        <w:rPr>
          <w:color w:val="2B2B2B"/>
          <w:w w:val="105"/>
          <w:sz w:val="14"/>
        </w:rPr>
        <w:t> Asthma-related </w:t>
      </w:r>
      <w:r>
        <w:rPr>
          <w:color w:val="151513"/>
          <w:w w:val="105"/>
          <w:sz w:val="14"/>
        </w:rPr>
        <w:t>limitations </w:t>
      </w:r>
      <w:r>
        <w:rPr>
          <w:color w:val="2B2B2B"/>
          <w:w w:val="105"/>
          <w:sz w:val="14"/>
        </w:rPr>
        <w:t>in sexual functioning: An </w:t>
      </w:r>
      <w:r>
        <w:rPr>
          <w:color w:val="151513"/>
          <w:w w:val="105"/>
          <w:sz w:val="14"/>
        </w:rPr>
        <w:t>important </w:t>
      </w:r>
      <w:r>
        <w:rPr>
          <w:color w:val="2B2B2B"/>
          <w:w w:val="105"/>
          <w:sz w:val="14"/>
        </w:rPr>
        <w:t>but</w:t>
      </w:r>
      <w:r>
        <w:rPr>
          <w:color w:val="2B2B2B"/>
          <w:w w:val="105"/>
          <w:sz w:val="14"/>
        </w:rPr>
        <w:t> neglected area</w:t>
      </w:r>
      <w:r>
        <w:rPr>
          <w:color w:val="2B2B2B"/>
          <w:spacing w:val="-11"/>
          <w:w w:val="105"/>
          <w:sz w:val="14"/>
        </w:rPr>
        <w:t> </w:t>
      </w:r>
      <w:r>
        <w:rPr>
          <w:color w:val="2B2B2B"/>
          <w:w w:val="105"/>
          <w:sz w:val="14"/>
        </w:rPr>
        <w:t>of</w:t>
      </w:r>
      <w:r>
        <w:rPr>
          <w:color w:val="2B2B2B"/>
          <w:spacing w:val="-10"/>
          <w:w w:val="105"/>
          <w:sz w:val="14"/>
        </w:rPr>
        <w:t> </w:t>
      </w:r>
      <w:r>
        <w:rPr>
          <w:color w:val="2B2B2B"/>
          <w:w w:val="105"/>
          <w:sz w:val="14"/>
        </w:rPr>
        <w:t>quality</w:t>
      </w:r>
      <w:r>
        <w:rPr>
          <w:color w:val="2B2B2B"/>
          <w:spacing w:val="-10"/>
          <w:w w:val="105"/>
          <w:sz w:val="14"/>
        </w:rPr>
        <w:t> </w:t>
      </w:r>
      <w:r>
        <w:rPr>
          <w:color w:val="2B2B2B"/>
          <w:w w:val="105"/>
          <w:sz w:val="14"/>
        </w:rPr>
        <w:t>of</w:t>
      </w:r>
      <w:r>
        <w:rPr>
          <w:color w:val="2B2B2B"/>
          <w:spacing w:val="-10"/>
          <w:w w:val="105"/>
          <w:sz w:val="14"/>
        </w:rPr>
        <w:t> </w:t>
      </w:r>
      <w:r>
        <w:rPr>
          <w:color w:val="151513"/>
          <w:w w:val="105"/>
          <w:sz w:val="14"/>
        </w:rPr>
        <w:t>life.</w:t>
      </w:r>
      <w:r>
        <w:rPr>
          <w:color w:val="151513"/>
          <w:spacing w:val="-11"/>
          <w:w w:val="105"/>
          <w:sz w:val="14"/>
        </w:rPr>
        <w:t> </w:t>
      </w:r>
      <w:r>
        <w:rPr>
          <w:color w:val="2B2B2B"/>
          <w:w w:val="105"/>
          <w:sz w:val="14"/>
        </w:rPr>
        <w:t>American</w:t>
      </w:r>
      <w:r>
        <w:rPr>
          <w:color w:val="2B2B2B"/>
          <w:spacing w:val="-10"/>
          <w:w w:val="105"/>
          <w:sz w:val="14"/>
        </w:rPr>
        <w:t> </w:t>
      </w:r>
      <w:r>
        <w:rPr>
          <w:color w:val="2B2B2B"/>
          <w:w w:val="105"/>
          <w:sz w:val="14"/>
        </w:rPr>
        <w:t>Journal</w:t>
      </w:r>
      <w:r>
        <w:rPr>
          <w:color w:val="2B2B2B"/>
          <w:spacing w:val="-10"/>
          <w:w w:val="105"/>
          <w:sz w:val="14"/>
        </w:rPr>
        <w:t> </w:t>
      </w:r>
      <w:r>
        <w:rPr>
          <w:color w:val="2B2B2B"/>
          <w:w w:val="105"/>
          <w:sz w:val="14"/>
        </w:rPr>
        <w:t>of</w:t>
      </w:r>
      <w:r>
        <w:rPr>
          <w:color w:val="2B2B2B"/>
          <w:spacing w:val="15"/>
          <w:w w:val="105"/>
          <w:sz w:val="14"/>
        </w:rPr>
        <w:t> </w:t>
      </w:r>
      <w:r>
        <w:rPr>
          <w:color w:val="2B2B2B"/>
          <w:w w:val="105"/>
          <w:sz w:val="14"/>
        </w:rPr>
        <w:t>Public</w:t>
      </w:r>
      <w:r>
        <w:rPr>
          <w:color w:val="2B2B2B"/>
          <w:spacing w:val="-11"/>
          <w:w w:val="105"/>
          <w:sz w:val="14"/>
        </w:rPr>
        <w:t> </w:t>
      </w:r>
      <w:r>
        <w:rPr>
          <w:color w:val="2B2B2B"/>
          <w:w w:val="105"/>
          <w:sz w:val="14"/>
        </w:rPr>
        <w:t>Health,</w:t>
      </w:r>
      <w:r>
        <w:rPr>
          <w:color w:val="2B2B2B"/>
          <w:spacing w:val="-10"/>
          <w:w w:val="105"/>
          <w:sz w:val="14"/>
        </w:rPr>
        <w:t> </w:t>
      </w:r>
      <w:r>
        <w:rPr>
          <w:color w:val="2B2B2B"/>
          <w:w w:val="105"/>
          <w:sz w:val="14"/>
        </w:rPr>
        <w:t>2002; 92:</w:t>
      </w:r>
      <w:r>
        <w:rPr>
          <w:color w:val="2B2B2B"/>
          <w:spacing w:val="-24"/>
          <w:w w:val="105"/>
          <w:sz w:val="14"/>
        </w:rPr>
        <w:t> </w:t>
      </w:r>
      <w:r>
        <w:rPr>
          <w:color w:val="2B2B2B"/>
          <w:w w:val="105"/>
          <w:sz w:val="14"/>
        </w:rPr>
        <w:t>770-772.</w:t>
      </w:r>
    </w:p>
    <w:p>
      <w:pPr>
        <w:pStyle w:val="ListParagraph"/>
        <w:numPr>
          <w:ilvl w:val="0"/>
          <w:numId w:val="2"/>
        </w:numPr>
        <w:tabs>
          <w:tab w:pos="714" w:val="left" w:leader="none"/>
        </w:tabs>
        <w:spacing w:line="292" w:lineRule="auto" w:before="0" w:after="0"/>
        <w:ind w:left="708" w:right="1230" w:hanging="310"/>
        <w:jc w:val="both"/>
        <w:rPr>
          <w:color w:val="2B2B2B"/>
          <w:sz w:val="14"/>
        </w:rPr>
      </w:pPr>
      <w:r>
        <w:rPr>
          <w:color w:val="2B2B2B"/>
          <w:sz w:val="14"/>
        </w:rPr>
        <w:t>Sundberg R, Palmqvist M, </w:t>
      </w:r>
      <w:r>
        <w:rPr>
          <w:color w:val="151513"/>
          <w:sz w:val="14"/>
        </w:rPr>
        <w:t>Tunsater</w:t>
      </w:r>
      <w:r>
        <w:rPr>
          <w:color w:val="151513"/>
          <w:spacing w:val="36"/>
          <w:sz w:val="14"/>
        </w:rPr>
        <w:t> </w:t>
      </w:r>
      <w:r>
        <w:rPr>
          <w:color w:val="151513"/>
          <w:sz w:val="14"/>
        </w:rPr>
        <w:t>A, Toren </w:t>
      </w:r>
      <w:r>
        <w:rPr>
          <w:color w:val="2B2B2B"/>
          <w:sz w:val="14"/>
        </w:rPr>
        <w:t>K</w:t>
      </w:r>
      <w:r>
        <w:rPr>
          <w:color w:val="595959"/>
          <w:sz w:val="14"/>
        </w:rPr>
        <w:t>.</w:t>
      </w:r>
      <w:r>
        <w:rPr>
          <w:color w:val="595959"/>
          <w:spacing w:val="-6"/>
          <w:sz w:val="14"/>
        </w:rPr>
        <w:t> </w:t>
      </w:r>
      <w:r>
        <w:rPr>
          <w:color w:val="151513"/>
          <w:sz w:val="14"/>
        </w:rPr>
        <w:t>Health-related</w:t>
      </w:r>
      <w:r>
        <w:rPr>
          <w:color w:val="151513"/>
          <w:spacing w:val="40"/>
          <w:sz w:val="14"/>
        </w:rPr>
        <w:t> </w:t>
      </w:r>
      <w:r>
        <w:rPr>
          <w:color w:val="2B2B2B"/>
          <w:sz w:val="14"/>
        </w:rPr>
        <w:t>quality</w:t>
      </w:r>
      <w:r>
        <w:rPr>
          <w:color w:val="2B2B2B"/>
          <w:spacing w:val="40"/>
          <w:sz w:val="14"/>
        </w:rPr>
        <w:t> </w:t>
      </w:r>
      <w:r>
        <w:rPr>
          <w:color w:val="2B2B2B"/>
          <w:sz w:val="14"/>
        </w:rPr>
        <w:t>of</w:t>
      </w:r>
      <w:r>
        <w:rPr>
          <w:color w:val="2B2B2B"/>
          <w:spacing w:val="40"/>
          <w:sz w:val="14"/>
        </w:rPr>
        <w:t> </w:t>
      </w:r>
      <w:r>
        <w:rPr>
          <w:color w:val="151513"/>
          <w:sz w:val="14"/>
        </w:rPr>
        <w:t>life</w:t>
      </w:r>
      <w:r>
        <w:rPr>
          <w:color w:val="151513"/>
          <w:spacing w:val="40"/>
          <w:sz w:val="14"/>
        </w:rPr>
        <w:t> </w:t>
      </w:r>
      <w:r>
        <w:rPr>
          <w:color w:val="151513"/>
          <w:sz w:val="14"/>
        </w:rPr>
        <w:t>in</w:t>
      </w:r>
      <w:r>
        <w:rPr>
          <w:color w:val="151513"/>
          <w:spacing w:val="40"/>
          <w:sz w:val="14"/>
        </w:rPr>
        <w:t> </w:t>
      </w:r>
      <w:r>
        <w:rPr>
          <w:color w:val="2B2B2B"/>
          <w:sz w:val="14"/>
        </w:rPr>
        <w:t>young</w:t>
      </w:r>
      <w:r>
        <w:rPr>
          <w:color w:val="2B2B2B"/>
          <w:spacing w:val="40"/>
          <w:sz w:val="14"/>
        </w:rPr>
        <w:t> </w:t>
      </w:r>
      <w:r>
        <w:rPr>
          <w:color w:val="2B2B2B"/>
          <w:sz w:val="14"/>
        </w:rPr>
        <w:t>adults</w:t>
      </w:r>
      <w:r>
        <w:rPr>
          <w:color w:val="2B2B2B"/>
          <w:spacing w:val="40"/>
          <w:sz w:val="14"/>
        </w:rPr>
        <w:t> </w:t>
      </w:r>
      <w:r>
        <w:rPr>
          <w:color w:val="2B2B2B"/>
          <w:sz w:val="14"/>
        </w:rPr>
        <w:t>with</w:t>
      </w:r>
      <w:r>
        <w:rPr>
          <w:color w:val="2B2B2B"/>
          <w:spacing w:val="40"/>
          <w:sz w:val="14"/>
        </w:rPr>
        <w:t> </w:t>
      </w:r>
      <w:r>
        <w:rPr>
          <w:color w:val="2B2B2B"/>
          <w:sz w:val="14"/>
        </w:rPr>
        <w:t>asthma.</w:t>
      </w:r>
      <w:r>
        <w:rPr>
          <w:color w:val="2B2B2B"/>
          <w:spacing w:val="40"/>
          <w:sz w:val="14"/>
        </w:rPr>
        <w:t> </w:t>
      </w:r>
      <w:r>
        <w:rPr>
          <w:color w:val="2B2B2B"/>
          <w:sz w:val="14"/>
        </w:rPr>
        <w:t>Respiratory</w:t>
      </w:r>
      <w:r>
        <w:rPr>
          <w:color w:val="2B2B2B"/>
          <w:spacing w:val="40"/>
          <w:sz w:val="14"/>
        </w:rPr>
        <w:t> </w:t>
      </w:r>
      <w:r>
        <w:rPr>
          <w:color w:val="2B2B2B"/>
          <w:sz w:val="14"/>
        </w:rPr>
        <w:t>Medicine,</w:t>
      </w:r>
      <w:r>
        <w:rPr>
          <w:color w:val="2B2B2B"/>
          <w:spacing w:val="-12"/>
          <w:sz w:val="14"/>
        </w:rPr>
        <w:t> </w:t>
      </w:r>
      <w:r>
        <w:rPr>
          <w:color w:val="2B2B2B"/>
          <w:sz w:val="14"/>
        </w:rPr>
        <w:t>2009;</w:t>
      </w:r>
      <w:r>
        <w:rPr>
          <w:color w:val="2B2B2B"/>
          <w:spacing w:val="-9"/>
          <w:sz w:val="14"/>
        </w:rPr>
        <w:t> </w:t>
      </w:r>
      <w:r>
        <w:rPr>
          <w:color w:val="2B2B2B"/>
          <w:sz w:val="14"/>
        </w:rPr>
        <w:t>103(10):</w:t>
      </w:r>
      <w:r>
        <w:rPr>
          <w:color w:val="2B2B2B"/>
          <w:spacing w:val="-8"/>
          <w:sz w:val="14"/>
        </w:rPr>
        <w:t> </w:t>
      </w:r>
      <w:r>
        <w:rPr>
          <w:color w:val="2B2B2B"/>
          <w:sz w:val="14"/>
        </w:rPr>
        <w:t>1580-1585.</w:t>
      </w:r>
    </w:p>
    <w:p>
      <w:pPr>
        <w:pStyle w:val="ListParagraph"/>
        <w:numPr>
          <w:ilvl w:val="0"/>
          <w:numId w:val="2"/>
        </w:numPr>
        <w:tabs>
          <w:tab w:pos="713" w:val="left" w:leader="none"/>
        </w:tabs>
        <w:spacing w:line="285" w:lineRule="auto" w:before="0" w:after="0"/>
        <w:ind w:left="712" w:right="1229" w:hanging="317"/>
        <w:jc w:val="both"/>
        <w:rPr>
          <w:color w:val="2B2B2B"/>
          <w:sz w:val="14"/>
        </w:rPr>
      </w:pPr>
      <w:r>
        <w:rPr>
          <w:color w:val="2B2B2B"/>
          <w:sz w:val="14"/>
        </w:rPr>
        <w:t>O'Neil</w:t>
      </w:r>
      <w:r>
        <w:rPr>
          <w:color w:val="2B2B2B"/>
          <w:spacing w:val="-10"/>
          <w:sz w:val="14"/>
        </w:rPr>
        <w:t> </w:t>
      </w:r>
      <w:r>
        <w:rPr>
          <w:color w:val="2B2B2B"/>
          <w:sz w:val="14"/>
        </w:rPr>
        <w:t>TW,</w:t>
      </w:r>
      <w:r>
        <w:rPr>
          <w:color w:val="2B2B2B"/>
          <w:spacing w:val="-10"/>
          <w:sz w:val="14"/>
        </w:rPr>
        <w:t> </w:t>
      </w:r>
      <w:r>
        <w:rPr>
          <w:color w:val="2B2B2B"/>
          <w:sz w:val="14"/>
        </w:rPr>
        <w:t>Cockerill W,</w:t>
      </w:r>
      <w:r>
        <w:rPr>
          <w:color w:val="2B2B2B"/>
          <w:spacing w:val="-10"/>
          <w:sz w:val="14"/>
        </w:rPr>
        <w:t> </w:t>
      </w:r>
      <w:r>
        <w:rPr>
          <w:color w:val="2B2B2B"/>
          <w:sz w:val="14"/>
        </w:rPr>
        <w:t>Matthis C,</w:t>
      </w:r>
      <w:r>
        <w:rPr>
          <w:color w:val="2B2B2B"/>
          <w:spacing w:val="-3"/>
          <w:sz w:val="14"/>
        </w:rPr>
        <w:t> </w:t>
      </w:r>
      <w:r>
        <w:rPr>
          <w:color w:val="2B2B2B"/>
          <w:sz w:val="14"/>
        </w:rPr>
        <w:t>Raspe</w:t>
      </w:r>
      <w:r>
        <w:rPr>
          <w:color w:val="2B2B2B"/>
          <w:spacing w:val="-1"/>
          <w:sz w:val="14"/>
        </w:rPr>
        <w:t> </w:t>
      </w:r>
      <w:r>
        <w:rPr>
          <w:color w:val="151513"/>
          <w:sz w:val="14"/>
        </w:rPr>
        <w:t>HH</w:t>
      </w:r>
      <w:r>
        <w:rPr>
          <w:color w:val="444444"/>
          <w:sz w:val="14"/>
        </w:rPr>
        <w:t>,</w:t>
      </w:r>
      <w:r>
        <w:rPr>
          <w:color w:val="444444"/>
          <w:spacing w:val="-10"/>
          <w:sz w:val="14"/>
        </w:rPr>
        <w:t> </w:t>
      </w:r>
      <w:r>
        <w:rPr>
          <w:color w:val="151513"/>
          <w:sz w:val="14"/>
        </w:rPr>
        <w:t>Lunt </w:t>
      </w:r>
      <w:r>
        <w:rPr>
          <w:color w:val="2B2B2B"/>
          <w:sz w:val="14"/>
        </w:rPr>
        <w:t>M,</w:t>
      </w:r>
      <w:r>
        <w:rPr>
          <w:color w:val="2B2B2B"/>
          <w:spacing w:val="-10"/>
          <w:sz w:val="14"/>
        </w:rPr>
        <w:t> </w:t>
      </w:r>
      <w:r>
        <w:rPr>
          <w:color w:val="2B2B2B"/>
          <w:sz w:val="14"/>
        </w:rPr>
        <w:t>Cooper C,</w:t>
      </w:r>
      <w:r>
        <w:rPr>
          <w:color w:val="2B2B2B"/>
          <w:w w:val="105"/>
          <w:sz w:val="14"/>
        </w:rPr>
        <w:t> Banzer</w:t>
      </w:r>
      <w:r>
        <w:rPr>
          <w:color w:val="2B2B2B"/>
          <w:w w:val="105"/>
          <w:sz w:val="14"/>
        </w:rPr>
        <w:t> D,</w:t>
      </w:r>
      <w:r>
        <w:rPr>
          <w:color w:val="2B2B2B"/>
          <w:w w:val="105"/>
          <w:sz w:val="14"/>
        </w:rPr>
        <w:t> Silman</w:t>
      </w:r>
      <w:r>
        <w:rPr>
          <w:color w:val="2B2B2B"/>
          <w:w w:val="105"/>
          <w:sz w:val="14"/>
        </w:rPr>
        <w:t> </w:t>
      </w:r>
      <w:r>
        <w:rPr>
          <w:color w:val="2B2B2B"/>
          <w:w w:val="105"/>
          <w:sz w:val="15"/>
        </w:rPr>
        <w:t>A.</w:t>
      </w:r>
      <w:r>
        <w:rPr>
          <w:color w:val="2B2B2B"/>
          <w:spacing w:val="40"/>
          <w:w w:val="105"/>
          <w:sz w:val="15"/>
        </w:rPr>
        <w:t> </w:t>
      </w:r>
      <w:r>
        <w:rPr>
          <w:color w:val="2B2B2B"/>
          <w:w w:val="105"/>
          <w:sz w:val="14"/>
        </w:rPr>
        <w:t>Back</w:t>
      </w:r>
      <w:r>
        <w:rPr>
          <w:color w:val="2B2B2B"/>
          <w:w w:val="105"/>
          <w:sz w:val="14"/>
        </w:rPr>
        <w:t> pain,</w:t>
      </w:r>
      <w:r>
        <w:rPr>
          <w:color w:val="2B2B2B"/>
          <w:w w:val="105"/>
          <w:sz w:val="14"/>
        </w:rPr>
        <w:t> disability,</w:t>
      </w:r>
      <w:r>
        <w:rPr>
          <w:color w:val="2B2B2B"/>
          <w:w w:val="105"/>
          <w:sz w:val="14"/>
        </w:rPr>
        <w:t> and</w:t>
      </w:r>
      <w:r>
        <w:rPr>
          <w:color w:val="2B2B2B"/>
          <w:w w:val="105"/>
          <w:sz w:val="14"/>
        </w:rPr>
        <w:t> radiographic vertebral</w:t>
      </w:r>
      <w:r>
        <w:rPr>
          <w:color w:val="2B2B2B"/>
          <w:w w:val="105"/>
          <w:sz w:val="14"/>
        </w:rPr>
        <w:t> fracture</w:t>
      </w:r>
      <w:r>
        <w:rPr>
          <w:color w:val="2B2B2B"/>
          <w:w w:val="105"/>
          <w:sz w:val="14"/>
        </w:rPr>
        <w:t> in</w:t>
      </w:r>
      <w:r>
        <w:rPr>
          <w:color w:val="2B2B2B"/>
          <w:w w:val="105"/>
          <w:sz w:val="14"/>
        </w:rPr>
        <w:t> </w:t>
      </w:r>
      <w:r>
        <w:rPr>
          <w:color w:val="151513"/>
          <w:w w:val="105"/>
          <w:sz w:val="14"/>
        </w:rPr>
        <w:t>European</w:t>
      </w:r>
      <w:r>
        <w:rPr>
          <w:color w:val="151513"/>
          <w:w w:val="105"/>
          <w:sz w:val="14"/>
        </w:rPr>
        <w:t> </w:t>
      </w:r>
      <w:r>
        <w:rPr>
          <w:color w:val="2B2B2B"/>
          <w:w w:val="105"/>
          <w:sz w:val="14"/>
        </w:rPr>
        <w:t>women</w:t>
      </w:r>
      <w:r>
        <w:rPr>
          <w:color w:val="595959"/>
          <w:w w:val="105"/>
          <w:sz w:val="14"/>
        </w:rPr>
        <w:t>: </w:t>
      </w:r>
      <w:r>
        <w:rPr>
          <w:color w:val="2B2B2B"/>
          <w:w w:val="105"/>
          <w:sz w:val="14"/>
        </w:rPr>
        <w:t>A</w:t>
      </w:r>
      <w:r>
        <w:rPr>
          <w:color w:val="2B2B2B"/>
          <w:w w:val="105"/>
          <w:sz w:val="14"/>
        </w:rPr>
        <w:t> prospective</w:t>
      </w:r>
      <w:r>
        <w:rPr>
          <w:color w:val="2B2B2B"/>
          <w:w w:val="105"/>
          <w:sz w:val="14"/>
        </w:rPr>
        <w:t> study. Osteoporosis </w:t>
      </w:r>
      <w:r>
        <w:rPr>
          <w:color w:val="151513"/>
          <w:w w:val="105"/>
          <w:sz w:val="14"/>
        </w:rPr>
        <w:t>International,</w:t>
      </w:r>
      <w:r>
        <w:rPr>
          <w:color w:val="2B2B2B"/>
          <w:w w:val="105"/>
          <w:sz w:val="14"/>
        </w:rPr>
        <w:t>2004;</w:t>
      </w:r>
      <w:r>
        <w:rPr>
          <w:color w:val="2B2B2B"/>
          <w:spacing w:val="-9"/>
          <w:w w:val="105"/>
          <w:sz w:val="14"/>
        </w:rPr>
        <w:t> </w:t>
      </w:r>
      <w:r>
        <w:rPr>
          <w:color w:val="2B2B2B"/>
          <w:w w:val="105"/>
          <w:sz w:val="14"/>
        </w:rPr>
        <w:t>15:</w:t>
      </w:r>
      <w:r>
        <w:rPr>
          <w:color w:val="2B2B2B"/>
          <w:spacing w:val="-21"/>
          <w:w w:val="105"/>
          <w:sz w:val="14"/>
        </w:rPr>
        <w:t> </w:t>
      </w:r>
      <w:r>
        <w:rPr>
          <w:color w:val="2B2B2B"/>
          <w:w w:val="105"/>
          <w:sz w:val="14"/>
        </w:rPr>
        <w:t>760-765</w:t>
      </w:r>
      <w:r>
        <w:rPr>
          <w:color w:val="676767"/>
          <w:w w:val="105"/>
          <w:sz w:val="14"/>
        </w:rPr>
        <w:t>.</w:t>
      </w:r>
    </w:p>
    <w:p>
      <w:pPr>
        <w:pStyle w:val="ListParagraph"/>
        <w:numPr>
          <w:ilvl w:val="0"/>
          <w:numId w:val="2"/>
        </w:numPr>
        <w:tabs>
          <w:tab w:pos="713" w:val="left" w:leader="none"/>
        </w:tabs>
        <w:spacing w:line="295" w:lineRule="auto" w:before="0" w:after="0"/>
        <w:ind w:left="708" w:right="1233" w:hanging="293"/>
        <w:jc w:val="both"/>
        <w:rPr>
          <w:color w:val="2B2B2B"/>
          <w:sz w:val="14"/>
        </w:rPr>
      </w:pPr>
      <w:r>
        <w:rPr>
          <w:color w:val="2B2B2B"/>
          <w:w w:val="95"/>
          <w:sz w:val="14"/>
        </w:rPr>
        <w:t>CooperC,Jakob</w:t>
      </w:r>
      <w:r>
        <w:rPr>
          <w:color w:val="2B2B2B"/>
          <w:spacing w:val="16"/>
          <w:sz w:val="14"/>
        </w:rPr>
        <w:t> </w:t>
      </w:r>
      <w:r>
        <w:rPr>
          <w:color w:val="2B2B2B"/>
          <w:w w:val="95"/>
          <w:sz w:val="14"/>
        </w:rPr>
        <w:t>F,</w:t>
      </w:r>
      <w:r>
        <w:rPr>
          <w:color w:val="2B2B2B"/>
          <w:spacing w:val="-8"/>
          <w:w w:val="95"/>
          <w:sz w:val="14"/>
        </w:rPr>
        <w:t> </w:t>
      </w:r>
      <w:r>
        <w:rPr>
          <w:color w:val="2B2B2B"/>
          <w:w w:val="95"/>
          <w:sz w:val="14"/>
        </w:rPr>
        <w:t>Chinn C,</w:t>
      </w:r>
      <w:r>
        <w:rPr>
          <w:color w:val="2B2B2B"/>
          <w:spacing w:val="-8"/>
          <w:w w:val="95"/>
          <w:sz w:val="14"/>
        </w:rPr>
        <w:t> </w:t>
      </w:r>
      <w:r>
        <w:rPr>
          <w:color w:val="2B2B2B"/>
          <w:w w:val="95"/>
          <w:sz w:val="14"/>
        </w:rPr>
        <w:t>Martin-Mola</w:t>
      </w:r>
      <w:r>
        <w:rPr>
          <w:color w:val="2B2B2B"/>
          <w:spacing w:val="22"/>
          <w:sz w:val="14"/>
        </w:rPr>
        <w:t> </w:t>
      </w:r>
      <w:r>
        <w:rPr>
          <w:color w:val="151513"/>
          <w:w w:val="95"/>
          <w:sz w:val="14"/>
        </w:rPr>
        <w:t>E,</w:t>
      </w:r>
      <w:r>
        <w:rPr>
          <w:color w:val="151513"/>
          <w:spacing w:val="-6"/>
          <w:w w:val="95"/>
          <w:sz w:val="14"/>
        </w:rPr>
        <w:t> </w:t>
      </w:r>
      <w:r>
        <w:rPr>
          <w:color w:val="2B2B2B"/>
          <w:w w:val="95"/>
          <w:sz w:val="14"/>
        </w:rPr>
        <w:t>Fardellone</w:t>
      </w:r>
      <w:r>
        <w:rPr>
          <w:color w:val="2B2B2B"/>
          <w:spacing w:val="18"/>
          <w:sz w:val="14"/>
        </w:rPr>
        <w:t> </w:t>
      </w:r>
      <w:r>
        <w:rPr>
          <w:color w:val="2B2B2B"/>
          <w:w w:val="95"/>
          <w:sz w:val="14"/>
        </w:rPr>
        <w:t>P, Adami S,</w:t>
      </w:r>
      <w:r>
        <w:rPr>
          <w:color w:val="2B2B2B"/>
          <w:spacing w:val="40"/>
          <w:sz w:val="14"/>
        </w:rPr>
        <w:t> </w:t>
      </w:r>
      <w:r>
        <w:rPr>
          <w:color w:val="2B2B2B"/>
          <w:sz w:val="14"/>
        </w:rPr>
        <w:t>Melo-Gomes J, Marin F. </w:t>
      </w:r>
      <w:r>
        <w:rPr>
          <w:color w:val="151513"/>
          <w:sz w:val="14"/>
        </w:rPr>
        <w:t>Fracture </w:t>
      </w:r>
      <w:r>
        <w:rPr>
          <w:color w:val="2B2B2B"/>
          <w:sz w:val="14"/>
        </w:rPr>
        <w:t>incidence and changes in</w:t>
      </w:r>
      <w:r>
        <w:rPr>
          <w:color w:val="2B2B2B"/>
          <w:spacing w:val="40"/>
          <w:sz w:val="14"/>
        </w:rPr>
        <w:t> </w:t>
      </w:r>
      <w:r>
        <w:rPr>
          <w:color w:val="2B2B2B"/>
          <w:sz w:val="14"/>
        </w:rPr>
        <w:t>quality</w:t>
      </w:r>
      <w:r>
        <w:rPr>
          <w:color w:val="2B2B2B"/>
          <w:spacing w:val="34"/>
          <w:sz w:val="14"/>
        </w:rPr>
        <w:t> </w:t>
      </w:r>
      <w:r>
        <w:rPr>
          <w:color w:val="2B2B2B"/>
          <w:sz w:val="14"/>
        </w:rPr>
        <w:t>of</w:t>
      </w:r>
      <w:r>
        <w:rPr>
          <w:color w:val="2B2B2B"/>
          <w:spacing w:val="38"/>
          <w:sz w:val="14"/>
        </w:rPr>
        <w:t> </w:t>
      </w:r>
      <w:r>
        <w:rPr>
          <w:color w:val="2B2B2B"/>
          <w:sz w:val="14"/>
        </w:rPr>
        <w:t>life</w:t>
      </w:r>
      <w:r>
        <w:rPr>
          <w:color w:val="2B2B2B"/>
          <w:spacing w:val="27"/>
          <w:sz w:val="14"/>
        </w:rPr>
        <w:t> </w:t>
      </w:r>
      <w:r>
        <w:rPr>
          <w:color w:val="2B2B2B"/>
          <w:sz w:val="14"/>
        </w:rPr>
        <w:t>in</w:t>
      </w:r>
      <w:r>
        <w:rPr>
          <w:color w:val="2B2B2B"/>
          <w:spacing w:val="40"/>
          <w:sz w:val="14"/>
        </w:rPr>
        <w:t> </w:t>
      </w:r>
      <w:r>
        <w:rPr>
          <w:color w:val="2B2B2B"/>
          <w:sz w:val="14"/>
        </w:rPr>
        <w:t>women</w:t>
      </w:r>
      <w:r>
        <w:rPr>
          <w:color w:val="2B2B2B"/>
          <w:spacing w:val="40"/>
          <w:sz w:val="14"/>
        </w:rPr>
        <w:t> </w:t>
      </w:r>
      <w:r>
        <w:rPr>
          <w:color w:val="2B2B2B"/>
          <w:sz w:val="14"/>
        </w:rPr>
        <w:t>with</w:t>
      </w:r>
      <w:r>
        <w:rPr>
          <w:color w:val="2B2B2B"/>
          <w:spacing w:val="35"/>
          <w:sz w:val="14"/>
        </w:rPr>
        <w:t> </w:t>
      </w:r>
      <w:r>
        <w:rPr>
          <w:color w:val="2B2B2B"/>
          <w:sz w:val="14"/>
        </w:rPr>
        <w:t>an</w:t>
      </w:r>
      <w:r>
        <w:rPr>
          <w:color w:val="2B2B2B"/>
          <w:spacing w:val="33"/>
          <w:sz w:val="14"/>
        </w:rPr>
        <w:t> </w:t>
      </w:r>
      <w:r>
        <w:rPr>
          <w:color w:val="2B2B2B"/>
          <w:sz w:val="14"/>
        </w:rPr>
        <w:t>inadequate</w:t>
      </w:r>
      <w:r>
        <w:rPr>
          <w:color w:val="2B2B2B"/>
          <w:spacing w:val="35"/>
          <w:sz w:val="14"/>
        </w:rPr>
        <w:t> </w:t>
      </w:r>
      <w:r>
        <w:rPr>
          <w:color w:val="2B2B2B"/>
          <w:sz w:val="14"/>
        </w:rPr>
        <w:t>clinical</w:t>
      </w:r>
      <w:r>
        <w:rPr>
          <w:color w:val="2B2B2B"/>
          <w:spacing w:val="35"/>
          <w:sz w:val="14"/>
        </w:rPr>
        <w:t> </w:t>
      </w:r>
      <w:r>
        <w:rPr>
          <w:color w:val="2B2B2B"/>
          <w:sz w:val="14"/>
        </w:rPr>
        <w:t>outcome</w:t>
      </w:r>
    </w:p>
    <w:p>
      <w:pPr>
        <w:spacing w:after="0" w:line="295" w:lineRule="auto"/>
        <w:jc w:val="both"/>
        <w:rPr>
          <w:sz w:val="14"/>
        </w:rPr>
        <w:sectPr>
          <w:type w:val="continuous"/>
          <w:pgSz w:w="11910" w:h="16850"/>
          <w:pgMar w:header="0" w:footer="1642" w:top="1520" w:bottom="2100" w:left="380" w:right="240"/>
          <w:cols w:num="2" w:equalWidth="0">
            <w:col w:w="5281" w:space="40"/>
            <w:col w:w="5969"/>
          </w:cols>
        </w:sectPr>
      </w:pPr>
    </w:p>
    <w:p>
      <w:pPr>
        <w:pStyle w:val="BodyText"/>
        <w:rPr>
          <w:sz w:val="16"/>
        </w:rPr>
      </w:pPr>
      <w:r>
        <w:rPr/>
        <w:pict>
          <v:line style="position:absolute;mso-position-horizontal-relative:page;mso-position-vertical-relative:page;z-index:15734784" from="14.336047pt,728.517761pt" to="529.590419pt,728.517761pt" stroked="true" strokeweight=".632211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5296" from="14.336047pt,783.730835pt" to="581.031506pt,783.730835pt" stroked="true" strokeweight=".421474pt" strokecolor="#000000">
            <v:stroke dashstyle="solid"/>
            <w10:wrap type="none"/>
          </v:line>
        </w:pic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8"/>
        <w:rPr>
          <w:sz w:val="16"/>
        </w:rPr>
      </w:pPr>
    </w:p>
    <w:p>
      <w:pPr>
        <w:pStyle w:val="BodyText"/>
        <w:spacing w:line="295" w:lineRule="auto"/>
        <w:ind w:left="1352" w:hanging="1"/>
      </w:pPr>
      <w:r>
        <w:rPr>
          <w:color w:val="2B2B2A"/>
          <w:w w:val="105"/>
        </w:rPr>
        <w:t>from osteoporosis therapy:</w:t>
      </w:r>
      <w:r>
        <w:rPr>
          <w:color w:val="2B2B2A"/>
          <w:spacing w:val="-9"/>
          <w:w w:val="105"/>
        </w:rPr>
        <w:t> </w:t>
      </w:r>
      <w:r>
        <w:rPr>
          <w:color w:val="1C1A1A"/>
          <w:w w:val="105"/>
        </w:rPr>
        <w:t>The </w:t>
      </w:r>
      <w:r>
        <w:rPr>
          <w:color w:val="2B2B2A"/>
          <w:w w:val="105"/>
        </w:rPr>
        <w:t>observational</w:t>
      </w:r>
      <w:r>
        <w:rPr>
          <w:color w:val="2B2B2A"/>
          <w:spacing w:val="12"/>
          <w:w w:val="105"/>
        </w:rPr>
        <w:t> </w:t>
      </w:r>
      <w:r>
        <w:rPr>
          <w:color w:val="2B2B2A"/>
          <w:w w:val="105"/>
        </w:rPr>
        <w:t>study</w:t>
      </w:r>
      <w:r>
        <w:rPr>
          <w:color w:val="2B2B2A"/>
          <w:spacing w:val="-1"/>
          <w:w w:val="105"/>
        </w:rPr>
        <w:t> </w:t>
      </w:r>
      <w:r>
        <w:rPr>
          <w:color w:val="2B2B2A"/>
          <w:w w:val="105"/>
        </w:rPr>
        <w:t>of severe </w:t>
      </w:r>
      <w:r>
        <w:rPr>
          <w:color w:val="2B2B2A"/>
        </w:rPr>
        <w:t>osteoporosis</w:t>
      </w:r>
      <w:r>
        <w:rPr>
          <w:color w:val="2B2B2A"/>
          <w:spacing w:val="25"/>
        </w:rPr>
        <w:t> </w:t>
      </w:r>
      <w:r>
        <w:rPr>
          <w:color w:val="2B2B2A"/>
        </w:rPr>
        <w:t>(osso).</w:t>
      </w:r>
      <w:r>
        <w:rPr>
          <w:color w:val="2B2B2A"/>
          <w:spacing w:val="10"/>
        </w:rPr>
        <w:t> </w:t>
      </w:r>
      <w:r>
        <w:rPr>
          <w:color w:val="2B2B2A"/>
        </w:rPr>
        <w:t>Osteoporosis</w:t>
      </w:r>
      <w:r>
        <w:rPr>
          <w:color w:val="2B2B2A"/>
          <w:spacing w:val="20"/>
        </w:rPr>
        <w:t> </w:t>
      </w:r>
      <w:r>
        <w:rPr>
          <w:color w:val="1C1A1A"/>
        </w:rPr>
        <w:t>International,</w:t>
      </w:r>
      <w:r>
        <w:rPr>
          <w:color w:val="1C1A1A"/>
          <w:spacing w:val="-4"/>
        </w:rPr>
        <w:t> </w:t>
      </w:r>
      <w:r>
        <w:rPr>
          <w:color w:val="2B2B2A"/>
        </w:rPr>
        <w:t>2008;</w:t>
      </w:r>
      <w:r>
        <w:rPr>
          <w:color w:val="2B2B2A"/>
          <w:spacing w:val="11"/>
        </w:rPr>
        <w:t> </w:t>
      </w:r>
      <w:r>
        <w:rPr>
          <w:color w:val="2B2B2A"/>
        </w:rPr>
        <w:t>19:</w:t>
      </w:r>
      <w:r>
        <w:rPr>
          <w:color w:val="2B2B2A"/>
          <w:spacing w:val="8"/>
        </w:rPr>
        <w:t> </w:t>
      </w:r>
      <w:r>
        <w:rPr>
          <w:color w:val="2B2B2A"/>
          <w:spacing w:val="-4"/>
        </w:rPr>
        <w:t>493-</w:t>
      </w:r>
    </w:p>
    <w:p>
      <w:pPr>
        <w:pStyle w:val="BodyText"/>
        <w:spacing w:before="5"/>
        <w:ind w:left="1351"/>
      </w:pPr>
      <w:r>
        <w:rPr>
          <w:color w:val="2B2B2A"/>
          <w:spacing w:val="-4"/>
        </w:rPr>
        <w:t>501.</w:t>
      </w:r>
    </w:p>
    <w:p>
      <w:pPr>
        <w:pStyle w:val="ListParagraph"/>
        <w:numPr>
          <w:ilvl w:val="0"/>
          <w:numId w:val="2"/>
        </w:numPr>
        <w:tabs>
          <w:tab w:pos="1351" w:val="left" w:leader="none"/>
        </w:tabs>
        <w:spacing w:line="295" w:lineRule="auto" w:before="32" w:after="0"/>
        <w:ind w:left="1350" w:right="3" w:hanging="317"/>
        <w:jc w:val="both"/>
        <w:rPr>
          <w:color w:val="2B2B2A"/>
          <w:sz w:val="14"/>
        </w:rPr>
      </w:pPr>
      <w:r>
        <w:rPr>
          <w:color w:val="2B2B2A"/>
          <w:w w:val="95"/>
          <w:sz w:val="14"/>
        </w:rPr>
        <w:t>Cauley JA,</w:t>
      </w:r>
      <w:r>
        <w:rPr>
          <w:color w:val="2B2B2A"/>
          <w:spacing w:val="-8"/>
          <w:w w:val="95"/>
          <w:sz w:val="14"/>
        </w:rPr>
        <w:t> </w:t>
      </w:r>
      <w:r>
        <w:rPr>
          <w:color w:val="1C1A1A"/>
          <w:w w:val="95"/>
          <w:sz w:val="14"/>
        </w:rPr>
        <w:t>Hochberg</w:t>
      </w:r>
      <w:r>
        <w:rPr>
          <w:color w:val="1C1A1A"/>
          <w:spacing w:val="13"/>
          <w:sz w:val="14"/>
        </w:rPr>
        <w:t> </w:t>
      </w:r>
      <w:r>
        <w:rPr>
          <w:color w:val="2B2B2A"/>
          <w:w w:val="95"/>
          <w:sz w:val="14"/>
        </w:rPr>
        <w:t>MC,</w:t>
      </w:r>
      <w:r>
        <w:rPr>
          <w:color w:val="2B2B2A"/>
          <w:spacing w:val="-8"/>
          <w:w w:val="95"/>
          <w:sz w:val="14"/>
        </w:rPr>
        <w:t> </w:t>
      </w:r>
      <w:r>
        <w:rPr>
          <w:color w:val="1C1A1A"/>
          <w:w w:val="95"/>
          <w:sz w:val="14"/>
        </w:rPr>
        <w:t>Lui LY</w:t>
      </w:r>
      <w:r>
        <w:rPr>
          <w:color w:val="414141"/>
          <w:w w:val="95"/>
          <w:sz w:val="14"/>
        </w:rPr>
        <w:t>,</w:t>
      </w:r>
      <w:r>
        <w:rPr>
          <w:color w:val="414141"/>
          <w:spacing w:val="-8"/>
          <w:w w:val="95"/>
          <w:sz w:val="14"/>
        </w:rPr>
        <w:t> </w:t>
      </w:r>
      <w:r>
        <w:rPr>
          <w:color w:val="2B2B2A"/>
          <w:w w:val="95"/>
          <w:sz w:val="14"/>
        </w:rPr>
        <w:t>Palermo</w:t>
      </w:r>
      <w:r>
        <w:rPr>
          <w:color w:val="2B2B2A"/>
          <w:sz w:val="14"/>
        </w:rPr>
        <w:t> </w:t>
      </w:r>
      <w:r>
        <w:rPr>
          <w:color w:val="1C1A1A"/>
          <w:w w:val="95"/>
          <w:sz w:val="14"/>
        </w:rPr>
        <w:t>L,</w:t>
      </w:r>
      <w:r>
        <w:rPr>
          <w:color w:val="1C1A1A"/>
          <w:spacing w:val="-8"/>
          <w:w w:val="95"/>
          <w:sz w:val="14"/>
        </w:rPr>
        <w:t> </w:t>
      </w:r>
      <w:r>
        <w:rPr>
          <w:color w:val="1C1A1A"/>
          <w:w w:val="95"/>
          <w:sz w:val="14"/>
        </w:rPr>
        <w:t>Ensrud </w:t>
      </w:r>
      <w:r>
        <w:rPr>
          <w:color w:val="2B2B2A"/>
          <w:w w:val="95"/>
          <w:sz w:val="14"/>
        </w:rPr>
        <w:t>KE,</w:t>
      </w:r>
      <w:r>
        <w:rPr>
          <w:color w:val="2B2B2A"/>
          <w:spacing w:val="-1"/>
          <w:w w:val="95"/>
          <w:sz w:val="14"/>
        </w:rPr>
        <w:t> </w:t>
      </w:r>
      <w:r>
        <w:rPr>
          <w:color w:val="1C1A1A"/>
          <w:w w:val="95"/>
          <w:sz w:val="14"/>
        </w:rPr>
        <w:t>Hillier </w:t>
      </w:r>
      <w:r>
        <w:rPr>
          <w:color w:val="2B2B2A"/>
          <w:w w:val="95"/>
          <w:sz w:val="14"/>
        </w:rPr>
        <w:t>TA,</w:t>
      </w:r>
      <w:r>
        <w:rPr>
          <w:color w:val="2B2B2A"/>
          <w:spacing w:val="40"/>
          <w:sz w:val="14"/>
        </w:rPr>
        <w:t> </w:t>
      </w:r>
      <w:r>
        <w:rPr>
          <w:color w:val="2B2B2A"/>
          <w:sz w:val="14"/>
        </w:rPr>
        <w:t>Nevitt MC, Cummings SR. Long-term risk of incident vertebral</w:t>
      </w:r>
      <w:r>
        <w:rPr>
          <w:color w:val="2B2B2A"/>
          <w:spacing w:val="40"/>
          <w:sz w:val="14"/>
        </w:rPr>
        <w:t> </w:t>
      </w:r>
      <w:r>
        <w:rPr>
          <w:color w:val="2B2B2A"/>
          <w:sz w:val="14"/>
        </w:rPr>
        <w:t>fractures.</w:t>
      </w:r>
      <w:r>
        <w:rPr>
          <w:color w:val="2B2B2A"/>
          <w:spacing w:val="-13"/>
          <w:sz w:val="14"/>
        </w:rPr>
        <w:t> </w:t>
      </w:r>
      <w:r>
        <w:rPr>
          <w:color w:val="1C1A1A"/>
          <w:sz w:val="14"/>
        </w:rPr>
        <w:t>JAMA</w:t>
      </w:r>
      <w:r>
        <w:rPr>
          <w:color w:val="414141"/>
          <w:sz w:val="14"/>
        </w:rPr>
        <w:t>,</w:t>
      </w:r>
      <w:r>
        <w:rPr>
          <w:color w:val="414141"/>
          <w:spacing w:val="-25"/>
          <w:sz w:val="14"/>
        </w:rPr>
        <w:t> </w:t>
      </w:r>
      <w:r>
        <w:rPr>
          <w:color w:val="2B2B2A"/>
          <w:sz w:val="14"/>
        </w:rPr>
        <w:t>298,</w:t>
      </w:r>
      <w:r>
        <w:rPr>
          <w:color w:val="2B2B2A"/>
          <w:spacing w:val="-18"/>
          <w:sz w:val="14"/>
        </w:rPr>
        <w:t> </w:t>
      </w:r>
      <w:r>
        <w:rPr>
          <w:color w:val="2B2B2A"/>
          <w:sz w:val="14"/>
        </w:rPr>
        <w:t>2761-2767.</w:t>
      </w:r>
    </w:p>
    <w:p>
      <w:pPr>
        <w:pStyle w:val="ListParagraph"/>
        <w:numPr>
          <w:ilvl w:val="0"/>
          <w:numId w:val="2"/>
        </w:numPr>
        <w:tabs>
          <w:tab w:pos="1351" w:val="left" w:leader="none"/>
        </w:tabs>
        <w:spacing w:line="295" w:lineRule="auto" w:before="0" w:after="0"/>
        <w:ind w:left="1350" w:right="16" w:hanging="316"/>
        <w:jc w:val="both"/>
        <w:rPr>
          <w:color w:val="2B2B2A"/>
          <w:sz w:val="14"/>
        </w:rPr>
      </w:pPr>
      <w:r>
        <w:rPr>
          <w:color w:val="2B2B2A"/>
          <w:sz w:val="14"/>
        </w:rPr>
        <w:t>Silverman, S. </w:t>
      </w:r>
      <w:r>
        <w:rPr>
          <w:color w:val="1C1A1A"/>
          <w:sz w:val="14"/>
        </w:rPr>
        <w:t>L</w:t>
      </w:r>
      <w:r>
        <w:rPr>
          <w:color w:val="414141"/>
          <w:sz w:val="14"/>
        </w:rPr>
        <w:t>. </w:t>
      </w:r>
      <w:r>
        <w:rPr>
          <w:color w:val="2B2B2A"/>
          <w:sz w:val="14"/>
        </w:rPr>
        <w:t>(2005). Quality-of-life issues in osteoporosis.</w:t>
      </w:r>
      <w:r>
        <w:rPr>
          <w:color w:val="2B2B2A"/>
          <w:spacing w:val="40"/>
          <w:sz w:val="14"/>
        </w:rPr>
        <w:t> </w:t>
      </w:r>
      <w:r>
        <w:rPr>
          <w:color w:val="2B2B2A"/>
          <w:sz w:val="14"/>
        </w:rPr>
        <w:t>Current Rheumatology Reports,</w:t>
      </w:r>
      <w:r>
        <w:rPr>
          <w:color w:val="2B2B2A"/>
          <w:spacing w:val="-4"/>
          <w:sz w:val="14"/>
        </w:rPr>
        <w:t> </w:t>
      </w:r>
      <w:r>
        <w:rPr>
          <w:color w:val="2B2B2A"/>
          <w:sz w:val="14"/>
        </w:rPr>
        <w:t>2007;</w:t>
      </w:r>
      <w:r>
        <w:rPr>
          <w:color w:val="2B2B2A"/>
          <w:spacing w:val="40"/>
          <w:sz w:val="14"/>
        </w:rPr>
        <w:t> </w:t>
      </w:r>
      <w:r>
        <w:rPr>
          <w:color w:val="2B2B2A"/>
          <w:sz w:val="14"/>
        </w:rPr>
        <w:t>7(1):39-45.</w:t>
      </w:r>
    </w:p>
    <w:p>
      <w:pPr>
        <w:pStyle w:val="ListParagraph"/>
        <w:numPr>
          <w:ilvl w:val="0"/>
          <w:numId w:val="2"/>
        </w:numPr>
        <w:tabs>
          <w:tab w:pos="1351" w:val="left" w:leader="none"/>
        </w:tabs>
        <w:spacing w:line="295" w:lineRule="auto" w:before="0" w:after="0"/>
        <w:ind w:left="1350" w:right="6" w:hanging="317"/>
        <w:jc w:val="both"/>
        <w:rPr>
          <w:color w:val="1C1A1A"/>
          <w:sz w:val="14"/>
        </w:rPr>
      </w:pPr>
      <w:r>
        <w:rPr>
          <w:color w:val="2B2B2A"/>
          <w:w w:val="110"/>
          <w:sz w:val="14"/>
        </w:rPr>
        <w:t>Office</w:t>
      </w:r>
      <w:r>
        <w:rPr>
          <w:color w:val="2B2B2A"/>
          <w:w w:val="110"/>
          <w:sz w:val="14"/>
        </w:rPr>
        <w:t> of</w:t>
      </w:r>
      <w:r>
        <w:rPr>
          <w:color w:val="2B2B2A"/>
          <w:w w:val="110"/>
          <w:sz w:val="14"/>
        </w:rPr>
        <w:t> the</w:t>
      </w:r>
      <w:r>
        <w:rPr>
          <w:color w:val="2B2B2A"/>
          <w:w w:val="110"/>
          <w:sz w:val="14"/>
        </w:rPr>
        <w:t> Surgeon</w:t>
      </w:r>
      <w:r>
        <w:rPr>
          <w:color w:val="2B2B2A"/>
          <w:w w:val="110"/>
          <w:sz w:val="14"/>
        </w:rPr>
        <w:t> General.</w:t>
      </w:r>
      <w:r>
        <w:rPr>
          <w:color w:val="2B2B2A"/>
          <w:w w:val="110"/>
          <w:sz w:val="14"/>
        </w:rPr>
        <w:t> (2004).</w:t>
      </w:r>
      <w:r>
        <w:rPr>
          <w:color w:val="2B2B2A"/>
          <w:w w:val="110"/>
          <w:sz w:val="14"/>
        </w:rPr>
        <w:t> Bone</w:t>
      </w:r>
      <w:r>
        <w:rPr>
          <w:color w:val="2B2B2A"/>
          <w:w w:val="110"/>
          <w:sz w:val="14"/>
        </w:rPr>
        <w:t> Health</w:t>
      </w:r>
      <w:r>
        <w:rPr>
          <w:color w:val="2B2B2A"/>
          <w:w w:val="110"/>
          <w:sz w:val="14"/>
        </w:rPr>
        <w:t> and </w:t>
      </w:r>
      <w:r>
        <w:rPr>
          <w:color w:val="2B2B2A"/>
          <w:sz w:val="14"/>
        </w:rPr>
        <w:t>Osteoporosis: A Report of the Surgeon General.</w:t>
      </w:r>
      <w:r>
        <w:rPr>
          <w:color w:val="2B2B2A"/>
          <w:spacing w:val="-3"/>
          <w:sz w:val="14"/>
        </w:rPr>
        <w:t> </w:t>
      </w:r>
      <w:r>
        <w:rPr>
          <w:color w:val="2B2B2A"/>
          <w:sz w:val="14"/>
        </w:rPr>
        <w:t>Rockville (MD).</w:t>
      </w:r>
      <w:r>
        <w:rPr>
          <w:color w:val="2B2B2A"/>
          <w:w w:val="110"/>
          <w:sz w:val="14"/>
        </w:rPr>
        <w:t> Retrieved</w:t>
      </w:r>
      <w:r>
        <w:rPr>
          <w:color w:val="2B2B2A"/>
          <w:w w:val="110"/>
          <w:sz w:val="14"/>
        </w:rPr>
        <w:t> from</w:t>
      </w:r>
      <w:r>
        <w:rPr>
          <w:color w:val="2B2B2A"/>
          <w:w w:val="110"/>
          <w:sz w:val="14"/>
        </w:rPr>
        <w:t> </w:t>
      </w:r>
      <w:hyperlink r:id="rId12">
        <w:r>
          <w:rPr>
            <w:color w:val="2B2B2A"/>
            <w:w w:val="110"/>
            <w:sz w:val="14"/>
          </w:rPr>
          <w:t>http://www.ncbi.nlm.nih.gov/books/</w:t>
        </w:r>
      </w:hyperlink>
      <w:r>
        <w:rPr>
          <w:color w:val="2B2B2A"/>
          <w:w w:val="110"/>
          <w:sz w:val="14"/>
        </w:rPr>
        <w:t> </w:t>
      </w:r>
      <w:r>
        <w:rPr>
          <w:color w:val="2B2B2A"/>
          <w:spacing w:val="-2"/>
          <w:w w:val="110"/>
          <w:sz w:val="14"/>
        </w:rPr>
        <w:t>NBK45502</w:t>
      </w:r>
      <w:r>
        <w:rPr>
          <w:spacing w:val="-2"/>
          <w:w w:val="110"/>
          <w:sz w:val="14"/>
        </w:rPr>
        <w:t>.</w:t>
      </w:r>
    </w:p>
    <w:p>
      <w:pPr>
        <w:pStyle w:val="ListParagraph"/>
        <w:numPr>
          <w:ilvl w:val="0"/>
          <w:numId w:val="2"/>
        </w:numPr>
        <w:tabs>
          <w:tab w:pos="1351" w:val="left" w:leader="none"/>
        </w:tabs>
        <w:spacing w:line="166" w:lineRule="exact" w:before="0" w:after="0"/>
        <w:ind w:left="1350" w:right="0" w:hanging="317"/>
        <w:jc w:val="both"/>
        <w:rPr>
          <w:color w:val="2B2B2A"/>
          <w:sz w:val="14"/>
        </w:rPr>
      </w:pPr>
      <w:r>
        <w:rPr>
          <w:color w:val="2B2B2A"/>
          <w:sz w:val="14"/>
        </w:rPr>
        <w:t>Palacios</w:t>
      </w:r>
      <w:r>
        <w:rPr>
          <w:color w:val="2B2B2A"/>
          <w:spacing w:val="4"/>
          <w:sz w:val="14"/>
        </w:rPr>
        <w:t> </w:t>
      </w:r>
      <w:r>
        <w:rPr>
          <w:color w:val="2B2B2A"/>
          <w:sz w:val="14"/>
        </w:rPr>
        <w:t>S,</w:t>
      </w:r>
      <w:r>
        <w:rPr>
          <w:color w:val="2B2B2A"/>
          <w:spacing w:val="-5"/>
          <w:sz w:val="14"/>
        </w:rPr>
        <w:t> </w:t>
      </w:r>
      <w:r>
        <w:rPr>
          <w:color w:val="2B2B2A"/>
          <w:sz w:val="14"/>
        </w:rPr>
        <w:t>Neyro</w:t>
      </w:r>
      <w:r>
        <w:rPr>
          <w:color w:val="2B2B2A"/>
          <w:spacing w:val="-2"/>
          <w:sz w:val="14"/>
        </w:rPr>
        <w:t> </w:t>
      </w:r>
      <w:r>
        <w:rPr>
          <w:color w:val="2B2B2A"/>
          <w:sz w:val="14"/>
        </w:rPr>
        <w:t>JL,</w:t>
      </w:r>
      <w:r>
        <w:rPr>
          <w:color w:val="2B2B2A"/>
          <w:spacing w:val="-4"/>
          <w:sz w:val="14"/>
        </w:rPr>
        <w:t> </w:t>
      </w:r>
      <w:r>
        <w:rPr>
          <w:color w:val="2B2B2A"/>
          <w:sz w:val="14"/>
        </w:rPr>
        <w:t>Chaves</w:t>
      </w:r>
      <w:r>
        <w:rPr>
          <w:color w:val="2B2B2A"/>
          <w:spacing w:val="1"/>
          <w:sz w:val="14"/>
        </w:rPr>
        <w:t> </w:t>
      </w:r>
      <w:r>
        <w:rPr>
          <w:color w:val="2B2B2A"/>
          <w:sz w:val="14"/>
        </w:rPr>
        <w:t>J,</w:t>
      </w:r>
      <w:r>
        <w:rPr>
          <w:color w:val="2B2B2A"/>
          <w:spacing w:val="-5"/>
          <w:sz w:val="14"/>
        </w:rPr>
        <w:t> </w:t>
      </w:r>
      <w:r>
        <w:rPr>
          <w:color w:val="2B2B2A"/>
          <w:sz w:val="14"/>
        </w:rPr>
        <w:t>Rejas</w:t>
      </w:r>
      <w:r>
        <w:rPr>
          <w:color w:val="2B2B2A"/>
          <w:spacing w:val="-1"/>
          <w:sz w:val="14"/>
        </w:rPr>
        <w:t> </w:t>
      </w:r>
      <w:r>
        <w:rPr>
          <w:rFonts w:ascii="Times New Roman"/>
          <w:color w:val="1C1A1A"/>
          <w:sz w:val="16"/>
        </w:rPr>
        <w:t>J.</w:t>
      </w:r>
      <w:r>
        <w:rPr>
          <w:rFonts w:ascii="Times New Roman"/>
          <w:color w:val="1C1A1A"/>
          <w:spacing w:val="-8"/>
          <w:sz w:val="16"/>
        </w:rPr>
        <w:t> </w:t>
      </w:r>
      <w:r>
        <w:rPr>
          <w:color w:val="1C1A1A"/>
          <w:sz w:val="14"/>
        </w:rPr>
        <w:t>Impact</w:t>
      </w:r>
      <w:r>
        <w:rPr>
          <w:color w:val="1C1A1A"/>
          <w:spacing w:val="4"/>
          <w:sz w:val="14"/>
        </w:rPr>
        <w:t> </w:t>
      </w:r>
      <w:r>
        <w:rPr>
          <w:color w:val="2B2B2A"/>
          <w:sz w:val="14"/>
        </w:rPr>
        <w:t>of</w:t>
      </w:r>
      <w:r>
        <w:rPr>
          <w:color w:val="2B2B2A"/>
          <w:spacing w:val="3"/>
          <w:sz w:val="14"/>
        </w:rPr>
        <w:t> </w:t>
      </w:r>
      <w:r>
        <w:rPr>
          <w:color w:val="2B2B2A"/>
          <w:spacing w:val="-2"/>
          <w:sz w:val="14"/>
        </w:rPr>
        <w:t>osteoporosis</w:t>
      </w:r>
    </w:p>
    <w:p>
      <w:pPr>
        <w:pStyle w:val="BodyText"/>
        <w:spacing w:line="295" w:lineRule="auto" w:before="25"/>
        <w:ind w:left="1352" w:right="9" w:hanging="1"/>
        <w:jc w:val="both"/>
      </w:pPr>
      <w:r>
        <w:rPr>
          <w:color w:val="2B2B2A"/>
          <w:w w:val="105"/>
        </w:rPr>
        <w:t>and</w:t>
      </w:r>
      <w:r>
        <w:rPr>
          <w:color w:val="2B2B2A"/>
          <w:w w:val="105"/>
        </w:rPr>
        <w:t> bone</w:t>
      </w:r>
      <w:r>
        <w:rPr>
          <w:color w:val="2B2B2A"/>
          <w:w w:val="105"/>
        </w:rPr>
        <w:t> fracture</w:t>
      </w:r>
      <w:r>
        <w:rPr>
          <w:color w:val="2B2B2A"/>
          <w:w w:val="105"/>
        </w:rPr>
        <w:t> on</w:t>
      </w:r>
      <w:r>
        <w:rPr>
          <w:color w:val="2B2B2A"/>
          <w:w w:val="105"/>
        </w:rPr>
        <w:t> health-related</w:t>
      </w:r>
      <w:r>
        <w:rPr>
          <w:color w:val="2B2B2A"/>
          <w:w w:val="105"/>
        </w:rPr>
        <w:t> quality</w:t>
      </w:r>
      <w:r>
        <w:rPr>
          <w:color w:val="2B2B2A"/>
          <w:w w:val="105"/>
        </w:rPr>
        <w:t> of</w:t>
      </w:r>
      <w:r>
        <w:rPr>
          <w:color w:val="2B2B2A"/>
          <w:w w:val="105"/>
        </w:rPr>
        <w:t> </w:t>
      </w:r>
      <w:r>
        <w:rPr>
          <w:color w:val="1C1A1A"/>
          <w:w w:val="105"/>
        </w:rPr>
        <w:t>life</w:t>
      </w:r>
      <w:r>
        <w:rPr>
          <w:color w:val="1C1A1A"/>
          <w:w w:val="105"/>
        </w:rPr>
        <w:t> </w:t>
      </w:r>
      <w:r>
        <w:rPr>
          <w:color w:val="2B2B2A"/>
          <w:w w:val="105"/>
        </w:rPr>
        <w:t>in postmenopausal</w:t>
      </w:r>
      <w:r>
        <w:rPr>
          <w:color w:val="2B2B2A"/>
          <w:spacing w:val="-6"/>
          <w:w w:val="105"/>
        </w:rPr>
        <w:t> </w:t>
      </w:r>
      <w:r>
        <w:rPr>
          <w:color w:val="2B2B2A"/>
          <w:w w:val="105"/>
        </w:rPr>
        <w:t>women.</w:t>
      </w:r>
      <w:r>
        <w:rPr>
          <w:color w:val="2B2B2A"/>
          <w:spacing w:val="-9"/>
          <w:w w:val="105"/>
        </w:rPr>
        <w:t> </w:t>
      </w:r>
      <w:r>
        <w:rPr>
          <w:color w:val="2B2B2A"/>
          <w:w w:val="105"/>
        </w:rPr>
        <w:t>Climacteric,</w:t>
      </w:r>
      <w:r>
        <w:rPr>
          <w:color w:val="2B2B2A"/>
          <w:spacing w:val="-3"/>
          <w:w w:val="105"/>
        </w:rPr>
        <w:t> </w:t>
      </w:r>
      <w:r>
        <w:rPr>
          <w:color w:val="2B2B2A"/>
          <w:w w:val="105"/>
        </w:rPr>
        <w:t>2014;</w:t>
      </w:r>
      <w:r>
        <w:rPr>
          <w:color w:val="2B2B2A"/>
          <w:spacing w:val="-14"/>
          <w:w w:val="105"/>
        </w:rPr>
        <w:t> </w:t>
      </w:r>
      <w:r>
        <w:rPr>
          <w:color w:val="2B2B2A"/>
          <w:w w:val="105"/>
        </w:rPr>
        <w:t>17(1):101-110.</w:t>
      </w:r>
    </w:p>
    <w:p>
      <w:pPr>
        <w:pStyle w:val="ListParagraph"/>
        <w:numPr>
          <w:ilvl w:val="0"/>
          <w:numId w:val="2"/>
        </w:numPr>
        <w:tabs>
          <w:tab w:pos="1351" w:val="left" w:leader="none"/>
        </w:tabs>
        <w:spacing w:line="297" w:lineRule="auto" w:before="0" w:after="0"/>
        <w:ind w:left="1352" w:right="15" w:hanging="318"/>
        <w:jc w:val="both"/>
        <w:rPr>
          <w:color w:val="2B2B2A"/>
          <w:sz w:val="14"/>
        </w:rPr>
      </w:pPr>
      <w:r>
        <w:rPr>
          <w:color w:val="2B2B2A"/>
          <w:w w:val="105"/>
          <w:sz w:val="14"/>
        </w:rPr>
        <w:t>Chaudhry</w:t>
      </w:r>
      <w:r>
        <w:rPr>
          <w:color w:val="2B2B2A"/>
          <w:spacing w:val="-11"/>
          <w:w w:val="105"/>
          <w:sz w:val="14"/>
        </w:rPr>
        <w:t> </w:t>
      </w:r>
      <w:r>
        <w:rPr>
          <w:color w:val="2B2B2A"/>
          <w:w w:val="105"/>
          <w:sz w:val="14"/>
        </w:rPr>
        <w:t>MK,</w:t>
      </w:r>
      <w:r>
        <w:rPr>
          <w:color w:val="2B2B2A"/>
          <w:spacing w:val="-10"/>
          <w:w w:val="105"/>
          <w:sz w:val="14"/>
        </w:rPr>
        <w:t> </w:t>
      </w:r>
      <w:r>
        <w:rPr>
          <w:color w:val="2B2B2A"/>
          <w:w w:val="105"/>
          <w:sz w:val="14"/>
        </w:rPr>
        <w:t>Younis</w:t>
      </w:r>
      <w:r>
        <w:rPr>
          <w:color w:val="2B2B2A"/>
          <w:spacing w:val="-10"/>
          <w:w w:val="105"/>
          <w:sz w:val="14"/>
        </w:rPr>
        <w:t> </w:t>
      </w:r>
      <w:r>
        <w:rPr>
          <w:color w:val="2B2B2A"/>
          <w:w w:val="105"/>
          <w:sz w:val="14"/>
        </w:rPr>
        <w:t>M,</w:t>
      </w:r>
      <w:r>
        <w:rPr>
          <w:color w:val="2B2B2A"/>
          <w:spacing w:val="-10"/>
          <w:w w:val="105"/>
          <w:sz w:val="14"/>
        </w:rPr>
        <w:t> </w:t>
      </w:r>
      <w:r>
        <w:rPr>
          <w:color w:val="2B2B2A"/>
          <w:w w:val="105"/>
          <w:sz w:val="14"/>
        </w:rPr>
        <w:t>Anwar</w:t>
      </w:r>
      <w:r>
        <w:rPr>
          <w:color w:val="2B2B2A"/>
          <w:spacing w:val="-11"/>
          <w:w w:val="105"/>
          <w:sz w:val="14"/>
        </w:rPr>
        <w:t> </w:t>
      </w:r>
      <w:r>
        <w:rPr>
          <w:color w:val="2B2B2A"/>
          <w:w w:val="105"/>
          <w:sz w:val="14"/>
        </w:rPr>
        <w:t>S,</w:t>
      </w:r>
      <w:r>
        <w:rPr>
          <w:color w:val="2B2B2A"/>
          <w:spacing w:val="-10"/>
          <w:w w:val="105"/>
          <w:sz w:val="14"/>
        </w:rPr>
        <w:t> </w:t>
      </w:r>
      <w:r>
        <w:rPr>
          <w:color w:val="2B2B2A"/>
          <w:w w:val="105"/>
          <w:sz w:val="14"/>
        </w:rPr>
        <w:t>Aneela</w:t>
      </w:r>
      <w:r>
        <w:rPr>
          <w:color w:val="2B2B2A"/>
          <w:spacing w:val="-10"/>
          <w:w w:val="105"/>
          <w:sz w:val="14"/>
        </w:rPr>
        <w:t> </w:t>
      </w:r>
      <w:r>
        <w:rPr>
          <w:color w:val="2B2B2A"/>
          <w:w w:val="105"/>
          <w:sz w:val="14"/>
        </w:rPr>
        <w:t>I,</w:t>
      </w:r>
      <w:r>
        <w:rPr>
          <w:color w:val="2B2B2A"/>
          <w:spacing w:val="-10"/>
          <w:w w:val="105"/>
          <w:sz w:val="14"/>
        </w:rPr>
        <w:t> </w:t>
      </w:r>
      <w:r>
        <w:rPr>
          <w:color w:val="2B2B2A"/>
          <w:w w:val="105"/>
          <w:sz w:val="14"/>
        </w:rPr>
        <w:t>Saeed</w:t>
      </w:r>
      <w:r>
        <w:rPr>
          <w:color w:val="2B2B2A"/>
          <w:spacing w:val="-10"/>
          <w:w w:val="105"/>
          <w:sz w:val="14"/>
        </w:rPr>
        <w:t> </w:t>
      </w:r>
      <w:r>
        <w:rPr>
          <w:color w:val="2B2B2A"/>
          <w:w w:val="105"/>
          <w:sz w:val="14"/>
        </w:rPr>
        <w:t>M</w:t>
      </w:r>
      <w:r>
        <w:rPr>
          <w:color w:val="5B5B5B"/>
          <w:w w:val="105"/>
          <w:sz w:val="14"/>
        </w:rPr>
        <w:t>.</w:t>
      </w:r>
      <w:r>
        <w:rPr>
          <w:color w:val="5B5B5B"/>
          <w:spacing w:val="-10"/>
          <w:w w:val="105"/>
          <w:sz w:val="14"/>
        </w:rPr>
        <w:t> </w:t>
      </w:r>
      <w:r>
        <w:rPr>
          <w:color w:val="1C1A1A"/>
          <w:w w:val="105"/>
          <w:sz w:val="14"/>
        </w:rPr>
        <w:t>Asthma </w:t>
      </w:r>
      <w:r>
        <w:rPr>
          <w:color w:val="2B2B2A"/>
          <w:w w:val="105"/>
          <w:sz w:val="14"/>
        </w:rPr>
        <w:t>management </w:t>
      </w:r>
      <w:r>
        <w:rPr>
          <w:color w:val="1C1A1A"/>
          <w:w w:val="105"/>
          <w:sz w:val="14"/>
        </w:rPr>
        <w:t>in </w:t>
      </w:r>
      <w:r>
        <w:rPr>
          <w:color w:val="2B2B2A"/>
          <w:w w:val="105"/>
          <w:sz w:val="14"/>
        </w:rPr>
        <w:t>pregnancy: young female doctors knowledge and</w:t>
      </w:r>
      <w:r>
        <w:rPr>
          <w:color w:val="2B2B2A"/>
          <w:spacing w:val="-10"/>
          <w:w w:val="105"/>
          <w:sz w:val="14"/>
        </w:rPr>
        <w:t> </w:t>
      </w:r>
      <w:r>
        <w:rPr>
          <w:color w:val="2B2B2A"/>
          <w:w w:val="105"/>
          <w:sz w:val="14"/>
        </w:rPr>
        <w:t>practice.Annals,</w:t>
      </w:r>
      <w:r>
        <w:rPr>
          <w:color w:val="2B2B2A"/>
          <w:spacing w:val="-18"/>
          <w:w w:val="105"/>
          <w:sz w:val="14"/>
        </w:rPr>
        <w:t> </w:t>
      </w:r>
      <w:r>
        <w:rPr>
          <w:color w:val="2B2B2A"/>
          <w:w w:val="105"/>
          <w:sz w:val="14"/>
        </w:rPr>
        <w:t>2012;</w:t>
      </w:r>
      <w:r>
        <w:rPr>
          <w:color w:val="2B2B2A"/>
          <w:spacing w:val="-15"/>
          <w:w w:val="105"/>
          <w:sz w:val="14"/>
        </w:rPr>
        <w:t> </w:t>
      </w:r>
      <w:r>
        <w:rPr>
          <w:color w:val="2B2B2A"/>
          <w:w w:val="105"/>
          <w:sz w:val="14"/>
        </w:rPr>
        <w:t>18(4):</w:t>
      </w:r>
      <w:r>
        <w:rPr>
          <w:color w:val="2B2B2A"/>
          <w:spacing w:val="-17"/>
          <w:w w:val="105"/>
          <w:sz w:val="14"/>
        </w:rPr>
        <w:t> </w:t>
      </w:r>
      <w:r>
        <w:rPr>
          <w:color w:val="2B2B2A"/>
          <w:w w:val="105"/>
          <w:sz w:val="14"/>
        </w:rPr>
        <w:t>346-351.</w:t>
      </w:r>
    </w:p>
    <w:p>
      <w:pPr>
        <w:pStyle w:val="ListParagraph"/>
        <w:numPr>
          <w:ilvl w:val="0"/>
          <w:numId w:val="2"/>
        </w:numPr>
        <w:tabs>
          <w:tab w:pos="1352" w:val="left" w:leader="none"/>
        </w:tabs>
        <w:spacing w:line="295" w:lineRule="auto" w:before="0" w:after="0"/>
        <w:ind w:left="1350" w:right="0" w:hanging="317"/>
        <w:jc w:val="both"/>
        <w:rPr>
          <w:color w:val="2B2B2A"/>
          <w:sz w:val="14"/>
        </w:rPr>
      </w:pPr>
      <w:r>
        <w:rPr>
          <w:color w:val="2B2B2A"/>
          <w:spacing w:val="-2"/>
          <w:sz w:val="14"/>
        </w:rPr>
        <w:t>Waqar</w:t>
      </w:r>
      <w:r>
        <w:rPr>
          <w:color w:val="2B2B2A"/>
          <w:spacing w:val="-8"/>
          <w:sz w:val="14"/>
        </w:rPr>
        <w:t> </w:t>
      </w:r>
      <w:r>
        <w:rPr>
          <w:color w:val="2B2B2A"/>
          <w:spacing w:val="-2"/>
          <w:sz w:val="14"/>
        </w:rPr>
        <w:t>MA,</w:t>
      </w:r>
      <w:r>
        <w:rPr>
          <w:color w:val="2B2B2A"/>
          <w:spacing w:val="-8"/>
          <w:sz w:val="14"/>
        </w:rPr>
        <w:t> </w:t>
      </w:r>
      <w:r>
        <w:rPr>
          <w:color w:val="2B2B2A"/>
          <w:spacing w:val="-2"/>
          <w:sz w:val="14"/>
        </w:rPr>
        <w:t>Khan</w:t>
      </w:r>
      <w:r>
        <w:rPr>
          <w:color w:val="2B2B2A"/>
          <w:spacing w:val="-8"/>
          <w:sz w:val="14"/>
        </w:rPr>
        <w:t> </w:t>
      </w:r>
      <w:r>
        <w:rPr>
          <w:color w:val="2B2B2A"/>
          <w:spacing w:val="-2"/>
          <w:sz w:val="14"/>
        </w:rPr>
        <w:t>M,</w:t>
      </w:r>
      <w:r>
        <w:rPr>
          <w:color w:val="2B2B2A"/>
          <w:spacing w:val="-7"/>
          <w:sz w:val="14"/>
        </w:rPr>
        <w:t> </w:t>
      </w:r>
      <w:r>
        <w:rPr>
          <w:color w:val="1C1A1A"/>
          <w:spacing w:val="-2"/>
          <w:sz w:val="14"/>
        </w:rPr>
        <w:t>Hasnain </w:t>
      </w:r>
      <w:r>
        <w:rPr>
          <w:color w:val="2B2B2A"/>
          <w:spacing w:val="-2"/>
          <w:sz w:val="14"/>
        </w:rPr>
        <w:t>SM,</w:t>
      </w:r>
      <w:r>
        <w:rPr>
          <w:color w:val="2B2B2A"/>
          <w:spacing w:val="-8"/>
          <w:sz w:val="14"/>
        </w:rPr>
        <w:t> </w:t>
      </w:r>
      <w:r>
        <w:rPr>
          <w:color w:val="2B2B2A"/>
          <w:spacing w:val="-2"/>
          <w:sz w:val="14"/>
        </w:rPr>
        <w:t>Saleem</w:t>
      </w:r>
      <w:r>
        <w:rPr>
          <w:color w:val="2B2B2A"/>
          <w:spacing w:val="6"/>
          <w:sz w:val="14"/>
        </w:rPr>
        <w:t> </w:t>
      </w:r>
      <w:r>
        <w:rPr>
          <w:color w:val="1C1A1A"/>
          <w:spacing w:val="-2"/>
          <w:sz w:val="14"/>
        </w:rPr>
        <w:t>A,</w:t>
      </w:r>
      <w:r>
        <w:rPr>
          <w:color w:val="1C1A1A"/>
          <w:spacing w:val="-8"/>
          <w:sz w:val="14"/>
        </w:rPr>
        <w:t> </w:t>
      </w:r>
      <w:r>
        <w:rPr>
          <w:color w:val="2B2B2A"/>
          <w:spacing w:val="-2"/>
          <w:sz w:val="14"/>
        </w:rPr>
        <w:t>Shaukat S,</w:t>
      </w:r>
      <w:r>
        <w:rPr>
          <w:color w:val="2B2B2A"/>
          <w:spacing w:val="-8"/>
          <w:sz w:val="14"/>
        </w:rPr>
        <w:t> </w:t>
      </w:r>
      <w:r>
        <w:rPr>
          <w:color w:val="2B2B2A"/>
          <w:spacing w:val="-2"/>
          <w:sz w:val="14"/>
        </w:rPr>
        <w:t>Sarwar</w:t>
      </w:r>
      <w:r>
        <w:rPr>
          <w:color w:val="2B2B2A"/>
          <w:sz w:val="14"/>
        </w:rPr>
        <w:t> </w:t>
      </w:r>
      <w:r>
        <w:rPr>
          <w:color w:val="1C1A1A"/>
          <w:spacing w:val="-2"/>
          <w:sz w:val="14"/>
        </w:rPr>
        <w:t>F</w:t>
      </w:r>
      <w:r>
        <w:rPr>
          <w:color w:val="414141"/>
          <w:spacing w:val="-2"/>
          <w:sz w:val="14"/>
        </w:rPr>
        <w:t>,</w:t>
      </w:r>
      <w:r>
        <w:rPr>
          <w:color w:val="414141"/>
          <w:w w:val="105"/>
          <w:sz w:val="14"/>
        </w:rPr>
        <w:t> </w:t>
      </w:r>
      <w:r>
        <w:rPr>
          <w:color w:val="2B2B2A"/>
          <w:w w:val="105"/>
          <w:sz w:val="14"/>
        </w:rPr>
        <w:t>Mahmood</w:t>
      </w:r>
      <w:r>
        <w:rPr>
          <w:color w:val="2B2B2A"/>
          <w:w w:val="105"/>
          <w:sz w:val="14"/>
        </w:rPr>
        <w:t> Y.</w:t>
      </w:r>
      <w:r>
        <w:rPr>
          <w:color w:val="2B2B2A"/>
          <w:w w:val="105"/>
          <w:sz w:val="14"/>
        </w:rPr>
        <w:t> Prevalence</w:t>
      </w:r>
      <w:r>
        <w:rPr>
          <w:color w:val="2B2B2A"/>
          <w:w w:val="105"/>
          <w:sz w:val="14"/>
        </w:rPr>
        <w:t> of</w:t>
      </w:r>
      <w:r>
        <w:rPr>
          <w:color w:val="2B2B2A"/>
          <w:w w:val="105"/>
          <w:sz w:val="14"/>
        </w:rPr>
        <w:t> allergy</w:t>
      </w:r>
      <w:r>
        <w:rPr>
          <w:color w:val="2B2B2A"/>
          <w:w w:val="105"/>
          <w:sz w:val="14"/>
        </w:rPr>
        <w:t> and</w:t>
      </w:r>
      <w:r>
        <w:rPr>
          <w:color w:val="2B2B2A"/>
          <w:w w:val="105"/>
          <w:sz w:val="14"/>
        </w:rPr>
        <w:t> asthma</w:t>
      </w:r>
      <w:r>
        <w:rPr>
          <w:color w:val="2B2B2A"/>
          <w:w w:val="105"/>
          <w:sz w:val="14"/>
        </w:rPr>
        <w:t> in</w:t>
      </w:r>
      <w:r>
        <w:rPr>
          <w:color w:val="2B2B2A"/>
          <w:w w:val="105"/>
          <w:sz w:val="14"/>
        </w:rPr>
        <w:t> school </w:t>
      </w:r>
      <w:r>
        <w:rPr>
          <w:color w:val="2B2B2A"/>
          <w:sz w:val="14"/>
        </w:rPr>
        <w:t>children of</w:t>
      </w:r>
      <w:r>
        <w:rPr>
          <w:color w:val="2B2B2A"/>
          <w:spacing w:val="-7"/>
          <w:sz w:val="14"/>
        </w:rPr>
        <w:t> </w:t>
      </w:r>
      <w:r>
        <w:rPr>
          <w:color w:val="1C1A1A"/>
          <w:sz w:val="14"/>
        </w:rPr>
        <w:t>Islamabad, </w:t>
      </w:r>
      <w:r>
        <w:rPr>
          <w:color w:val="2B2B2A"/>
          <w:sz w:val="14"/>
        </w:rPr>
        <w:t>Pakistan</w:t>
      </w:r>
      <w:r>
        <w:rPr>
          <w:color w:val="5B5B5B"/>
          <w:sz w:val="14"/>
        </w:rPr>
        <w:t>.</w:t>
      </w:r>
      <w:r>
        <w:rPr>
          <w:color w:val="2B2B2A"/>
          <w:sz w:val="14"/>
        </w:rPr>
        <w:t>World Applied Sciences</w:t>
      </w:r>
      <w:r>
        <w:rPr>
          <w:color w:val="2B2B2A"/>
          <w:spacing w:val="-1"/>
          <w:sz w:val="14"/>
        </w:rPr>
        <w:t> </w:t>
      </w:r>
      <w:r>
        <w:rPr>
          <w:color w:val="2B2B2A"/>
          <w:sz w:val="14"/>
        </w:rPr>
        <w:t>Journal,</w:t>
      </w:r>
      <w:r>
        <w:rPr>
          <w:color w:val="2B2B2A"/>
          <w:w w:val="105"/>
          <w:sz w:val="14"/>
        </w:rPr>
        <w:t> 2009;</w:t>
      </w:r>
      <w:r>
        <w:rPr>
          <w:color w:val="2B2B2A"/>
          <w:spacing w:val="-26"/>
          <w:w w:val="105"/>
          <w:sz w:val="14"/>
        </w:rPr>
        <w:t> </w:t>
      </w:r>
      <w:r>
        <w:rPr>
          <w:color w:val="2B2B2A"/>
          <w:w w:val="105"/>
          <w:sz w:val="14"/>
        </w:rPr>
        <w:t>6(3):</w:t>
      </w:r>
      <w:r>
        <w:rPr>
          <w:color w:val="2B2B2A"/>
          <w:spacing w:val="-24"/>
          <w:w w:val="105"/>
          <w:sz w:val="14"/>
        </w:rPr>
        <w:t> </w:t>
      </w:r>
      <w:r>
        <w:rPr>
          <w:color w:val="2B2B2A"/>
          <w:w w:val="105"/>
          <w:sz w:val="14"/>
        </w:rPr>
        <w:t>426-432.</w:t>
      </w:r>
    </w:p>
    <w:p>
      <w:pPr>
        <w:pStyle w:val="ListParagraph"/>
        <w:numPr>
          <w:ilvl w:val="0"/>
          <w:numId w:val="2"/>
        </w:numPr>
        <w:tabs>
          <w:tab w:pos="1350" w:val="left" w:leader="none"/>
        </w:tabs>
        <w:spacing w:line="295" w:lineRule="auto" w:before="0" w:after="0"/>
        <w:ind w:left="1034" w:right="8" w:hanging="1"/>
        <w:jc w:val="right"/>
        <w:rPr>
          <w:color w:val="2B2B2A"/>
          <w:sz w:val="14"/>
        </w:rPr>
      </w:pPr>
      <w:r>
        <w:rPr>
          <w:color w:val="2B2B2A"/>
          <w:sz w:val="14"/>
        </w:rPr>
        <w:t>Fatima</w:t>
      </w:r>
      <w:r>
        <w:rPr>
          <w:color w:val="2B2B2A"/>
          <w:spacing w:val="-10"/>
          <w:sz w:val="14"/>
        </w:rPr>
        <w:t> </w:t>
      </w:r>
      <w:r>
        <w:rPr>
          <w:color w:val="2B2B2A"/>
          <w:sz w:val="14"/>
        </w:rPr>
        <w:t>M,</w:t>
      </w:r>
      <w:r>
        <w:rPr>
          <w:color w:val="2B2B2A"/>
          <w:spacing w:val="-20"/>
          <w:sz w:val="14"/>
        </w:rPr>
        <w:t> </w:t>
      </w:r>
      <w:r>
        <w:rPr>
          <w:color w:val="2B2B2A"/>
          <w:sz w:val="14"/>
        </w:rPr>
        <w:t>Nawaz</w:t>
      </w:r>
      <w:r>
        <w:rPr>
          <w:color w:val="2B2B2A"/>
          <w:spacing w:val="-10"/>
          <w:sz w:val="14"/>
        </w:rPr>
        <w:t> </w:t>
      </w:r>
      <w:r>
        <w:rPr>
          <w:color w:val="1C1A1A"/>
          <w:sz w:val="14"/>
        </w:rPr>
        <w:t>H,</w:t>
      </w:r>
      <w:r>
        <w:rPr>
          <w:color w:val="1C1A1A"/>
          <w:spacing w:val="-17"/>
          <w:sz w:val="14"/>
        </w:rPr>
        <w:t> </w:t>
      </w:r>
      <w:r>
        <w:rPr>
          <w:color w:val="2B2B2A"/>
          <w:sz w:val="14"/>
        </w:rPr>
        <w:t>Kassi</w:t>
      </w:r>
      <w:r>
        <w:rPr>
          <w:color w:val="2B2B2A"/>
          <w:spacing w:val="-10"/>
          <w:sz w:val="14"/>
        </w:rPr>
        <w:t> </w:t>
      </w:r>
      <w:r>
        <w:rPr>
          <w:color w:val="2B2B2A"/>
          <w:sz w:val="14"/>
        </w:rPr>
        <w:t>M,</w:t>
      </w:r>
      <w:r>
        <w:rPr>
          <w:color w:val="2B2B2A"/>
          <w:spacing w:val="-20"/>
          <w:sz w:val="14"/>
        </w:rPr>
        <w:t> </w:t>
      </w:r>
      <w:r>
        <w:rPr>
          <w:color w:val="2B2B2A"/>
          <w:sz w:val="14"/>
        </w:rPr>
        <w:t>Rehman</w:t>
      </w:r>
      <w:r>
        <w:rPr>
          <w:color w:val="2B2B2A"/>
          <w:spacing w:val="-10"/>
          <w:sz w:val="14"/>
        </w:rPr>
        <w:t> </w:t>
      </w:r>
      <w:r>
        <w:rPr>
          <w:color w:val="2B2B2A"/>
          <w:sz w:val="14"/>
        </w:rPr>
        <w:t>R,</w:t>
      </w:r>
      <w:r>
        <w:rPr>
          <w:color w:val="2B2B2A"/>
          <w:spacing w:val="-14"/>
          <w:sz w:val="14"/>
        </w:rPr>
        <w:t> </w:t>
      </w:r>
      <w:r>
        <w:rPr>
          <w:color w:val="2B2B2A"/>
          <w:sz w:val="14"/>
        </w:rPr>
        <w:t>Kasi</w:t>
      </w:r>
      <w:r>
        <w:rPr>
          <w:color w:val="2B2B2A"/>
          <w:spacing w:val="-9"/>
          <w:sz w:val="14"/>
        </w:rPr>
        <w:t> </w:t>
      </w:r>
      <w:r>
        <w:rPr>
          <w:color w:val="2B2B2A"/>
          <w:sz w:val="14"/>
        </w:rPr>
        <w:t>PM,</w:t>
      </w:r>
      <w:r>
        <w:rPr>
          <w:color w:val="2B2B2A"/>
          <w:spacing w:val="-15"/>
          <w:sz w:val="14"/>
        </w:rPr>
        <w:t> </w:t>
      </w:r>
      <w:r>
        <w:rPr>
          <w:color w:val="2B2B2A"/>
          <w:sz w:val="14"/>
        </w:rPr>
        <w:t>Kassi</w:t>
      </w:r>
      <w:r>
        <w:rPr>
          <w:color w:val="2B2B2A"/>
          <w:spacing w:val="-10"/>
          <w:sz w:val="14"/>
        </w:rPr>
        <w:t> </w:t>
      </w:r>
      <w:r>
        <w:rPr>
          <w:color w:val="2B2B2A"/>
          <w:sz w:val="14"/>
        </w:rPr>
        <w:t>M,</w:t>
      </w:r>
      <w:r>
        <w:rPr>
          <w:color w:val="2B2B2A"/>
          <w:spacing w:val="-19"/>
          <w:sz w:val="14"/>
        </w:rPr>
        <w:t> </w:t>
      </w:r>
      <w:r>
        <w:rPr>
          <w:color w:val="2B2B2A"/>
          <w:sz w:val="14"/>
        </w:rPr>
        <w:t>Baloch</w:t>
      </w:r>
      <w:r>
        <w:rPr>
          <w:color w:val="2B2B2A"/>
          <w:spacing w:val="-10"/>
          <w:sz w:val="14"/>
        </w:rPr>
        <w:t> </w:t>
      </w:r>
      <w:r>
        <w:rPr>
          <w:color w:val="2B2B2A"/>
          <w:sz w:val="14"/>
        </w:rPr>
        <w:t>SN.</w:t>
      </w:r>
      <w:r>
        <w:rPr>
          <w:color w:val="2B2B2A"/>
          <w:spacing w:val="40"/>
          <w:sz w:val="14"/>
        </w:rPr>
        <w:t> </w:t>
      </w:r>
      <w:r>
        <w:rPr>
          <w:color w:val="2B2B2A"/>
          <w:sz w:val="14"/>
        </w:rPr>
        <w:t>Determining</w:t>
      </w:r>
      <w:r>
        <w:rPr>
          <w:color w:val="2B2B2A"/>
          <w:spacing w:val="63"/>
          <w:sz w:val="14"/>
        </w:rPr>
        <w:t> </w:t>
      </w:r>
      <w:r>
        <w:rPr>
          <w:color w:val="2B2B2A"/>
          <w:sz w:val="14"/>
        </w:rPr>
        <w:t>the</w:t>
      </w:r>
      <w:r>
        <w:rPr>
          <w:color w:val="2B2B2A"/>
          <w:spacing w:val="40"/>
          <w:sz w:val="14"/>
        </w:rPr>
        <w:t> </w:t>
      </w:r>
      <w:r>
        <w:rPr>
          <w:color w:val="2B2B2A"/>
          <w:sz w:val="14"/>
        </w:rPr>
        <w:t>risk</w:t>
      </w:r>
      <w:r>
        <w:rPr>
          <w:color w:val="2B2B2A"/>
          <w:spacing w:val="40"/>
          <w:sz w:val="14"/>
        </w:rPr>
        <w:t> </w:t>
      </w:r>
      <w:r>
        <w:rPr>
          <w:color w:val="2B2B2A"/>
          <w:sz w:val="14"/>
        </w:rPr>
        <w:t>factors</w:t>
      </w:r>
      <w:r>
        <w:rPr>
          <w:color w:val="2B2B2A"/>
          <w:spacing w:val="63"/>
          <w:sz w:val="14"/>
        </w:rPr>
        <w:t> </w:t>
      </w:r>
      <w:r>
        <w:rPr>
          <w:color w:val="2B2B2A"/>
          <w:sz w:val="14"/>
        </w:rPr>
        <w:t>and</w:t>
      </w:r>
      <w:r>
        <w:rPr>
          <w:color w:val="2B2B2A"/>
          <w:spacing w:val="40"/>
          <w:sz w:val="14"/>
        </w:rPr>
        <w:t> </w:t>
      </w:r>
      <w:r>
        <w:rPr>
          <w:color w:val="2B2B2A"/>
          <w:sz w:val="14"/>
        </w:rPr>
        <w:t>prevalence</w:t>
      </w:r>
      <w:r>
        <w:rPr>
          <w:color w:val="2B2B2A"/>
          <w:spacing w:val="64"/>
          <w:sz w:val="14"/>
        </w:rPr>
        <w:t> </w:t>
      </w:r>
      <w:r>
        <w:rPr>
          <w:color w:val="2B2B2A"/>
          <w:sz w:val="14"/>
        </w:rPr>
        <w:t>of</w:t>
      </w:r>
      <w:r>
        <w:rPr>
          <w:color w:val="2B2B2A"/>
          <w:spacing w:val="63"/>
          <w:sz w:val="14"/>
        </w:rPr>
        <w:t> </w:t>
      </w:r>
      <w:r>
        <w:rPr>
          <w:color w:val="2B2B2A"/>
          <w:sz w:val="14"/>
        </w:rPr>
        <w:t>osteoporosis</w:t>
      </w:r>
      <w:r>
        <w:rPr>
          <w:color w:val="2B2B2A"/>
          <w:spacing w:val="40"/>
          <w:sz w:val="14"/>
        </w:rPr>
        <w:t> </w:t>
      </w:r>
      <w:r>
        <w:rPr>
          <w:color w:val="2B2B2A"/>
          <w:sz w:val="14"/>
        </w:rPr>
        <w:t>using</w:t>
      </w:r>
      <w:r>
        <w:rPr>
          <w:color w:val="2B2B2A"/>
          <w:spacing w:val="40"/>
          <w:sz w:val="14"/>
        </w:rPr>
        <w:t> </w:t>
      </w:r>
      <w:r>
        <w:rPr>
          <w:color w:val="2B2B2A"/>
          <w:sz w:val="14"/>
        </w:rPr>
        <w:t>quantitative</w:t>
      </w:r>
      <w:r>
        <w:rPr>
          <w:color w:val="2B2B2A"/>
          <w:spacing w:val="40"/>
          <w:sz w:val="14"/>
        </w:rPr>
        <w:t> </w:t>
      </w:r>
      <w:r>
        <w:rPr>
          <w:color w:val="2B2B2A"/>
          <w:sz w:val="14"/>
        </w:rPr>
        <w:t>ultrasonography</w:t>
      </w:r>
      <w:r>
        <w:rPr>
          <w:color w:val="2B2B2A"/>
          <w:spacing w:val="40"/>
          <w:sz w:val="14"/>
        </w:rPr>
        <w:t> </w:t>
      </w:r>
      <w:r>
        <w:rPr>
          <w:color w:val="1C1A1A"/>
          <w:sz w:val="14"/>
        </w:rPr>
        <w:t>in</w:t>
      </w:r>
      <w:r>
        <w:rPr>
          <w:color w:val="1C1A1A"/>
          <w:spacing w:val="40"/>
          <w:sz w:val="14"/>
        </w:rPr>
        <w:t> </w:t>
      </w:r>
      <w:r>
        <w:rPr>
          <w:color w:val="2B2B2A"/>
          <w:sz w:val="14"/>
        </w:rPr>
        <w:t>Pakistani</w:t>
      </w:r>
      <w:r>
        <w:rPr>
          <w:color w:val="2B2B2A"/>
          <w:spacing w:val="40"/>
          <w:sz w:val="14"/>
        </w:rPr>
        <w:t> </w:t>
      </w:r>
      <w:r>
        <w:rPr>
          <w:color w:val="2B2B2A"/>
          <w:sz w:val="14"/>
        </w:rPr>
        <w:t>adult</w:t>
      </w:r>
      <w:r>
        <w:rPr>
          <w:color w:val="2B2B2A"/>
          <w:spacing w:val="40"/>
          <w:sz w:val="14"/>
        </w:rPr>
        <w:t> </w:t>
      </w:r>
      <w:r>
        <w:rPr>
          <w:color w:val="2B2B2A"/>
          <w:sz w:val="14"/>
        </w:rPr>
        <w:t>women.</w:t>
      </w:r>
    </w:p>
    <w:p>
      <w:pPr>
        <w:pStyle w:val="BodyText"/>
        <w:ind w:left="1350"/>
        <w:jc w:val="both"/>
      </w:pPr>
      <w:r>
        <w:rPr>
          <w:color w:val="2B2B2A"/>
        </w:rPr>
        <w:t>Singapore</w:t>
      </w:r>
      <w:r>
        <w:rPr>
          <w:color w:val="2B2B2A"/>
          <w:spacing w:val="2"/>
        </w:rPr>
        <w:t> </w:t>
      </w:r>
      <w:r>
        <w:rPr>
          <w:color w:val="2B2B2A"/>
        </w:rPr>
        <w:t>Medical</w:t>
      </w:r>
      <w:r>
        <w:rPr>
          <w:color w:val="2B2B2A"/>
          <w:spacing w:val="-10"/>
        </w:rPr>
        <w:t> </w:t>
      </w:r>
      <w:r>
        <w:rPr>
          <w:color w:val="2B2B2A"/>
        </w:rPr>
        <w:t>Journal,</w:t>
      </w:r>
      <w:r>
        <w:rPr>
          <w:color w:val="2B2B2A"/>
          <w:spacing w:val="-12"/>
        </w:rPr>
        <w:t> </w:t>
      </w:r>
      <w:r>
        <w:rPr>
          <w:color w:val="2B2B2A"/>
        </w:rPr>
        <w:t>2009;</w:t>
      </w:r>
      <w:r>
        <w:rPr>
          <w:color w:val="2B2B2A"/>
          <w:spacing w:val="-15"/>
        </w:rPr>
        <w:t> </w:t>
      </w:r>
      <w:r>
        <w:rPr>
          <w:color w:val="2B2B2A"/>
        </w:rPr>
        <w:t>50(1):</w:t>
      </w:r>
      <w:r>
        <w:rPr>
          <w:color w:val="2B2B2A"/>
          <w:spacing w:val="-21"/>
        </w:rPr>
        <w:t> </w:t>
      </w:r>
      <w:r>
        <w:rPr>
          <w:color w:val="2B2B2A"/>
        </w:rPr>
        <w:t>20-</w:t>
      </w:r>
      <w:r>
        <w:rPr>
          <w:color w:val="2B2B2A"/>
          <w:spacing w:val="-5"/>
        </w:rPr>
        <w:t>27.</w:t>
      </w:r>
    </w:p>
    <w:p>
      <w:pPr>
        <w:pStyle w:val="ListParagraph"/>
        <w:numPr>
          <w:ilvl w:val="0"/>
          <w:numId w:val="2"/>
        </w:numPr>
        <w:tabs>
          <w:tab w:pos="1352" w:val="left" w:leader="none"/>
        </w:tabs>
        <w:spacing w:line="295" w:lineRule="auto" w:before="29" w:after="0"/>
        <w:ind w:left="1352" w:right="3" w:hanging="318"/>
        <w:jc w:val="both"/>
        <w:rPr>
          <w:color w:val="1C1A1A"/>
          <w:sz w:val="14"/>
        </w:rPr>
      </w:pPr>
      <w:r>
        <w:rPr>
          <w:color w:val="2B2B2A"/>
          <w:sz w:val="14"/>
        </w:rPr>
        <w:t>Khuwaja AK, Nasir </w:t>
      </w:r>
      <w:r>
        <w:rPr>
          <w:color w:val="1C1A1A"/>
          <w:sz w:val="14"/>
        </w:rPr>
        <w:t>A, </w:t>
      </w:r>
      <w:r>
        <w:rPr>
          <w:color w:val="2B2B2A"/>
          <w:sz w:val="14"/>
        </w:rPr>
        <w:t>Mithani Y. Preventing osteoporosis</w:t>
      </w:r>
      <w:r>
        <w:rPr>
          <w:color w:val="2B2B2A"/>
          <w:spacing w:val="40"/>
          <w:sz w:val="14"/>
        </w:rPr>
        <w:t> </w:t>
      </w:r>
      <w:r>
        <w:rPr>
          <w:color w:val="2B2B2A"/>
          <w:sz w:val="14"/>
        </w:rPr>
        <w:t>epidemic</w:t>
      </w:r>
      <w:r>
        <w:rPr>
          <w:color w:val="2B2B2A"/>
          <w:spacing w:val="22"/>
          <w:sz w:val="14"/>
        </w:rPr>
        <w:t> </w:t>
      </w:r>
      <w:r>
        <w:rPr>
          <w:color w:val="2B2B2A"/>
          <w:sz w:val="14"/>
        </w:rPr>
        <w:t>by exercise interventions.</w:t>
      </w:r>
      <w:r>
        <w:rPr>
          <w:color w:val="2B2B2A"/>
          <w:spacing w:val="-10"/>
          <w:sz w:val="14"/>
        </w:rPr>
        <w:t> </w:t>
      </w:r>
      <w:r>
        <w:rPr>
          <w:color w:val="2B2B2A"/>
          <w:sz w:val="14"/>
        </w:rPr>
        <w:t>Medicine Today, 2005; 140:</w:t>
      </w:r>
      <w:r>
        <w:rPr>
          <w:color w:val="2B2B2A"/>
          <w:spacing w:val="40"/>
          <w:sz w:val="14"/>
        </w:rPr>
        <w:t> </w:t>
      </w:r>
      <w:r>
        <w:rPr>
          <w:color w:val="2B2B2A"/>
          <w:spacing w:val="-4"/>
          <w:sz w:val="14"/>
        </w:rPr>
        <w:t>2-8.</w:t>
      </w:r>
    </w:p>
    <w:p>
      <w:pPr>
        <w:spacing w:before="76"/>
        <w:ind w:left="0" w:right="103" w:firstLine="0"/>
        <w:jc w:val="right"/>
        <w:rPr>
          <w:sz w:val="43"/>
        </w:rPr>
      </w:pPr>
      <w:r>
        <w:rPr/>
        <w:br w:type="column"/>
      </w:r>
      <w:r>
        <w:rPr>
          <w:color w:val="AEAEAE"/>
          <w:spacing w:val="-10"/>
          <w:sz w:val="43"/>
        </w:rPr>
        <w:t>7</w:t>
      </w:r>
    </w:p>
    <w:p>
      <w:pPr>
        <w:pStyle w:val="BodyText"/>
        <w:spacing w:before="1"/>
        <w:rPr>
          <w:sz w:val="63"/>
        </w:rPr>
      </w:pPr>
    </w:p>
    <w:p>
      <w:pPr>
        <w:pStyle w:val="ListParagraph"/>
        <w:numPr>
          <w:ilvl w:val="0"/>
          <w:numId w:val="2"/>
        </w:numPr>
        <w:tabs>
          <w:tab w:pos="722" w:val="left" w:leader="none"/>
        </w:tabs>
        <w:spacing w:line="295" w:lineRule="auto" w:before="0" w:after="0"/>
        <w:ind w:left="716" w:right="1069" w:hanging="316"/>
        <w:jc w:val="both"/>
        <w:rPr>
          <w:color w:val="2B2B2A"/>
          <w:sz w:val="14"/>
        </w:rPr>
      </w:pP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5226417</wp:posOffset>
            </wp:positionH>
            <wp:positionV relativeFrom="paragraph">
              <wp:posOffset>-529499</wp:posOffset>
            </wp:positionV>
            <wp:extent cx="1488672" cy="171286"/>
            <wp:effectExtent l="0" t="0" r="0" b="0"/>
            <wp:wrapNone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8672" cy="171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B2B2A"/>
          <w:w w:val="105"/>
          <w:sz w:val="14"/>
        </w:rPr>
        <w:t>Khan</w:t>
      </w:r>
      <w:r>
        <w:rPr>
          <w:color w:val="2B2B2A"/>
          <w:w w:val="105"/>
          <w:sz w:val="14"/>
        </w:rPr>
        <w:t> MNS,</w:t>
      </w:r>
      <w:r>
        <w:rPr>
          <w:color w:val="2B2B2A"/>
          <w:w w:val="105"/>
          <w:sz w:val="14"/>
        </w:rPr>
        <w:t> Akhter</w:t>
      </w:r>
      <w:r>
        <w:rPr>
          <w:color w:val="2B2B2A"/>
          <w:w w:val="105"/>
          <w:sz w:val="14"/>
        </w:rPr>
        <w:t> MS,</w:t>
      </w:r>
      <w:r>
        <w:rPr>
          <w:color w:val="2B2B2A"/>
          <w:w w:val="105"/>
          <w:sz w:val="14"/>
        </w:rPr>
        <w:t> Ayub</w:t>
      </w:r>
      <w:r>
        <w:rPr>
          <w:color w:val="2B2B2A"/>
          <w:w w:val="105"/>
          <w:sz w:val="14"/>
        </w:rPr>
        <w:t> M,</w:t>
      </w:r>
      <w:r>
        <w:rPr>
          <w:color w:val="2B2B2A"/>
          <w:spacing w:val="-4"/>
          <w:w w:val="105"/>
          <w:sz w:val="14"/>
        </w:rPr>
        <w:t> </w:t>
      </w:r>
      <w:r>
        <w:rPr>
          <w:color w:val="1C1A1A"/>
          <w:w w:val="105"/>
          <w:sz w:val="14"/>
        </w:rPr>
        <w:t>Laghari</w:t>
      </w:r>
      <w:r>
        <w:rPr>
          <w:color w:val="1C1A1A"/>
          <w:w w:val="105"/>
          <w:sz w:val="14"/>
        </w:rPr>
        <w:t> </w:t>
      </w:r>
      <w:r>
        <w:rPr>
          <w:color w:val="2B2B2A"/>
          <w:w w:val="105"/>
          <w:sz w:val="14"/>
        </w:rPr>
        <w:t>NU.</w:t>
      </w:r>
      <w:r>
        <w:rPr>
          <w:color w:val="2B2B2A"/>
          <w:spacing w:val="-4"/>
          <w:w w:val="105"/>
          <w:sz w:val="14"/>
        </w:rPr>
        <w:t> </w:t>
      </w:r>
      <w:r>
        <w:rPr>
          <w:color w:val="1C1A1A"/>
          <w:w w:val="105"/>
          <w:sz w:val="14"/>
        </w:rPr>
        <w:t>Translation</w:t>
      </w:r>
      <w:r>
        <w:rPr>
          <w:color w:val="1C1A1A"/>
          <w:w w:val="105"/>
          <w:sz w:val="14"/>
        </w:rPr>
        <w:t> </w:t>
      </w:r>
      <w:r>
        <w:rPr>
          <w:color w:val="2B2B2A"/>
          <w:w w:val="105"/>
          <w:sz w:val="14"/>
        </w:rPr>
        <w:t>and validation</w:t>
      </w:r>
      <w:r>
        <w:rPr>
          <w:color w:val="2B2B2A"/>
          <w:spacing w:val="-11"/>
          <w:w w:val="105"/>
          <w:sz w:val="14"/>
        </w:rPr>
        <w:t> </w:t>
      </w:r>
      <w:r>
        <w:rPr>
          <w:color w:val="2B2B2A"/>
          <w:w w:val="105"/>
          <w:sz w:val="14"/>
        </w:rPr>
        <w:t>of</w:t>
      </w:r>
      <w:r>
        <w:rPr>
          <w:color w:val="2B2B2A"/>
          <w:spacing w:val="-10"/>
          <w:w w:val="105"/>
          <w:sz w:val="14"/>
        </w:rPr>
        <w:t> </w:t>
      </w:r>
      <w:r>
        <w:rPr>
          <w:color w:val="2B2B2A"/>
          <w:w w:val="105"/>
          <w:sz w:val="14"/>
        </w:rPr>
        <w:t>Quality</w:t>
      </w:r>
      <w:r>
        <w:rPr>
          <w:color w:val="2B2B2A"/>
          <w:spacing w:val="-10"/>
          <w:w w:val="105"/>
          <w:sz w:val="14"/>
        </w:rPr>
        <w:t> </w:t>
      </w:r>
      <w:r>
        <w:rPr>
          <w:color w:val="2B2B2A"/>
          <w:w w:val="105"/>
          <w:sz w:val="14"/>
        </w:rPr>
        <w:t>of</w:t>
      </w:r>
      <w:r>
        <w:rPr>
          <w:color w:val="2B2B2A"/>
          <w:spacing w:val="-10"/>
          <w:w w:val="105"/>
          <w:sz w:val="14"/>
        </w:rPr>
        <w:t> </w:t>
      </w:r>
      <w:r>
        <w:rPr>
          <w:color w:val="2B2B2A"/>
          <w:w w:val="105"/>
          <w:sz w:val="14"/>
        </w:rPr>
        <w:t>life</w:t>
      </w:r>
      <w:r>
        <w:rPr>
          <w:color w:val="2B2B2A"/>
          <w:spacing w:val="-11"/>
          <w:w w:val="105"/>
          <w:sz w:val="14"/>
        </w:rPr>
        <w:t> </w:t>
      </w:r>
      <w:r>
        <w:rPr>
          <w:color w:val="2B2B2A"/>
          <w:w w:val="105"/>
          <w:sz w:val="14"/>
        </w:rPr>
        <w:t>scale,</w:t>
      </w:r>
      <w:r>
        <w:rPr>
          <w:color w:val="2B2B2A"/>
          <w:spacing w:val="-10"/>
          <w:w w:val="105"/>
          <w:sz w:val="14"/>
        </w:rPr>
        <w:t> </w:t>
      </w:r>
      <w:r>
        <w:rPr>
          <w:color w:val="1C1A1A"/>
          <w:w w:val="105"/>
          <w:sz w:val="14"/>
        </w:rPr>
        <w:t>the</w:t>
      </w:r>
      <w:r>
        <w:rPr>
          <w:color w:val="1C1A1A"/>
          <w:spacing w:val="-10"/>
          <w:w w:val="105"/>
          <w:sz w:val="14"/>
        </w:rPr>
        <w:t> </w:t>
      </w:r>
      <w:r>
        <w:rPr>
          <w:color w:val="2B2B2A"/>
          <w:w w:val="105"/>
          <w:sz w:val="14"/>
        </w:rPr>
        <w:t>brief</w:t>
      </w:r>
      <w:r>
        <w:rPr>
          <w:color w:val="2B2B2A"/>
          <w:spacing w:val="-10"/>
          <w:w w:val="105"/>
          <w:sz w:val="14"/>
        </w:rPr>
        <w:t> </w:t>
      </w:r>
      <w:r>
        <w:rPr>
          <w:color w:val="2B2B2A"/>
          <w:w w:val="105"/>
          <w:sz w:val="14"/>
        </w:rPr>
        <w:t>version.</w:t>
      </w:r>
      <w:r>
        <w:rPr>
          <w:color w:val="2B2B2A"/>
          <w:spacing w:val="-10"/>
          <w:w w:val="105"/>
          <w:sz w:val="14"/>
        </w:rPr>
        <w:t> </w:t>
      </w:r>
      <w:r>
        <w:rPr>
          <w:color w:val="2B2B2A"/>
          <w:w w:val="105"/>
          <w:sz w:val="14"/>
        </w:rPr>
        <w:t>Journal</w:t>
      </w:r>
      <w:r>
        <w:rPr>
          <w:color w:val="2B2B2A"/>
          <w:spacing w:val="-11"/>
          <w:w w:val="105"/>
          <w:sz w:val="14"/>
        </w:rPr>
        <w:t> </w:t>
      </w:r>
      <w:r>
        <w:rPr>
          <w:color w:val="2B2B2A"/>
          <w:w w:val="105"/>
          <w:sz w:val="14"/>
        </w:rPr>
        <w:t>of</w:t>
      </w:r>
      <w:r>
        <w:rPr>
          <w:color w:val="2B2B2A"/>
          <w:spacing w:val="-10"/>
          <w:w w:val="105"/>
          <w:sz w:val="14"/>
        </w:rPr>
        <w:t> </w:t>
      </w:r>
      <w:r>
        <w:rPr>
          <w:color w:val="1C1A1A"/>
          <w:w w:val="105"/>
          <w:sz w:val="14"/>
        </w:rPr>
        <w:t>the </w:t>
      </w:r>
      <w:r>
        <w:rPr>
          <w:color w:val="2B2B2A"/>
          <w:w w:val="105"/>
          <w:sz w:val="14"/>
        </w:rPr>
        <w:t>College</w:t>
      </w:r>
      <w:r>
        <w:rPr>
          <w:color w:val="2B2B2A"/>
          <w:spacing w:val="-2"/>
          <w:w w:val="105"/>
          <w:sz w:val="14"/>
        </w:rPr>
        <w:t> </w:t>
      </w:r>
      <w:r>
        <w:rPr>
          <w:color w:val="2B2B2A"/>
          <w:w w:val="105"/>
          <w:sz w:val="14"/>
        </w:rPr>
        <w:t>of</w:t>
      </w:r>
      <w:r>
        <w:rPr>
          <w:color w:val="2B2B2A"/>
          <w:w w:val="105"/>
          <w:sz w:val="14"/>
        </w:rPr>
        <w:t> </w:t>
      </w:r>
      <w:r>
        <w:rPr>
          <w:color w:val="1C1A1A"/>
          <w:w w:val="105"/>
          <w:sz w:val="14"/>
        </w:rPr>
        <w:t>Physicians</w:t>
      </w:r>
      <w:r>
        <w:rPr>
          <w:color w:val="1C1A1A"/>
          <w:w w:val="105"/>
          <w:sz w:val="14"/>
        </w:rPr>
        <w:t> </w:t>
      </w:r>
      <w:r>
        <w:rPr>
          <w:color w:val="2B2B2A"/>
          <w:w w:val="105"/>
          <w:sz w:val="14"/>
        </w:rPr>
        <w:t>and</w:t>
      </w:r>
      <w:r>
        <w:rPr>
          <w:color w:val="2B2B2A"/>
          <w:spacing w:val="-2"/>
          <w:w w:val="105"/>
          <w:sz w:val="14"/>
        </w:rPr>
        <w:t> </w:t>
      </w:r>
      <w:r>
        <w:rPr>
          <w:color w:val="2B2B2A"/>
          <w:w w:val="105"/>
          <w:sz w:val="14"/>
        </w:rPr>
        <w:t>Surgeons--Pakistan</w:t>
      </w:r>
      <w:r>
        <w:rPr>
          <w:color w:val="5B5B5B"/>
          <w:w w:val="105"/>
          <w:sz w:val="14"/>
        </w:rPr>
        <w:t>:</w:t>
      </w:r>
      <w:r>
        <w:rPr>
          <w:color w:val="5B5B5B"/>
          <w:spacing w:val="-11"/>
          <w:w w:val="105"/>
          <w:sz w:val="14"/>
        </w:rPr>
        <w:t> </w:t>
      </w:r>
      <w:r>
        <w:rPr>
          <w:color w:val="2B2B2A"/>
          <w:w w:val="105"/>
          <w:sz w:val="14"/>
        </w:rPr>
        <w:t>JCPSP,</w:t>
      </w:r>
      <w:r>
        <w:rPr>
          <w:color w:val="2B2B2A"/>
          <w:w w:val="105"/>
          <w:sz w:val="14"/>
        </w:rPr>
        <w:t> 2003; 13(2):</w:t>
      </w:r>
      <w:r>
        <w:rPr>
          <w:color w:val="2B2B2A"/>
          <w:spacing w:val="-24"/>
          <w:w w:val="105"/>
          <w:sz w:val="14"/>
        </w:rPr>
        <w:t> </w:t>
      </w:r>
      <w:r>
        <w:rPr>
          <w:color w:val="2B2B2A"/>
          <w:w w:val="105"/>
          <w:sz w:val="14"/>
        </w:rPr>
        <w:t>98-100.</w:t>
      </w:r>
    </w:p>
    <w:p>
      <w:pPr>
        <w:pStyle w:val="ListParagraph"/>
        <w:numPr>
          <w:ilvl w:val="0"/>
          <w:numId w:val="2"/>
        </w:numPr>
        <w:tabs>
          <w:tab w:pos="741" w:val="left" w:leader="none"/>
        </w:tabs>
        <w:spacing w:line="292" w:lineRule="auto" w:before="0" w:after="0"/>
        <w:ind w:left="718" w:right="1068" w:hanging="318"/>
        <w:jc w:val="both"/>
        <w:rPr>
          <w:color w:val="2B2B2A"/>
          <w:sz w:val="14"/>
        </w:rPr>
      </w:pPr>
      <w:r>
        <w:rPr>
          <w:color w:val="2B2B2A"/>
          <w:sz w:val="14"/>
        </w:rPr>
        <w:t>The WHOQOL Group</w:t>
      </w:r>
      <w:r>
        <w:rPr>
          <w:color w:val="5B5B5B"/>
          <w:sz w:val="14"/>
        </w:rPr>
        <w:t>.</w:t>
      </w:r>
      <w:r>
        <w:rPr>
          <w:color w:val="5B5B5B"/>
          <w:spacing w:val="-10"/>
          <w:sz w:val="14"/>
        </w:rPr>
        <w:t> </w:t>
      </w:r>
      <w:r>
        <w:rPr>
          <w:color w:val="1C1A1A"/>
          <w:sz w:val="14"/>
        </w:rPr>
        <w:t>Development </w:t>
      </w:r>
      <w:r>
        <w:rPr>
          <w:color w:val="2B2B2A"/>
          <w:sz w:val="14"/>
        </w:rPr>
        <w:t>of the WHOQOL: Rationale</w:t>
      </w:r>
      <w:r>
        <w:rPr>
          <w:color w:val="2B2B2A"/>
          <w:w w:val="105"/>
          <w:sz w:val="14"/>
        </w:rPr>
        <w:t> and</w:t>
      </w:r>
      <w:r>
        <w:rPr>
          <w:color w:val="2B2B2A"/>
          <w:spacing w:val="-11"/>
          <w:w w:val="105"/>
          <w:sz w:val="14"/>
        </w:rPr>
        <w:t> </w:t>
      </w:r>
      <w:r>
        <w:rPr>
          <w:color w:val="2B2B2A"/>
          <w:w w:val="105"/>
          <w:sz w:val="14"/>
        </w:rPr>
        <w:t>current</w:t>
      </w:r>
      <w:r>
        <w:rPr>
          <w:color w:val="2B2B2A"/>
          <w:spacing w:val="-10"/>
          <w:w w:val="105"/>
          <w:sz w:val="14"/>
        </w:rPr>
        <w:t> </w:t>
      </w:r>
      <w:r>
        <w:rPr>
          <w:color w:val="2B2B2A"/>
          <w:w w:val="105"/>
          <w:sz w:val="14"/>
        </w:rPr>
        <w:t>status.</w:t>
      </w:r>
      <w:r>
        <w:rPr>
          <w:color w:val="2B2B2A"/>
          <w:spacing w:val="-10"/>
          <w:w w:val="105"/>
          <w:sz w:val="14"/>
        </w:rPr>
        <w:t> </w:t>
      </w:r>
      <w:r>
        <w:rPr>
          <w:color w:val="2B2B2A"/>
          <w:w w:val="105"/>
          <w:sz w:val="14"/>
        </w:rPr>
        <w:t>International</w:t>
      </w:r>
      <w:r>
        <w:rPr>
          <w:color w:val="2B2B2A"/>
          <w:spacing w:val="-10"/>
          <w:w w:val="105"/>
          <w:sz w:val="14"/>
        </w:rPr>
        <w:t> </w:t>
      </w:r>
      <w:r>
        <w:rPr>
          <w:color w:val="2B2B2A"/>
          <w:w w:val="105"/>
          <w:sz w:val="14"/>
        </w:rPr>
        <w:t>Journal</w:t>
      </w:r>
      <w:r>
        <w:rPr>
          <w:color w:val="2B2B2A"/>
          <w:spacing w:val="-11"/>
          <w:w w:val="105"/>
          <w:sz w:val="14"/>
        </w:rPr>
        <w:t> </w:t>
      </w:r>
      <w:r>
        <w:rPr>
          <w:color w:val="2B2B2A"/>
          <w:w w:val="105"/>
          <w:sz w:val="14"/>
        </w:rPr>
        <w:t>of</w:t>
      </w:r>
      <w:r>
        <w:rPr>
          <w:color w:val="2B2B2A"/>
          <w:spacing w:val="-10"/>
          <w:w w:val="105"/>
          <w:sz w:val="14"/>
        </w:rPr>
        <w:t> </w:t>
      </w:r>
      <w:r>
        <w:rPr>
          <w:color w:val="2B2B2A"/>
          <w:w w:val="105"/>
          <w:sz w:val="14"/>
        </w:rPr>
        <w:t>Mental</w:t>
      </w:r>
      <w:r>
        <w:rPr>
          <w:color w:val="2B2B2A"/>
          <w:spacing w:val="-10"/>
          <w:w w:val="105"/>
          <w:sz w:val="14"/>
        </w:rPr>
        <w:t> </w:t>
      </w:r>
      <w:r>
        <w:rPr>
          <w:color w:val="1C1A1A"/>
          <w:w w:val="105"/>
          <w:sz w:val="14"/>
        </w:rPr>
        <w:t>Health</w:t>
      </w:r>
      <w:r>
        <w:rPr>
          <w:color w:val="414141"/>
          <w:w w:val="105"/>
          <w:sz w:val="14"/>
        </w:rPr>
        <w:t>,</w:t>
      </w:r>
      <w:r>
        <w:rPr>
          <w:color w:val="2B2B2A"/>
          <w:w w:val="105"/>
          <w:sz w:val="14"/>
        </w:rPr>
        <w:t>1994; 23</w:t>
      </w:r>
      <w:r>
        <w:rPr>
          <w:color w:val="2B2B2A"/>
          <w:spacing w:val="-5"/>
          <w:w w:val="105"/>
          <w:sz w:val="14"/>
        </w:rPr>
        <w:t> </w:t>
      </w:r>
      <w:r>
        <w:rPr>
          <w:color w:val="2B2B2A"/>
          <w:w w:val="105"/>
          <w:sz w:val="14"/>
        </w:rPr>
        <w:t>(3):</w:t>
      </w:r>
      <w:r>
        <w:rPr>
          <w:color w:val="2B2B2A"/>
          <w:spacing w:val="-18"/>
          <w:w w:val="105"/>
          <w:sz w:val="14"/>
        </w:rPr>
        <w:t> </w:t>
      </w:r>
      <w:r>
        <w:rPr>
          <w:color w:val="2B2B2A"/>
          <w:w w:val="105"/>
          <w:sz w:val="14"/>
        </w:rPr>
        <w:t>24-</w:t>
      </w:r>
      <w:r>
        <w:rPr>
          <w:color w:val="2B2B2A"/>
          <w:spacing w:val="-10"/>
          <w:w w:val="105"/>
          <w:sz w:val="14"/>
        </w:rPr>
        <w:t> </w:t>
      </w:r>
      <w:r>
        <w:rPr>
          <w:color w:val="2B2B2A"/>
          <w:w w:val="105"/>
          <w:sz w:val="14"/>
        </w:rPr>
        <w:t>56</w:t>
      </w:r>
      <w:r>
        <w:rPr>
          <w:color w:val="5B5B5B"/>
          <w:w w:val="105"/>
          <w:sz w:val="14"/>
        </w:rPr>
        <w:t>.</w:t>
      </w:r>
    </w:p>
    <w:p>
      <w:pPr>
        <w:pStyle w:val="ListParagraph"/>
        <w:numPr>
          <w:ilvl w:val="0"/>
          <w:numId w:val="2"/>
        </w:numPr>
        <w:tabs>
          <w:tab w:pos="717" w:val="left" w:leader="none"/>
        </w:tabs>
        <w:spacing w:line="295" w:lineRule="auto" w:before="1" w:after="0"/>
        <w:ind w:left="716" w:right="1072" w:hanging="314"/>
        <w:jc w:val="both"/>
        <w:rPr>
          <w:color w:val="2B2B2A"/>
          <w:sz w:val="14"/>
        </w:rPr>
      </w:pPr>
      <w:r>
        <w:rPr>
          <w:color w:val="2B2B2A"/>
          <w:w w:val="105"/>
          <w:sz w:val="14"/>
        </w:rPr>
        <w:t>Cuddy</w:t>
      </w:r>
      <w:r>
        <w:rPr>
          <w:color w:val="2B2B2A"/>
          <w:w w:val="105"/>
          <w:sz w:val="14"/>
        </w:rPr>
        <w:t> AJ,</w:t>
      </w:r>
      <w:r>
        <w:rPr>
          <w:color w:val="2B2B2A"/>
          <w:w w:val="105"/>
          <w:sz w:val="14"/>
        </w:rPr>
        <w:t> </w:t>
      </w:r>
      <w:r>
        <w:rPr>
          <w:color w:val="1C1A1A"/>
          <w:w w:val="105"/>
          <w:sz w:val="14"/>
        </w:rPr>
        <w:t>Elizabeth</w:t>
      </w:r>
      <w:r>
        <w:rPr>
          <w:color w:val="1C1A1A"/>
          <w:w w:val="105"/>
          <w:sz w:val="14"/>
        </w:rPr>
        <w:t> </w:t>
      </w:r>
      <w:r>
        <w:rPr>
          <w:color w:val="2B2B2A"/>
          <w:w w:val="105"/>
          <w:sz w:val="14"/>
        </w:rPr>
        <w:t>BW,</w:t>
      </w:r>
      <w:r>
        <w:rPr>
          <w:color w:val="2B2B2A"/>
          <w:w w:val="105"/>
          <w:sz w:val="14"/>
        </w:rPr>
        <w:t> Glick</w:t>
      </w:r>
      <w:r>
        <w:rPr>
          <w:color w:val="2B2B2A"/>
          <w:w w:val="105"/>
          <w:sz w:val="14"/>
        </w:rPr>
        <w:t> P,</w:t>
      </w:r>
      <w:r>
        <w:rPr>
          <w:color w:val="2B2B2A"/>
          <w:w w:val="105"/>
          <w:sz w:val="14"/>
        </w:rPr>
        <w:t> Crotty</w:t>
      </w:r>
      <w:r>
        <w:rPr>
          <w:color w:val="2B2B2A"/>
          <w:w w:val="105"/>
          <w:sz w:val="14"/>
        </w:rPr>
        <w:t> S,</w:t>
      </w:r>
      <w:r>
        <w:rPr>
          <w:color w:val="2B2B2A"/>
          <w:w w:val="105"/>
          <w:sz w:val="14"/>
        </w:rPr>
        <w:t> Chong</w:t>
      </w:r>
      <w:r>
        <w:rPr>
          <w:color w:val="2B2B2A"/>
          <w:w w:val="105"/>
          <w:sz w:val="14"/>
        </w:rPr>
        <w:t> J,</w:t>
      </w:r>
      <w:r>
        <w:rPr>
          <w:color w:val="2B2B2A"/>
          <w:w w:val="105"/>
          <w:sz w:val="14"/>
        </w:rPr>
        <w:t> Norton Ml.Men</w:t>
      </w:r>
      <w:r>
        <w:rPr>
          <w:color w:val="2B2B2A"/>
          <w:w w:val="105"/>
          <w:sz w:val="14"/>
        </w:rPr>
        <w:t> as</w:t>
      </w:r>
      <w:r>
        <w:rPr>
          <w:color w:val="2B2B2A"/>
          <w:w w:val="105"/>
          <w:sz w:val="14"/>
        </w:rPr>
        <w:t> cultural</w:t>
      </w:r>
      <w:r>
        <w:rPr>
          <w:color w:val="2B2B2A"/>
          <w:w w:val="105"/>
          <w:sz w:val="14"/>
        </w:rPr>
        <w:t> ideals:</w:t>
      </w:r>
      <w:r>
        <w:rPr>
          <w:color w:val="2B2B2A"/>
          <w:w w:val="105"/>
          <w:sz w:val="14"/>
        </w:rPr>
        <w:t> Cultural</w:t>
      </w:r>
      <w:r>
        <w:rPr>
          <w:color w:val="2B2B2A"/>
          <w:w w:val="105"/>
          <w:sz w:val="14"/>
        </w:rPr>
        <w:t> values</w:t>
      </w:r>
      <w:r>
        <w:rPr>
          <w:color w:val="2B2B2A"/>
          <w:w w:val="105"/>
          <w:sz w:val="14"/>
        </w:rPr>
        <w:t> moderate</w:t>
      </w:r>
      <w:r>
        <w:rPr>
          <w:color w:val="2B2B2A"/>
          <w:w w:val="105"/>
          <w:sz w:val="14"/>
        </w:rPr>
        <w:t> gender stereotype</w:t>
      </w:r>
      <w:r>
        <w:rPr>
          <w:color w:val="2B2B2A"/>
          <w:w w:val="105"/>
          <w:sz w:val="14"/>
        </w:rPr>
        <w:t> content.</w:t>
      </w:r>
      <w:r>
        <w:rPr>
          <w:color w:val="2B2B2A"/>
          <w:w w:val="105"/>
          <w:sz w:val="14"/>
        </w:rPr>
        <w:t> Journal</w:t>
      </w:r>
      <w:r>
        <w:rPr>
          <w:color w:val="2B2B2A"/>
          <w:w w:val="105"/>
          <w:sz w:val="14"/>
        </w:rPr>
        <w:t> of</w:t>
      </w:r>
      <w:r>
        <w:rPr>
          <w:color w:val="2B2B2A"/>
          <w:w w:val="105"/>
          <w:sz w:val="14"/>
        </w:rPr>
        <w:t> Personality</w:t>
      </w:r>
      <w:r>
        <w:rPr>
          <w:color w:val="2B2B2A"/>
          <w:w w:val="105"/>
          <w:sz w:val="14"/>
        </w:rPr>
        <w:t> and</w:t>
      </w:r>
      <w:r>
        <w:rPr>
          <w:color w:val="2B2B2A"/>
          <w:w w:val="105"/>
          <w:sz w:val="14"/>
        </w:rPr>
        <w:t> Social Psychology, 2015;109</w:t>
      </w:r>
      <w:r>
        <w:rPr>
          <w:color w:val="2B2B2A"/>
          <w:spacing w:val="-7"/>
          <w:w w:val="105"/>
          <w:sz w:val="14"/>
        </w:rPr>
        <w:t> </w:t>
      </w:r>
      <w:r>
        <w:rPr>
          <w:color w:val="2B2B2A"/>
          <w:w w:val="105"/>
          <w:sz w:val="14"/>
        </w:rPr>
        <w:t>(4):</w:t>
      </w:r>
      <w:r>
        <w:rPr>
          <w:color w:val="2B2B2A"/>
          <w:spacing w:val="-22"/>
          <w:w w:val="105"/>
          <w:sz w:val="14"/>
        </w:rPr>
        <w:t> </w:t>
      </w:r>
      <w:r>
        <w:rPr>
          <w:color w:val="2B2B2A"/>
          <w:w w:val="105"/>
          <w:sz w:val="14"/>
        </w:rPr>
        <w:t>622-635.</w:t>
      </w:r>
    </w:p>
    <w:p>
      <w:pPr>
        <w:pStyle w:val="ListParagraph"/>
        <w:numPr>
          <w:ilvl w:val="0"/>
          <w:numId w:val="2"/>
        </w:numPr>
        <w:tabs>
          <w:tab w:pos="721" w:val="left" w:leader="none"/>
        </w:tabs>
        <w:spacing w:line="295" w:lineRule="auto" w:before="1" w:after="0"/>
        <w:ind w:left="718" w:right="1067" w:hanging="316"/>
        <w:jc w:val="both"/>
        <w:rPr>
          <w:color w:val="2B2B2A"/>
          <w:sz w:val="14"/>
        </w:rPr>
      </w:pPr>
      <w:r>
        <w:rPr>
          <w:color w:val="2B2B2A"/>
          <w:sz w:val="14"/>
        </w:rPr>
        <w:t>Roberto AK,</w:t>
      </w:r>
      <w:r>
        <w:rPr>
          <w:color w:val="2B2B2A"/>
          <w:spacing w:val="-8"/>
          <w:sz w:val="14"/>
        </w:rPr>
        <w:t> </w:t>
      </w:r>
      <w:r>
        <w:rPr>
          <w:color w:val="2B2B2A"/>
          <w:sz w:val="14"/>
        </w:rPr>
        <w:t>Sandra G,</w:t>
      </w:r>
      <w:r>
        <w:rPr>
          <w:color w:val="2B2B2A"/>
          <w:spacing w:val="-10"/>
          <w:sz w:val="14"/>
        </w:rPr>
        <w:t> </w:t>
      </w:r>
      <w:r>
        <w:rPr>
          <w:color w:val="2B2B2A"/>
          <w:sz w:val="14"/>
        </w:rPr>
        <w:t>Reynolds K</w:t>
      </w:r>
      <w:r>
        <w:rPr>
          <w:color w:val="5B5B5B"/>
          <w:sz w:val="14"/>
        </w:rPr>
        <w:t>.</w:t>
      </w:r>
      <w:r>
        <w:rPr>
          <w:color w:val="1C1A1A"/>
          <w:sz w:val="14"/>
        </w:rPr>
        <w:t>The</w:t>
      </w:r>
      <w:r>
        <w:rPr>
          <w:color w:val="1C1A1A"/>
          <w:spacing w:val="-1"/>
          <w:sz w:val="14"/>
        </w:rPr>
        <w:t> </w:t>
      </w:r>
      <w:r>
        <w:rPr>
          <w:color w:val="2B2B2A"/>
          <w:sz w:val="14"/>
        </w:rPr>
        <w:t>meaning ofosteoporosis</w:t>
      </w:r>
      <w:r>
        <w:rPr>
          <w:color w:val="2B2B2A"/>
          <w:w w:val="105"/>
          <w:sz w:val="14"/>
        </w:rPr>
        <w:t> in</w:t>
      </w:r>
      <w:r>
        <w:rPr>
          <w:color w:val="2B2B2A"/>
          <w:w w:val="105"/>
          <w:sz w:val="14"/>
        </w:rPr>
        <w:t> the</w:t>
      </w:r>
      <w:r>
        <w:rPr>
          <w:color w:val="2B2B2A"/>
          <w:w w:val="105"/>
          <w:sz w:val="14"/>
        </w:rPr>
        <w:t> </w:t>
      </w:r>
      <w:r>
        <w:rPr>
          <w:color w:val="1C1A1A"/>
          <w:w w:val="105"/>
          <w:sz w:val="14"/>
        </w:rPr>
        <w:t>lives</w:t>
      </w:r>
      <w:r>
        <w:rPr>
          <w:color w:val="1C1A1A"/>
          <w:w w:val="105"/>
          <w:sz w:val="14"/>
        </w:rPr>
        <w:t> </w:t>
      </w:r>
      <w:r>
        <w:rPr>
          <w:color w:val="2B2B2A"/>
          <w:w w:val="105"/>
          <w:sz w:val="14"/>
        </w:rPr>
        <w:t>of</w:t>
      </w:r>
      <w:r>
        <w:rPr>
          <w:color w:val="2B2B2A"/>
          <w:w w:val="105"/>
          <w:sz w:val="14"/>
        </w:rPr>
        <w:t> rural</w:t>
      </w:r>
      <w:r>
        <w:rPr>
          <w:color w:val="2B2B2A"/>
          <w:w w:val="105"/>
          <w:sz w:val="14"/>
        </w:rPr>
        <w:t> older women.</w:t>
      </w:r>
      <w:r>
        <w:rPr>
          <w:color w:val="2B2B2A"/>
          <w:w w:val="105"/>
          <w:sz w:val="14"/>
        </w:rPr>
        <w:t> </w:t>
      </w:r>
      <w:r>
        <w:rPr>
          <w:color w:val="1C1A1A"/>
          <w:w w:val="105"/>
          <w:sz w:val="14"/>
        </w:rPr>
        <w:t>Health</w:t>
      </w:r>
      <w:r>
        <w:rPr>
          <w:color w:val="1C1A1A"/>
          <w:w w:val="105"/>
          <w:sz w:val="14"/>
        </w:rPr>
        <w:t> </w:t>
      </w:r>
      <w:r>
        <w:rPr>
          <w:color w:val="2B2B2A"/>
          <w:w w:val="105"/>
          <w:sz w:val="14"/>
        </w:rPr>
        <w:t>Care</w:t>
      </w:r>
      <w:r>
        <w:rPr>
          <w:color w:val="2B2B2A"/>
          <w:w w:val="105"/>
          <w:sz w:val="14"/>
        </w:rPr>
        <w:t> for</w:t>
      </w:r>
      <w:r>
        <w:rPr>
          <w:color w:val="2B2B2A"/>
          <w:w w:val="105"/>
          <w:sz w:val="14"/>
        </w:rPr>
        <w:t> Women International,2001;</w:t>
      </w:r>
      <w:r>
        <w:rPr>
          <w:color w:val="2B2B2A"/>
          <w:spacing w:val="-21"/>
          <w:w w:val="105"/>
          <w:sz w:val="14"/>
        </w:rPr>
        <w:t> </w:t>
      </w:r>
      <w:r>
        <w:rPr>
          <w:color w:val="2B2B2A"/>
          <w:w w:val="105"/>
          <w:sz w:val="14"/>
        </w:rPr>
        <w:t>22(6):</w:t>
      </w:r>
      <w:r>
        <w:rPr>
          <w:color w:val="2B2B2A"/>
          <w:spacing w:val="-23"/>
          <w:w w:val="105"/>
          <w:sz w:val="14"/>
        </w:rPr>
        <w:t> </w:t>
      </w:r>
      <w:r>
        <w:rPr>
          <w:color w:val="2B2B2A"/>
          <w:w w:val="105"/>
          <w:sz w:val="14"/>
        </w:rPr>
        <w:t>599-611.</w:t>
      </w:r>
    </w:p>
    <w:p>
      <w:pPr>
        <w:pStyle w:val="BodyText"/>
        <w:rPr>
          <w:sz w:val="27"/>
        </w:rPr>
      </w:pPr>
    </w:p>
    <w:tbl>
      <w:tblPr>
        <w:tblW w:w="0" w:type="auto"/>
        <w:jc w:val="left"/>
        <w:tblInd w:w="39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7"/>
        <w:gridCol w:w="852"/>
        <w:gridCol w:w="1366"/>
        <w:gridCol w:w="852"/>
        <w:gridCol w:w="1008"/>
      </w:tblGrid>
      <w:tr>
        <w:trPr>
          <w:trHeight w:val="254" w:hRule="atLeast"/>
        </w:trPr>
        <w:tc>
          <w:tcPr>
            <w:tcW w:w="287" w:type="dxa"/>
          </w:tcPr>
          <w:p>
            <w:pPr>
              <w:pStyle w:val="TableParagraph"/>
              <w:spacing w:before="61"/>
              <w:ind w:left="46"/>
              <w:jc w:val="center"/>
              <w:rPr>
                <w:b/>
                <w:sz w:val="12"/>
              </w:rPr>
            </w:pPr>
            <w:r>
              <w:rPr>
                <w:b/>
                <w:color w:val="2B2B2A"/>
                <w:spacing w:val="-4"/>
                <w:sz w:val="12"/>
              </w:rPr>
              <w:t>Sr.#</w:t>
            </w:r>
          </w:p>
        </w:tc>
        <w:tc>
          <w:tcPr>
            <w:tcW w:w="852" w:type="dxa"/>
          </w:tcPr>
          <w:p>
            <w:pPr>
              <w:pStyle w:val="TableParagraph"/>
              <w:spacing w:before="61"/>
              <w:ind w:left="33" w:right="170"/>
              <w:jc w:val="center"/>
              <w:rPr>
                <w:b/>
                <w:sz w:val="12"/>
              </w:rPr>
            </w:pPr>
            <w:r>
              <w:rPr>
                <w:b/>
                <w:color w:val="1C1A1A"/>
                <w:spacing w:val="-2"/>
                <w:w w:val="85"/>
                <w:sz w:val="12"/>
              </w:rPr>
              <w:t>AuthorName</w:t>
            </w:r>
          </w:p>
        </w:tc>
        <w:tc>
          <w:tcPr>
            <w:tcW w:w="1366" w:type="dxa"/>
          </w:tcPr>
          <w:p>
            <w:pPr>
              <w:pStyle w:val="TableParagraph"/>
              <w:spacing w:before="61"/>
              <w:ind w:left="112"/>
              <w:rPr>
                <w:b/>
                <w:sz w:val="12"/>
              </w:rPr>
            </w:pPr>
            <w:r>
              <w:rPr>
                <w:b/>
                <w:color w:val="1C1A1A"/>
                <w:w w:val="75"/>
                <w:sz w:val="12"/>
              </w:rPr>
              <w:t>Affiliation</w:t>
            </w:r>
            <w:r>
              <w:rPr>
                <w:b/>
                <w:color w:val="1C1A1A"/>
                <w:spacing w:val="-7"/>
                <w:sz w:val="12"/>
              </w:rPr>
              <w:t> </w:t>
            </w:r>
            <w:r>
              <w:rPr>
                <w:b/>
                <w:color w:val="1C1A1A"/>
                <w:w w:val="75"/>
                <w:sz w:val="12"/>
              </w:rPr>
              <w:t>pf</w:t>
            </w:r>
            <w:r>
              <w:rPr>
                <w:b/>
                <w:color w:val="1C1A1A"/>
                <w:spacing w:val="-8"/>
                <w:sz w:val="12"/>
              </w:rPr>
              <w:t> </w:t>
            </w:r>
            <w:r>
              <w:rPr>
                <w:b/>
                <w:color w:val="2B2B2A"/>
                <w:spacing w:val="-2"/>
                <w:w w:val="75"/>
                <w:sz w:val="12"/>
              </w:rPr>
              <w:t>author</w:t>
            </w:r>
          </w:p>
        </w:tc>
        <w:tc>
          <w:tcPr>
            <w:tcW w:w="852" w:type="dxa"/>
          </w:tcPr>
          <w:p>
            <w:pPr>
              <w:pStyle w:val="TableParagraph"/>
              <w:spacing w:before="61"/>
              <w:ind w:left="127"/>
              <w:rPr>
                <w:b/>
                <w:sz w:val="12"/>
              </w:rPr>
            </w:pPr>
            <w:r>
              <w:rPr>
                <w:b/>
                <w:color w:val="1C1A1A"/>
                <w:spacing w:val="-2"/>
                <w:w w:val="85"/>
                <w:sz w:val="12"/>
              </w:rPr>
              <w:t>Contribution</w:t>
            </w:r>
          </w:p>
        </w:tc>
        <w:tc>
          <w:tcPr>
            <w:tcW w:w="1008" w:type="dxa"/>
          </w:tcPr>
          <w:p>
            <w:pPr>
              <w:pStyle w:val="TableParagraph"/>
              <w:spacing w:before="61"/>
              <w:ind w:left="289"/>
              <w:rPr>
                <w:b/>
                <w:sz w:val="12"/>
              </w:rPr>
            </w:pPr>
            <w:r>
              <w:rPr>
                <w:b/>
                <w:color w:val="2B2B2A"/>
                <w:spacing w:val="-2"/>
                <w:w w:val="85"/>
                <w:sz w:val="12"/>
              </w:rPr>
              <w:t>Signature</w:t>
            </w:r>
          </w:p>
        </w:tc>
      </w:tr>
      <w:tr>
        <w:trPr>
          <w:trHeight w:val="777" w:hRule="atLeast"/>
        </w:trPr>
        <w:tc>
          <w:tcPr>
            <w:tcW w:w="287" w:type="dxa"/>
          </w:tcPr>
          <w:p>
            <w:pPr>
              <w:pStyle w:val="TableParagraph"/>
              <w:spacing w:before="57"/>
              <w:ind w:left="25"/>
              <w:jc w:val="center"/>
              <w:rPr>
                <w:b/>
                <w:sz w:val="12"/>
              </w:rPr>
            </w:pPr>
            <w:r>
              <w:rPr>
                <w:b/>
                <w:color w:val="2B2B2A"/>
                <w:w w:val="99"/>
                <w:sz w:val="12"/>
              </w:rPr>
              <w:t>1</w:t>
            </w:r>
          </w:p>
        </w:tc>
        <w:tc>
          <w:tcPr>
            <w:tcW w:w="852" w:type="dxa"/>
          </w:tcPr>
          <w:p>
            <w:pPr>
              <w:pStyle w:val="TableParagraph"/>
              <w:spacing w:before="57"/>
              <w:ind w:left="28" w:right="87"/>
              <w:jc w:val="center"/>
              <w:rPr>
                <w:b/>
                <w:sz w:val="12"/>
              </w:rPr>
            </w:pPr>
            <w:r>
              <w:rPr>
                <w:b/>
                <w:color w:val="1C1A1A"/>
                <w:spacing w:val="-2"/>
                <w:w w:val="80"/>
                <w:sz w:val="12"/>
              </w:rPr>
              <w:t>Sadia</w:t>
            </w:r>
            <w:r>
              <w:rPr>
                <w:b/>
                <w:color w:val="1C1A1A"/>
                <w:spacing w:val="-2"/>
                <w:sz w:val="12"/>
              </w:rPr>
              <w:t> </w:t>
            </w:r>
            <w:r>
              <w:rPr>
                <w:b/>
                <w:color w:val="1C1A1A"/>
                <w:spacing w:val="-2"/>
                <w:w w:val="90"/>
                <w:sz w:val="12"/>
              </w:rPr>
              <w:t>Saleem</w:t>
            </w:r>
          </w:p>
        </w:tc>
        <w:tc>
          <w:tcPr>
            <w:tcW w:w="1366" w:type="dxa"/>
          </w:tcPr>
          <w:p>
            <w:pPr>
              <w:pStyle w:val="TableParagraph"/>
              <w:spacing w:line="283" w:lineRule="auto" w:before="57"/>
              <w:ind w:left="68" w:firstLine="5"/>
              <w:rPr>
                <w:sz w:val="12"/>
              </w:rPr>
            </w:pPr>
            <w:r>
              <w:rPr>
                <w:color w:val="414141"/>
                <w:w w:val="80"/>
                <w:sz w:val="12"/>
              </w:rPr>
              <w:t>Associate</w:t>
            </w:r>
            <w:r>
              <w:rPr>
                <w:color w:val="414141"/>
                <w:spacing w:val="-2"/>
                <w:w w:val="80"/>
                <w:sz w:val="12"/>
              </w:rPr>
              <w:t> </w:t>
            </w:r>
            <w:r>
              <w:rPr>
                <w:color w:val="2B2B2A"/>
                <w:w w:val="80"/>
                <w:sz w:val="12"/>
              </w:rPr>
              <w:t>Professor,</w:t>
            </w:r>
            <w:r>
              <w:rPr>
                <w:color w:val="2B2B2A"/>
                <w:spacing w:val="-2"/>
                <w:w w:val="80"/>
                <w:sz w:val="12"/>
              </w:rPr>
              <w:t> </w:t>
            </w:r>
            <w:r>
              <w:rPr>
                <w:color w:val="1C1A1A"/>
                <w:w w:val="80"/>
                <w:sz w:val="12"/>
              </w:rPr>
              <w:t>In</w:t>
            </w:r>
            <w:r>
              <w:rPr>
                <w:color w:val="414141"/>
                <w:w w:val="80"/>
                <w:sz w:val="12"/>
              </w:rPr>
              <w:t>stitute</w:t>
            </w:r>
            <w:r>
              <w:rPr>
                <w:color w:val="414141"/>
                <w:spacing w:val="40"/>
                <w:sz w:val="12"/>
              </w:rPr>
              <w:t> </w:t>
            </w:r>
            <w:r>
              <w:rPr>
                <w:color w:val="414141"/>
                <w:w w:val="90"/>
                <w:sz w:val="12"/>
              </w:rPr>
              <w:t>of</w:t>
            </w:r>
            <w:r>
              <w:rPr>
                <w:color w:val="414141"/>
                <w:spacing w:val="-3"/>
                <w:w w:val="90"/>
                <w:sz w:val="12"/>
              </w:rPr>
              <w:t> </w:t>
            </w:r>
            <w:r>
              <w:rPr>
                <w:color w:val="2B2B2A"/>
                <w:w w:val="90"/>
                <w:sz w:val="12"/>
              </w:rPr>
              <w:t>Clinical</w:t>
            </w:r>
            <w:r>
              <w:rPr>
                <w:color w:val="2B2B2A"/>
                <w:spacing w:val="-4"/>
                <w:w w:val="90"/>
                <w:sz w:val="12"/>
              </w:rPr>
              <w:t> </w:t>
            </w:r>
            <w:r>
              <w:rPr>
                <w:color w:val="2B2B2A"/>
                <w:w w:val="90"/>
                <w:sz w:val="12"/>
              </w:rPr>
              <w:t>Psychology</w:t>
            </w:r>
            <w:r>
              <w:rPr>
                <w:color w:val="5B5B5B"/>
                <w:w w:val="90"/>
                <w:sz w:val="12"/>
              </w:rPr>
              <w:t>,</w:t>
            </w:r>
            <w:r>
              <w:rPr>
                <w:color w:val="5B5B5B"/>
                <w:spacing w:val="40"/>
                <w:sz w:val="12"/>
              </w:rPr>
              <w:t> </w:t>
            </w:r>
            <w:r>
              <w:rPr>
                <w:color w:val="2B2B2A"/>
                <w:w w:val="90"/>
                <w:sz w:val="12"/>
              </w:rPr>
              <w:t>University</w:t>
            </w:r>
            <w:r>
              <w:rPr>
                <w:color w:val="2B2B2A"/>
                <w:spacing w:val="-5"/>
                <w:w w:val="90"/>
                <w:sz w:val="12"/>
              </w:rPr>
              <w:t> </w:t>
            </w:r>
            <w:r>
              <w:rPr>
                <w:color w:val="414141"/>
                <w:w w:val="90"/>
                <w:sz w:val="12"/>
              </w:rPr>
              <w:t>o</w:t>
            </w:r>
            <w:r>
              <w:rPr>
                <w:color w:val="1C1A1A"/>
                <w:w w:val="90"/>
                <w:sz w:val="12"/>
              </w:rPr>
              <w:t>f</w:t>
            </w:r>
            <w:r>
              <w:rPr>
                <w:color w:val="1C1A1A"/>
                <w:spacing w:val="-9"/>
                <w:w w:val="90"/>
                <w:sz w:val="12"/>
              </w:rPr>
              <w:t> </w:t>
            </w:r>
            <w:r>
              <w:rPr>
                <w:color w:val="2B2B2A"/>
                <w:w w:val="90"/>
                <w:sz w:val="12"/>
              </w:rPr>
              <w:t>Management</w:t>
            </w:r>
            <w:r>
              <w:rPr>
                <w:color w:val="2B2B2A"/>
                <w:spacing w:val="40"/>
                <w:sz w:val="12"/>
              </w:rPr>
              <w:t> </w:t>
            </w:r>
            <w:r>
              <w:rPr>
                <w:color w:val="414141"/>
                <w:spacing w:val="-2"/>
                <w:w w:val="90"/>
                <w:sz w:val="12"/>
              </w:rPr>
              <w:t>and</w:t>
            </w:r>
            <w:r>
              <w:rPr>
                <w:color w:val="414141"/>
                <w:spacing w:val="-6"/>
                <w:w w:val="90"/>
                <w:sz w:val="12"/>
              </w:rPr>
              <w:t> </w:t>
            </w:r>
            <w:r>
              <w:rPr>
                <w:color w:val="2B2B2A"/>
                <w:spacing w:val="-2"/>
                <w:w w:val="90"/>
                <w:sz w:val="12"/>
              </w:rPr>
              <w:t>Technology,</w:t>
            </w:r>
            <w:r>
              <w:rPr>
                <w:color w:val="2B2B2A"/>
                <w:sz w:val="12"/>
              </w:rPr>
              <w:t> </w:t>
            </w:r>
            <w:r>
              <w:rPr>
                <w:color w:val="1C1A1A"/>
                <w:spacing w:val="-2"/>
                <w:w w:val="90"/>
                <w:sz w:val="12"/>
              </w:rPr>
              <w:t>L</w:t>
            </w:r>
            <w:r>
              <w:rPr>
                <w:color w:val="414141"/>
                <w:spacing w:val="-2"/>
                <w:w w:val="90"/>
                <w:sz w:val="12"/>
              </w:rPr>
              <w:t>ahore.</w:t>
            </w:r>
          </w:p>
        </w:tc>
        <w:tc>
          <w:tcPr>
            <w:tcW w:w="852" w:type="dxa"/>
          </w:tcPr>
          <w:p>
            <w:pPr>
              <w:pStyle w:val="TableParagraph"/>
              <w:spacing w:line="285" w:lineRule="auto" w:before="40"/>
              <w:ind w:left="86" w:right="43" w:hanging="1"/>
              <w:rPr>
                <w:sz w:val="12"/>
              </w:rPr>
            </w:pPr>
            <w:r>
              <w:rPr>
                <w:color w:val="2B2B2A"/>
                <w:w w:val="80"/>
                <w:sz w:val="12"/>
              </w:rPr>
              <w:t>Carrying</w:t>
            </w:r>
            <w:r>
              <w:rPr>
                <w:color w:val="2B2B2A"/>
                <w:spacing w:val="-2"/>
                <w:w w:val="80"/>
                <w:sz w:val="12"/>
              </w:rPr>
              <w:t> </w:t>
            </w:r>
            <w:r>
              <w:rPr>
                <w:color w:val="414141"/>
                <w:w w:val="80"/>
                <w:sz w:val="12"/>
              </w:rPr>
              <w:t>out</w:t>
            </w:r>
            <w:r>
              <w:rPr>
                <w:color w:val="414141"/>
                <w:spacing w:val="-5"/>
                <w:w w:val="80"/>
                <w:sz w:val="12"/>
              </w:rPr>
              <w:t> </w:t>
            </w:r>
            <w:r>
              <w:rPr>
                <w:color w:val="2B2B2A"/>
                <w:w w:val="80"/>
                <w:sz w:val="12"/>
              </w:rPr>
              <w:t>the</w:t>
            </w:r>
            <w:r>
              <w:rPr>
                <w:color w:val="2B2B2A"/>
                <w:spacing w:val="40"/>
                <w:sz w:val="12"/>
              </w:rPr>
              <w:t> </w:t>
            </w:r>
            <w:r>
              <w:rPr>
                <w:color w:val="2B2B2A"/>
                <w:w w:val="85"/>
                <w:sz w:val="12"/>
              </w:rPr>
              <w:t>Data</w:t>
            </w:r>
            <w:r>
              <w:rPr>
                <w:color w:val="2B2B2A"/>
                <w:spacing w:val="-4"/>
                <w:w w:val="85"/>
                <w:sz w:val="12"/>
              </w:rPr>
              <w:t> </w:t>
            </w:r>
            <w:r>
              <w:rPr>
                <w:color w:val="2B2B2A"/>
                <w:w w:val="85"/>
                <w:sz w:val="12"/>
              </w:rPr>
              <w:t>Collection</w:t>
            </w:r>
            <w:r>
              <w:rPr>
                <w:color w:val="2B2B2A"/>
                <w:spacing w:val="40"/>
                <w:sz w:val="12"/>
              </w:rPr>
              <w:t> </w:t>
            </w:r>
            <w:r>
              <w:rPr>
                <w:color w:val="414141"/>
                <w:w w:val="90"/>
                <w:sz w:val="12"/>
              </w:rPr>
              <w:t>and</w:t>
            </w:r>
            <w:r>
              <w:rPr>
                <w:color w:val="414141"/>
                <w:spacing w:val="-7"/>
                <w:w w:val="90"/>
                <w:sz w:val="12"/>
              </w:rPr>
              <w:t> </w:t>
            </w:r>
            <w:r>
              <w:rPr>
                <w:color w:val="414141"/>
                <w:w w:val="90"/>
                <w:sz w:val="12"/>
              </w:rPr>
              <w:t>Analyzing</w:t>
            </w:r>
            <w:r>
              <w:rPr>
                <w:color w:val="414141"/>
                <w:spacing w:val="40"/>
                <w:sz w:val="12"/>
              </w:rPr>
              <w:t> </w:t>
            </w:r>
            <w:r>
              <w:rPr>
                <w:color w:val="414141"/>
                <w:w w:val="90"/>
                <w:sz w:val="12"/>
              </w:rPr>
              <w:t>and</w:t>
            </w:r>
            <w:r>
              <w:rPr>
                <w:color w:val="414141"/>
                <w:spacing w:val="-7"/>
                <w:w w:val="90"/>
                <w:sz w:val="12"/>
              </w:rPr>
              <w:t> </w:t>
            </w:r>
            <w:r>
              <w:rPr>
                <w:color w:val="2B2B2A"/>
                <w:w w:val="90"/>
                <w:sz w:val="12"/>
              </w:rPr>
              <w:t>Results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ind w:left="211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2B2B2A"/>
                <w:spacing w:val="-5"/>
                <w:w w:val="90"/>
                <w:sz w:val="14"/>
              </w:rPr>
              <w:t>L'</w:t>
            </w:r>
          </w:p>
        </w:tc>
      </w:tr>
      <w:tr>
        <w:trPr>
          <w:trHeight w:val="735" w:hRule="atLeast"/>
        </w:trPr>
        <w:tc>
          <w:tcPr>
            <w:tcW w:w="287" w:type="dxa"/>
          </w:tcPr>
          <w:p>
            <w:pPr>
              <w:pStyle w:val="TableParagraph"/>
              <w:spacing w:before="91"/>
              <w:ind w:left="31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1C1A1A"/>
                <w:w w:val="97"/>
                <w:sz w:val="12"/>
              </w:rPr>
              <w:t>2</w:t>
            </w:r>
          </w:p>
        </w:tc>
        <w:tc>
          <w:tcPr>
            <w:tcW w:w="852" w:type="dxa"/>
          </w:tcPr>
          <w:p>
            <w:pPr>
              <w:pStyle w:val="TableParagraph"/>
              <w:spacing w:before="74"/>
              <w:ind w:left="35"/>
              <w:jc w:val="center"/>
              <w:rPr>
                <w:b/>
                <w:sz w:val="12"/>
              </w:rPr>
            </w:pPr>
            <w:r>
              <w:rPr>
                <w:b/>
                <w:color w:val="2B2B2A"/>
                <w:w w:val="75"/>
                <w:sz w:val="12"/>
              </w:rPr>
              <w:t>Zahid</w:t>
            </w:r>
            <w:r>
              <w:rPr>
                <w:b/>
                <w:color w:val="2B2B2A"/>
                <w:spacing w:val="-3"/>
                <w:sz w:val="12"/>
              </w:rPr>
              <w:t> </w:t>
            </w:r>
            <w:r>
              <w:rPr>
                <w:b/>
                <w:color w:val="2B2B2A"/>
                <w:spacing w:val="-2"/>
                <w:w w:val="90"/>
                <w:sz w:val="12"/>
              </w:rPr>
              <w:t>Mahmood</w:t>
            </w:r>
          </w:p>
        </w:tc>
        <w:tc>
          <w:tcPr>
            <w:tcW w:w="1366" w:type="dxa"/>
          </w:tcPr>
          <w:p>
            <w:pPr>
              <w:pStyle w:val="TableParagraph"/>
              <w:spacing w:line="285" w:lineRule="auto" w:before="69"/>
              <w:ind w:left="69"/>
              <w:rPr>
                <w:sz w:val="12"/>
              </w:rPr>
            </w:pPr>
            <w:r>
              <w:rPr>
                <w:color w:val="2B2B2A"/>
                <w:w w:val="80"/>
                <w:sz w:val="12"/>
              </w:rPr>
              <w:t>Director</w:t>
            </w:r>
            <w:r>
              <w:rPr>
                <w:color w:val="5B5B5B"/>
                <w:w w:val="80"/>
                <w:sz w:val="12"/>
              </w:rPr>
              <w:t>,</w:t>
            </w:r>
            <w:r>
              <w:rPr>
                <w:color w:val="5B5B5B"/>
                <w:spacing w:val="-17"/>
                <w:w w:val="80"/>
                <w:sz w:val="12"/>
              </w:rPr>
              <w:t> </w:t>
            </w:r>
            <w:r>
              <w:rPr>
                <w:color w:val="2B2B2A"/>
                <w:w w:val="80"/>
                <w:sz w:val="12"/>
              </w:rPr>
              <w:t>Institute</w:t>
            </w:r>
            <w:r>
              <w:rPr>
                <w:color w:val="2B2B2A"/>
                <w:spacing w:val="-1"/>
                <w:w w:val="80"/>
                <w:sz w:val="12"/>
              </w:rPr>
              <w:t> </w:t>
            </w:r>
            <w:r>
              <w:rPr>
                <w:color w:val="2B2B2A"/>
                <w:w w:val="80"/>
                <w:sz w:val="12"/>
              </w:rPr>
              <w:t>of</w:t>
            </w:r>
            <w:r>
              <w:rPr>
                <w:color w:val="2B2B2A"/>
                <w:spacing w:val="-2"/>
                <w:w w:val="80"/>
                <w:sz w:val="12"/>
              </w:rPr>
              <w:t> </w:t>
            </w:r>
            <w:r>
              <w:rPr>
                <w:color w:val="2B2B2A"/>
                <w:w w:val="80"/>
                <w:sz w:val="12"/>
              </w:rPr>
              <w:t>Clinical</w:t>
            </w:r>
            <w:r>
              <w:rPr>
                <w:color w:val="2B2B2A"/>
                <w:spacing w:val="40"/>
                <w:sz w:val="12"/>
              </w:rPr>
              <w:t> </w:t>
            </w:r>
            <w:r>
              <w:rPr>
                <w:color w:val="2B2B2A"/>
                <w:spacing w:val="-2"/>
                <w:w w:val="90"/>
                <w:sz w:val="12"/>
              </w:rPr>
              <w:t>Psychology,</w:t>
            </w:r>
            <w:r>
              <w:rPr>
                <w:color w:val="2B2B2A"/>
                <w:spacing w:val="-5"/>
                <w:w w:val="90"/>
                <w:sz w:val="12"/>
              </w:rPr>
              <w:t> </w:t>
            </w:r>
            <w:r>
              <w:rPr>
                <w:color w:val="2B2B2A"/>
                <w:spacing w:val="-2"/>
                <w:w w:val="90"/>
                <w:sz w:val="12"/>
              </w:rPr>
              <w:t>University</w:t>
            </w:r>
            <w:r>
              <w:rPr>
                <w:color w:val="2B2B2A"/>
                <w:spacing w:val="-3"/>
                <w:w w:val="90"/>
                <w:sz w:val="12"/>
              </w:rPr>
              <w:t> </w:t>
            </w:r>
            <w:r>
              <w:rPr>
                <w:color w:val="2B2B2A"/>
                <w:spacing w:val="-2"/>
                <w:w w:val="90"/>
                <w:sz w:val="12"/>
              </w:rPr>
              <w:t>of</w:t>
            </w:r>
            <w:r>
              <w:rPr>
                <w:color w:val="2B2B2A"/>
                <w:spacing w:val="40"/>
                <w:sz w:val="12"/>
              </w:rPr>
              <w:t> </w:t>
            </w:r>
            <w:r>
              <w:rPr>
                <w:color w:val="414141"/>
                <w:w w:val="90"/>
                <w:sz w:val="12"/>
              </w:rPr>
              <w:t>Management and</w:t>
            </w:r>
          </w:p>
          <w:p>
            <w:pPr>
              <w:pStyle w:val="TableParagraph"/>
              <w:spacing w:line="134" w:lineRule="exact"/>
              <w:ind w:left="71"/>
              <w:rPr>
                <w:sz w:val="12"/>
              </w:rPr>
            </w:pPr>
            <w:r>
              <w:rPr>
                <w:color w:val="2B2B2A"/>
                <w:w w:val="75"/>
                <w:sz w:val="12"/>
              </w:rPr>
              <w:t>Technology,</w:t>
            </w:r>
            <w:r>
              <w:rPr>
                <w:color w:val="2B2B2A"/>
                <w:spacing w:val="4"/>
                <w:sz w:val="12"/>
              </w:rPr>
              <w:t> </w:t>
            </w:r>
            <w:r>
              <w:rPr>
                <w:color w:val="2B2B2A"/>
                <w:spacing w:val="-2"/>
                <w:w w:val="90"/>
                <w:sz w:val="12"/>
              </w:rPr>
              <w:t>Lahore</w:t>
            </w:r>
            <w:r>
              <w:rPr>
                <w:color w:val="5B5B5B"/>
                <w:spacing w:val="-2"/>
                <w:w w:val="90"/>
                <w:sz w:val="12"/>
              </w:rPr>
              <w:t>.</w:t>
            </w:r>
          </w:p>
        </w:tc>
        <w:tc>
          <w:tcPr>
            <w:tcW w:w="852" w:type="dxa"/>
          </w:tcPr>
          <w:p>
            <w:pPr>
              <w:pStyle w:val="TableParagraph"/>
              <w:spacing w:before="5"/>
              <w:rPr>
                <w:sz w:val="10"/>
              </w:rPr>
            </w:pPr>
          </w:p>
          <w:p>
            <w:pPr>
              <w:pStyle w:val="TableParagraph"/>
              <w:spacing w:line="285" w:lineRule="auto"/>
              <w:ind w:left="83" w:firstLine="2"/>
              <w:rPr>
                <w:sz w:val="12"/>
              </w:rPr>
            </w:pPr>
            <w:r>
              <w:rPr>
                <w:color w:val="2B2B2A"/>
                <w:spacing w:val="-2"/>
                <w:w w:val="80"/>
                <w:sz w:val="12"/>
              </w:rPr>
              <w:t>Designing</w:t>
            </w:r>
            <w:r>
              <w:rPr>
                <w:color w:val="2B2B2A"/>
                <w:spacing w:val="-7"/>
                <w:sz w:val="12"/>
              </w:rPr>
              <w:t> </w:t>
            </w:r>
            <w:r>
              <w:rPr>
                <w:color w:val="2B2B2A"/>
                <w:spacing w:val="-2"/>
                <w:w w:val="80"/>
                <w:sz w:val="12"/>
              </w:rPr>
              <w:t>and</w:t>
            </w:r>
            <w:r>
              <w:rPr>
                <w:color w:val="2B2B2A"/>
                <w:spacing w:val="40"/>
                <w:sz w:val="12"/>
              </w:rPr>
              <w:t> </w:t>
            </w:r>
            <w:r>
              <w:rPr>
                <w:color w:val="2B2B2A"/>
                <w:w w:val="90"/>
                <w:sz w:val="12"/>
              </w:rPr>
              <w:t>planning</w:t>
            </w:r>
            <w:r>
              <w:rPr>
                <w:color w:val="2B2B2A"/>
                <w:spacing w:val="-5"/>
                <w:w w:val="90"/>
                <w:sz w:val="12"/>
              </w:rPr>
              <w:t> </w:t>
            </w:r>
            <w:r>
              <w:rPr>
                <w:color w:val="2B2B2A"/>
                <w:w w:val="90"/>
                <w:sz w:val="12"/>
              </w:rPr>
              <w:t>the</w:t>
            </w:r>
            <w:r>
              <w:rPr>
                <w:color w:val="2B2B2A"/>
                <w:spacing w:val="40"/>
                <w:sz w:val="12"/>
              </w:rPr>
              <w:t> </w:t>
            </w:r>
            <w:r>
              <w:rPr>
                <w:color w:val="2B2B2A"/>
                <w:w w:val="80"/>
                <w:sz w:val="12"/>
              </w:rPr>
              <w:t>research</w:t>
            </w:r>
            <w:r>
              <w:rPr>
                <w:color w:val="2B2B2A"/>
                <w:spacing w:val="-2"/>
                <w:w w:val="80"/>
                <w:sz w:val="12"/>
              </w:rPr>
              <w:t> </w:t>
            </w:r>
            <w:r>
              <w:rPr>
                <w:color w:val="414141"/>
                <w:w w:val="80"/>
                <w:sz w:val="12"/>
              </w:rPr>
              <w:t>work</w:t>
            </w:r>
          </w:p>
          <w:p>
            <w:pPr>
              <w:pStyle w:val="TableParagraph"/>
              <w:spacing w:line="77" w:lineRule="exact" w:before="25"/>
              <w:ind w:right="-44"/>
              <w:jc w:val="right"/>
              <w:rPr>
                <w:rFonts w:ascii="Times New Roman"/>
                <w:sz w:val="55"/>
              </w:rPr>
            </w:pPr>
            <w:r>
              <w:rPr>
                <w:rFonts w:ascii="Times New Roman"/>
                <w:color w:val="2B2B2A"/>
                <w:w w:val="80"/>
                <w:sz w:val="55"/>
              </w:rPr>
              <w:t>t</w:t>
            </w:r>
          </w:p>
        </w:tc>
        <w:tc>
          <w:tcPr>
            <w:tcW w:w="1008" w:type="dxa"/>
          </w:tcPr>
          <w:p>
            <w:pPr>
              <w:pStyle w:val="TableParagraph"/>
              <w:spacing w:before="4"/>
              <w:rPr>
                <w:sz w:val="17"/>
              </w:rPr>
            </w:pPr>
          </w:p>
          <w:p>
            <w:pPr>
              <w:pStyle w:val="TableParagraph"/>
              <w:spacing w:line="193" w:lineRule="exact" w:before="1"/>
              <w:ind w:left="594"/>
              <w:rPr>
                <w:rFonts w:ascii="Times New Roman"/>
                <w:i/>
                <w:sz w:val="17"/>
              </w:rPr>
            </w:pPr>
            <w:r>
              <w:rPr>
                <w:rFonts w:ascii="Times New Roman"/>
                <w:i/>
                <w:color w:val="2B2B2A"/>
                <w:spacing w:val="-2"/>
                <w:sz w:val="17"/>
              </w:rPr>
              <w:t>)</w:t>
            </w:r>
            <w:r>
              <w:rPr>
                <w:rFonts w:ascii="Times New Roman"/>
                <w:i/>
                <w:color w:val="5B5B5B"/>
                <w:spacing w:val="-2"/>
                <w:sz w:val="17"/>
              </w:rPr>
              <w:t>,,,.</w:t>
            </w:r>
            <w:r>
              <w:rPr>
                <w:rFonts w:ascii="Times New Roman"/>
                <w:i/>
                <w:color w:val="414141"/>
                <w:spacing w:val="-2"/>
                <w:sz w:val="17"/>
              </w:rPr>
              <w:t>l&gt;</w:t>
            </w:r>
          </w:p>
          <w:p>
            <w:pPr>
              <w:pStyle w:val="TableParagraph"/>
              <w:spacing w:line="193" w:lineRule="exact"/>
              <w:ind w:left="82"/>
              <w:rPr>
                <w:rFonts w:ascii="Times New Roman"/>
                <w:i/>
                <w:sz w:val="17"/>
              </w:rPr>
            </w:pPr>
            <w:r>
              <w:rPr>
                <w:rFonts w:ascii="Times New Roman"/>
                <w:i/>
                <w:color w:val="414141"/>
                <w:w w:val="120"/>
                <w:sz w:val="17"/>
              </w:rPr>
              <w:t>1</w:t>
            </w:r>
            <w:r>
              <w:rPr>
                <w:rFonts w:ascii="Times New Roman"/>
                <w:i/>
                <w:color w:val="8C8C8C"/>
                <w:w w:val="120"/>
                <w:sz w:val="17"/>
              </w:rPr>
              <w:t>,,</w:t>
            </w:r>
            <w:r>
              <w:rPr>
                <w:rFonts w:ascii="Times New Roman"/>
                <w:i/>
                <w:color w:val="AEAEAE"/>
                <w:w w:val="120"/>
                <w:sz w:val="17"/>
              </w:rPr>
              <w:t>-</w:t>
            </w:r>
            <w:r>
              <w:rPr>
                <w:rFonts w:ascii="Times New Roman"/>
                <w:i/>
                <w:color w:val="AEAEAE"/>
                <w:spacing w:val="5"/>
                <w:w w:val="120"/>
                <w:sz w:val="17"/>
              </w:rPr>
              <w:t> </w:t>
            </w:r>
            <w:r>
              <w:rPr>
                <w:rFonts w:ascii="Times New Roman"/>
                <w:i/>
                <w:color w:val="2B2B2A"/>
                <w:spacing w:val="-2"/>
                <w:w w:val="120"/>
                <w:sz w:val="17"/>
              </w:rPr>
              <w:t>,,//$</w:t>
            </w:r>
          </w:p>
        </w:tc>
      </w:tr>
      <w:tr>
        <w:trPr>
          <w:trHeight w:val="731" w:hRule="atLeast"/>
        </w:trPr>
        <w:tc>
          <w:tcPr>
            <w:tcW w:w="287" w:type="dxa"/>
          </w:tcPr>
          <w:p>
            <w:pPr>
              <w:pStyle w:val="TableParagraph"/>
              <w:spacing w:before="32"/>
              <w:ind w:left="33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1C1A1A"/>
                <w:w w:val="97"/>
                <w:sz w:val="12"/>
              </w:rPr>
              <w:t>3</w:t>
            </w:r>
          </w:p>
        </w:tc>
        <w:tc>
          <w:tcPr>
            <w:tcW w:w="852" w:type="dxa"/>
          </w:tcPr>
          <w:p>
            <w:pPr>
              <w:pStyle w:val="TableParagraph"/>
              <w:spacing w:before="31"/>
              <w:ind w:left="33" w:right="67"/>
              <w:jc w:val="center"/>
              <w:rPr>
                <w:b/>
                <w:sz w:val="12"/>
              </w:rPr>
            </w:pPr>
            <w:r>
              <w:rPr>
                <w:b/>
                <w:color w:val="1C1A1A"/>
                <w:spacing w:val="-2"/>
                <w:w w:val="80"/>
                <w:sz w:val="12"/>
              </w:rPr>
              <w:t>Fatima</w:t>
            </w:r>
            <w:r>
              <w:rPr>
                <w:b/>
                <w:color w:val="1C1A1A"/>
                <w:spacing w:val="1"/>
                <w:sz w:val="12"/>
              </w:rPr>
              <w:t> </w:t>
            </w:r>
            <w:r>
              <w:rPr>
                <w:b/>
                <w:color w:val="2B2B2A"/>
                <w:spacing w:val="-2"/>
                <w:w w:val="85"/>
                <w:sz w:val="12"/>
              </w:rPr>
              <w:t>Naeem</w:t>
            </w:r>
          </w:p>
        </w:tc>
        <w:tc>
          <w:tcPr>
            <w:tcW w:w="1366" w:type="dxa"/>
          </w:tcPr>
          <w:p>
            <w:pPr>
              <w:pStyle w:val="TableParagraph"/>
              <w:spacing w:line="283" w:lineRule="auto" w:before="52"/>
              <w:ind w:left="68" w:right="9" w:firstLine="5"/>
              <w:rPr>
                <w:sz w:val="12"/>
              </w:rPr>
            </w:pPr>
            <w:r>
              <w:rPr>
                <w:color w:val="414141"/>
                <w:w w:val="80"/>
                <w:sz w:val="12"/>
              </w:rPr>
              <w:t>Assistant</w:t>
            </w:r>
            <w:r>
              <w:rPr>
                <w:color w:val="414141"/>
                <w:spacing w:val="-2"/>
                <w:w w:val="80"/>
                <w:sz w:val="12"/>
              </w:rPr>
              <w:t> </w:t>
            </w:r>
            <w:r>
              <w:rPr>
                <w:color w:val="2B2B2A"/>
                <w:w w:val="80"/>
                <w:sz w:val="12"/>
              </w:rPr>
              <w:t>Professor</w:t>
            </w:r>
            <w:r>
              <w:rPr>
                <w:color w:val="5B5B5B"/>
                <w:w w:val="80"/>
                <w:sz w:val="12"/>
              </w:rPr>
              <w:t>,</w:t>
            </w:r>
            <w:r>
              <w:rPr>
                <w:color w:val="5B5B5B"/>
                <w:spacing w:val="-16"/>
                <w:w w:val="80"/>
                <w:sz w:val="12"/>
              </w:rPr>
              <w:t> </w:t>
            </w:r>
            <w:r>
              <w:rPr>
                <w:color w:val="2B2B2A"/>
                <w:w w:val="80"/>
                <w:sz w:val="12"/>
              </w:rPr>
              <w:t>Institute</w:t>
            </w:r>
            <w:r>
              <w:rPr>
                <w:color w:val="2B2B2A"/>
                <w:spacing w:val="40"/>
                <w:sz w:val="12"/>
              </w:rPr>
              <w:t> </w:t>
            </w:r>
            <w:r>
              <w:rPr>
                <w:color w:val="2B2B2A"/>
                <w:w w:val="90"/>
                <w:sz w:val="12"/>
              </w:rPr>
              <w:t>of</w:t>
            </w:r>
            <w:r>
              <w:rPr>
                <w:color w:val="2B2B2A"/>
                <w:spacing w:val="-3"/>
                <w:w w:val="90"/>
                <w:sz w:val="12"/>
              </w:rPr>
              <w:t> </w:t>
            </w:r>
            <w:r>
              <w:rPr>
                <w:color w:val="2B2B2A"/>
                <w:w w:val="90"/>
                <w:sz w:val="12"/>
              </w:rPr>
              <w:t>Clinical</w:t>
            </w:r>
            <w:r>
              <w:rPr>
                <w:color w:val="2B2B2A"/>
                <w:spacing w:val="-4"/>
                <w:w w:val="90"/>
                <w:sz w:val="12"/>
              </w:rPr>
              <w:t> </w:t>
            </w:r>
            <w:r>
              <w:rPr>
                <w:color w:val="2B2B2A"/>
                <w:w w:val="90"/>
                <w:sz w:val="12"/>
              </w:rPr>
              <w:t>Psychology</w:t>
            </w:r>
            <w:r>
              <w:rPr>
                <w:color w:val="5B5B5B"/>
                <w:w w:val="90"/>
                <w:sz w:val="12"/>
              </w:rPr>
              <w:t>,</w:t>
            </w:r>
            <w:r>
              <w:rPr>
                <w:color w:val="5B5B5B"/>
                <w:spacing w:val="40"/>
                <w:sz w:val="12"/>
              </w:rPr>
              <w:t> </w:t>
            </w:r>
            <w:r>
              <w:rPr>
                <w:color w:val="2B2B2A"/>
                <w:w w:val="85"/>
                <w:sz w:val="12"/>
              </w:rPr>
              <w:t>University of</w:t>
            </w:r>
            <w:r>
              <w:rPr>
                <w:color w:val="2B2B2A"/>
                <w:spacing w:val="-1"/>
                <w:w w:val="85"/>
                <w:sz w:val="12"/>
              </w:rPr>
              <w:t> </w:t>
            </w:r>
            <w:r>
              <w:rPr>
                <w:color w:val="414141"/>
                <w:w w:val="85"/>
                <w:sz w:val="12"/>
              </w:rPr>
              <w:t>Management</w:t>
            </w:r>
            <w:r>
              <w:rPr>
                <w:color w:val="414141"/>
                <w:spacing w:val="40"/>
                <w:sz w:val="12"/>
              </w:rPr>
              <w:t> </w:t>
            </w:r>
            <w:r>
              <w:rPr>
                <w:color w:val="2B2B2A"/>
                <w:spacing w:val="-2"/>
                <w:w w:val="90"/>
                <w:sz w:val="12"/>
              </w:rPr>
              <w:t>and</w:t>
            </w:r>
            <w:r>
              <w:rPr>
                <w:color w:val="2B2B2A"/>
                <w:spacing w:val="-6"/>
                <w:w w:val="90"/>
                <w:sz w:val="12"/>
              </w:rPr>
              <w:t> </w:t>
            </w:r>
            <w:r>
              <w:rPr>
                <w:color w:val="2B2B2A"/>
                <w:spacing w:val="-2"/>
                <w:w w:val="90"/>
                <w:sz w:val="12"/>
              </w:rPr>
              <w:t>Technology</w:t>
            </w:r>
            <w:r>
              <w:rPr>
                <w:color w:val="5B5B5B"/>
                <w:spacing w:val="-2"/>
                <w:w w:val="90"/>
                <w:sz w:val="12"/>
              </w:rPr>
              <w:t>,</w:t>
            </w:r>
            <w:r>
              <w:rPr>
                <w:color w:val="5B5B5B"/>
                <w:spacing w:val="-17"/>
                <w:w w:val="90"/>
                <w:sz w:val="12"/>
              </w:rPr>
              <w:t> </w:t>
            </w:r>
            <w:r>
              <w:rPr>
                <w:color w:val="2B2B2A"/>
                <w:spacing w:val="-2"/>
                <w:w w:val="90"/>
                <w:sz w:val="12"/>
              </w:rPr>
              <w:t>Lahore</w:t>
            </w:r>
          </w:p>
        </w:tc>
        <w:tc>
          <w:tcPr>
            <w:tcW w:w="852" w:type="dxa"/>
          </w:tcPr>
          <w:p>
            <w:pPr>
              <w:pStyle w:val="TableParagraph"/>
              <w:spacing w:line="285" w:lineRule="auto" w:before="52"/>
              <w:ind w:left="85" w:right="128" w:hanging="1"/>
              <w:rPr>
                <w:sz w:val="12"/>
              </w:rPr>
            </w:pPr>
            <w:r>
              <w:rPr>
                <w:color w:val="414141"/>
                <w:w w:val="80"/>
                <w:sz w:val="12"/>
              </w:rPr>
              <w:t>Writing</w:t>
            </w:r>
            <w:r>
              <w:rPr>
                <w:color w:val="414141"/>
                <w:spacing w:val="-2"/>
                <w:w w:val="80"/>
                <w:sz w:val="12"/>
              </w:rPr>
              <w:t> </w:t>
            </w:r>
            <w:r>
              <w:rPr>
                <w:color w:val="2B2B2A"/>
                <w:w w:val="80"/>
                <w:sz w:val="12"/>
              </w:rPr>
              <w:t>Up</w:t>
            </w:r>
            <w:r>
              <w:rPr>
                <w:color w:val="2B2B2A"/>
                <w:spacing w:val="-2"/>
                <w:w w:val="80"/>
                <w:sz w:val="12"/>
              </w:rPr>
              <w:t> </w:t>
            </w:r>
            <w:r>
              <w:rPr>
                <w:color w:val="2B2B2A"/>
                <w:w w:val="80"/>
                <w:sz w:val="12"/>
              </w:rPr>
              <w:t>the</w:t>
            </w:r>
            <w:r>
              <w:rPr>
                <w:color w:val="2B2B2A"/>
                <w:spacing w:val="40"/>
                <w:sz w:val="12"/>
              </w:rPr>
              <w:t> </w:t>
            </w:r>
            <w:r>
              <w:rPr>
                <w:color w:val="2B2B2A"/>
                <w:spacing w:val="-2"/>
                <w:w w:val="90"/>
                <w:sz w:val="12"/>
              </w:rPr>
              <w:t>Research</w:t>
            </w:r>
            <w:r>
              <w:rPr>
                <w:color w:val="2B2B2A"/>
                <w:spacing w:val="40"/>
                <w:sz w:val="12"/>
              </w:rPr>
              <w:t> </w:t>
            </w:r>
            <w:r>
              <w:rPr>
                <w:color w:val="414141"/>
                <w:spacing w:val="-2"/>
                <w:w w:val="90"/>
                <w:sz w:val="12"/>
              </w:rPr>
              <w:t>Article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78"/>
              <w:ind w:left="331"/>
              <w:rPr>
                <w:b/>
                <w:i/>
                <w:sz w:val="9"/>
              </w:rPr>
            </w:pPr>
            <w:r>
              <w:rPr>
                <w:b/>
                <w:i/>
                <w:color w:val="414141"/>
                <w:spacing w:val="-2"/>
                <w:w w:val="110"/>
                <w:sz w:val="9"/>
              </w:rPr>
              <w:t>Q..t,v.,,,,.,</w:t>
            </w:r>
          </w:p>
        </w:tc>
      </w:tr>
    </w:tbl>
    <w:sectPr>
      <w:pgSz w:w="11910" w:h="16850"/>
      <w:pgMar w:header="0" w:footer="1642" w:top="960" w:bottom="2040" w:left="380" w:right="240"/>
      <w:cols w:num="2" w:equalWidth="0">
        <w:col w:w="5406" w:space="40"/>
        <w:col w:w="584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5.024162pt;margin-top:735.874268pt;width:26.7pt;height:8.75pt;mso-position-horizontal-relative:page;mso-position-vertical-relative:page;z-index:-16055808" type="#_x0000_t202" id="docshape1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2B2A2A"/>
                    <w:w w:val="80"/>
                    <w:sz w:val="12"/>
                  </w:rPr>
                  <w:t>PAGE</w:t>
                </w:r>
                <w:r>
                  <w:rPr>
                    <w:i/>
                    <w:color w:val="2B2A2A"/>
                    <w:spacing w:val="-6"/>
                    <w:sz w:val="12"/>
                  </w:rPr>
                  <w:t> </w:t>
                </w:r>
                <w:r>
                  <w:rPr>
                    <w:i/>
                    <w:color w:val="2B2A2A"/>
                    <w:spacing w:val="-7"/>
                    <w:sz w:val="12"/>
                  </w:rPr>
                  <w:fldChar w:fldCharType="begin"/>
                </w:r>
                <w:r>
                  <w:rPr>
                    <w:i/>
                    <w:color w:val="2B2A2A"/>
                    <w:spacing w:val="-7"/>
                    <w:sz w:val="12"/>
                  </w:rPr>
                  <w:instrText> PAGE </w:instrText>
                </w:r>
                <w:r>
                  <w:rPr>
                    <w:i/>
                    <w:color w:val="2B2A2A"/>
                    <w:spacing w:val="-7"/>
                    <w:sz w:val="12"/>
                  </w:rPr>
                  <w:fldChar w:fldCharType="separate"/>
                </w:r>
                <w:r>
                  <w:rPr>
                    <w:i/>
                    <w:color w:val="2B2A2A"/>
                    <w:spacing w:val="-7"/>
                    <w:sz w:val="12"/>
                  </w:rPr>
                  <w:t>20</w:t>
                </w:r>
                <w:r>
                  <w:rPr>
                    <w:i/>
                    <w:color w:val="2B2A2A"/>
                    <w:spacing w:val="-7"/>
                    <w:sz w:val="12"/>
                  </w:rPr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76.757599pt;margin-top:736.08197pt;width:142.4pt;height:8.75pt;mso-position-horizontal-relative:page;mso-position-vertical-relative:page;z-index:-16055296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2B2A2A"/>
                    <w:w w:val="95"/>
                    <w:sz w:val="12"/>
                  </w:rPr>
                  <w:t>JULY-SEPTEMBER</w:t>
                </w:r>
                <w:r>
                  <w:rPr>
                    <w:i/>
                    <w:color w:val="2B2A2A"/>
                    <w:spacing w:val="6"/>
                    <w:sz w:val="12"/>
                  </w:rPr>
                  <w:t> </w:t>
                </w:r>
                <w:r>
                  <w:rPr>
                    <w:i/>
                    <w:color w:val="2B2A2A"/>
                    <w:w w:val="95"/>
                    <w:sz w:val="12"/>
                  </w:rPr>
                  <w:t>2016</w:t>
                </w:r>
                <w:r>
                  <w:rPr>
                    <w:i/>
                    <w:color w:val="2B2A2A"/>
                    <w:spacing w:val="32"/>
                    <w:sz w:val="12"/>
                  </w:rPr>
                  <w:t> </w:t>
                </w:r>
                <w:r>
                  <w:rPr>
                    <w:color w:val="2B2A2A"/>
                    <w:w w:val="95"/>
                    <w:sz w:val="9"/>
                  </w:rPr>
                  <w:t>I</w:t>
                </w:r>
                <w:r>
                  <w:rPr>
                    <w:color w:val="2B2A2A"/>
                    <w:spacing w:val="33"/>
                    <w:sz w:val="9"/>
                  </w:rPr>
                  <w:t> </w:t>
                </w:r>
                <w:r>
                  <w:rPr>
                    <w:i/>
                    <w:color w:val="2B2A2A"/>
                    <w:w w:val="95"/>
                    <w:sz w:val="12"/>
                  </w:rPr>
                  <w:t>VOLUME</w:t>
                </w:r>
                <w:r>
                  <w:rPr>
                    <w:i/>
                    <w:color w:val="2B2A2A"/>
                    <w:spacing w:val="21"/>
                    <w:sz w:val="12"/>
                  </w:rPr>
                  <w:t> </w:t>
                </w:r>
                <w:r>
                  <w:rPr>
                    <w:i/>
                    <w:color w:val="2B2A2A"/>
                    <w:w w:val="95"/>
                    <w:sz w:val="12"/>
                  </w:rPr>
                  <w:t>13</w:t>
                </w:r>
                <w:r>
                  <w:rPr>
                    <w:i/>
                    <w:color w:val="2B2A2A"/>
                    <w:spacing w:val="18"/>
                    <w:sz w:val="12"/>
                  </w:rPr>
                  <w:t> </w:t>
                </w:r>
                <w:r>
                  <w:rPr>
                    <w:i/>
                    <w:color w:val="2B2A2A"/>
                    <w:w w:val="95"/>
                    <w:sz w:val="12"/>
                  </w:rPr>
                  <w:t>NUMBER</w:t>
                </w:r>
                <w:r>
                  <w:rPr>
                    <w:i/>
                    <w:color w:val="2B2A2A"/>
                    <w:spacing w:val="17"/>
                    <w:sz w:val="12"/>
                  </w:rPr>
                  <w:t> </w:t>
                </w:r>
                <w:r>
                  <w:rPr>
                    <w:i/>
                    <w:color w:val="2B2A2A"/>
                    <w:spacing w:val="-10"/>
                    <w:w w:val="95"/>
                    <w:sz w:val="12"/>
                  </w:rPr>
                  <w:t>3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  <w:r>
      <w:rPr/>
      <w:pict>
        <v:shape style="position:absolute;margin-left:69.427841pt;margin-top:738.9104pt;width:143.050pt;height:11.55pt;mso-position-horizontal-relative:page;mso-position-vertical-relative:page;z-index:-16054784" type="#_x0000_t202" id="docshape3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2B2B2A"/>
                    <w:spacing w:val="-2"/>
                    <w:w w:val="95"/>
                    <w:sz w:val="12"/>
                  </w:rPr>
                  <w:t>JULY</w:t>
                </w:r>
                <w:r>
                  <w:rPr>
                    <w:i/>
                    <w:color w:val="2B2B2A"/>
                    <w:spacing w:val="-5"/>
                    <w:w w:val="95"/>
                    <w:sz w:val="12"/>
                  </w:rPr>
                  <w:t> </w:t>
                </w:r>
                <w:r>
                  <w:rPr>
                    <w:color w:val="2B2B2A"/>
                    <w:spacing w:val="-2"/>
                    <w:w w:val="95"/>
                    <w:sz w:val="12"/>
                  </w:rPr>
                  <w:t>-</w:t>
                </w:r>
                <w:r>
                  <w:rPr>
                    <w:color w:val="2B2B2A"/>
                    <w:spacing w:val="-9"/>
                    <w:w w:val="95"/>
                    <w:sz w:val="12"/>
                  </w:rPr>
                  <w:t> </w:t>
                </w:r>
                <w:r>
                  <w:rPr>
                    <w:i/>
                    <w:color w:val="2B2B2A"/>
                    <w:spacing w:val="-2"/>
                    <w:w w:val="95"/>
                    <w:sz w:val="12"/>
                  </w:rPr>
                  <w:t>SEPTEMBER</w:t>
                </w:r>
                <w:r>
                  <w:rPr>
                    <w:i/>
                    <w:color w:val="2B2B2A"/>
                    <w:spacing w:val="19"/>
                    <w:sz w:val="12"/>
                  </w:rPr>
                  <w:t> </w:t>
                </w:r>
                <w:r>
                  <w:rPr>
                    <w:i/>
                    <w:color w:val="2B2B2A"/>
                    <w:spacing w:val="-2"/>
                    <w:w w:val="95"/>
                    <w:sz w:val="12"/>
                  </w:rPr>
                  <w:t>2016</w:t>
                </w:r>
                <w:r>
                  <w:rPr>
                    <w:i/>
                    <w:color w:val="2B2B2A"/>
                    <w:spacing w:val="5"/>
                    <w:sz w:val="12"/>
                  </w:rPr>
                  <w:t> </w:t>
                </w:r>
                <w:r>
                  <w:rPr>
                    <w:color w:val="414141"/>
                    <w:spacing w:val="-2"/>
                    <w:w w:val="95"/>
                    <w:sz w:val="17"/>
                  </w:rPr>
                  <w:t>I</w:t>
                </w:r>
                <w:r>
                  <w:rPr>
                    <w:color w:val="414141"/>
                    <w:spacing w:val="7"/>
                    <w:sz w:val="17"/>
                  </w:rPr>
                  <w:t> </w:t>
                </w:r>
                <w:r>
                  <w:rPr>
                    <w:i/>
                    <w:color w:val="2B2B2A"/>
                    <w:spacing w:val="-2"/>
                    <w:w w:val="95"/>
                    <w:sz w:val="12"/>
                  </w:rPr>
                  <w:t>VOLUME</w:t>
                </w:r>
                <w:r>
                  <w:rPr>
                    <w:i/>
                    <w:color w:val="2B2B2A"/>
                    <w:spacing w:val="28"/>
                    <w:sz w:val="12"/>
                  </w:rPr>
                  <w:t> </w:t>
                </w:r>
                <w:r>
                  <w:rPr>
                    <w:i/>
                    <w:color w:val="2B2B2A"/>
                    <w:spacing w:val="-2"/>
                    <w:w w:val="95"/>
                    <w:sz w:val="12"/>
                  </w:rPr>
                  <w:t>13</w:t>
                </w:r>
                <w:r>
                  <w:rPr>
                    <w:i/>
                    <w:color w:val="2B2B2A"/>
                    <w:spacing w:val="18"/>
                    <w:sz w:val="12"/>
                  </w:rPr>
                  <w:t> </w:t>
                </w:r>
                <w:r>
                  <w:rPr>
                    <w:i/>
                    <w:color w:val="2B2B2A"/>
                    <w:spacing w:val="-2"/>
                    <w:w w:val="95"/>
                    <w:sz w:val="12"/>
                  </w:rPr>
                  <w:t>NUMBER</w:t>
                </w:r>
                <w:r>
                  <w:rPr>
                    <w:i/>
                    <w:color w:val="2B2B2A"/>
                    <w:spacing w:val="22"/>
                    <w:sz w:val="12"/>
                  </w:rPr>
                  <w:t> </w:t>
                </w:r>
                <w:r>
                  <w:rPr>
                    <w:i/>
                    <w:color w:val="414141"/>
                    <w:spacing w:val="-10"/>
                    <w:w w:val="95"/>
                    <w:sz w:val="12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249695pt;margin-top:738.792175pt;width:26.75pt;height:10.9pt;mso-position-horizontal-relative:page;mso-position-vertical-relative:page;z-index:-16054272" type="#_x0000_t202" id="docshape4" filled="false" stroked="false">
          <v:textbox inset="0,0,0,0">
            <w:txbxContent>
              <w:p>
                <w:pPr>
                  <w:spacing w:before="59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2B2B2A"/>
                    <w:spacing w:val="-2"/>
                    <w:sz w:val="12"/>
                  </w:rPr>
                  <w:t>PAGE</w:t>
                </w:r>
                <w:r>
                  <w:rPr>
                    <w:i/>
                    <w:color w:val="2B2B2A"/>
                    <w:spacing w:val="-2"/>
                    <w:sz w:val="12"/>
                  </w:rPr>
                  <w:fldChar w:fldCharType="begin"/>
                </w:r>
                <w:r>
                  <w:rPr>
                    <w:i/>
                    <w:color w:val="2B2B2A"/>
                    <w:spacing w:val="-2"/>
                    <w:sz w:val="12"/>
                  </w:rPr>
                  <w:instrText> PAGE </w:instrText>
                </w:r>
                <w:r>
                  <w:rPr>
                    <w:i/>
                    <w:color w:val="2B2B2A"/>
                    <w:spacing w:val="-2"/>
                    <w:sz w:val="12"/>
                  </w:rPr>
                  <w:fldChar w:fldCharType="separate"/>
                </w:r>
                <w:r>
                  <w:rPr>
                    <w:i/>
                    <w:color w:val="2B2B2A"/>
                    <w:spacing w:val="-2"/>
                    <w:sz w:val="12"/>
                  </w:rPr>
                  <w:t>23</w:t>
                </w:r>
                <w:r>
                  <w:rPr>
                    <w:i/>
                    <w:color w:val="2B2B2A"/>
                    <w:spacing w:val="-2"/>
                    <w:sz w:val="12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712" w:hanging="309"/>
        <w:jc w:val="right"/>
      </w:pPr>
      <w:rPr>
        <w:rFonts w:hint="default"/>
        <w:w w:val="106"/>
      </w:rPr>
    </w:lvl>
    <w:lvl w:ilvl="1">
      <w:start w:val="0"/>
      <w:numFmt w:val="bullet"/>
      <w:lvlText w:val="•"/>
      <w:lvlJc w:val="left"/>
      <w:pPr>
        <w:ind w:left="1244" w:hanging="30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8" w:hanging="30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92" w:hanging="30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817" w:hanging="30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41" w:hanging="30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865" w:hanging="30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389" w:hanging="30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914" w:hanging="309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■"/>
      <w:lvlJc w:val="left"/>
      <w:pPr>
        <w:ind w:left="171" w:hanging="172"/>
      </w:pPr>
      <w:rPr>
        <w:rFonts w:hint="default" w:ascii="Arial" w:hAnsi="Arial" w:eastAsia="Arial" w:cs="Arial"/>
        <w:b w:val="0"/>
        <w:bCs w:val="0"/>
        <w:i w:val="0"/>
        <w:iCs w:val="0"/>
        <w:color w:val="56A542"/>
        <w:w w:val="100"/>
        <w:position w:val="2"/>
        <w:sz w:val="23"/>
        <w:szCs w:val="23"/>
      </w:rPr>
    </w:lvl>
    <w:lvl w:ilvl="1">
      <w:start w:val="0"/>
      <w:numFmt w:val="bullet"/>
      <w:lvlText w:val="•"/>
      <w:lvlJc w:val="left"/>
      <w:pPr>
        <w:ind w:left="383" w:hanging="17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87" w:hanging="17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91" w:hanging="17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95" w:hanging="17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199" w:hanging="17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402" w:hanging="17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606" w:hanging="17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810" w:hanging="172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ind w:left="936"/>
      <w:outlineLvl w:val="1"/>
    </w:pPr>
    <w:rPr>
      <w:rFonts w:ascii="Times New Roman" w:hAnsi="Times New Roman" w:eastAsia="Times New Roman" w:cs="Times New Roman"/>
      <w:b/>
      <w:bCs/>
      <w:sz w:val="18"/>
      <w:szCs w:val="18"/>
    </w:rPr>
  </w:style>
  <w:style w:styleId="Heading2" w:type="paragraph">
    <w:name w:val="Heading 2"/>
    <w:basedOn w:val="Normal"/>
    <w:uiPriority w:val="1"/>
    <w:qFormat/>
    <w:pPr>
      <w:ind w:left="406"/>
      <w:outlineLvl w:val="2"/>
    </w:pPr>
    <w:rPr>
      <w:rFonts w:ascii="Times New Roman" w:hAnsi="Times New Roman" w:eastAsia="Times New Roman" w:cs="Times New Roman"/>
      <w:b/>
      <w:bCs/>
      <w:sz w:val="17"/>
      <w:szCs w:val="17"/>
    </w:rPr>
  </w:style>
  <w:style w:styleId="Title" w:type="paragraph">
    <w:name w:val="Title"/>
    <w:basedOn w:val="Normal"/>
    <w:uiPriority w:val="1"/>
    <w:qFormat/>
    <w:pPr>
      <w:spacing w:before="198"/>
      <w:ind w:left="2188" w:right="691" w:hanging="10"/>
    </w:pPr>
    <w:rPr>
      <w:rFonts w:ascii="Arial" w:hAnsi="Arial" w:eastAsia="Arial" w:cs="Arial"/>
      <w:b/>
      <w:bCs/>
      <w:sz w:val="25"/>
      <w:szCs w:val="25"/>
    </w:rPr>
  </w:style>
  <w:style w:styleId="ListParagraph" w:type="paragraph">
    <w:name w:val="List Paragraph"/>
    <w:basedOn w:val="Normal"/>
    <w:uiPriority w:val="1"/>
    <w:qFormat/>
    <w:pPr>
      <w:ind w:left="1350" w:hanging="317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tima.malik@umt.edu.pk" TargetMode="External"/><Relationship Id="rId13" Type="http://schemas.openxmlformats.org/officeDocument/2006/relationships/image" Target="media/image5.png"/><Relationship Id="rId3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://www.ncbi.nlm.nih.gov/books/" TargetMode="External"/><Relationship Id="rId2" Type="http://schemas.openxmlformats.org/officeDocument/2006/relationships/fontTable" Target="fontTable.xml"/><Relationship Id="rId16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footer" Target="footer2.xml"/><Relationship Id="rId11" Type="http://schemas.openxmlformats.org/officeDocument/2006/relationships/image" Target="media/image4.png"/><Relationship Id="rId5" Type="http://schemas.openxmlformats.org/officeDocument/2006/relationships/footer" Target="footer1.xml"/><Relationship Id="rId15" Type="http://schemas.openxmlformats.org/officeDocument/2006/relationships/customXml" Target="../customXml/item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6E8FC64-837E-4B58-B67F-72598B2E9A2C}"/>
</file>

<file path=customXml/itemProps2.xml><?xml version="1.0" encoding="utf-8"?>
<ds:datastoreItem xmlns:ds="http://schemas.openxmlformats.org/officeDocument/2006/customXml" ds:itemID="{0E84CEF8-8A4E-4861-B2DE-6680CF697C0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2022-07-28T16:45:14Z</dcterms:created>
  <dcterms:modified xsi:type="dcterms:W3CDTF">2022-07-28T16:45:14Z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