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Title"/>
      </w:pPr>
      <w:r>
        <w:rPr>
          <w:color w:val="313131"/>
          <w:w w:val="80"/>
        </w:rPr>
        <w:t>INSTRUCTION</w:t>
      </w:r>
      <w:r>
        <w:rPr>
          <w:color w:val="313131"/>
          <w:spacing w:val="19"/>
        </w:rPr>
        <w:t> </w:t>
      </w:r>
      <w:r>
        <w:rPr>
          <w:color w:val="313131"/>
          <w:w w:val="80"/>
        </w:rPr>
        <w:t>TO</w:t>
      </w:r>
      <w:r>
        <w:rPr>
          <w:color w:val="313131"/>
          <w:spacing w:val="3"/>
        </w:rPr>
        <w:t> </w:t>
      </w:r>
      <w:r>
        <w:rPr>
          <w:color w:val="313131"/>
          <w:spacing w:val="-2"/>
          <w:w w:val="80"/>
        </w:rPr>
        <w:t>AUTHORS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4"/>
        </w:rPr>
      </w:pPr>
    </w:p>
    <w:p>
      <w:pPr>
        <w:spacing w:after="0"/>
        <w:rPr>
          <w:sz w:val="24"/>
        </w:rPr>
        <w:sectPr>
          <w:footerReference w:type="default" r:id="rId5"/>
          <w:type w:val="continuous"/>
          <w:pgSz w:w="11910" w:h="16850"/>
          <w:pgMar w:footer="1847" w:header="0" w:top="1600" w:bottom="2040" w:left="1200" w:right="1180"/>
          <w:pgNumType w:start="1"/>
        </w:sectPr>
      </w:pPr>
    </w:p>
    <w:p>
      <w:pPr>
        <w:pStyle w:val="Heading1"/>
        <w:spacing w:before="93"/>
      </w:pPr>
      <w:r>
        <w:rPr/>
        <w:pict>
          <v:group style="position:absolute;margin-left:14.838182pt;margin-top:58.911289pt;width:566.15pt;height:722.85pt;mso-position-horizontal-relative:page;mso-position-vertical-relative:page;z-index:-15823360" id="docshapegroup3" coordorigin="297,1178" coordsize="11323,14457">
            <v:shape style="position:absolute;left:1337;top:1479;width:2057;height:268" type="#_x0000_t75" id="docshape4" stroked="false">
              <v:imagedata r:id="rId6" o:title=""/>
            </v:shape>
            <v:shape style="position:absolute;left:685;top:1495;width:10534;height:13821" id="docshape5" coordorigin="685,1496" coordsize="10534,13821" path="m11202,15317l11202,1496m3394,1500l11218,1500m694,15317l694,1496m685,1500l1338,1500e" filled="false" stroked="true" strokeweight=".417891pt" strokecolor="#000000">
              <v:path arrowok="t"/>
              <v:stroke dashstyle="solid"/>
            </v:shape>
            <v:shape style="position:absolute;left:1304;top:3166;width:1104;height:218" type="#_x0000_t75" id="docshape6" stroked="false">
              <v:imagedata r:id="rId7" o:title=""/>
            </v:shape>
            <v:line style="position:absolute" from="1388,3184" to="1388,2298" stroked="true" strokeweight="8.777514pt" strokecolor="#000000">
              <v:stroke dashstyle="solid"/>
            </v:line>
            <v:line style="position:absolute" from="2299,3184" to="2299,2298" stroked="true" strokeweight="8.568527pt" strokecolor="#000000">
              <v:stroke dashstyle="solid"/>
            </v:line>
            <v:line style="position:absolute" from="10416,3351" to="10416,2315" stroked="true" strokeweight=".626965pt" strokecolor="#000000">
              <v:stroke dashstyle="solid"/>
            </v:line>
            <v:line style="position:absolute" from="1488,2336" to="10416,2336" stroked="true" strokeweight="1.462318pt" strokecolor="#000000">
              <v:stroke dashstyle="solid"/>
            </v:line>
            <v:line style="position:absolute" from="2408,3355" to="10416,3355" stroked="true" strokeweight=".626707pt" strokecolor="#000000">
              <v:stroke dashstyle="solid"/>
            </v:line>
            <v:line style="position:absolute" from="11599,15634" to="11599,1178" stroked="true" strokeweight=".417977pt" strokecolor="#000000">
              <v:stroke dashstyle="solid"/>
            </v:line>
            <v:line style="position:absolute" from="1321,14519" to="11620,14519" stroked="true" strokeweight=".626707pt" strokecolor="#000000">
              <v:stroke dashstyle="solid"/>
            </v:line>
            <v:shape style="position:absolute;left:300;top:1178;width:11319;height:14457" id="docshape7" coordorigin="301,1178" coordsize="11319,14457" path="m685,15304l11218,15304m301,15634l301,1178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57A744"/>
          <w:w w:val="95"/>
        </w:rPr>
        <w:t>INSTRUCTION</w:t>
      </w:r>
      <w:r>
        <w:rPr>
          <w:color w:val="57A744"/>
          <w:spacing w:val="12"/>
        </w:rPr>
        <w:t> </w:t>
      </w:r>
      <w:r>
        <w:rPr>
          <w:color w:val="57A744"/>
          <w:w w:val="95"/>
        </w:rPr>
        <w:t>TO</w:t>
      </w:r>
      <w:r>
        <w:rPr>
          <w:color w:val="57A744"/>
          <w:spacing w:val="-8"/>
          <w:w w:val="95"/>
        </w:rPr>
        <w:t> </w:t>
      </w:r>
      <w:r>
        <w:rPr>
          <w:color w:val="57A744"/>
          <w:spacing w:val="-2"/>
          <w:w w:val="95"/>
        </w:rPr>
        <w:t>AUTHORS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9" w:right="45" w:hanging="3"/>
        <w:jc w:val="both"/>
      </w:pPr>
      <w:r>
        <w:rPr>
          <w:color w:val="313131"/>
        </w:rPr>
        <w:t>The</w:t>
      </w:r>
      <w:r>
        <w:rPr>
          <w:color w:val="313131"/>
          <w:spacing w:val="-10"/>
        </w:rPr>
        <w:t> </w:t>
      </w:r>
      <w:r>
        <w:rPr>
          <w:color w:val="41413F"/>
        </w:rPr>
        <w:t>JPPS</w:t>
      </w:r>
      <w:r>
        <w:rPr>
          <w:color w:val="41413F"/>
          <w:spacing w:val="-1"/>
        </w:rPr>
        <w:t> </w:t>
      </w:r>
      <w:r>
        <w:rPr>
          <w:color w:val="41413F"/>
        </w:rPr>
        <w:t>agrees</w:t>
      </w:r>
      <w:r>
        <w:rPr>
          <w:color w:val="41413F"/>
          <w:spacing w:val="-4"/>
        </w:rPr>
        <w:t> </w:t>
      </w:r>
      <w:r>
        <w:rPr>
          <w:color w:val="313131"/>
        </w:rPr>
        <w:t>to</w:t>
      </w:r>
      <w:r>
        <w:rPr>
          <w:color w:val="313131"/>
          <w:spacing w:val="17"/>
        </w:rPr>
        <w:t> </w:t>
      </w:r>
      <w:r>
        <w:rPr>
          <w:color w:val="41413F"/>
        </w:rPr>
        <w:t>accept</w:t>
      </w:r>
      <w:r>
        <w:rPr>
          <w:color w:val="41413F"/>
          <w:spacing w:val="-4"/>
        </w:rPr>
        <w:t> </w:t>
      </w:r>
      <w:r>
        <w:rPr>
          <w:color w:val="41413F"/>
        </w:rPr>
        <w:t>manuscripts </w:t>
      </w:r>
      <w:r>
        <w:rPr>
          <w:color w:val="313131"/>
        </w:rPr>
        <w:t>prepared</w:t>
      </w:r>
      <w:r>
        <w:rPr>
          <w:color w:val="313131"/>
          <w:spacing w:val="-3"/>
        </w:rPr>
        <w:t> </w:t>
      </w:r>
      <w:r>
        <w:rPr>
          <w:color w:val="313131"/>
        </w:rPr>
        <w:t>in</w:t>
      </w:r>
      <w:r>
        <w:rPr>
          <w:color w:val="313131"/>
          <w:spacing w:val="-1"/>
        </w:rPr>
        <w:t> </w:t>
      </w:r>
      <w:r>
        <w:rPr>
          <w:color w:val="41413F"/>
        </w:rPr>
        <w:t>accordance with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595959"/>
          <w:w w:val="105"/>
        </w:rPr>
        <w:t>"Uniform </w:t>
      </w:r>
      <w:r>
        <w:rPr>
          <w:color w:val="41413F"/>
          <w:w w:val="105"/>
        </w:rPr>
        <w:t>Requirements submitted </w:t>
      </w:r>
      <w:r>
        <w:rPr>
          <w:color w:val="313131"/>
          <w:w w:val="105"/>
        </w:rPr>
        <w:t>to 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Biomedical Journals" published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British</w:t>
      </w:r>
      <w:r>
        <w:rPr>
          <w:color w:val="313131"/>
          <w:w w:val="105"/>
        </w:rPr>
        <w:t> Medical</w:t>
      </w:r>
      <w:r>
        <w:rPr>
          <w:color w:val="313131"/>
          <w:w w:val="105"/>
        </w:rPr>
        <w:t> Journal</w:t>
      </w:r>
      <w:r>
        <w:rPr>
          <w:color w:val="313131"/>
          <w:w w:val="105"/>
        </w:rPr>
        <w:t> 1991;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302</w:t>
      </w:r>
      <w:r>
        <w:rPr>
          <w:color w:val="595959"/>
          <w:w w:val="105"/>
        </w:rPr>
        <w:t>:</w:t>
      </w:r>
      <w:r>
        <w:rPr>
          <w:color w:val="595959"/>
          <w:w w:val="105"/>
        </w:rPr>
        <w:t> </w:t>
      </w:r>
      <w:r>
        <w:rPr>
          <w:color w:val="41413F"/>
          <w:w w:val="105"/>
        </w:rPr>
        <w:t>334-41.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All material </w:t>
      </w:r>
      <w:r>
        <w:rPr>
          <w:color w:val="41413F"/>
          <w:w w:val="105"/>
        </w:rPr>
        <w:t>submitted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publication </w:t>
      </w:r>
      <w:r>
        <w:rPr>
          <w:color w:val="41413F"/>
          <w:w w:val="105"/>
        </w:rPr>
        <w:t>should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9"/>
          <w:w w:val="105"/>
        </w:rPr>
        <w:t> </w:t>
      </w:r>
      <w:r>
        <w:rPr>
          <w:color w:val="41413F"/>
          <w:w w:val="105"/>
        </w:rPr>
        <w:t>sent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exclusively </w:t>
      </w:r>
      <w:r>
        <w:rPr>
          <w:color w:val="313131"/>
          <w:w w:val="105"/>
        </w:rPr>
        <w:t>to the Journal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Pakistan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Psychiatric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Society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Work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already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been reported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published</w:t>
      </w:r>
      <w:r>
        <w:rPr>
          <w:color w:val="313131"/>
          <w:w w:val="105"/>
        </w:rPr>
        <w:t> paper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is</w:t>
      </w:r>
      <w:r>
        <w:rPr>
          <w:color w:val="313131"/>
          <w:w w:val="105"/>
        </w:rPr>
        <w:t> described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a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paper</w:t>
      </w:r>
      <w:r>
        <w:rPr>
          <w:color w:val="41413F"/>
          <w:w w:val="105"/>
        </w:rPr>
        <w:t> sent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or </w:t>
      </w:r>
      <w:r>
        <w:rPr>
          <w:color w:val="41413F"/>
          <w:w w:val="105"/>
        </w:rPr>
        <w:t>accepted</w:t>
      </w:r>
      <w:r>
        <w:rPr>
          <w:color w:val="41413F"/>
          <w:w w:val="105"/>
        </w:rPr>
        <w:t> elsewhere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w w:val="105"/>
        </w:rPr>
        <w:t> publication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w w:val="105"/>
        </w:rPr>
        <w:t> be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submitted. </w:t>
      </w:r>
      <w:r>
        <w:rPr>
          <w:color w:val="313131"/>
          <w:w w:val="105"/>
        </w:rPr>
        <w:t>However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 complete </w:t>
      </w:r>
      <w:r>
        <w:rPr>
          <w:color w:val="313131"/>
          <w:w w:val="105"/>
        </w:rPr>
        <w:t>report </w:t>
      </w:r>
      <w:r>
        <w:rPr>
          <w:color w:val="41413F"/>
          <w:w w:val="105"/>
        </w:rPr>
        <w:t>following </w:t>
      </w:r>
      <w:r>
        <w:rPr>
          <w:color w:val="313131"/>
          <w:w w:val="105"/>
        </w:rPr>
        <w:t>publication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of a </w:t>
      </w:r>
      <w:r>
        <w:rPr>
          <w:color w:val="313131"/>
          <w:w w:val="105"/>
        </w:rPr>
        <w:t>preliminary report,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usually </w:t>
      </w:r>
      <w:r>
        <w:rPr>
          <w:color w:val="41413F"/>
          <w:w w:val="105"/>
        </w:rPr>
        <w:t>in the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form of </w:t>
      </w:r>
      <w:r>
        <w:rPr>
          <w:color w:val="41413F"/>
          <w:w w:val="105"/>
        </w:rPr>
        <w:t>an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abstract,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or a </w:t>
      </w:r>
      <w:r>
        <w:rPr>
          <w:color w:val="313131"/>
          <w:w w:val="105"/>
        </w:rPr>
        <w:t>paper that has been presented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at </w:t>
      </w:r>
      <w:r>
        <w:rPr>
          <w:color w:val="313131"/>
          <w:w w:val="105"/>
        </w:rPr>
        <w:t>a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scientific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meeting,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if</w:t>
      </w:r>
      <w:r>
        <w:rPr>
          <w:color w:val="41413F"/>
          <w:w w:val="105"/>
        </w:rPr>
        <w:t> not</w:t>
      </w:r>
      <w:r>
        <w:rPr>
          <w:color w:val="41413F"/>
          <w:w w:val="105"/>
        </w:rPr>
        <w:t> published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full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313131"/>
          <w:w w:val="105"/>
        </w:rPr>
        <w:t>proceedings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or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similar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publication,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may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submitted.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Press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reports of meetings </w:t>
      </w:r>
      <w:r>
        <w:rPr>
          <w:color w:val="41413F"/>
          <w:w w:val="105"/>
        </w:rPr>
        <w:t>will </w:t>
      </w:r>
      <w:r>
        <w:rPr>
          <w:color w:val="313131"/>
          <w:w w:val="105"/>
        </w:rPr>
        <w:t>not be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considered </w:t>
      </w:r>
      <w:r>
        <w:rPr>
          <w:color w:val="41413F"/>
          <w:w w:val="105"/>
        </w:rPr>
        <w:t>as</w:t>
      </w:r>
      <w:r>
        <w:rPr>
          <w:color w:val="41413F"/>
          <w:spacing w:val="-2"/>
          <w:w w:val="105"/>
        </w:rPr>
        <w:t> </w:t>
      </w:r>
      <w:r>
        <w:rPr>
          <w:color w:val="313131"/>
          <w:w w:val="105"/>
        </w:rPr>
        <w:t>breach of this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rule,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but</w:t>
      </w:r>
      <w:r>
        <w:rPr>
          <w:color w:val="313131"/>
          <w:w w:val="105"/>
        </w:rPr>
        <w:t> such reports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not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be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amplified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additional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data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copies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tables </w:t>
      </w:r>
      <w:r>
        <w:rPr>
          <w:color w:val="41413F"/>
          <w:w w:val="105"/>
        </w:rPr>
        <w:t>and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illustrations.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case of</w:t>
      </w:r>
      <w:r>
        <w:rPr>
          <w:color w:val="313131"/>
          <w:spacing w:val="13"/>
          <w:w w:val="105"/>
        </w:rPr>
        <w:t> </w:t>
      </w:r>
      <w:r>
        <w:rPr>
          <w:color w:val="313131"/>
          <w:w w:val="105"/>
        </w:rPr>
        <w:t>doubt,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a copy of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published material </w:t>
      </w:r>
      <w:r>
        <w:rPr>
          <w:color w:val="41413F"/>
          <w:w w:val="105"/>
        </w:rPr>
        <w:t>should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included</w:t>
      </w:r>
      <w:r>
        <w:rPr>
          <w:color w:val="313131"/>
          <w:spacing w:val="-8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manuscript to</w:t>
      </w:r>
      <w:r>
        <w:rPr>
          <w:color w:val="313131"/>
          <w:spacing w:val="7"/>
          <w:w w:val="105"/>
        </w:rPr>
        <w:t> </w:t>
      </w:r>
      <w:r>
        <w:rPr>
          <w:color w:val="313131"/>
          <w:w w:val="105"/>
        </w:rPr>
        <w:t>help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ed</w:t>
      </w:r>
      <w:r>
        <w:rPr>
          <w:color w:val="595959"/>
          <w:w w:val="105"/>
        </w:rPr>
        <w:t>i</w:t>
      </w:r>
      <w:r>
        <w:rPr>
          <w:color w:val="313131"/>
          <w:w w:val="105"/>
        </w:rPr>
        <w:t>torsdecide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how to deal </w:t>
      </w:r>
      <w:r>
        <w:rPr>
          <w:color w:val="41413F"/>
          <w:w w:val="105"/>
        </w:rPr>
        <w:t>with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matter.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</w:pPr>
      <w:r>
        <w:rPr>
          <w:color w:val="57A744"/>
          <w:w w:val="85"/>
        </w:rPr>
        <w:t>ETHICAL</w:t>
      </w:r>
      <w:r>
        <w:rPr>
          <w:color w:val="57A744"/>
          <w:spacing w:val="3"/>
        </w:rPr>
        <w:t> </w:t>
      </w:r>
      <w:r>
        <w:rPr>
          <w:color w:val="57A744"/>
          <w:spacing w:val="-2"/>
        </w:rPr>
        <w:t>CONSIDERATION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24" w:right="43" w:hanging="4"/>
        <w:jc w:val="both"/>
      </w:pPr>
      <w:r>
        <w:rPr>
          <w:color w:val="313131"/>
          <w:w w:val="105"/>
        </w:rPr>
        <w:t>If</w:t>
      </w:r>
      <w:r>
        <w:rPr>
          <w:color w:val="313131"/>
          <w:w w:val="105"/>
        </w:rPr>
        <w:t> tables,</w:t>
      </w:r>
      <w:r>
        <w:rPr>
          <w:color w:val="313131"/>
          <w:w w:val="105"/>
        </w:rPr>
        <w:t> illustration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photographs,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which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have</w:t>
      </w:r>
      <w:r>
        <w:rPr>
          <w:color w:val="313131"/>
          <w:w w:val="105"/>
        </w:rPr>
        <w:t> already</w:t>
      </w:r>
      <w:r>
        <w:rPr>
          <w:color w:val="313131"/>
          <w:w w:val="105"/>
        </w:rPr>
        <w:t> been published,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are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included,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letter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of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permission</w:t>
      </w:r>
      <w:r>
        <w:rPr>
          <w:color w:val="313131"/>
          <w:w w:val="105"/>
        </w:rPr>
        <w:t> for</w:t>
      </w:r>
      <w:r>
        <w:rPr>
          <w:color w:val="313131"/>
          <w:w w:val="105"/>
        </w:rPr>
        <w:t> re-publication </w:t>
      </w:r>
      <w:r>
        <w:rPr>
          <w:color w:val="41413F"/>
          <w:w w:val="105"/>
        </w:rPr>
        <w:t>should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obtained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from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author(s)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well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1"/>
          <w:w w:val="105"/>
        </w:rPr>
        <w:t> </w:t>
      </w:r>
      <w:r>
        <w:rPr>
          <w:color w:val="41413F"/>
          <w:w w:val="105"/>
        </w:rPr>
        <w:t>editor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ofthe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journal </w:t>
      </w:r>
      <w:r>
        <w:rPr>
          <w:color w:val="41413F"/>
          <w:w w:val="105"/>
        </w:rPr>
        <w:t>where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it</w:t>
      </w:r>
      <w:r>
        <w:rPr>
          <w:color w:val="41413F"/>
          <w:spacing w:val="-9"/>
          <w:w w:val="105"/>
        </w:rPr>
        <w:t> </w:t>
      </w:r>
      <w:r>
        <w:rPr>
          <w:color w:val="41413F"/>
          <w:w w:val="105"/>
        </w:rPr>
        <w:t>was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previously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published.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Written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permission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reproduce photographs of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patients,</w:t>
      </w:r>
      <w:r>
        <w:rPr>
          <w:color w:val="313131"/>
          <w:spacing w:val="-9"/>
          <w:w w:val="105"/>
        </w:rPr>
        <w:t> </w:t>
      </w:r>
      <w:r>
        <w:rPr>
          <w:color w:val="41413F"/>
          <w:w w:val="105"/>
        </w:rPr>
        <w:t>whose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identity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is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not</w:t>
      </w:r>
      <w:r>
        <w:rPr>
          <w:color w:val="41413F"/>
          <w:spacing w:val="21"/>
          <w:w w:val="105"/>
        </w:rPr>
        <w:t> </w:t>
      </w:r>
      <w:r>
        <w:rPr>
          <w:color w:val="313131"/>
          <w:w w:val="105"/>
        </w:rPr>
        <w:t>disguised,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be </w:t>
      </w:r>
      <w:r>
        <w:rPr>
          <w:color w:val="41413F"/>
          <w:w w:val="105"/>
        </w:rPr>
        <w:t>sent</w:t>
      </w:r>
      <w:r>
        <w:rPr>
          <w:color w:val="41413F"/>
          <w:spacing w:val="-2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manuscript;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otherwise the</w:t>
      </w:r>
      <w:r>
        <w:rPr>
          <w:color w:val="313131"/>
          <w:spacing w:val="-13"/>
          <w:w w:val="105"/>
        </w:rPr>
        <w:t> </w:t>
      </w:r>
      <w:r>
        <w:rPr>
          <w:color w:val="41413F"/>
          <w:w w:val="105"/>
        </w:rPr>
        <w:t>eyes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will</w:t>
      </w:r>
      <w:r>
        <w:rPr>
          <w:color w:val="41413F"/>
          <w:spacing w:val="-14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blackened </w:t>
      </w:r>
      <w:r>
        <w:rPr>
          <w:color w:val="41413F"/>
          <w:w w:val="105"/>
        </w:rPr>
        <w:t>out.</w:t>
      </w:r>
    </w:p>
    <w:p>
      <w:pPr>
        <w:pStyle w:val="BodyText"/>
        <w:spacing w:before="2"/>
        <w:rPr>
          <w:sz w:val="16"/>
        </w:rPr>
      </w:pPr>
    </w:p>
    <w:p>
      <w:pPr>
        <w:pStyle w:val="Heading1"/>
        <w:ind w:left="125"/>
      </w:pPr>
      <w:r>
        <w:rPr>
          <w:color w:val="57A744"/>
          <w:w w:val="85"/>
        </w:rPr>
        <w:t>MATERIAL</w:t>
      </w:r>
      <w:r>
        <w:rPr>
          <w:color w:val="57A744"/>
          <w:spacing w:val="24"/>
        </w:rPr>
        <w:t> </w:t>
      </w:r>
      <w:r>
        <w:rPr>
          <w:color w:val="57A744"/>
          <w:w w:val="85"/>
        </w:rPr>
        <w:t>FOR</w:t>
      </w:r>
      <w:r>
        <w:rPr>
          <w:color w:val="57A744"/>
          <w:spacing w:val="16"/>
        </w:rPr>
        <w:t> </w:t>
      </w:r>
      <w:r>
        <w:rPr>
          <w:color w:val="57A744"/>
          <w:spacing w:val="-2"/>
          <w:w w:val="85"/>
        </w:rPr>
        <w:t>PUBLICATION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22" w:right="38" w:hanging="5"/>
        <w:jc w:val="both"/>
      </w:pPr>
      <w:r>
        <w:rPr>
          <w:color w:val="313131"/>
          <w:w w:val="105"/>
        </w:rPr>
        <w:t>The </w:t>
      </w:r>
      <w:r>
        <w:rPr>
          <w:color w:val="41413F"/>
          <w:w w:val="105"/>
        </w:rPr>
        <w:t>material</w:t>
      </w:r>
      <w:r>
        <w:rPr>
          <w:color w:val="41413F"/>
          <w:w w:val="105"/>
        </w:rPr>
        <w:t> submitted</w:t>
      </w:r>
      <w:r>
        <w:rPr>
          <w:color w:val="41413F"/>
          <w:w w:val="105"/>
        </w:rPr>
        <w:t> for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publication</w:t>
      </w:r>
      <w:r>
        <w:rPr>
          <w:color w:val="313131"/>
          <w:w w:val="105"/>
        </w:rPr>
        <w:t> may</w:t>
      </w:r>
      <w:r>
        <w:rPr>
          <w:color w:val="313131"/>
          <w:w w:val="105"/>
        </w:rPr>
        <w:t> be </w:t>
      </w:r>
      <w:r>
        <w:rPr>
          <w:color w:val="41413F"/>
          <w:w w:val="105"/>
        </w:rPr>
        <w:t>in</w:t>
      </w:r>
      <w:r>
        <w:rPr>
          <w:color w:val="41413F"/>
          <w:w w:val="105"/>
        </w:rPr>
        <w:t> the </w:t>
      </w:r>
      <w:r>
        <w:rPr>
          <w:color w:val="313131"/>
          <w:w w:val="105"/>
        </w:rPr>
        <w:t>form</w:t>
      </w:r>
      <w:r>
        <w:rPr>
          <w:color w:val="313131"/>
          <w:w w:val="105"/>
        </w:rPr>
        <w:t> of </w:t>
      </w:r>
      <w:r>
        <w:rPr>
          <w:color w:val="41413F"/>
          <w:w w:val="105"/>
        </w:rPr>
        <w:t>an </w:t>
      </w:r>
      <w:r>
        <w:rPr>
          <w:color w:val="313131"/>
          <w:w w:val="105"/>
        </w:rPr>
        <w:t>Original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research,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Review</w:t>
      </w:r>
      <w:r>
        <w:rPr>
          <w:color w:val="313131"/>
          <w:w w:val="105"/>
        </w:rPr>
        <w:t> Article,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Special article,</w:t>
      </w:r>
      <w:r>
        <w:rPr>
          <w:color w:val="41413F"/>
          <w:w w:val="105"/>
        </w:rPr>
        <w:t> Commentary, </w:t>
      </w:r>
      <w:r>
        <w:rPr>
          <w:color w:val="313131"/>
          <w:w w:val="105"/>
        </w:rPr>
        <w:t>Short</w:t>
      </w:r>
      <w:r>
        <w:rPr>
          <w:color w:val="313131"/>
          <w:w w:val="105"/>
        </w:rPr>
        <w:t> Communication,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Case</w:t>
      </w:r>
      <w:r>
        <w:rPr>
          <w:color w:val="313131"/>
          <w:w w:val="105"/>
        </w:rPr>
        <w:t> Report,</w:t>
      </w:r>
      <w:r>
        <w:rPr>
          <w:color w:val="313131"/>
          <w:w w:val="105"/>
        </w:rPr>
        <w:t> Recent</w:t>
      </w:r>
      <w:r>
        <w:rPr>
          <w:color w:val="313131"/>
          <w:w w:val="105"/>
        </w:rPr>
        <w:t> Advances,</w:t>
      </w:r>
      <w:r>
        <w:rPr>
          <w:color w:val="313131"/>
          <w:w w:val="105"/>
        </w:rPr>
        <w:t> New techniques,</w:t>
      </w:r>
      <w:r>
        <w:rPr>
          <w:color w:val="313131"/>
          <w:w w:val="105"/>
        </w:rPr>
        <w:t> Debates,</w:t>
      </w:r>
      <w:r>
        <w:rPr>
          <w:color w:val="313131"/>
          <w:w w:val="105"/>
        </w:rPr>
        <w:t> Book/CDs</w:t>
      </w:r>
      <w:r>
        <w:rPr>
          <w:color w:val="313131"/>
          <w:w w:val="105"/>
        </w:rPr>
        <w:t> Review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Clinical/Medical Education,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Adverse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Drug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Reports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or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Letter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to the</w:t>
      </w:r>
      <w:r>
        <w:rPr>
          <w:color w:val="313131"/>
          <w:w w:val="105"/>
        </w:rPr>
        <w:t> Editor.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Original </w:t>
      </w:r>
      <w:r>
        <w:rPr>
          <w:color w:val="41413F"/>
          <w:w w:val="105"/>
        </w:rPr>
        <w:t>articles</w:t>
      </w:r>
      <w:r>
        <w:rPr>
          <w:color w:val="41413F"/>
          <w:w w:val="105"/>
        </w:rPr>
        <w:t> 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normally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report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original</w:t>
      </w:r>
      <w:r>
        <w:rPr>
          <w:color w:val="313131"/>
          <w:w w:val="105"/>
        </w:rPr>
        <w:t> research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relevance</w:t>
      </w:r>
      <w:r>
        <w:rPr>
          <w:color w:val="313131"/>
          <w:w w:val="105"/>
        </w:rPr>
        <w:t> to </w:t>
      </w:r>
      <w:r>
        <w:rPr>
          <w:color w:val="41413F"/>
          <w:w w:val="105"/>
        </w:rPr>
        <w:t>clinical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medicine,</w:t>
      </w:r>
      <w:r>
        <w:rPr>
          <w:color w:val="313131"/>
          <w:w w:val="105"/>
        </w:rPr>
        <w:t> and</w:t>
      </w:r>
      <w:r>
        <w:rPr>
          <w:color w:val="313131"/>
          <w:w w:val="105"/>
        </w:rPr>
        <w:t> may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appear</w:t>
      </w:r>
      <w:r>
        <w:rPr>
          <w:color w:val="41413F"/>
          <w:w w:val="105"/>
        </w:rPr>
        <w:t> either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papers</w:t>
      </w:r>
      <w:r>
        <w:rPr>
          <w:color w:val="313131"/>
          <w:w w:val="105"/>
        </w:rPr>
        <w:t> or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as</w:t>
      </w:r>
      <w:r>
        <w:rPr>
          <w:color w:val="41413F"/>
          <w:w w:val="105"/>
        </w:rPr>
        <w:t> shorts communications.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paper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about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2000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words,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no more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than</w:t>
      </w:r>
      <w:r>
        <w:rPr>
          <w:color w:val="41413F"/>
          <w:spacing w:val="-10"/>
          <w:w w:val="105"/>
        </w:rPr>
        <w:t> </w:t>
      </w:r>
      <w:r>
        <w:rPr>
          <w:color w:val="41413F"/>
          <w:w w:val="105"/>
        </w:rPr>
        <w:t>si</w:t>
      </w:r>
      <w:r>
        <w:rPr>
          <w:color w:val="595959"/>
          <w:w w:val="105"/>
        </w:rPr>
        <w:t>x</w:t>
      </w:r>
      <w:r>
        <w:rPr>
          <w:color w:val="595959"/>
          <w:spacing w:val="-10"/>
          <w:w w:val="105"/>
        </w:rPr>
        <w:t> </w:t>
      </w:r>
      <w:r>
        <w:rPr>
          <w:color w:val="41413F"/>
          <w:w w:val="105"/>
        </w:rPr>
        <w:t>tables</w:t>
      </w:r>
      <w:r>
        <w:rPr>
          <w:color w:val="41413F"/>
          <w:spacing w:val="-8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illustration;</w:t>
      </w:r>
      <w:r>
        <w:rPr>
          <w:color w:val="41413F"/>
          <w:spacing w:val="-8"/>
          <w:w w:val="105"/>
        </w:rPr>
        <w:t> </w:t>
      </w:r>
      <w:r>
        <w:rPr>
          <w:color w:val="41413F"/>
          <w:w w:val="105"/>
        </w:rPr>
        <w:t>short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communications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be of about </w:t>
      </w:r>
      <w:r>
        <w:rPr>
          <w:color w:val="41413F"/>
          <w:w w:val="105"/>
        </w:rPr>
        <w:t>600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words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spacing w:val="-1"/>
          <w:w w:val="105"/>
        </w:rPr>
        <w:t> </w:t>
      </w:r>
      <w:r>
        <w:rPr>
          <w:color w:val="313131"/>
          <w:w w:val="105"/>
        </w:rPr>
        <w:t>one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table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or </w:t>
      </w:r>
      <w:r>
        <w:rPr>
          <w:color w:val="41413F"/>
          <w:w w:val="105"/>
        </w:rPr>
        <w:t>illustration and </w:t>
      </w:r>
      <w:r>
        <w:rPr>
          <w:color w:val="313131"/>
          <w:w w:val="105"/>
        </w:rPr>
        <w:t>no</w:t>
      </w:r>
      <w:r>
        <w:rPr>
          <w:color w:val="313131"/>
          <w:spacing w:val="-4"/>
          <w:w w:val="105"/>
        </w:rPr>
        <w:t> </w:t>
      </w:r>
      <w:r>
        <w:rPr>
          <w:color w:val="41413F"/>
          <w:w w:val="105"/>
        </w:rPr>
        <w:t>more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than five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references.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Clinical</w:t>
      </w:r>
      <w:r>
        <w:rPr>
          <w:color w:val="313131"/>
          <w:spacing w:val="-6"/>
          <w:w w:val="105"/>
        </w:rPr>
        <w:t> </w:t>
      </w:r>
      <w:r>
        <w:rPr>
          <w:color w:val="41413F"/>
          <w:w w:val="105"/>
        </w:rPr>
        <w:t>case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reports</w:t>
      </w:r>
      <w:r>
        <w:rPr>
          <w:color w:val="313131"/>
          <w:spacing w:val="-6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brief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negative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research finding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may</w:t>
      </w:r>
      <w:r>
        <w:rPr>
          <w:color w:val="313131"/>
          <w:spacing w:val="-3"/>
          <w:w w:val="105"/>
        </w:rPr>
        <w:t> </w:t>
      </w:r>
      <w:r>
        <w:rPr>
          <w:color w:val="41413F"/>
          <w:w w:val="105"/>
        </w:rPr>
        <w:t>appear </w:t>
      </w:r>
      <w:r>
        <w:rPr>
          <w:color w:val="313131"/>
          <w:w w:val="105"/>
        </w:rPr>
        <w:t>in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this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section.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Review Article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should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consist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1413F"/>
          <w:w w:val="105"/>
        </w:rPr>
        <w:t>structured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over</w:t>
      </w:r>
      <w:r>
        <w:rPr>
          <w:color w:val="313131"/>
          <w:w w:val="105"/>
        </w:rPr>
        <w:t> view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some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relatively</w:t>
      </w:r>
      <w:r>
        <w:rPr>
          <w:color w:val="313131"/>
          <w:w w:val="105"/>
        </w:rPr>
        <w:t> narrow</w:t>
      </w:r>
      <w:r>
        <w:rPr>
          <w:color w:val="313131"/>
          <w:w w:val="105"/>
        </w:rPr>
        <w:t> topic</w:t>
      </w:r>
      <w:r>
        <w:rPr>
          <w:color w:val="313131"/>
          <w:w w:val="105"/>
        </w:rPr>
        <w:t> providing background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recent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development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reference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original literature.</w:t>
      </w:r>
      <w:r>
        <w:rPr>
          <w:color w:val="313131"/>
          <w:w w:val="105"/>
        </w:rPr>
        <w:t> 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author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can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write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review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article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only</w:t>
      </w:r>
      <w:r>
        <w:rPr>
          <w:color w:val="313131"/>
          <w:w w:val="105"/>
        </w:rPr>
        <w:t> if he/she</w:t>
      </w:r>
      <w:r>
        <w:rPr>
          <w:color w:val="313131"/>
          <w:w w:val="105"/>
        </w:rPr>
        <w:t> has </w:t>
      </w:r>
      <w:r>
        <w:rPr>
          <w:color w:val="41413F"/>
          <w:w w:val="105"/>
        </w:rPr>
        <w:t>written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a </w:t>
      </w:r>
      <w:r>
        <w:rPr>
          <w:color w:val="313131"/>
          <w:w w:val="105"/>
        </w:rPr>
        <w:t>minimum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three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original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research </w:t>
      </w:r>
      <w:r>
        <w:rPr>
          <w:color w:val="41413F"/>
          <w:w w:val="105"/>
        </w:rPr>
        <w:t>article</w:t>
      </w:r>
      <w:r>
        <w:rPr>
          <w:color w:val="41413F"/>
          <w:spacing w:val="-7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6"/>
          <w:w w:val="105"/>
        </w:rPr>
        <w:t> </w:t>
      </w:r>
      <w:r>
        <w:rPr>
          <w:color w:val="41413F"/>
          <w:w w:val="105"/>
        </w:rPr>
        <w:t>some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case reports on the </w:t>
      </w:r>
      <w:r>
        <w:rPr>
          <w:color w:val="41413F"/>
          <w:w w:val="105"/>
        </w:rPr>
        <w:t>same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topic.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0" w:lineRule="auto" w:before="1"/>
        <w:ind w:left="123" w:right="42" w:hanging="1"/>
        <w:jc w:val="both"/>
      </w:pPr>
      <w:r>
        <w:rPr>
          <w:color w:val="313131"/>
        </w:rPr>
        <w:t>Letters</w:t>
      </w:r>
      <w:r>
        <w:rPr>
          <w:color w:val="313131"/>
          <w:spacing w:val="-10"/>
        </w:rPr>
        <w:t> </w:t>
      </w:r>
      <w:r>
        <w:rPr>
          <w:color w:val="41413F"/>
        </w:rPr>
        <w:t>should</w:t>
      </w:r>
      <w:r>
        <w:rPr>
          <w:color w:val="41413F"/>
          <w:spacing w:val="-5"/>
        </w:rPr>
        <w:t> </w:t>
      </w:r>
      <w:r>
        <w:rPr>
          <w:color w:val="313131"/>
        </w:rPr>
        <w:t>normally</w:t>
      </w:r>
      <w:r>
        <w:rPr>
          <w:color w:val="313131"/>
          <w:spacing w:val="-4"/>
        </w:rPr>
        <w:t> </w:t>
      </w:r>
      <w:r>
        <w:rPr>
          <w:color w:val="313131"/>
        </w:rPr>
        <w:t>not</w:t>
      </w:r>
      <w:r>
        <w:rPr>
          <w:color w:val="313131"/>
          <w:spacing w:val="11"/>
        </w:rPr>
        <w:t> </w:t>
      </w:r>
      <w:r>
        <w:rPr>
          <w:color w:val="41413F"/>
        </w:rPr>
        <w:t>exceed 400</w:t>
      </w:r>
      <w:r>
        <w:rPr>
          <w:color w:val="41413F"/>
          <w:spacing w:val="-6"/>
        </w:rPr>
        <w:t> </w:t>
      </w:r>
      <w:r>
        <w:rPr>
          <w:color w:val="41413F"/>
        </w:rPr>
        <w:t>words,</w:t>
      </w:r>
      <w:r>
        <w:rPr>
          <w:color w:val="41413F"/>
          <w:spacing w:val="-10"/>
        </w:rPr>
        <w:t> </w:t>
      </w:r>
      <w:r>
        <w:rPr>
          <w:color w:val="313131"/>
        </w:rPr>
        <w:t>have no</w:t>
      </w:r>
      <w:r>
        <w:rPr>
          <w:color w:val="313131"/>
          <w:spacing w:val="-8"/>
        </w:rPr>
        <w:t> </w:t>
      </w:r>
      <w:r>
        <w:rPr>
          <w:color w:val="313131"/>
        </w:rPr>
        <w:t>more</w:t>
      </w:r>
      <w:r>
        <w:rPr>
          <w:color w:val="313131"/>
          <w:spacing w:val="-10"/>
        </w:rPr>
        <w:t> </w:t>
      </w:r>
      <w:r>
        <w:rPr>
          <w:color w:val="313131"/>
        </w:rPr>
        <w:t>than</w:t>
      </w:r>
      <w:r>
        <w:rPr>
          <w:color w:val="313131"/>
          <w:spacing w:val="-10"/>
        </w:rPr>
        <w:t> </w:t>
      </w:r>
      <w:r>
        <w:rPr>
          <w:color w:val="313131"/>
        </w:rPr>
        <w:t>OS</w:t>
      </w:r>
      <w:r>
        <w:rPr>
          <w:color w:val="313131"/>
          <w:spacing w:val="40"/>
        </w:rPr>
        <w:t> </w:t>
      </w:r>
      <w:r>
        <w:rPr>
          <w:color w:val="313131"/>
        </w:rPr>
        <w:t>references, </w:t>
      </w:r>
      <w:r>
        <w:rPr>
          <w:color w:val="41413F"/>
        </w:rPr>
        <w:t>and</w:t>
      </w:r>
      <w:r>
        <w:rPr>
          <w:color w:val="41413F"/>
          <w:spacing w:val="-6"/>
        </w:rPr>
        <w:t> </w:t>
      </w:r>
      <w:r>
        <w:rPr>
          <w:color w:val="313131"/>
        </w:rPr>
        <w:t>be</w:t>
      </w:r>
      <w:r>
        <w:rPr>
          <w:color w:val="313131"/>
          <w:spacing w:val="-2"/>
        </w:rPr>
        <w:t> </w:t>
      </w:r>
      <w:r>
        <w:rPr>
          <w:color w:val="41413F"/>
        </w:rPr>
        <w:t>signed</w:t>
      </w:r>
      <w:r>
        <w:rPr>
          <w:color w:val="41413F"/>
          <w:spacing w:val="-2"/>
        </w:rPr>
        <w:t> </w:t>
      </w:r>
      <w:r>
        <w:rPr>
          <w:color w:val="313131"/>
        </w:rPr>
        <w:t>by</w:t>
      </w:r>
      <w:r>
        <w:rPr>
          <w:color w:val="313131"/>
          <w:spacing w:val="-9"/>
        </w:rPr>
        <w:t> </w:t>
      </w:r>
      <w:r>
        <w:rPr>
          <w:color w:val="313131"/>
        </w:rPr>
        <w:t>the </w:t>
      </w:r>
      <w:r>
        <w:rPr>
          <w:color w:val="41413F"/>
        </w:rPr>
        <w:t>entire</w:t>
      </w:r>
      <w:r>
        <w:rPr>
          <w:color w:val="41413F"/>
          <w:spacing w:val="-5"/>
        </w:rPr>
        <w:t> </w:t>
      </w:r>
      <w:r>
        <w:rPr>
          <w:color w:val="41413F"/>
        </w:rPr>
        <w:t>authors in case</w:t>
      </w:r>
      <w:r>
        <w:rPr>
          <w:color w:val="41413F"/>
          <w:spacing w:val="-4"/>
        </w:rPr>
        <w:t> </w:t>
      </w:r>
      <w:r>
        <w:rPr>
          <w:color w:val="313131"/>
        </w:rPr>
        <w:t>they</w:t>
      </w:r>
      <w:r>
        <w:rPr>
          <w:color w:val="313131"/>
          <w:spacing w:val="-5"/>
        </w:rPr>
        <w:t> </w:t>
      </w:r>
      <w:r>
        <w:rPr>
          <w:color w:val="41413F"/>
        </w:rPr>
        <w:t>are</w:t>
      </w:r>
      <w:r>
        <w:rPr>
          <w:color w:val="41413F"/>
          <w:spacing w:val="-7"/>
        </w:rPr>
        <w:t> </w:t>
      </w:r>
      <w:r>
        <w:rPr>
          <w:color w:val="313131"/>
        </w:rPr>
        <w:t>more</w:t>
      </w:r>
      <w:r>
        <w:rPr>
          <w:color w:val="313131"/>
          <w:w w:val="105"/>
        </w:rPr>
        <w:t> than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one;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preference is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given</w:t>
      </w:r>
      <w:r>
        <w:rPr>
          <w:color w:val="41413F"/>
          <w:spacing w:val="-1"/>
          <w:w w:val="105"/>
        </w:rPr>
        <w:t> </w:t>
      </w:r>
      <w:r>
        <w:rPr>
          <w:color w:val="313131"/>
          <w:w w:val="105"/>
        </w:rPr>
        <w:t>to those that take up </w:t>
      </w:r>
      <w:r>
        <w:rPr>
          <w:color w:val="41413F"/>
          <w:w w:val="105"/>
        </w:rPr>
        <w:t>points </w:t>
      </w:r>
      <w:r>
        <w:rPr>
          <w:color w:val="313131"/>
          <w:w w:val="105"/>
        </w:rPr>
        <w:t>made</w:t>
      </w:r>
      <w:r>
        <w:rPr>
          <w:color w:val="313131"/>
          <w:spacing w:val="-1"/>
          <w:w w:val="105"/>
        </w:rPr>
        <w:t> </w:t>
      </w:r>
      <w:r>
        <w:rPr>
          <w:color w:val="41413F"/>
          <w:w w:val="105"/>
        </w:rPr>
        <w:t>in contributions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published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journal.</w:t>
      </w:r>
      <w:r>
        <w:rPr>
          <w:color w:val="313131"/>
          <w:w w:val="105"/>
        </w:rPr>
        <w:t> Editorials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are written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by invitation.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Authors</w:t>
      </w:r>
      <w:r>
        <w:rPr>
          <w:color w:val="313131"/>
          <w:spacing w:val="24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25"/>
          <w:w w:val="105"/>
        </w:rPr>
        <w:t> </w:t>
      </w:r>
      <w:r>
        <w:rPr>
          <w:color w:val="41413F"/>
          <w:w w:val="105"/>
        </w:rPr>
        <w:t>keep</w:t>
      </w:r>
      <w:r>
        <w:rPr>
          <w:color w:val="41413F"/>
          <w:spacing w:val="17"/>
          <w:w w:val="105"/>
        </w:rPr>
        <w:t> </w:t>
      </w:r>
      <w:r>
        <w:rPr>
          <w:color w:val="313131"/>
          <w:w w:val="105"/>
        </w:rPr>
        <w:t>one copy</w:t>
      </w:r>
      <w:r>
        <w:rPr>
          <w:color w:val="313131"/>
          <w:spacing w:val="2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21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spacing w:val="19"/>
          <w:w w:val="105"/>
        </w:rPr>
        <w:t> </w:t>
      </w:r>
      <w:r>
        <w:rPr>
          <w:color w:val="313131"/>
          <w:w w:val="105"/>
        </w:rPr>
        <w:t>manuscript</w:t>
      </w:r>
      <w:r>
        <w:rPr>
          <w:color w:val="313131"/>
          <w:spacing w:val="30"/>
          <w:w w:val="105"/>
        </w:rPr>
        <w:t> </w:t>
      </w:r>
      <w:r>
        <w:rPr>
          <w:color w:val="313131"/>
          <w:w w:val="105"/>
        </w:rPr>
        <w:t>for</w:t>
      </w:r>
    </w:p>
    <w:p>
      <w:pPr>
        <w:pStyle w:val="BodyText"/>
        <w:spacing w:line="295" w:lineRule="auto" w:before="104"/>
        <w:ind w:left="122" w:right="288" w:firstLine="1"/>
        <w:jc w:val="both"/>
      </w:pPr>
      <w:r>
        <w:rPr/>
        <w:br w:type="column"/>
      </w:r>
      <w:r>
        <w:rPr>
          <w:color w:val="313131"/>
          <w:spacing w:val="-2"/>
          <w:w w:val="105"/>
        </w:rPr>
        <w:t>reference,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and</w:t>
      </w:r>
      <w:r>
        <w:rPr>
          <w:color w:val="41413F"/>
          <w:spacing w:val="-7"/>
          <w:w w:val="105"/>
        </w:rPr>
        <w:t> </w:t>
      </w:r>
      <w:r>
        <w:rPr>
          <w:color w:val="41413F"/>
          <w:spacing w:val="-2"/>
          <w:w w:val="105"/>
        </w:rPr>
        <w:t>send</w:t>
      </w:r>
      <w:r>
        <w:rPr>
          <w:color w:val="41413F"/>
          <w:spacing w:val="-4"/>
          <w:w w:val="105"/>
        </w:rPr>
        <w:t> </w:t>
      </w:r>
      <w:r>
        <w:rPr>
          <w:color w:val="313131"/>
          <w:spacing w:val="-2"/>
          <w:w w:val="105"/>
        </w:rPr>
        <w:t>three copies </w:t>
      </w:r>
      <w:r>
        <w:rPr>
          <w:color w:val="41413F"/>
          <w:spacing w:val="-2"/>
          <w:w w:val="105"/>
        </w:rPr>
        <w:t>(laser </w:t>
      </w:r>
      <w:r>
        <w:rPr>
          <w:color w:val="313131"/>
          <w:spacing w:val="-2"/>
          <w:w w:val="105"/>
        </w:rPr>
        <w:t>copies or</w:t>
      </w:r>
      <w:r>
        <w:rPr>
          <w:color w:val="313131"/>
          <w:spacing w:val="-5"/>
          <w:w w:val="105"/>
        </w:rPr>
        <w:t> </w:t>
      </w:r>
      <w:r>
        <w:rPr>
          <w:color w:val="41413F"/>
          <w:spacing w:val="-2"/>
          <w:w w:val="105"/>
        </w:rPr>
        <w:t>inkjet</w:t>
      </w:r>
      <w:r>
        <w:rPr>
          <w:color w:val="595959"/>
          <w:spacing w:val="-2"/>
          <w:w w:val="105"/>
        </w:rPr>
        <w:t>,</w:t>
      </w:r>
      <w:r>
        <w:rPr>
          <w:color w:val="595959"/>
          <w:spacing w:val="-9"/>
          <w:w w:val="105"/>
        </w:rPr>
        <w:t> </w:t>
      </w:r>
      <w:r>
        <w:rPr>
          <w:color w:val="313131"/>
          <w:spacing w:val="-2"/>
          <w:w w:val="105"/>
        </w:rPr>
        <w:t>photocopies</w:t>
      </w:r>
      <w:r>
        <w:rPr>
          <w:color w:val="313131"/>
          <w:w w:val="105"/>
        </w:rPr>
        <w:t> are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not</w:t>
      </w:r>
      <w:r>
        <w:rPr>
          <w:color w:val="41413F"/>
          <w:spacing w:val="21"/>
          <w:w w:val="105"/>
        </w:rPr>
        <w:t> </w:t>
      </w:r>
      <w:r>
        <w:rPr>
          <w:color w:val="41413F"/>
          <w:w w:val="105"/>
        </w:rPr>
        <w:t>accepted) to</w:t>
      </w:r>
      <w:r>
        <w:rPr>
          <w:color w:val="41413F"/>
          <w:w w:val="105"/>
        </w:rPr>
        <w:t> the</w:t>
      </w:r>
      <w:r>
        <w:rPr>
          <w:color w:val="41413F"/>
          <w:spacing w:val="-4"/>
          <w:w w:val="105"/>
        </w:rPr>
        <w:t> </w:t>
      </w:r>
      <w:r>
        <w:rPr>
          <w:color w:val="41413F"/>
          <w:w w:val="105"/>
        </w:rPr>
        <w:t>editor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3"/>
          <w:w w:val="105"/>
        </w:rPr>
        <w:t> </w:t>
      </w:r>
      <w:r>
        <w:rPr>
          <w:color w:val="41413F"/>
          <w:w w:val="105"/>
        </w:rPr>
        <w:t>authors should</w:t>
      </w:r>
      <w:r>
        <w:rPr>
          <w:color w:val="41413F"/>
          <w:spacing w:val="-1"/>
          <w:w w:val="105"/>
        </w:rPr>
        <w:t> </w:t>
      </w:r>
      <w:r>
        <w:rPr>
          <w:color w:val="313131"/>
          <w:w w:val="105"/>
        </w:rPr>
        <w:t>also </w:t>
      </w:r>
      <w:r>
        <w:rPr>
          <w:color w:val="41413F"/>
          <w:w w:val="105"/>
        </w:rPr>
        <w:t>submit</w:t>
      </w:r>
      <w:r>
        <w:rPr>
          <w:color w:val="41413F"/>
          <w:spacing w:val="-1"/>
          <w:w w:val="105"/>
        </w:rPr>
        <w:t> </w:t>
      </w:r>
      <w:r>
        <w:rPr>
          <w:color w:val="41413F"/>
          <w:w w:val="105"/>
        </w:rPr>
        <w:t>an electronic</w:t>
      </w:r>
      <w:r>
        <w:rPr>
          <w:color w:val="41413F"/>
          <w:spacing w:val="-11"/>
          <w:w w:val="105"/>
        </w:rPr>
        <w:t> </w:t>
      </w:r>
      <w:r>
        <w:rPr>
          <w:color w:val="313131"/>
          <w:w w:val="105"/>
        </w:rPr>
        <w:t>copy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manuscript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typed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MS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Word.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Any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illustration </w:t>
      </w:r>
      <w:r>
        <w:rPr>
          <w:color w:val="313131"/>
          <w:spacing w:val="-2"/>
          <w:w w:val="105"/>
        </w:rPr>
        <w:t>or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photographs</w:t>
      </w:r>
      <w:r>
        <w:rPr>
          <w:color w:val="313131"/>
          <w:spacing w:val="4"/>
          <w:w w:val="105"/>
        </w:rPr>
        <w:t> </w:t>
      </w:r>
      <w:r>
        <w:rPr>
          <w:color w:val="41413F"/>
          <w:spacing w:val="-2"/>
          <w:w w:val="105"/>
        </w:rPr>
        <w:t>should</w:t>
      </w:r>
      <w:r>
        <w:rPr>
          <w:color w:val="41413F"/>
          <w:spacing w:val="-4"/>
          <w:w w:val="105"/>
        </w:rPr>
        <w:t> </w:t>
      </w:r>
      <w:r>
        <w:rPr>
          <w:color w:val="41413F"/>
          <w:spacing w:val="-2"/>
          <w:w w:val="105"/>
        </w:rPr>
        <w:t>also</w:t>
      </w:r>
      <w:r>
        <w:rPr>
          <w:color w:val="41413F"/>
          <w:spacing w:val="-5"/>
          <w:w w:val="105"/>
        </w:rPr>
        <w:t> </w:t>
      </w:r>
      <w:r>
        <w:rPr>
          <w:color w:val="313131"/>
          <w:spacing w:val="-2"/>
          <w:w w:val="105"/>
        </w:rPr>
        <w:t>be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sent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6"/>
          <w:w w:val="105"/>
        </w:rPr>
        <w:t> </w:t>
      </w:r>
      <w:r>
        <w:rPr>
          <w:color w:val="313131"/>
          <w:spacing w:val="-2"/>
          <w:w w:val="105"/>
        </w:rPr>
        <w:t>duplicate.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People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from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outside</w:t>
      </w:r>
      <w:r>
        <w:rPr>
          <w:color w:val="313131"/>
          <w:w w:val="105"/>
        </w:rPr>
        <w:t> Pakistan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can also email </w:t>
      </w:r>
      <w:r>
        <w:rPr>
          <w:color w:val="313131"/>
          <w:w w:val="105"/>
        </w:rPr>
        <w:t>their</w:t>
      </w:r>
      <w:r>
        <w:rPr>
          <w:color w:val="313131"/>
          <w:w w:val="105"/>
        </w:rPr>
        <w:t> manuscript. Each manuscript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 </w:t>
      </w:r>
      <w:r>
        <w:rPr>
          <w:color w:val="313131"/>
          <w:w w:val="105"/>
        </w:rPr>
        <w:t>include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little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page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(containing</w:t>
      </w:r>
      <w:r>
        <w:rPr>
          <w:color w:val="41413F"/>
          <w:w w:val="105"/>
        </w:rPr>
        <w:t> e</w:t>
      </w:r>
      <w:r>
        <w:rPr>
          <w:color w:val="595959"/>
          <w:w w:val="105"/>
        </w:rPr>
        <w:t>-</w:t>
      </w:r>
      <w:r>
        <w:rPr>
          <w:color w:val="313131"/>
          <w:w w:val="105"/>
        </w:rPr>
        <w:t>mail</w:t>
      </w:r>
      <w:r>
        <w:rPr>
          <w:color w:val="313131"/>
          <w:w w:val="105"/>
        </w:rPr>
        <w:t> address,</w:t>
      </w:r>
      <w:r>
        <w:rPr>
          <w:color w:val="313131"/>
          <w:w w:val="105"/>
        </w:rPr>
        <w:t> fax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phone number </w:t>
      </w:r>
      <w:r>
        <w:rPr>
          <w:color w:val="41413F"/>
          <w:w w:val="105"/>
        </w:rPr>
        <w:t>of </w:t>
      </w:r>
      <w:r>
        <w:rPr>
          <w:color w:val="313131"/>
          <w:w w:val="105"/>
        </w:rPr>
        <w:t>the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corresponding author),</w:t>
      </w:r>
      <w:r>
        <w:rPr>
          <w:color w:val="313131"/>
          <w:spacing w:val="-5"/>
          <w:w w:val="105"/>
        </w:rPr>
        <w:t> </w:t>
      </w:r>
      <w:r>
        <w:rPr>
          <w:color w:val="41413F"/>
          <w:w w:val="105"/>
        </w:rPr>
        <w:t>abstract,</w:t>
      </w:r>
      <w:r>
        <w:rPr>
          <w:color w:val="41413F"/>
          <w:spacing w:val="-3"/>
          <w:w w:val="105"/>
        </w:rPr>
        <w:t> </w:t>
      </w:r>
      <w:r>
        <w:rPr>
          <w:color w:val="41413F"/>
          <w:w w:val="105"/>
        </w:rPr>
        <w:t>text,</w:t>
      </w:r>
      <w:r>
        <w:rPr>
          <w:color w:val="41413F"/>
          <w:spacing w:val="-5"/>
          <w:w w:val="105"/>
        </w:rPr>
        <w:t> </w:t>
      </w:r>
      <w:r>
        <w:rPr>
          <w:color w:val="41413F"/>
          <w:w w:val="105"/>
        </w:rPr>
        <w:t>acknowledge</w:t>
      </w:r>
      <w:r>
        <w:rPr>
          <w:color w:val="595959"/>
          <w:w w:val="105"/>
        </w:rPr>
        <w:t>­ </w:t>
      </w:r>
      <w:r>
        <w:rPr>
          <w:color w:val="313131"/>
        </w:rPr>
        <w:t>ment</w:t>
      </w:r>
      <w:r>
        <w:rPr>
          <w:color w:val="313131"/>
          <w:spacing w:val="-1"/>
        </w:rPr>
        <w:t> </w:t>
      </w:r>
      <w:r>
        <w:rPr>
          <w:color w:val="41413F"/>
        </w:rPr>
        <w:t>(if</w:t>
      </w:r>
      <w:r>
        <w:rPr>
          <w:color w:val="41413F"/>
          <w:spacing w:val="-5"/>
        </w:rPr>
        <w:t> </w:t>
      </w:r>
      <w:r>
        <w:rPr>
          <w:color w:val="41413F"/>
        </w:rPr>
        <w:t>any),</w:t>
      </w:r>
      <w:r>
        <w:rPr>
          <w:color w:val="41413F"/>
          <w:spacing w:val="-6"/>
        </w:rPr>
        <w:t> </w:t>
      </w:r>
      <w:r>
        <w:rPr>
          <w:color w:val="313131"/>
        </w:rPr>
        <w:t>reference,</w:t>
      </w:r>
      <w:r>
        <w:rPr>
          <w:color w:val="313131"/>
          <w:spacing w:val="-3"/>
        </w:rPr>
        <w:t> </w:t>
      </w:r>
      <w:r>
        <w:rPr>
          <w:color w:val="313131"/>
        </w:rPr>
        <w:t>tables,</w:t>
      </w:r>
      <w:r>
        <w:rPr>
          <w:color w:val="313131"/>
          <w:spacing w:val="-3"/>
        </w:rPr>
        <w:t> </w:t>
      </w:r>
      <w:r>
        <w:rPr>
          <w:color w:val="41413F"/>
        </w:rPr>
        <w:t>and</w:t>
      </w:r>
      <w:r>
        <w:rPr>
          <w:color w:val="41413F"/>
          <w:spacing w:val="-5"/>
        </w:rPr>
        <w:t> </w:t>
      </w:r>
      <w:r>
        <w:rPr>
          <w:color w:val="41413F"/>
        </w:rPr>
        <w:t>legends.</w:t>
      </w:r>
      <w:r>
        <w:rPr>
          <w:color w:val="41413F"/>
          <w:spacing w:val="-6"/>
        </w:rPr>
        <w:t> </w:t>
      </w:r>
      <w:r>
        <w:rPr>
          <w:color w:val="313131"/>
        </w:rPr>
        <w:t>Each</w:t>
      </w:r>
      <w:r>
        <w:rPr>
          <w:color w:val="313131"/>
          <w:spacing w:val="-1"/>
        </w:rPr>
        <w:t> </w:t>
      </w:r>
      <w:r>
        <w:rPr>
          <w:color w:val="41413F"/>
        </w:rPr>
        <w:t>component</w:t>
      </w:r>
      <w:r>
        <w:rPr>
          <w:color w:val="41413F"/>
          <w:spacing w:val="13"/>
        </w:rPr>
        <w:t> </w:t>
      </w:r>
      <w:r>
        <w:rPr>
          <w:color w:val="41413F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being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new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page,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following</w:t>
      </w:r>
      <w:r>
        <w:rPr>
          <w:color w:val="313131"/>
          <w:spacing w:val="-7"/>
          <w:w w:val="105"/>
        </w:rPr>
        <w:t> </w:t>
      </w:r>
      <w:r>
        <w:rPr>
          <w:color w:val="41413F"/>
          <w:w w:val="105"/>
        </w:rPr>
        <w:t>sequence;</w:t>
      </w:r>
      <w:r>
        <w:rPr>
          <w:color w:val="41413F"/>
          <w:spacing w:val="-7"/>
          <w:w w:val="105"/>
        </w:rPr>
        <w:t> </w:t>
      </w:r>
      <w:r>
        <w:rPr>
          <w:color w:val="313131"/>
          <w:w w:val="105"/>
        </w:rPr>
        <w:t>little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page;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abstract and</w:t>
      </w:r>
      <w:r>
        <w:rPr>
          <w:color w:val="41413F"/>
          <w:w w:val="105"/>
        </w:rPr>
        <w:t> atlas</w:t>
      </w:r>
      <w:r>
        <w:rPr>
          <w:color w:val="41413F"/>
          <w:w w:val="105"/>
        </w:rPr>
        <w:t> three</w:t>
      </w:r>
      <w:r>
        <w:rPr>
          <w:color w:val="41413F"/>
          <w:w w:val="105"/>
        </w:rPr>
        <w:t> keys</w:t>
      </w:r>
      <w:r>
        <w:rPr>
          <w:color w:val="41413F"/>
          <w:w w:val="105"/>
        </w:rPr>
        <w:t> words;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text;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acknowledgements;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reference; tables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(each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table,</w:t>
      </w:r>
      <w:r>
        <w:rPr>
          <w:color w:val="313131"/>
          <w:w w:val="105"/>
        </w:rPr>
        <w:t> complete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title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footnotes,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 merged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manuscript);</w:t>
      </w:r>
      <w:r>
        <w:rPr>
          <w:color w:val="313131"/>
          <w:w w:val="105"/>
        </w:rPr>
        <w:t> and</w:t>
      </w:r>
      <w:r>
        <w:rPr>
          <w:color w:val="313131"/>
          <w:w w:val="105"/>
        </w:rPr>
        <w:t> legends</w:t>
      </w:r>
      <w:r>
        <w:rPr>
          <w:color w:val="313131"/>
          <w:w w:val="105"/>
        </w:rPr>
        <w:t> for</w:t>
      </w:r>
      <w:r>
        <w:rPr>
          <w:color w:val="313131"/>
          <w:w w:val="105"/>
        </w:rPr>
        <w:t> illustration.</w:t>
      </w:r>
      <w:r>
        <w:rPr>
          <w:color w:val="313131"/>
          <w:w w:val="105"/>
        </w:rPr>
        <w:t> The manuscript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typed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double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spacing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8</w:t>
      </w:r>
      <w:r>
        <w:rPr>
          <w:color w:val="41413F"/>
          <w:spacing w:val="-10"/>
          <w:w w:val="105"/>
        </w:rPr>
        <w:t> </w:t>
      </w:r>
      <w:r>
        <w:rPr>
          <w:color w:val="595959"/>
          <w:w w:val="105"/>
        </w:rPr>
        <w:t>½"</w:t>
      </w:r>
      <w:r>
        <w:rPr>
          <w:color w:val="41413F"/>
          <w:w w:val="105"/>
        </w:rPr>
        <w:t>x</w:t>
      </w:r>
      <w:r>
        <w:rPr>
          <w:color w:val="41413F"/>
          <w:spacing w:val="-11"/>
          <w:w w:val="105"/>
        </w:rPr>
        <w:t> </w:t>
      </w:r>
      <w:r>
        <w:rPr>
          <w:color w:val="41413F"/>
          <w:w w:val="105"/>
        </w:rPr>
        <w:t>11</w:t>
      </w:r>
      <w:r>
        <w:rPr>
          <w:color w:val="595959"/>
          <w:w w:val="105"/>
        </w:rPr>
        <w:t>"</w:t>
      </w:r>
      <w:r>
        <w:rPr>
          <w:color w:val="595959"/>
          <w:spacing w:val="-10"/>
          <w:w w:val="105"/>
        </w:rPr>
        <w:t> </w:t>
      </w:r>
      <w:r>
        <w:rPr>
          <w:color w:val="41413F"/>
          <w:w w:val="105"/>
        </w:rPr>
        <w:t>(21.5cm X</w:t>
      </w:r>
      <w:r>
        <w:rPr>
          <w:color w:val="41413F"/>
          <w:w w:val="105"/>
        </w:rPr>
        <w:t> 28.0cm)</w:t>
      </w:r>
      <w:r>
        <w:rPr>
          <w:color w:val="41413F"/>
          <w:w w:val="105"/>
        </w:rPr>
        <w:t> white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bond</w:t>
      </w:r>
      <w:r>
        <w:rPr>
          <w:color w:val="313131"/>
          <w:w w:val="105"/>
        </w:rPr>
        <w:t> paper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with</w:t>
      </w:r>
      <w:r>
        <w:rPr>
          <w:color w:val="41413F"/>
          <w:w w:val="105"/>
        </w:rPr>
        <w:t> one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inch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exceed</w:t>
      </w:r>
      <w:r>
        <w:rPr>
          <w:color w:val="41413F"/>
          <w:w w:val="105"/>
        </w:rPr>
        <w:t> 20 pages, excluding </w:t>
      </w:r>
      <w:r>
        <w:rPr>
          <w:color w:val="313131"/>
          <w:w w:val="105"/>
        </w:rPr>
        <w:t>tables </w:t>
      </w:r>
      <w:r>
        <w:rPr>
          <w:color w:val="41413F"/>
          <w:w w:val="105"/>
        </w:rPr>
        <w:t>and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references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</w:t>
      </w:r>
      <w:r>
        <w:rPr>
          <w:color w:val="41413F"/>
          <w:spacing w:val="-5"/>
          <w:w w:val="105"/>
        </w:rPr>
        <w:t> </w:t>
      </w:r>
      <w:r>
        <w:rPr>
          <w:color w:val="313131"/>
          <w:w w:val="105"/>
        </w:rPr>
        <w:t>Original </w:t>
      </w:r>
      <w:r>
        <w:rPr>
          <w:color w:val="41413F"/>
          <w:w w:val="105"/>
        </w:rPr>
        <w:t>article and</w:t>
      </w:r>
      <w:r>
        <w:rPr>
          <w:color w:val="41413F"/>
          <w:spacing w:val="-2"/>
          <w:w w:val="105"/>
        </w:rPr>
        <w:t> </w:t>
      </w:r>
      <w:r>
        <w:rPr>
          <w:color w:val="313131"/>
          <w:w w:val="105"/>
        </w:rPr>
        <w:t>no</w:t>
      </w:r>
      <w:r>
        <w:rPr>
          <w:color w:val="313131"/>
          <w:w w:val="105"/>
        </w:rPr>
        <w:t> more than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60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a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review</w:t>
      </w:r>
      <w:r>
        <w:rPr>
          <w:color w:val="41413F"/>
          <w:w w:val="105"/>
        </w:rPr>
        <w:t> article</w:t>
      </w:r>
      <w:r>
        <w:rPr>
          <w:color w:val="595959"/>
          <w:w w:val="105"/>
        </w:rPr>
        <w:t>. </w:t>
      </w:r>
      <w:r>
        <w:rPr>
          <w:color w:val="313131"/>
          <w:w w:val="105"/>
        </w:rPr>
        <w:t>If</w:t>
      </w:r>
      <w:r>
        <w:rPr>
          <w:color w:val="313131"/>
          <w:w w:val="105"/>
        </w:rPr>
        <w:t> prepared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</w:t>
      </w:r>
      <w:r>
        <w:rPr>
          <w:color w:val="41413F"/>
          <w:w w:val="105"/>
        </w:rPr>
        <w:t> word </w:t>
      </w:r>
      <w:r>
        <w:rPr>
          <w:color w:val="313131"/>
          <w:w w:val="105"/>
        </w:rPr>
        <w:t>processor</w:t>
      </w:r>
      <w:r>
        <w:rPr>
          <w:color w:val="313131"/>
          <w:w w:val="105"/>
        </w:rPr>
        <w:t> </w:t>
      </w:r>
      <w:r>
        <w:rPr>
          <w:color w:val="595959"/>
          <w:w w:val="105"/>
        </w:rPr>
        <w:t>/ </w:t>
      </w:r>
      <w:r>
        <w:rPr>
          <w:color w:val="313131"/>
          <w:w w:val="105"/>
        </w:rPr>
        <w:t>computer, </w:t>
      </w:r>
      <w:r>
        <w:rPr>
          <w:color w:val="41413F"/>
          <w:w w:val="105"/>
        </w:rPr>
        <w:t>the </w:t>
      </w:r>
      <w:r>
        <w:rPr>
          <w:color w:val="313131"/>
          <w:w w:val="105"/>
        </w:rPr>
        <w:t>diskette, properly protected, or CDs </w:t>
      </w:r>
      <w:r>
        <w:rPr>
          <w:color w:val="41413F"/>
          <w:w w:val="105"/>
        </w:rPr>
        <w:t>should </w:t>
      </w:r>
      <w:r>
        <w:rPr>
          <w:color w:val="313131"/>
          <w:w w:val="105"/>
        </w:rPr>
        <w:t>be </w:t>
      </w:r>
      <w:r>
        <w:rPr>
          <w:color w:val="41413F"/>
          <w:w w:val="105"/>
        </w:rPr>
        <w:t>sent with</w:t>
      </w:r>
      <w:r>
        <w:rPr>
          <w:color w:val="41413F"/>
          <w:spacing w:val="-13"/>
          <w:w w:val="105"/>
        </w:rPr>
        <w:t> </w:t>
      </w:r>
      <w:r>
        <w:rPr>
          <w:color w:val="41413F"/>
          <w:w w:val="105"/>
        </w:rPr>
        <w:t>the</w:t>
      </w:r>
      <w:r>
        <w:rPr>
          <w:color w:val="41413F"/>
          <w:spacing w:val="-18"/>
          <w:w w:val="105"/>
        </w:rPr>
        <w:t> </w:t>
      </w:r>
      <w:r>
        <w:rPr>
          <w:color w:val="313131"/>
          <w:w w:val="105"/>
        </w:rPr>
        <w:t>manuscript.</w:t>
      </w:r>
    </w:p>
    <w:p>
      <w:pPr>
        <w:pStyle w:val="BodyText"/>
        <w:spacing w:before="3"/>
      </w:pPr>
    </w:p>
    <w:p>
      <w:pPr>
        <w:pStyle w:val="Heading1"/>
        <w:ind w:left="123"/>
        <w:jc w:val="both"/>
      </w:pPr>
      <w:r>
        <w:rPr>
          <w:color w:val="57A744"/>
          <w:w w:val="90"/>
        </w:rPr>
        <w:t>TABLES</w:t>
      </w:r>
      <w:r>
        <w:rPr>
          <w:color w:val="57A744"/>
          <w:spacing w:val="7"/>
        </w:rPr>
        <w:t> </w:t>
      </w:r>
      <w:r>
        <w:rPr>
          <w:color w:val="57A744"/>
          <w:w w:val="90"/>
        </w:rPr>
        <w:t>AND</w:t>
      </w:r>
      <w:r>
        <w:rPr>
          <w:color w:val="57A744"/>
          <w:spacing w:val="8"/>
        </w:rPr>
        <w:t> </w:t>
      </w:r>
      <w:r>
        <w:rPr>
          <w:color w:val="57A744"/>
          <w:spacing w:val="-2"/>
          <w:w w:val="90"/>
        </w:rPr>
        <w:t>ILLUSTRATION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17" w:right="288"/>
        <w:jc w:val="both"/>
      </w:pPr>
      <w:r>
        <w:rPr>
          <w:color w:val="313131"/>
          <w:spacing w:val="-2"/>
          <w:w w:val="105"/>
        </w:rPr>
        <w:t>Tables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illustration</w:t>
      </w:r>
      <w:r>
        <w:rPr>
          <w:color w:val="313131"/>
          <w:spacing w:val="-4"/>
          <w:w w:val="105"/>
        </w:rPr>
        <w:t> </w:t>
      </w:r>
      <w:r>
        <w:rPr>
          <w:color w:val="41413F"/>
          <w:spacing w:val="-2"/>
          <w:w w:val="105"/>
        </w:rPr>
        <w:t>should</w:t>
      </w:r>
      <w:r>
        <w:rPr>
          <w:color w:val="41413F"/>
          <w:spacing w:val="2"/>
          <w:w w:val="105"/>
        </w:rPr>
        <w:t> </w:t>
      </w:r>
      <w:r>
        <w:rPr>
          <w:color w:val="313131"/>
          <w:spacing w:val="-2"/>
          <w:w w:val="105"/>
        </w:rPr>
        <w:t>be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merged</w:t>
      </w:r>
      <w:r>
        <w:rPr>
          <w:color w:val="313131"/>
          <w:spacing w:val="6"/>
          <w:w w:val="105"/>
        </w:rPr>
        <w:t> </w:t>
      </w:r>
      <w:r>
        <w:rPr>
          <w:color w:val="41413F"/>
          <w:spacing w:val="-2"/>
          <w:w w:val="105"/>
        </w:rPr>
        <w:t>with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text</w:t>
      </w:r>
      <w:r>
        <w:rPr>
          <w:color w:val="313131"/>
          <w:spacing w:val="-7"/>
          <w:w w:val="105"/>
        </w:rPr>
        <w:t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4"/>
          <w:w w:val="105"/>
        </w:rPr>
        <w:t> </w:t>
      </w:r>
      <w:r>
        <w:rPr>
          <w:color w:val="313131"/>
          <w:spacing w:val="-2"/>
          <w:w w:val="105"/>
        </w:rPr>
        <w:t>paper,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legends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illustrations</w:t>
      </w:r>
      <w:r>
        <w:rPr>
          <w:color w:val="41413F"/>
          <w:w w:val="105"/>
        </w:rPr>
        <w:t> 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 typed</w:t>
      </w:r>
      <w:r>
        <w:rPr>
          <w:color w:val="313131"/>
          <w:w w:val="105"/>
        </w:rPr>
        <w:t> on the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same</w:t>
      </w:r>
      <w:r>
        <w:rPr>
          <w:color w:val="41413F"/>
          <w:w w:val="105"/>
        </w:rPr>
        <w:t> sheet. </w:t>
      </w:r>
      <w:r>
        <w:rPr>
          <w:color w:val="313131"/>
          <w:w w:val="105"/>
        </w:rPr>
        <w:t>Tables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simple,</w:t>
      </w:r>
      <w:r>
        <w:rPr>
          <w:color w:val="41413F"/>
          <w:w w:val="105"/>
        </w:rPr>
        <w:t> and</w:t>
      </w:r>
      <w:r>
        <w:rPr>
          <w:color w:val="41413F"/>
          <w:w w:val="105"/>
        </w:rPr>
        <w:t> should</w:t>
      </w:r>
      <w:r>
        <w:rPr>
          <w:color w:val="41413F"/>
          <w:w w:val="105"/>
        </w:rPr>
        <w:t> supplement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rather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than </w:t>
      </w:r>
      <w:r>
        <w:rPr>
          <w:color w:val="313131"/>
          <w:w w:val="105"/>
        </w:rPr>
        <w:t>duplicate information in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thetext;tables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repeating information</w:t>
      </w:r>
      <w:r>
        <w:rPr>
          <w:color w:val="313131"/>
          <w:spacing w:val="23"/>
          <w:w w:val="105"/>
        </w:rPr>
        <w:t> </w:t>
      </w:r>
      <w:r>
        <w:rPr>
          <w:color w:val="41413F"/>
          <w:w w:val="105"/>
        </w:rPr>
        <w:t>will</w:t>
      </w:r>
      <w:r>
        <w:rPr>
          <w:color w:val="41413F"/>
          <w:spacing w:val="-8"/>
          <w:w w:val="105"/>
        </w:rPr>
        <w:t> </w:t>
      </w:r>
      <w:r>
        <w:rPr>
          <w:color w:val="313131"/>
          <w:w w:val="105"/>
        </w:rPr>
        <w:t>be omitted.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Each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table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have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title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typed</w:t>
      </w:r>
      <w:r>
        <w:rPr>
          <w:color w:val="313131"/>
          <w:spacing w:val="-11"/>
          <w:w w:val="105"/>
        </w:rPr>
        <w:t> </w:t>
      </w:r>
      <w:r>
        <w:rPr>
          <w:color w:val="41413F"/>
          <w:w w:val="105"/>
        </w:rPr>
        <w:t>in</w:t>
      </w:r>
      <w:r>
        <w:rPr>
          <w:color w:val="41413F"/>
          <w:spacing w:val="-10"/>
          <w:w w:val="105"/>
        </w:rPr>
        <w:t> </w:t>
      </w:r>
      <w:r>
        <w:rPr>
          <w:color w:val="313131"/>
          <w:w w:val="105"/>
        </w:rPr>
        <w:t>double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space without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horizontal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vertical</w:t>
      </w:r>
      <w:r>
        <w:rPr>
          <w:color w:val="313131"/>
          <w:w w:val="105"/>
        </w:rPr>
        <w:t> lines</w:t>
      </w:r>
      <w:r>
        <w:rPr>
          <w:color w:val="313131"/>
          <w:w w:val="105"/>
        </w:rPr>
        <w:t> on </w:t>
      </w:r>
      <w:r>
        <w:rPr>
          <w:color w:val="41413F"/>
          <w:w w:val="105"/>
        </w:rPr>
        <w:t>an 8</w:t>
      </w:r>
      <w:r>
        <w:rPr>
          <w:color w:val="41413F"/>
          <w:w w:val="105"/>
        </w:rPr>
        <w:t> </w:t>
      </w:r>
      <w:r>
        <w:rPr>
          <w:color w:val="595959"/>
          <w:w w:val="105"/>
        </w:rPr>
        <w:t>½"</w:t>
      </w:r>
      <w:r>
        <w:rPr>
          <w:color w:val="41413F"/>
          <w:w w:val="105"/>
        </w:rPr>
        <w:t>X </w:t>
      </w:r>
      <w:r>
        <w:rPr>
          <w:color w:val="313131"/>
          <w:w w:val="105"/>
        </w:rPr>
        <w:t>11" </w:t>
      </w:r>
      <w:r>
        <w:rPr>
          <w:color w:val="41413F"/>
          <w:w w:val="105"/>
        </w:rPr>
        <w:t>(21.Scm X </w:t>
      </w:r>
      <w:r>
        <w:rPr>
          <w:color w:val="41413F"/>
        </w:rPr>
        <w:t>28.0cm) paper.</w:t>
      </w:r>
      <w:r>
        <w:rPr>
          <w:color w:val="41413F"/>
          <w:spacing w:val="-9"/>
        </w:rPr>
        <w:t> </w:t>
      </w:r>
      <w:r>
        <w:rPr>
          <w:color w:val="313131"/>
        </w:rPr>
        <w:t>Table </w:t>
      </w:r>
      <w:r>
        <w:rPr>
          <w:color w:val="41413F"/>
        </w:rPr>
        <w:t>should </w:t>
      </w:r>
      <w:r>
        <w:rPr>
          <w:color w:val="313131"/>
        </w:rPr>
        <w:t>be</w:t>
      </w:r>
      <w:r>
        <w:rPr>
          <w:color w:val="313131"/>
          <w:spacing w:val="-7"/>
        </w:rPr>
        <w:t> </w:t>
      </w:r>
      <w:r>
        <w:rPr>
          <w:color w:val="313131"/>
        </w:rPr>
        <w:t>numbered consecutively</w:t>
      </w:r>
      <w:r>
        <w:rPr>
          <w:color w:val="313131"/>
          <w:spacing w:val="31"/>
        </w:rPr>
        <w:t> </w:t>
      </w:r>
      <w:r>
        <w:rPr>
          <w:color w:val="41413F"/>
        </w:rPr>
        <w:t>with roman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numerals in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order they</w:t>
      </w:r>
      <w:r>
        <w:rPr>
          <w:color w:val="313131"/>
          <w:spacing w:val="-4"/>
          <w:w w:val="105"/>
        </w:rPr>
        <w:t> </w:t>
      </w:r>
      <w:r>
        <w:rPr>
          <w:color w:val="41413F"/>
          <w:w w:val="105"/>
        </w:rPr>
        <w:t>are</w:t>
      </w:r>
      <w:r>
        <w:rPr>
          <w:color w:val="41413F"/>
          <w:spacing w:val="-6"/>
          <w:w w:val="105"/>
        </w:rPr>
        <w:t> </w:t>
      </w:r>
      <w:r>
        <w:rPr>
          <w:color w:val="313131"/>
          <w:w w:val="105"/>
        </w:rPr>
        <w:t>mentioned </w:t>
      </w:r>
      <w:r>
        <w:rPr>
          <w:color w:val="41413F"/>
          <w:w w:val="105"/>
        </w:rPr>
        <w:t>in </w:t>
      </w:r>
      <w:r>
        <w:rPr>
          <w:color w:val="313131"/>
          <w:w w:val="105"/>
        </w:rPr>
        <w:t>the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text.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Page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number </w:t>
      </w:r>
      <w:r>
        <w:rPr>
          <w:color w:val="41413F"/>
          <w:w w:val="105"/>
        </w:rPr>
        <w:t>should be </w:t>
      </w:r>
      <w:r>
        <w:rPr>
          <w:color w:val="313131"/>
          <w:w w:val="105"/>
        </w:rPr>
        <w:t>in the text. Page number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 in</w:t>
      </w:r>
      <w:r>
        <w:rPr>
          <w:color w:val="313131"/>
          <w:w w:val="105"/>
        </w:rPr>
        <w:t> the </w:t>
      </w:r>
      <w:r>
        <w:rPr>
          <w:color w:val="41413F"/>
          <w:w w:val="105"/>
        </w:rPr>
        <w:t>upper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right </w:t>
      </w:r>
      <w:r>
        <w:rPr>
          <w:color w:val="41413F"/>
          <w:w w:val="105"/>
        </w:rPr>
        <w:t>corner. </w:t>
      </w:r>
      <w:r>
        <w:rPr>
          <w:color w:val="313131"/>
          <w:w w:val="105"/>
        </w:rPr>
        <w:t>If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abbreviations</w:t>
      </w:r>
      <w:r>
        <w:rPr>
          <w:color w:val="41413F"/>
          <w:w w:val="105"/>
        </w:rPr>
        <w:t> are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used,</w:t>
      </w:r>
      <w:r>
        <w:rPr>
          <w:color w:val="313131"/>
          <w:w w:val="105"/>
        </w:rPr>
        <w:t> they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be </w:t>
      </w:r>
      <w:r>
        <w:rPr>
          <w:color w:val="313131"/>
          <w:w w:val="105"/>
        </w:rPr>
        <w:t>explained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in </w:t>
      </w:r>
      <w:r>
        <w:rPr>
          <w:color w:val="313131"/>
          <w:spacing w:val="-2"/>
          <w:w w:val="105"/>
        </w:rPr>
        <w:t>footnotes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and</w:t>
      </w:r>
      <w:r>
        <w:rPr>
          <w:color w:val="313131"/>
          <w:spacing w:val="-8"/>
          <w:w w:val="105"/>
        </w:rPr>
        <w:t> </w:t>
      </w:r>
      <w:r>
        <w:rPr>
          <w:color w:val="41413F"/>
          <w:spacing w:val="-2"/>
          <w:w w:val="105"/>
        </w:rPr>
        <w:t>when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they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first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appear</w:t>
      </w:r>
      <w:r>
        <w:rPr>
          <w:color w:val="41413F"/>
          <w:spacing w:val="-8"/>
          <w:w w:val="105"/>
        </w:rPr>
        <w:t> </w:t>
      </w:r>
      <w:r>
        <w:rPr>
          <w:color w:val="41413F"/>
          <w:spacing w:val="-2"/>
          <w:w w:val="105"/>
        </w:rPr>
        <w:t>in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8"/>
          <w:w w:val="105"/>
        </w:rPr>
        <w:t> </w:t>
      </w:r>
      <w:r>
        <w:rPr>
          <w:color w:val="41413F"/>
          <w:spacing w:val="-2"/>
          <w:w w:val="105"/>
        </w:rPr>
        <w:t>text.</w:t>
      </w:r>
      <w:r>
        <w:rPr>
          <w:color w:val="41413F"/>
          <w:spacing w:val="-8"/>
          <w:w w:val="105"/>
        </w:rPr>
        <w:t> </w:t>
      </w:r>
      <w:r>
        <w:rPr>
          <w:color w:val="313131"/>
          <w:spacing w:val="-2"/>
          <w:w w:val="105"/>
        </w:rPr>
        <w:t>When</w:t>
      </w:r>
      <w:r>
        <w:rPr>
          <w:color w:val="313131"/>
          <w:spacing w:val="-9"/>
          <w:w w:val="105"/>
        </w:rPr>
        <w:t> </w:t>
      </w:r>
      <w:r>
        <w:rPr>
          <w:color w:val="41413F"/>
          <w:spacing w:val="-2"/>
          <w:w w:val="105"/>
        </w:rPr>
        <w:t>graphs scatter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grams,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histograms are</w:t>
      </w:r>
      <w:r>
        <w:rPr>
          <w:color w:val="313131"/>
          <w:spacing w:val="-10"/>
          <w:w w:val="105"/>
        </w:rPr>
        <w:t> </w:t>
      </w:r>
      <w:r>
        <w:rPr>
          <w:color w:val="41413F"/>
          <w:w w:val="105"/>
        </w:rPr>
        <w:t>submitted,</w:t>
      </w:r>
      <w:r>
        <w:rPr>
          <w:color w:val="41413F"/>
          <w:spacing w:val="-7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numerical data</w:t>
      </w:r>
      <w:r>
        <w:rPr>
          <w:color w:val="313131"/>
          <w:spacing w:val="-1"/>
          <w:w w:val="105"/>
        </w:rPr>
        <w:t> </w:t>
      </w:r>
      <w:r>
        <w:rPr>
          <w:color w:val="41413F"/>
          <w:w w:val="105"/>
        </w:rPr>
        <w:t>which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they </w:t>
      </w:r>
      <w:r>
        <w:rPr>
          <w:color w:val="41413F"/>
          <w:w w:val="105"/>
        </w:rPr>
        <w:t>are </w:t>
      </w:r>
      <w:r>
        <w:rPr>
          <w:color w:val="313131"/>
          <w:w w:val="105"/>
        </w:rPr>
        <w:t>based </w:t>
      </w:r>
      <w:r>
        <w:rPr>
          <w:color w:val="41413F"/>
          <w:w w:val="105"/>
        </w:rPr>
        <w:t>should </w:t>
      </w:r>
      <w:r>
        <w:rPr>
          <w:color w:val="313131"/>
          <w:w w:val="105"/>
        </w:rPr>
        <w:t>be </w:t>
      </w:r>
      <w:r>
        <w:rPr>
          <w:color w:val="41413F"/>
          <w:w w:val="105"/>
        </w:rPr>
        <w:t>supplied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313131"/>
          <w:w w:val="105"/>
        </w:rPr>
        <w:t>All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graphs </w:t>
      </w:r>
      <w:r>
        <w:rPr>
          <w:color w:val="41413F"/>
          <w:w w:val="105"/>
        </w:rPr>
        <w:t>should be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made </w:t>
      </w:r>
      <w:r>
        <w:rPr>
          <w:color w:val="41413F"/>
          <w:w w:val="105"/>
        </w:rPr>
        <w:t>with</w:t>
      </w:r>
      <w:r>
        <w:rPr>
          <w:color w:val="41413F"/>
          <w:spacing w:val="-3"/>
          <w:w w:val="105"/>
        </w:rPr>
        <w:t> </w:t>
      </w:r>
      <w:r>
        <w:rPr>
          <w:color w:val="313131"/>
          <w:w w:val="105"/>
        </w:rPr>
        <w:t>MS Excel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and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sent</w:t>
      </w:r>
      <w:r>
        <w:rPr>
          <w:color w:val="41413F"/>
          <w:w w:val="105"/>
        </w:rPr>
        <w:t> as</w:t>
      </w:r>
      <w:r>
        <w:rPr>
          <w:color w:val="41413F"/>
          <w:w w:val="105"/>
        </w:rPr>
        <w:t> a</w:t>
      </w:r>
      <w:r>
        <w:rPr>
          <w:color w:val="41413F"/>
          <w:w w:val="105"/>
        </w:rPr>
        <w:t> separate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Excel</w:t>
      </w:r>
      <w:r>
        <w:rPr>
          <w:color w:val="313131"/>
          <w:w w:val="105"/>
        </w:rPr>
        <w:t> file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even</w:t>
      </w:r>
      <w:r>
        <w:rPr>
          <w:color w:val="41413F"/>
          <w:w w:val="105"/>
        </w:rPr>
        <w:t> if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merged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 manuscript.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For</w:t>
      </w:r>
      <w:r>
        <w:rPr>
          <w:color w:val="313131"/>
          <w:spacing w:val="-9"/>
          <w:w w:val="105"/>
        </w:rPr>
        <w:t> </w:t>
      </w:r>
      <w:r>
        <w:rPr>
          <w:color w:val="41413F"/>
          <w:w w:val="105"/>
        </w:rPr>
        <w:t>scanned</w:t>
      </w:r>
      <w:r>
        <w:rPr>
          <w:color w:val="41413F"/>
          <w:spacing w:val="-4"/>
          <w:w w:val="105"/>
        </w:rPr>
        <w:t> </w:t>
      </w:r>
      <w:r>
        <w:rPr>
          <w:color w:val="313131"/>
          <w:w w:val="105"/>
        </w:rPr>
        <w:t>photographs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highest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resolution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spacing w:val="-9"/>
          <w:w w:val="105"/>
        </w:rPr>
        <w:t> </w:t>
      </w:r>
      <w:r>
        <w:rPr>
          <w:color w:val="313131"/>
          <w:w w:val="105"/>
        </w:rPr>
        <w:t>be </w:t>
      </w:r>
      <w:r>
        <w:rPr>
          <w:color w:val="313131"/>
          <w:spacing w:val="-2"/>
          <w:w w:val="105"/>
        </w:rPr>
        <w:t>used.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numPr>
          <w:ilvl w:val="1"/>
          <w:numId w:val="1"/>
        </w:numPr>
        <w:tabs>
          <w:tab w:pos="397" w:val="left" w:leader="none"/>
        </w:tabs>
        <w:spacing w:line="240" w:lineRule="auto" w:before="1" w:after="0"/>
        <w:ind w:left="396" w:right="0" w:hanging="277"/>
        <w:jc w:val="left"/>
      </w:pPr>
      <w:r>
        <w:rPr>
          <w:color w:val="57A744"/>
          <w:spacing w:val="-2"/>
        </w:rPr>
        <w:t>UNITS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24" w:right="295" w:hanging="2"/>
        <w:jc w:val="both"/>
      </w:pPr>
      <w:r>
        <w:rPr>
          <w:color w:val="313131"/>
          <w:w w:val="105"/>
        </w:rPr>
        <w:t>System</w:t>
      </w:r>
      <w:r>
        <w:rPr>
          <w:color w:val="313131"/>
          <w:w w:val="105"/>
        </w:rPr>
        <w:t> International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(S.I)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Unit</w:t>
      </w:r>
      <w:r>
        <w:rPr>
          <w:color w:val="313131"/>
          <w:w w:val="105"/>
        </w:rPr>
        <w:t> measurement</w:t>
      </w:r>
      <w:r>
        <w:rPr>
          <w:color w:val="313131"/>
          <w:w w:val="105"/>
        </w:rPr>
        <w:t> </w:t>
      </w:r>
      <w:r>
        <w:rPr>
          <w:color w:val="41413F"/>
          <w:w w:val="105"/>
        </w:rPr>
        <w:t>should</w:t>
      </w:r>
      <w:r>
        <w:rPr>
          <w:color w:val="41413F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w w:val="105"/>
        </w:rPr>
        <w:t> used.</w:t>
      </w:r>
      <w:r>
        <w:rPr>
          <w:color w:val="313131"/>
          <w:w w:val="105"/>
        </w:rPr>
        <w:t> All drugs</w:t>
      </w:r>
      <w:r>
        <w:rPr>
          <w:color w:val="313131"/>
          <w:w w:val="105"/>
        </w:rPr>
        <w:t> must</w:t>
      </w:r>
      <w:r>
        <w:rPr>
          <w:color w:val="313131"/>
          <w:w w:val="105"/>
        </w:rPr>
        <w:t> be mentioned</w:t>
      </w:r>
      <w:r>
        <w:rPr>
          <w:color w:val="313131"/>
          <w:w w:val="105"/>
        </w:rPr>
        <w:t> in</w:t>
      </w:r>
      <w:r>
        <w:rPr>
          <w:color w:val="313131"/>
          <w:w w:val="105"/>
        </w:rPr>
        <w:t> their</w:t>
      </w:r>
      <w:r>
        <w:rPr>
          <w:color w:val="313131"/>
          <w:w w:val="105"/>
        </w:rPr>
        <w:t> generic</w:t>
      </w:r>
      <w:r>
        <w:rPr>
          <w:color w:val="313131"/>
          <w:w w:val="105"/>
        </w:rPr>
        <w:t> form. The</w:t>
      </w:r>
      <w:r>
        <w:rPr>
          <w:color w:val="313131"/>
          <w:w w:val="105"/>
        </w:rPr>
        <w:t> commercial name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may,</w:t>
      </w:r>
      <w:r>
        <w:rPr>
          <w:color w:val="313131"/>
          <w:spacing w:val="-23"/>
          <w:w w:val="105"/>
        </w:rPr>
        <w:t> </w:t>
      </w:r>
      <w:r>
        <w:rPr>
          <w:color w:val="313131"/>
          <w:w w:val="105"/>
        </w:rPr>
        <w:t>however,</w:t>
      </w:r>
      <w:r>
        <w:rPr>
          <w:color w:val="313131"/>
          <w:spacing w:val="-15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20"/>
          <w:w w:val="105"/>
        </w:rPr>
        <w:t> </w:t>
      </w:r>
      <w:r>
        <w:rPr>
          <w:color w:val="313131"/>
          <w:w w:val="105"/>
        </w:rPr>
        <w:t>mentioned</w:t>
      </w:r>
      <w:r>
        <w:rPr>
          <w:color w:val="313131"/>
          <w:spacing w:val="-2"/>
          <w:w w:val="105"/>
        </w:rPr>
        <w:t> </w:t>
      </w:r>
      <w:r>
        <w:rPr>
          <w:color w:val="41413F"/>
          <w:w w:val="105"/>
        </w:rPr>
        <w:t>within</w:t>
      </w:r>
      <w:r>
        <w:rPr>
          <w:color w:val="41413F"/>
          <w:spacing w:val="-14"/>
          <w:w w:val="105"/>
        </w:rPr>
        <w:t> </w:t>
      </w:r>
      <w:r>
        <w:rPr>
          <w:color w:val="313131"/>
          <w:w w:val="105"/>
        </w:rPr>
        <w:t>brackets,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if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necessary.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  <w:ind w:left="133"/>
        <w:jc w:val="both"/>
      </w:pPr>
      <w:r>
        <w:rPr>
          <w:color w:val="57A744"/>
          <w:w w:val="95"/>
        </w:rPr>
        <w:t>FIGURES</w:t>
      </w:r>
      <w:r>
        <w:rPr>
          <w:color w:val="57A744"/>
          <w:spacing w:val="-3"/>
          <w:w w:val="95"/>
        </w:rPr>
        <w:t> </w:t>
      </w:r>
      <w:r>
        <w:rPr>
          <w:color w:val="57A744"/>
          <w:w w:val="95"/>
        </w:rPr>
        <w:t>AND</w:t>
      </w:r>
      <w:r>
        <w:rPr>
          <w:color w:val="57A744"/>
          <w:spacing w:val="-6"/>
          <w:w w:val="95"/>
        </w:rPr>
        <w:t> </w:t>
      </w:r>
      <w:r>
        <w:rPr>
          <w:color w:val="57A744"/>
          <w:spacing w:val="-2"/>
          <w:w w:val="95"/>
        </w:rPr>
        <w:t>PHOTOGRAPHS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117" w:right="288" w:firstLine="4"/>
      </w:pPr>
      <w:r>
        <w:rPr>
          <w:color w:val="313131"/>
        </w:rPr>
        <w:t>Figures </w:t>
      </w:r>
      <w:r>
        <w:rPr>
          <w:color w:val="41413F"/>
        </w:rPr>
        <w:t>and </w:t>
      </w:r>
      <w:r>
        <w:rPr>
          <w:color w:val="313131"/>
        </w:rPr>
        <w:t>photographs</w:t>
      </w:r>
      <w:r>
        <w:rPr>
          <w:color w:val="313131"/>
          <w:spacing w:val="32"/>
        </w:rPr>
        <w:t> </w:t>
      </w:r>
      <w:r>
        <w:rPr>
          <w:color w:val="41413F"/>
        </w:rPr>
        <w:t>should </w:t>
      </w:r>
      <w:r>
        <w:rPr>
          <w:color w:val="313131"/>
        </w:rPr>
        <w:t>only be </w:t>
      </w:r>
      <w:r>
        <w:rPr>
          <w:color w:val="41413F"/>
        </w:rPr>
        <w:t>sent when </w:t>
      </w:r>
      <w:r>
        <w:rPr>
          <w:color w:val="313131"/>
        </w:rPr>
        <w:t>data cannot be</w:t>
      </w:r>
      <w:r>
        <w:rPr>
          <w:color w:val="313131"/>
          <w:spacing w:val="40"/>
        </w:rPr>
        <w:t> </w:t>
      </w:r>
      <w:r>
        <w:rPr>
          <w:color w:val="41413F"/>
        </w:rPr>
        <w:t>e</w:t>
      </w:r>
      <w:r>
        <w:rPr>
          <w:color w:val="595959"/>
        </w:rPr>
        <w:t>x</w:t>
      </w:r>
      <w:r>
        <w:rPr>
          <w:color w:val="41413F"/>
        </w:rPr>
        <w:t>pressed </w:t>
      </w:r>
      <w:r>
        <w:rPr>
          <w:color w:val="313131"/>
        </w:rPr>
        <w:t>in</w:t>
      </w:r>
      <w:r>
        <w:rPr>
          <w:color w:val="313131"/>
          <w:spacing w:val="21"/>
        </w:rPr>
        <w:t> </w:t>
      </w:r>
      <w:r>
        <w:rPr>
          <w:color w:val="313131"/>
        </w:rPr>
        <w:t>any other form.</w:t>
      </w:r>
      <w:r>
        <w:rPr>
          <w:color w:val="313131"/>
          <w:spacing w:val="-8"/>
        </w:rPr>
        <w:t> </w:t>
      </w:r>
      <w:r>
        <w:rPr>
          <w:color w:val="313131"/>
        </w:rPr>
        <w:t>They must be </w:t>
      </w:r>
      <w:r>
        <w:rPr>
          <w:color w:val="41413F"/>
        </w:rPr>
        <w:t>uncounted, </w:t>
      </w:r>
      <w:r>
        <w:rPr>
          <w:color w:val="313131"/>
        </w:rPr>
        <w:t>glossy</w:t>
      </w:r>
      <w:r>
        <w:rPr>
          <w:color w:val="313131"/>
          <w:spacing w:val="20"/>
        </w:rPr>
        <w:t> </w:t>
      </w:r>
      <w:r>
        <w:rPr>
          <w:color w:val="313131"/>
        </w:rPr>
        <w:t>prints</w:t>
      </w:r>
      <w:r>
        <w:rPr>
          <w:color w:val="313131"/>
          <w:spacing w:val="40"/>
        </w:rPr>
        <w:t> </w:t>
      </w:r>
      <w:r>
        <w:rPr>
          <w:color w:val="313131"/>
        </w:rPr>
        <w:t>in </w:t>
      </w:r>
      <w:r>
        <w:rPr>
          <w:color w:val="41413F"/>
        </w:rPr>
        <w:t>sharp </w:t>
      </w:r>
      <w:r>
        <w:rPr>
          <w:color w:val="313131"/>
        </w:rPr>
        <w:t>focus,</w:t>
      </w:r>
      <w:r>
        <w:rPr>
          <w:color w:val="313131"/>
          <w:spacing w:val="-2"/>
        </w:rPr>
        <w:t> </w:t>
      </w:r>
      <w:r>
        <w:rPr>
          <w:color w:val="313131"/>
        </w:rPr>
        <w:t>S" </w:t>
      </w:r>
      <w:r>
        <w:rPr>
          <w:color w:val="41413F"/>
        </w:rPr>
        <w:t>X </w:t>
      </w:r>
      <w:r>
        <w:rPr>
          <w:color w:val="41413F"/>
          <w:sz w:val="15"/>
        </w:rPr>
        <w:t>7"</w:t>
      </w:r>
      <w:r>
        <w:rPr>
          <w:color w:val="41413F"/>
          <w:spacing w:val="-7"/>
          <w:sz w:val="15"/>
        </w:rPr>
        <w:t> </w:t>
      </w:r>
      <w:r>
        <w:rPr>
          <w:color w:val="41413F"/>
        </w:rPr>
        <w:t>(12</w:t>
      </w:r>
      <w:r>
        <w:rPr>
          <w:color w:val="595959"/>
        </w:rPr>
        <w:t>.</w:t>
      </w:r>
      <w:r>
        <w:rPr>
          <w:color w:val="41413F"/>
        </w:rPr>
        <w:t>?Xl</w:t>
      </w:r>
      <w:r>
        <w:rPr>
          <w:color w:val="41413F"/>
          <w:spacing w:val="-7"/>
        </w:rPr>
        <w:t> </w:t>
      </w:r>
      <w:r>
        <w:rPr>
          <w:color w:val="313131"/>
        </w:rPr>
        <w:t>7.</w:t>
      </w:r>
      <w:r>
        <w:rPr>
          <w:color w:val="313131"/>
          <w:spacing w:val="-7"/>
        </w:rPr>
        <w:t> </w:t>
      </w:r>
      <w:r>
        <w:rPr>
          <w:color w:val="41413F"/>
        </w:rPr>
        <w:t>3cms) </w:t>
      </w:r>
      <w:r>
        <w:rPr>
          <w:color w:val="313131"/>
        </w:rPr>
        <w:t>in </w:t>
      </w:r>
      <w:r>
        <w:rPr>
          <w:color w:val="41413F"/>
        </w:rPr>
        <w:t>size.</w:t>
      </w:r>
      <w:r>
        <w:rPr>
          <w:color w:val="41413F"/>
          <w:spacing w:val="-7"/>
        </w:rPr>
        <w:t> </w:t>
      </w:r>
      <w:r>
        <w:rPr>
          <w:color w:val="313131"/>
        </w:rPr>
        <w:t>They may be</w:t>
      </w:r>
      <w:r>
        <w:rPr>
          <w:color w:val="313131"/>
          <w:spacing w:val="-5"/>
        </w:rPr>
        <w:t> </w:t>
      </w:r>
      <w:r>
        <w:rPr>
          <w:color w:val="41413F"/>
        </w:rPr>
        <w:t>in </w:t>
      </w:r>
      <w:r>
        <w:rPr>
          <w:color w:val="313131"/>
        </w:rPr>
        <w:t>black</w:t>
      </w:r>
      <w:r>
        <w:rPr>
          <w:color w:val="313131"/>
          <w:spacing w:val="40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white</w:t>
      </w:r>
      <w:r>
        <w:rPr>
          <w:color w:val="41413F"/>
          <w:spacing w:val="40"/>
        </w:rPr>
        <w:t> </w:t>
      </w:r>
      <w:r>
        <w:rPr>
          <w:color w:val="313131"/>
        </w:rPr>
        <w:t>or</w:t>
      </w:r>
      <w:r>
        <w:rPr>
          <w:color w:val="313131"/>
          <w:spacing w:val="40"/>
        </w:rPr>
        <w:t> </w:t>
      </w:r>
      <w:r>
        <w:rPr>
          <w:color w:val="313131"/>
        </w:rPr>
        <w:t>in</w:t>
      </w:r>
      <w:r>
        <w:rPr>
          <w:color w:val="313131"/>
          <w:spacing w:val="40"/>
        </w:rPr>
        <w:t> </w:t>
      </w:r>
      <w:r>
        <w:rPr>
          <w:color w:val="313131"/>
        </w:rPr>
        <w:t>color.</w:t>
      </w:r>
      <w:r>
        <w:rPr>
          <w:color w:val="313131"/>
          <w:spacing w:val="38"/>
        </w:rPr>
        <w:t> </w:t>
      </w:r>
      <w:r>
        <w:rPr>
          <w:color w:val="313131"/>
        </w:rPr>
        <w:t>Negatives,</w:t>
      </w:r>
      <w:r>
        <w:rPr>
          <w:color w:val="313131"/>
          <w:spacing w:val="39"/>
        </w:rPr>
        <w:t> </w:t>
      </w:r>
      <w:r>
        <w:rPr>
          <w:color w:val="313131"/>
        </w:rPr>
        <w:t>transparences,</w:t>
      </w:r>
      <w:r>
        <w:rPr>
          <w:color w:val="313131"/>
          <w:spacing w:val="31"/>
        </w:rPr>
        <w:t> </w:t>
      </w:r>
      <w:r>
        <w:rPr>
          <w:color w:val="41413F"/>
        </w:rPr>
        <w:t>and</w:t>
      </w:r>
      <w:r>
        <w:rPr>
          <w:color w:val="41413F"/>
          <w:spacing w:val="40"/>
        </w:rPr>
        <w:t> </w:t>
      </w:r>
      <w:r>
        <w:rPr>
          <w:color w:val="41413F"/>
        </w:rPr>
        <w:t>X-ray</w:t>
      </w:r>
      <w:r>
        <w:rPr>
          <w:color w:val="41413F"/>
          <w:spacing w:val="40"/>
        </w:rPr>
        <w:t> </w:t>
      </w:r>
      <w:r>
        <w:rPr>
          <w:color w:val="313131"/>
        </w:rPr>
        <w:t>films</w:t>
      </w:r>
      <w:r>
        <w:rPr>
          <w:color w:val="313131"/>
          <w:spacing w:val="40"/>
        </w:rPr>
        <w:t> </w:t>
      </w:r>
      <w:r>
        <w:rPr>
          <w:color w:val="41413F"/>
        </w:rPr>
        <w:t>should not</w:t>
      </w:r>
      <w:r>
        <w:rPr>
          <w:color w:val="41413F"/>
          <w:spacing w:val="37"/>
        </w:rPr>
        <w:t> </w:t>
      </w:r>
      <w:r>
        <w:rPr>
          <w:color w:val="313131"/>
        </w:rPr>
        <w:t>be </w:t>
      </w:r>
      <w:r>
        <w:rPr>
          <w:color w:val="41413F"/>
        </w:rPr>
        <w:t>submitted. </w:t>
      </w:r>
      <w:r>
        <w:rPr>
          <w:color w:val="313131"/>
        </w:rPr>
        <w:t>The </w:t>
      </w:r>
      <w:r>
        <w:rPr>
          <w:color w:val="41413F"/>
        </w:rPr>
        <w:t>number</w:t>
      </w:r>
      <w:r>
        <w:rPr>
          <w:color w:val="41413F"/>
          <w:spacing w:val="27"/>
        </w:rPr>
        <w:t> </w:t>
      </w:r>
      <w:r>
        <w:rPr>
          <w:color w:val="313131"/>
        </w:rPr>
        <w:t>of the figure, the name of the</w:t>
      </w:r>
      <w:r>
        <w:rPr>
          <w:color w:val="313131"/>
          <w:spacing w:val="40"/>
        </w:rPr>
        <w:t> </w:t>
      </w:r>
      <w:r>
        <w:rPr>
          <w:color w:val="313131"/>
        </w:rPr>
        <w:t>authors </w:t>
      </w:r>
      <w:r>
        <w:rPr>
          <w:color w:val="41413F"/>
        </w:rPr>
        <w:t>should </w:t>
      </w:r>
      <w:r>
        <w:rPr>
          <w:color w:val="313131"/>
        </w:rPr>
        <w:t>be printed </w:t>
      </w:r>
      <w:r>
        <w:rPr>
          <w:color w:val="41413F"/>
        </w:rPr>
        <w:t>on</w:t>
      </w:r>
      <w:r>
        <w:rPr>
          <w:color w:val="41413F"/>
          <w:spacing w:val="-5"/>
        </w:rPr>
        <w:t> </w:t>
      </w:r>
      <w:r>
        <w:rPr>
          <w:color w:val="313131"/>
        </w:rPr>
        <w:t>the</w:t>
      </w:r>
      <w:r>
        <w:rPr>
          <w:color w:val="313131"/>
          <w:spacing w:val="-1"/>
        </w:rPr>
        <w:t> </w:t>
      </w:r>
      <w:r>
        <w:rPr>
          <w:color w:val="313131"/>
        </w:rPr>
        <w:t>back</w:t>
      </w:r>
      <w:r>
        <w:rPr>
          <w:color w:val="313131"/>
          <w:spacing w:val="-3"/>
        </w:rPr>
        <w:t> </w:t>
      </w:r>
      <w:r>
        <w:rPr>
          <w:color w:val="313131"/>
        </w:rPr>
        <w:t>of</w:t>
      </w:r>
      <w:r>
        <w:rPr>
          <w:color w:val="313131"/>
          <w:spacing w:val="15"/>
        </w:rPr>
        <w:t> </w:t>
      </w:r>
      <w:r>
        <w:rPr>
          <w:color w:val="313131"/>
        </w:rPr>
        <w:t>each figure/ photographs.</w:t>
      </w:r>
      <w:r>
        <w:rPr>
          <w:color w:val="313131"/>
          <w:spacing w:val="40"/>
        </w:rPr>
        <w:t> </w:t>
      </w:r>
      <w:r>
        <w:rPr>
          <w:color w:val="313131"/>
        </w:rPr>
        <w:t>The top</w:t>
      </w:r>
      <w:r>
        <w:rPr>
          <w:color w:val="313131"/>
          <w:spacing w:val="37"/>
        </w:rPr>
        <w:t> </w:t>
      </w:r>
      <w:r>
        <w:rPr>
          <w:color w:val="313131"/>
        </w:rPr>
        <w:t>of</w:t>
      </w:r>
      <w:r>
        <w:rPr>
          <w:color w:val="313131"/>
          <w:spacing w:val="19"/>
        </w:rPr>
        <w:t> </w:t>
      </w:r>
      <w:r>
        <w:rPr>
          <w:color w:val="41413F"/>
        </w:rPr>
        <w:t>the</w:t>
      </w:r>
      <w:r>
        <w:rPr>
          <w:color w:val="41413F"/>
          <w:spacing w:val="30"/>
        </w:rPr>
        <w:t> </w:t>
      </w:r>
      <w:r>
        <w:rPr>
          <w:color w:val="313131"/>
        </w:rPr>
        <w:t>figure must be</w:t>
      </w:r>
      <w:r>
        <w:rPr>
          <w:color w:val="313131"/>
          <w:spacing w:val="-1"/>
        </w:rPr>
        <w:t> </w:t>
      </w:r>
      <w:r>
        <w:rPr>
          <w:color w:val="313131"/>
        </w:rPr>
        <w:t>identified</w:t>
      </w:r>
      <w:r>
        <w:rPr>
          <w:color w:val="313131"/>
          <w:spacing w:val="18"/>
        </w:rPr>
        <w:t> </w:t>
      </w:r>
      <w:r>
        <w:rPr>
          <w:color w:val="313131"/>
        </w:rPr>
        <w:t>by the </w:t>
      </w:r>
      <w:r>
        <w:rPr>
          <w:color w:val="41413F"/>
        </w:rPr>
        <w:t>author.</w:t>
      </w:r>
      <w:r>
        <w:rPr>
          <w:color w:val="41413F"/>
          <w:spacing w:val="-7"/>
        </w:rPr>
        <w:t> </w:t>
      </w:r>
      <w:r>
        <w:rPr>
          <w:color w:val="313131"/>
        </w:rPr>
        <w:t>These figures</w:t>
      </w:r>
    </w:p>
    <w:p>
      <w:pPr>
        <w:spacing w:after="0" w:line="290" w:lineRule="auto"/>
        <w:sectPr>
          <w:type w:val="continuous"/>
          <w:pgSz w:w="11910" w:h="16850"/>
          <w:pgMar w:header="0" w:footer="1847" w:top="1600" w:bottom="2040" w:left="1200" w:right="1180"/>
          <w:cols w:num="2" w:equalWidth="0">
            <w:col w:w="4502" w:space="271"/>
            <w:col w:w="475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spacing w:before="0"/>
        <w:ind w:left="3031" w:right="2884" w:firstLine="0"/>
        <w:jc w:val="center"/>
        <w:rPr>
          <w:b/>
          <w:sz w:val="22"/>
        </w:rPr>
      </w:pPr>
      <w:r>
        <w:rPr>
          <w:b/>
          <w:color w:val="A7C3A3"/>
          <w:spacing w:val="-2"/>
          <w:w w:val="90"/>
          <w:sz w:val="22"/>
        </w:rPr>
        <w:t>Journal</w:t>
      </w:r>
      <w:r>
        <w:rPr>
          <w:b/>
          <w:color w:val="A7C3A3"/>
          <w:spacing w:val="1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of</w:t>
      </w:r>
      <w:r>
        <w:rPr>
          <w:b/>
          <w:color w:val="A7C3A3"/>
          <w:spacing w:val="-2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Paldstan</w:t>
      </w:r>
      <w:r>
        <w:rPr>
          <w:b/>
          <w:color w:val="A7C3A3"/>
          <w:spacing w:val="12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Psychiatrir</w:t>
      </w:r>
      <w:r>
        <w:rPr>
          <w:b/>
          <w:color w:val="A7C3A3"/>
          <w:spacing w:val="11"/>
          <w:sz w:val="22"/>
        </w:rPr>
        <w:t> </w:t>
      </w:r>
      <w:r>
        <w:rPr>
          <w:b/>
          <w:color w:val="A7C3A3"/>
          <w:spacing w:val="-2"/>
          <w:w w:val="90"/>
          <w:sz w:val="22"/>
        </w:rPr>
        <w:t>,ociety</w:t>
      </w:r>
    </w:p>
    <w:p>
      <w:pPr>
        <w:spacing w:after="0"/>
        <w:jc w:val="center"/>
        <w:rPr>
          <w:sz w:val="22"/>
        </w:rPr>
        <w:sectPr>
          <w:footerReference w:type="default" r:id="rId8"/>
          <w:pgSz w:w="11910" w:h="16850"/>
          <w:pgMar w:footer="764" w:header="0" w:top="1600" w:bottom="960" w:left="1200" w:right="1180"/>
        </w:sectPr>
      </w:pPr>
    </w:p>
    <w:p>
      <w:pPr>
        <w:pStyle w:val="BodyText"/>
        <w:spacing w:before="6"/>
        <w:rPr>
          <w:b/>
          <w:sz w:val="12"/>
        </w:rPr>
      </w:pPr>
      <w:r>
        <w:rPr/>
        <w:pict>
          <v:group style="position:absolute;margin-left:15.047172pt;margin-top:58.911289pt;width:565.950pt;height:722.85pt;mso-position-horizontal-relative:page;mso-position-vertical-relative:page;z-index:-15822336" id="docshapegroup10" coordorigin="301,1178" coordsize="11319,14457">
            <v:shape style="position:absolute;left:8526;top:1479;width:2057;height:268" type="#_x0000_t75" id="docshape11" stroked="false">
              <v:imagedata r:id="rId9" o:title=""/>
            </v:shape>
            <v:shape style="position:absolute;left:300;top:1178;width:11319;height:14457" id="docshape12" coordorigin="301,1178" coordsize="11319,14457" path="m313,15634l313,1178m11611,15634l11611,1178m301,1187l11620,1187m702,1500l8527,1500m11218,15317l11218,1496m10583,1500l11235,1500m711,14832l711,14130e" filled="false" stroked="true" strokeweight=".417891pt" strokecolor="#000000">
              <v:path arrowok="t"/>
              <v:stroke dashstyle="solid"/>
            </v:shape>
            <v:line style="position:absolute" from="301,14519" to="10600,14519" stroked="true" strokeweight=".626707pt" strokecolor="#000000">
              <v:stroke dashstyle="solid"/>
            </v:line>
            <v:shape style="position:absolute;left:300;top:15304;width:11319;height:314" id="docshape13" coordorigin="301,15304" coordsize="11319,314" path="m702,15304l11235,15304m301,15618l11620,15618e" filled="false" stroked="true" strokeweight=".41789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line="292" w:lineRule="auto"/>
        <w:ind w:left="287" w:right="51"/>
        <w:jc w:val="both"/>
      </w:pPr>
      <w:r>
        <w:rPr>
          <w:color w:val="3A3838"/>
          <w:w w:val="105"/>
        </w:rPr>
        <w:t>and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photographs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must be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cited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text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consecutive order. </w:t>
      </w:r>
      <w:r>
        <w:rPr>
          <w:color w:val="262626"/>
          <w:w w:val="110"/>
        </w:rPr>
        <w:t>Legends</w:t>
      </w:r>
      <w:r>
        <w:rPr>
          <w:color w:val="262626"/>
          <w:w w:val="110"/>
        </w:rPr>
        <w:t> </w:t>
      </w:r>
      <w:r>
        <w:rPr>
          <w:color w:val="3A3838"/>
          <w:w w:val="110"/>
        </w:rPr>
        <w:t>must</w:t>
      </w:r>
      <w:r>
        <w:rPr>
          <w:color w:val="3A3838"/>
          <w:w w:val="110"/>
        </w:rPr>
        <w:t> be</w:t>
      </w:r>
      <w:r>
        <w:rPr>
          <w:color w:val="3A3838"/>
          <w:w w:val="110"/>
        </w:rPr>
        <w:t> typed</w:t>
      </w:r>
      <w:r>
        <w:rPr>
          <w:color w:val="3A3838"/>
          <w:w w:val="110"/>
        </w:rPr>
        <w:t> on</w:t>
      </w:r>
      <w:r>
        <w:rPr>
          <w:color w:val="3A3838"/>
          <w:w w:val="110"/>
        </w:rPr>
        <w:t> the</w:t>
      </w:r>
      <w:r>
        <w:rPr>
          <w:color w:val="3A3838"/>
          <w:w w:val="110"/>
        </w:rPr>
        <w:t> same</w:t>
      </w:r>
      <w:r>
        <w:rPr>
          <w:color w:val="3A3838"/>
          <w:w w:val="110"/>
        </w:rPr>
        <w:t> paper.</w:t>
      </w:r>
      <w:r>
        <w:rPr>
          <w:color w:val="3A3838"/>
          <w:w w:val="110"/>
        </w:rPr>
        <w:t> </w:t>
      </w:r>
      <w:r>
        <w:rPr>
          <w:color w:val="262626"/>
          <w:w w:val="110"/>
        </w:rPr>
        <w:t>Legends</w:t>
      </w:r>
      <w:r>
        <w:rPr>
          <w:color w:val="262626"/>
          <w:w w:val="110"/>
        </w:rPr>
        <w:t> </w:t>
      </w:r>
      <w:r>
        <w:rPr>
          <w:color w:val="3A3838"/>
          <w:w w:val="110"/>
        </w:rPr>
        <w:t>for </w:t>
      </w:r>
      <w:r>
        <w:rPr>
          <w:color w:val="3A3838"/>
          <w:spacing w:val="-2"/>
          <w:w w:val="110"/>
        </w:rPr>
        <w:t>photomicrograph</w:t>
      </w:r>
      <w:r>
        <w:rPr>
          <w:color w:val="3A3838"/>
          <w:spacing w:val="-9"/>
          <w:w w:val="110"/>
        </w:rPr>
        <w:t> </w:t>
      </w:r>
      <w:r>
        <w:rPr>
          <w:color w:val="3A3838"/>
          <w:spacing w:val="-2"/>
          <w:w w:val="110"/>
        </w:rPr>
        <w:t>should indicate</w:t>
      </w:r>
      <w:r>
        <w:rPr>
          <w:color w:val="3A3838"/>
          <w:spacing w:val="-3"/>
          <w:w w:val="110"/>
        </w:rPr>
        <w:t> </w:t>
      </w:r>
      <w:r>
        <w:rPr>
          <w:color w:val="3A3838"/>
          <w:spacing w:val="-2"/>
          <w:w w:val="110"/>
        </w:rPr>
        <w:t>the</w:t>
      </w:r>
      <w:r>
        <w:rPr>
          <w:color w:val="3A3838"/>
          <w:spacing w:val="7"/>
          <w:w w:val="110"/>
        </w:rPr>
        <w:t> </w:t>
      </w:r>
      <w:r>
        <w:rPr>
          <w:color w:val="3A3838"/>
          <w:spacing w:val="-2"/>
          <w:w w:val="110"/>
        </w:rPr>
        <w:t>magnification,</w:t>
      </w:r>
      <w:r>
        <w:rPr>
          <w:color w:val="3A3838"/>
          <w:spacing w:val="-9"/>
          <w:w w:val="110"/>
        </w:rPr>
        <w:t> </w:t>
      </w:r>
      <w:r>
        <w:rPr>
          <w:color w:val="3A3838"/>
          <w:spacing w:val="-2"/>
          <w:w w:val="110"/>
        </w:rPr>
        <w:t>internal scale and</w:t>
      </w:r>
      <w:r>
        <w:rPr>
          <w:color w:val="3A3838"/>
          <w:spacing w:val="-6"/>
          <w:w w:val="110"/>
        </w:rPr>
        <w:t> </w:t>
      </w:r>
      <w:r>
        <w:rPr>
          <w:color w:val="3A3838"/>
          <w:spacing w:val="-2"/>
          <w:w w:val="110"/>
        </w:rPr>
        <w:t>the</w:t>
      </w:r>
      <w:r>
        <w:rPr>
          <w:color w:val="3A3838"/>
          <w:spacing w:val="-2"/>
          <w:w w:val="110"/>
        </w:rPr>
        <w:t> method of</w:t>
      </w:r>
      <w:r>
        <w:rPr>
          <w:color w:val="3A3838"/>
          <w:spacing w:val="-4"/>
          <w:w w:val="110"/>
        </w:rPr>
        <w:t> </w:t>
      </w:r>
      <w:r>
        <w:rPr>
          <w:color w:val="3A3838"/>
          <w:spacing w:val="-2"/>
          <w:w w:val="110"/>
        </w:rPr>
        <w:t>staining.</w:t>
      </w:r>
      <w:r>
        <w:rPr>
          <w:color w:val="3A3838"/>
          <w:spacing w:val="-7"/>
          <w:w w:val="110"/>
        </w:rPr>
        <w:t> </w:t>
      </w:r>
      <w:r>
        <w:rPr>
          <w:color w:val="262626"/>
          <w:spacing w:val="-2"/>
          <w:w w:val="110"/>
        </w:rPr>
        <w:t>Photographs</w:t>
      </w:r>
      <w:r>
        <w:rPr>
          <w:color w:val="262626"/>
          <w:spacing w:val="7"/>
          <w:w w:val="110"/>
        </w:rPr>
        <w:t> </w:t>
      </w:r>
      <w:r>
        <w:rPr>
          <w:color w:val="262626"/>
          <w:spacing w:val="-2"/>
          <w:w w:val="110"/>
        </w:rPr>
        <w:t>in</w:t>
      </w:r>
      <w:r>
        <w:rPr>
          <w:color w:val="262626"/>
          <w:spacing w:val="-7"/>
          <w:w w:val="110"/>
        </w:rPr>
        <w:t> </w:t>
      </w:r>
      <w:r>
        <w:rPr>
          <w:color w:val="3A3838"/>
          <w:spacing w:val="-2"/>
          <w:w w:val="110"/>
        </w:rPr>
        <w:t>published</w:t>
      </w:r>
      <w:r>
        <w:rPr>
          <w:color w:val="3A3838"/>
          <w:spacing w:val="-5"/>
          <w:w w:val="110"/>
        </w:rPr>
        <w:t> </w:t>
      </w:r>
      <w:r>
        <w:rPr>
          <w:color w:val="3A3838"/>
          <w:spacing w:val="-2"/>
          <w:w w:val="110"/>
        </w:rPr>
        <w:t>articles will </w:t>
      </w:r>
      <w:r>
        <w:rPr>
          <w:color w:val="3A3838"/>
          <w:w w:val="110"/>
        </w:rPr>
        <w:t>not</w:t>
      </w:r>
      <w:r>
        <w:rPr>
          <w:color w:val="3A3838"/>
          <w:spacing w:val="-22"/>
          <w:w w:val="110"/>
        </w:rPr>
        <w:t> </w:t>
      </w:r>
      <w:r>
        <w:rPr>
          <w:color w:val="3A3838"/>
          <w:w w:val="110"/>
        </w:rPr>
        <w:t>be</w:t>
      </w:r>
      <w:r>
        <w:rPr>
          <w:color w:val="3A3838"/>
          <w:spacing w:val="-19"/>
          <w:w w:val="110"/>
        </w:rPr>
        <w:t> </w:t>
      </w:r>
      <w:r>
        <w:rPr>
          <w:color w:val="3A3838"/>
          <w:w w:val="110"/>
        </w:rPr>
        <w:t>returned</w:t>
      </w:r>
      <w:r>
        <w:rPr>
          <w:color w:val="595959"/>
          <w:w w:val="110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97"/>
      </w:pPr>
      <w:r>
        <w:rPr>
          <w:color w:val="59A746"/>
          <w:spacing w:val="-2"/>
          <w:w w:val="95"/>
        </w:rPr>
        <w:t>REFERENCES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4" w:right="53" w:firstLine="5"/>
        <w:jc w:val="both"/>
      </w:pPr>
      <w:r>
        <w:rPr>
          <w:color w:val="262626"/>
        </w:rPr>
        <w:t>Reference </w:t>
      </w:r>
      <w:r>
        <w:rPr>
          <w:color w:val="3A3838"/>
        </w:rPr>
        <w:t>should be</w:t>
      </w:r>
      <w:r>
        <w:rPr>
          <w:color w:val="3A3838"/>
          <w:spacing w:val="-6"/>
        </w:rPr>
        <w:t> </w:t>
      </w:r>
      <w:r>
        <w:rPr>
          <w:color w:val="262626"/>
        </w:rPr>
        <w:t>numbered in</w:t>
      </w:r>
      <w:r>
        <w:rPr>
          <w:color w:val="262626"/>
          <w:spacing w:val="-5"/>
        </w:rPr>
        <w:t> </w:t>
      </w:r>
      <w:r>
        <w:rPr>
          <w:color w:val="3A3838"/>
        </w:rPr>
        <w:t>the order in which</w:t>
      </w:r>
      <w:r>
        <w:rPr>
          <w:color w:val="3A3838"/>
          <w:spacing w:val="-5"/>
        </w:rPr>
        <w:t> </w:t>
      </w:r>
      <w:r>
        <w:rPr>
          <w:color w:val="3A3838"/>
        </w:rPr>
        <w:t>they</w:t>
      </w:r>
      <w:r>
        <w:rPr>
          <w:color w:val="3A3838"/>
          <w:spacing w:val="-6"/>
        </w:rPr>
        <w:t> </w:t>
      </w:r>
      <w:r>
        <w:rPr>
          <w:color w:val="3A3838"/>
        </w:rPr>
        <w:t>are</w:t>
      </w:r>
      <w:r>
        <w:rPr>
          <w:color w:val="3A3838"/>
          <w:spacing w:val="-3"/>
        </w:rPr>
        <w:t> </w:t>
      </w:r>
      <w:r>
        <w:rPr>
          <w:color w:val="3A3838"/>
        </w:rPr>
        <w:t>cited</w:t>
      </w:r>
      <w:r>
        <w:rPr>
          <w:color w:val="3A3838"/>
          <w:spacing w:val="-3"/>
        </w:rPr>
        <w:t> </w:t>
      </w:r>
      <w:r>
        <w:rPr>
          <w:color w:val="262626"/>
        </w:rPr>
        <w:t>in</w:t>
      </w:r>
      <w:r>
        <w:rPr>
          <w:color w:val="262626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text.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At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end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of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article,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full</w:t>
      </w:r>
      <w:r>
        <w:rPr>
          <w:color w:val="3A3838"/>
          <w:spacing w:val="-6"/>
          <w:w w:val="105"/>
        </w:rPr>
        <w:t> </w:t>
      </w:r>
      <w:r>
        <w:rPr>
          <w:color w:val="262626"/>
          <w:spacing w:val="-2"/>
          <w:w w:val="105"/>
        </w:rPr>
        <w:t>list</w:t>
      </w:r>
      <w:r>
        <w:rPr>
          <w:color w:val="262626"/>
          <w:spacing w:val="-6"/>
          <w:w w:val="105"/>
        </w:rPr>
        <w:t> </w:t>
      </w:r>
      <w:r>
        <w:rPr>
          <w:color w:val="3A3838"/>
          <w:spacing w:val="-2"/>
          <w:w w:val="105"/>
        </w:rPr>
        <w:t>of references</w:t>
      </w:r>
      <w:r>
        <w:rPr>
          <w:color w:val="3A3838"/>
          <w:spacing w:val="8"/>
          <w:w w:val="105"/>
        </w:rPr>
        <w:t> </w:t>
      </w:r>
      <w:r>
        <w:rPr>
          <w:color w:val="3A3838"/>
          <w:spacing w:val="-2"/>
          <w:w w:val="105"/>
        </w:rPr>
        <w:t>should</w:t>
      </w:r>
      <w:r>
        <w:rPr>
          <w:color w:val="3A3838"/>
          <w:spacing w:val="5"/>
          <w:w w:val="105"/>
        </w:rPr>
        <w:t> </w:t>
      </w:r>
      <w:r>
        <w:rPr>
          <w:color w:val="3A3838"/>
          <w:spacing w:val="-2"/>
          <w:w w:val="105"/>
        </w:rPr>
        <w:t>give</w:t>
      </w:r>
      <w:r>
        <w:rPr>
          <w:color w:val="3A3838"/>
          <w:w w:val="105"/>
        </w:rPr>
        <w:t> 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name 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init</w:t>
      </w:r>
      <w:r>
        <w:rPr>
          <w:color w:val="595959"/>
          <w:w w:val="105"/>
        </w:rPr>
        <w:t>i</w:t>
      </w:r>
      <w:r>
        <w:rPr>
          <w:color w:val="3A3838"/>
          <w:w w:val="105"/>
        </w:rPr>
        <w:t>als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all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authors (unless there are more than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six when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only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first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six should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given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follow by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et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al).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authors' names</w:t>
      </w:r>
      <w:r>
        <w:rPr>
          <w:color w:val="3A3838"/>
          <w:w w:val="105"/>
        </w:rPr>
        <w:t> are</w:t>
      </w:r>
      <w:r>
        <w:rPr>
          <w:color w:val="3A3838"/>
          <w:w w:val="105"/>
        </w:rPr>
        <w:t> followed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the </w:t>
      </w:r>
      <w:r>
        <w:rPr>
          <w:color w:val="262626"/>
          <w:w w:val="105"/>
        </w:rPr>
        <w:t>title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of the</w:t>
      </w:r>
      <w:r>
        <w:rPr>
          <w:color w:val="3A3838"/>
          <w:w w:val="105"/>
        </w:rPr>
        <w:t> article; title</w:t>
      </w:r>
      <w:r>
        <w:rPr>
          <w:color w:val="3A3838"/>
          <w:w w:val="105"/>
        </w:rPr>
        <w:t> of the journal abbreviated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according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4"/>
          <w:w w:val="105"/>
        </w:rPr>
        <w:t> </w:t>
      </w:r>
      <w:r>
        <w:rPr>
          <w:color w:val="3A3838"/>
          <w:w w:val="105"/>
        </w:rPr>
        <w:t>style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index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Medicos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(see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"List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 </w:t>
      </w:r>
      <w:r>
        <w:rPr>
          <w:color w:val="3A3838"/>
          <w:spacing w:val="-2"/>
          <w:w w:val="105"/>
        </w:rPr>
        <w:t>Journal</w:t>
      </w:r>
      <w:r>
        <w:rPr>
          <w:color w:val="3A3838"/>
          <w:spacing w:val="-3"/>
          <w:w w:val="105"/>
        </w:rPr>
        <w:t> </w:t>
      </w:r>
      <w:r>
        <w:rPr>
          <w:color w:val="262626"/>
          <w:spacing w:val="-2"/>
          <w:w w:val="105"/>
        </w:rPr>
        <w:t>Indexed,</w:t>
      </w:r>
      <w:r>
        <w:rPr>
          <w:color w:val="595959"/>
          <w:spacing w:val="-2"/>
          <w:w w:val="105"/>
        </w:rPr>
        <w:t>"</w:t>
      </w:r>
      <w:r>
        <w:rPr>
          <w:color w:val="595959"/>
          <w:spacing w:val="-4"/>
          <w:w w:val="105"/>
        </w:rPr>
        <w:t> </w:t>
      </w:r>
      <w:r>
        <w:rPr>
          <w:color w:val="3A3838"/>
          <w:spacing w:val="-2"/>
          <w:w w:val="105"/>
        </w:rPr>
        <w:t>printed</w:t>
      </w:r>
      <w:r>
        <w:rPr>
          <w:color w:val="3A3838"/>
          <w:spacing w:val="-1"/>
          <w:w w:val="105"/>
        </w:rPr>
        <w:t> </w:t>
      </w:r>
      <w:r>
        <w:rPr>
          <w:color w:val="3A3838"/>
          <w:spacing w:val="-2"/>
          <w:w w:val="105"/>
        </w:rPr>
        <w:t>yearly</w:t>
      </w:r>
      <w:r>
        <w:rPr>
          <w:color w:val="3A3838"/>
          <w:spacing w:val="-1"/>
          <w:w w:val="105"/>
        </w:rPr>
        <w:t> </w:t>
      </w:r>
      <w:r>
        <w:rPr>
          <w:color w:val="3A3838"/>
          <w:spacing w:val="-2"/>
          <w:w w:val="105"/>
        </w:rPr>
        <w:t>in</w:t>
      </w:r>
      <w:r>
        <w:rPr>
          <w:color w:val="3A3838"/>
          <w:spacing w:val="1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10"/>
          <w:w w:val="105"/>
        </w:rPr>
        <w:t> </w:t>
      </w:r>
      <w:r>
        <w:rPr>
          <w:color w:val="3A3838"/>
          <w:spacing w:val="-2"/>
          <w:w w:val="105"/>
        </w:rPr>
        <w:t>January</w:t>
      </w:r>
      <w:r>
        <w:rPr>
          <w:color w:val="3A3838"/>
          <w:spacing w:val="3"/>
          <w:w w:val="105"/>
        </w:rPr>
        <w:t> </w:t>
      </w:r>
      <w:r>
        <w:rPr>
          <w:color w:val="3A3838"/>
          <w:spacing w:val="-2"/>
          <w:w w:val="105"/>
        </w:rPr>
        <w:t>issue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of</w:t>
      </w:r>
      <w:r>
        <w:rPr>
          <w:color w:val="3A3838"/>
          <w:spacing w:val="10"/>
          <w:w w:val="105"/>
        </w:rPr>
        <w:t> </w:t>
      </w:r>
      <w:r>
        <w:rPr>
          <w:color w:val="262626"/>
          <w:spacing w:val="-2"/>
          <w:w w:val="105"/>
        </w:rPr>
        <w:t>index</w:t>
      </w:r>
      <w:r>
        <w:rPr>
          <w:color w:val="262626"/>
          <w:spacing w:val="-3"/>
          <w:w w:val="105"/>
        </w:rPr>
        <w:t> </w:t>
      </w:r>
      <w:r>
        <w:rPr>
          <w:color w:val="3A3838"/>
          <w:spacing w:val="-2"/>
          <w:w w:val="105"/>
        </w:rPr>
        <w:t>Medic</w:t>
      </w:r>
    </w:p>
    <w:p>
      <w:pPr>
        <w:pStyle w:val="BodyText"/>
        <w:spacing w:line="283" w:lineRule="auto"/>
        <w:ind w:left="285" w:right="53" w:firstLine="1"/>
        <w:jc w:val="both"/>
      </w:pPr>
      <w:r>
        <w:rPr>
          <w:color w:val="3A3838"/>
        </w:rPr>
        <w:t>us); year volume and page number; e. g.</w:t>
      </w:r>
      <w:r>
        <w:rPr>
          <w:color w:val="595959"/>
        </w:rPr>
        <w:t>: </w:t>
      </w:r>
      <w:r>
        <w:rPr>
          <w:color w:val="3A3838"/>
        </w:rPr>
        <w:t>Hall, RR. </w:t>
      </w:r>
      <w:r>
        <w:rPr>
          <w:color w:val="262626"/>
        </w:rPr>
        <w:t>The </w:t>
      </w:r>
      <w:r>
        <w:rPr>
          <w:color w:val="3A3838"/>
        </w:rPr>
        <w:t>healing of</w:t>
      </w:r>
      <w:r>
        <w:rPr>
          <w:color w:val="3A3838"/>
          <w:spacing w:val="40"/>
        </w:rPr>
        <w:t> </w:t>
      </w:r>
      <w:r>
        <w:rPr>
          <w:color w:val="3A3838"/>
          <w:w w:val="95"/>
        </w:rPr>
        <w:t>tissues</w:t>
      </w:r>
      <w:r>
        <w:rPr>
          <w:color w:val="3A3838"/>
          <w:spacing w:val="31"/>
        </w:rPr>
        <w:t> </w:t>
      </w:r>
      <w:r>
        <w:rPr>
          <w:color w:val="3A3838"/>
          <w:w w:val="95"/>
        </w:rPr>
        <w:t>by CO2 </w:t>
      </w:r>
      <w:r>
        <w:rPr>
          <w:color w:val="262626"/>
          <w:w w:val="95"/>
        </w:rPr>
        <w:t>laser</w:t>
      </w:r>
      <w:r>
        <w:rPr>
          <w:color w:val="6B6B6B"/>
          <w:w w:val="95"/>
        </w:rPr>
        <w:t>.</w:t>
      </w:r>
      <w:r>
        <w:rPr>
          <w:color w:val="3A3838"/>
          <w:w w:val="95"/>
        </w:rPr>
        <w:t>Br </w:t>
      </w:r>
      <w:r>
        <w:rPr>
          <w:rFonts w:ascii="Times New Roman"/>
          <w:color w:val="3A3838"/>
          <w:w w:val="95"/>
          <w:sz w:val="16"/>
        </w:rPr>
        <w:t>J.</w:t>
      </w:r>
      <w:r>
        <w:rPr>
          <w:rFonts w:ascii="Times New Roman"/>
          <w:color w:val="3A3838"/>
          <w:spacing w:val="-8"/>
          <w:w w:val="95"/>
          <w:sz w:val="16"/>
        </w:rPr>
        <w:t> </w:t>
      </w:r>
      <w:r>
        <w:rPr>
          <w:color w:val="3A3838"/>
          <w:w w:val="95"/>
        </w:rPr>
        <w:t>Surge</w:t>
      </w:r>
      <w:r>
        <w:rPr>
          <w:color w:val="595959"/>
          <w:w w:val="95"/>
        </w:rPr>
        <w:t>:</w:t>
      </w:r>
      <w:r>
        <w:rPr>
          <w:color w:val="3A3838"/>
          <w:w w:val="95"/>
        </w:rPr>
        <w:t>1971; 58</w:t>
      </w:r>
      <w:r>
        <w:rPr>
          <w:color w:val="6B6B6B"/>
          <w:w w:val="95"/>
        </w:rPr>
        <w:t>:</w:t>
      </w:r>
      <w:r>
        <w:rPr>
          <w:color w:val="3A3838"/>
          <w:w w:val="95"/>
        </w:rPr>
        <w:t>222-225.Reference to</w:t>
      </w:r>
      <w:r>
        <w:rPr>
          <w:color w:val="3A3838"/>
          <w:spacing w:val="35"/>
        </w:rPr>
        <w:t> </w:t>
      </w:r>
      <w:r>
        <w:rPr>
          <w:color w:val="3A3838"/>
          <w:w w:val="95"/>
        </w:rPr>
        <w:t>books</w:t>
      </w:r>
      <w:r>
        <w:rPr>
          <w:color w:val="3A3838"/>
          <w:spacing w:val="40"/>
        </w:rPr>
        <w:t> </w:t>
      </w:r>
      <w:r>
        <w:rPr>
          <w:color w:val="3A3838"/>
        </w:rPr>
        <w:t>should give</w:t>
      </w:r>
      <w:r>
        <w:rPr>
          <w:color w:val="3A3838"/>
          <w:spacing w:val="-4"/>
        </w:rPr>
        <w:t> </w:t>
      </w:r>
      <w:r>
        <w:rPr>
          <w:color w:val="3A3838"/>
        </w:rPr>
        <w:t>the names of editors</w:t>
      </w:r>
      <w:r>
        <w:rPr>
          <w:color w:val="595959"/>
        </w:rPr>
        <w:t>,</w:t>
      </w:r>
      <w:r>
        <w:rPr>
          <w:color w:val="595959"/>
          <w:spacing w:val="-9"/>
        </w:rPr>
        <w:t> </w:t>
      </w:r>
      <w:r>
        <w:rPr>
          <w:color w:val="3A3838"/>
        </w:rPr>
        <w:t>place of publication, publisher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3A3838"/>
        </w:rPr>
        <w:t>and</w:t>
      </w:r>
      <w:r>
        <w:rPr>
          <w:color w:val="3A3838"/>
          <w:spacing w:val="40"/>
        </w:rPr>
        <w:t> </w:t>
      </w:r>
      <w:r>
        <w:rPr>
          <w:color w:val="3A3838"/>
        </w:rPr>
        <w:t>year. The authors must verify the reference against the original</w:t>
      </w:r>
      <w:r>
        <w:rPr>
          <w:color w:val="3A3838"/>
          <w:spacing w:val="40"/>
        </w:rPr>
        <w:t> </w:t>
      </w:r>
      <w:r>
        <w:rPr>
          <w:color w:val="3A3838"/>
        </w:rPr>
        <w:t>documents before submitting the</w:t>
      </w:r>
      <w:r>
        <w:rPr>
          <w:color w:val="3A3838"/>
          <w:spacing w:val="-6"/>
        </w:rPr>
        <w:t> </w:t>
      </w:r>
      <w:r>
        <w:rPr>
          <w:color w:val="3A3838"/>
        </w:rPr>
        <w:t>article.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296"/>
      </w:pPr>
      <w:r>
        <w:rPr>
          <w:color w:val="59A746"/>
          <w:w w:val="80"/>
        </w:rPr>
        <w:t>PEER</w:t>
      </w:r>
      <w:r>
        <w:rPr>
          <w:color w:val="59A746"/>
          <w:spacing w:val="-3"/>
          <w:w w:val="80"/>
        </w:rPr>
        <w:t> </w:t>
      </w:r>
      <w:r>
        <w:rPr>
          <w:color w:val="59A746"/>
          <w:spacing w:val="-2"/>
          <w:w w:val="95"/>
        </w:rPr>
        <w:t>REVIEW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87" w:right="55" w:firstLine="2"/>
        <w:jc w:val="both"/>
      </w:pPr>
      <w:r>
        <w:rPr>
          <w:color w:val="3A3838"/>
          <w:w w:val="105"/>
        </w:rPr>
        <w:t>Every</w:t>
      </w:r>
      <w:r>
        <w:rPr>
          <w:color w:val="3A3838"/>
          <w:w w:val="105"/>
        </w:rPr>
        <w:t> paper</w:t>
      </w:r>
      <w:r>
        <w:rPr>
          <w:color w:val="3A3838"/>
          <w:w w:val="105"/>
        </w:rPr>
        <w:t> will be read by at </w:t>
      </w:r>
      <w:r>
        <w:rPr>
          <w:color w:val="262626"/>
          <w:w w:val="105"/>
        </w:rPr>
        <w:t>least </w:t>
      </w:r>
      <w:r>
        <w:rPr>
          <w:color w:val="3A3838"/>
          <w:w w:val="105"/>
        </w:rPr>
        <w:t>two</w:t>
      </w:r>
      <w:r>
        <w:rPr>
          <w:color w:val="3A3838"/>
          <w:spacing w:val="35"/>
          <w:w w:val="105"/>
        </w:rPr>
        <w:t> </w:t>
      </w:r>
      <w:r>
        <w:rPr>
          <w:color w:val="3A3838"/>
          <w:w w:val="105"/>
        </w:rPr>
        <w:t>members</w:t>
      </w:r>
      <w:r>
        <w:rPr>
          <w:color w:val="3A3838"/>
          <w:w w:val="105"/>
        </w:rPr>
        <w:t> of the editorial board.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papers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selected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will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sent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one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more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external reviews.</w:t>
      </w:r>
      <w:r>
        <w:rPr>
          <w:color w:val="3A3838"/>
          <w:spacing w:val="-2"/>
          <w:w w:val="105"/>
        </w:rPr>
        <w:t> </w:t>
      </w:r>
      <w:r>
        <w:rPr>
          <w:color w:val="262626"/>
          <w:w w:val="105"/>
        </w:rPr>
        <w:t>If </w:t>
      </w:r>
      <w:r>
        <w:rPr>
          <w:color w:val="3A3838"/>
          <w:w w:val="105"/>
        </w:rPr>
        <w:t>statistical analysis</w:t>
      </w:r>
      <w:r>
        <w:rPr>
          <w:color w:val="3A3838"/>
          <w:w w:val="105"/>
        </w:rPr>
        <w:t> is included,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further examination</w:t>
      </w:r>
      <w:r>
        <w:rPr>
          <w:color w:val="3A3838"/>
          <w:w w:val="105"/>
        </w:rPr>
        <w:t> by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 statistician will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carried out.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90"/>
      </w:pPr>
      <w:r>
        <w:rPr>
          <w:color w:val="59A746"/>
          <w:spacing w:val="-2"/>
        </w:rPr>
        <w:t>ABSTRACT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86" w:firstLine="5"/>
      </w:pPr>
      <w:r>
        <w:rPr>
          <w:color w:val="262626"/>
          <w:w w:val="105"/>
        </w:rPr>
        <w:t>Abstracts</w:t>
      </w:r>
      <w:r>
        <w:rPr>
          <w:color w:val="262626"/>
          <w:spacing w:val="34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34"/>
          <w:w w:val="105"/>
        </w:rPr>
        <w:t> </w:t>
      </w:r>
      <w:r>
        <w:rPr>
          <w:color w:val="3A3838"/>
          <w:w w:val="105"/>
        </w:rPr>
        <w:t>original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article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31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22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30"/>
          <w:w w:val="105"/>
        </w:rPr>
        <w:t> </w:t>
      </w:r>
      <w:r>
        <w:rPr>
          <w:color w:val="3A3838"/>
          <w:w w:val="105"/>
        </w:rPr>
        <w:t>structured</w:t>
      </w:r>
      <w:r>
        <w:rPr>
          <w:color w:val="3A3838"/>
          <w:spacing w:val="34"/>
          <w:w w:val="105"/>
        </w:rPr>
        <w:t> </w:t>
      </w:r>
      <w:r>
        <w:rPr>
          <w:color w:val="3A3838"/>
          <w:w w:val="105"/>
        </w:rPr>
        <w:t>format</w:t>
      </w:r>
      <w:r>
        <w:rPr>
          <w:color w:val="3A3838"/>
          <w:spacing w:val="34"/>
          <w:w w:val="105"/>
        </w:rPr>
        <w:t> </w:t>
      </w:r>
      <w:r>
        <w:rPr>
          <w:color w:val="3A3838"/>
          <w:w w:val="105"/>
        </w:rPr>
        <w:t>with following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sub-headings:</w:t>
      </w:r>
    </w:p>
    <w:p>
      <w:pPr>
        <w:pStyle w:val="BodyText"/>
        <w:spacing w:line="292" w:lineRule="auto"/>
        <w:ind w:left="287" w:right="3199"/>
      </w:pPr>
      <w:r>
        <w:rPr>
          <w:color w:val="3A3838"/>
          <w:spacing w:val="-2"/>
          <w:w w:val="105"/>
        </w:rPr>
        <w:t>i.Objective</w:t>
      </w:r>
      <w:r>
        <w:rPr>
          <w:color w:val="3A3838"/>
          <w:spacing w:val="40"/>
          <w:w w:val="105"/>
        </w:rPr>
        <w:t> </w:t>
      </w:r>
      <w:r>
        <w:rPr>
          <w:color w:val="3A3838"/>
          <w:spacing w:val="-2"/>
          <w:w w:val="105"/>
        </w:rPr>
        <w:t>ii.Design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40" w:lineRule="auto" w:before="0" w:after="0"/>
        <w:ind w:left="448" w:right="0" w:hanging="162"/>
        <w:jc w:val="left"/>
        <w:rPr>
          <w:sz w:val="14"/>
        </w:rPr>
      </w:pPr>
      <w:r>
        <w:rPr>
          <w:color w:val="3A3838"/>
          <w:spacing w:val="-2"/>
          <w:w w:val="105"/>
          <w:sz w:val="14"/>
        </w:rPr>
        <w:t>Place</w:t>
      </w:r>
      <w:r>
        <w:rPr>
          <w:color w:val="3A3838"/>
          <w:spacing w:val="-10"/>
          <w:w w:val="105"/>
          <w:sz w:val="14"/>
        </w:rPr>
        <w:t> </w:t>
      </w:r>
      <w:r>
        <w:rPr>
          <w:color w:val="3A3838"/>
          <w:spacing w:val="-2"/>
          <w:w w:val="105"/>
          <w:sz w:val="14"/>
        </w:rPr>
        <w:t>&amp;duration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spacing w:val="-2"/>
          <w:w w:val="105"/>
          <w:sz w:val="14"/>
        </w:rPr>
        <w:t>of</w:t>
      </w:r>
      <w:r>
        <w:rPr>
          <w:color w:val="3A3838"/>
          <w:spacing w:val="-12"/>
          <w:w w:val="105"/>
          <w:sz w:val="14"/>
        </w:rPr>
        <w:t> </w:t>
      </w:r>
      <w:r>
        <w:rPr>
          <w:color w:val="3A3838"/>
          <w:spacing w:val="-2"/>
          <w:w w:val="105"/>
          <w:sz w:val="14"/>
        </w:rPr>
        <w:t>study</w:t>
      </w:r>
    </w:p>
    <w:p>
      <w:pPr>
        <w:pStyle w:val="ListParagraph"/>
        <w:numPr>
          <w:ilvl w:val="2"/>
          <w:numId w:val="1"/>
        </w:numPr>
        <w:tabs>
          <w:tab w:pos="449" w:val="left" w:leader="none"/>
        </w:tabs>
        <w:spacing w:line="292" w:lineRule="auto" w:before="23" w:after="0"/>
        <w:ind w:left="290" w:right="2983" w:hanging="4"/>
        <w:jc w:val="left"/>
        <w:rPr>
          <w:sz w:val="14"/>
        </w:rPr>
      </w:pPr>
      <w:r>
        <w:rPr>
          <w:color w:val="3A3838"/>
          <w:sz w:val="14"/>
        </w:rPr>
        <w:t>Subjects</w:t>
      </w:r>
      <w:r>
        <w:rPr>
          <w:color w:val="3A3838"/>
          <w:spacing w:val="-11"/>
          <w:sz w:val="14"/>
        </w:rPr>
        <w:t> </w:t>
      </w:r>
      <w:r>
        <w:rPr>
          <w:color w:val="3A3838"/>
          <w:sz w:val="14"/>
        </w:rPr>
        <w:t>&amp;</w:t>
      </w:r>
      <w:r>
        <w:rPr>
          <w:color w:val="3A3838"/>
          <w:spacing w:val="-22"/>
          <w:sz w:val="14"/>
        </w:rPr>
        <w:t> </w:t>
      </w:r>
      <w:r>
        <w:rPr>
          <w:color w:val="3A3838"/>
          <w:sz w:val="14"/>
        </w:rPr>
        <w:t>Methods</w:t>
      </w:r>
      <w:r>
        <w:rPr>
          <w:color w:val="3A3838"/>
          <w:spacing w:val="40"/>
          <w:sz w:val="14"/>
        </w:rPr>
        <w:t> </w:t>
      </w:r>
      <w:r>
        <w:rPr>
          <w:color w:val="3A3838"/>
          <w:spacing w:val="-2"/>
          <w:sz w:val="14"/>
        </w:rPr>
        <w:t>v</w:t>
      </w:r>
      <w:r>
        <w:rPr>
          <w:color w:val="595959"/>
          <w:spacing w:val="-2"/>
          <w:sz w:val="14"/>
        </w:rPr>
        <w:t>.</w:t>
      </w:r>
      <w:r>
        <w:rPr>
          <w:color w:val="3A3838"/>
          <w:spacing w:val="-2"/>
          <w:sz w:val="14"/>
        </w:rPr>
        <w:t>Results</w:t>
      </w:r>
    </w:p>
    <w:p>
      <w:pPr>
        <w:pStyle w:val="BodyText"/>
        <w:spacing w:line="157" w:lineRule="exact"/>
        <w:ind w:left="290"/>
      </w:pPr>
      <w:r>
        <w:rPr>
          <w:color w:val="3A3838"/>
          <w:spacing w:val="-2"/>
        </w:rPr>
        <w:t>vi.Conclusion</w:t>
      </w:r>
    </w:p>
    <w:p>
      <w:pPr>
        <w:pStyle w:val="BodyText"/>
        <w:spacing w:line="295" w:lineRule="auto" w:before="35"/>
        <w:ind w:left="287" w:right="38" w:firstLine="1"/>
        <w:jc w:val="both"/>
      </w:pPr>
      <w:r>
        <w:rPr>
          <w:color w:val="3A3838"/>
          <w:w w:val="105"/>
        </w:rPr>
        <w:t>Four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elements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addressed: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why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did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start,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what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did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you do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what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did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find,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what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does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mean</w:t>
      </w:r>
      <w:r>
        <w:rPr>
          <w:color w:val="6B6B6B"/>
          <w:w w:val="105"/>
        </w:rPr>
        <w:t>.</w:t>
      </w:r>
      <w:r>
        <w:rPr>
          <w:color w:val="3A3838"/>
          <w:w w:val="105"/>
        </w:rPr>
        <w:t>Why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did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start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is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the objective. What did you do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constitutes 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methodology 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could include </w:t>
      </w:r>
      <w:r>
        <w:rPr>
          <w:color w:val="262626"/>
          <w:w w:val="105"/>
        </w:rPr>
        <w:t>design,</w:t>
      </w:r>
      <w:r>
        <w:rPr>
          <w:color w:val="262626"/>
          <w:spacing w:val="-5"/>
          <w:w w:val="105"/>
        </w:rPr>
        <w:t> </w:t>
      </w:r>
      <w:r>
        <w:rPr>
          <w:color w:val="3A3838"/>
          <w:w w:val="105"/>
        </w:rPr>
        <w:t>setting,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patients or other participants </w:t>
      </w:r>
      <w:r>
        <w:rPr>
          <w:color w:val="262626"/>
          <w:w w:val="105"/>
        </w:rPr>
        <w:t>interventions, </w:t>
      </w:r>
      <w:r>
        <w:rPr>
          <w:color w:val="3A3838"/>
          <w:w w:val="105"/>
        </w:rPr>
        <w:t>and,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outcome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measures</w:t>
      </w:r>
      <w:r>
        <w:rPr>
          <w:color w:val="595959"/>
          <w:w w:val="105"/>
        </w:rPr>
        <w:t>.</w:t>
      </w:r>
      <w:r>
        <w:rPr>
          <w:color w:val="595959"/>
          <w:spacing w:val="-10"/>
          <w:w w:val="105"/>
        </w:rPr>
        <w:t> </w:t>
      </w:r>
      <w:r>
        <w:rPr>
          <w:color w:val="3A3838"/>
          <w:w w:val="105"/>
        </w:rPr>
        <w:t>What did</w:t>
      </w:r>
      <w:r>
        <w:rPr>
          <w:color w:val="3A3838"/>
          <w:spacing w:val="11"/>
          <w:w w:val="105"/>
        </w:rPr>
        <w:t> </w:t>
      </w:r>
      <w:r>
        <w:rPr>
          <w:color w:val="3A3838"/>
          <w:w w:val="105"/>
        </w:rPr>
        <w:t>you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find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what does it</w:t>
      </w:r>
      <w:r>
        <w:rPr>
          <w:color w:val="3A3838"/>
          <w:w w:val="105"/>
        </w:rPr>
        <w:t> mean would constitute</w:t>
      </w:r>
      <w:r>
        <w:rPr>
          <w:color w:val="3A3838"/>
          <w:w w:val="105"/>
        </w:rPr>
        <w:t> your conclusion. Please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label </w:t>
      </w:r>
      <w:r>
        <w:rPr>
          <w:color w:val="3A3838"/>
          <w:w w:val="105"/>
        </w:rPr>
        <w:t>each section</w:t>
      </w:r>
      <w:r>
        <w:rPr>
          <w:color w:val="3A3838"/>
          <w:w w:val="105"/>
        </w:rPr>
        <w:t> clearly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appropriate</w:t>
      </w:r>
      <w:r>
        <w:rPr>
          <w:color w:val="3A3838"/>
          <w:w w:val="105"/>
        </w:rPr>
        <w:t> sub-headings.</w:t>
      </w:r>
      <w:r>
        <w:rPr>
          <w:color w:val="3A3838"/>
          <w:w w:val="105"/>
        </w:rPr>
        <w:t> Structured abstract for an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original article should not</w:t>
      </w:r>
      <w:r>
        <w:rPr>
          <w:color w:val="3A3838"/>
          <w:w w:val="105"/>
        </w:rPr>
        <w:t> 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more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than 250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words. Review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article,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case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report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other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requires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short,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unstructured </w:t>
      </w:r>
      <w:r>
        <w:rPr>
          <w:color w:val="3A3838"/>
          <w:w w:val="105"/>
        </w:rPr>
        <w:t>abstract.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Commentaries do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not require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abstract.</w:t>
      </w:r>
    </w:p>
    <w:p>
      <w:pPr>
        <w:pStyle w:val="BodyText"/>
        <w:spacing w:before="9"/>
      </w:pPr>
    </w:p>
    <w:p>
      <w:pPr>
        <w:pStyle w:val="Heading1"/>
        <w:ind w:left="297"/>
      </w:pPr>
      <w:r>
        <w:rPr>
          <w:color w:val="59A746"/>
          <w:spacing w:val="-2"/>
        </w:rPr>
        <w:t>INTRODUCTION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287" w:right="52" w:hanging="3"/>
        <w:jc w:val="both"/>
      </w:pPr>
      <w:r>
        <w:rPr>
          <w:color w:val="3A3838"/>
          <w:w w:val="105"/>
        </w:rPr>
        <w:t>This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include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 purpose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the article.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rationale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the study or observation should 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summarized; only strictly pertinent references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 cited; the subject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not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be </w:t>
      </w:r>
      <w:r>
        <w:rPr>
          <w:color w:val="3A3838"/>
          <w:w w:val="105"/>
        </w:rPr>
        <w:t>extensively reviewed.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Data</w:t>
      </w:r>
      <w:r>
        <w:rPr>
          <w:color w:val="262626"/>
          <w:spacing w:val="-7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conclusions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from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work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being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reported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should not be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presented</w:t>
      </w:r>
      <w:r>
        <w:rPr>
          <w:color w:val="050505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spacing w:before="1"/>
        <w:ind w:left="283"/>
      </w:pPr>
      <w:r>
        <w:rPr>
          <w:color w:val="59A746"/>
          <w:w w:val="90"/>
        </w:rPr>
        <w:t>SUBJECTS</w:t>
      </w:r>
      <w:r>
        <w:rPr>
          <w:color w:val="59A746"/>
          <w:spacing w:val="6"/>
        </w:rPr>
        <w:t> </w:t>
      </w:r>
      <w:r>
        <w:rPr>
          <w:rFonts w:ascii="Arial"/>
          <w:color w:val="59A746"/>
          <w:w w:val="90"/>
          <w:sz w:val="16"/>
        </w:rPr>
        <w:t>&amp;</w:t>
      </w:r>
      <w:r>
        <w:rPr>
          <w:rFonts w:ascii="Arial"/>
          <w:color w:val="59A746"/>
          <w:spacing w:val="-1"/>
          <w:sz w:val="16"/>
        </w:rPr>
        <w:t> </w:t>
      </w:r>
      <w:r>
        <w:rPr>
          <w:color w:val="59A746"/>
          <w:spacing w:val="-2"/>
          <w:w w:val="90"/>
        </w:rPr>
        <w:t>METHODS</w:t>
      </w:r>
    </w:p>
    <w:p>
      <w:pPr>
        <w:pStyle w:val="BodyText"/>
        <w:spacing w:before="1"/>
        <w:rPr>
          <w:rFonts w:ascii="Times New Roman"/>
          <w:b/>
          <w:sz w:val="19"/>
        </w:rPr>
      </w:pPr>
    </w:p>
    <w:p>
      <w:pPr>
        <w:pStyle w:val="BodyText"/>
        <w:spacing w:before="1"/>
        <w:ind w:left="289"/>
      </w:pPr>
      <w:r>
        <w:rPr>
          <w:color w:val="3A3838"/>
          <w:spacing w:val="-2"/>
          <w:w w:val="105"/>
        </w:rPr>
        <w:t>Study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design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sampling</w:t>
      </w:r>
      <w:r>
        <w:rPr>
          <w:color w:val="3A3838"/>
          <w:w w:val="105"/>
        </w:rPr>
        <w:t> </w:t>
      </w:r>
      <w:r>
        <w:rPr>
          <w:color w:val="3A3838"/>
          <w:spacing w:val="-2"/>
          <w:w w:val="105"/>
        </w:rPr>
        <w:t>methods</w:t>
      </w:r>
      <w:r>
        <w:rPr>
          <w:color w:val="3A3838"/>
          <w:w w:val="105"/>
        </w:rPr>
        <w:t> </w:t>
      </w:r>
      <w:r>
        <w:rPr>
          <w:color w:val="3A3838"/>
          <w:spacing w:val="-2"/>
          <w:w w:val="105"/>
        </w:rPr>
        <w:t>should</w:t>
      </w:r>
      <w:r>
        <w:rPr>
          <w:color w:val="3A3838"/>
          <w:spacing w:val="1"/>
          <w:w w:val="105"/>
        </w:rPr>
        <w:t> </w:t>
      </w:r>
      <w:r>
        <w:rPr>
          <w:color w:val="3A3838"/>
          <w:spacing w:val="-2"/>
          <w:w w:val="105"/>
        </w:rPr>
        <w:t>be</w:t>
      </w:r>
      <w:r>
        <w:rPr>
          <w:color w:val="3A3838"/>
          <w:spacing w:val="-13"/>
          <w:w w:val="105"/>
        </w:rPr>
        <w:t> </w:t>
      </w:r>
      <w:r>
        <w:rPr>
          <w:color w:val="3A3838"/>
          <w:spacing w:val="-2"/>
          <w:w w:val="105"/>
        </w:rPr>
        <w:t>mentioned.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Obsolete</w:t>
      </w:r>
    </w:p>
    <w:p>
      <w:pPr>
        <w:pStyle w:val="BodyText"/>
        <w:spacing w:line="292" w:lineRule="auto" w:before="140"/>
        <w:ind w:left="285" w:right="126" w:firstLine="3"/>
        <w:jc w:val="both"/>
      </w:pPr>
      <w:r>
        <w:rPr/>
        <w:br w:type="column"/>
      </w:r>
      <w:r>
        <w:rPr>
          <w:color w:val="3A3838"/>
        </w:rPr>
        <w:t>terms</w:t>
      </w:r>
      <w:r>
        <w:rPr>
          <w:color w:val="3A3838"/>
          <w:spacing w:val="-10"/>
        </w:rPr>
        <w:t> </w:t>
      </w:r>
      <w:r>
        <w:rPr>
          <w:color w:val="3A3838"/>
        </w:rPr>
        <w:t>such</w:t>
      </w:r>
      <w:r>
        <w:rPr>
          <w:color w:val="3A3838"/>
          <w:spacing w:val="-10"/>
        </w:rPr>
        <w:t> </w:t>
      </w:r>
      <w:r>
        <w:rPr>
          <w:color w:val="3A3838"/>
        </w:rPr>
        <w:t>as</w:t>
      </w:r>
      <w:r>
        <w:rPr>
          <w:color w:val="3A3838"/>
          <w:spacing w:val="-6"/>
        </w:rPr>
        <w:t> </w:t>
      </w:r>
      <w:r>
        <w:rPr>
          <w:color w:val="3A3838"/>
        </w:rPr>
        <w:t>retrospective studies should</w:t>
      </w:r>
      <w:r>
        <w:rPr>
          <w:color w:val="3A3838"/>
          <w:spacing w:val="-4"/>
        </w:rPr>
        <w:t> </w:t>
      </w:r>
      <w:r>
        <w:rPr>
          <w:color w:val="262626"/>
        </w:rPr>
        <w:t>not</w:t>
      </w:r>
      <w:r>
        <w:rPr>
          <w:color w:val="262626"/>
          <w:spacing w:val="14"/>
        </w:rPr>
        <w:t> </w:t>
      </w:r>
      <w:r>
        <w:rPr>
          <w:color w:val="3A3838"/>
        </w:rPr>
        <w:t>be</w:t>
      </w:r>
      <w:r>
        <w:rPr>
          <w:color w:val="3A3838"/>
          <w:spacing w:val="-10"/>
        </w:rPr>
        <w:t> </w:t>
      </w:r>
      <w:r>
        <w:rPr>
          <w:color w:val="3A3838"/>
        </w:rPr>
        <w:t>used.</w:t>
      </w:r>
      <w:r>
        <w:rPr>
          <w:color w:val="3A3838"/>
          <w:spacing w:val="-10"/>
        </w:rPr>
        <w:t> </w:t>
      </w:r>
      <w:r>
        <w:rPr>
          <w:color w:val="3A3838"/>
        </w:rPr>
        <w:t>The</w:t>
      </w:r>
      <w:r>
        <w:rPr>
          <w:color w:val="3A3838"/>
          <w:spacing w:val="-1"/>
        </w:rPr>
        <w:t> </w:t>
      </w:r>
      <w:r>
        <w:rPr>
          <w:color w:val="3A3838"/>
        </w:rPr>
        <w:t>selection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observational</w:t>
      </w:r>
      <w:r>
        <w:rPr>
          <w:color w:val="3A3838"/>
          <w:w w:val="105"/>
        </w:rPr>
        <w:t> or</w:t>
      </w:r>
      <w:r>
        <w:rPr>
          <w:color w:val="3A3838"/>
          <w:w w:val="105"/>
        </w:rPr>
        <w:t> experimental</w:t>
      </w:r>
      <w:r>
        <w:rPr>
          <w:color w:val="3A3838"/>
          <w:w w:val="105"/>
        </w:rPr>
        <w:t> subjects</w:t>
      </w:r>
      <w:r>
        <w:rPr>
          <w:color w:val="3A3838"/>
          <w:w w:val="105"/>
        </w:rPr>
        <w:t> (patients</w:t>
      </w:r>
      <w:r>
        <w:rPr>
          <w:color w:val="3A3838"/>
          <w:w w:val="105"/>
        </w:rPr>
        <w:t> or experimental</w:t>
      </w:r>
      <w:r>
        <w:rPr>
          <w:color w:val="3A3838"/>
          <w:w w:val="105"/>
        </w:rPr>
        <w:t> animals,</w:t>
      </w:r>
      <w:r>
        <w:rPr>
          <w:color w:val="3A3838"/>
          <w:w w:val="105"/>
        </w:rPr>
        <w:t> including</w:t>
      </w:r>
      <w:r>
        <w:rPr>
          <w:color w:val="3A3838"/>
          <w:w w:val="105"/>
        </w:rPr>
        <w:t> controls)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</w:t>
      </w:r>
      <w:r>
        <w:rPr>
          <w:color w:val="3A3838"/>
          <w:w w:val="105"/>
        </w:rPr>
        <w:t> described clearly.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9"/>
          <w:w w:val="105"/>
        </w:rPr>
        <w:t> </w:t>
      </w:r>
      <w:r>
        <w:rPr>
          <w:color w:val="3A3838"/>
          <w:w w:val="105"/>
        </w:rPr>
        <w:t>methods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'2.nd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26"/>
          <w:w w:val="105"/>
        </w:rPr>
        <w:t> </w:t>
      </w:r>
      <w:r>
        <w:rPr>
          <w:color w:val="3A3838"/>
          <w:w w:val="105"/>
        </w:rPr>
        <w:t>apparatus used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identified (with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manufacturer's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name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address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parentheses),</w:t>
      </w:r>
      <w:r>
        <w:rPr>
          <w:color w:val="3A3838"/>
          <w:w w:val="105"/>
        </w:rPr>
        <w:t> and procedures described in</w:t>
      </w:r>
      <w:r>
        <w:rPr>
          <w:color w:val="3A3838"/>
          <w:w w:val="105"/>
        </w:rPr>
        <w:t> sufficient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detail </w:t>
      </w:r>
      <w:r>
        <w:rPr>
          <w:color w:val="3A3838"/>
          <w:w w:val="105"/>
        </w:rPr>
        <w:t>to</w:t>
      </w:r>
      <w:r>
        <w:rPr>
          <w:color w:val="3A3838"/>
          <w:w w:val="105"/>
        </w:rPr>
        <w:t> allow other workers to produce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results</w:t>
      </w:r>
      <w:r>
        <w:rPr>
          <w:color w:val="595959"/>
          <w:w w:val="105"/>
        </w:rPr>
        <w:t>.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References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to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established</w:t>
      </w:r>
      <w:r>
        <w:rPr>
          <w:color w:val="3A3838"/>
          <w:w w:val="105"/>
        </w:rPr>
        <w:t> methods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be given,</w:t>
      </w:r>
      <w:r>
        <w:rPr>
          <w:color w:val="3A3838"/>
          <w:w w:val="105"/>
        </w:rPr>
        <w:t> including</w:t>
      </w:r>
      <w:r>
        <w:rPr>
          <w:color w:val="3A3838"/>
          <w:w w:val="105"/>
        </w:rPr>
        <w:t> statistical</w:t>
      </w:r>
      <w:r>
        <w:rPr>
          <w:color w:val="3A3838"/>
          <w:w w:val="105"/>
        </w:rPr>
        <w:t> methods;</w:t>
      </w:r>
      <w:r>
        <w:rPr>
          <w:color w:val="3A3838"/>
          <w:w w:val="105"/>
        </w:rPr>
        <w:t> references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brief descriptions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methods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have</w:t>
      </w:r>
      <w:r>
        <w:rPr>
          <w:color w:val="262626"/>
          <w:spacing w:val="-11"/>
          <w:w w:val="105"/>
        </w:rPr>
        <w:t> </w:t>
      </w:r>
      <w:r>
        <w:rPr>
          <w:color w:val="3A3838"/>
          <w:w w:val="105"/>
        </w:rPr>
        <w:t>been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published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but are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not</w:t>
      </w:r>
      <w:r>
        <w:rPr>
          <w:color w:val="262626"/>
          <w:spacing w:val="11"/>
          <w:w w:val="105"/>
        </w:rPr>
        <w:t> </w:t>
      </w:r>
      <w:r>
        <w:rPr>
          <w:color w:val="3A3838"/>
          <w:w w:val="105"/>
        </w:rPr>
        <w:t>well­ known should be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provided;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new or substantially modified methods should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described</w:t>
      </w:r>
      <w:r>
        <w:rPr>
          <w:color w:val="595959"/>
          <w:w w:val="105"/>
        </w:rPr>
        <w:t>,</w:t>
      </w:r>
      <w:r>
        <w:rPr>
          <w:color w:val="595959"/>
          <w:spacing w:val="-10"/>
          <w:w w:val="105"/>
        </w:rPr>
        <w:t> </w:t>
      </w:r>
      <w:r>
        <w:rPr>
          <w:color w:val="3A3838"/>
          <w:w w:val="105"/>
        </w:rPr>
        <w:t>giving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reasons for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using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them,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evaluating </w:t>
      </w:r>
      <w:r>
        <w:rPr>
          <w:color w:val="262626"/>
          <w:w w:val="105"/>
        </w:rPr>
        <w:t>their limitations</w:t>
      </w:r>
      <w:r>
        <w:rPr>
          <w:color w:val="6B6B6B"/>
          <w:w w:val="105"/>
        </w:rPr>
        <w:t>.</w:t>
      </w:r>
      <w:r>
        <w:rPr>
          <w:color w:val="6B6B6B"/>
          <w:spacing w:val="-7"/>
          <w:w w:val="105"/>
        </w:rPr>
        <w:t> </w:t>
      </w:r>
      <w:r>
        <w:rPr>
          <w:color w:val="262626"/>
          <w:w w:val="105"/>
        </w:rPr>
        <w:t>All drugs </w:t>
      </w:r>
      <w:r>
        <w:rPr>
          <w:color w:val="3A3838"/>
          <w:w w:val="105"/>
        </w:rPr>
        <w:t>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chemicals used should be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identified precisely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262626"/>
          <w:w w:val="105"/>
        </w:rPr>
        <w:t>including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generic</w:t>
      </w:r>
      <w:r>
        <w:rPr>
          <w:color w:val="3A3838"/>
          <w:w w:val="105"/>
        </w:rPr>
        <w:t> name(s)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3A3838"/>
          <w:w w:val="105"/>
        </w:rPr>
        <w:t>dose(s),</w:t>
      </w:r>
      <w:r>
        <w:rPr>
          <w:color w:val="3A3838"/>
          <w:w w:val="105"/>
        </w:rPr>
        <w:t> a</w:t>
      </w:r>
      <w:r>
        <w:rPr>
          <w:color w:val="3A3838"/>
          <w:w w:val="105"/>
        </w:rPr>
        <w:t> d</w:t>
      </w:r>
      <w:r>
        <w:rPr>
          <w:color w:val="3A3838"/>
          <w:w w:val="105"/>
        </w:rPr>
        <w:t> route(s)</w:t>
      </w:r>
      <w:r>
        <w:rPr>
          <w:color w:val="3A3838"/>
          <w:w w:val="105"/>
        </w:rPr>
        <w:t> of </w:t>
      </w:r>
      <w:r>
        <w:rPr>
          <w:color w:val="3A3838"/>
          <w:spacing w:val="-2"/>
          <w:w w:val="105"/>
        </w:rPr>
        <w:t>administration.</w:t>
      </w:r>
    </w:p>
    <w:p>
      <w:pPr>
        <w:pStyle w:val="BodyText"/>
        <w:spacing w:before="5"/>
        <w:rPr>
          <w:sz w:val="16"/>
        </w:rPr>
      </w:pPr>
    </w:p>
    <w:p>
      <w:pPr>
        <w:pStyle w:val="Heading1"/>
        <w:ind w:left="295"/>
      </w:pPr>
      <w:r>
        <w:rPr>
          <w:color w:val="59A746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285" w:right="117" w:hanging="3"/>
        <w:jc w:val="both"/>
      </w:pPr>
      <w:r>
        <w:rPr>
          <w:color w:val="3A3838"/>
          <w:w w:val="105"/>
        </w:rPr>
        <w:t>These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presented</w:t>
      </w:r>
      <w:r>
        <w:rPr>
          <w:color w:val="3A3838"/>
          <w:spacing w:val="-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6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9"/>
          <w:w w:val="105"/>
        </w:rPr>
        <w:t> </w:t>
      </w:r>
      <w:r>
        <w:rPr>
          <w:color w:val="262626"/>
          <w:w w:val="105"/>
        </w:rPr>
        <w:t>logical</w:t>
      </w:r>
      <w:r>
        <w:rPr>
          <w:color w:val="262626"/>
          <w:spacing w:val="-7"/>
          <w:w w:val="105"/>
        </w:rPr>
        <w:t> </w:t>
      </w:r>
      <w:r>
        <w:rPr>
          <w:color w:val="3A3838"/>
          <w:w w:val="105"/>
        </w:rPr>
        <w:t>sequence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5"/>
          <w:w w:val="105"/>
        </w:rPr>
        <w:t> </w:t>
      </w:r>
      <w:r>
        <w:rPr>
          <w:color w:val="3A3838"/>
          <w:w w:val="105"/>
        </w:rPr>
        <w:t>text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262626"/>
          <w:w w:val="105"/>
        </w:rPr>
        <w:t>tables</w:t>
      </w:r>
      <w:r>
        <w:rPr>
          <w:color w:val="595959"/>
          <w:w w:val="105"/>
        </w:rPr>
        <w:t>, </w:t>
      </w:r>
      <w:r>
        <w:rPr>
          <w:color w:val="3A3838"/>
          <w:w w:val="105"/>
        </w:rPr>
        <w:t>and</w:t>
      </w:r>
      <w:r>
        <w:rPr>
          <w:color w:val="3A3838"/>
          <w:spacing w:val="-7"/>
          <w:w w:val="105"/>
        </w:rPr>
        <w:t> </w:t>
      </w:r>
      <w:r>
        <w:rPr>
          <w:color w:val="262626"/>
          <w:w w:val="105"/>
        </w:rPr>
        <w:t>illustrations.</w:t>
      </w:r>
      <w:r>
        <w:rPr>
          <w:color w:val="262626"/>
          <w:spacing w:val="-10"/>
          <w:w w:val="105"/>
        </w:rPr>
        <w:t> </w:t>
      </w:r>
      <w:r>
        <w:rPr>
          <w:color w:val="262626"/>
          <w:w w:val="105"/>
        </w:rPr>
        <w:t>All</w:t>
      </w:r>
      <w:r>
        <w:rPr>
          <w:color w:val="262626"/>
          <w:spacing w:val="-9"/>
          <w:w w:val="105"/>
        </w:rPr>
        <w:t> </w:t>
      </w:r>
      <w:r>
        <w:rPr>
          <w:color w:val="3A3838"/>
          <w:w w:val="105"/>
        </w:rPr>
        <w:t>the data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in the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tables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illustrations should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not be</w:t>
      </w:r>
      <w:r>
        <w:rPr>
          <w:color w:val="3A3838"/>
          <w:w w:val="105"/>
        </w:rPr>
        <w:t> repeated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text;</w:t>
      </w:r>
      <w:r>
        <w:rPr>
          <w:color w:val="3A3838"/>
          <w:w w:val="105"/>
        </w:rPr>
        <w:t> only</w:t>
      </w:r>
      <w:r>
        <w:rPr>
          <w:color w:val="3A3838"/>
          <w:w w:val="105"/>
        </w:rPr>
        <w:t> important observations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 emphasized or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summarized</w:t>
      </w:r>
      <w:r>
        <w:rPr>
          <w:color w:val="595959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96"/>
      </w:pPr>
      <w:r>
        <w:rPr>
          <w:color w:val="59A746"/>
          <w:spacing w:val="-2"/>
        </w:rPr>
        <w:t>DISCUSSION</w:t>
      </w:r>
    </w:p>
    <w:p>
      <w:pPr>
        <w:pStyle w:val="BodyText"/>
        <w:spacing w:before="9"/>
        <w:rPr>
          <w:rFonts w:ascii="Times New Roman"/>
          <w:b/>
          <w:sz w:val="18"/>
        </w:rPr>
      </w:pPr>
    </w:p>
    <w:p>
      <w:pPr>
        <w:pStyle w:val="BodyText"/>
        <w:spacing w:line="295" w:lineRule="auto" w:before="1"/>
        <w:ind w:left="289" w:right="119" w:hanging="7"/>
        <w:jc w:val="both"/>
      </w:pPr>
      <w:r>
        <w:rPr>
          <w:color w:val="3A3838"/>
          <w:w w:val="105"/>
        </w:rPr>
        <w:t>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author's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comment on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results,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supported with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contemporary references,</w:t>
      </w:r>
      <w:r>
        <w:rPr>
          <w:color w:val="3A3838"/>
          <w:spacing w:val="-11"/>
          <w:w w:val="105"/>
        </w:rPr>
        <w:t> </w:t>
      </w:r>
      <w:r>
        <w:rPr>
          <w:color w:val="262626"/>
          <w:w w:val="105"/>
        </w:rPr>
        <w:t>including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arguments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analysis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identical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work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done </w:t>
      </w:r>
      <w:r>
        <w:rPr>
          <w:color w:val="3A3838"/>
          <w:spacing w:val="-2"/>
          <w:w w:val="105"/>
        </w:rPr>
        <w:t>by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other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workers.</w:t>
      </w:r>
      <w:r>
        <w:rPr>
          <w:color w:val="3A3838"/>
          <w:spacing w:val="-8"/>
          <w:w w:val="105"/>
        </w:rPr>
        <w:t> </w:t>
      </w:r>
      <w:r>
        <w:rPr>
          <w:color w:val="262626"/>
          <w:spacing w:val="-2"/>
          <w:w w:val="105"/>
        </w:rPr>
        <w:t>A</w:t>
      </w:r>
      <w:r>
        <w:rPr>
          <w:color w:val="262626"/>
          <w:spacing w:val="-8"/>
          <w:w w:val="105"/>
        </w:rPr>
        <w:t> </w:t>
      </w:r>
      <w:r>
        <w:rPr>
          <w:color w:val="3A3838"/>
          <w:spacing w:val="-2"/>
          <w:w w:val="105"/>
        </w:rPr>
        <w:t>summary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is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not</w:t>
      </w:r>
      <w:r>
        <w:rPr>
          <w:color w:val="3A3838"/>
          <w:spacing w:val="26"/>
          <w:w w:val="105"/>
        </w:rPr>
        <w:t> </w:t>
      </w:r>
      <w:r>
        <w:rPr>
          <w:color w:val="3A3838"/>
          <w:spacing w:val="-2"/>
          <w:w w:val="105"/>
        </w:rPr>
        <w:t>required</w:t>
      </w:r>
      <w:r>
        <w:rPr>
          <w:color w:val="595959"/>
          <w:spacing w:val="-2"/>
          <w:w w:val="105"/>
        </w:rPr>
        <w:t>.</w:t>
      </w:r>
      <w:r>
        <w:rPr>
          <w:color w:val="3A3838"/>
          <w:spacing w:val="-2"/>
          <w:w w:val="105"/>
        </w:rPr>
        <w:t>Brief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acknowledgement</w:t>
      </w:r>
      <w:r>
        <w:rPr>
          <w:color w:val="3A3838"/>
          <w:w w:val="105"/>
        </w:rPr>
        <w:t> may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made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at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the end</w:t>
      </w:r>
      <w:r>
        <w:rPr>
          <w:color w:val="595959"/>
          <w:w w:val="10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283"/>
      </w:pPr>
      <w:r>
        <w:rPr>
          <w:color w:val="59A746"/>
          <w:spacing w:val="-2"/>
        </w:rPr>
        <w:t>CONCLUSION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285" w:right="128" w:hanging="2"/>
        <w:jc w:val="both"/>
      </w:pPr>
      <w:r>
        <w:rPr>
          <w:color w:val="3A3838"/>
          <w:w w:val="105"/>
        </w:rPr>
        <w:t>Conclusion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be</w:t>
      </w:r>
      <w:r>
        <w:rPr>
          <w:color w:val="3A3838"/>
          <w:w w:val="105"/>
        </w:rPr>
        <w:t> provided</w:t>
      </w:r>
      <w:r>
        <w:rPr>
          <w:color w:val="3A3838"/>
          <w:w w:val="105"/>
        </w:rPr>
        <w:t> under</w:t>
      </w:r>
      <w:r>
        <w:rPr>
          <w:color w:val="3A3838"/>
          <w:w w:val="105"/>
        </w:rPr>
        <w:t> separate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heading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and highlight</w:t>
      </w:r>
      <w:r>
        <w:rPr>
          <w:color w:val="3A3838"/>
          <w:w w:val="105"/>
        </w:rPr>
        <w:t> new</w:t>
      </w:r>
      <w:r>
        <w:rPr>
          <w:color w:val="3A3838"/>
          <w:w w:val="105"/>
        </w:rPr>
        <w:t> aspects</w:t>
      </w:r>
      <w:r>
        <w:rPr>
          <w:color w:val="3A3838"/>
          <w:w w:val="105"/>
        </w:rPr>
        <w:t> arising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study</w:t>
      </w:r>
      <w:r>
        <w:rPr>
          <w:color w:val="050505"/>
          <w:w w:val="105"/>
        </w:rPr>
        <w:t>.</w:t>
      </w:r>
      <w:r>
        <w:rPr>
          <w:color w:val="050505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w w:val="105"/>
        </w:rPr>
        <w:t> </w:t>
      </w:r>
      <w:r>
        <w:rPr>
          <w:color w:val="3A3838"/>
          <w:w w:val="105"/>
        </w:rPr>
        <w:t>should</w:t>
      </w:r>
      <w:r>
        <w:rPr>
          <w:color w:val="3A3838"/>
          <w:w w:val="105"/>
        </w:rPr>
        <w:t> be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in </w:t>
      </w:r>
      <w:r>
        <w:rPr>
          <w:color w:val="3A3838"/>
          <w:w w:val="105"/>
        </w:rPr>
        <w:t>accordance with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objectives</w:t>
      </w:r>
      <w:r>
        <w:rPr>
          <w:color w:val="050505"/>
          <w:w w:val="105"/>
        </w:rPr>
        <w:t>.</w:t>
      </w:r>
    </w:p>
    <w:p>
      <w:pPr>
        <w:pStyle w:val="BodyText"/>
        <w:spacing w:before="4"/>
        <w:rPr>
          <w:sz w:val="15"/>
        </w:rPr>
      </w:pPr>
    </w:p>
    <w:p>
      <w:pPr>
        <w:pStyle w:val="Heading1"/>
        <w:ind w:left="315"/>
      </w:pPr>
      <w:r>
        <w:rPr>
          <w:color w:val="59A746"/>
          <w:spacing w:val="-2"/>
        </w:rPr>
        <w:t>SUBMISSION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ind w:left="288"/>
      </w:pPr>
      <w:r>
        <w:rPr>
          <w:color w:val="3A3838"/>
          <w:w w:val="105"/>
        </w:rPr>
        <w:t>Submit</w:t>
      </w:r>
      <w:r>
        <w:rPr>
          <w:color w:val="3A3838"/>
          <w:spacing w:val="19"/>
          <w:w w:val="105"/>
        </w:rPr>
        <w:t> </w:t>
      </w:r>
      <w:r>
        <w:rPr>
          <w:color w:val="3A3838"/>
          <w:w w:val="105"/>
        </w:rPr>
        <w:t>your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article</w:t>
      </w:r>
      <w:r>
        <w:rPr>
          <w:color w:val="3A3838"/>
          <w:spacing w:val="10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14"/>
          <w:w w:val="105"/>
        </w:rPr>
        <w:t> </w:t>
      </w:r>
      <w:r>
        <w:rPr>
          <w:color w:val="3A3838"/>
          <w:w w:val="105"/>
        </w:rPr>
        <w:t>MS</w:t>
      </w:r>
      <w:r>
        <w:rPr>
          <w:color w:val="3A3838"/>
          <w:spacing w:val="10"/>
          <w:w w:val="105"/>
        </w:rPr>
        <w:t> </w:t>
      </w:r>
      <w:r>
        <w:rPr>
          <w:color w:val="3A3838"/>
          <w:w w:val="105"/>
        </w:rPr>
        <w:t>word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format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with</w:t>
      </w:r>
      <w:r>
        <w:rPr>
          <w:color w:val="3A3838"/>
          <w:spacing w:val="6"/>
          <w:w w:val="105"/>
        </w:rPr>
        <w:t> </w:t>
      </w:r>
      <w:r>
        <w:rPr>
          <w:color w:val="3A3838"/>
          <w:w w:val="105"/>
        </w:rPr>
        <w:t>following</w:t>
      </w:r>
      <w:r>
        <w:rPr>
          <w:color w:val="3A3838"/>
          <w:spacing w:val="13"/>
          <w:w w:val="105"/>
        </w:rPr>
        <w:t> </w:t>
      </w:r>
      <w:r>
        <w:rPr>
          <w:color w:val="3A3838"/>
          <w:spacing w:val="-2"/>
          <w:w w:val="105"/>
        </w:rPr>
        <w:t>documents</w:t>
      </w:r>
      <w:r>
        <w:rPr>
          <w:color w:val="595959"/>
          <w:spacing w:val="-2"/>
          <w:w w:val="105"/>
        </w:rPr>
        <w:t>;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0" w:hanging="284"/>
        <w:jc w:val="left"/>
        <w:rPr>
          <w:color w:val="3A3838"/>
        </w:rPr>
      </w:pPr>
      <w:r>
        <w:rPr>
          <w:color w:val="262626"/>
          <w:spacing w:val="-2"/>
          <w:w w:val="95"/>
        </w:rPr>
        <w:t>Letter</w:t>
      </w:r>
      <w:r>
        <w:rPr>
          <w:color w:val="262626"/>
          <w:spacing w:val="2"/>
        </w:rPr>
        <w:t> </w:t>
      </w:r>
      <w:r>
        <w:rPr>
          <w:color w:val="262626"/>
          <w:spacing w:val="-2"/>
          <w:w w:val="95"/>
        </w:rPr>
        <w:t>of</w:t>
      </w:r>
      <w:r>
        <w:rPr>
          <w:color w:val="262626"/>
          <w:spacing w:val="-7"/>
          <w:w w:val="95"/>
        </w:rPr>
        <w:t> </w:t>
      </w:r>
      <w:r>
        <w:rPr>
          <w:color w:val="262626"/>
          <w:spacing w:val="-2"/>
          <w:w w:val="95"/>
        </w:rPr>
        <w:t>Submission</w:t>
      </w:r>
    </w:p>
    <w:p>
      <w:pPr>
        <w:pStyle w:val="BodyText"/>
        <w:spacing w:before="23"/>
        <w:ind w:left="290"/>
      </w:pPr>
      <w:r>
        <w:rPr>
          <w:color w:val="262626"/>
        </w:rPr>
        <w:t>A</w:t>
      </w:r>
      <w:r>
        <w:rPr>
          <w:color w:val="262626"/>
          <w:spacing w:val="-8"/>
        </w:rPr>
        <w:t> </w:t>
      </w:r>
      <w:r>
        <w:rPr>
          <w:color w:val="262626"/>
        </w:rPr>
        <w:t>letter</w:t>
      </w:r>
      <w:r>
        <w:rPr>
          <w:color w:val="262626"/>
          <w:spacing w:val="-5"/>
        </w:rPr>
        <w:t> </w:t>
      </w:r>
      <w:r>
        <w:rPr>
          <w:color w:val="3A3838"/>
        </w:rPr>
        <w:t>of</w:t>
      </w:r>
      <w:r>
        <w:rPr>
          <w:color w:val="3A3838"/>
          <w:spacing w:val="-4"/>
        </w:rPr>
        <w:t> </w:t>
      </w:r>
      <w:r>
        <w:rPr>
          <w:color w:val="3A3838"/>
        </w:rPr>
        <w:t>submission</w:t>
      </w:r>
      <w:r>
        <w:rPr>
          <w:color w:val="3A3838"/>
          <w:spacing w:val="4"/>
        </w:rPr>
        <w:t> </w:t>
      </w:r>
      <w:r>
        <w:rPr>
          <w:color w:val="3A3838"/>
        </w:rPr>
        <w:t>should</w:t>
      </w:r>
      <w:r>
        <w:rPr>
          <w:color w:val="3A3838"/>
          <w:spacing w:val="-3"/>
        </w:rPr>
        <w:t> </w:t>
      </w:r>
      <w:r>
        <w:rPr>
          <w:color w:val="262626"/>
        </w:rPr>
        <w:t>declare</w:t>
      </w:r>
      <w:r>
        <w:rPr>
          <w:color w:val="262626"/>
          <w:spacing w:val="1"/>
        </w:rPr>
        <w:t> </w:t>
      </w:r>
      <w:r>
        <w:rPr>
          <w:color w:val="3A3838"/>
        </w:rPr>
        <w:t>the</w:t>
      </w:r>
      <w:r>
        <w:rPr>
          <w:color w:val="3A3838"/>
          <w:spacing w:val="-9"/>
        </w:rPr>
        <w:t> </w:t>
      </w:r>
      <w:r>
        <w:rPr>
          <w:color w:val="3A3838"/>
          <w:spacing w:val="-2"/>
        </w:rPr>
        <w:t>following</w:t>
      </w:r>
      <w:r>
        <w:rPr>
          <w:color w:val="595959"/>
          <w:spacing w:val="-2"/>
        </w:rPr>
        <w:t>,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300" w:lineRule="auto" w:before="31" w:after="0"/>
        <w:ind w:left="595" w:right="127" w:hanging="310"/>
        <w:jc w:val="left"/>
        <w:rPr>
          <w:color w:val="3A3838"/>
          <w:sz w:val="14"/>
        </w:rPr>
      </w:pPr>
      <w:r>
        <w:rPr>
          <w:color w:val="262626"/>
          <w:w w:val="105"/>
          <w:sz w:val="14"/>
        </w:rPr>
        <w:t>The</w:t>
      </w:r>
      <w:r>
        <w:rPr>
          <w:color w:val="262626"/>
          <w:spacing w:val="26"/>
          <w:w w:val="105"/>
          <w:sz w:val="14"/>
        </w:rPr>
        <w:t> </w:t>
      </w:r>
      <w:r>
        <w:rPr>
          <w:color w:val="3A3838"/>
          <w:w w:val="105"/>
          <w:sz w:val="14"/>
        </w:rPr>
        <w:t>conception,</w:t>
      </w:r>
      <w:r>
        <w:rPr>
          <w:color w:val="3A3838"/>
          <w:spacing w:val="31"/>
          <w:w w:val="105"/>
          <w:sz w:val="14"/>
        </w:rPr>
        <w:t> </w:t>
      </w:r>
      <w:r>
        <w:rPr>
          <w:color w:val="3A3838"/>
          <w:w w:val="105"/>
          <w:sz w:val="14"/>
        </w:rPr>
        <w:t>conduction,</w:t>
      </w:r>
      <w:r>
        <w:rPr>
          <w:color w:val="3A3838"/>
          <w:spacing w:val="38"/>
          <w:w w:val="105"/>
          <w:sz w:val="14"/>
        </w:rPr>
        <w:t> </w:t>
      </w:r>
      <w:r>
        <w:rPr>
          <w:color w:val="262626"/>
          <w:w w:val="105"/>
          <w:sz w:val="14"/>
        </w:rPr>
        <w:t>Analysis,</w:t>
      </w:r>
      <w:r>
        <w:rPr>
          <w:color w:val="262626"/>
          <w:spacing w:val="31"/>
          <w:w w:val="105"/>
          <w:sz w:val="14"/>
        </w:rPr>
        <w:t> </w:t>
      </w:r>
      <w:r>
        <w:rPr>
          <w:color w:val="3A3838"/>
          <w:w w:val="105"/>
          <w:sz w:val="14"/>
        </w:rPr>
        <w:t>and</w:t>
      </w:r>
      <w:r>
        <w:rPr>
          <w:color w:val="3A3838"/>
          <w:spacing w:val="27"/>
          <w:w w:val="105"/>
          <w:sz w:val="14"/>
        </w:rPr>
        <w:t> </w:t>
      </w:r>
      <w:r>
        <w:rPr>
          <w:color w:val="3A3838"/>
          <w:w w:val="105"/>
          <w:sz w:val="14"/>
        </w:rPr>
        <w:t>reporting</w:t>
      </w:r>
      <w:r>
        <w:rPr>
          <w:color w:val="3A3838"/>
          <w:spacing w:val="32"/>
          <w:w w:val="105"/>
          <w:sz w:val="14"/>
        </w:rPr>
        <w:t> </w:t>
      </w:r>
      <w:r>
        <w:rPr>
          <w:color w:val="3A3838"/>
          <w:w w:val="105"/>
          <w:sz w:val="14"/>
        </w:rPr>
        <w:t>of</w:t>
      </w:r>
      <w:r>
        <w:rPr>
          <w:color w:val="3A3838"/>
          <w:spacing w:val="25"/>
          <w:w w:val="105"/>
          <w:sz w:val="14"/>
        </w:rPr>
        <w:t> </w:t>
      </w:r>
      <w:r>
        <w:rPr>
          <w:color w:val="3A3838"/>
          <w:w w:val="105"/>
          <w:sz w:val="14"/>
        </w:rPr>
        <w:t>the </w:t>
      </w:r>
      <w:r>
        <w:rPr>
          <w:color w:val="262626"/>
          <w:w w:val="105"/>
          <w:sz w:val="14"/>
        </w:rPr>
        <w:t>research is</w:t>
      </w:r>
      <w:r>
        <w:rPr>
          <w:color w:val="262626"/>
          <w:spacing w:val="-9"/>
          <w:w w:val="105"/>
          <w:sz w:val="14"/>
        </w:rPr>
        <w:t> </w:t>
      </w:r>
      <w:r>
        <w:rPr>
          <w:color w:val="3A3838"/>
          <w:w w:val="105"/>
          <w:sz w:val="14"/>
        </w:rPr>
        <w:t>original</w:t>
      </w:r>
      <w:r>
        <w:rPr>
          <w:color w:val="3A3838"/>
          <w:spacing w:val="-4"/>
          <w:w w:val="105"/>
          <w:sz w:val="14"/>
        </w:rPr>
        <w:t> </w:t>
      </w:r>
      <w:r>
        <w:rPr>
          <w:color w:val="3A3838"/>
          <w:w w:val="105"/>
          <w:sz w:val="14"/>
        </w:rPr>
        <w:t>idea</w:t>
      </w:r>
      <w:r>
        <w:rPr>
          <w:color w:val="595959"/>
          <w:w w:val="105"/>
          <w:sz w:val="14"/>
        </w:rPr>
        <w:t>/ </w:t>
      </w:r>
      <w:r>
        <w:rPr>
          <w:color w:val="3A3838"/>
          <w:w w:val="105"/>
          <w:sz w:val="14"/>
        </w:rPr>
        <w:t>effort</w:t>
      </w:r>
      <w:r>
        <w:rPr>
          <w:color w:val="3A3838"/>
          <w:spacing w:val="-2"/>
          <w:w w:val="105"/>
          <w:sz w:val="14"/>
        </w:rPr>
        <w:t> </w:t>
      </w:r>
      <w:r>
        <w:rPr>
          <w:color w:val="3A3838"/>
          <w:w w:val="105"/>
          <w:sz w:val="14"/>
        </w:rPr>
        <w:t>of</w:t>
      </w:r>
      <w:r>
        <w:rPr>
          <w:color w:val="3A3838"/>
          <w:spacing w:val="-17"/>
          <w:w w:val="105"/>
          <w:sz w:val="14"/>
        </w:rPr>
        <w:t> </w:t>
      </w:r>
      <w:r>
        <w:rPr>
          <w:color w:val="3A3838"/>
          <w:w w:val="105"/>
          <w:sz w:val="14"/>
        </w:rPr>
        <w:t>the</w:t>
      </w:r>
      <w:r>
        <w:rPr>
          <w:color w:val="3A3838"/>
          <w:spacing w:val="-8"/>
          <w:w w:val="105"/>
          <w:sz w:val="14"/>
        </w:rPr>
        <w:t> </w:t>
      </w:r>
      <w:r>
        <w:rPr>
          <w:color w:val="3A3838"/>
          <w:w w:val="105"/>
          <w:sz w:val="14"/>
        </w:rPr>
        <w:t>authors</w:t>
      </w:r>
      <w:r>
        <w:rPr>
          <w:color w:val="595959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589" w:val="left" w:leader="none"/>
        </w:tabs>
        <w:spacing w:line="147" w:lineRule="exact" w:before="0" w:after="0"/>
        <w:ind w:left="588" w:right="0" w:hanging="300"/>
        <w:jc w:val="left"/>
        <w:rPr>
          <w:color w:val="262626"/>
          <w:sz w:val="14"/>
        </w:rPr>
      </w:pPr>
      <w:r>
        <w:rPr>
          <w:color w:val="3A3838"/>
          <w:w w:val="105"/>
          <w:sz w:val="14"/>
        </w:rPr>
        <w:t>The</w:t>
      </w:r>
      <w:r>
        <w:rPr>
          <w:color w:val="3A3838"/>
          <w:spacing w:val="13"/>
          <w:w w:val="105"/>
          <w:sz w:val="14"/>
        </w:rPr>
        <w:t> </w:t>
      </w:r>
      <w:r>
        <w:rPr>
          <w:color w:val="3A3838"/>
          <w:w w:val="105"/>
          <w:sz w:val="14"/>
        </w:rPr>
        <w:t>manuscript</w:t>
      </w:r>
      <w:r>
        <w:rPr>
          <w:color w:val="3A3838"/>
          <w:spacing w:val="28"/>
          <w:w w:val="105"/>
          <w:sz w:val="14"/>
        </w:rPr>
        <w:t> </w:t>
      </w:r>
      <w:r>
        <w:rPr>
          <w:color w:val="262626"/>
          <w:w w:val="105"/>
          <w:sz w:val="14"/>
        </w:rPr>
        <w:t>has</w:t>
      </w:r>
      <w:r>
        <w:rPr>
          <w:color w:val="262626"/>
          <w:spacing w:val="15"/>
          <w:w w:val="105"/>
          <w:sz w:val="14"/>
        </w:rPr>
        <w:t> </w:t>
      </w:r>
      <w:r>
        <w:rPr>
          <w:color w:val="3A3838"/>
          <w:w w:val="105"/>
          <w:sz w:val="14"/>
        </w:rPr>
        <w:t>not</w:t>
      </w:r>
      <w:r>
        <w:rPr>
          <w:color w:val="3A3838"/>
          <w:spacing w:val="44"/>
          <w:w w:val="105"/>
          <w:sz w:val="14"/>
        </w:rPr>
        <w:t> </w:t>
      </w:r>
      <w:r>
        <w:rPr>
          <w:color w:val="3A3838"/>
          <w:w w:val="105"/>
          <w:sz w:val="14"/>
        </w:rPr>
        <w:t>been</w:t>
      </w:r>
      <w:r>
        <w:rPr>
          <w:color w:val="3A3838"/>
          <w:spacing w:val="16"/>
          <w:w w:val="105"/>
          <w:sz w:val="14"/>
        </w:rPr>
        <w:t> </w:t>
      </w:r>
      <w:r>
        <w:rPr>
          <w:color w:val="3A3838"/>
          <w:w w:val="105"/>
          <w:sz w:val="14"/>
        </w:rPr>
        <w:t>published</w:t>
      </w:r>
      <w:r>
        <w:rPr>
          <w:color w:val="3A3838"/>
          <w:spacing w:val="20"/>
          <w:w w:val="105"/>
          <w:sz w:val="14"/>
        </w:rPr>
        <w:t> </w:t>
      </w:r>
      <w:r>
        <w:rPr>
          <w:color w:val="3A3838"/>
          <w:w w:val="105"/>
          <w:sz w:val="14"/>
        </w:rPr>
        <w:t>or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w w:val="105"/>
          <w:sz w:val="14"/>
        </w:rPr>
        <w:t>submitted</w:t>
      </w:r>
      <w:r>
        <w:rPr>
          <w:color w:val="3A3838"/>
          <w:spacing w:val="22"/>
          <w:w w:val="105"/>
          <w:sz w:val="14"/>
        </w:rPr>
        <w:t> </w:t>
      </w:r>
      <w:r>
        <w:rPr>
          <w:color w:val="3A3838"/>
          <w:w w:val="105"/>
          <w:sz w:val="14"/>
        </w:rPr>
        <w:t>to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spacing w:val="-5"/>
          <w:w w:val="105"/>
          <w:sz w:val="14"/>
        </w:rPr>
        <w:t>be</w:t>
      </w:r>
    </w:p>
    <w:p>
      <w:pPr>
        <w:pStyle w:val="BodyText"/>
        <w:spacing w:before="44"/>
        <w:ind w:left="594"/>
      </w:pPr>
      <w:r>
        <w:rPr>
          <w:color w:val="3A3838"/>
        </w:rPr>
        <w:t>published</w:t>
      </w:r>
      <w:r>
        <w:rPr>
          <w:color w:val="3A3838"/>
          <w:spacing w:val="-1"/>
        </w:rPr>
        <w:t> </w:t>
      </w:r>
      <w:r>
        <w:rPr>
          <w:color w:val="3A3838"/>
        </w:rPr>
        <w:t>in</w:t>
      </w:r>
      <w:r>
        <w:rPr>
          <w:color w:val="3A3838"/>
          <w:spacing w:val="1"/>
        </w:rPr>
        <w:t> </w:t>
      </w:r>
      <w:r>
        <w:rPr>
          <w:color w:val="3A3838"/>
        </w:rPr>
        <w:t>part</w:t>
      </w:r>
      <w:r>
        <w:rPr>
          <w:color w:val="3A3838"/>
          <w:spacing w:val="-10"/>
        </w:rPr>
        <w:t> </w:t>
      </w:r>
      <w:r>
        <w:rPr>
          <w:color w:val="3A3838"/>
        </w:rPr>
        <w:t>or</w:t>
      </w:r>
      <w:r>
        <w:rPr>
          <w:color w:val="3A3838"/>
          <w:spacing w:val="-8"/>
        </w:rPr>
        <w:t> </w:t>
      </w:r>
      <w:r>
        <w:rPr>
          <w:color w:val="3A3838"/>
        </w:rPr>
        <w:t>full</w:t>
      </w:r>
      <w:r>
        <w:rPr>
          <w:color w:val="3A3838"/>
          <w:spacing w:val="-10"/>
        </w:rPr>
        <w:t> </w:t>
      </w:r>
      <w:r>
        <w:rPr>
          <w:color w:val="3A3838"/>
        </w:rPr>
        <w:t>to</w:t>
      </w:r>
      <w:r>
        <w:rPr>
          <w:color w:val="3A3838"/>
          <w:spacing w:val="-9"/>
        </w:rPr>
        <w:t> </w:t>
      </w:r>
      <w:r>
        <w:rPr>
          <w:color w:val="3A3838"/>
        </w:rPr>
        <w:t>any</w:t>
      </w:r>
      <w:r>
        <w:rPr>
          <w:color w:val="3A3838"/>
          <w:spacing w:val="-6"/>
        </w:rPr>
        <w:t> </w:t>
      </w:r>
      <w:r>
        <w:rPr>
          <w:color w:val="3A3838"/>
        </w:rPr>
        <w:t>where</w:t>
      </w:r>
      <w:r>
        <w:rPr>
          <w:color w:val="3A3838"/>
          <w:spacing w:val="-8"/>
        </w:rPr>
        <w:t> </w:t>
      </w:r>
      <w:r>
        <w:rPr>
          <w:color w:val="3A3838"/>
        </w:rPr>
        <w:t>else</w:t>
      </w:r>
      <w:r>
        <w:rPr>
          <w:color w:val="3A3838"/>
          <w:spacing w:val="-11"/>
        </w:rPr>
        <w:t> </w:t>
      </w:r>
      <w:r>
        <w:rPr>
          <w:color w:val="262626"/>
        </w:rPr>
        <w:t>in</w:t>
      </w:r>
      <w:r>
        <w:rPr>
          <w:color w:val="262626"/>
          <w:spacing w:val="2"/>
        </w:rPr>
        <w:t> </w:t>
      </w:r>
      <w:r>
        <w:rPr>
          <w:color w:val="3A3838"/>
        </w:rPr>
        <w:t>any</w:t>
      </w:r>
      <w:r>
        <w:rPr>
          <w:color w:val="3A3838"/>
          <w:spacing w:val="-12"/>
        </w:rPr>
        <w:t> </w:t>
      </w:r>
      <w:r>
        <w:rPr>
          <w:color w:val="3A3838"/>
          <w:spacing w:val="-2"/>
        </w:rPr>
        <w:t>capacity.</w:t>
      </w:r>
    </w:p>
    <w:p>
      <w:pPr>
        <w:pStyle w:val="ListParagraph"/>
        <w:numPr>
          <w:ilvl w:val="0"/>
          <w:numId w:val="3"/>
        </w:numPr>
        <w:tabs>
          <w:tab w:pos="597" w:val="left" w:leader="none"/>
        </w:tabs>
        <w:spacing w:line="292" w:lineRule="auto" w:before="27" w:after="0"/>
        <w:ind w:left="285" w:right="127" w:firstLine="4"/>
        <w:jc w:val="left"/>
        <w:rPr>
          <w:color w:val="262626"/>
          <w:sz w:val="14"/>
        </w:rPr>
      </w:pPr>
      <w:r>
        <w:rPr>
          <w:color w:val="262626"/>
          <w:w w:val="105"/>
          <w:sz w:val="14"/>
        </w:rPr>
        <w:t>All</w:t>
      </w:r>
      <w:r>
        <w:rPr>
          <w:color w:val="262626"/>
          <w:spacing w:val="-14"/>
          <w:w w:val="105"/>
          <w:sz w:val="14"/>
        </w:rPr>
        <w:t> </w:t>
      </w:r>
      <w:r>
        <w:rPr>
          <w:color w:val="3A3838"/>
          <w:w w:val="105"/>
          <w:sz w:val="14"/>
        </w:rPr>
        <w:t>the</w:t>
      </w:r>
      <w:r>
        <w:rPr>
          <w:color w:val="3A3838"/>
          <w:spacing w:val="-11"/>
          <w:w w:val="105"/>
          <w:sz w:val="14"/>
        </w:rPr>
        <w:t> </w:t>
      </w:r>
      <w:r>
        <w:rPr>
          <w:color w:val="3A3838"/>
          <w:w w:val="105"/>
          <w:sz w:val="14"/>
        </w:rPr>
        <w:t>authors</w:t>
      </w:r>
      <w:r>
        <w:rPr>
          <w:color w:val="3A3838"/>
          <w:spacing w:val="-1"/>
          <w:w w:val="105"/>
          <w:sz w:val="14"/>
        </w:rPr>
        <w:t> </w:t>
      </w:r>
      <w:r>
        <w:rPr>
          <w:color w:val="3A3838"/>
          <w:w w:val="105"/>
          <w:sz w:val="14"/>
        </w:rPr>
        <w:t>are</w:t>
      </w:r>
      <w:r>
        <w:rPr>
          <w:color w:val="3A3838"/>
          <w:spacing w:val="-8"/>
          <w:w w:val="105"/>
          <w:sz w:val="14"/>
        </w:rPr>
        <w:t> </w:t>
      </w:r>
      <w:r>
        <w:rPr>
          <w:color w:val="262626"/>
          <w:w w:val="105"/>
          <w:sz w:val="14"/>
        </w:rPr>
        <w:t>mutually</w:t>
      </w:r>
      <w:r>
        <w:rPr>
          <w:color w:val="262626"/>
          <w:spacing w:val="-5"/>
          <w:w w:val="105"/>
          <w:sz w:val="14"/>
        </w:rPr>
        <w:t> </w:t>
      </w:r>
      <w:r>
        <w:rPr>
          <w:color w:val="3A3838"/>
          <w:w w:val="105"/>
          <w:sz w:val="14"/>
        </w:rPr>
        <w:t>agreed</w:t>
      </w:r>
      <w:r>
        <w:rPr>
          <w:color w:val="3A3838"/>
          <w:spacing w:val="-5"/>
          <w:w w:val="105"/>
          <w:sz w:val="14"/>
        </w:rPr>
        <w:t> </w:t>
      </w:r>
      <w:r>
        <w:rPr>
          <w:color w:val="3A3838"/>
          <w:w w:val="105"/>
          <w:sz w:val="14"/>
        </w:rPr>
        <w:t>to publish the</w:t>
      </w:r>
      <w:r>
        <w:rPr>
          <w:color w:val="3A3838"/>
          <w:spacing w:val="-17"/>
          <w:w w:val="105"/>
          <w:sz w:val="14"/>
        </w:rPr>
        <w:t> </w:t>
      </w:r>
      <w:r>
        <w:rPr>
          <w:color w:val="3A3838"/>
          <w:w w:val="105"/>
          <w:sz w:val="14"/>
        </w:rPr>
        <w:t>manuscript. iv).</w:t>
      </w:r>
      <w:r>
        <w:rPr>
          <w:color w:val="3A3838"/>
          <w:spacing w:val="61"/>
          <w:w w:val="105"/>
          <w:sz w:val="14"/>
        </w:rPr>
        <w:t> </w:t>
      </w:r>
      <w:r>
        <w:rPr>
          <w:color w:val="262626"/>
          <w:w w:val="105"/>
          <w:sz w:val="14"/>
        </w:rPr>
        <w:t>The</w:t>
      </w:r>
      <w:r>
        <w:rPr>
          <w:color w:val="262626"/>
          <w:spacing w:val="19"/>
          <w:w w:val="105"/>
          <w:sz w:val="14"/>
        </w:rPr>
        <w:t> </w:t>
      </w:r>
      <w:r>
        <w:rPr>
          <w:color w:val="3A3838"/>
          <w:w w:val="105"/>
          <w:sz w:val="14"/>
        </w:rPr>
        <w:t>understanding</w:t>
      </w:r>
      <w:r>
        <w:rPr>
          <w:color w:val="3A3838"/>
          <w:spacing w:val="30"/>
          <w:w w:val="105"/>
          <w:sz w:val="14"/>
        </w:rPr>
        <w:t> </w:t>
      </w:r>
      <w:r>
        <w:rPr>
          <w:color w:val="262626"/>
          <w:w w:val="105"/>
          <w:sz w:val="14"/>
        </w:rPr>
        <w:t>that</w:t>
      </w:r>
      <w:r>
        <w:rPr>
          <w:color w:val="262626"/>
          <w:spacing w:val="23"/>
          <w:w w:val="105"/>
          <w:sz w:val="14"/>
        </w:rPr>
        <w:t> </w:t>
      </w:r>
      <w:r>
        <w:rPr>
          <w:color w:val="3A3838"/>
          <w:w w:val="105"/>
          <w:sz w:val="14"/>
        </w:rPr>
        <w:t>authors</w:t>
      </w:r>
      <w:r>
        <w:rPr>
          <w:color w:val="3A3838"/>
          <w:spacing w:val="30"/>
          <w:w w:val="105"/>
          <w:sz w:val="14"/>
        </w:rPr>
        <w:t> </w:t>
      </w:r>
      <w:r>
        <w:rPr>
          <w:color w:val="3A3838"/>
          <w:w w:val="105"/>
          <w:sz w:val="14"/>
        </w:rPr>
        <w:t>stand</w:t>
      </w:r>
      <w:r>
        <w:rPr>
          <w:color w:val="3A3838"/>
          <w:spacing w:val="25"/>
          <w:w w:val="105"/>
          <w:sz w:val="14"/>
        </w:rPr>
        <w:t> </w:t>
      </w:r>
      <w:r>
        <w:rPr>
          <w:color w:val="262626"/>
          <w:w w:val="105"/>
          <w:sz w:val="14"/>
        </w:rPr>
        <w:t>informed</w:t>
      </w:r>
      <w:r>
        <w:rPr>
          <w:color w:val="262626"/>
          <w:spacing w:val="21"/>
          <w:w w:val="105"/>
          <w:sz w:val="14"/>
        </w:rPr>
        <w:t> </w:t>
      </w:r>
      <w:r>
        <w:rPr>
          <w:color w:val="3A3838"/>
          <w:w w:val="105"/>
          <w:sz w:val="14"/>
        </w:rPr>
        <w:t>that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w w:val="105"/>
          <w:sz w:val="14"/>
        </w:rPr>
        <w:t>as</w:t>
      </w:r>
      <w:r>
        <w:rPr>
          <w:color w:val="3A3838"/>
          <w:spacing w:val="21"/>
          <w:w w:val="105"/>
          <w:sz w:val="14"/>
        </w:rPr>
        <w:t> </w:t>
      </w:r>
      <w:r>
        <w:rPr>
          <w:color w:val="3A3838"/>
          <w:spacing w:val="-5"/>
          <w:w w:val="105"/>
          <w:sz w:val="14"/>
        </w:rPr>
        <w:t>the</w:t>
      </w:r>
    </w:p>
    <w:p>
      <w:pPr>
        <w:pStyle w:val="BodyText"/>
        <w:spacing w:line="292" w:lineRule="auto" w:before="4"/>
        <w:ind w:left="587" w:firstLine="3"/>
      </w:pPr>
      <w:r>
        <w:rPr>
          <w:color w:val="3A3838"/>
        </w:rPr>
        <w:t>article is accepted by</w:t>
      </w:r>
      <w:r>
        <w:rPr>
          <w:color w:val="3A3838"/>
          <w:spacing w:val="-2"/>
        </w:rPr>
        <w:t> </w:t>
      </w:r>
      <w:r>
        <w:rPr>
          <w:color w:val="262626"/>
        </w:rPr>
        <w:t>JPPS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3A3838"/>
        </w:rPr>
        <w:t>copy rights would be</w:t>
      </w:r>
      <w:r>
        <w:rPr>
          <w:color w:val="3A3838"/>
          <w:spacing w:val="-2"/>
        </w:rPr>
        <w:t> </w:t>
      </w:r>
      <w:r>
        <w:rPr>
          <w:color w:val="3A3838"/>
        </w:rPr>
        <w:t>transferred to</w:t>
      </w:r>
      <w:r>
        <w:rPr>
          <w:color w:val="3A3838"/>
          <w:spacing w:val="40"/>
        </w:rPr>
        <w:t> </w:t>
      </w:r>
      <w:r>
        <w:rPr>
          <w:color w:val="262626"/>
          <w:spacing w:val="-2"/>
        </w:rPr>
        <w:t>JPPS.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2"/>
        </w:numPr>
        <w:tabs>
          <w:tab w:pos="594" w:val="left" w:leader="none"/>
        </w:tabs>
        <w:spacing w:line="240" w:lineRule="auto" w:before="0" w:after="0"/>
        <w:ind w:left="593" w:right="0" w:hanging="309"/>
        <w:jc w:val="both"/>
        <w:rPr>
          <w:color w:val="262626"/>
        </w:rPr>
      </w:pPr>
      <w:r>
        <w:rPr>
          <w:color w:val="262626"/>
          <w:w w:val="95"/>
        </w:rPr>
        <w:t>Undertaking</w:t>
      </w:r>
      <w:r>
        <w:rPr>
          <w:color w:val="262626"/>
          <w:spacing w:val="6"/>
        </w:rPr>
        <w:t> </w:t>
      </w:r>
      <w:r>
        <w:rPr>
          <w:color w:val="3A3838"/>
          <w:spacing w:val="-2"/>
        </w:rPr>
        <w:t>Statement</w:t>
      </w:r>
    </w:p>
    <w:p>
      <w:pPr>
        <w:pStyle w:val="BodyText"/>
        <w:spacing w:line="295" w:lineRule="auto" w:before="23"/>
        <w:ind w:left="285" w:right="130" w:firstLine="2"/>
        <w:jc w:val="both"/>
      </w:pPr>
      <w:r>
        <w:rPr>
          <w:color w:val="3A3838"/>
          <w:w w:val="105"/>
        </w:rPr>
        <w:t>Undertaking</w:t>
      </w:r>
      <w:r>
        <w:rPr>
          <w:color w:val="3A3838"/>
          <w:w w:val="105"/>
        </w:rPr>
        <w:t> statement</w:t>
      </w:r>
      <w:r>
        <w:rPr>
          <w:color w:val="3A3838"/>
          <w:w w:val="105"/>
        </w:rPr>
        <w:t> should</w:t>
      </w:r>
      <w:r>
        <w:rPr>
          <w:color w:val="3A3838"/>
          <w:w w:val="105"/>
        </w:rPr>
        <w:t> </w:t>
      </w:r>
      <w:r>
        <w:rPr>
          <w:color w:val="262626"/>
          <w:w w:val="105"/>
        </w:rPr>
        <w:t>list </w:t>
      </w:r>
      <w:r>
        <w:rPr>
          <w:color w:val="3A3838"/>
          <w:w w:val="105"/>
        </w:rPr>
        <w:t>each of</w:t>
      </w:r>
      <w:r>
        <w:rPr>
          <w:color w:val="3A3838"/>
          <w:w w:val="105"/>
        </w:rPr>
        <w:t> the authors, </w:t>
      </w:r>
      <w:r>
        <w:rPr>
          <w:color w:val="262626"/>
          <w:w w:val="105"/>
        </w:rPr>
        <w:t>his </w:t>
      </w:r>
      <w:r>
        <w:rPr>
          <w:color w:val="3A3838"/>
          <w:w w:val="105"/>
        </w:rPr>
        <w:t>or </w:t>
      </w:r>
      <w:r>
        <w:rPr>
          <w:color w:val="262626"/>
          <w:w w:val="105"/>
        </w:rPr>
        <w:t>her </w:t>
      </w:r>
      <w:r>
        <w:rPr>
          <w:color w:val="3A3838"/>
          <w:w w:val="105"/>
        </w:rPr>
        <w:t>affiliation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262626"/>
          <w:w w:val="105"/>
        </w:rPr>
        <w:t>his</w:t>
      </w:r>
      <w:r>
        <w:rPr>
          <w:color w:val="262626"/>
          <w:spacing w:val="-10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her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contribution</w:t>
      </w:r>
      <w:r>
        <w:rPr>
          <w:color w:val="3A3838"/>
          <w:spacing w:val="6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11"/>
          <w:w w:val="105"/>
        </w:rPr>
        <w:t> </w:t>
      </w:r>
      <w:r>
        <w:rPr>
          <w:color w:val="3A3838"/>
          <w:w w:val="105"/>
        </w:rPr>
        <w:t>the study</w:t>
      </w:r>
      <w:r>
        <w:rPr>
          <w:color w:val="595959"/>
          <w:w w:val="105"/>
        </w:rPr>
        <w:t>/</w:t>
      </w:r>
      <w:r>
        <w:rPr>
          <w:color w:val="3A3838"/>
          <w:w w:val="105"/>
        </w:rPr>
        <w:t>manuscript,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his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or signatures</w:t>
      </w:r>
      <w:r>
        <w:rPr>
          <w:color w:val="3A3838"/>
          <w:spacing w:val="-2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3"/>
          <w:w w:val="105"/>
        </w:rPr>
        <w:t> </w:t>
      </w:r>
      <w:r>
        <w:rPr>
          <w:color w:val="3A3838"/>
          <w:w w:val="105"/>
        </w:rPr>
        <w:t>tabular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format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(as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shown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web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site)</w:t>
      </w:r>
      <w:r>
        <w:rPr>
          <w:color w:val="595959"/>
          <w:w w:val="105"/>
        </w:rPr>
        <w:t>.</w:t>
      </w:r>
    </w:p>
    <w:p>
      <w:pPr>
        <w:pStyle w:val="BodyText"/>
        <w:spacing w:before="6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96" w:val="left" w:leader="none"/>
        </w:tabs>
        <w:spacing w:line="273" w:lineRule="auto" w:before="0" w:after="0"/>
        <w:ind w:left="289" w:right="133" w:firstLine="0"/>
        <w:jc w:val="both"/>
        <w:rPr>
          <w:b/>
          <w:color w:val="3A3838"/>
          <w:sz w:val="14"/>
        </w:rPr>
      </w:pPr>
      <w:r>
        <w:rPr>
          <w:b/>
          <w:color w:val="262626"/>
          <w:sz w:val="14"/>
        </w:rPr>
        <w:t>A </w:t>
      </w:r>
      <w:r>
        <w:rPr>
          <w:b/>
          <w:color w:val="3A3838"/>
          <w:sz w:val="14"/>
        </w:rPr>
        <w:t>copy of </w:t>
      </w:r>
      <w:r>
        <w:rPr>
          <w:b/>
          <w:color w:val="262626"/>
          <w:sz w:val="14"/>
        </w:rPr>
        <w:t>Ethical Approval of </w:t>
      </w:r>
      <w:r>
        <w:rPr>
          <w:b/>
          <w:color w:val="3A3838"/>
          <w:sz w:val="14"/>
        </w:rPr>
        <w:t>the </w:t>
      </w:r>
      <w:r>
        <w:rPr>
          <w:b/>
          <w:color w:val="262626"/>
          <w:sz w:val="14"/>
        </w:rPr>
        <w:t>research from </w:t>
      </w:r>
      <w:r>
        <w:rPr>
          <w:b/>
          <w:color w:val="3A3838"/>
          <w:sz w:val="14"/>
        </w:rPr>
        <w:t>concerned</w:t>
      </w:r>
      <w:r>
        <w:rPr>
          <w:b/>
          <w:color w:val="3A3838"/>
          <w:spacing w:val="40"/>
          <w:sz w:val="14"/>
        </w:rPr>
        <w:t> </w:t>
      </w:r>
      <w:r>
        <w:rPr>
          <w:b/>
          <w:color w:val="3A3838"/>
          <w:sz w:val="14"/>
        </w:rPr>
        <w:t>competent</w:t>
      </w:r>
      <w:r>
        <w:rPr>
          <w:b/>
          <w:color w:val="3A3838"/>
          <w:spacing w:val="-10"/>
          <w:sz w:val="14"/>
        </w:rPr>
        <w:t> </w:t>
      </w:r>
      <w:r>
        <w:rPr>
          <w:b/>
          <w:color w:val="3A3838"/>
          <w:sz w:val="14"/>
        </w:rPr>
        <w:t>authority.</w:t>
      </w:r>
    </w:p>
    <w:p>
      <w:pPr>
        <w:pStyle w:val="BodyText"/>
        <w:spacing w:before="3"/>
        <w:rPr>
          <w:b/>
          <w:sz w:val="4"/>
        </w:rPr>
      </w:pPr>
      <w:r>
        <w:rPr/>
        <w:pict>
          <v:shape style="position:absolute;margin-left:307.630981pt;margin-top:3.90255pt;width:221.95pt;height:30.5pt;mso-position-horizontal-relative:page;mso-position-vertical-relative:paragraph;z-index:-15728128;mso-wrap-distance-left:0;mso-wrap-distance-right:0" type="#_x0000_t202" id="docshape14" filled="false" stroked="true" strokeweight=".417977pt" strokecolor="#000000">
            <v:textbox inset="0,0,0,0">
              <w:txbxContent>
                <w:p>
                  <w:pPr>
                    <w:spacing w:before="79"/>
                    <w:ind w:left="103" w:right="0" w:firstLine="0"/>
                    <w:jc w:val="left"/>
                    <w:rPr>
                      <w:rFonts w:ascii="Times New Roman"/>
                      <w:b/>
                      <w:sz w:val="17"/>
                    </w:rPr>
                  </w:pP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SEND</w:t>
                  </w:r>
                  <w:r>
                    <w:rPr>
                      <w:rFonts w:ascii="Times New Roman"/>
                      <w:b/>
                      <w:color w:val="59A746"/>
                      <w:spacing w:val="13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US</w:t>
                  </w:r>
                  <w:r>
                    <w:rPr>
                      <w:rFonts w:ascii="Times New Roman"/>
                      <w:b/>
                      <w:color w:val="59A746"/>
                      <w:spacing w:val="-1"/>
                      <w:w w:val="95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YOUR</w:t>
                  </w:r>
                  <w:r>
                    <w:rPr>
                      <w:rFonts w:ascii="Times New Roman"/>
                      <w:b/>
                      <w:color w:val="59A746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w w:val="95"/>
                      <w:sz w:val="17"/>
                    </w:rPr>
                    <w:t>SUBMISSION</w:t>
                  </w:r>
                  <w:r>
                    <w:rPr>
                      <w:rFonts w:ascii="Times New Roman"/>
                      <w:b/>
                      <w:color w:val="59A746"/>
                      <w:spacing w:val="28"/>
                      <w:sz w:val="17"/>
                    </w:rPr>
                    <w:t> </w:t>
                  </w:r>
                  <w:r>
                    <w:rPr>
                      <w:rFonts w:ascii="Times New Roman"/>
                      <w:b/>
                      <w:color w:val="59A746"/>
                      <w:spacing w:val="-5"/>
                      <w:w w:val="95"/>
                      <w:sz w:val="17"/>
                    </w:rPr>
                    <w:t>AT</w:t>
                  </w:r>
                </w:p>
                <w:p>
                  <w:pPr>
                    <w:pStyle w:val="BodyText"/>
                    <w:spacing w:before="28"/>
                    <w:ind w:left="108"/>
                  </w:pPr>
                  <w:hyperlink r:id="rId10">
                    <w:r>
                      <w:rPr>
                        <w:color w:val="3A3838"/>
                      </w:rPr>
                      <w:t>submission</w:t>
                    </w:r>
                    <w:r>
                      <w:rPr>
                        <w:color w:val="595959"/>
                      </w:rPr>
                      <w:t>@</w:t>
                    </w:r>
                    <w:r>
                      <w:rPr>
                        <w:color w:val="3A3838"/>
                      </w:rPr>
                      <w:t>jpps.com.pk,</w:t>
                    </w:r>
                    <w:r>
                      <w:rPr>
                        <w:color w:val="3A3838"/>
                        <w:spacing w:val="28"/>
                        <w:w w:val="105"/>
                      </w:rPr>
                      <w:t> </w:t>
                    </w:r>
                  </w:hyperlink>
                  <w:hyperlink r:id="rId11">
                    <w:r>
                      <w:rPr>
                        <w:color w:val="3A3838"/>
                        <w:spacing w:val="-2"/>
                        <w:w w:val="105"/>
                      </w:rPr>
                      <w:t>jppseditor</w:t>
                    </w:r>
                    <w:r>
                      <w:rPr>
                        <w:color w:val="595959"/>
                        <w:spacing w:val="-2"/>
                        <w:w w:val="105"/>
                      </w:rPr>
                      <w:t>@</w:t>
                    </w:r>
                    <w:r>
                      <w:rPr>
                        <w:color w:val="3A3838"/>
                        <w:spacing w:val="-2"/>
                        <w:w w:val="105"/>
                      </w:rPr>
                      <w:t>gmail.com</w:t>
                    </w:r>
                  </w:hyperlink>
                </w:p>
              </w:txbxContent>
            </v:textbox>
            <v:stroke dashstyle="solid"/>
            <w10:wrap type="topAndBottom"/>
          </v:shape>
        </w:pict>
      </w:r>
    </w:p>
    <w:sectPr>
      <w:type w:val="continuous"/>
      <w:pgSz w:w="11910" w:h="16850"/>
      <w:pgMar w:header="0" w:footer="764" w:top="1600" w:bottom="2040" w:left="1200" w:right="1180"/>
      <w:cols w:num="2" w:equalWidth="0">
        <w:col w:w="4676" w:space="99"/>
        <w:col w:w="47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4.990959pt;margin-top:738.719177pt;width:24.15pt;height:8.75pt;mso-position-horizontal-relative:page;mso-position-vertical-relative:page;z-index:-15823360" type="#_x0000_t202" id="docshape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3F"/>
                    <w:w w:val="80"/>
                    <w:sz w:val="12"/>
                  </w:rPr>
                  <w:t>PAGE</w:t>
                </w:r>
                <w:r>
                  <w:rPr>
                    <w:i/>
                    <w:color w:val="41413F"/>
                    <w:spacing w:val="1"/>
                    <w:sz w:val="12"/>
                  </w:rPr>
                  <w:t> </w:t>
                </w:r>
                <w:r>
                  <w:rPr>
                    <w:i/>
                    <w:color w:val="41413F"/>
                    <w:spacing w:val="-7"/>
                    <w:sz w:val="12"/>
                  </w:rPr>
                  <w:t>44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719177pt;width:143.25pt;height:8.75pt;mso-position-horizontal-relative:page;mso-position-vertical-relative:page;z-index:-1582284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3F"/>
                    <w:w w:val="95"/>
                    <w:sz w:val="12"/>
                  </w:rPr>
                  <w:t>JANUARY</w:t>
                </w:r>
                <w:r>
                  <w:rPr>
                    <w:i/>
                    <w:color w:val="41413F"/>
                    <w:spacing w:val="-3"/>
                    <w:w w:val="95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2"/>
                  </w:rPr>
                  <w:t>-</w:t>
                </w:r>
                <w:r>
                  <w:rPr>
                    <w:color w:val="595959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MARCH</w:t>
                </w:r>
                <w:r>
                  <w:rPr>
                    <w:i/>
                    <w:color w:val="41413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201</w:t>
                </w:r>
                <w:r>
                  <w:rPr>
                    <w:i/>
                    <w:color w:val="595959"/>
                    <w:w w:val="95"/>
                    <w:sz w:val="12"/>
                  </w:rPr>
                  <w:t>7</w:t>
                </w:r>
                <w:r>
                  <w:rPr>
                    <w:i/>
                    <w:color w:val="595959"/>
                    <w:spacing w:val="26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9"/>
                  </w:rPr>
                  <w:t>I</w:t>
                </w:r>
                <w:r>
                  <w:rPr>
                    <w:color w:val="595959"/>
                    <w:spacing w:val="34"/>
                    <w:sz w:val="9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VOLUME</w:t>
                </w:r>
                <w:r>
                  <w:rPr>
                    <w:i/>
                    <w:color w:val="41413F"/>
                    <w:spacing w:val="22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14</w:t>
                </w:r>
                <w:r>
                  <w:rPr>
                    <w:i/>
                    <w:color w:val="41413F"/>
                    <w:spacing w:val="16"/>
                    <w:sz w:val="12"/>
                  </w:rPr>
                  <w:t> </w:t>
                </w:r>
                <w:r>
                  <w:rPr>
                    <w:i/>
                    <w:color w:val="41413F"/>
                    <w:w w:val="95"/>
                    <w:sz w:val="12"/>
                  </w:rPr>
                  <w:t>NUMBER</w:t>
                </w:r>
                <w:r>
                  <w:rPr>
                    <w:i/>
                    <w:color w:val="41413F"/>
                    <w:spacing w:val="24"/>
                    <w:sz w:val="12"/>
                  </w:rPr>
                  <w:t> </w:t>
                </w:r>
                <w:r>
                  <w:rPr>
                    <w:i/>
                    <w:color w:val="313131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201591pt;margin-top:736.453735pt;width:143.25pt;height:11.55pt;mso-position-horizontal-relative:page;mso-position-vertical-relative:page;z-index:-1582233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w w:val="95"/>
                    <w:sz w:val="12"/>
                  </w:rPr>
                  <w:t>JANUARY</w:t>
                </w:r>
                <w:r>
                  <w:rPr>
                    <w:i/>
                    <w:color w:val="595959"/>
                    <w:w w:val="95"/>
                    <w:sz w:val="12"/>
                  </w:rPr>
                  <w:t>-</w:t>
                </w:r>
                <w:r>
                  <w:rPr>
                    <w:i/>
                    <w:color w:val="595959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MARCH</w:t>
                </w:r>
                <w:r>
                  <w:rPr>
                    <w:i/>
                    <w:color w:val="3A3838"/>
                    <w:spacing w:val="17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201</w:t>
                </w:r>
                <w:r>
                  <w:rPr>
                    <w:i/>
                    <w:color w:val="595959"/>
                    <w:w w:val="95"/>
                    <w:sz w:val="12"/>
                  </w:rPr>
                  <w:t>7</w:t>
                </w:r>
                <w:r>
                  <w:rPr>
                    <w:i/>
                    <w:color w:val="595959"/>
                    <w:spacing w:val="23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7"/>
                    <w:sz w:val="17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VOLUME</w:t>
                </w:r>
                <w:r>
                  <w:rPr>
                    <w:i/>
                    <w:color w:val="3A3838"/>
                    <w:spacing w:val="25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14</w:t>
                </w:r>
                <w:r>
                  <w:rPr>
                    <w:i/>
                    <w:color w:val="3A3838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A3838"/>
                    <w:w w:val="95"/>
                    <w:sz w:val="12"/>
                  </w:rPr>
                  <w:t>NUMBER</w:t>
                </w:r>
                <w:r>
                  <w:rPr>
                    <w:i/>
                    <w:color w:val="3A3838"/>
                    <w:spacing w:val="29"/>
                    <w:sz w:val="12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628387pt;margin-top:738.719177pt;width:23.5pt;height:8.75pt;mso-position-horizontal-relative:page;mso-position-vertical-relative:page;z-index:-1582182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A3838"/>
                    <w:spacing w:val="-2"/>
                    <w:w w:val="95"/>
                    <w:sz w:val="12"/>
                  </w:rPr>
                  <w:t>PAGE45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595" w:hanging="303"/>
        <w:jc w:val="left"/>
      </w:pPr>
      <w:rPr>
        <w:rFonts w:hint="default"/>
        <w:spacing w:val="-1"/>
        <w:w w:val="103"/>
      </w:rPr>
    </w:lvl>
    <w:lvl w:ilvl="1">
      <w:start w:val="0"/>
      <w:numFmt w:val="bullet"/>
      <w:lvlText w:val="•"/>
      <w:lvlJc w:val="left"/>
      <w:pPr>
        <w:ind w:left="1014" w:hanging="30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30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30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9" w:hanging="30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4" w:hanging="30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9" w:hanging="30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4" w:hanging="30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9" w:hanging="303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593" w:hanging="283"/>
        <w:jc w:val="left"/>
      </w:pPr>
      <w:rPr>
        <w:rFonts w:hint="default"/>
        <w:spacing w:val="-1"/>
        <w:w w:val="95"/>
      </w:rPr>
    </w:lvl>
    <w:lvl w:ilvl="1">
      <w:start w:val="0"/>
      <w:numFmt w:val="bullet"/>
      <w:lvlText w:val="•"/>
      <w:lvlJc w:val="left"/>
      <w:pPr>
        <w:ind w:left="1014" w:hanging="2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29" w:hanging="2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44" w:hanging="2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9" w:hanging="2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74" w:hanging="2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89" w:hanging="2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04" w:hanging="2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19" w:hanging="283"/>
      </w:pPr>
      <w:rPr>
        <w:rFonts w:hint="default"/>
      </w:rPr>
    </w:lvl>
  </w:abstractNum>
  <w:abstractNum w:abstractNumId="0">
    <w:multiLevelType w:val="hybridMultilevel"/>
    <w:lvl w:ilvl="0">
      <w:start w:val="19"/>
      <w:numFmt w:val="upperLetter"/>
      <w:lvlText w:val="%1"/>
      <w:lvlJc w:val="left"/>
      <w:pPr>
        <w:ind w:left="396" w:hanging="277"/>
        <w:jc w:val="left"/>
      </w:pPr>
      <w:rPr>
        <w:rFonts w:hint="default"/>
      </w:rPr>
    </w:lvl>
    <w:lvl w:ilvl="1">
      <w:start w:val="1"/>
      <w:numFmt w:val="upperRoman"/>
      <w:lvlText w:val="%1.%2."/>
      <w:lvlJc w:val="left"/>
      <w:pPr>
        <w:ind w:left="396" w:hanging="277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57A744"/>
        <w:spacing w:val="-1"/>
        <w:w w:val="98"/>
        <w:sz w:val="17"/>
        <w:szCs w:val="17"/>
      </w:rPr>
    </w:lvl>
    <w:lvl w:ilvl="2">
      <w:start w:val="3"/>
      <w:numFmt w:val="lowerRoman"/>
      <w:lvlText w:val="%3."/>
      <w:lvlJc w:val="left"/>
      <w:pPr>
        <w:ind w:left="448" w:hanging="162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A3838"/>
        <w:spacing w:val="-1"/>
        <w:w w:val="111"/>
        <w:sz w:val="12"/>
        <w:szCs w:val="12"/>
      </w:rPr>
    </w:lvl>
    <w:lvl w:ilvl="3">
      <w:start w:val="0"/>
      <w:numFmt w:val="bullet"/>
      <w:lvlText w:val="•"/>
      <w:lvlJc w:val="left"/>
      <w:pPr>
        <w:ind w:left="320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60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01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141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1" w:hanging="162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34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2" w:type="paragraph">
    <w:name w:val="Heading 2"/>
    <w:basedOn w:val="Normal"/>
    <w:uiPriority w:val="1"/>
    <w:qFormat/>
    <w:pPr>
      <w:ind w:left="593" w:hanging="309"/>
      <w:jc w:val="both"/>
      <w:outlineLvl w:val="2"/>
    </w:pPr>
    <w:rPr>
      <w:rFonts w:ascii="Arial" w:hAnsi="Arial" w:eastAsia="Arial" w:cs="Arial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spacing w:before="93"/>
      <w:ind w:left="1354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593" w:hanging="31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hyperlink" Target="mailto:submission@jpps.com.pk" TargetMode="External"/><Relationship Id="rId11" Type="http://schemas.openxmlformats.org/officeDocument/2006/relationships/hyperlink" Target="mailto:jppseditor@gmail.com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2022-07-28T17:26:34Z</dcterms:created>
  <dcterms:modified xsi:type="dcterms:W3CDTF">2022-07-28T17:26:34Z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