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4"/>
        <w:rPr>
          <w:rFonts w:ascii="Times New Roman"/>
        </w:rPr>
      </w:pPr>
      <w:r>
        <w:rPr/>
        <w:pict>
          <v:line style="position:absolute;mso-position-horizontal-relative:page;mso-position-vertical-relative:page;z-index:15731200" from="599.893201pt,747.067688pt" to="33.253201pt,747.067688pt" stroked="true" strokeweight=".7pt" strokecolor="#373435">
            <v:stroke dashstyle="solid"/>
            <w10:wrap type="none"/>
          </v:line>
        </w:pict>
      </w:r>
      <w:r>
        <w:rPr>
          <w:rFonts w:ascii="Times New Roman"/>
        </w:rPr>
        <w:pict>
          <v:group style="width:117.5pt;height:26.95pt;mso-position-horizontal-relative:char;mso-position-vertical-relative:line" id="docshapegroup1" coordorigin="0,0" coordsize="2350,539">
            <v:rect style="position:absolute;left:1761;top:0;width:588;height:539" id="docshape2" filled="true" fillcolor="#76c04e" stroked="false">
              <v:fill type="solid"/>
            </v:rect>
            <v:rect style="position:absolute;left:1174;top:0;width:588;height:539" id="docshape3" filled="true" fillcolor="#9dd3af" stroked="false">
              <v:fill type="solid"/>
            </v:rect>
            <v:rect style="position:absolute;left:587;top:0;width:588;height:539" id="docshape4" filled="true" fillcolor="#76c04e" stroked="false">
              <v:fill type="solid"/>
            </v:rect>
            <v:rect style="position:absolute;left:0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</w:rPr>
      </w: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Heading1"/>
        <w:spacing w:line="219" w:lineRule="exact" w:before="91"/>
        <w:ind w:left="3551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478150</wp:posOffset>
            </wp:positionH>
            <wp:positionV relativeFrom="paragraph">
              <wp:posOffset>22960</wp:posOffset>
            </wp:positionV>
            <wp:extent cx="1197892" cy="868712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892" cy="8687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9.303299pt;margin-top:6.65589pt;width:61.4pt;height:61.4pt;mso-position-horizontal-relative:page;mso-position-vertical-relative:paragraph;z-index:15732736" id="docshapegroup6" coordorigin="2786,133" coordsize="1228,1228">
            <v:shape style="position:absolute;left:2786;top:133;width:1228;height:1228" id="docshape7" coordorigin="2786,133" coordsize="1228,1228" path="m4014,322l3826,322,3826,1173,4014,1173,4014,322xm4014,133l2786,133,2786,321,2786,1173,2786,1361,4014,1361,4014,1173,2974,1173,2974,321,4014,321,4014,133xe" filled="true" fillcolor="#9dd3a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974;top:321;width:852;height:852" type="#_x0000_t202" id="docshape8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05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spacing w:val="-2"/>
        </w:rPr>
        <w:t>EDITORIAL:</w:t>
      </w:r>
    </w:p>
    <w:p>
      <w:pPr>
        <w:pStyle w:val="BodyText"/>
        <w:spacing w:line="229" w:lineRule="exact"/>
        <w:ind w:left="3554"/>
      </w:pPr>
      <w:r>
        <w:rPr>
          <w:color w:val="76C04E"/>
          <w:w w:val="95"/>
        </w:rPr>
        <w:t>TIME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TO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RETURN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BACK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THE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SOUL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SCIENCE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TO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DEAL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THE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PARADOX</w:t>
      </w:r>
      <w:r>
        <w:rPr>
          <w:color w:val="76C04E"/>
          <w:spacing w:val="-10"/>
          <w:w w:val="95"/>
        </w:rPr>
        <w:t> </w:t>
      </w:r>
      <w:r>
        <w:rPr>
          <w:color w:val="76C04E"/>
          <w:spacing w:val="-5"/>
          <w:w w:val="95"/>
        </w:rPr>
        <w:t>OF</w:t>
      </w:r>
    </w:p>
    <w:p>
      <w:pPr>
        <w:pStyle w:val="BodyText"/>
        <w:spacing w:before="4"/>
        <w:ind w:left="3554"/>
      </w:pPr>
      <w:r>
        <w:rPr>
          <w:color w:val="76C04E"/>
          <w:w w:val="95"/>
        </w:rPr>
        <w:t>HUMAN</w:t>
      </w:r>
      <w:r>
        <w:rPr>
          <w:color w:val="76C04E"/>
          <w:spacing w:val="9"/>
        </w:rPr>
        <w:t> </w:t>
      </w:r>
      <w:r>
        <w:rPr>
          <w:color w:val="76C04E"/>
          <w:w w:val="95"/>
        </w:rPr>
        <w:t>MIND</w:t>
      </w:r>
      <w:r>
        <w:rPr>
          <w:color w:val="76C04E"/>
          <w:spacing w:val="10"/>
        </w:rPr>
        <w:t> </w:t>
      </w:r>
      <w:r>
        <w:rPr>
          <w:color w:val="76C04E"/>
          <w:w w:val="95"/>
        </w:rPr>
        <w:t>CAUGHT</w:t>
      </w:r>
      <w:r>
        <w:rPr>
          <w:color w:val="76C04E"/>
          <w:spacing w:val="10"/>
        </w:rPr>
        <w:t> </w:t>
      </w:r>
      <w:r>
        <w:rPr>
          <w:color w:val="76C04E"/>
          <w:w w:val="95"/>
        </w:rPr>
        <w:t>BETWEEN</w:t>
      </w:r>
      <w:r>
        <w:rPr>
          <w:color w:val="76C04E"/>
          <w:spacing w:val="10"/>
        </w:rPr>
        <w:t> </w:t>
      </w:r>
      <w:r>
        <w:rPr>
          <w:color w:val="76C04E"/>
          <w:w w:val="95"/>
        </w:rPr>
        <w:t>SCIENCE</w:t>
      </w:r>
      <w:r>
        <w:rPr>
          <w:color w:val="76C04E"/>
          <w:spacing w:val="10"/>
        </w:rPr>
        <w:t> </w:t>
      </w:r>
      <w:r>
        <w:rPr>
          <w:color w:val="76C04E"/>
          <w:w w:val="95"/>
        </w:rPr>
        <w:t>AND</w:t>
      </w:r>
      <w:r>
        <w:rPr>
          <w:color w:val="76C04E"/>
          <w:spacing w:val="10"/>
        </w:rPr>
        <w:t> </w:t>
      </w:r>
      <w:r>
        <w:rPr>
          <w:color w:val="76C04E"/>
          <w:spacing w:val="-2"/>
          <w:w w:val="95"/>
        </w:rPr>
        <w:t>STUPIDITY</w:t>
      </w:r>
    </w:p>
    <w:p>
      <w:pPr>
        <w:spacing w:before="214"/>
        <w:ind w:left="3552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373435"/>
          <w:sz w:val="17"/>
        </w:rPr>
        <w:t>NIGHAT</w:t>
      </w:r>
      <w:r>
        <w:rPr>
          <w:rFonts w:ascii="Trebuchet MS"/>
          <w:i/>
          <w:color w:val="373435"/>
          <w:spacing w:val="10"/>
          <w:sz w:val="17"/>
        </w:rPr>
        <w:t> </w:t>
      </w:r>
      <w:r>
        <w:rPr>
          <w:rFonts w:ascii="Trebuchet MS"/>
          <w:i/>
          <w:color w:val="373435"/>
          <w:sz w:val="17"/>
        </w:rPr>
        <w:t>HAIDER,</w:t>
      </w:r>
      <w:r>
        <w:rPr>
          <w:rFonts w:ascii="Trebuchet MS"/>
          <w:i/>
          <w:color w:val="373435"/>
          <w:spacing w:val="10"/>
          <w:sz w:val="17"/>
        </w:rPr>
        <w:t> </w:t>
      </w:r>
      <w:r>
        <w:rPr>
          <w:rFonts w:ascii="Trebuchet MS"/>
          <w:i/>
          <w:color w:val="373435"/>
          <w:sz w:val="17"/>
        </w:rPr>
        <w:t>IMTIAZ</w:t>
      </w:r>
      <w:r>
        <w:rPr>
          <w:rFonts w:ascii="Trebuchet MS"/>
          <w:i/>
          <w:color w:val="373435"/>
          <w:spacing w:val="11"/>
          <w:sz w:val="17"/>
        </w:rPr>
        <w:t> </w:t>
      </w:r>
      <w:r>
        <w:rPr>
          <w:rFonts w:ascii="Trebuchet MS"/>
          <w:i/>
          <w:color w:val="373435"/>
          <w:sz w:val="17"/>
        </w:rPr>
        <w:t>AHMAD</w:t>
      </w:r>
      <w:r>
        <w:rPr>
          <w:rFonts w:ascii="Trebuchet MS"/>
          <w:i/>
          <w:color w:val="373435"/>
          <w:spacing w:val="10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DOGAR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5"/>
        <w:rPr>
          <w:rFonts w:ascii="Trebuchet MS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2667784</wp:posOffset>
            </wp:positionH>
            <wp:positionV relativeFrom="paragraph">
              <wp:posOffset>180856</wp:posOffset>
            </wp:positionV>
            <wp:extent cx="1141798" cy="8867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798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33"/>
        <w:ind w:left="3537" w:right="607"/>
      </w:pPr>
      <w:r>
        <w:rPr>
          <w:color w:val="76C04E"/>
          <w:w w:val="90"/>
        </w:rPr>
        <w:t>ASSESSMENT OF THE FREQUENCY AND LEVEL OF SUICIDE RISK IN PATIENTS </w:t>
      </w:r>
      <w:r>
        <w:rPr>
          <w:color w:val="76C04E"/>
          <w:w w:val="95"/>
        </w:rPr>
        <w:t>WITH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SCHIZOPHRENIA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PRESENTING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AT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A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TERTIARY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CARE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HOSPITAL</w:t>
      </w:r>
    </w:p>
    <w:p>
      <w:pPr>
        <w:spacing w:line="252" w:lineRule="auto" w:before="175"/>
        <w:ind w:left="3582" w:right="607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39.303299pt;margin-top:-34.198929pt;width:61.4pt;height:61.4pt;mso-position-horizontal-relative:page;mso-position-vertical-relative:paragraph;z-index:15733248" id="docshapegroup9" coordorigin="2786,-684" coordsize="1228,1228">
            <v:shape style="position:absolute;left:2786;top:-684;width:1228;height:1228" id="docshape10" coordorigin="2786,-684" coordsize="1228,1228" path="m4014,-496l3826,-496,3826,356,4014,356,4014,-496xm4014,-684l2786,-684,2786,-496,2786,356,2786,544,4014,544,4014,356,2974,356,2974,-496,4014,-496,4014,-684xe" filled="true" fillcolor="#9dd3af" stroked="false">
              <v:path arrowok="t"/>
              <v:fill type="solid"/>
            </v:shape>
            <v:shape style="position:absolute;left:2974;top:-496;width:852;height:852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07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39.303299pt;margin-top:68.080971pt;width:61.4pt;height:61.4pt;mso-position-horizontal-relative:page;mso-position-vertical-relative:paragraph;z-index:15733760" id="docshapegroup12" coordorigin="2786,1362" coordsize="1228,1228">
            <v:shape style="position:absolute;left:2786;top:1361;width:1228;height:1228" id="docshape13" coordorigin="2786,1362" coordsize="1228,1228" path="m4014,1550l3826,1550,3826,2401,4014,2401,4014,1550xm4014,1362l2786,1362,2786,1550,2786,2402,2786,2590,4014,2590,4014,2402,2974,2402,2974,1550,4014,1550,4014,1362xe" filled="true" fillcolor="#9dd3af" stroked="false">
              <v:path arrowok="t"/>
              <v:fill type="solid"/>
            </v:shape>
            <v:shape style="position:absolute;left:2974;top:1549;width:852;height:852" type="#_x0000_t202" id="docshape14" filled="false" stroked="false">
              <v:textbox inset="0,0,0,0">
                <w:txbxContent>
                  <w:p>
                    <w:pPr>
                      <w:spacing w:before="35"/>
                      <w:ind w:left="41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w w:val="101"/>
                        <w:sz w:val="65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AMMARAH</w:t>
      </w:r>
      <w:r>
        <w:rPr>
          <w:rFonts w:ascii="Trebuchet MS"/>
          <w:i/>
          <w:color w:val="373435"/>
          <w:spacing w:val="-3"/>
          <w:sz w:val="17"/>
        </w:rPr>
        <w:t> </w:t>
      </w:r>
      <w:r>
        <w:rPr>
          <w:rFonts w:ascii="Trebuchet MS"/>
          <w:i/>
          <w:color w:val="373435"/>
          <w:sz w:val="17"/>
        </w:rPr>
        <w:t>BADAR,</w:t>
      </w:r>
      <w:r>
        <w:rPr>
          <w:rFonts w:ascii="Trebuchet MS"/>
          <w:i/>
          <w:color w:val="373435"/>
          <w:spacing w:val="-3"/>
          <w:sz w:val="17"/>
        </w:rPr>
        <w:t> </w:t>
      </w:r>
      <w:r>
        <w:rPr>
          <w:rFonts w:ascii="Trebuchet MS"/>
          <w:i/>
          <w:color w:val="373435"/>
          <w:sz w:val="17"/>
        </w:rPr>
        <w:t>FATIMA</w:t>
      </w:r>
      <w:r>
        <w:rPr>
          <w:rFonts w:ascii="Trebuchet MS"/>
          <w:i/>
          <w:color w:val="373435"/>
          <w:spacing w:val="-3"/>
          <w:sz w:val="17"/>
        </w:rPr>
        <w:t> </w:t>
      </w:r>
      <w:r>
        <w:rPr>
          <w:rFonts w:ascii="Trebuchet MS"/>
          <w:i/>
          <w:color w:val="373435"/>
          <w:sz w:val="17"/>
        </w:rPr>
        <w:t>TAUFIQUE,</w:t>
      </w:r>
      <w:r>
        <w:rPr>
          <w:rFonts w:ascii="Trebuchet MS"/>
          <w:i/>
          <w:color w:val="373435"/>
          <w:spacing w:val="-3"/>
          <w:sz w:val="17"/>
        </w:rPr>
        <w:t> </w:t>
      </w:r>
      <w:r>
        <w:rPr>
          <w:rFonts w:ascii="Trebuchet MS"/>
          <w:i/>
          <w:color w:val="373435"/>
          <w:sz w:val="17"/>
        </w:rPr>
        <w:t>CHOONI</w:t>
      </w:r>
      <w:r>
        <w:rPr>
          <w:rFonts w:ascii="Trebuchet MS"/>
          <w:i/>
          <w:color w:val="373435"/>
          <w:spacing w:val="-3"/>
          <w:sz w:val="17"/>
        </w:rPr>
        <w:t> </w:t>
      </w:r>
      <w:r>
        <w:rPr>
          <w:rFonts w:ascii="Trebuchet MS"/>
          <w:i/>
          <w:color w:val="373435"/>
          <w:sz w:val="17"/>
        </w:rPr>
        <w:t>LAL,</w:t>
      </w:r>
      <w:r>
        <w:rPr>
          <w:rFonts w:ascii="Trebuchet MS"/>
          <w:i/>
          <w:color w:val="373435"/>
          <w:spacing w:val="-3"/>
          <w:sz w:val="17"/>
        </w:rPr>
        <w:t> </w:t>
      </w:r>
      <w:r>
        <w:rPr>
          <w:rFonts w:ascii="Trebuchet MS"/>
          <w:i/>
          <w:color w:val="373435"/>
          <w:sz w:val="17"/>
        </w:rPr>
        <w:t>ILYAAS</w:t>
      </w:r>
      <w:r>
        <w:rPr>
          <w:rFonts w:ascii="Trebuchet MS"/>
          <w:i/>
          <w:color w:val="373435"/>
          <w:spacing w:val="-3"/>
          <w:sz w:val="17"/>
        </w:rPr>
        <w:t> </w:t>
      </w:r>
      <w:r>
        <w:rPr>
          <w:rFonts w:ascii="Trebuchet MS"/>
          <w:i/>
          <w:color w:val="373435"/>
          <w:sz w:val="17"/>
        </w:rPr>
        <w:t>JAT,</w:t>
      </w:r>
      <w:r>
        <w:rPr>
          <w:rFonts w:ascii="Trebuchet MS"/>
          <w:i/>
          <w:color w:val="373435"/>
          <w:spacing w:val="-3"/>
          <w:sz w:val="17"/>
        </w:rPr>
        <w:t> </w:t>
      </w:r>
      <w:r>
        <w:rPr>
          <w:rFonts w:ascii="Trebuchet MS"/>
          <w:i/>
          <w:color w:val="373435"/>
          <w:sz w:val="17"/>
        </w:rPr>
        <w:t>FAWAD</w:t>
      </w:r>
      <w:r>
        <w:rPr>
          <w:rFonts w:ascii="Trebuchet MS"/>
          <w:i/>
          <w:color w:val="373435"/>
          <w:spacing w:val="-3"/>
          <w:sz w:val="17"/>
        </w:rPr>
        <w:t> </w:t>
      </w:r>
      <w:r>
        <w:rPr>
          <w:rFonts w:ascii="Trebuchet MS"/>
          <w:i/>
          <w:color w:val="373435"/>
          <w:sz w:val="17"/>
        </w:rPr>
        <w:t>SULEMAN,</w:t>
      </w:r>
      <w:r>
        <w:rPr>
          <w:rFonts w:ascii="Trebuchet MS"/>
          <w:i/>
          <w:color w:val="373435"/>
          <w:sz w:val="17"/>
        </w:rPr>
        <w:t> ANIL KUMAR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9"/>
        <w:rPr>
          <w:rFonts w:ascii="Trebuchet MS"/>
          <w:i/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2667784</wp:posOffset>
            </wp:positionH>
            <wp:positionV relativeFrom="paragraph">
              <wp:posOffset>198390</wp:posOffset>
            </wp:positionV>
            <wp:extent cx="1141634" cy="8867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634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18"/>
        <w:ind w:left="3554" w:right="541"/>
      </w:pPr>
      <w:r>
        <w:rPr>
          <w:color w:val="76C04E"/>
          <w:w w:val="95"/>
        </w:rPr>
        <w:t>PSYCHOLOGICAL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WELLBEING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ADULT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SUBSTANCE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USERS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AND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NON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USERS: </w:t>
      </w:r>
      <w:r>
        <w:rPr>
          <w:color w:val="76C04E"/>
        </w:rPr>
        <w:t>A COMPARATIVE STUDY</w:t>
      </w:r>
    </w:p>
    <w:p>
      <w:pPr>
        <w:spacing w:before="208"/>
        <w:ind w:left="3574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39.303299pt;margin-top:68.990501pt;width:61.4pt;height:61.4pt;mso-position-horizontal-relative:page;mso-position-vertical-relative:paragraph;z-index:15734272" id="docshapegroup15" coordorigin="2786,1380" coordsize="1228,1228">
            <v:shape style="position:absolute;left:2786;top:1379;width:1228;height:1228" id="docshape16" coordorigin="2786,1380" coordsize="1228,1228" path="m4014,1568l3826,1568,3826,2419,4014,2419,4014,1568xm4014,1380l2786,1380,2786,1568,2786,2420,2786,2608,4014,2608,4014,2420,2974,2420,2974,1568,4014,1568,4014,1380xe" filled="true" fillcolor="#9dd3af" stroked="false">
              <v:path arrowok="t"/>
              <v:fill type="solid"/>
            </v:shape>
            <v:shape style="position:absolute;left:2974;top:1567;width:852;height:852" type="#_x0000_t202" id="docshape17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w w:val="105"/>
          <w:sz w:val="17"/>
        </w:rPr>
        <w:t>SUMMAIYA</w:t>
      </w:r>
      <w:r>
        <w:rPr>
          <w:rFonts w:ascii="Trebuchet MS"/>
          <w:i/>
          <w:color w:val="373435"/>
          <w:spacing w:val="-7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REHMAN,</w:t>
      </w:r>
      <w:r>
        <w:rPr>
          <w:rFonts w:ascii="Trebuchet MS"/>
          <w:i/>
          <w:color w:val="373435"/>
          <w:spacing w:val="-6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KHALIDA</w:t>
      </w:r>
      <w:r>
        <w:rPr>
          <w:rFonts w:ascii="Trebuchet MS"/>
          <w:i/>
          <w:color w:val="373435"/>
          <w:spacing w:val="-6"/>
          <w:w w:val="105"/>
          <w:sz w:val="17"/>
        </w:rPr>
        <w:t> </w:t>
      </w:r>
      <w:r>
        <w:rPr>
          <w:rFonts w:ascii="Trebuchet MS"/>
          <w:i/>
          <w:color w:val="373435"/>
          <w:spacing w:val="-4"/>
          <w:w w:val="105"/>
          <w:sz w:val="17"/>
        </w:rPr>
        <w:t>RAUF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5"/>
        <w:rPr>
          <w:rFonts w:ascii="Trebuchet MS"/>
          <w:i/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2667785</wp:posOffset>
            </wp:positionH>
            <wp:positionV relativeFrom="paragraph">
              <wp:posOffset>195698</wp:posOffset>
            </wp:positionV>
            <wp:extent cx="1147764" cy="8915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764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18"/>
        <w:ind w:left="3537" w:right="607"/>
      </w:pPr>
      <w:r>
        <w:rPr>
          <w:color w:val="76C04E"/>
          <w:w w:val="95"/>
        </w:rPr>
        <w:t>EXPERIENCE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SEXUAL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HARASSMENT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AND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CHALLENGES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FOR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NURSES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IN </w:t>
      </w:r>
      <w:r>
        <w:rPr>
          <w:color w:val="76C04E"/>
          <w:spacing w:val="-2"/>
        </w:rPr>
        <w:t>PUBLIC</w:t>
      </w:r>
      <w:r>
        <w:rPr>
          <w:color w:val="76C04E"/>
          <w:spacing w:val="-14"/>
        </w:rPr>
        <w:t> </w:t>
      </w:r>
      <w:r>
        <w:rPr>
          <w:color w:val="76C04E"/>
          <w:spacing w:val="-2"/>
        </w:rPr>
        <w:t>&amp;</w:t>
      </w:r>
      <w:r>
        <w:rPr>
          <w:color w:val="76C04E"/>
          <w:spacing w:val="-14"/>
        </w:rPr>
        <w:t> </w:t>
      </w:r>
      <w:r>
        <w:rPr>
          <w:color w:val="76C04E"/>
          <w:spacing w:val="-2"/>
        </w:rPr>
        <w:t>PRIVATE</w:t>
      </w:r>
      <w:r>
        <w:rPr>
          <w:color w:val="76C04E"/>
          <w:spacing w:val="-13"/>
        </w:rPr>
        <w:t> </w:t>
      </w:r>
      <w:r>
        <w:rPr>
          <w:color w:val="76C04E"/>
          <w:spacing w:val="-2"/>
        </w:rPr>
        <w:t>HOSPITALS</w:t>
      </w:r>
    </w:p>
    <w:p>
      <w:pPr>
        <w:pStyle w:val="BodyText"/>
        <w:spacing w:before="7"/>
        <w:rPr>
          <w:sz w:val="29"/>
        </w:rPr>
      </w:pPr>
    </w:p>
    <w:p>
      <w:pPr>
        <w:spacing w:before="0"/>
        <w:ind w:left="3555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39.303299pt;margin-top:49.850815pt;width:61.4pt;height:61.4pt;mso-position-horizontal-relative:page;mso-position-vertical-relative:paragraph;z-index:15734784" id="docshapegroup18" coordorigin="2786,997" coordsize="1228,1228">
            <v:shape style="position:absolute;left:2786;top:997;width:1228;height:1228" id="docshape19" coordorigin="2786,997" coordsize="1228,1228" path="m4014,1185l3826,1185,3826,2037,4014,2037,4014,1185xm4014,997l2786,997,2786,1185,2786,2037,2786,2225,4014,2225,4014,2037,2974,2037,2974,1185,4014,1185,4014,997xe" filled="true" fillcolor="#9dd3af" stroked="false">
              <v:path arrowok="t"/>
              <v:fill type="solid"/>
            </v:shape>
            <v:shape style="position:absolute;left:2974;top:1185;width:852;height:852" type="#_x0000_t202" id="docshape20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SUBHA</w:t>
      </w:r>
      <w:r>
        <w:rPr>
          <w:rFonts w:ascii="Trebuchet MS"/>
          <w:i/>
          <w:color w:val="373435"/>
          <w:spacing w:val="18"/>
          <w:sz w:val="17"/>
        </w:rPr>
        <w:t> </w:t>
      </w:r>
      <w:r>
        <w:rPr>
          <w:rFonts w:ascii="Trebuchet MS"/>
          <w:i/>
          <w:color w:val="373435"/>
          <w:sz w:val="17"/>
        </w:rPr>
        <w:t>MALIK,</w:t>
      </w:r>
      <w:r>
        <w:rPr>
          <w:rFonts w:ascii="Trebuchet MS"/>
          <w:i/>
          <w:color w:val="373435"/>
          <w:spacing w:val="19"/>
          <w:sz w:val="17"/>
        </w:rPr>
        <w:t> </w:t>
      </w:r>
      <w:r>
        <w:rPr>
          <w:rFonts w:ascii="Trebuchet MS"/>
          <w:i/>
          <w:color w:val="373435"/>
          <w:sz w:val="17"/>
        </w:rPr>
        <w:t>MAHNOOR</w:t>
      </w:r>
      <w:r>
        <w:rPr>
          <w:rFonts w:ascii="Trebuchet MS"/>
          <w:i/>
          <w:color w:val="373435"/>
          <w:spacing w:val="19"/>
          <w:sz w:val="17"/>
        </w:rPr>
        <w:t> </w:t>
      </w:r>
      <w:r>
        <w:rPr>
          <w:rFonts w:ascii="Trebuchet MS"/>
          <w:i/>
          <w:color w:val="373435"/>
          <w:sz w:val="17"/>
        </w:rPr>
        <w:t>IFTIKHAR,</w:t>
      </w:r>
      <w:r>
        <w:rPr>
          <w:rFonts w:ascii="Trebuchet MS"/>
          <w:i/>
          <w:color w:val="373435"/>
          <w:spacing w:val="19"/>
          <w:sz w:val="17"/>
        </w:rPr>
        <w:t> </w:t>
      </w:r>
      <w:r>
        <w:rPr>
          <w:rFonts w:ascii="Trebuchet MS"/>
          <w:i/>
          <w:color w:val="373435"/>
          <w:sz w:val="17"/>
        </w:rPr>
        <w:t>MARYAM</w:t>
      </w:r>
      <w:r>
        <w:rPr>
          <w:rFonts w:ascii="Trebuchet MS"/>
          <w:i/>
          <w:color w:val="373435"/>
          <w:spacing w:val="19"/>
          <w:sz w:val="17"/>
        </w:rPr>
        <w:t> </w:t>
      </w:r>
      <w:r>
        <w:rPr>
          <w:rFonts w:ascii="Trebuchet MS"/>
          <w:i/>
          <w:color w:val="373435"/>
          <w:spacing w:val="-4"/>
          <w:sz w:val="17"/>
        </w:rPr>
        <w:t>ZAFAR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5"/>
        <w:rPr>
          <w:rFonts w:ascii="Trebuchet MS"/>
          <w:i/>
          <w:sz w:val="2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2667785</wp:posOffset>
            </wp:positionH>
            <wp:positionV relativeFrom="paragraph">
              <wp:posOffset>225082</wp:posOffset>
            </wp:positionV>
            <wp:extent cx="1147764" cy="89153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764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19"/>
        <w:ind w:left="3556"/>
      </w:pPr>
      <w:r>
        <w:rPr>
          <w:color w:val="76C04E"/>
          <w:w w:val="95"/>
        </w:rPr>
        <w:t>PERCEIVED EMOTIONAL DISTRESS AND FEAR OF COVID-19 AMONG </w:t>
      </w:r>
      <w:r>
        <w:rPr>
          <w:color w:val="76C04E"/>
          <w:w w:val="95"/>
        </w:rPr>
        <w:t>YOUNG </w:t>
      </w:r>
      <w:r>
        <w:rPr>
          <w:color w:val="76C04E"/>
        </w:rPr>
        <w:t>EDUCATED</w:t>
      </w:r>
      <w:r>
        <w:rPr>
          <w:color w:val="76C04E"/>
          <w:spacing w:val="-10"/>
        </w:rPr>
        <w:t> </w:t>
      </w:r>
      <w:r>
        <w:rPr>
          <w:color w:val="76C04E"/>
        </w:rPr>
        <w:t>ADULTS</w:t>
      </w:r>
      <w:r>
        <w:rPr>
          <w:color w:val="76C04E"/>
          <w:spacing w:val="-10"/>
        </w:rPr>
        <w:t> </w:t>
      </w:r>
      <w:r>
        <w:rPr>
          <w:color w:val="76C04E"/>
        </w:rPr>
        <w:t>DURING</w:t>
      </w:r>
      <w:r>
        <w:rPr>
          <w:color w:val="76C04E"/>
          <w:spacing w:val="-10"/>
        </w:rPr>
        <w:t> </w:t>
      </w:r>
      <w:r>
        <w:rPr>
          <w:color w:val="76C04E"/>
        </w:rPr>
        <w:t>PANDEMIC</w:t>
      </w:r>
    </w:p>
    <w:p>
      <w:pPr>
        <w:pStyle w:val="BodyText"/>
        <w:spacing w:before="4"/>
      </w:pPr>
    </w:p>
    <w:p>
      <w:pPr>
        <w:spacing w:line="208" w:lineRule="auto" w:before="1"/>
        <w:ind w:left="3572" w:right="607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373435"/>
          <w:sz w:val="17"/>
        </w:rPr>
        <w:t>FATIMA KHURRAM BUKHARI, SAMAR FAHD, AQSA WASEEM, SYEDA SAJIDA </w:t>
      </w:r>
      <w:r>
        <w:rPr>
          <w:rFonts w:ascii="Trebuchet MS"/>
          <w:i/>
          <w:color w:val="373435"/>
          <w:sz w:val="17"/>
        </w:rPr>
        <w:t>FIRDOUS,</w:t>
      </w:r>
      <w:r>
        <w:rPr>
          <w:rFonts w:ascii="Trebuchet MS"/>
          <w:i/>
          <w:color w:val="37343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HINA KALEEM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8"/>
        <w:rPr>
          <w:rFonts w:ascii="Trebuchet MS"/>
          <w:i/>
          <w:sz w:val="22"/>
        </w:rPr>
      </w:pPr>
    </w:p>
    <w:p>
      <w:pPr>
        <w:pStyle w:val="Heading1"/>
        <w:ind w:left="3555"/>
      </w:pPr>
      <w:r>
        <w:rPr/>
        <w:pict>
          <v:group style="position:absolute;margin-left:139.303299pt;margin-top:2.307985pt;width:61.4pt;height:61.4pt;mso-position-horizontal-relative:page;mso-position-vertical-relative:paragraph;z-index:15735296" id="docshapegroup21" coordorigin="2786,46" coordsize="1228,1228">
            <v:shape style="position:absolute;left:2786;top:46;width:1228;height:1228" id="docshape22" coordorigin="2786,46" coordsize="1228,1228" path="m4014,235l3826,235,3826,1086,4014,1086,4014,235xm4014,46l2786,46,2786,234,2786,1086,2786,1274,4014,1274,4014,1086,2974,1086,2974,234,4014,234,4014,46xe" filled="true" fillcolor="#9dd3af" stroked="false">
              <v:path arrowok="t"/>
              <v:fill type="solid"/>
            </v:shape>
            <v:shape style="position:absolute;left:2974;top:234;width:852;height:852" type="#_x0000_t202" id="docshape23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24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spacing w:val="-2"/>
          <w:w w:val="85"/>
        </w:rPr>
        <w:t>CREATIVE</w:t>
      </w:r>
      <w:r>
        <w:rPr>
          <w:color w:val="373435"/>
          <w:spacing w:val="-3"/>
          <w:w w:val="85"/>
        </w:rPr>
        <w:t> </w:t>
      </w:r>
      <w:r>
        <w:rPr>
          <w:color w:val="373435"/>
          <w:spacing w:val="-2"/>
          <w:w w:val="95"/>
        </w:rPr>
        <w:t>CORNER:</w:t>
      </w:r>
    </w:p>
    <w:p>
      <w:pPr>
        <w:pStyle w:val="BodyText"/>
        <w:spacing w:before="18"/>
        <w:ind w:left="3566"/>
      </w:pPr>
      <w:r>
        <w:rPr>
          <w:color w:val="76C04E"/>
          <w:spacing w:val="-4"/>
        </w:rPr>
        <w:t>HOPE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1"/>
        <w:ind w:left="359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373435"/>
          <w:w w:val="105"/>
          <w:sz w:val="17"/>
        </w:rPr>
        <w:t>AN</w:t>
      </w:r>
      <w:r>
        <w:rPr>
          <w:rFonts w:ascii="Trebuchet MS"/>
          <w:i/>
          <w:color w:val="373435"/>
          <w:spacing w:val="1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ANONYMOUS</w:t>
      </w:r>
      <w:r>
        <w:rPr>
          <w:rFonts w:ascii="Trebuchet MS"/>
          <w:i/>
          <w:color w:val="373435"/>
          <w:spacing w:val="1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PMC</w:t>
      </w:r>
      <w:r>
        <w:rPr>
          <w:rFonts w:ascii="Trebuchet MS"/>
          <w:i/>
          <w:color w:val="373435"/>
          <w:spacing w:val="11"/>
          <w:w w:val="105"/>
          <w:sz w:val="17"/>
        </w:rPr>
        <w:t> </w:t>
      </w:r>
      <w:r>
        <w:rPr>
          <w:rFonts w:ascii="Trebuchet MS"/>
          <w:i/>
          <w:color w:val="373435"/>
          <w:spacing w:val="-2"/>
          <w:w w:val="105"/>
          <w:sz w:val="17"/>
        </w:rPr>
        <w:t>STUDENT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4"/>
        <w:rPr>
          <w:rFonts w:ascii="Trebuchet MS"/>
          <w:i/>
          <w:sz w:val="22"/>
        </w:rPr>
      </w:pPr>
    </w:p>
    <w:p>
      <w:pPr>
        <w:pStyle w:val="Heading1"/>
        <w:spacing w:before="1"/>
      </w:pPr>
      <w:r>
        <w:rPr/>
        <w:pict>
          <v:group style="position:absolute;margin-left:139.303299pt;margin-top:2.358292pt;width:61.4pt;height:61.4pt;mso-position-horizontal-relative:page;mso-position-vertical-relative:paragraph;z-index:15735808" id="docshapegroup24" coordorigin="2786,47" coordsize="1228,1228">
            <v:shape style="position:absolute;left:2786;top:47;width:1228;height:1228" id="docshape25" coordorigin="2786,47" coordsize="1228,1228" path="m4014,236l3826,236,3826,1087,4014,1087,4014,236xm4014,47l2786,47,2786,235,2786,1087,2786,1275,4014,1275,4014,1087,2974,1087,2974,235,4014,235,4014,47xe" filled="true" fillcolor="#9dd3af" stroked="false">
              <v:path arrowok="t"/>
              <v:fill type="solid"/>
            </v:shape>
            <v:shape style="position:absolute;left:2974;top:235;width:852;height:852" type="#_x0000_t202" id="docshape26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25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w w:val="85"/>
        </w:rPr>
        <w:t>INSTRUCTIONS</w:t>
      </w:r>
      <w:r>
        <w:rPr>
          <w:color w:val="373435"/>
          <w:spacing w:val="12"/>
        </w:rPr>
        <w:t> </w:t>
      </w:r>
      <w:r>
        <w:rPr>
          <w:color w:val="373435"/>
          <w:w w:val="85"/>
        </w:rPr>
        <w:t>TO</w:t>
      </w:r>
      <w:r>
        <w:rPr>
          <w:color w:val="373435"/>
          <w:spacing w:val="12"/>
        </w:rPr>
        <w:t> </w:t>
      </w:r>
      <w:r>
        <w:rPr>
          <w:color w:val="373435"/>
          <w:spacing w:val="-2"/>
          <w:w w:val="85"/>
        </w:rPr>
        <w:t>AUTHORS:</w:t>
      </w: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spacing w:before="8"/>
        <w:rPr>
          <w:rFonts w:ascii="Gill Sans MT"/>
          <w:b/>
          <w:sz w:val="15"/>
        </w:rPr>
      </w:pPr>
    </w:p>
    <w:p>
      <w:pPr>
        <w:tabs>
          <w:tab w:pos="1354" w:val="left" w:leader="none"/>
        </w:tabs>
        <w:spacing w:before="97"/>
        <w:ind w:left="0" w:right="102" w:firstLine="0"/>
        <w:jc w:val="right"/>
        <w:rPr>
          <w:rFonts w:ascii="Open Sans"/>
          <w:i/>
          <w:sz w:val="14"/>
        </w:rPr>
      </w:pPr>
      <w:r>
        <w:rPr/>
        <w:pict>
          <v:shape style="position:absolute;margin-left:33.547199pt;margin-top:7.298033pt;width:24.85pt;height:5.15pt;mso-position-horizontal-relative:page;mso-position-vertical-relative:paragraph;z-index:15731712" id="docshape27" coordorigin="671,146" coordsize="497,103" path="m724,148l692,148,671,247,683,247,691,208,715,208,726,205,734,198,693,198,702,158,741,158,732,150,724,148xm796,148l784,148,729,247,742,247,759,216,804,216,803,205,765,205,780,176,784,168,786,165,787,161,797,161,796,148xm804,216l793,216,797,247,808,247,804,216xm797,161l787,161,788,169,788,177,789,185,792,205,803,205,797,161xm741,158l719,158,724,159,731,164,732,168,732,182,730,188,720,196,712,198,734,198,741,193,744,185,744,165,742,158,741,158xm881,146l866,146,857,149,840,160,834,168,825,188,822,199,822,223,826,232,839,246,849,249,870,249,879,247,889,244,890,239,853,239,847,236,837,226,835,219,835,200,837,191,844,175,849,168,861,159,868,157,903,157,905,152,900,150,896,148,886,147,881,146xm900,195l868,195,866,206,886,206,879,236,874,238,869,239,890,239,900,195xm903,157l881,157,885,157,893,159,897,161,901,162,903,157xm984,148l934,148,913,247,963,247,965,237,927,237,935,200,971,200,973,190,937,190,943,158,982,158,984,148xm1065,146l1057,146,1050,149,1037,160,1033,169,1025,191,1023,203,1023,226,1025,234,1030,240,1034,246,1040,249,1056,249,1063,246,1071,239,1044,239,1041,237,1036,229,1035,223,1035,204,1036,195,1042,176,1045,169,1054,158,1059,156,1084,156,1083,154,1076,148,1065,146xm1084,156l1073,156,1078,163,1078,189,1077,199,1071,219,1068,226,1059,236,1055,239,1071,239,1076,235,1081,226,1084,215,1088,204,1090,192,1090,178,1088,164,1084,156xm1149,225l1138,225,1133,247,1144,247,1149,225xm1166,147l1152,147,1095,214,1093,225,1165,225,1167,214,1107,214,1143,171,1145,170,1151,162,1152,160,1153,158,1163,158,1166,147xm1163,158l1154,158,1150,172,1147,182,1140,214,1151,214,1163,158xe" filled="true" fillcolor="#37343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3.755035pt;margin-top:6.689931pt;width:.85pt;height:7.05pt;mso-position-horizontal-relative:page;mso-position-vertical-relative:paragraph;z-index:-15791616" id="docshape28" coordorigin="9675,134" coordsize="17,141" path="m9691,134l9685,134,9682,134,9675,134,9675,274,9682,274,9685,274,9691,274,9691,134xe" filled="true" fillcolor="#373435" stroked="false">
            <v:path arrowok="t"/>
            <v:fill type="solid"/>
            <w10:wrap type="none"/>
          </v:shape>
        </w:pict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2021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18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sectPr>
      <w:type w:val="continuous"/>
      <w:pgSz w:w="12060" w:h="15840"/>
      <w:pgMar w:top="0" w:bottom="280" w:left="6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</w:rPr>
  </w:style>
  <w:style w:styleId="Heading1" w:type="paragraph">
    <w:name w:val="Heading 1"/>
    <w:basedOn w:val="Normal"/>
    <w:uiPriority w:val="1"/>
    <w:qFormat/>
    <w:pPr>
      <w:ind w:left="3543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F256DB-1278-48F9-8A07-B32BAAEFCE6E}"/>
</file>

<file path=customXml/itemProps2.xml><?xml version="1.0" encoding="utf-8"?>
<ds:datastoreItem xmlns:ds="http://schemas.openxmlformats.org/officeDocument/2006/customXml" ds:itemID="{FAD3F119-CF5E-4DF6-96F5-EFB1A31FF6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(April-June 2021).cdr</dc:title>
  <dcterms:created xsi:type="dcterms:W3CDTF">2022-07-28T16:55:49Z</dcterms:created>
  <dcterms:modified xsi:type="dcterms:W3CDTF">2022-07-28T16:55:49Z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