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Heading1"/>
        <w:spacing w:before="93"/>
        <w:ind w:right="955"/>
        <w:jc w:val="right"/>
      </w:pPr>
      <w:r>
        <w:rPr/>
        <w:pict>
          <v:shape style="position:absolute;margin-left:129.111603pt;margin-top:17.691505pt;width:400.35pt;height:52.6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spacing w:line="276" w:lineRule="auto" w:before="231"/>
                    <w:ind w:left="17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1231D"/>
                      <w:spacing w:val="-2"/>
                      <w:w w:val="85"/>
                      <w:sz w:val="24"/>
                    </w:rPr>
                    <w:t>PERMISSIVE</w:t>
                  </w:r>
                  <w:r>
                    <w:rPr>
                      <w:b/>
                      <w:color w:val="21231D"/>
                      <w:sz w:val="24"/>
                    </w:rPr>
                    <w:t> </w:t>
                  </w:r>
                  <w:r>
                    <w:rPr>
                      <w:b/>
                      <w:color w:val="21231D"/>
                      <w:spacing w:val="-2"/>
                      <w:w w:val="85"/>
                      <w:sz w:val="24"/>
                    </w:rPr>
                    <w:t>PARENTING</w:t>
                  </w:r>
                  <w:r>
                    <w:rPr>
                      <w:b/>
                      <w:color w:val="21231D"/>
                      <w:sz w:val="24"/>
                    </w:rPr>
                    <w:t> </w:t>
                  </w:r>
                  <w:r>
                    <w:rPr>
                      <w:b/>
                      <w:color w:val="21231D"/>
                      <w:spacing w:val="-2"/>
                      <w:w w:val="85"/>
                      <w:sz w:val="24"/>
                    </w:rPr>
                    <w:t>STYLE OF</w:t>
                  </w:r>
                  <w:r>
                    <w:rPr>
                      <w:b/>
                      <w:color w:val="21231D"/>
                      <w:spacing w:val="-5"/>
                      <w:w w:val="85"/>
                      <w:sz w:val="24"/>
                    </w:rPr>
                    <w:t> </w:t>
                  </w:r>
                  <w:r>
                    <w:rPr>
                      <w:b/>
                      <w:color w:val="21231D"/>
                      <w:spacing w:val="-2"/>
                      <w:w w:val="85"/>
                      <w:sz w:val="24"/>
                    </w:rPr>
                    <w:t>PARENTS</w:t>
                  </w:r>
                  <w:r>
                    <w:rPr>
                      <w:b/>
                      <w:color w:val="21231D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21231D"/>
                      <w:spacing w:val="-2"/>
                      <w:w w:val="85"/>
                      <w:sz w:val="24"/>
                    </w:rPr>
                    <w:t>PREDICTING </w:t>
                  </w:r>
                  <w:r>
                    <w:rPr>
                      <w:b/>
                      <w:color w:val="21231D"/>
                      <w:w w:val="90"/>
                      <w:sz w:val="24"/>
                    </w:rPr>
                    <w:t>PSYCHOPATHOLOGY</w:t>
                  </w:r>
                  <w:r>
                    <w:rPr>
                      <w:b/>
                      <w:color w:val="21231D"/>
                      <w:spacing w:val="-14"/>
                      <w:w w:val="90"/>
                      <w:sz w:val="24"/>
                    </w:rPr>
                    <w:t> </w:t>
                  </w:r>
                  <w:r>
                    <w:rPr>
                      <w:b/>
                      <w:color w:val="21231D"/>
                      <w:w w:val="90"/>
                      <w:sz w:val="24"/>
                    </w:rPr>
                    <w:t>IN</w:t>
                  </w:r>
                  <w:r>
                    <w:rPr>
                      <w:b/>
                      <w:color w:val="21231D"/>
                      <w:spacing w:val="-10"/>
                      <w:w w:val="90"/>
                      <w:sz w:val="24"/>
                    </w:rPr>
                    <w:t> </w:t>
                  </w:r>
                  <w:r>
                    <w:rPr>
                      <w:b/>
                      <w:color w:val="21231D"/>
                      <w:w w:val="90"/>
                      <w:sz w:val="24"/>
                    </w:rPr>
                    <w:t>THEIR</w:t>
                  </w:r>
                  <w:r>
                    <w:rPr>
                      <w:b/>
                      <w:color w:val="21231D"/>
                      <w:sz w:val="24"/>
                    </w:rPr>
                    <w:t> </w:t>
                  </w:r>
                  <w:r>
                    <w:rPr>
                      <w:b/>
                      <w:color w:val="21231D"/>
                      <w:w w:val="90"/>
                      <w:sz w:val="24"/>
                    </w:rPr>
                    <w:t>CHILDREN</w:t>
                  </w:r>
                </w:p>
              </w:txbxContent>
            </v:textbox>
            <w10:wrap type="topAndBottom"/>
          </v:shape>
        </w:pict>
      </w:r>
      <w:r>
        <w:rPr>
          <w:color w:val="A5C69C"/>
          <w:w w:val="95"/>
        </w:rPr>
        <w:t>ORIGINAL</w:t>
      </w:r>
      <w:r>
        <w:rPr>
          <w:color w:val="A5C69C"/>
          <w:spacing w:val="29"/>
        </w:rPr>
        <w:t> </w:t>
      </w:r>
      <w:r>
        <w:rPr>
          <w:color w:val="A5C69C"/>
          <w:spacing w:val="-2"/>
        </w:rPr>
        <w:t>ARTICLE</w:t>
      </w:r>
    </w:p>
    <w:p>
      <w:pPr>
        <w:pStyle w:val="Heading4"/>
        <w:spacing w:before="81"/>
        <w:ind w:left="261"/>
        <w:rPr>
          <w:rFonts w:ascii="Arial"/>
          <w:sz w:val="9"/>
        </w:rPr>
      </w:pPr>
      <w:r>
        <w:rPr>
          <w:color w:val="21231D"/>
          <w:w w:val="95"/>
        </w:rPr>
        <w:t>ALIA</w:t>
      </w:r>
      <w:r>
        <w:rPr>
          <w:color w:val="21231D"/>
          <w:spacing w:val="9"/>
        </w:rPr>
        <w:t> </w:t>
      </w:r>
      <w:r>
        <w:rPr>
          <w:color w:val="21231D"/>
          <w:w w:val="95"/>
        </w:rPr>
        <w:t>ASMAT</w:t>
      </w:r>
      <w:r>
        <w:rPr>
          <w:rFonts w:ascii="Arial"/>
          <w:color w:val="3A3838"/>
          <w:w w:val="95"/>
          <w:position w:val="9"/>
          <w:sz w:val="9"/>
        </w:rPr>
        <w:t>1</w:t>
      </w:r>
      <w:r>
        <w:rPr>
          <w:rFonts w:ascii="Arial"/>
          <w:color w:val="3A3838"/>
          <w:w w:val="95"/>
          <w:sz w:val="9"/>
        </w:rPr>
        <w:t>,</w:t>
      </w:r>
      <w:r>
        <w:rPr>
          <w:rFonts w:ascii="Arial"/>
          <w:color w:val="3A3838"/>
          <w:spacing w:val="42"/>
          <w:sz w:val="9"/>
        </w:rPr>
        <w:t> </w:t>
      </w:r>
      <w:r>
        <w:rPr>
          <w:color w:val="21231D"/>
          <w:w w:val="95"/>
        </w:rPr>
        <w:t>UZMA</w:t>
      </w:r>
      <w:r>
        <w:rPr>
          <w:color w:val="21231D"/>
          <w:spacing w:val="10"/>
        </w:rPr>
        <w:t> </w:t>
      </w:r>
      <w:r>
        <w:rPr>
          <w:color w:val="21231D"/>
          <w:w w:val="95"/>
        </w:rPr>
        <w:t>ALl</w:t>
      </w:r>
      <w:r>
        <w:rPr>
          <w:color w:val="3A3838"/>
          <w:w w:val="95"/>
        </w:rPr>
        <w:t>2,</w:t>
      </w:r>
      <w:r>
        <w:rPr>
          <w:color w:val="21231D"/>
          <w:w w:val="95"/>
        </w:rPr>
        <w:t>SAID</w:t>
      </w:r>
      <w:r>
        <w:rPr>
          <w:color w:val="21231D"/>
          <w:spacing w:val="12"/>
        </w:rPr>
        <w:t> </w:t>
      </w:r>
      <w:r>
        <w:rPr>
          <w:color w:val="21231D"/>
          <w:w w:val="95"/>
        </w:rPr>
        <w:t>FAROOQ</w:t>
      </w:r>
      <w:r>
        <w:rPr>
          <w:color w:val="21231D"/>
          <w:spacing w:val="11"/>
        </w:rPr>
        <w:t> </w:t>
      </w:r>
      <w:r>
        <w:rPr>
          <w:color w:val="21231D"/>
          <w:spacing w:val="-2"/>
          <w:w w:val="95"/>
        </w:rPr>
        <w:t>SHAH</w:t>
      </w:r>
      <w:r>
        <w:rPr>
          <w:rFonts w:ascii="Arial"/>
          <w:color w:val="5D5B5B"/>
          <w:spacing w:val="-2"/>
          <w:w w:val="95"/>
          <w:position w:val="9"/>
          <w:sz w:val="9"/>
        </w:rPr>
        <w:t>3</w:t>
      </w:r>
    </w:p>
    <w:p>
      <w:pPr>
        <w:pStyle w:val="BodyText"/>
        <w:spacing w:line="319" w:lineRule="auto" w:before="89"/>
        <w:ind w:left="252" w:right="6393" w:firstLine="8"/>
      </w:pPr>
      <w:r>
        <w:rPr/>
        <w:pict>
          <v:shape style="position:absolute;margin-left:417.202454pt;margin-top:29.34811pt;width:111.45pt;height:31.55pt;mso-position-horizontal-relative:page;mso-position-vertical-relative:paragraph;z-index:15730176" type="#_x0000_t202" id="docshape4" filled="false" stroked="false">
            <v:textbox inset="0,0,0,0">
              <w:txbxContent>
                <w:p>
                  <w:pPr>
                    <w:pStyle w:val="BodyText"/>
                    <w:spacing w:before="101"/>
                    <w:ind w:left="192"/>
                  </w:pPr>
                  <w:r>
                    <w:rPr>
                      <w:color w:val="3A3838"/>
                      <w:w w:val="105"/>
                    </w:rPr>
                    <w:t>Submitted:</w:t>
                  </w:r>
                  <w:r>
                    <w:rPr>
                      <w:color w:val="3A3838"/>
                      <w:spacing w:val="6"/>
                      <w:w w:val="105"/>
                    </w:rPr>
                    <w:t> </w:t>
                  </w:r>
                  <w:r>
                    <w:rPr>
                      <w:color w:val="3A3838"/>
                      <w:w w:val="105"/>
                    </w:rPr>
                    <w:t>April</w:t>
                  </w:r>
                  <w:r>
                    <w:rPr>
                      <w:color w:val="3A3838"/>
                      <w:spacing w:val="-9"/>
                      <w:w w:val="105"/>
                    </w:rPr>
                    <w:t> </w:t>
                  </w:r>
                  <w:r>
                    <w:rPr>
                      <w:color w:val="3A3838"/>
                      <w:w w:val="105"/>
                    </w:rPr>
                    <w:t>13,</w:t>
                  </w:r>
                  <w:r>
                    <w:rPr>
                      <w:color w:val="3A3838"/>
                      <w:spacing w:val="-7"/>
                      <w:w w:val="105"/>
                    </w:rPr>
                    <w:t> </w:t>
                  </w:r>
                  <w:r>
                    <w:rPr>
                      <w:color w:val="3A3838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82"/>
                    <w:ind w:left="195"/>
                  </w:pPr>
                  <w:r>
                    <w:rPr>
                      <w:color w:val="3A3838"/>
                    </w:rPr>
                    <w:t>Accepted</w:t>
                  </w:r>
                  <w:r>
                    <w:rPr>
                      <w:color w:val="5D5B5B"/>
                    </w:rPr>
                    <w:t>:</w:t>
                  </w:r>
                  <w:r>
                    <w:rPr>
                      <w:color w:val="5D5B5B"/>
                      <w:spacing w:val="-5"/>
                    </w:rPr>
                    <w:t> </w:t>
                  </w:r>
                  <w:r>
                    <w:rPr>
                      <w:color w:val="3A3838"/>
                    </w:rPr>
                    <w:t>February</w:t>
                  </w:r>
                  <w:r>
                    <w:rPr>
                      <w:color w:val="3A3838"/>
                      <w:spacing w:val="16"/>
                    </w:rPr>
                    <w:t> </w:t>
                  </w:r>
                  <w:r>
                    <w:rPr>
                      <w:color w:val="3A3838"/>
                    </w:rPr>
                    <w:t>23,</w:t>
                  </w:r>
                  <w:r>
                    <w:rPr>
                      <w:color w:val="3A3838"/>
                      <w:spacing w:val="5"/>
                    </w:rPr>
                    <w:t> </w:t>
                  </w:r>
                  <w:r>
                    <w:rPr>
                      <w:color w:val="3A3838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959595"/>
        </w:rPr>
        <w:t>'·'</w:t>
      </w:r>
      <w:r>
        <w:rPr>
          <w:color w:val="3A3838"/>
        </w:rPr>
        <w:t>Inst</w:t>
      </w:r>
      <w:r>
        <w:rPr>
          <w:color w:val="5D5B5B"/>
        </w:rPr>
        <w:t>i</w:t>
      </w:r>
      <w:r>
        <w:rPr>
          <w:color w:val="3A3838"/>
        </w:rPr>
        <w:t>tute</w:t>
      </w:r>
      <w:r>
        <w:rPr>
          <w:color w:val="3A3838"/>
          <w:spacing w:val="-3"/>
        </w:rPr>
        <w:t> </w:t>
      </w:r>
      <w:r>
        <w:rPr>
          <w:color w:val="3A3838"/>
        </w:rPr>
        <w:t>of Cl</w:t>
      </w:r>
      <w:r>
        <w:rPr>
          <w:color w:val="5D5B5B"/>
        </w:rPr>
        <w:t>i</w:t>
      </w:r>
      <w:r>
        <w:rPr>
          <w:color w:val="3A3838"/>
        </w:rPr>
        <w:t>nic</w:t>
      </w:r>
      <w:r>
        <w:rPr>
          <w:color w:val="5D5B5B"/>
        </w:rPr>
        <w:t>a</w:t>
      </w:r>
      <w:r>
        <w:rPr>
          <w:color w:val="3A3838"/>
        </w:rPr>
        <w:t>l P</w:t>
      </w:r>
      <w:r>
        <w:rPr>
          <w:color w:val="5D5B5B"/>
        </w:rPr>
        <w:t>sy</w:t>
      </w:r>
      <w:r>
        <w:rPr>
          <w:color w:val="3A3838"/>
        </w:rPr>
        <w:t>cholog</w:t>
      </w:r>
      <w:r>
        <w:rPr>
          <w:color w:val="5D5B5B"/>
        </w:rPr>
        <w:t>y</w:t>
      </w:r>
      <w:r>
        <w:rPr>
          <w:color w:val="5D5B5B"/>
          <w:spacing w:val="-6"/>
        </w:rPr>
        <w:t> </w:t>
      </w:r>
      <w:r>
        <w:rPr>
          <w:color w:val="3A3838"/>
        </w:rPr>
        <w:t>Un</w:t>
      </w:r>
      <w:r>
        <w:rPr>
          <w:color w:val="5D5B5B"/>
        </w:rPr>
        <w:t>iv</w:t>
      </w:r>
      <w:r>
        <w:rPr>
          <w:color w:val="3A3838"/>
        </w:rPr>
        <w:t>er</w:t>
      </w:r>
      <w:r>
        <w:rPr>
          <w:color w:val="5D5B5B"/>
        </w:rPr>
        <w:t>s</w:t>
      </w:r>
      <w:r>
        <w:rPr>
          <w:color w:val="3A3838"/>
        </w:rPr>
        <w:t>i</w:t>
      </w:r>
      <w:r>
        <w:rPr>
          <w:color w:val="5D5B5B"/>
        </w:rPr>
        <w:t>ty</w:t>
      </w:r>
      <w:r>
        <w:rPr>
          <w:color w:val="5D5B5B"/>
          <w:spacing w:val="-4"/>
        </w:rPr>
        <w:t> </w:t>
      </w:r>
      <w:r>
        <w:rPr>
          <w:color w:val="3A3838"/>
        </w:rPr>
        <w:t>of </w:t>
      </w:r>
      <w:r>
        <w:rPr>
          <w:color w:val="5D5B5B"/>
        </w:rPr>
        <w:t>Ka</w:t>
      </w:r>
      <w:r>
        <w:rPr>
          <w:color w:val="3A3838"/>
        </w:rPr>
        <w:t>rachi</w:t>
      </w:r>
      <w:r>
        <w:rPr>
          <w:color w:val="3A3838"/>
          <w:spacing w:val="40"/>
        </w:rPr>
        <w:t> </w:t>
      </w:r>
      <w:r>
        <w:rPr>
          <w:color w:val="959595"/>
        </w:rPr>
        <w:t>'</w:t>
      </w:r>
      <w:r>
        <w:rPr>
          <w:color w:val="3A3838"/>
        </w:rPr>
        <w:t>D</w:t>
      </w:r>
      <w:r>
        <w:rPr>
          <w:color w:val="5D5B5B"/>
        </w:rPr>
        <w:t>e</w:t>
      </w:r>
      <w:r>
        <w:rPr>
          <w:color w:val="3A3838"/>
        </w:rPr>
        <w:t>partment</w:t>
      </w:r>
      <w:r>
        <w:rPr>
          <w:color w:val="3A3838"/>
          <w:spacing w:val="-10"/>
        </w:rPr>
        <w:t> </w:t>
      </w:r>
      <w:r>
        <w:rPr>
          <w:color w:val="3A3838"/>
        </w:rPr>
        <w:t>of</w:t>
      </w:r>
      <w:r>
        <w:rPr>
          <w:color w:val="3A3838"/>
          <w:spacing w:val="-9"/>
        </w:rPr>
        <w:t> </w:t>
      </w:r>
      <w:r>
        <w:rPr>
          <w:color w:val="3A3838"/>
        </w:rPr>
        <w:t>S</w:t>
      </w:r>
      <w:r>
        <w:rPr>
          <w:color w:val="5D5B5B"/>
        </w:rPr>
        <w:t>ta</w:t>
      </w:r>
      <w:r>
        <w:rPr>
          <w:color w:val="3A3838"/>
        </w:rPr>
        <w:t>ti</w:t>
      </w:r>
      <w:r>
        <w:rPr>
          <w:color w:val="5D5B5B"/>
        </w:rPr>
        <w:t>s</w:t>
      </w:r>
      <w:r>
        <w:rPr>
          <w:color w:val="3A3838"/>
        </w:rPr>
        <w:t>t</w:t>
      </w:r>
      <w:r>
        <w:rPr>
          <w:color w:val="5D5B5B"/>
        </w:rPr>
        <w:t>i</w:t>
      </w:r>
      <w:r>
        <w:rPr>
          <w:color w:val="3A3838"/>
        </w:rPr>
        <w:t>c</w:t>
      </w:r>
      <w:r>
        <w:rPr>
          <w:color w:val="5D5B5B"/>
        </w:rPr>
        <w:t>s</w:t>
      </w:r>
      <w:r>
        <w:rPr>
          <w:color w:val="5D5B5B"/>
          <w:spacing w:val="-17"/>
        </w:rPr>
        <w:t> </w:t>
      </w:r>
      <w:r>
        <w:rPr>
          <w:color w:val="3A3838"/>
        </w:rPr>
        <w:t>Quaid</w:t>
      </w:r>
      <w:r>
        <w:rPr>
          <w:color w:val="5D5B5B"/>
        </w:rPr>
        <w:t>-</w:t>
      </w:r>
      <w:r>
        <w:rPr>
          <w:color w:val="3A3838"/>
        </w:rPr>
        <w:t>i-</w:t>
      </w:r>
      <w:r>
        <w:rPr>
          <w:color w:val="5D5B5B"/>
        </w:rPr>
        <w:t>Aza</w:t>
      </w:r>
      <w:r>
        <w:rPr>
          <w:color w:val="3A3838"/>
        </w:rPr>
        <w:t>m</w:t>
      </w:r>
      <w:r>
        <w:rPr>
          <w:color w:val="3A3838"/>
          <w:spacing w:val="-9"/>
        </w:rPr>
        <w:t> </w:t>
      </w:r>
      <w:r>
        <w:rPr>
          <w:color w:val="3A3838"/>
        </w:rPr>
        <w:t>Uni</w:t>
      </w:r>
      <w:r>
        <w:rPr>
          <w:color w:val="5D5B5B"/>
        </w:rPr>
        <w:t>ve</w:t>
      </w:r>
      <w:r>
        <w:rPr>
          <w:color w:val="3A3838"/>
        </w:rPr>
        <w:t>r</w:t>
      </w:r>
      <w:r>
        <w:rPr>
          <w:color w:val="5D5B5B"/>
        </w:rPr>
        <w:t>s</w:t>
      </w:r>
      <w:r>
        <w:rPr>
          <w:color w:val="3A3838"/>
        </w:rPr>
        <w:t>it</w:t>
      </w:r>
      <w:r>
        <w:rPr>
          <w:color w:val="5D5B5B"/>
        </w:rPr>
        <w:t>y</w:t>
      </w:r>
      <w:r>
        <w:rPr>
          <w:color w:val="5D5B5B"/>
          <w:spacing w:val="-12"/>
        </w:rPr>
        <w:t> </w:t>
      </w:r>
      <w:r>
        <w:rPr>
          <w:color w:val="3A3838"/>
        </w:rPr>
        <w:t>I</w:t>
      </w:r>
      <w:r>
        <w:rPr>
          <w:color w:val="5D5B5B"/>
        </w:rPr>
        <w:t>s</w:t>
      </w:r>
      <w:r>
        <w:rPr>
          <w:color w:val="3A3838"/>
        </w:rPr>
        <w:t>l</w:t>
      </w:r>
      <w:r>
        <w:rPr>
          <w:color w:val="5D5B5B"/>
        </w:rPr>
        <w:t>a</w:t>
      </w:r>
      <w:r>
        <w:rPr>
          <w:color w:val="3A3838"/>
        </w:rPr>
        <w:t>m</w:t>
      </w:r>
      <w:r>
        <w:rPr>
          <w:color w:val="5D5B5B"/>
        </w:rPr>
        <w:t>a</w:t>
      </w:r>
      <w:r>
        <w:rPr>
          <w:color w:val="3A3838"/>
        </w:rPr>
        <w:t>bad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255" w:right="0" w:firstLine="0"/>
        <w:jc w:val="left"/>
        <w:rPr>
          <w:sz w:val="14"/>
        </w:rPr>
      </w:pPr>
      <w:r>
        <w:rPr>
          <w:rFonts w:ascii="Times New Roman"/>
          <w:b/>
          <w:color w:val="21231D"/>
          <w:spacing w:val="-2"/>
          <w:w w:val="95"/>
          <w:sz w:val="18"/>
        </w:rPr>
        <w:t>CORRESPONDENCE:</w:t>
      </w:r>
      <w:r>
        <w:rPr>
          <w:rFonts w:ascii="Times New Roman"/>
          <w:b/>
          <w:color w:val="21231D"/>
          <w:sz w:val="18"/>
        </w:rPr>
        <w:t> </w:t>
      </w:r>
      <w:r>
        <w:rPr>
          <w:rFonts w:ascii="Times New Roman"/>
          <w:b/>
          <w:color w:val="21231D"/>
          <w:spacing w:val="-2"/>
          <w:w w:val="95"/>
          <w:sz w:val="18"/>
        </w:rPr>
        <w:t>ALIA</w:t>
      </w:r>
      <w:r>
        <w:rPr>
          <w:rFonts w:ascii="Times New Roman"/>
          <w:b/>
          <w:color w:val="21231D"/>
          <w:spacing w:val="15"/>
          <w:sz w:val="18"/>
        </w:rPr>
        <w:t> </w:t>
      </w:r>
      <w:r>
        <w:rPr>
          <w:rFonts w:ascii="Times New Roman"/>
          <w:b/>
          <w:color w:val="21231D"/>
          <w:spacing w:val="-2"/>
          <w:w w:val="95"/>
          <w:sz w:val="18"/>
        </w:rPr>
        <w:t>ASMAT,</w:t>
      </w:r>
      <w:r>
        <w:rPr>
          <w:rFonts w:ascii="Times New Roman"/>
          <w:b/>
          <w:color w:val="21231D"/>
          <w:spacing w:val="14"/>
          <w:sz w:val="18"/>
        </w:rPr>
        <w:t> </w:t>
      </w:r>
      <w:r>
        <w:rPr>
          <w:color w:val="3A3838"/>
          <w:spacing w:val="-2"/>
          <w:w w:val="95"/>
          <w:sz w:val="14"/>
        </w:rPr>
        <w:t>E</w:t>
      </w:r>
      <w:r>
        <w:rPr>
          <w:color w:val="5D5B5B"/>
          <w:spacing w:val="-2"/>
          <w:w w:val="95"/>
          <w:sz w:val="14"/>
        </w:rPr>
        <w:t>-</w:t>
      </w:r>
      <w:r>
        <w:rPr>
          <w:color w:val="3A3838"/>
          <w:spacing w:val="-2"/>
          <w:w w:val="95"/>
          <w:sz w:val="14"/>
        </w:rPr>
        <w:t>m</w:t>
      </w:r>
      <w:r>
        <w:rPr>
          <w:color w:val="5D5B5B"/>
          <w:spacing w:val="-2"/>
          <w:w w:val="95"/>
          <w:sz w:val="14"/>
        </w:rPr>
        <w:t>a</w:t>
      </w:r>
      <w:r>
        <w:rPr>
          <w:color w:val="3A3838"/>
          <w:spacing w:val="-2"/>
          <w:w w:val="95"/>
          <w:sz w:val="14"/>
        </w:rPr>
        <w:t>il</w:t>
      </w:r>
      <w:r>
        <w:rPr>
          <w:color w:val="5D5B5B"/>
          <w:spacing w:val="-2"/>
          <w:w w:val="95"/>
          <w:sz w:val="14"/>
        </w:rPr>
        <w:t>:</w:t>
      </w:r>
      <w:r>
        <w:rPr>
          <w:color w:val="5D5B5B"/>
          <w:spacing w:val="-5"/>
          <w:w w:val="95"/>
          <w:sz w:val="14"/>
        </w:rPr>
        <w:t> </w:t>
      </w:r>
      <w:hyperlink r:id="rId6">
        <w:r>
          <w:rPr>
            <w:color w:val="3A3838"/>
            <w:spacing w:val="-2"/>
            <w:w w:val="95"/>
            <w:sz w:val="14"/>
          </w:rPr>
          <w:t>aliar</w:t>
        </w:r>
        <w:r>
          <w:rPr>
            <w:color w:val="5D5B5B"/>
            <w:spacing w:val="-2"/>
            <w:w w:val="95"/>
            <w:sz w:val="14"/>
          </w:rPr>
          <w:t>a</w:t>
        </w:r>
        <w:r>
          <w:rPr>
            <w:color w:val="3A3838"/>
            <w:spacing w:val="-2"/>
            <w:w w:val="95"/>
            <w:sz w:val="14"/>
          </w:rPr>
          <w:t>ndh</w:t>
        </w:r>
        <w:r>
          <w:rPr>
            <w:color w:val="5D5B5B"/>
            <w:spacing w:val="-2"/>
            <w:w w:val="95"/>
            <w:sz w:val="14"/>
          </w:rPr>
          <w:t>aw</w:t>
        </w:r>
        <w:r>
          <w:rPr>
            <w:color w:val="3A3838"/>
            <w:spacing w:val="-2"/>
            <w:w w:val="95"/>
            <w:sz w:val="14"/>
          </w:rPr>
          <w:t>a</w:t>
        </w:r>
        <w:r>
          <w:rPr>
            <w:color w:val="858585"/>
            <w:spacing w:val="-2"/>
            <w:w w:val="95"/>
            <w:sz w:val="14"/>
          </w:rPr>
          <w:t>@</w:t>
        </w:r>
        <w:r>
          <w:rPr>
            <w:color w:val="5D5B5B"/>
            <w:spacing w:val="-2"/>
            <w:w w:val="95"/>
            <w:sz w:val="14"/>
          </w:rPr>
          <w:t>g</w:t>
        </w:r>
        <w:r>
          <w:rPr>
            <w:color w:val="3A3838"/>
            <w:spacing w:val="-2"/>
            <w:w w:val="95"/>
            <w:sz w:val="14"/>
          </w:rPr>
          <w:t>m</w:t>
        </w:r>
        <w:r>
          <w:rPr>
            <w:color w:val="5D5B5B"/>
            <w:spacing w:val="-2"/>
            <w:w w:val="95"/>
            <w:sz w:val="14"/>
          </w:rPr>
          <w:t>a</w:t>
        </w:r>
        <w:r>
          <w:rPr>
            <w:color w:val="3A3838"/>
            <w:spacing w:val="-2"/>
            <w:w w:val="95"/>
            <w:sz w:val="14"/>
          </w:rPr>
          <w:t>il.</w:t>
        </w:r>
        <w:r>
          <w:rPr>
            <w:color w:val="5D5B5B"/>
            <w:spacing w:val="-2"/>
            <w:w w:val="95"/>
            <w:sz w:val="14"/>
          </w:rPr>
          <w:t>c</w:t>
        </w:r>
        <w:r>
          <w:rPr>
            <w:color w:val="3A3838"/>
            <w:spacing w:val="-2"/>
            <w:w w:val="95"/>
            <w:sz w:val="14"/>
          </w:rPr>
          <w:t>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82" w:header="0" w:top="1440" w:bottom="2080" w:left="1200" w:right="356"/>
          <w:pgNumType w:start="1"/>
        </w:sectPr>
      </w:pPr>
    </w:p>
    <w:p>
      <w:pPr>
        <w:pStyle w:val="Heading3"/>
        <w:spacing w:line="380" w:lineRule="atLeast" w:before="58"/>
        <w:ind w:left="256" w:right="1406" w:firstLine="5"/>
      </w:pPr>
      <w:r>
        <w:rPr/>
        <w:pict>
          <v:group style="position:absolute;margin-left:15.090974pt;margin-top:71.653107pt;width:546.450pt;height:695.2pt;mso-position-horizontal-relative:page;mso-position-vertical-relative:page;z-index:-16169472" id="docshapegroup5" coordorigin="302,1433" coordsize="10929,13904">
            <v:shape style="position:absolute;left:8518;top:1433;width:2063;height:269" type="#_x0000_t75" id="docshape6" stroked="false">
              <v:imagedata r:id="rId7" o:title=""/>
            </v:shape>
            <v:shape style="position:absolute;left:670;top:1458;width:10560;height:13878" id="docshape7" coordorigin="671,1458" coordsize="10560,13878" path="m11209,15336l11209,1458m10580,1479l11230,1479m671,1483l8518,1483e" filled="false" stroked="true" strokeweight=".419108pt" strokecolor="#000000">
              <v:path arrowok="t"/>
              <v:stroke dashstyle="solid"/>
            </v:shape>
            <v:shape style="position:absolute;left:1442;top:2237;width:1141;height:1123" type="#_x0000_t75" id="docshape8" stroked="false">
              <v:imagedata r:id="rId8" o:title=""/>
            </v:shape>
            <v:shape style="position:absolute;left:2582;top:2275;width:8011;height:1069" id="docshape9" coordorigin="2582,2275" coordsize="8011,1069" path="m10593,3314l10593,2275m2582,2284l10589,2284m5785,3344l10568,3344e" filled="false" stroked="true" strokeweight=".419108pt" strokecolor="#000000">
              <v:path arrowok="t"/>
              <v:stroke dashstyle="solid"/>
            </v:shape>
            <v:line style="position:absolute" from="8334,4882" to="8334,4194" stroked="true" strokeweight="1.047984pt" strokecolor="#000000">
              <v:stroke dashstyle="solid"/>
            </v:line>
            <v:line style="position:absolute" from="10580,4873" to="10580,4186" stroked="true" strokeweight=".838387pt" strokecolor="#000000">
              <v:stroke dashstyle="solid"/>
            </v:line>
            <v:line style="position:absolute" from="8317,4211" to="10585,4211" stroked="true" strokeweight="1.047552pt" strokecolor="#000000">
              <v:stroke dashstyle="solid"/>
            </v:line>
            <v:line style="position:absolute" from="8317,4861" to="10597,4861" stroked="true" strokeweight=".838041pt" strokecolor="#000000">
              <v:stroke dashstyle="solid"/>
            </v:line>
            <v:line style="position:absolute" from="679,14858" to="679,14155" stroked="true" strokeweight=".419194pt" strokecolor="#000000">
              <v:stroke dashstyle="solid"/>
            </v:line>
            <v:line style="position:absolute" from="4716,14624" to="4716,6344" stroked="true" strokeweight="3.143952pt" strokecolor="#000000">
              <v:stroke dashstyle="solid"/>
            </v:line>
            <v:line style="position:absolute" from="302,14536" to="10593,14536" stroked="true" strokeweight=".628531pt" strokecolor="#000000">
              <v:stroke dashstyle="solid"/>
            </v:line>
            <v:line style="position:absolute" from="671,15324" to="11226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.090974pt;margin-top:57.825436pt;width:565.5pt;height:724.3pt;mso-position-horizontal-relative:page;mso-position-vertical-relative:page;z-index:-16168960" id="docshapegroup10" coordorigin="302,1157" coordsize="11310,14486">
            <v:line style="position:absolute" from="11603,15638" to="11603,1157" stroked="true" strokeweight=".209596pt" strokecolor="#000000">
              <v:stroke dashstyle="solid"/>
            </v:line>
            <v:line style="position:absolute" from="302,15638" to="11612,15638" stroked="true" strokeweight=".419021pt" strokecolor="#000000">
              <v:stroke dashstyle="solid"/>
            </v:line>
            <w10:wrap type="none"/>
          </v:group>
        </w:pict>
      </w:r>
      <w:r>
        <w:rPr>
          <w:color w:val="57A844"/>
          <w:spacing w:val="-2"/>
          <w:w w:val="85"/>
        </w:rPr>
        <w:t>ABSTRACT</w:t>
      </w:r>
      <w:r>
        <w:rPr>
          <w:color w:val="57A844"/>
        </w:rPr>
        <w:t> </w:t>
      </w:r>
      <w:r>
        <w:rPr>
          <w:color w:val="57A844"/>
          <w:spacing w:val="-2"/>
          <w:w w:val="80"/>
        </w:rPr>
        <w:t>OBJECTIVE</w:t>
      </w:r>
    </w:p>
    <w:p>
      <w:pPr>
        <w:pStyle w:val="BodyText"/>
        <w:spacing w:line="290" w:lineRule="auto" w:before="15"/>
        <w:ind w:left="257" w:right="38" w:hanging="3"/>
        <w:jc w:val="both"/>
      </w:pPr>
      <w:r>
        <w:rPr>
          <w:color w:val="3A3838"/>
          <w:w w:val="110"/>
          <w:sz w:val="15"/>
        </w:rPr>
        <w:t>To</w:t>
      </w:r>
      <w:r>
        <w:rPr>
          <w:color w:val="3A3838"/>
          <w:spacing w:val="-12"/>
          <w:w w:val="110"/>
          <w:sz w:val="15"/>
        </w:rPr>
        <w:t> </w:t>
      </w:r>
      <w:r>
        <w:rPr>
          <w:color w:val="3A3838"/>
          <w:w w:val="110"/>
        </w:rPr>
        <w:t>observe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association</w:t>
      </w:r>
      <w:r>
        <w:rPr>
          <w:color w:val="3A3838"/>
          <w:spacing w:val="-10"/>
          <w:w w:val="110"/>
        </w:rPr>
        <w:t> </w:t>
      </w:r>
      <w:r>
        <w:rPr>
          <w:color w:val="3A3838"/>
          <w:w w:val="110"/>
        </w:rPr>
        <w:t>between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permissive </w:t>
      </w:r>
      <w:r>
        <w:rPr>
          <w:color w:val="3A3838"/>
          <w:w w:val="135"/>
        </w:rPr>
        <w:t>parenting</w:t>
      </w:r>
      <w:r>
        <w:rPr>
          <w:color w:val="3A3838"/>
          <w:w w:val="135"/>
        </w:rPr>
        <w:t> style</w:t>
      </w:r>
      <w:r>
        <w:rPr>
          <w:color w:val="3A3838"/>
          <w:w w:val="135"/>
        </w:rPr>
        <w:t> and</w:t>
      </w:r>
      <w:r>
        <w:rPr>
          <w:color w:val="3A3838"/>
          <w:w w:val="135"/>
        </w:rPr>
        <w:t> childhood </w:t>
      </w:r>
      <w:r>
        <w:rPr>
          <w:color w:val="3A3838"/>
          <w:w w:val="120"/>
        </w:rPr>
        <w:t>psychopatho</w:t>
      </w:r>
      <w:r>
        <w:rPr>
          <w:color w:val="21231D"/>
          <w:w w:val="120"/>
        </w:rPr>
        <w:t>l</w:t>
      </w:r>
      <w:r>
        <w:rPr>
          <w:color w:val="3A3838"/>
          <w:w w:val="120"/>
        </w:rPr>
        <w:t>ogy</w:t>
      </w:r>
      <w:r>
        <w:rPr>
          <w:color w:val="3A3838"/>
          <w:w w:val="120"/>
        </w:rPr>
        <w:t> (externa</w:t>
      </w:r>
      <w:r>
        <w:rPr>
          <w:color w:val="21231D"/>
          <w:w w:val="120"/>
        </w:rPr>
        <w:t>l</w:t>
      </w:r>
      <w:r>
        <w:rPr>
          <w:color w:val="3A3838"/>
          <w:w w:val="120"/>
        </w:rPr>
        <w:t>izing</w:t>
      </w:r>
      <w:r>
        <w:rPr>
          <w:color w:val="3A3838"/>
          <w:w w:val="120"/>
        </w:rPr>
        <w:t> and </w:t>
      </w:r>
      <w:r>
        <w:rPr>
          <w:color w:val="3A3838"/>
          <w:spacing w:val="-2"/>
          <w:w w:val="120"/>
        </w:rPr>
        <w:t>internalizing).</w:t>
      </w:r>
    </w:p>
    <w:p>
      <w:pPr>
        <w:pStyle w:val="BodyText"/>
        <w:spacing w:before="2"/>
        <w:rPr>
          <w:sz w:val="13"/>
        </w:rPr>
      </w:pPr>
    </w:p>
    <w:p>
      <w:pPr>
        <w:pStyle w:val="Heading3"/>
        <w:ind w:left="253"/>
      </w:pPr>
      <w:r>
        <w:rPr>
          <w:color w:val="57A844"/>
          <w:w w:val="90"/>
        </w:rPr>
        <w:t>STUDY</w:t>
      </w:r>
      <w:r>
        <w:rPr>
          <w:color w:val="57A844"/>
          <w:spacing w:val="7"/>
        </w:rPr>
        <w:t> </w:t>
      </w:r>
      <w:r>
        <w:rPr>
          <w:color w:val="57A844"/>
          <w:spacing w:val="-2"/>
          <w:w w:val="95"/>
        </w:rPr>
        <w:t>DESIGN</w:t>
      </w:r>
    </w:p>
    <w:p>
      <w:pPr>
        <w:pStyle w:val="BodyText"/>
        <w:spacing w:before="27"/>
        <w:ind w:left="255"/>
        <w:jc w:val="both"/>
      </w:pPr>
      <w:r>
        <w:rPr>
          <w:color w:val="3A3838"/>
          <w:w w:val="105"/>
        </w:rPr>
        <w:t>Correlat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</w:t>
      </w:r>
      <w:r>
        <w:rPr>
          <w:color w:val="3A3838"/>
          <w:spacing w:val="-21"/>
          <w:w w:val="105"/>
        </w:rPr>
        <w:t> </w:t>
      </w:r>
      <w:r>
        <w:rPr>
          <w:color w:val="3A3838"/>
          <w:spacing w:val="-2"/>
          <w:w w:val="105"/>
        </w:rPr>
        <w:t>study</w:t>
      </w:r>
      <w:r>
        <w:rPr>
          <w:color w:val="5D5B5B"/>
          <w:spacing w:val="-2"/>
          <w:w w:val="105"/>
        </w:rPr>
        <w:t>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ind w:left="266"/>
      </w:pPr>
      <w:r>
        <w:rPr>
          <w:color w:val="57A844"/>
          <w:w w:val="90"/>
        </w:rPr>
        <w:t>PLACE</w:t>
      </w:r>
      <w:r>
        <w:rPr>
          <w:color w:val="57A844"/>
          <w:spacing w:val="24"/>
        </w:rPr>
        <w:t> </w:t>
      </w:r>
      <w:r>
        <w:rPr>
          <w:color w:val="57A844"/>
          <w:w w:val="90"/>
        </w:rPr>
        <w:t>AND</w:t>
      </w:r>
      <w:r>
        <w:rPr>
          <w:color w:val="57A844"/>
          <w:spacing w:val="-5"/>
        </w:rPr>
        <w:t> </w:t>
      </w:r>
      <w:r>
        <w:rPr>
          <w:color w:val="57A844"/>
          <w:w w:val="90"/>
        </w:rPr>
        <w:t>DURATION</w:t>
      </w:r>
      <w:r>
        <w:rPr>
          <w:color w:val="57A844"/>
          <w:spacing w:val="4"/>
        </w:rPr>
        <w:t> </w:t>
      </w:r>
      <w:r>
        <w:rPr>
          <w:color w:val="57A844"/>
          <w:w w:val="90"/>
        </w:rPr>
        <w:t>OF</w:t>
      </w:r>
      <w:r>
        <w:rPr>
          <w:color w:val="57A844"/>
          <w:spacing w:val="-7"/>
          <w:w w:val="90"/>
        </w:rPr>
        <w:t> </w:t>
      </w:r>
      <w:r>
        <w:rPr>
          <w:color w:val="57A844"/>
          <w:spacing w:val="-2"/>
          <w:w w:val="90"/>
        </w:rPr>
        <w:t>STUDY</w:t>
      </w:r>
    </w:p>
    <w:p>
      <w:pPr>
        <w:pStyle w:val="BodyText"/>
        <w:spacing w:line="292" w:lineRule="auto" w:before="22"/>
        <w:ind w:left="257" w:right="68" w:firstLine="3"/>
        <w:jc w:val="both"/>
      </w:pPr>
      <w:r>
        <w:rPr>
          <w:color w:val="3A3838"/>
          <w:w w:val="105"/>
        </w:rPr>
        <w:t>Data</w:t>
      </w:r>
      <w:r>
        <w:rPr>
          <w:color w:val="3A3838"/>
          <w:w w:val="105"/>
        </w:rPr>
        <w:t> was</w:t>
      </w:r>
      <w:r>
        <w:rPr>
          <w:color w:val="3A3838"/>
          <w:w w:val="105"/>
        </w:rPr>
        <w:t> co</w:t>
      </w:r>
      <w:r>
        <w:rPr>
          <w:color w:val="21231D"/>
          <w:w w:val="105"/>
        </w:rPr>
        <w:t>ll</w:t>
      </w:r>
      <w:r>
        <w:rPr>
          <w:color w:val="3A3838"/>
          <w:w w:val="105"/>
        </w:rPr>
        <w:t>ected</w:t>
      </w:r>
      <w:r>
        <w:rPr>
          <w:color w:val="3A3838"/>
          <w:w w:val="105"/>
        </w:rPr>
        <w:t> from</w:t>
      </w:r>
      <w:r>
        <w:rPr>
          <w:color w:val="3A3838"/>
          <w:w w:val="105"/>
        </w:rPr>
        <w:t> d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fferent</w:t>
      </w:r>
      <w:r>
        <w:rPr>
          <w:color w:val="3A3838"/>
          <w:w w:val="105"/>
        </w:rPr>
        <w:t> areas</w:t>
      </w:r>
      <w:r>
        <w:rPr>
          <w:color w:val="3A3838"/>
          <w:w w:val="105"/>
        </w:rPr>
        <w:t> of Karachi</w:t>
      </w:r>
      <w:r>
        <w:rPr>
          <w:color w:val="3A3838"/>
          <w:w w:val="105"/>
        </w:rPr>
        <w:t> through purpos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ve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samp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i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g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strategy from</w:t>
      </w:r>
      <w:r>
        <w:rPr>
          <w:color w:val="3A3838"/>
          <w:spacing w:val="-16"/>
          <w:w w:val="105"/>
        </w:rPr>
        <w:t> </w:t>
      </w:r>
      <w:r>
        <w:rPr>
          <w:color w:val="3A3838"/>
          <w:w w:val="105"/>
        </w:rPr>
        <w:t>June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2013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to September 2014.</w:t>
      </w:r>
    </w:p>
    <w:p>
      <w:pPr>
        <w:pStyle w:val="BodyText"/>
        <w:spacing w:before="3"/>
        <w:rPr>
          <w:sz w:val="16"/>
        </w:rPr>
      </w:pPr>
    </w:p>
    <w:p>
      <w:pPr>
        <w:pStyle w:val="Heading3"/>
        <w:ind w:left="257"/>
      </w:pPr>
      <w:r>
        <w:rPr>
          <w:color w:val="57A844"/>
          <w:w w:val="85"/>
        </w:rPr>
        <w:t>SUBJECTS</w:t>
      </w:r>
      <w:r>
        <w:rPr>
          <w:color w:val="57A844"/>
          <w:spacing w:val="18"/>
        </w:rPr>
        <w:t> </w:t>
      </w:r>
      <w:r>
        <w:rPr>
          <w:color w:val="57A844"/>
          <w:w w:val="85"/>
        </w:rPr>
        <w:t>AND</w:t>
      </w:r>
      <w:r>
        <w:rPr>
          <w:color w:val="57A844"/>
          <w:spacing w:val="1"/>
        </w:rPr>
        <w:t> </w:t>
      </w:r>
      <w:r>
        <w:rPr>
          <w:color w:val="57A844"/>
          <w:spacing w:val="-2"/>
          <w:w w:val="85"/>
        </w:rPr>
        <w:t>METHOD</w:t>
      </w:r>
    </w:p>
    <w:p>
      <w:pPr>
        <w:pStyle w:val="BodyText"/>
        <w:spacing w:line="290" w:lineRule="auto" w:before="23"/>
        <w:ind w:left="256" w:right="56"/>
        <w:jc w:val="both"/>
      </w:pPr>
      <w:r>
        <w:rPr>
          <w:color w:val="3A3838"/>
          <w:w w:val="105"/>
        </w:rPr>
        <w:t>Samp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</w:t>
      </w:r>
      <w:r>
        <w:rPr>
          <w:color w:val="3A3838"/>
          <w:w w:val="105"/>
        </w:rPr>
        <w:t> comprised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7S</w:t>
      </w:r>
      <w:r>
        <w:rPr>
          <w:color w:val="3A3838"/>
          <w:w w:val="105"/>
        </w:rPr>
        <w:t> fat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ers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75 mot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ers.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age range of the 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i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dren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in the sample was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5-12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years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old.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ong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with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Socio­ Demograph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cs</w:t>
      </w:r>
      <w:r>
        <w:rPr>
          <w:color w:val="3A3838"/>
          <w:w w:val="105"/>
        </w:rPr>
        <w:t> Sheet</w:t>
      </w:r>
      <w:r>
        <w:rPr>
          <w:color w:val="5D5B5B"/>
          <w:w w:val="105"/>
        </w:rPr>
        <w:t>,</w:t>
      </w:r>
      <w:r>
        <w:rPr>
          <w:color w:val="5D5B5B"/>
          <w:w w:val="105"/>
        </w:rPr>
        <w:t> </w:t>
      </w:r>
      <w:r>
        <w:rPr>
          <w:color w:val="3A3838"/>
          <w:w w:val="105"/>
        </w:rPr>
        <w:t>Parenting</w:t>
      </w:r>
      <w:r>
        <w:rPr>
          <w:color w:val="3A3838"/>
          <w:w w:val="105"/>
        </w:rPr>
        <w:t> Sty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es</w:t>
      </w:r>
      <w:r>
        <w:rPr>
          <w:color w:val="3A3838"/>
          <w:w w:val="105"/>
        </w:rPr>
        <w:t> </w:t>
      </w:r>
      <w:r>
        <w:rPr>
          <w:color w:val="3A3838"/>
          <w:w w:val="105"/>
          <w:sz w:val="15"/>
        </w:rPr>
        <w:t>&amp; </w:t>
      </w:r>
      <w:r>
        <w:rPr>
          <w:color w:val="3A3838"/>
          <w:w w:val="105"/>
        </w:rPr>
        <w:t>Dimensions Questionnaire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Devereux Sca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esof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Menta</w:t>
      </w:r>
      <w:r>
        <w:rPr>
          <w:color w:val="21231D"/>
          <w:w w:val="105"/>
        </w:rPr>
        <w:t>l</w:t>
      </w:r>
      <w:r>
        <w:rPr>
          <w:color w:val="21231D"/>
          <w:spacing w:val="-24"/>
          <w:w w:val="105"/>
        </w:rPr>
        <w:t> </w:t>
      </w:r>
      <w:r>
        <w:rPr>
          <w:color w:val="3A3838"/>
          <w:w w:val="105"/>
        </w:rPr>
        <w:t>Disorders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were</w:t>
      </w:r>
      <w:r>
        <w:rPr>
          <w:color w:val="3A3838"/>
          <w:spacing w:val="-18"/>
          <w:w w:val="105"/>
        </w:rPr>
        <w:t> </w:t>
      </w:r>
      <w:r>
        <w:rPr>
          <w:color w:val="3A3838"/>
          <w:w w:val="105"/>
        </w:rPr>
        <w:t>administered.</w:t>
      </w:r>
    </w:p>
    <w:p>
      <w:pPr>
        <w:pStyle w:val="BodyText"/>
        <w:spacing w:before="10"/>
      </w:pPr>
    </w:p>
    <w:p>
      <w:pPr>
        <w:pStyle w:val="Heading3"/>
      </w:pPr>
      <w:r>
        <w:rPr>
          <w:color w:val="57A844"/>
          <w:spacing w:val="-2"/>
          <w:w w:val="90"/>
        </w:rPr>
        <w:t>RESULTS</w:t>
      </w:r>
    </w:p>
    <w:p>
      <w:pPr>
        <w:pStyle w:val="BodyText"/>
        <w:spacing w:line="297" w:lineRule="auto" w:before="23"/>
        <w:ind w:left="257" w:right="59" w:hanging="2"/>
        <w:jc w:val="both"/>
      </w:pPr>
      <w:r>
        <w:rPr>
          <w:color w:val="3A3838"/>
        </w:rPr>
        <w:t>Correlat</w:t>
      </w:r>
      <w:r>
        <w:rPr>
          <w:color w:val="21231D"/>
        </w:rPr>
        <w:t>i</w:t>
      </w:r>
      <w:r>
        <w:rPr>
          <w:color w:val="3A3838"/>
        </w:rPr>
        <w:t>on and regression analys</w:t>
      </w:r>
      <w:r>
        <w:rPr>
          <w:color w:val="21231D"/>
        </w:rPr>
        <w:t>i</w:t>
      </w:r>
      <w:r>
        <w:rPr>
          <w:color w:val="3A3838"/>
        </w:rPr>
        <w:t>s</w:t>
      </w:r>
      <w:r>
        <w:rPr>
          <w:color w:val="3A3838"/>
          <w:spacing w:val="-4"/>
        </w:rPr>
        <w:t> </w:t>
      </w:r>
      <w:r>
        <w:rPr>
          <w:color w:val="3A3838"/>
        </w:rPr>
        <w:t>(backward</w:t>
      </w:r>
      <w:r>
        <w:rPr>
          <w:color w:val="3A3838"/>
          <w:w w:val="110"/>
        </w:rPr>
        <w:t> se</w:t>
      </w:r>
      <w:r>
        <w:rPr>
          <w:color w:val="21231D"/>
          <w:w w:val="110"/>
        </w:rPr>
        <w:t>l</w:t>
      </w:r>
      <w:r>
        <w:rPr>
          <w:color w:val="3A3838"/>
          <w:w w:val="110"/>
        </w:rPr>
        <w:t>ection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method)</w:t>
      </w:r>
      <w:r>
        <w:rPr>
          <w:color w:val="3A3838"/>
          <w:spacing w:val="-6"/>
          <w:w w:val="110"/>
        </w:rPr>
        <w:t> </w:t>
      </w:r>
      <w:r>
        <w:rPr>
          <w:color w:val="3A3838"/>
          <w:w w:val="110"/>
        </w:rPr>
        <w:t>were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used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to</w:t>
      </w:r>
      <w:r>
        <w:rPr>
          <w:color w:val="3A3838"/>
          <w:spacing w:val="-2"/>
          <w:w w:val="110"/>
        </w:rPr>
        <w:t> </w:t>
      </w:r>
      <w:r>
        <w:rPr>
          <w:color w:val="3A3838"/>
          <w:w w:val="110"/>
        </w:rPr>
        <w:t>analyze</w:t>
      </w:r>
      <w:r>
        <w:rPr>
          <w:color w:val="3A3838"/>
          <w:spacing w:val="-9"/>
          <w:w w:val="110"/>
        </w:rPr>
        <w:t> </w:t>
      </w:r>
      <w:r>
        <w:rPr>
          <w:color w:val="3A3838"/>
          <w:w w:val="110"/>
        </w:rPr>
        <w:t>the </w:t>
      </w:r>
      <w:r>
        <w:rPr>
          <w:color w:val="3A3838"/>
          <w:w w:val="115"/>
        </w:rPr>
        <w:t>results</w:t>
      </w:r>
      <w:r>
        <w:rPr>
          <w:color w:val="5D5B5B"/>
          <w:w w:val="115"/>
        </w:rPr>
        <w:t>.</w:t>
      </w:r>
      <w:r>
        <w:rPr>
          <w:color w:val="5D5B5B"/>
          <w:spacing w:val="-12"/>
          <w:w w:val="115"/>
        </w:rPr>
        <w:t> </w:t>
      </w:r>
      <w:r>
        <w:rPr>
          <w:color w:val="3A3838"/>
          <w:w w:val="115"/>
        </w:rPr>
        <w:t>Analysis</w:t>
      </w:r>
      <w:r>
        <w:rPr>
          <w:color w:val="3A3838"/>
          <w:spacing w:val="-11"/>
          <w:w w:val="115"/>
        </w:rPr>
        <w:t> </w:t>
      </w:r>
      <w:r>
        <w:rPr>
          <w:color w:val="3A3838"/>
          <w:w w:val="115"/>
        </w:rPr>
        <w:t>revea</w:t>
      </w:r>
      <w:r>
        <w:rPr>
          <w:color w:val="21231D"/>
          <w:w w:val="115"/>
        </w:rPr>
        <w:t>l</w:t>
      </w:r>
      <w:r>
        <w:rPr>
          <w:color w:val="3A3838"/>
          <w:w w:val="115"/>
        </w:rPr>
        <w:t>ed</w:t>
      </w:r>
      <w:r>
        <w:rPr>
          <w:color w:val="3A3838"/>
          <w:spacing w:val="-11"/>
          <w:w w:val="115"/>
        </w:rPr>
        <w:t> </w:t>
      </w:r>
      <w:r>
        <w:rPr>
          <w:color w:val="3A3838"/>
          <w:w w:val="115"/>
        </w:rPr>
        <w:t>that</w:t>
      </w:r>
      <w:r>
        <w:rPr>
          <w:color w:val="3A3838"/>
          <w:spacing w:val="-11"/>
          <w:w w:val="115"/>
        </w:rPr>
        <w:t> </w:t>
      </w:r>
      <w:r>
        <w:rPr>
          <w:color w:val="3A3838"/>
          <w:w w:val="115"/>
        </w:rPr>
        <w:t>mother</w:t>
      </w:r>
      <w:r>
        <w:rPr>
          <w:color w:val="3A3838"/>
          <w:spacing w:val="-11"/>
          <w:w w:val="115"/>
        </w:rPr>
        <w:t> </w:t>
      </w:r>
      <w:r>
        <w:rPr>
          <w:color w:val="3A3838"/>
          <w:w w:val="115"/>
        </w:rPr>
        <w:t>and father</w:t>
      </w:r>
      <w:r>
        <w:rPr>
          <w:color w:val="3A3838"/>
          <w:w w:val="115"/>
        </w:rPr>
        <w:t> permissive</w:t>
      </w:r>
      <w:r>
        <w:rPr>
          <w:color w:val="3A3838"/>
          <w:w w:val="115"/>
        </w:rPr>
        <w:t> sty</w:t>
      </w:r>
      <w:r>
        <w:rPr>
          <w:color w:val="21231D"/>
          <w:w w:val="115"/>
        </w:rPr>
        <w:t>l</w:t>
      </w:r>
      <w:r>
        <w:rPr>
          <w:color w:val="3A3838"/>
          <w:w w:val="115"/>
        </w:rPr>
        <w:t>e</w:t>
      </w:r>
      <w:r>
        <w:rPr>
          <w:color w:val="3A3838"/>
          <w:w w:val="115"/>
        </w:rPr>
        <w:t> is</w:t>
      </w:r>
      <w:r>
        <w:rPr>
          <w:color w:val="3A3838"/>
          <w:w w:val="115"/>
        </w:rPr>
        <w:t> s</w:t>
      </w:r>
      <w:r>
        <w:rPr>
          <w:color w:val="21231D"/>
          <w:w w:val="115"/>
        </w:rPr>
        <w:t>i</w:t>
      </w:r>
      <w:r>
        <w:rPr>
          <w:color w:val="3A3838"/>
          <w:w w:val="115"/>
        </w:rPr>
        <w:t>gnificantly correlated</w:t>
      </w:r>
      <w:r>
        <w:rPr>
          <w:color w:val="3A3838"/>
          <w:w w:val="115"/>
        </w:rPr>
        <w:t> with</w:t>
      </w:r>
      <w:r>
        <w:rPr>
          <w:color w:val="3A3838"/>
          <w:w w:val="115"/>
        </w:rPr>
        <w:t> (p</w:t>
      </w:r>
      <w:r>
        <w:rPr>
          <w:color w:val="5D5B5B"/>
          <w:w w:val="115"/>
        </w:rPr>
        <w:t>&lt;</w:t>
      </w:r>
      <w:r>
        <w:rPr>
          <w:color w:val="3A3838"/>
          <w:w w:val="115"/>
        </w:rPr>
        <w:t>.01)</w:t>
      </w:r>
      <w:r>
        <w:rPr>
          <w:color w:val="3A3838"/>
          <w:w w:val="115"/>
        </w:rPr>
        <w:t> externalizing </w:t>
      </w:r>
      <w:r>
        <w:rPr>
          <w:color w:val="3A3838"/>
          <w:w w:val="110"/>
        </w:rPr>
        <w:t>behav</w:t>
      </w:r>
      <w:r>
        <w:rPr>
          <w:color w:val="21231D"/>
          <w:w w:val="110"/>
        </w:rPr>
        <w:t>i</w:t>
      </w:r>
      <w:r>
        <w:rPr>
          <w:color w:val="3A3838"/>
          <w:w w:val="110"/>
        </w:rPr>
        <w:t>oral</w:t>
      </w:r>
      <w:r>
        <w:rPr>
          <w:color w:val="3A3838"/>
          <w:spacing w:val="-15"/>
          <w:w w:val="110"/>
        </w:rPr>
        <w:t> </w:t>
      </w:r>
      <w:r>
        <w:rPr>
          <w:color w:val="3A3838"/>
          <w:w w:val="110"/>
        </w:rPr>
        <w:t>prob</w:t>
      </w:r>
      <w:r>
        <w:rPr>
          <w:color w:val="21231D"/>
          <w:w w:val="110"/>
        </w:rPr>
        <w:t>l</w:t>
      </w:r>
      <w:r>
        <w:rPr>
          <w:color w:val="3A3838"/>
          <w:w w:val="110"/>
        </w:rPr>
        <w:t>emsamong their</w:t>
      </w:r>
      <w:r>
        <w:rPr>
          <w:color w:val="3A3838"/>
          <w:spacing w:val="-2"/>
          <w:w w:val="110"/>
        </w:rPr>
        <w:t> </w:t>
      </w:r>
      <w:r>
        <w:rPr>
          <w:color w:val="3A3838"/>
          <w:w w:val="110"/>
        </w:rPr>
        <w:t>ch</w:t>
      </w:r>
      <w:r>
        <w:rPr>
          <w:color w:val="21231D"/>
          <w:w w:val="110"/>
        </w:rPr>
        <w:t>i</w:t>
      </w:r>
      <w:r>
        <w:rPr>
          <w:color w:val="3A3838"/>
          <w:w w:val="110"/>
        </w:rPr>
        <w:t>ldren</w:t>
      </w:r>
      <w:r>
        <w:rPr>
          <w:color w:val="5D5B5B"/>
          <w:w w:val="110"/>
        </w:rPr>
        <w:t>.</w:t>
      </w:r>
    </w:p>
    <w:p>
      <w:pPr>
        <w:pStyle w:val="BodyText"/>
        <w:spacing w:before="4"/>
      </w:pPr>
    </w:p>
    <w:p>
      <w:pPr>
        <w:pStyle w:val="Heading3"/>
        <w:ind w:left="255"/>
      </w:pPr>
      <w:r>
        <w:rPr>
          <w:color w:val="57A844"/>
          <w:spacing w:val="-2"/>
        </w:rPr>
        <w:t>CONCLUSIONS</w:t>
      </w:r>
    </w:p>
    <w:p>
      <w:pPr>
        <w:pStyle w:val="BodyText"/>
        <w:spacing w:line="292" w:lineRule="auto" w:before="23"/>
        <w:ind w:left="257" w:right="59"/>
        <w:jc w:val="both"/>
      </w:pPr>
      <w:r>
        <w:rPr>
          <w:color w:val="3A3838"/>
          <w:w w:val="105"/>
        </w:rPr>
        <w:t>It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sconcluded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basis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of the</w:t>
      </w:r>
      <w:r>
        <w:rPr>
          <w:color w:val="3A3838"/>
          <w:spacing w:val="17"/>
          <w:w w:val="105"/>
        </w:rPr>
        <w:t> </w:t>
      </w:r>
      <w:r>
        <w:rPr>
          <w:color w:val="3A3838"/>
          <w:w w:val="105"/>
        </w:rPr>
        <w:t>find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ngsthat permissive</w:t>
      </w:r>
      <w:r>
        <w:rPr>
          <w:color w:val="3A3838"/>
          <w:w w:val="105"/>
        </w:rPr>
        <w:t> parenting</w:t>
      </w:r>
      <w:r>
        <w:rPr>
          <w:color w:val="3A3838"/>
          <w:w w:val="105"/>
        </w:rPr>
        <w:t> is</w:t>
      </w:r>
      <w:r>
        <w:rPr>
          <w:color w:val="3A3838"/>
          <w:w w:val="105"/>
        </w:rPr>
        <w:t> responsib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</w:t>
      </w:r>
      <w:r>
        <w:rPr>
          <w:color w:val="3A3838"/>
          <w:w w:val="105"/>
        </w:rPr>
        <w:t> for</w:t>
      </w:r>
      <w:r>
        <w:rPr>
          <w:color w:val="3A3838"/>
          <w:w w:val="105"/>
        </w:rPr>
        <w:t> the e</w:t>
      </w:r>
      <w:r>
        <w:rPr>
          <w:color w:val="5D5B5B"/>
          <w:w w:val="105"/>
        </w:rPr>
        <w:t>x</w:t>
      </w:r>
      <w:r>
        <w:rPr>
          <w:color w:val="3A3838"/>
          <w:w w:val="105"/>
        </w:rPr>
        <w:t>terna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izing behavior of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echild</w:t>
      </w:r>
      <w:r>
        <w:rPr>
          <w:color w:val="21231D"/>
          <w:w w:val="105"/>
        </w:rPr>
        <w:t>r</w:t>
      </w:r>
      <w:r>
        <w:rPr>
          <w:color w:val="3A3838"/>
          <w:w w:val="105"/>
        </w:rPr>
        <w:t>en</w:t>
      </w:r>
      <w:r>
        <w:rPr>
          <w:color w:val="5D5B5B"/>
          <w:w w:val="105"/>
        </w:rPr>
        <w:t>.</w:t>
      </w:r>
    </w:p>
    <w:p>
      <w:pPr>
        <w:pStyle w:val="BodyText"/>
        <w:spacing w:before="9"/>
      </w:pPr>
    </w:p>
    <w:p>
      <w:pPr>
        <w:pStyle w:val="Heading3"/>
      </w:pPr>
      <w:r>
        <w:rPr>
          <w:color w:val="57A844"/>
          <w:spacing w:val="-2"/>
        </w:rPr>
        <w:t>KEYWORDS</w:t>
      </w:r>
    </w:p>
    <w:p>
      <w:pPr>
        <w:pStyle w:val="BodyText"/>
        <w:spacing w:line="292" w:lineRule="auto" w:before="26"/>
        <w:ind w:left="258" w:right="49" w:firstLine="2"/>
        <w:jc w:val="both"/>
      </w:pPr>
      <w:r>
        <w:rPr>
          <w:color w:val="3A3838"/>
          <w:w w:val="120"/>
        </w:rPr>
        <w:t>Parenting</w:t>
      </w:r>
      <w:r>
        <w:rPr>
          <w:color w:val="3A3838"/>
          <w:w w:val="120"/>
        </w:rPr>
        <w:t> Sty</w:t>
      </w:r>
      <w:r>
        <w:rPr>
          <w:color w:val="21231D"/>
          <w:w w:val="120"/>
        </w:rPr>
        <w:t>l</w:t>
      </w:r>
      <w:r>
        <w:rPr>
          <w:color w:val="3A3838"/>
          <w:w w:val="120"/>
        </w:rPr>
        <w:t>es,</w:t>
      </w:r>
      <w:r>
        <w:rPr>
          <w:color w:val="3A3838"/>
          <w:w w:val="120"/>
        </w:rPr>
        <w:t> Psychopathology</w:t>
      </w:r>
      <w:r>
        <w:rPr>
          <w:color w:val="5D5B5B"/>
          <w:w w:val="120"/>
        </w:rPr>
        <w:t>, </w:t>
      </w:r>
      <w:r>
        <w:rPr>
          <w:color w:val="21231D"/>
          <w:spacing w:val="-2"/>
          <w:w w:val="115"/>
        </w:rPr>
        <w:t>I</w:t>
      </w:r>
      <w:r>
        <w:rPr>
          <w:color w:val="3A3838"/>
          <w:spacing w:val="-2"/>
          <w:w w:val="115"/>
        </w:rPr>
        <w:t>nternalizing</w:t>
      </w:r>
      <w:r>
        <w:rPr>
          <w:color w:val="5D5B5B"/>
          <w:spacing w:val="-2"/>
          <w:w w:val="115"/>
        </w:rPr>
        <w:t>/</w:t>
      </w:r>
      <w:r>
        <w:rPr>
          <w:color w:val="3A3838"/>
          <w:spacing w:val="-2"/>
          <w:w w:val="115"/>
        </w:rPr>
        <w:t>Externa</w:t>
      </w:r>
      <w:r>
        <w:rPr>
          <w:color w:val="21231D"/>
          <w:spacing w:val="-2"/>
          <w:w w:val="115"/>
        </w:rPr>
        <w:t>l</w:t>
      </w:r>
      <w:r>
        <w:rPr>
          <w:color w:val="3A3838"/>
          <w:spacing w:val="-2"/>
          <w:w w:val="115"/>
        </w:rPr>
        <w:t>iz</w:t>
      </w:r>
      <w:r>
        <w:rPr>
          <w:color w:val="21231D"/>
          <w:spacing w:val="-2"/>
          <w:w w:val="115"/>
        </w:rPr>
        <w:t>i</w:t>
      </w:r>
      <w:r>
        <w:rPr>
          <w:color w:val="3A3838"/>
          <w:spacing w:val="-2"/>
          <w:w w:val="115"/>
        </w:rPr>
        <w:t>ng.</w:t>
      </w:r>
    </w:p>
    <w:p>
      <w:pPr>
        <w:spacing w:line="240" w:lineRule="auto"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3"/>
        <w:ind w:left="269"/>
      </w:pPr>
      <w:r>
        <w:rPr>
          <w:color w:val="57A844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53" w:right="940" w:firstLine="4"/>
        <w:jc w:val="both"/>
      </w:pP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rth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a ch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ld marks 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beg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nning of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parenta</w:t>
      </w:r>
      <w:r>
        <w:rPr>
          <w:color w:val="21231D"/>
          <w:w w:val="105"/>
        </w:rPr>
        <w:t>l</w:t>
      </w:r>
      <w:r>
        <w:rPr>
          <w:color w:val="21231D"/>
          <w:spacing w:val="-10"/>
          <w:w w:val="105"/>
        </w:rPr>
        <w:t> </w:t>
      </w:r>
      <w:r>
        <w:rPr>
          <w:color w:val="3A3838"/>
          <w:w w:val="105"/>
        </w:rPr>
        <w:t>responsib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l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ties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for the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parents. The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way pare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ts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interact w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21231D"/>
          <w:spacing w:val="-6"/>
          <w:w w:val="105"/>
        </w:rPr>
        <w:t> </w:t>
      </w:r>
      <w:r>
        <w:rPr>
          <w:color w:val="3A3838"/>
          <w:w w:val="105"/>
        </w:rPr>
        <w:t>their c</w:t>
      </w:r>
      <w:r>
        <w:rPr>
          <w:color w:val="21231D"/>
          <w:w w:val="105"/>
        </w:rPr>
        <w:t>hil</w:t>
      </w:r>
      <w:r>
        <w:rPr>
          <w:color w:val="3A3838"/>
          <w:w w:val="105"/>
        </w:rPr>
        <w:t>dren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is dependent upon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the way 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ey see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r responsibility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as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pare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t.</w:t>
      </w:r>
      <w:r>
        <w:rPr>
          <w:color w:val="3A3838"/>
          <w:spacing w:val="-3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f 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ey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consider 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at it is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26"/>
          <w:w w:val="105"/>
        </w:rPr>
        <w:t> </w:t>
      </w:r>
      <w:r>
        <w:rPr>
          <w:color w:val="3A3838"/>
          <w:w w:val="105"/>
        </w:rPr>
        <w:t>rig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t thing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do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to bri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g up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the 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i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dren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strict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environment,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ey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wi</w:t>
      </w:r>
      <w:r>
        <w:rPr>
          <w:color w:val="21231D"/>
          <w:w w:val="105"/>
        </w:rPr>
        <w:t>ll</w:t>
      </w:r>
      <w:r>
        <w:rPr>
          <w:color w:val="21231D"/>
          <w:spacing w:val="-11"/>
          <w:w w:val="105"/>
        </w:rPr>
        <w:t> </w:t>
      </w:r>
      <w:r>
        <w:rPr>
          <w:color w:val="3A3838"/>
          <w:w w:val="105"/>
        </w:rPr>
        <w:t>try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their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best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5"/>
          <w:w w:val="105"/>
        </w:rPr>
        <w:t> </w:t>
      </w:r>
      <w:r>
        <w:rPr>
          <w:color w:val="3A3838"/>
          <w:w w:val="105"/>
        </w:rPr>
        <w:t>discipline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their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chi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d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using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eir </w:t>
      </w:r>
      <w:r>
        <w:rPr>
          <w:color w:val="3A3838"/>
          <w:w w:val="110"/>
        </w:rPr>
        <w:t>authority.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In</w:t>
      </w:r>
      <w:r>
        <w:rPr>
          <w:color w:val="3A3838"/>
          <w:spacing w:val="-6"/>
          <w:w w:val="110"/>
        </w:rPr>
        <w:t> </w:t>
      </w:r>
      <w:r>
        <w:rPr>
          <w:color w:val="3A3838"/>
          <w:w w:val="110"/>
        </w:rPr>
        <w:t>ot</w:t>
      </w:r>
      <w:r>
        <w:rPr>
          <w:color w:val="21231D"/>
          <w:w w:val="110"/>
        </w:rPr>
        <w:t>h</w:t>
      </w:r>
      <w:r>
        <w:rPr>
          <w:color w:val="3A3838"/>
          <w:w w:val="110"/>
        </w:rPr>
        <w:t>er</w:t>
      </w:r>
      <w:r>
        <w:rPr>
          <w:color w:val="3A3838"/>
          <w:spacing w:val="-9"/>
          <w:w w:val="110"/>
        </w:rPr>
        <w:t> </w:t>
      </w:r>
      <w:r>
        <w:rPr>
          <w:color w:val="3A3838"/>
          <w:w w:val="110"/>
        </w:rPr>
        <w:t>cases if</w:t>
      </w:r>
      <w:r>
        <w:rPr>
          <w:color w:val="3A3838"/>
          <w:w w:val="110"/>
        </w:rPr>
        <w:t> a</w:t>
      </w:r>
      <w:r>
        <w:rPr>
          <w:color w:val="3A3838"/>
          <w:spacing w:val="-2"/>
          <w:w w:val="110"/>
        </w:rPr>
        <w:t> </w:t>
      </w:r>
      <w:r>
        <w:rPr>
          <w:color w:val="3A3838"/>
          <w:w w:val="110"/>
        </w:rPr>
        <w:t>parent fee</w:t>
      </w:r>
      <w:r>
        <w:rPr>
          <w:color w:val="21231D"/>
          <w:w w:val="110"/>
        </w:rPr>
        <w:t>l</w:t>
      </w:r>
      <w:r>
        <w:rPr>
          <w:color w:val="3A3838"/>
          <w:w w:val="110"/>
        </w:rPr>
        <w:t>s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that</w:t>
      </w:r>
      <w:r>
        <w:rPr>
          <w:color w:val="3A3838"/>
          <w:spacing w:val="-4"/>
          <w:w w:val="110"/>
        </w:rPr>
        <w:t> </w:t>
      </w:r>
      <w:r>
        <w:rPr>
          <w:color w:val="3A3838"/>
          <w:w w:val="110"/>
        </w:rPr>
        <w:t>chi</w:t>
      </w:r>
      <w:r>
        <w:rPr>
          <w:color w:val="21231D"/>
          <w:w w:val="110"/>
        </w:rPr>
        <w:t>l</w:t>
      </w:r>
      <w:r>
        <w:rPr>
          <w:color w:val="3A3838"/>
          <w:w w:val="110"/>
        </w:rPr>
        <w:t>dren</w:t>
      </w:r>
      <w:r>
        <w:rPr>
          <w:color w:val="3A3838"/>
          <w:spacing w:val="-7"/>
          <w:w w:val="110"/>
        </w:rPr>
        <w:t> </w:t>
      </w:r>
      <w:r>
        <w:rPr>
          <w:color w:val="3A3838"/>
          <w:w w:val="110"/>
        </w:rPr>
        <w:t>thrive</w:t>
      </w:r>
      <w:r>
        <w:rPr>
          <w:color w:val="3A3838"/>
          <w:w w:val="110"/>
        </w:rPr>
        <w:t> wel</w:t>
      </w:r>
      <w:r>
        <w:rPr>
          <w:color w:val="21231D"/>
          <w:w w:val="110"/>
        </w:rPr>
        <w:t>l</w:t>
      </w:r>
      <w:r>
        <w:rPr>
          <w:color w:val="21231D"/>
          <w:spacing w:val="-10"/>
          <w:w w:val="110"/>
        </w:rPr>
        <w:t> </w:t>
      </w:r>
      <w:r>
        <w:rPr>
          <w:color w:val="3A3838"/>
          <w:w w:val="110"/>
        </w:rPr>
        <w:t>when</w:t>
      </w:r>
      <w:r>
        <w:rPr>
          <w:color w:val="3A3838"/>
          <w:spacing w:val="-3"/>
          <w:w w:val="110"/>
        </w:rPr>
        <w:t> </w:t>
      </w:r>
      <w:r>
        <w:rPr>
          <w:color w:val="3A3838"/>
          <w:w w:val="110"/>
        </w:rPr>
        <w:t>a</w:t>
      </w:r>
      <w:r>
        <w:rPr>
          <w:color w:val="21231D"/>
          <w:w w:val="110"/>
        </w:rPr>
        <w:t>l</w:t>
      </w:r>
      <w:r>
        <w:rPr>
          <w:color w:val="3A3838"/>
          <w:w w:val="110"/>
        </w:rPr>
        <w:t>lowed</w:t>
      </w:r>
      <w:r>
        <w:rPr>
          <w:color w:val="3A3838"/>
          <w:spacing w:val="-1"/>
          <w:w w:val="110"/>
        </w:rPr>
        <w:t> </w:t>
      </w:r>
      <w:r>
        <w:rPr>
          <w:color w:val="3A3838"/>
          <w:w w:val="110"/>
        </w:rPr>
        <w:t>the </w:t>
      </w:r>
      <w:r>
        <w:rPr>
          <w:color w:val="3A3838"/>
          <w:w w:val="105"/>
        </w:rPr>
        <w:t>freedom to</w:t>
      </w:r>
      <w:r>
        <w:rPr>
          <w:color w:val="3A3838"/>
          <w:spacing w:val="15"/>
          <w:w w:val="105"/>
        </w:rPr>
        <w:t> </w:t>
      </w:r>
      <w:r>
        <w:rPr>
          <w:color w:val="3A3838"/>
          <w:w w:val="105"/>
        </w:rPr>
        <w:t>make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their own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cho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ces,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r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parenting sty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wil</w:t>
      </w:r>
      <w:r>
        <w:rPr>
          <w:color w:val="21231D"/>
          <w:w w:val="105"/>
        </w:rPr>
        <w:t>l</w:t>
      </w:r>
      <w:r>
        <w:rPr>
          <w:color w:val="21231D"/>
          <w:spacing w:val="-5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dominated</w:t>
      </w:r>
      <w:r>
        <w:rPr>
          <w:color w:val="3A3838"/>
          <w:spacing w:val="15"/>
          <w:w w:val="105"/>
        </w:rPr>
        <w:t> </w:t>
      </w:r>
      <w:r>
        <w:rPr>
          <w:color w:val="3A3838"/>
          <w:w w:val="105"/>
        </w:rPr>
        <w:t>by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a great degree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offlexibi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ity</w:t>
      </w:r>
      <w:r>
        <w:rPr>
          <w:color w:val="858585"/>
          <w:w w:val="105"/>
        </w:rPr>
        <w:t>'</w:t>
      </w:r>
      <w:r>
        <w:rPr>
          <w:color w:val="3A3838"/>
          <w:w w:val="105"/>
        </w:rPr>
        <w:t>.Sometimes</w:t>
      </w:r>
      <w:r>
        <w:rPr>
          <w:color w:val="3A3838"/>
          <w:spacing w:val="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parenting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sty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adopted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by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mothers and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fathers are not</w:t>
      </w:r>
      <w:r>
        <w:rPr>
          <w:color w:val="3A3838"/>
          <w:spacing w:val="3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accordance to the</w:t>
      </w:r>
      <w:r>
        <w:rPr>
          <w:color w:val="3A3838"/>
          <w:spacing w:val="14"/>
          <w:w w:val="105"/>
        </w:rPr>
        <w:t> </w:t>
      </w:r>
      <w:r>
        <w:rPr>
          <w:color w:val="3A3838"/>
          <w:w w:val="105"/>
        </w:rPr>
        <w:t>posit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ve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deve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opment 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ch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ld.</w:t>
      </w:r>
      <w:r>
        <w:rPr>
          <w:color w:val="3A3838"/>
          <w:spacing w:val="-11"/>
          <w:w w:val="105"/>
        </w:rPr>
        <w:t> </w:t>
      </w:r>
      <w:r>
        <w:rPr>
          <w:color w:val="21231D"/>
          <w:w w:val="105"/>
        </w:rPr>
        <w:t>A</w:t>
      </w:r>
      <w:r>
        <w:rPr>
          <w:color w:val="3A3838"/>
          <w:w w:val="105"/>
        </w:rPr>
        <w:t>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resu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t 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chi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dren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are </w:t>
      </w:r>
      <w:r>
        <w:rPr>
          <w:color w:val="3A3838"/>
          <w:w w:val="110"/>
        </w:rPr>
        <w:t>like</w:t>
      </w:r>
      <w:r>
        <w:rPr>
          <w:color w:val="21231D"/>
          <w:w w:val="110"/>
        </w:rPr>
        <w:t>l</w:t>
      </w:r>
      <w:r>
        <w:rPr>
          <w:color w:val="3A3838"/>
          <w:w w:val="110"/>
        </w:rPr>
        <w:t>y</w:t>
      </w:r>
      <w:r>
        <w:rPr>
          <w:color w:val="3A3838"/>
          <w:w w:val="110"/>
        </w:rPr>
        <w:t> to</w:t>
      </w:r>
      <w:r>
        <w:rPr>
          <w:color w:val="3A3838"/>
          <w:w w:val="110"/>
        </w:rPr>
        <w:t> experience</w:t>
      </w:r>
      <w:r>
        <w:rPr>
          <w:color w:val="3A3838"/>
          <w:w w:val="110"/>
        </w:rPr>
        <w:t> various</w:t>
      </w:r>
      <w:r>
        <w:rPr>
          <w:color w:val="3A3838"/>
          <w:w w:val="110"/>
        </w:rPr>
        <w:t> behaviora</w:t>
      </w:r>
      <w:r>
        <w:rPr>
          <w:color w:val="21231D"/>
          <w:w w:val="110"/>
        </w:rPr>
        <w:t>l</w:t>
      </w:r>
      <w:r>
        <w:rPr>
          <w:color w:val="21231D"/>
          <w:spacing w:val="-2"/>
          <w:w w:val="110"/>
        </w:rPr>
        <w:t> </w:t>
      </w:r>
      <w:r>
        <w:rPr>
          <w:color w:val="3A3838"/>
          <w:w w:val="110"/>
        </w:rPr>
        <w:t>issues</w:t>
      </w:r>
      <w:r>
        <w:rPr>
          <w:color w:val="959595"/>
          <w:w w:val="110"/>
        </w:rPr>
        <w:t>'</w:t>
      </w:r>
      <w:r>
        <w:rPr>
          <w:color w:val="5D5B5B"/>
          <w:w w:val="110"/>
        </w:rPr>
        <w:t>.</w:t>
      </w:r>
      <w:r>
        <w:rPr>
          <w:color w:val="5D5B5B"/>
          <w:spacing w:val="-8"/>
          <w:w w:val="110"/>
        </w:rPr>
        <w:t> </w:t>
      </w:r>
      <w:r>
        <w:rPr>
          <w:color w:val="3A3838"/>
          <w:w w:val="110"/>
        </w:rPr>
        <w:t>The</w:t>
      </w:r>
      <w:r>
        <w:rPr>
          <w:color w:val="3A3838"/>
          <w:w w:val="110"/>
        </w:rPr>
        <w:t> qual</w:t>
      </w:r>
      <w:r>
        <w:rPr>
          <w:color w:val="21231D"/>
          <w:w w:val="110"/>
        </w:rPr>
        <w:t>i</w:t>
      </w:r>
      <w:r>
        <w:rPr>
          <w:color w:val="3A3838"/>
          <w:w w:val="110"/>
        </w:rPr>
        <w:t>ty</w:t>
      </w:r>
      <w:r>
        <w:rPr>
          <w:color w:val="3A3838"/>
          <w:w w:val="110"/>
        </w:rPr>
        <w:t> of</w:t>
      </w:r>
      <w:r>
        <w:rPr>
          <w:color w:val="3A3838"/>
          <w:w w:val="110"/>
        </w:rPr>
        <w:t> </w:t>
      </w:r>
      <w:r>
        <w:rPr>
          <w:color w:val="21231D"/>
          <w:w w:val="110"/>
        </w:rPr>
        <w:t>i</w:t>
      </w:r>
      <w:r>
        <w:rPr>
          <w:color w:val="3A3838"/>
          <w:w w:val="110"/>
        </w:rPr>
        <w:t>nteractio</w:t>
      </w:r>
      <w:r>
        <w:rPr>
          <w:color w:val="21231D"/>
          <w:w w:val="110"/>
        </w:rPr>
        <w:t>n</w:t>
      </w:r>
      <w:r>
        <w:rPr>
          <w:color w:val="21231D"/>
          <w:w w:val="110"/>
        </w:rPr>
        <w:t> </w:t>
      </w:r>
      <w:r>
        <w:rPr>
          <w:color w:val="3A3838"/>
          <w:w w:val="110"/>
        </w:rPr>
        <w:t>between parents</w:t>
      </w:r>
      <w:r>
        <w:rPr>
          <w:color w:val="3A3838"/>
          <w:w w:val="110"/>
        </w:rPr>
        <w:t> and</w:t>
      </w:r>
      <w:r>
        <w:rPr>
          <w:color w:val="3A3838"/>
          <w:w w:val="110"/>
        </w:rPr>
        <w:t> children</w:t>
      </w:r>
      <w:r>
        <w:rPr>
          <w:color w:val="3A3838"/>
          <w:w w:val="110"/>
        </w:rPr>
        <w:t> lays</w:t>
      </w:r>
      <w:r>
        <w:rPr>
          <w:color w:val="3A3838"/>
          <w:w w:val="110"/>
        </w:rPr>
        <w:t> t</w:t>
      </w:r>
      <w:r>
        <w:rPr>
          <w:color w:val="21231D"/>
          <w:w w:val="110"/>
        </w:rPr>
        <w:t>h</w:t>
      </w:r>
      <w:r>
        <w:rPr>
          <w:color w:val="3A3838"/>
          <w:w w:val="110"/>
        </w:rPr>
        <w:t>e</w:t>
      </w:r>
      <w:r>
        <w:rPr>
          <w:color w:val="3A3838"/>
          <w:w w:val="110"/>
        </w:rPr>
        <w:t> foundation</w:t>
      </w:r>
      <w:r>
        <w:rPr>
          <w:color w:val="3A3838"/>
          <w:w w:val="110"/>
        </w:rPr>
        <w:t> of</w:t>
      </w:r>
      <w:r>
        <w:rPr>
          <w:color w:val="3A3838"/>
          <w:w w:val="110"/>
        </w:rPr>
        <w:t> the</w:t>
      </w:r>
      <w:r>
        <w:rPr>
          <w:color w:val="3A3838"/>
          <w:w w:val="110"/>
        </w:rPr>
        <w:t> chi</w:t>
      </w:r>
      <w:r>
        <w:rPr>
          <w:color w:val="21231D"/>
          <w:w w:val="110"/>
        </w:rPr>
        <w:t>l</w:t>
      </w:r>
      <w:r>
        <w:rPr>
          <w:color w:val="3A3838"/>
          <w:w w:val="110"/>
        </w:rPr>
        <w:t>d's</w:t>
      </w:r>
      <w:r>
        <w:rPr>
          <w:color w:val="3A3838"/>
          <w:spacing w:val="-2"/>
          <w:w w:val="110"/>
        </w:rPr>
        <w:t> </w:t>
      </w:r>
      <w:r>
        <w:rPr>
          <w:color w:val="3A3838"/>
          <w:w w:val="110"/>
        </w:rPr>
        <w:t>personality</w:t>
      </w:r>
      <w:r>
        <w:rPr>
          <w:color w:val="3A3838"/>
          <w:w w:val="110"/>
        </w:rPr>
        <w:t> and</w:t>
      </w:r>
      <w:r>
        <w:rPr>
          <w:color w:val="3A3838"/>
          <w:w w:val="110"/>
        </w:rPr>
        <w:t> behavior</w:t>
      </w:r>
      <w:r>
        <w:rPr>
          <w:color w:val="858585"/>
          <w:w w:val="110"/>
        </w:rPr>
        <w:t>'</w:t>
      </w:r>
      <w:r>
        <w:rPr>
          <w:color w:val="3A3838"/>
          <w:w w:val="110"/>
        </w:rPr>
        <w:t>. </w:t>
      </w:r>
      <w:r>
        <w:rPr>
          <w:color w:val="3A3838"/>
          <w:w w:val="105"/>
        </w:rPr>
        <w:t>Researc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ers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have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seen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that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way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parents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interact with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their chi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dren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by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maintai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ing </w:t>
      </w:r>
      <w:r>
        <w:rPr>
          <w:color w:val="3A3838"/>
          <w:w w:val="110"/>
        </w:rPr>
        <w:t>and</w:t>
      </w:r>
      <w:r>
        <w:rPr>
          <w:color w:val="3A3838"/>
          <w:w w:val="110"/>
        </w:rPr>
        <w:t> exerting</w:t>
      </w:r>
      <w:r>
        <w:rPr>
          <w:color w:val="3A3838"/>
          <w:w w:val="110"/>
        </w:rPr>
        <w:t> control</w:t>
      </w:r>
      <w:r>
        <w:rPr>
          <w:color w:val="3A3838"/>
          <w:w w:val="110"/>
        </w:rPr>
        <w:t> on</w:t>
      </w:r>
      <w:r>
        <w:rPr>
          <w:color w:val="3A3838"/>
          <w:spacing w:val="-1"/>
          <w:w w:val="110"/>
        </w:rPr>
        <w:t> </w:t>
      </w:r>
      <w:r>
        <w:rPr>
          <w:color w:val="3A3838"/>
          <w:w w:val="110"/>
        </w:rPr>
        <w:t>their</w:t>
      </w:r>
      <w:r>
        <w:rPr>
          <w:color w:val="3A3838"/>
          <w:w w:val="110"/>
        </w:rPr>
        <w:t> be</w:t>
      </w:r>
      <w:r>
        <w:rPr>
          <w:color w:val="21231D"/>
          <w:w w:val="110"/>
        </w:rPr>
        <w:t>h</w:t>
      </w:r>
      <w:r>
        <w:rPr>
          <w:color w:val="3A3838"/>
          <w:w w:val="110"/>
        </w:rPr>
        <w:t>avior</w:t>
      </w:r>
      <w:r>
        <w:rPr>
          <w:color w:val="3A3838"/>
          <w:spacing w:val="-3"/>
          <w:w w:val="110"/>
        </w:rPr>
        <w:t> </w:t>
      </w:r>
      <w:r>
        <w:rPr>
          <w:color w:val="3A3838"/>
          <w:w w:val="110"/>
        </w:rPr>
        <w:t>has a</w:t>
      </w:r>
      <w:r>
        <w:rPr>
          <w:color w:val="3A3838"/>
          <w:w w:val="110"/>
        </w:rPr>
        <w:t> strong</w:t>
      </w:r>
      <w:r>
        <w:rPr>
          <w:color w:val="3A3838"/>
          <w:w w:val="110"/>
        </w:rPr>
        <w:t> effect</w:t>
      </w:r>
      <w:r>
        <w:rPr>
          <w:color w:val="3A3838"/>
          <w:w w:val="110"/>
        </w:rPr>
        <w:t> on</w:t>
      </w:r>
      <w:r>
        <w:rPr>
          <w:color w:val="3A3838"/>
          <w:w w:val="110"/>
        </w:rPr>
        <w:t> the behavior</w:t>
      </w:r>
      <w:r>
        <w:rPr>
          <w:color w:val="3A3838"/>
          <w:w w:val="110"/>
        </w:rPr>
        <w:t> of</w:t>
      </w:r>
      <w:r>
        <w:rPr>
          <w:color w:val="3A3838"/>
          <w:w w:val="110"/>
        </w:rPr>
        <w:t> their chi</w:t>
      </w:r>
      <w:r>
        <w:rPr>
          <w:color w:val="21231D"/>
          <w:w w:val="110"/>
        </w:rPr>
        <w:t>l</w:t>
      </w:r>
      <w:r>
        <w:rPr>
          <w:color w:val="3A3838"/>
          <w:w w:val="110"/>
        </w:rPr>
        <w:t>dren</w:t>
      </w:r>
      <w:r>
        <w:rPr>
          <w:color w:val="858585"/>
          <w:w w:val="110"/>
        </w:rPr>
        <w:t>'</w:t>
      </w:r>
      <w:r>
        <w:rPr>
          <w:color w:val="5D5B5B"/>
          <w:w w:val="110"/>
        </w:rPr>
        <w:t>.</w:t>
      </w:r>
      <w:r>
        <w:rPr>
          <w:color w:val="5D5B5B"/>
          <w:spacing w:val="-11"/>
          <w:w w:val="110"/>
        </w:rPr>
        <w:t> </w:t>
      </w:r>
      <w:r>
        <w:rPr>
          <w:color w:val="3A3838"/>
          <w:w w:val="110"/>
        </w:rPr>
        <w:t>The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third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typo</w:t>
      </w:r>
      <w:r>
        <w:rPr>
          <w:color w:val="21231D"/>
          <w:w w:val="110"/>
        </w:rPr>
        <w:t>l</w:t>
      </w:r>
      <w:r>
        <w:rPr>
          <w:color w:val="3A3838"/>
          <w:w w:val="110"/>
        </w:rPr>
        <w:t>ogy</w:t>
      </w:r>
      <w:r>
        <w:rPr>
          <w:color w:val="3A3838"/>
          <w:spacing w:val="-10"/>
          <w:w w:val="110"/>
        </w:rPr>
        <w:t> </w:t>
      </w:r>
      <w:r>
        <w:rPr>
          <w:color w:val="3A3838"/>
          <w:w w:val="110"/>
        </w:rPr>
        <w:t>is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permissive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parents</w:t>
      </w:r>
      <w:r>
        <w:rPr>
          <w:color w:val="3A3838"/>
          <w:spacing w:val="-10"/>
          <w:w w:val="110"/>
        </w:rPr>
        <w:t> </w:t>
      </w:r>
      <w:r>
        <w:rPr>
          <w:color w:val="3A3838"/>
          <w:w w:val="110"/>
        </w:rPr>
        <w:t>which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constitute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non</w:t>
      </w:r>
      <w:r>
        <w:rPr>
          <w:color w:val="3A3838"/>
          <w:spacing w:val="-10"/>
          <w:w w:val="110"/>
        </w:rPr>
        <w:t> </w:t>
      </w:r>
      <w:r>
        <w:rPr>
          <w:color w:val="3A3838"/>
          <w:w w:val="110"/>
        </w:rPr>
        <w:t>pun</w:t>
      </w:r>
      <w:r>
        <w:rPr>
          <w:color w:val="21231D"/>
          <w:w w:val="110"/>
        </w:rPr>
        <w:t>i</w:t>
      </w:r>
      <w:r>
        <w:rPr>
          <w:color w:val="3A3838"/>
          <w:w w:val="110"/>
        </w:rPr>
        <w:t>t</w:t>
      </w:r>
      <w:r>
        <w:rPr>
          <w:color w:val="21231D"/>
          <w:w w:val="110"/>
        </w:rPr>
        <w:t>i</w:t>
      </w:r>
      <w:r>
        <w:rPr>
          <w:color w:val="3A3838"/>
          <w:w w:val="110"/>
        </w:rPr>
        <w:t>ve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and </w:t>
      </w:r>
      <w:r>
        <w:rPr>
          <w:color w:val="3A3838"/>
          <w:spacing w:val="-2"/>
          <w:w w:val="110"/>
        </w:rPr>
        <w:t>acceptant</w:t>
      </w:r>
      <w:r>
        <w:rPr>
          <w:color w:val="959595"/>
          <w:spacing w:val="-2"/>
          <w:w w:val="110"/>
        </w:rPr>
        <w:t>'</w:t>
      </w:r>
      <w:r>
        <w:rPr>
          <w:color w:val="0E0E0E"/>
          <w:spacing w:val="-2"/>
          <w:w w:val="110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 w:before="1"/>
        <w:ind w:left="258" w:right="939" w:hanging="2"/>
        <w:jc w:val="both"/>
      </w:pPr>
      <w:r>
        <w:rPr>
          <w:color w:val="3A3838"/>
          <w:w w:val="105"/>
        </w:rPr>
        <w:t>Imme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se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ev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dences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were found i</w:t>
      </w:r>
      <w:r>
        <w:rPr>
          <w:color w:val="21231D"/>
          <w:w w:val="105"/>
        </w:rPr>
        <w:t>n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 western and eastern l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terat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re</w:t>
      </w:r>
      <w:r>
        <w:rPr>
          <w:color w:val="3A3838"/>
          <w:spacing w:val="-1"/>
          <w:w w:val="105"/>
        </w:rPr>
        <w:t> </w:t>
      </w:r>
      <w:r>
        <w:rPr>
          <w:color w:val="21231D"/>
          <w:w w:val="105"/>
        </w:rPr>
        <w:t>t</w:t>
      </w:r>
      <w:r>
        <w:rPr>
          <w:color w:val="3A3838"/>
          <w:w w:val="105"/>
        </w:rPr>
        <w:t>hat process o</w:t>
      </w:r>
      <w:r>
        <w:rPr>
          <w:color w:val="21231D"/>
          <w:w w:val="105"/>
        </w:rPr>
        <w:t>f </w:t>
      </w:r>
      <w:r>
        <w:rPr>
          <w:color w:val="3A3838"/>
          <w:w w:val="105"/>
        </w:rPr>
        <w:t>socialization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starts w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21231D"/>
          <w:spacing w:val="-5"/>
          <w:w w:val="105"/>
        </w:rPr>
        <w:t> </w:t>
      </w:r>
      <w:r>
        <w:rPr>
          <w:color w:val="3A3838"/>
          <w:w w:val="105"/>
        </w:rPr>
        <w:t>birth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child</w:t>
      </w:r>
      <w:r>
        <w:rPr>
          <w:color w:val="5D5B5B"/>
          <w:w w:val="105"/>
        </w:rPr>
        <w:t>;</w:t>
      </w:r>
      <w:r>
        <w:rPr>
          <w:color w:val="5D5B5B"/>
          <w:spacing w:val="-11"/>
          <w:w w:val="105"/>
        </w:rPr>
        <w:t> </w:t>
      </w:r>
      <w:r>
        <w:rPr>
          <w:color w:val="3A3838"/>
          <w:w w:val="105"/>
        </w:rPr>
        <w:t>Family is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basic unit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child</w:t>
      </w:r>
      <w:r>
        <w:rPr>
          <w:color w:val="5D5B5B"/>
          <w:w w:val="105"/>
        </w:rPr>
        <w:t>'</w:t>
      </w:r>
      <w:r>
        <w:rPr>
          <w:color w:val="3A3838"/>
          <w:w w:val="105"/>
        </w:rPr>
        <w:t>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socia</w:t>
      </w:r>
      <w:r>
        <w:rPr>
          <w:color w:val="21231D"/>
          <w:w w:val="105"/>
        </w:rPr>
        <w:t>li</w:t>
      </w:r>
      <w:r>
        <w:rPr>
          <w:color w:val="3A3838"/>
          <w:w w:val="105"/>
        </w:rPr>
        <w:t>zation where</w:t>
      </w:r>
      <w:r>
        <w:rPr>
          <w:color w:val="3A3838"/>
          <w:w w:val="105"/>
        </w:rPr>
        <w:t> parent's</w:t>
      </w:r>
      <w:r>
        <w:rPr>
          <w:color w:val="3A3838"/>
          <w:w w:val="105"/>
        </w:rPr>
        <w:t> way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dea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ing</w:t>
      </w:r>
      <w:r>
        <w:rPr>
          <w:color w:val="3A3838"/>
          <w:w w:val="105"/>
        </w:rPr>
        <w:t> with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chi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d p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ays a</w:t>
      </w:r>
      <w:r>
        <w:rPr>
          <w:color w:val="3A3838"/>
          <w:w w:val="105"/>
        </w:rPr>
        <w:t> 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gnificant</w:t>
      </w:r>
      <w:r>
        <w:rPr>
          <w:color w:val="3A3838"/>
          <w:w w:val="105"/>
        </w:rPr>
        <w:t> role</w:t>
      </w:r>
      <w:r>
        <w:rPr>
          <w:color w:val="3A3838"/>
          <w:w w:val="105"/>
        </w:rPr>
        <w:t> to</w:t>
      </w:r>
      <w:r>
        <w:rPr>
          <w:color w:val="3A3838"/>
          <w:w w:val="105"/>
        </w:rPr>
        <w:t> become </w:t>
      </w:r>
      <w:r>
        <w:rPr>
          <w:color w:val="3A3838"/>
          <w:spacing w:val="-2"/>
          <w:w w:val="105"/>
        </w:rPr>
        <w:t>successfu</w:t>
      </w:r>
      <w:r>
        <w:rPr>
          <w:color w:val="21231D"/>
          <w:spacing w:val="-2"/>
          <w:w w:val="105"/>
        </w:rPr>
        <w:t>l</w:t>
      </w:r>
      <w:r>
        <w:rPr>
          <w:color w:val="21231D"/>
          <w:spacing w:val="-9"/>
          <w:w w:val="105"/>
        </w:rPr>
        <w:t> </w:t>
      </w:r>
      <w:r>
        <w:rPr>
          <w:color w:val="3A3838"/>
          <w:spacing w:val="-2"/>
          <w:w w:val="105"/>
        </w:rPr>
        <w:t>member</w:t>
      </w:r>
      <w:r>
        <w:rPr>
          <w:color w:val="3A3838"/>
          <w:spacing w:val="-7"/>
          <w:w w:val="105"/>
        </w:rPr>
        <w:t> </w:t>
      </w:r>
      <w:r>
        <w:rPr>
          <w:color w:val="3A3838"/>
          <w:spacing w:val="-2"/>
          <w:w w:val="105"/>
        </w:rPr>
        <w:t>of the</w:t>
      </w:r>
      <w:r>
        <w:rPr>
          <w:color w:val="3A3838"/>
          <w:spacing w:val="13"/>
          <w:w w:val="105"/>
        </w:rPr>
        <w:t> </w:t>
      </w:r>
      <w:r>
        <w:rPr>
          <w:color w:val="3A3838"/>
          <w:spacing w:val="-2"/>
          <w:w w:val="105"/>
        </w:rPr>
        <w:t>society.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Th</w:t>
      </w:r>
      <w:r>
        <w:rPr>
          <w:color w:val="21231D"/>
          <w:spacing w:val="-2"/>
          <w:w w:val="105"/>
        </w:rPr>
        <w:t>i</w:t>
      </w:r>
      <w:r>
        <w:rPr>
          <w:color w:val="3A3838"/>
          <w:spacing w:val="-2"/>
          <w:w w:val="105"/>
        </w:rPr>
        <w:t>s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requires</w:t>
      </w:r>
      <w:r>
        <w:rPr>
          <w:color w:val="3A3838"/>
          <w:spacing w:val="8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-4"/>
          <w:w w:val="105"/>
        </w:rPr>
        <w:t> </w:t>
      </w:r>
      <w:r>
        <w:rPr>
          <w:color w:val="3A3838"/>
          <w:spacing w:val="-2"/>
          <w:w w:val="105"/>
        </w:rPr>
        <w:t>learning of</w:t>
      </w:r>
      <w:r>
        <w:rPr>
          <w:color w:val="3A3838"/>
          <w:spacing w:val="15"/>
          <w:w w:val="105"/>
        </w:rPr>
        <w:t> </w:t>
      </w:r>
      <w:r>
        <w:rPr>
          <w:color w:val="3A3838"/>
          <w:spacing w:val="-2"/>
          <w:w w:val="105"/>
        </w:rPr>
        <w:t>ski</w:t>
      </w:r>
      <w:r>
        <w:rPr>
          <w:color w:val="21231D"/>
          <w:spacing w:val="-2"/>
          <w:w w:val="105"/>
        </w:rPr>
        <w:t>ll</w:t>
      </w:r>
      <w:r>
        <w:rPr>
          <w:color w:val="3A3838"/>
          <w:spacing w:val="-2"/>
          <w:w w:val="105"/>
        </w:rPr>
        <w:t>s,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behav</w:t>
      </w:r>
      <w:r>
        <w:rPr>
          <w:color w:val="21231D"/>
          <w:spacing w:val="-2"/>
          <w:w w:val="105"/>
        </w:rPr>
        <w:t>i</w:t>
      </w:r>
      <w:r>
        <w:rPr>
          <w:color w:val="3A3838"/>
          <w:spacing w:val="-2"/>
          <w:w w:val="105"/>
        </w:rPr>
        <w:t>or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patterns,</w:t>
      </w:r>
      <w:r>
        <w:rPr>
          <w:color w:val="3A3838"/>
          <w:w w:val="105"/>
        </w:rPr>
        <w:t> ideas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needed for adequate funct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</w:t>
      </w:r>
      <w:r>
        <w:rPr>
          <w:color w:val="21231D"/>
          <w:w w:val="105"/>
        </w:rPr>
        <w:t>in</w:t>
      </w:r>
      <w:r>
        <w:rPr>
          <w:color w:val="3A3838"/>
          <w:w w:val="105"/>
        </w:rPr>
        <w:t>g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 the society where child is grow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ng up</w:t>
      </w:r>
      <w:r>
        <w:rPr>
          <w:color w:val="858585"/>
          <w:w w:val="105"/>
        </w:rPr>
        <w:t>'</w:t>
      </w:r>
      <w:r>
        <w:rPr>
          <w:color w:val="3A3838"/>
          <w:w w:val="105"/>
        </w:rPr>
        <w:t>.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 v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ew</w:t>
      </w:r>
      <w:r>
        <w:rPr>
          <w:color w:val="3A3838"/>
          <w:w w:val="105"/>
        </w:rPr>
        <w:t> support 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dea 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at</w:t>
      </w:r>
      <w:r>
        <w:rPr>
          <w:color w:val="3A3838"/>
          <w:w w:val="105"/>
        </w:rPr>
        <w:t> ch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ldren are assumed to</w:t>
      </w:r>
      <w:r>
        <w:rPr>
          <w:color w:val="3A3838"/>
          <w:w w:val="105"/>
        </w:rPr>
        <w:t> enter in 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 wor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d that co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tains preexisting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meanings, rules and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va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ues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and expectatio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wit</w:t>
      </w:r>
      <w:r>
        <w:rPr>
          <w:color w:val="21231D"/>
          <w:w w:val="105"/>
        </w:rPr>
        <w:t>h </w:t>
      </w:r>
      <w:r>
        <w:rPr>
          <w:color w:val="3A3838"/>
          <w:w w:val="105"/>
        </w:rPr>
        <w:t>role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of parents bei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g to teach or transmit</w:t>
      </w:r>
      <w:r>
        <w:rPr>
          <w:color w:val="3A3838"/>
          <w:w w:val="105"/>
        </w:rPr>
        <w:t> know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edge </w:t>
      </w:r>
      <w:r>
        <w:rPr>
          <w:color w:val="21231D"/>
          <w:w w:val="105"/>
        </w:rPr>
        <w:t>t</w:t>
      </w:r>
      <w:r>
        <w:rPr>
          <w:color w:val="3A3838"/>
          <w:w w:val="105"/>
        </w:rPr>
        <w:t>o children</w:t>
      </w:r>
      <w:r>
        <w:rPr>
          <w:color w:val="5D5B5B"/>
          <w:w w:val="105"/>
        </w:rPr>
        <w:t>.</w:t>
      </w:r>
      <w:r>
        <w:rPr>
          <w:color w:val="5D5B5B"/>
          <w:spacing w:val="-5"/>
          <w:w w:val="105"/>
        </w:rPr>
        <w:t> 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ence, permissive</w:t>
      </w:r>
      <w:r>
        <w:rPr>
          <w:color w:val="3A3838"/>
          <w:w w:val="105"/>
        </w:rPr>
        <w:t> parents are emotio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a</w:t>
      </w:r>
      <w:r>
        <w:rPr>
          <w:color w:val="21231D"/>
          <w:w w:val="105"/>
        </w:rPr>
        <w:t>ll</w:t>
      </w:r>
      <w:r>
        <w:rPr>
          <w:color w:val="3A3838"/>
          <w:w w:val="105"/>
        </w:rPr>
        <w:t>y warm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yet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reluctant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to enforce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rules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standards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conduct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consequently children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of these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parents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are</w:t>
      </w:r>
      <w:r>
        <w:rPr>
          <w:color w:val="3A3838"/>
          <w:spacing w:val="-10"/>
          <w:w w:val="105"/>
        </w:rPr>
        <w:t> 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essdiscip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ined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he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pless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manage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their mood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execute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their p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ans</w:t>
      </w:r>
      <w:r>
        <w:rPr>
          <w:color w:val="5D5B5B"/>
          <w:w w:val="105"/>
        </w:rPr>
        <w:t>.</w:t>
      </w:r>
      <w:r>
        <w:rPr>
          <w:color w:val="3A3838"/>
          <w:w w:val="105"/>
        </w:rPr>
        <w:t>Children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hav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ng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permiss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ve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parent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ng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showed</w:t>
      </w:r>
      <w:r>
        <w:rPr>
          <w:color w:val="3A3838"/>
          <w:spacing w:val="-11"/>
          <w:w w:val="105"/>
        </w:rPr>
        <w:t> 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essd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sc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pline,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feel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insec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re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due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 lack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bou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dar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es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which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may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cause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anger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i</w:t>
      </w:r>
      <w:r>
        <w:rPr>
          <w:color w:val="21231D"/>
          <w:w w:val="105"/>
        </w:rPr>
        <w:t>n</w:t>
      </w:r>
      <w:r>
        <w:rPr>
          <w:color w:val="21231D"/>
          <w:spacing w:val="-11"/>
          <w:w w:val="105"/>
        </w:rPr>
        <w:t> </w:t>
      </w:r>
      <w:r>
        <w:rPr>
          <w:color w:val="3A3838"/>
          <w:w w:val="105"/>
        </w:rPr>
        <w:t>them,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eve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a</w:t>
      </w:r>
      <w:r>
        <w:rPr>
          <w:color w:val="21231D"/>
          <w:w w:val="105"/>
        </w:rPr>
        <w:t>ll</w:t>
      </w:r>
      <w:r>
        <w:rPr>
          <w:color w:val="3A3838"/>
          <w:w w:val="105"/>
        </w:rPr>
        <w:t>y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ey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starts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ac</w:t>
      </w:r>
      <w:r>
        <w:rPr>
          <w:color w:val="21231D"/>
          <w:w w:val="105"/>
        </w:rPr>
        <w:t>t</w:t>
      </w:r>
      <w:r>
        <w:rPr>
          <w:color w:val="3A3838"/>
          <w:w w:val="105"/>
        </w:rPr>
        <w:t>ing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o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t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as Reimul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er</w:t>
      </w:r>
      <w:r>
        <w:rPr>
          <w:color w:val="3A3838"/>
          <w:w w:val="105"/>
        </w:rPr>
        <w:t> et</w:t>
      </w:r>
      <w:r>
        <w:rPr>
          <w:color w:val="3A3838"/>
          <w:w w:val="105"/>
        </w:rPr>
        <w:t> al</w:t>
      </w:r>
      <w:r>
        <w:rPr>
          <w:color w:val="959595"/>
          <w:w w:val="105"/>
        </w:rPr>
        <w:t>'</w:t>
      </w:r>
      <w:r>
        <w:rPr>
          <w:color w:val="959595"/>
          <w:w w:val="105"/>
        </w:rPr>
        <w:t> </w:t>
      </w:r>
      <w:r>
        <w:rPr>
          <w:color w:val="3A3838"/>
          <w:w w:val="105"/>
        </w:rPr>
        <w:t>2011</w:t>
      </w:r>
      <w:r>
        <w:rPr>
          <w:color w:val="3A3838"/>
          <w:w w:val="105"/>
        </w:rPr>
        <w:t> 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as observed</w:t>
      </w:r>
      <w:r>
        <w:rPr>
          <w:color w:val="3A3838"/>
          <w:w w:val="105"/>
        </w:rPr>
        <w:t> that</w:t>
      </w:r>
      <w:r>
        <w:rPr>
          <w:color w:val="3A3838"/>
          <w:w w:val="105"/>
        </w:rPr>
        <w:t> permissive</w:t>
      </w:r>
      <w:r>
        <w:rPr>
          <w:color w:val="3A3838"/>
          <w:w w:val="105"/>
        </w:rPr>
        <w:t> parent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ng</w:t>
      </w:r>
      <w:r>
        <w:rPr>
          <w:color w:val="3A3838"/>
          <w:w w:val="105"/>
        </w:rPr>
        <w:t> can</w:t>
      </w:r>
      <w:r>
        <w:rPr>
          <w:color w:val="3A3838"/>
          <w:w w:val="105"/>
        </w:rPr>
        <w:t> cause</w:t>
      </w:r>
      <w:r>
        <w:rPr>
          <w:color w:val="3A3838"/>
          <w:w w:val="105"/>
        </w:rPr>
        <w:t> alco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olic be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av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</w:t>
      </w:r>
      <w:r>
        <w:rPr>
          <w:color w:val="21231D"/>
          <w:w w:val="105"/>
        </w:rPr>
        <w:t>r</w:t>
      </w:r>
      <w:r>
        <w:rPr>
          <w:color w:val="3A3838"/>
          <w:w w:val="105"/>
        </w:rPr>
        <w:t>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</w:t>
      </w:r>
      <w:r>
        <w:rPr>
          <w:color w:val="3A3838"/>
          <w:spacing w:val="-16"/>
          <w:w w:val="105"/>
        </w:rPr>
        <w:t> </w:t>
      </w:r>
      <w:r>
        <w:rPr>
          <w:color w:val="3A3838"/>
          <w:w w:val="105"/>
        </w:rPr>
        <w:t>their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i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dren.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/>
        <w:ind w:left="260" w:right="956"/>
        <w:jc w:val="both"/>
        <w:rPr>
          <w:rFonts w:ascii="Times New Roman" w:hAnsi="Times New Roman"/>
        </w:rPr>
      </w:pPr>
      <w:r>
        <w:rPr>
          <w:color w:val="3A3838"/>
          <w:w w:val="105"/>
        </w:rPr>
        <w:t>It</w:t>
      </w:r>
      <w:r>
        <w:rPr>
          <w:color w:val="3A3838"/>
          <w:spacing w:val="-8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so documented that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parenting practices somet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mes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p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ay the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r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role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in developing psyc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olog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ca</w:t>
      </w:r>
      <w:r>
        <w:rPr>
          <w:color w:val="21231D"/>
          <w:w w:val="105"/>
        </w:rPr>
        <w:t>l</w:t>
      </w:r>
      <w:r>
        <w:rPr>
          <w:color w:val="21231D"/>
          <w:spacing w:val="-11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av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oral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pro</w:t>
      </w:r>
      <w:r>
        <w:rPr>
          <w:color w:val="21231D"/>
          <w:w w:val="105"/>
        </w:rPr>
        <w:t>b</w:t>
      </w:r>
      <w:r>
        <w:rPr>
          <w:color w:val="3A3838"/>
          <w:w w:val="105"/>
        </w:rPr>
        <w:t>lems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among ch</w:t>
      </w:r>
      <w:r>
        <w:rPr>
          <w:color w:val="21231D"/>
          <w:w w:val="105"/>
        </w:rPr>
        <w:t>il</w:t>
      </w:r>
      <w:r>
        <w:rPr>
          <w:color w:val="3A3838"/>
          <w:w w:val="105"/>
        </w:rPr>
        <w:t>dre</w:t>
      </w:r>
      <w:r>
        <w:rPr>
          <w:color w:val="21231D"/>
          <w:w w:val="105"/>
        </w:rPr>
        <w:t>n</w:t>
      </w:r>
      <w:r>
        <w:rPr>
          <w:color w:val="21231D"/>
          <w:spacing w:val="-3"/>
          <w:w w:val="105"/>
        </w:rPr>
        <w:t> </w:t>
      </w:r>
      <w:r>
        <w:rPr>
          <w:color w:val="3A3838"/>
          <w:w w:val="105"/>
        </w:rPr>
        <w:t>when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they p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t</w:t>
      </w:r>
      <w:r>
        <w:rPr>
          <w:color w:val="3A3838"/>
          <w:spacing w:val="12"/>
          <w:w w:val="105"/>
        </w:rPr>
        <w:t> 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ig</w:t>
      </w:r>
      <w:r>
        <w:rPr>
          <w:color w:val="21231D"/>
          <w:w w:val="105"/>
        </w:rPr>
        <w:t>h</w:t>
      </w:r>
      <w:r>
        <w:rPr>
          <w:color w:val="21231D"/>
          <w:spacing w:val="-8"/>
          <w:w w:val="105"/>
        </w:rPr>
        <w:t> </w:t>
      </w:r>
      <w:r>
        <w:rPr>
          <w:color w:val="3A3838"/>
          <w:w w:val="105"/>
        </w:rPr>
        <w:t>demands, low</w:t>
      </w:r>
      <w:r>
        <w:rPr>
          <w:color w:val="3A3838"/>
          <w:spacing w:val="5"/>
          <w:w w:val="105"/>
        </w:rPr>
        <w:t> 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eve</w:t>
      </w:r>
      <w:r>
        <w:rPr>
          <w:color w:val="21231D"/>
          <w:w w:val="105"/>
        </w:rPr>
        <w:t>l</w:t>
      </w:r>
      <w:r>
        <w:rPr>
          <w:color w:val="21231D"/>
          <w:spacing w:val="-10"/>
          <w:w w:val="105"/>
        </w:rPr>
        <w:t> </w:t>
      </w:r>
      <w:r>
        <w:rPr>
          <w:color w:val="3A3838"/>
          <w:w w:val="105"/>
        </w:rPr>
        <w:t>of responsive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ess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or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21231D"/>
          <w:w w:val="105"/>
        </w:rPr>
        <w:t>ll</w:t>
      </w:r>
      <w:r>
        <w:rPr>
          <w:color w:val="3A3838"/>
          <w:w w:val="105"/>
        </w:rPr>
        <w:t>ow 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i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dren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to e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gage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in any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avior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ey wish w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thout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mai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taini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g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adequate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le</w:t>
      </w:r>
      <w:r>
        <w:rPr>
          <w:color w:val="21231D"/>
          <w:w w:val="105"/>
        </w:rPr>
        <w:t>v</w:t>
      </w:r>
      <w:r>
        <w:rPr>
          <w:color w:val="3A3838"/>
          <w:w w:val="105"/>
        </w:rPr>
        <w:t>e</w:t>
      </w:r>
      <w:r>
        <w:rPr>
          <w:color w:val="21231D"/>
          <w:w w:val="105"/>
        </w:rPr>
        <w:t>l</w:t>
      </w:r>
      <w:r>
        <w:rPr>
          <w:color w:val="21231D"/>
          <w:spacing w:val="-23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s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pervision.</w:t>
      </w:r>
      <w:r>
        <w:rPr>
          <w:color w:val="858585"/>
          <w:w w:val="105"/>
        </w:rPr>
        <w:t>•·•·</w:t>
      </w:r>
      <w:r>
        <w:rPr>
          <w:rFonts w:ascii="Times New Roman" w:hAnsi="Times New Roman"/>
          <w:color w:val="858585"/>
          <w:w w:val="105"/>
          <w:vertAlign w:val="superscript"/>
        </w:rPr>
        <w:t>10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BodyText"/>
        <w:spacing w:line="290" w:lineRule="auto"/>
        <w:ind w:left="258" w:right="960" w:hanging="1"/>
        <w:jc w:val="both"/>
      </w:pPr>
      <w:r>
        <w:rPr>
          <w:color w:val="3A3838"/>
          <w:w w:val="105"/>
        </w:rPr>
        <w:t>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term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ch</w:t>
      </w:r>
      <w:r>
        <w:rPr>
          <w:color w:val="21231D"/>
          <w:w w:val="105"/>
        </w:rPr>
        <w:t>il</w:t>
      </w:r>
      <w:r>
        <w:rPr>
          <w:color w:val="3A3838"/>
          <w:w w:val="105"/>
        </w:rPr>
        <w:t>dhood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psychopathology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encompasses</w:t>
      </w:r>
      <w:r>
        <w:rPr>
          <w:color w:val="3A3838"/>
          <w:spacing w:val="2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internal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z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ng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externa</w:t>
      </w:r>
      <w:r>
        <w:rPr>
          <w:color w:val="21231D"/>
          <w:w w:val="105"/>
        </w:rPr>
        <w:t>li</w:t>
      </w:r>
      <w:r>
        <w:rPr>
          <w:color w:val="3A3838"/>
          <w:w w:val="105"/>
        </w:rPr>
        <w:t>zing be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av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ora</w:t>
      </w:r>
      <w:r>
        <w:rPr>
          <w:color w:val="21231D"/>
          <w:w w:val="105"/>
        </w:rPr>
        <w:t>l</w:t>
      </w:r>
      <w:r>
        <w:rPr>
          <w:color w:val="21231D"/>
          <w:spacing w:val="-11"/>
          <w:w w:val="105"/>
        </w:rPr>
        <w:t> </w:t>
      </w:r>
      <w:r>
        <w:rPr>
          <w:color w:val="3A3838"/>
          <w:w w:val="105"/>
        </w:rPr>
        <w:t>prob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emsof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ch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ldren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psyc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o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ogica</w:t>
      </w:r>
      <w:r>
        <w:rPr>
          <w:color w:val="21231D"/>
          <w:w w:val="105"/>
        </w:rPr>
        <w:t>l</w:t>
      </w:r>
      <w:r>
        <w:rPr>
          <w:color w:val="21231D"/>
          <w:spacing w:val="-11"/>
          <w:w w:val="105"/>
        </w:rPr>
        <w:t> </w:t>
      </w:r>
      <w:r>
        <w:rPr>
          <w:color w:val="3A3838"/>
          <w:w w:val="105"/>
        </w:rPr>
        <w:t>disturbances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among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them</w:t>
      </w:r>
      <w:r>
        <w:rPr>
          <w:color w:val="858585"/>
          <w:w w:val="105"/>
        </w:rPr>
        <w:t>"</w:t>
      </w:r>
      <w:r>
        <w:rPr>
          <w:color w:val="3A3838"/>
          <w:w w:val="105"/>
        </w:rPr>
        <w:t>.Some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of 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co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tributory factors of 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i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dhood psyc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opat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o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ogy are know</w:t>
      </w:r>
      <w:r>
        <w:rPr>
          <w:color w:val="21231D"/>
          <w:w w:val="105"/>
        </w:rPr>
        <w:t>n </w:t>
      </w:r>
      <w:r>
        <w:rPr>
          <w:color w:val="3A3838"/>
          <w:w w:val="105"/>
        </w:rPr>
        <w:t>w</w:t>
      </w:r>
      <w:r>
        <w:rPr>
          <w:color w:val="21231D"/>
          <w:w w:val="105"/>
        </w:rPr>
        <w:t>hil</w:t>
      </w:r>
      <w:r>
        <w:rPr>
          <w:color w:val="3A3838"/>
          <w:w w:val="105"/>
        </w:rPr>
        <w:t>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some remain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882" w:top="1440" w:bottom="2080" w:left="1200" w:right="356"/>
          <w:cols w:num="2" w:equalWidth="0">
            <w:col w:w="3279" w:space="307"/>
            <w:col w:w="6768"/>
          </w:cols>
        </w:sectPr>
      </w:pPr>
    </w:p>
    <w:p>
      <w:pPr>
        <w:spacing w:before="64"/>
        <w:ind w:left="0" w:right="110" w:firstLine="0"/>
        <w:jc w:val="right"/>
        <w:rPr>
          <w:sz w:val="38"/>
        </w:rPr>
      </w:pPr>
      <w:r>
        <w:rPr>
          <w:color w:val="CACACA"/>
          <w:w w:val="107"/>
          <w:sz w:val="38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9"/>
          <w:pgSz w:w="11910" w:h="16850"/>
          <w:pgMar w:footer="1893" w:header="0" w:top="1040" w:bottom="2080" w:left="1200" w:right="36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87"/>
        <w:rPr>
          <w:rFonts w:ascii="Times New Roman"/>
          <w:b/>
          <w:sz w:val="13"/>
        </w:rPr>
      </w:pPr>
      <w:r>
        <w:rPr>
          <w:rFonts w:ascii="Times New Roman"/>
          <w:color w:val="383838"/>
          <w:w w:val="105"/>
        </w:rPr>
        <w:t>Table </w:t>
      </w:r>
      <w:r>
        <w:rPr>
          <w:rFonts w:ascii="Times New Roman"/>
          <w:b/>
          <w:color w:val="383838"/>
          <w:spacing w:val="-10"/>
          <w:w w:val="105"/>
          <w:sz w:val="13"/>
        </w:rPr>
        <w:t>1</w:t>
      </w:r>
    </w:p>
    <w:p>
      <w:pPr>
        <w:pStyle w:val="Heading2"/>
        <w:spacing w:before="94"/>
      </w:pPr>
      <w:r>
        <w:rPr/>
        <w:br w:type="column"/>
      </w:r>
      <w:r>
        <w:rPr>
          <w:color w:val="A7C3A3"/>
          <w:w w:val="105"/>
        </w:rPr>
        <w:t>Journal</w:t>
      </w:r>
      <w:r>
        <w:rPr>
          <w:color w:val="A7C3A3"/>
          <w:spacing w:val="9"/>
          <w:w w:val="105"/>
        </w:rPr>
        <w:t> </w:t>
      </w:r>
      <w:r>
        <w:rPr>
          <w:color w:val="A7C3A3"/>
          <w:w w:val="105"/>
        </w:rPr>
        <w:t>of</w:t>
      </w:r>
      <w:r>
        <w:rPr>
          <w:color w:val="A7C3A3"/>
          <w:spacing w:val="16"/>
          <w:w w:val="105"/>
        </w:rPr>
        <w:t> </w:t>
      </w:r>
      <w:r>
        <w:rPr>
          <w:color w:val="A7C3A3"/>
          <w:w w:val="105"/>
        </w:rPr>
        <w:t>Pakistan</w:t>
      </w:r>
      <w:r>
        <w:rPr>
          <w:color w:val="A7C3A3"/>
          <w:spacing w:val="12"/>
          <w:w w:val="105"/>
        </w:rPr>
        <w:t> </w:t>
      </w:r>
      <w:r>
        <w:rPr>
          <w:color w:val="A7C3A3"/>
          <w:w w:val="105"/>
        </w:rPr>
        <w:t>Psychiatric</w:t>
      </w:r>
      <w:r>
        <w:rPr>
          <w:color w:val="A7C3A3"/>
          <w:spacing w:val="16"/>
          <w:w w:val="105"/>
        </w:rPr>
        <w:t> </w:t>
      </w:r>
      <w:r>
        <w:rPr>
          <w:color w:val="A7C3A3"/>
          <w:spacing w:val="-2"/>
          <w:w w:val="105"/>
        </w:rPr>
        <w:t>Society</w:t>
      </w:r>
    </w:p>
    <w:p>
      <w:pPr>
        <w:spacing w:before="108"/>
        <w:ind w:left="234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83838"/>
          <w:w w:val="105"/>
          <w:sz w:val="13"/>
        </w:rPr>
        <w:t>Tab</w:t>
      </w:r>
      <w:r>
        <w:rPr>
          <w:rFonts w:ascii="Times New Roman"/>
          <w:b/>
          <w:color w:val="1F231F"/>
          <w:w w:val="105"/>
          <w:sz w:val="13"/>
        </w:rPr>
        <w:t>l</w:t>
      </w:r>
      <w:r>
        <w:rPr>
          <w:rFonts w:ascii="Times New Roman"/>
          <w:b/>
          <w:color w:val="383838"/>
          <w:w w:val="105"/>
          <w:sz w:val="13"/>
        </w:rPr>
        <w:t>e</w:t>
      </w:r>
      <w:r>
        <w:rPr>
          <w:rFonts w:ascii="Times New Roman"/>
          <w:b/>
          <w:color w:val="383838"/>
          <w:spacing w:val="2"/>
          <w:w w:val="105"/>
          <w:sz w:val="13"/>
        </w:rPr>
        <w:t> </w:t>
      </w:r>
      <w:r>
        <w:rPr>
          <w:rFonts w:ascii="Times New Roman"/>
          <w:b/>
          <w:color w:val="383838"/>
          <w:spacing w:val="-10"/>
          <w:w w:val="105"/>
          <w:sz w:val="13"/>
        </w:rPr>
        <w:t>4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50"/>
          <w:pgMar w:header="0" w:footer="1893" w:top="1440" w:bottom="2080" w:left="1200" w:right="360"/>
          <w:cols w:num="2" w:equalWidth="0">
            <w:col w:w="774" w:space="1933"/>
            <w:col w:w="7643"/>
          </w:cols>
        </w:sectPr>
      </w:pPr>
    </w:p>
    <w:p>
      <w:pPr>
        <w:pStyle w:val="BodyText"/>
        <w:spacing w:before="2"/>
        <w:ind w:left="294"/>
        <w:rPr>
          <w:rFonts w:ascii="Times New Roman"/>
        </w:rPr>
      </w:pPr>
      <w:r>
        <w:rPr/>
        <w:pict>
          <v:group style="position:absolute;margin-left:15.047172pt;margin-top:58.911289pt;width:565.950pt;height:722.85pt;mso-position-horizontal-relative:page;mso-position-vertical-relative:page;z-index:-16167936" id="docshapegroup13" coordorigin="301,1178" coordsize="11319,14457">
            <v:shape style="position:absolute;left:8526;top:1479;width:2057;height:268" type="#_x0000_t75" id="docshape14" stroked="false">
              <v:imagedata r:id="rId10" o:title=""/>
            </v:shape>
            <v:shape style="position:absolute;left:313;top:1178;width:10922;height:14457" id="docshape15" coordorigin="313,1178" coordsize="10922,14457" path="m702,1500l8527,1500m11218,15317l11218,1496m10583,1500l11235,1500m313,15634l313,1178m711,14832l711,14130e" filled="false" stroked="true" strokeweight=".417891pt" strokecolor="#000000">
              <v:path arrowok="t"/>
              <v:stroke dashstyle="solid"/>
            </v:shape>
            <v:line style="position:absolute" from="301,14519" to="10600,14519" stroked="true" strokeweight=".626707pt" strokecolor="#000000">
              <v:stroke dashstyle="solid"/>
            </v:line>
            <v:shape style="position:absolute;left:300;top:15304;width:11319;height:314" id="docshape16" coordorigin="301,15304" coordsize="11319,314" path="m702,15304l11235,15304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color w:val="4F4F4F"/>
        </w:rPr>
        <w:t>Frequencies</w:t>
      </w:r>
      <w:r>
        <w:rPr>
          <w:rFonts w:ascii="Times New Roman"/>
          <w:color w:val="4F4F4F"/>
          <w:spacing w:val="3"/>
        </w:rPr>
        <w:t> </w:t>
      </w:r>
      <w:r>
        <w:rPr>
          <w:rFonts w:ascii="Times New Roman"/>
          <w:color w:val="4F4F4F"/>
        </w:rPr>
        <w:t>and</w:t>
      </w:r>
      <w:r>
        <w:rPr>
          <w:rFonts w:ascii="Times New Roman"/>
          <w:color w:val="4F4F4F"/>
          <w:spacing w:val="9"/>
        </w:rPr>
        <w:t> </w:t>
      </w:r>
      <w:r>
        <w:rPr>
          <w:rFonts w:ascii="Times New Roman"/>
          <w:color w:val="383838"/>
        </w:rPr>
        <w:t>Percentages</w:t>
      </w:r>
      <w:r>
        <w:rPr>
          <w:rFonts w:ascii="Times New Roman"/>
          <w:color w:val="383838"/>
          <w:spacing w:val="5"/>
        </w:rPr>
        <w:t> </w:t>
      </w:r>
      <w:r>
        <w:rPr>
          <w:rFonts w:ascii="Times New Roman"/>
          <w:color w:val="4F4F4F"/>
        </w:rPr>
        <w:t>of</w:t>
      </w:r>
      <w:r>
        <w:rPr>
          <w:rFonts w:ascii="Times New Roman"/>
          <w:color w:val="4F4F4F"/>
          <w:spacing w:val="3"/>
        </w:rPr>
        <w:t> </w:t>
      </w:r>
      <w:r>
        <w:rPr>
          <w:rFonts w:ascii="Times New Roman"/>
          <w:color w:val="383838"/>
        </w:rPr>
        <w:t>Demographics</w:t>
      </w:r>
      <w:r>
        <w:rPr>
          <w:rFonts w:ascii="Times New Roman"/>
          <w:color w:val="383838"/>
          <w:spacing w:val="7"/>
        </w:rPr>
        <w:t> </w:t>
      </w:r>
      <w:r>
        <w:rPr>
          <w:rFonts w:ascii="Times New Roman"/>
          <w:color w:val="4F4F4F"/>
          <w:spacing w:val="-2"/>
        </w:rPr>
        <w:t>(N</w:t>
      </w:r>
      <w:r>
        <w:rPr>
          <w:rFonts w:ascii="Times New Roman"/>
          <w:color w:val="727272"/>
          <w:spacing w:val="-2"/>
        </w:rPr>
        <w:t>=</w:t>
      </w:r>
      <w:r>
        <w:rPr>
          <w:rFonts w:ascii="Times New Roman"/>
          <w:color w:val="383838"/>
          <w:spacing w:val="-2"/>
        </w:rPr>
        <w:t>l</w:t>
      </w:r>
      <w:r>
        <w:rPr>
          <w:rFonts w:ascii="Times New Roman"/>
          <w:color w:val="4F4F4F"/>
          <w:spacing w:val="-2"/>
        </w:rPr>
        <w:t>50)</w:t>
      </w:r>
    </w:p>
    <w:p>
      <w:pPr>
        <w:pStyle w:val="BodyText"/>
        <w:spacing w:before="11"/>
        <w:rPr>
          <w:rFonts w:ascii="Times New Roman"/>
          <w:sz w:val="3"/>
        </w:rPr>
      </w:pPr>
    </w:p>
    <w:tbl>
      <w:tblPr>
        <w:tblW w:w="0" w:type="auto"/>
        <w:jc w:val="left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9"/>
        <w:gridCol w:w="965"/>
        <w:gridCol w:w="969"/>
        <w:gridCol w:w="961"/>
      </w:tblGrid>
      <w:tr>
        <w:trPr>
          <w:trHeight w:val="272" w:hRule="atLeast"/>
        </w:trPr>
        <w:tc>
          <w:tcPr>
            <w:tcW w:w="142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69" w:type="dxa"/>
          </w:tcPr>
          <w:p>
            <w:pPr>
              <w:pStyle w:val="TableParagraph"/>
              <w:spacing w:before="62"/>
              <w:ind w:left="147"/>
              <w:rPr>
                <w:b/>
                <w:sz w:val="12"/>
              </w:rPr>
            </w:pPr>
            <w:r>
              <w:rPr>
                <w:b/>
                <w:color w:val="1F231F"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961" w:type="dxa"/>
          </w:tcPr>
          <w:p>
            <w:pPr>
              <w:pStyle w:val="TableParagraph"/>
              <w:spacing w:before="62"/>
              <w:ind w:left="193"/>
              <w:rPr>
                <w:b/>
                <w:sz w:val="12"/>
              </w:rPr>
            </w:pPr>
            <w:r>
              <w:rPr>
                <w:b/>
                <w:color w:val="1F231F"/>
                <w:spacing w:val="-2"/>
                <w:w w:val="105"/>
                <w:sz w:val="12"/>
              </w:rPr>
              <w:t>Percentage</w:t>
            </w:r>
          </w:p>
        </w:tc>
      </w:tr>
      <w:tr>
        <w:trPr>
          <w:trHeight w:val="272" w:hRule="atLeast"/>
        </w:trPr>
        <w:tc>
          <w:tcPr>
            <w:tcW w:w="1429" w:type="dxa"/>
            <w:vMerge w:val="restart"/>
          </w:tcPr>
          <w:p>
            <w:pPr>
              <w:pStyle w:val="TableParagraph"/>
              <w:spacing w:before="57"/>
              <w:ind w:left="58"/>
              <w:rPr>
                <w:b/>
                <w:sz w:val="12"/>
              </w:rPr>
            </w:pPr>
            <w:r>
              <w:rPr>
                <w:b/>
                <w:color w:val="383838"/>
                <w:w w:val="105"/>
                <w:sz w:val="12"/>
              </w:rPr>
              <w:t>S</w:t>
            </w:r>
            <w:r>
              <w:rPr>
                <w:b/>
                <w:color w:val="1F231F"/>
                <w:w w:val="105"/>
                <w:sz w:val="12"/>
              </w:rPr>
              <w:t>ocio</w:t>
            </w:r>
            <w:r>
              <w:rPr>
                <w:b/>
                <w:color w:val="383838"/>
                <w:w w:val="105"/>
                <w:sz w:val="12"/>
              </w:rPr>
              <w:t>e</w:t>
            </w:r>
            <w:r>
              <w:rPr>
                <w:b/>
                <w:color w:val="1F231F"/>
                <w:w w:val="105"/>
                <w:sz w:val="12"/>
              </w:rPr>
              <w:t>conomic</w:t>
            </w:r>
            <w:r>
              <w:rPr>
                <w:b/>
                <w:color w:val="1F231F"/>
                <w:spacing w:val="7"/>
                <w:w w:val="105"/>
                <w:sz w:val="12"/>
              </w:rPr>
              <w:t> 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S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tatu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s</w:t>
            </w: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Midd</w:t>
            </w:r>
            <w:r>
              <w:rPr>
                <w:color w:val="1F231F"/>
                <w:w w:val="105"/>
                <w:sz w:val="12"/>
              </w:rPr>
              <w:t>l</w:t>
            </w:r>
            <w:r>
              <w:rPr>
                <w:color w:val="383838"/>
                <w:w w:val="105"/>
                <w:sz w:val="12"/>
              </w:rPr>
              <w:t>e</w:t>
            </w:r>
            <w:r>
              <w:rPr>
                <w:color w:val="383838"/>
                <w:spacing w:val="2"/>
                <w:w w:val="105"/>
                <w:sz w:val="12"/>
              </w:rPr>
              <w:t> </w:t>
            </w:r>
            <w:r>
              <w:rPr>
                <w:color w:val="1F231F"/>
                <w:spacing w:val="-2"/>
                <w:w w:val="105"/>
                <w:sz w:val="12"/>
              </w:rPr>
              <w:t>L</w:t>
            </w:r>
            <w:r>
              <w:rPr>
                <w:color w:val="4F4F4F"/>
                <w:spacing w:val="-2"/>
                <w:w w:val="105"/>
                <w:sz w:val="12"/>
              </w:rPr>
              <w:t>ower</w:t>
            </w:r>
          </w:p>
        </w:tc>
        <w:tc>
          <w:tcPr>
            <w:tcW w:w="9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8"/>
              <w:ind w:left="143"/>
              <w:rPr>
                <w:sz w:val="12"/>
              </w:rPr>
            </w:pPr>
            <w:r>
              <w:rPr>
                <w:color w:val="383838"/>
                <w:spacing w:val="-5"/>
                <w:w w:val="110"/>
                <w:sz w:val="12"/>
              </w:rPr>
              <w:t>46</w:t>
            </w:r>
          </w:p>
        </w:tc>
        <w:tc>
          <w:tcPr>
            <w:tcW w:w="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8"/>
              <w:ind w:left="191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30.7</w:t>
            </w:r>
          </w:p>
        </w:tc>
      </w:tr>
      <w:tr>
        <w:trPr>
          <w:trHeight w:val="280" w:hRule="atLeast"/>
        </w:trPr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8"/>
              <w:ind w:left="63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M</w:t>
            </w:r>
            <w:r>
              <w:rPr>
                <w:color w:val="1F231F"/>
                <w:spacing w:val="-2"/>
                <w:w w:val="105"/>
                <w:sz w:val="12"/>
              </w:rPr>
              <w:t>i</w:t>
            </w:r>
            <w:r>
              <w:rPr>
                <w:color w:val="383838"/>
                <w:spacing w:val="-2"/>
                <w:w w:val="105"/>
                <w:sz w:val="12"/>
              </w:rPr>
              <w:t>dd</w:t>
            </w:r>
            <w:r>
              <w:rPr>
                <w:color w:val="1F231F"/>
                <w:spacing w:val="-2"/>
                <w:w w:val="105"/>
                <w:sz w:val="12"/>
              </w:rPr>
              <w:t>l</w:t>
            </w:r>
            <w:r>
              <w:rPr>
                <w:color w:val="383838"/>
                <w:spacing w:val="-2"/>
                <w:w w:val="105"/>
                <w:sz w:val="12"/>
              </w:rPr>
              <w:t>e/M</w:t>
            </w:r>
            <w:r>
              <w:rPr>
                <w:color w:val="1F231F"/>
                <w:spacing w:val="-2"/>
                <w:w w:val="105"/>
                <w:sz w:val="12"/>
              </w:rPr>
              <w:t>i</w:t>
            </w:r>
            <w:r>
              <w:rPr>
                <w:color w:val="383838"/>
                <w:spacing w:val="-2"/>
                <w:w w:val="105"/>
                <w:sz w:val="12"/>
              </w:rPr>
              <w:t>dd</w:t>
            </w:r>
            <w:r>
              <w:rPr>
                <w:color w:val="1F231F"/>
                <w:spacing w:val="-2"/>
                <w:w w:val="105"/>
                <w:sz w:val="12"/>
              </w:rPr>
              <w:t>l</w:t>
            </w:r>
            <w:r>
              <w:rPr>
                <w:color w:val="4F4F4F"/>
                <w:spacing w:val="-2"/>
                <w:w w:val="105"/>
                <w:sz w:val="12"/>
              </w:rPr>
              <w:t>e</w:t>
            </w:r>
          </w:p>
        </w:tc>
        <w:tc>
          <w:tcPr>
            <w:tcW w:w="9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left="145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73</w:t>
            </w:r>
          </w:p>
        </w:tc>
        <w:tc>
          <w:tcPr>
            <w:tcW w:w="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2"/>
              <w:ind w:left="190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48.7</w:t>
            </w:r>
          </w:p>
        </w:tc>
      </w:tr>
      <w:tr>
        <w:trPr>
          <w:trHeight w:val="272" w:hRule="atLeast"/>
        </w:trPr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2"/>
              <w:ind w:left="63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M</w:t>
            </w:r>
            <w:r>
              <w:rPr>
                <w:color w:val="1F231F"/>
                <w:w w:val="105"/>
                <w:sz w:val="12"/>
              </w:rPr>
              <w:t>i</w:t>
            </w:r>
            <w:r>
              <w:rPr>
                <w:color w:val="383838"/>
                <w:w w:val="105"/>
                <w:sz w:val="12"/>
              </w:rPr>
              <w:t>dd</w:t>
            </w:r>
            <w:r>
              <w:rPr>
                <w:color w:val="1F231F"/>
                <w:w w:val="105"/>
                <w:sz w:val="12"/>
              </w:rPr>
              <w:t>l</w:t>
            </w:r>
            <w:r>
              <w:rPr>
                <w:color w:val="4F4F4F"/>
                <w:w w:val="105"/>
                <w:sz w:val="12"/>
              </w:rPr>
              <w:t>e</w:t>
            </w:r>
            <w:r>
              <w:rPr>
                <w:color w:val="4F4F4F"/>
                <w:spacing w:val="4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Upper</w:t>
            </w:r>
          </w:p>
        </w:tc>
        <w:tc>
          <w:tcPr>
            <w:tcW w:w="969" w:type="dxa"/>
          </w:tcPr>
          <w:p>
            <w:pPr>
              <w:pStyle w:val="TableParagraph"/>
              <w:spacing w:before="70"/>
              <w:ind w:left="145"/>
              <w:rPr>
                <w:sz w:val="12"/>
              </w:rPr>
            </w:pPr>
            <w:r>
              <w:rPr>
                <w:color w:val="383838"/>
                <w:sz w:val="12"/>
              </w:rPr>
              <w:t>3</w:t>
            </w:r>
            <w:r>
              <w:rPr>
                <w:color w:val="383838"/>
                <w:spacing w:val="-10"/>
                <w:sz w:val="12"/>
              </w:rPr>
              <w:t> </w:t>
            </w:r>
            <w:r>
              <w:rPr>
                <w:color w:val="1F231F"/>
                <w:spacing w:val="-10"/>
                <w:sz w:val="12"/>
              </w:rPr>
              <w:t>I</w:t>
            </w:r>
          </w:p>
        </w:tc>
        <w:tc>
          <w:tcPr>
            <w:tcW w:w="961" w:type="dxa"/>
          </w:tcPr>
          <w:p>
            <w:pPr>
              <w:pStyle w:val="TableParagraph"/>
              <w:spacing w:before="70"/>
              <w:ind w:left="193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20.7</w:t>
            </w:r>
          </w:p>
        </w:tc>
      </w:tr>
      <w:tr>
        <w:trPr>
          <w:trHeight w:val="276" w:hRule="atLeast"/>
        </w:trPr>
        <w:tc>
          <w:tcPr>
            <w:tcW w:w="1429" w:type="dxa"/>
            <w:vMerge w:val="restart"/>
          </w:tcPr>
          <w:p>
            <w:pPr>
              <w:pStyle w:val="TableParagraph"/>
              <w:ind w:left="67"/>
              <w:rPr>
                <w:b/>
                <w:sz w:val="12"/>
              </w:rPr>
            </w:pPr>
            <w:r>
              <w:rPr>
                <w:b/>
                <w:color w:val="383838"/>
                <w:w w:val="105"/>
                <w:sz w:val="12"/>
              </w:rPr>
              <w:t>Mo</w:t>
            </w:r>
            <w:r>
              <w:rPr>
                <w:b/>
                <w:color w:val="1F231F"/>
                <w:w w:val="105"/>
                <w:sz w:val="12"/>
              </w:rPr>
              <w:t>th</w:t>
            </w:r>
            <w:r>
              <w:rPr>
                <w:b/>
                <w:color w:val="383838"/>
                <w:w w:val="105"/>
                <w:sz w:val="12"/>
              </w:rPr>
              <w:t>e</w:t>
            </w:r>
            <w:r>
              <w:rPr>
                <w:b/>
                <w:color w:val="1F231F"/>
                <w:w w:val="105"/>
                <w:sz w:val="12"/>
              </w:rPr>
              <w:t>r</w:t>
            </w:r>
            <w:r>
              <w:rPr>
                <w:b/>
                <w:color w:val="1F231F"/>
                <w:spacing w:val="3"/>
                <w:w w:val="105"/>
                <w:sz w:val="12"/>
              </w:rPr>
              <w:t> </w:t>
            </w:r>
            <w:r>
              <w:rPr>
                <w:b/>
                <w:color w:val="383838"/>
                <w:w w:val="105"/>
                <w:sz w:val="12"/>
              </w:rPr>
              <w:t>E</w:t>
            </w:r>
            <w:r>
              <w:rPr>
                <w:b/>
                <w:color w:val="1F231F"/>
                <w:w w:val="105"/>
                <w:sz w:val="12"/>
              </w:rPr>
              <w:t>du</w:t>
            </w:r>
            <w:r>
              <w:rPr>
                <w:b/>
                <w:color w:val="383838"/>
                <w:w w:val="105"/>
                <w:sz w:val="12"/>
              </w:rPr>
              <w:t>c</w:t>
            </w:r>
            <w:r>
              <w:rPr>
                <w:b/>
                <w:color w:val="1F231F"/>
                <w:w w:val="105"/>
                <w:sz w:val="12"/>
              </w:rPr>
              <w:t>ation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 l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eve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l</w:t>
            </w:r>
          </w:p>
        </w:tc>
        <w:tc>
          <w:tcPr>
            <w:tcW w:w="965" w:type="dxa"/>
          </w:tcPr>
          <w:p>
            <w:pPr>
              <w:pStyle w:val="TableParagraph"/>
              <w:ind w:left="66"/>
              <w:rPr>
                <w:sz w:val="12"/>
              </w:rPr>
            </w:pPr>
            <w:r>
              <w:rPr>
                <w:color w:val="1F231F"/>
                <w:spacing w:val="-2"/>
                <w:w w:val="105"/>
                <w:sz w:val="12"/>
              </w:rPr>
              <w:t>Int</w:t>
            </w:r>
            <w:r>
              <w:rPr>
                <w:color w:val="4F4F4F"/>
                <w:spacing w:val="-2"/>
                <w:w w:val="105"/>
                <w:sz w:val="12"/>
              </w:rPr>
              <w:t>erme</w:t>
            </w:r>
            <w:r>
              <w:rPr>
                <w:color w:val="1F231F"/>
                <w:spacing w:val="-2"/>
                <w:w w:val="105"/>
                <w:sz w:val="12"/>
              </w:rPr>
              <w:t>di</w:t>
            </w:r>
            <w:r>
              <w:rPr>
                <w:color w:val="4F4F4F"/>
                <w:spacing w:val="-2"/>
                <w:w w:val="105"/>
                <w:sz w:val="12"/>
              </w:rPr>
              <w:t>a</w:t>
            </w:r>
            <w:r>
              <w:rPr>
                <w:color w:val="1F231F"/>
                <w:spacing w:val="-2"/>
                <w:w w:val="105"/>
                <w:sz w:val="12"/>
              </w:rPr>
              <w:t>t</w:t>
            </w:r>
            <w:r>
              <w:rPr>
                <w:color w:val="4F4F4F"/>
                <w:spacing w:val="-2"/>
                <w:w w:val="105"/>
                <w:sz w:val="12"/>
              </w:rPr>
              <w:t>e</w:t>
            </w:r>
          </w:p>
        </w:tc>
        <w:tc>
          <w:tcPr>
            <w:tcW w:w="969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73</w:t>
            </w:r>
          </w:p>
        </w:tc>
        <w:tc>
          <w:tcPr>
            <w:tcW w:w="961" w:type="dxa"/>
          </w:tcPr>
          <w:p>
            <w:pPr>
              <w:pStyle w:val="TableParagraph"/>
              <w:ind w:left="190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48.7</w:t>
            </w:r>
          </w:p>
        </w:tc>
      </w:tr>
      <w:tr>
        <w:trPr>
          <w:trHeight w:val="276" w:hRule="atLeast"/>
        </w:trPr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Grad</w:t>
            </w:r>
            <w:r>
              <w:rPr>
                <w:color w:val="1F231F"/>
                <w:spacing w:val="-2"/>
                <w:w w:val="105"/>
                <w:sz w:val="12"/>
              </w:rPr>
              <w:t>u</w:t>
            </w:r>
            <w:r>
              <w:rPr>
                <w:color w:val="4F4F4F"/>
                <w:spacing w:val="-2"/>
                <w:w w:val="105"/>
                <w:sz w:val="12"/>
              </w:rPr>
              <w:t>a</w:t>
            </w:r>
            <w:r>
              <w:rPr>
                <w:color w:val="1F231F"/>
                <w:spacing w:val="-2"/>
                <w:w w:val="105"/>
                <w:sz w:val="12"/>
              </w:rPr>
              <w:t>t</w:t>
            </w:r>
            <w:r>
              <w:rPr>
                <w:color w:val="383838"/>
                <w:spacing w:val="-2"/>
                <w:w w:val="105"/>
                <w:sz w:val="12"/>
              </w:rPr>
              <w:t>ion</w:t>
            </w:r>
          </w:p>
        </w:tc>
        <w:tc>
          <w:tcPr>
            <w:tcW w:w="969" w:type="dxa"/>
          </w:tcPr>
          <w:p>
            <w:pPr>
              <w:pStyle w:val="TableParagraph"/>
              <w:ind w:left="147"/>
              <w:rPr>
                <w:sz w:val="12"/>
              </w:rPr>
            </w:pPr>
            <w:r>
              <w:rPr>
                <w:color w:val="383838"/>
                <w:spacing w:val="-5"/>
                <w:w w:val="105"/>
                <w:sz w:val="12"/>
              </w:rPr>
              <w:t>29</w:t>
            </w:r>
          </w:p>
        </w:tc>
        <w:tc>
          <w:tcPr>
            <w:tcW w:w="961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color w:val="1F231F"/>
                <w:spacing w:val="-4"/>
                <w:sz w:val="12"/>
              </w:rPr>
              <w:t>1</w:t>
            </w:r>
            <w:r>
              <w:rPr>
                <w:color w:val="383838"/>
                <w:spacing w:val="-4"/>
                <w:sz w:val="12"/>
              </w:rPr>
              <w:t>9.3</w:t>
            </w:r>
          </w:p>
        </w:tc>
      </w:tr>
      <w:tr>
        <w:trPr>
          <w:trHeight w:val="272" w:hRule="atLeast"/>
        </w:trPr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Master</w:t>
            </w:r>
          </w:p>
        </w:tc>
        <w:tc>
          <w:tcPr>
            <w:tcW w:w="969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color w:val="383838"/>
                <w:spacing w:val="-5"/>
                <w:w w:val="105"/>
                <w:sz w:val="12"/>
              </w:rPr>
              <w:t>32</w:t>
            </w:r>
          </w:p>
        </w:tc>
        <w:tc>
          <w:tcPr>
            <w:tcW w:w="961" w:type="dxa"/>
          </w:tcPr>
          <w:p>
            <w:pPr>
              <w:pStyle w:val="TableParagraph"/>
              <w:ind w:left="193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21.3</w:t>
            </w:r>
          </w:p>
        </w:tc>
      </w:tr>
      <w:tr>
        <w:trPr>
          <w:trHeight w:val="276" w:hRule="atLeast"/>
        </w:trPr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color w:val="1F231F"/>
                <w:w w:val="105"/>
                <w:sz w:val="12"/>
              </w:rPr>
              <w:t>P</w:t>
            </w:r>
            <w:r>
              <w:rPr>
                <w:color w:val="383838"/>
                <w:w w:val="105"/>
                <w:sz w:val="12"/>
              </w:rPr>
              <w:t>ost</w:t>
            </w:r>
            <w:r>
              <w:rPr>
                <w:color w:val="383838"/>
                <w:spacing w:val="-3"/>
                <w:w w:val="105"/>
                <w:sz w:val="12"/>
              </w:rPr>
              <w:t> </w:t>
            </w:r>
            <w:r>
              <w:rPr>
                <w:color w:val="383838"/>
                <w:spacing w:val="-2"/>
                <w:w w:val="105"/>
                <w:sz w:val="12"/>
              </w:rPr>
              <w:t>mas</w:t>
            </w:r>
            <w:r>
              <w:rPr>
                <w:color w:val="1F231F"/>
                <w:spacing w:val="-2"/>
                <w:w w:val="105"/>
                <w:sz w:val="12"/>
              </w:rPr>
              <w:t>t</w:t>
            </w:r>
            <w:r>
              <w:rPr>
                <w:color w:val="4F4F4F"/>
                <w:spacing w:val="-2"/>
                <w:w w:val="105"/>
                <w:sz w:val="12"/>
              </w:rPr>
              <w:t>er</w:t>
            </w:r>
          </w:p>
        </w:tc>
        <w:tc>
          <w:tcPr>
            <w:tcW w:w="969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color w:val="1F231F"/>
                <w:spacing w:val="-5"/>
                <w:sz w:val="12"/>
              </w:rPr>
              <w:t>1</w:t>
            </w:r>
            <w:r>
              <w:rPr>
                <w:color w:val="383838"/>
                <w:spacing w:val="-5"/>
                <w:sz w:val="12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left="195"/>
              <w:rPr>
                <w:sz w:val="12"/>
              </w:rPr>
            </w:pPr>
            <w:r>
              <w:rPr>
                <w:color w:val="1F231F"/>
                <w:spacing w:val="-4"/>
                <w:w w:val="105"/>
                <w:sz w:val="12"/>
              </w:rPr>
              <w:t>1</w:t>
            </w:r>
            <w:r>
              <w:rPr>
                <w:color w:val="383838"/>
                <w:spacing w:val="-4"/>
                <w:w w:val="105"/>
                <w:sz w:val="12"/>
              </w:rPr>
              <w:t>0.7</w:t>
            </w:r>
          </w:p>
        </w:tc>
      </w:tr>
      <w:tr>
        <w:trPr>
          <w:trHeight w:val="276" w:hRule="atLeast"/>
        </w:trPr>
        <w:tc>
          <w:tcPr>
            <w:tcW w:w="1429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66"/>
              <w:rPr>
                <w:b/>
                <w:sz w:val="12"/>
              </w:rPr>
            </w:pPr>
            <w:r>
              <w:rPr>
                <w:b/>
                <w:color w:val="383838"/>
                <w:w w:val="105"/>
                <w:sz w:val="12"/>
              </w:rPr>
              <w:t>F</w:t>
            </w:r>
            <w:r>
              <w:rPr>
                <w:b/>
                <w:color w:val="1F231F"/>
                <w:w w:val="105"/>
                <w:sz w:val="12"/>
              </w:rPr>
              <w:t>amil</w:t>
            </w:r>
            <w:r>
              <w:rPr>
                <w:b/>
                <w:color w:val="383838"/>
                <w:w w:val="105"/>
                <w:sz w:val="12"/>
              </w:rPr>
              <w:t>y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 Sys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t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e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m</w:t>
            </w:r>
          </w:p>
        </w:tc>
        <w:tc>
          <w:tcPr>
            <w:tcW w:w="965" w:type="dxa"/>
          </w:tcPr>
          <w:p>
            <w:pPr>
              <w:pStyle w:val="TableParagraph"/>
              <w:spacing w:before="78"/>
              <w:ind w:left="59"/>
              <w:rPr>
                <w:sz w:val="12"/>
              </w:rPr>
            </w:pPr>
            <w:r>
              <w:rPr>
                <w:color w:val="1F231F"/>
                <w:spacing w:val="-2"/>
                <w:w w:val="105"/>
                <w:sz w:val="12"/>
              </w:rPr>
              <w:t>J</w:t>
            </w:r>
            <w:r>
              <w:rPr>
                <w:color w:val="383838"/>
                <w:spacing w:val="-2"/>
                <w:w w:val="105"/>
                <w:sz w:val="12"/>
              </w:rPr>
              <w:t>oint</w:t>
            </w:r>
          </w:p>
        </w:tc>
        <w:tc>
          <w:tcPr>
            <w:tcW w:w="969" w:type="dxa"/>
          </w:tcPr>
          <w:p>
            <w:pPr>
              <w:pStyle w:val="TableParagraph"/>
              <w:spacing w:before="78"/>
              <w:ind w:left="144"/>
              <w:rPr>
                <w:sz w:val="12"/>
              </w:rPr>
            </w:pPr>
            <w:r>
              <w:rPr>
                <w:color w:val="383838"/>
                <w:spacing w:val="-5"/>
                <w:w w:val="105"/>
                <w:sz w:val="12"/>
              </w:rPr>
              <w:t>62</w:t>
            </w:r>
          </w:p>
        </w:tc>
        <w:tc>
          <w:tcPr>
            <w:tcW w:w="961" w:type="dxa"/>
          </w:tcPr>
          <w:p>
            <w:pPr>
              <w:pStyle w:val="TableParagraph"/>
              <w:spacing w:before="78"/>
              <w:ind w:left="190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4</w:t>
            </w:r>
            <w:r>
              <w:rPr>
                <w:color w:val="1F231F"/>
                <w:spacing w:val="-4"/>
                <w:w w:val="105"/>
                <w:sz w:val="12"/>
              </w:rPr>
              <w:t>1.</w:t>
            </w:r>
            <w:r>
              <w:rPr>
                <w:color w:val="4F4F4F"/>
                <w:spacing w:val="-4"/>
                <w:w w:val="105"/>
                <w:sz w:val="12"/>
              </w:rPr>
              <w:t>3</w:t>
            </w:r>
          </w:p>
        </w:tc>
      </w:tr>
      <w:tr>
        <w:trPr>
          <w:trHeight w:val="281" w:hRule="atLeast"/>
        </w:trPr>
        <w:tc>
          <w:tcPr>
            <w:tcW w:w="142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8"/>
              <w:ind w:left="67"/>
              <w:rPr>
                <w:sz w:val="12"/>
              </w:rPr>
            </w:pPr>
            <w:r>
              <w:rPr>
                <w:color w:val="4F4F4F"/>
                <w:spacing w:val="-2"/>
                <w:w w:val="105"/>
                <w:sz w:val="12"/>
              </w:rPr>
              <w:t>N</w:t>
            </w:r>
            <w:r>
              <w:rPr>
                <w:color w:val="1F231F"/>
                <w:spacing w:val="-2"/>
                <w:w w:val="105"/>
                <w:sz w:val="12"/>
              </w:rPr>
              <w:t>u</w:t>
            </w:r>
            <w:r>
              <w:rPr>
                <w:color w:val="4F4F4F"/>
                <w:spacing w:val="-2"/>
                <w:w w:val="105"/>
                <w:sz w:val="12"/>
              </w:rPr>
              <w:t>c</w:t>
            </w:r>
            <w:r>
              <w:rPr>
                <w:color w:val="1F231F"/>
                <w:spacing w:val="-2"/>
                <w:w w:val="105"/>
                <w:sz w:val="12"/>
              </w:rPr>
              <w:t>l</w:t>
            </w:r>
            <w:r>
              <w:rPr>
                <w:color w:val="4F4F4F"/>
                <w:spacing w:val="-2"/>
                <w:w w:val="105"/>
                <w:sz w:val="12"/>
              </w:rPr>
              <w:t>ear</w:t>
            </w:r>
          </w:p>
        </w:tc>
        <w:tc>
          <w:tcPr>
            <w:tcW w:w="9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8"/>
              <w:ind w:left="142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88</w:t>
            </w:r>
          </w:p>
        </w:tc>
        <w:tc>
          <w:tcPr>
            <w:tcW w:w="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8"/>
              <w:ind w:left="190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58.7</w:t>
            </w:r>
          </w:p>
        </w:tc>
      </w:tr>
      <w:tr>
        <w:trPr>
          <w:trHeight w:val="281" w:hRule="atLeast"/>
        </w:trPr>
        <w:tc>
          <w:tcPr>
            <w:tcW w:w="1429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spacing w:before="67"/>
              <w:ind w:left="62"/>
              <w:rPr>
                <w:b/>
                <w:sz w:val="12"/>
              </w:rPr>
            </w:pPr>
            <w:r>
              <w:rPr>
                <w:b/>
                <w:color w:val="383838"/>
                <w:w w:val="105"/>
                <w:sz w:val="12"/>
              </w:rPr>
              <w:t>M</w:t>
            </w:r>
            <w:r>
              <w:rPr>
                <w:b/>
                <w:color w:val="1F231F"/>
                <w:w w:val="105"/>
                <w:sz w:val="12"/>
              </w:rPr>
              <w:t>oth</w:t>
            </w:r>
            <w:r>
              <w:rPr>
                <w:b/>
                <w:color w:val="383838"/>
                <w:w w:val="105"/>
                <w:sz w:val="12"/>
              </w:rPr>
              <w:t>e</w:t>
            </w:r>
            <w:r>
              <w:rPr>
                <w:b/>
                <w:color w:val="1F231F"/>
                <w:w w:val="105"/>
                <w:sz w:val="12"/>
              </w:rPr>
              <w:t>r</w:t>
            </w:r>
            <w:r>
              <w:rPr>
                <w:b/>
                <w:color w:val="1F231F"/>
                <w:spacing w:val="-5"/>
                <w:w w:val="105"/>
                <w:sz w:val="12"/>
              </w:rPr>
              <w:t> </w:t>
            </w:r>
            <w:r>
              <w:rPr>
                <w:b/>
                <w:color w:val="1F231F"/>
                <w:w w:val="105"/>
                <w:sz w:val="12"/>
              </w:rPr>
              <w:t>Wo</w:t>
            </w:r>
            <w:r>
              <w:rPr>
                <w:b/>
                <w:color w:val="030303"/>
                <w:w w:val="105"/>
                <w:sz w:val="12"/>
              </w:rPr>
              <w:t>r</w:t>
            </w:r>
            <w:r>
              <w:rPr>
                <w:b/>
                <w:color w:val="1F231F"/>
                <w:w w:val="105"/>
                <w:sz w:val="12"/>
              </w:rPr>
              <w:t>kin</w:t>
            </w:r>
            <w:r>
              <w:rPr>
                <w:b/>
                <w:color w:val="383838"/>
                <w:w w:val="105"/>
                <w:sz w:val="12"/>
              </w:rPr>
              <w:t>g</w:t>
            </w:r>
            <w:r>
              <w:rPr>
                <w:b/>
                <w:color w:val="383838"/>
                <w:spacing w:val="-6"/>
                <w:w w:val="105"/>
                <w:sz w:val="12"/>
              </w:rPr>
              <w:t> 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S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tat</w:t>
            </w:r>
            <w:r>
              <w:rPr>
                <w:b/>
                <w:color w:val="030303"/>
                <w:spacing w:val="-2"/>
                <w:w w:val="105"/>
                <w:sz w:val="12"/>
              </w:rPr>
              <w:t>u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s</w:t>
            </w:r>
          </w:p>
        </w:tc>
        <w:tc>
          <w:tcPr>
            <w:tcW w:w="9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67"/>
              <w:rPr>
                <w:sz w:val="12"/>
              </w:rPr>
            </w:pPr>
            <w:r>
              <w:rPr>
                <w:color w:val="1F231F"/>
                <w:sz w:val="12"/>
              </w:rPr>
              <w:t>H</w:t>
            </w:r>
            <w:r>
              <w:rPr>
                <w:color w:val="383838"/>
                <w:sz w:val="12"/>
              </w:rPr>
              <w:t>ou</w:t>
            </w:r>
            <w:r>
              <w:rPr>
                <w:color w:val="646464"/>
                <w:sz w:val="12"/>
              </w:rPr>
              <w:t>se</w:t>
            </w:r>
            <w:r>
              <w:rPr>
                <w:color w:val="646464"/>
                <w:spacing w:val="13"/>
                <w:sz w:val="12"/>
              </w:rPr>
              <w:t> </w:t>
            </w:r>
            <w:r>
              <w:rPr>
                <w:color w:val="383838"/>
                <w:spacing w:val="-4"/>
                <w:sz w:val="12"/>
              </w:rPr>
              <w:t>W</w:t>
            </w:r>
            <w:r>
              <w:rPr>
                <w:color w:val="1F231F"/>
                <w:spacing w:val="-4"/>
                <w:sz w:val="12"/>
              </w:rPr>
              <w:t>i</w:t>
            </w:r>
            <w:r>
              <w:rPr>
                <w:color w:val="383838"/>
                <w:spacing w:val="-4"/>
                <w:sz w:val="12"/>
              </w:rPr>
              <w:t>fe</w:t>
            </w:r>
          </w:p>
        </w:tc>
        <w:tc>
          <w:tcPr>
            <w:tcW w:w="9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3"/>
              <w:ind w:left="152"/>
              <w:rPr>
                <w:sz w:val="12"/>
              </w:rPr>
            </w:pPr>
            <w:r>
              <w:rPr>
                <w:color w:val="1F231F"/>
                <w:spacing w:val="-5"/>
                <w:sz w:val="12"/>
              </w:rPr>
              <w:t>111</w:t>
            </w:r>
          </w:p>
        </w:tc>
        <w:tc>
          <w:tcPr>
            <w:tcW w:w="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196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74.0</w:t>
            </w:r>
          </w:p>
        </w:tc>
      </w:tr>
      <w:tr>
        <w:trPr>
          <w:trHeight w:val="272" w:hRule="atLeast"/>
        </w:trPr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62"/>
              <w:ind w:left="64"/>
              <w:rPr>
                <w:sz w:val="12"/>
              </w:rPr>
            </w:pPr>
            <w:r>
              <w:rPr>
                <w:color w:val="383838"/>
                <w:spacing w:val="-2"/>
                <w:sz w:val="12"/>
              </w:rPr>
              <w:t>Work</w:t>
            </w:r>
            <w:r>
              <w:rPr>
                <w:color w:val="1F231F"/>
                <w:spacing w:val="-2"/>
                <w:sz w:val="12"/>
              </w:rPr>
              <w:t>i</w:t>
            </w:r>
            <w:r>
              <w:rPr>
                <w:color w:val="383838"/>
                <w:spacing w:val="-2"/>
                <w:sz w:val="12"/>
              </w:rPr>
              <w:t>ng</w:t>
            </w:r>
          </w:p>
        </w:tc>
        <w:tc>
          <w:tcPr>
            <w:tcW w:w="969" w:type="dxa"/>
          </w:tcPr>
          <w:p>
            <w:pPr>
              <w:pStyle w:val="TableParagraph"/>
              <w:ind w:left="145"/>
              <w:rPr>
                <w:sz w:val="12"/>
              </w:rPr>
            </w:pPr>
            <w:r>
              <w:rPr>
                <w:color w:val="383838"/>
                <w:spacing w:val="-5"/>
                <w:w w:val="110"/>
                <w:sz w:val="12"/>
              </w:rPr>
              <w:t>39</w:t>
            </w:r>
          </w:p>
        </w:tc>
        <w:tc>
          <w:tcPr>
            <w:tcW w:w="961" w:type="dxa"/>
          </w:tcPr>
          <w:p>
            <w:pPr>
              <w:pStyle w:val="TableParagraph"/>
              <w:spacing w:before="70"/>
              <w:ind w:left="193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26.0</w:t>
            </w:r>
          </w:p>
        </w:tc>
      </w:tr>
      <w:tr>
        <w:trPr>
          <w:trHeight w:val="218" w:hRule="atLeast"/>
        </w:trPr>
        <w:tc>
          <w:tcPr>
            <w:tcW w:w="1429" w:type="dxa"/>
            <w:vMerge w:val="restart"/>
          </w:tcPr>
          <w:p>
            <w:pPr>
              <w:pStyle w:val="TableParagraph"/>
              <w:spacing w:line="247" w:lineRule="auto"/>
              <w:ind w:left="54" w:right="118" w:firstLine="3"/>
              <w:rPr>
                <w:b/>
                <w:sz w:val="12"/>
              </w:rPr>
            </w:pPr>
            <w:r>
              <w:rPr>
                <w:b/>
                <w:color w:val="1F231F"/>
                <w:w w:val="105"/>
                <w:sz w:val="12"/>
              </w:rPr>
              <w:t>Ps</w:t>
            </w:r>
            <w:r>
              <w:rPr>
                <w:b/>
                <w:color w:val="383838"/>
                <w:w w:val="105"/>
                <w:sz w:val="12"/>
              </w:rPr>
              <w:t>y</w:t>
            </w:r>
            <w:r>
              <w:rPr>
                <w:b/>
                <w:color w:val="1F231F"/>
                <w:w w:val="105"/>
                <w:sz w:val="12"/>
              </w:rPr>
              <w:t>cho</w:t>
            </w:r>
            <w:r>
              <w:rPr>
                <w:b/>
                <w:color w:val="030303"/>
                <w:w w:val="105"/>
                <w:sz w:val="12"/>
              </w:rPr>
              <w:t>l</w:t>
            </w:r>
            <w:r>
              <w:rPr>
                <w:b/>
                <w:color w:val="1F231F"/>
                <w:w w:val="105"/>
                <w:sz w:val="12"/>
              </w:rPr>
              <w:t>o</w:t>
            </w:r>
            <w:r>
              <w:rPr>
                <w:b/>
                <w:color w:val="383838"/>
                <w:w w:val="105"/>
                <w:sz w:val="12"/>
              </w:rPr>
              <w:t>g</w:t>
            </w:r>
            <w:r>
              <w:rPr>
                <w:b/>
                <w:color w:val="1F231F"/>
                <w:w w:val="105"/>
                <w:sz w:val="12"/>
              </w:rPr>
              <w:t>ica</w:t>
            </w:r>
            <w:r>
              <w:rPr>
                <w:b/>
                <w:color w:val="030303"/>
                <w:w w:val="105"/>
                <w:sz w:val="12"/>
              </w:rPr>
              <w:t>l</w:t>
            </w:r>
            <w:r>
              <w:rPr>
                <w:b/>
                <w:color w:val="030303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231F"/>
                <w:w w:val="105"/>
                <w:sz w:val="12"/>
              </w:rPr>
              <w:t>Prob</w:t>
            </w:r>
            <w:r>
              <w:rPr>
                <w:b/>
                <w:color w:val="030303"/>
                <w:w w:val="105"/>
                <w:sz w:val="12"/>
              </w:rPr>
              <w:t>l</w:t>
            </w:r>
            <w:r>
              <w:rPr>
                <w:b/>
                <w:color w:val="383838"/>
                <w:w w:val="105"/>
                <w:sz w:val="12"/>
              </w:rPr>
              <w:t>e</w:t>
            </w:r>
            <w:r>
              <w:rPr>
                <w:b/>
                <w:color w:val="1F231F"/>
                <w:w w:val="105"/>
                <w:sz w:val="12"/>
              </w:rPr>
              <w:t>m</w:t>
            </w:r>
            <w:r>
              <w:rPr>
                <w:b/>
                <w:color w:val="1F231F"/>
                <w:spacing w:val="40"/>
                <w:w w:val="105"/>
                <w:sz w:val="12"/>
              </w:rPr>
              <w:t> </w:t>
            </w:r>
            <w:r>
              <w:rPr>
                <w:b/>
                <w:color w:val="1F231F"/>
                <w:w w:val="105"/>
                <w:sz w:val="12"/>
              </w:rPr>
              <w:t>in F</w:t>
            </w:r>
            <w:r>
              <w:rPr>
                <w:b/>
                <w:color w:val="383838"/>
                <w:w w:val="105"/>
                <w:sz w:val="12"/>
              </w:rPr>
              <w:t>a</w:t>
            </w:r>
            <w:r>
              <w:rPr>
                <w:b/>
                <w:color w:val="1F231F"/>
                <w:w w:val="105"/>
                <w:sz w:val="12"/>
              </w:rPr>
              <w:t>m</w:t>
            </w:r>
            <w:r>
              <w:rPr>
                <w:b/>
                <w:color w:val="030303"/>
                <w:w w:val="105"/>
                <w:sz w:val="12"/>
              </w:rPr>
              <w:t>i</w:t>
            </w:r>
            <w:r>
              <w:rPr>
                <w:b/>
                <w:color w:val="1F231F"/>
                <w:w w:val="105"/>
                <w:sz w:val="12"/>
              </w:rPr>
              <w:t>l</w:t>
            </w:r>
            <w:r>
              <w:rPr>
                <w:b/>
                <w:color w:val="383838"/>
                <w:w w:val="105"/>
                <w:sz w:val="12"/>
              </w:rPr>
              <w:t>y</w:t>
            </w:r>
          </w:p>
        </w:tc>
        <w:tc>
          <w:tcPr>
            <w:tcW w:w="9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4" w:lineRule="exact"/>
              <w:ind w:left="64"/>
              <w:rPr>
                <w:sz w:val="12"/>
              </w:rPr>
            </w:pPr>
            <w:r>
              <w:rPr>
                <w:color w:val="383838"/>
                <w:spacing w:val="-5"/>
                <w:sz w:val="12"/>
              </w:rPr>
              <w:t>Yes</w:t>
            </w:r>
          </w:p>
        </w:tc>
        <w:tc>
          <w:tcPr>
            <w:tcW w:w="9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4" w:lineRule="exact"/>
              <w:ind w:left="152"/>
              <w:rPr>
                <w:sz w:val="12"/>
              </w:rPr>
            </w:pPr>
            <w:r>
              <w:rPr>
                <w:color w:val="1F231F"/>
                <w:spacing w:val="-5"/>
                <w:sz w:val="12"/>
              </w:rPr>
              <w:t>1</w:t>
            </w:r>
            <w:r>
              <w:rPr>
                <w:color w:val="4F4F4F"/>
                <w:spacing w:val="-5"/>
                <w:sz w:val="12"/>
              </w:rPr>
              <w:t>8</w:t>
            </w:r>
          </w:p>
        </w:tc>
        <w:tc>
          <w:tcPr>
            <w:tcW w:w="9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4" w:lineRule="exact"/>
              <w:ind w:left="199"/>
              <w:rPr>
                <w:sz w:val="12"/>
              </w:rPr>
            </w:pPr>
            <w:r>
              <w:rPr>
                <w:color w:val="1F231F"/>
                <w:spacing w:val="-4"/>
                <w:sz w:val="12"/>
              </w:rPr>
              <w:t>1</w:t>
            </w:r>
            <w:r>
              <w:rPr>
                <w:color w:val="383838"/>
                <w:spacing w:val="-4"/>
                <w:sz w:val="12"/>
              </w:rPr>
              <w:t>2.0</w:t>
            </w:r>
          </w:p>
        </w:tc>
      </w:tr>
      <w:tr>
        <w:trPr>
          <w:trHeight w:val="330" w:hRule="atLeast"/>
        </w:trPr>
        <w:tc>
          <w:tcPr>
            <w:tcW w:w="14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spacing w:before="0"/>
              <w:ind w:left="67"/>
              <w:rPr>
                <w:sz w:val="12"/>
              </w:rPr>
            </w:pPr>
            <w:r>
              <w:rPr>
                <w:color w:val="4F4F4F"/>
                <w:spacing w:val="-5"/>
                <w:sz w:val="12"/>
              </w:rPr>
              <w:t>No</w:t>
            </w:r>
          </w:p>
        </w:tc>
        <w:tc>
          <w:tcPr>
            <w:tcW w:w="9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spacing w:before="0"/>
              <w:ind w:left="152"/>
              <w:rPr>
                <w:sz w:val="12"/>
              </w:rPr>
            </w:pPr>
            <w:r>
              <w:rPr>
                <w:color w:val="1F231F"/>
                <w:spacing w:val="-5"/>
                <w:sz w:val="12"/>
              </w:rPr>
              <w:t>1</w:t>
            </w:r>
            <w:r>
              <w:rPr>
                <w:color w:val="4F4F4F"/>
                <w:spacing w:val="-5"/>
                <w:sz w:val="12"/>
              </w:rPr>
              <w:t>32</w:t>
            </w:r>
          </w:p>
        </w:tc>
        <w:tc>
          <w:tcPr>
            <w:tcW w:w="9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spacing w:before="0"/>
              <w:ind w:left="189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88.0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96"/>
        <w:ind w:left="28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83838"/>
          <w:w w:val="105"/>
          <w:sz w:val="13"/>
        </w:rPr>
        <w:t>Tab</w:t>
      </w:r>
      <w:r>
        <w:rPr>
          <w:rFonts w:ascii="Times New Roman"/>
          <w:b/>
          <w:color w:val="1F231F"/>
          <w:w w:val="105"/>
          <w:sz w:val="13"/>
        </w:rPr>
        <w:t>l</w:t>
      </w:r>
      <w:r>
        <w:rPr>
          <w:rFonts w:ascii="Times New Roman"/>
          <w:b/>
          <w:color w:val="383838"/>
          <w:w w:val="105"/>
          <w:sz w:val="13"/>
        </w:rPr>
        <w:t>e</w:t>
      </w:r>
      <w:r>
        <w:rPr>
          <w:rFonts w:ascii="Times New Roman"/>
          <w:b/>
          <w:color w:val="383838"/>
          <w:spacing w:val="12"/>
          <w:w w:val="105"/>
          <w:sz w:val="13"/>
        </w:rPr>
        <w:t> </w:t>
      </w:r>
      <w:r>
        <w:rPr>
          <w:rFonts w:ascii="Times New Roman"/>
          <w:b/>
          <w:color w:val="383838"/>
          <w:spacing w:val="-10"/>
          <w:w w:val="105"/>
          <w:sz w:val="13"/>
        </w:rPr>
        <w:t>2</w:t>
      </w:r>
    </w:p>
    <w:p>
      <w:pPr>
        <w:pStyle w:val="BodyText"/>
        <w:spacing w:line="237" w:lineRule="auto" w:before="10"/>
        <w:ind w:left="292" w:hanging="2"/>
        <w:rPr>
          <w:rFonts w:ascii="Times New Roman"/>
        </w:rPr>
      </w:pPr>
      <w:r>
        <w:rPr>
          <w:rFonts w:ascii="Times New Roman"/>
          <w:color w:val="4F4F4F"/>
        </w:rPr>
        <w:t>Correlations </w:t>
      </w:r>
      <w:r>
        <w:rPr>
          <w:rFonts w:ascii="Times New Roman"/>
          <w:color w:val="383838"/>
        </w:rPr>
        <w:t>between Permissive Parenting </w:t>
      </w:r>
      <w:r>
        <w:rPr>
          <w:rFonts w:ascii="Times New Roman"/>
          <w:color w:val="4F4F4F"/>
        </w:rPr>
        <w:t>Sty</w:t>
      </w:r>
      <w:r>
        <w:rPr>
          <w:rFonts w:ascii="Times New Roman"/>
          <w:color w:val="1F231F"/>
        </w:rPr>
        <w:t>l</w:t>
      </w:r>
      <w:r>
        <w:rPr>
          <w:rFonts w:ascii="Times New Roman"/>
          <w:color w:val="4F4F4F"/>
        </w:rPr>
        <w:t>es</w:t>
      </w:r>
      <w:r>
        <w:rPr>
          <w:rFonts w:ascii="Times New Roman"/>
          <w:color w:val="4F4F4F"/>
          <w:spacing w:val="-3"/>
        </w:rPr>
        <w:t> </w:t>
      </w:r>
      <w:r>
        <w:rPr>
          <w:rFonts w:ascii="Times New Roman"/>
          <w:color w:val="4F4F4F"/>
        </w:rPr>
        <w:t>and</w:t>
      </w:r>
      <w:r>
        <w:rPr>
          <w:rFonts w:ascii="Times New Roman"/>
          <w:color w:val="4F4F4F"/>
          <w:spacing w:val="19"/>
        </w:rPr>
        <w:t> </w:t>
      </w:r>
      <w:r>
        <w:rPr>
          <w:rFonts w:ascii="Times New Roman"/>
          <w:color w:val="4F4F4F"/>
        </w:rPr>
        <w:t>Externalizing and</w:t>
      </w:r>
      <w:r>
        <w:rPr>
          <w:rFonts w:ascii="Times New Roman"/>
          <w:color w:val="4F4F4F"/>
          <w:spacing w:val="40"/>
        </w:rPr>
        <w:t> </w:t>
      </w:r>
      <w:r>
        <w:rPr>
          <w:rFonts w:ascii="Times New Roman"/>
          <w:color w:val="1F231F"/>
        </w:rPr>
        <w:t>I</w:t>
      </w:r>
      <w:r>
        <w:rPr>
          <w:rFonts w:ascii="Times New Roman"/>
          <w:color w:val="383838"/>
        </w:rPr>
        <w:t>nternalizing Behavioral</w:t>
      </w:r>
      <w:r>
        <w:rPr>
          <w:rFonts w:ascii="Times New Roman"/>
          <w:color w:val="383838"/>
          <w:spacing w:val="40"/>
        </w:rPr>
        <w:t> </w:t>
      </w:r>
      <w:r>
        <w:rPr>
          <w:rFonts w:ascii="Times New Roman"/>
          <w:color w:val="383838"/>
        </w:rPr>
        <w:t>Prob</w:t>
      </w:r>
      <w:r>
        <w:rPr>
          <w:rFonts w:ascii="Times New Roman"/>
          <w:color w:val="1F231F"/>
        </w:rPr>
        <w:t>l</w:t>
      </w:r>
      <w:r>
        <w:rPr>
          <w:rFonts w:ascii="Times New Roman"/>
          <w:color w:val="4F4F4F"/>
        </w:rPr>
        <w:t>ems (N</w:t>
      </w:r>
      <w:r>
        <w:rPr>
          <w:rFonts w:ascii="Times New Roman"/>
          <w:color w:val="727272"/>
        </w:rPr>
        <w:t>=</w:t>
      </w:r>
      <w:r>
        <w:rPr>
          <w:rFonts w:ascii="Times New Roman"/>
          <w:color w:val="383838"/>
        </w:rPr>
        <w:t>l50)</w:t>
      </w:r>
    </w:p>
    <w:p>
      <w:pPr>
        <w:pStyle w:val="BodyText"/>
        <w:spacing w:before="6"/>
        <w:rPr>
          <w:rFonts w:ascii="Times New Roman"/>
          <w:sz w:val="4"/>
        </w:rPr>
      </w:pPr>
    </w:p>
    <w:tbl>
      <w:tblPr>
        <w:tblW w:w="0" w:type="auto"/>
        <w:jc w:val="left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852"/>
        <w:gridCol w:w="852"/>
        <w:gridCol w:w="860"/>
        <w:gridCol w:w="847"/>
      </w:tblGrid>
      <w:tr>
        <w:trPr>
          <w:trHeight w:val="280" w:hRule="atLeast"/>
        </w:trPr>
        <w:tc>
          <w:tcPr>
            <w:tcW w:w="911" w:type="dxa"/>
          </w:tcPr>
          <w:p>
            <w:pPr>
              <w:pStyle w:val="TableParagraph"/>
              <w:spacing w:before="62"/>
              <w:ind w:left="68"/>
              <w:rPr>
                <w:b/>
                <w:sz w:val="12"/>
              </w:rPr>
            </w:pPr>
            <w:r>
              <w:rPr>
                <w:b/>
                <w:color w:val="1F231F"/>
                <w:spacing w:val="-2"/>
                <w:sz w:val="12"/>
              </w:rPr>
              <w:t>Variables</w:t>
            </w:r>
          </w:p>
        </w:tc>
        <w:tc>
          <w:tcPr>
            <w:tcW w:w="1704" w:type="dxa"/>
            <w:gridSpan w:val="2"/>
          </w:tcPr>
          <w:p>
            <w:pPr>
              <w:pStyle w:val="TableParagraph"/>
              <w:spacing w:before="62"/>
              <w:ind w:left="75"/>
              <w:rPr>
                <w:b/>
                <w:sz w:val="12"/>
              </w:rPr>
            </w:pPr>
            <w:r>
              <w:rPr>
                <w:b/>
                <w:color w:val="1F231F"/>
                <w:sz w:val="12"/>
              </w:rPr>
              <w:t>Externalizing</w:t>
            </w:r>
            <w:r>
              <w:rPr>
                <w:b/>
                <w:color w:val="1F231F"/>
                <w:spacing w:val="15"/>
                <w:w w:val="105"/>
                <w:sz w:val="12"/>
              </w:rPr>
              <w:t> 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Behaviors</w:t>
            </w:r>
          </w:p>
        </w:tc>
        <w:tc>
          <w:tcPr>
            <w:tcW w:w="1707" w:type="dxa"/>
            <w:gridSpan w:val="2"/>
          </w:tcPr>
          <w:p>
            <w:pPr>
              <w:pStyle w:val="TableParagraph"/>
              <w:spacing w:before="62"/>
              <w:ind w:left="206"/>
              <w:rPr>
                <w:b/>
                <w:sz w:val="12"/>
              </w:rPr>
            </w:pPr>
            <w:r>
              <w:rPr>
                <w:b/>
                <w:color w:val="1F231F"/>
                <w:w w:val="105"/>
                <w:sz w:val="12"/>
              </w:rPr>
              <w:t>Internalizing</w:t>
            </w:r>
            <w:r>
              <w:rPr>
                <w:b/>
                <w:color w:val="1F231F"/>
                <w:spacing w:val="-6"/>
                <w:w w:val="105"/>
                <w:sz w:val="12"/>
              </w:rPr>
              <w:t> 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Behaviors</w:t>
            </w:r>
          </w:p>
        </w:tc>
      </w:tr>
      <w:tr>
        <w:trPr>
          <w:trHeight w:val="406" w:hRule="atLeast"/>
        </w:trPr>
        <w:tc>
          <w:tcPr>
            <w:tcW w:w="91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07"/>
              <w:ind w:left="159" w:right="183"/>
              <w:jc w:val="center"/>
              <w:rPr>
                <w:b/>
                <w:sz w:val="12"/>
              </w:rPr>
            </w:pPr>
            <w:r>
              <w:rPr>
                <w:b/>
                <w:color w:val="1F231F"/>
                <w:spacing w:val="-2"/>
                <w:w w:val="105"/>
                <w:sz w:val="12"/>
              </w:rPr>
              <w:t>Conduct</w:t>
            </w:r>
          </w:p>
        </w:tc>
        <w:tc>
          <w:tcPr>
            <w:tcW w:w="852" w:type="dxa"/>
          </w:tcPr>
          <w:p>
            <w:pPr>
              <w:pStyle w:val="TableParagraph"/>
              <w:spacing w:line="247" w:lineRule="auto" w:before="57"/>
              <w:ind w:left="103" w:firstLine="3"/>
              <w:rPr>
                <w:b/>
                <w:sz w:val="12"/>
              </w:rPr>
            </w:pPr>
            <w:r>
              <w:rPr>
                <w:b/>
                <w:color w:val="1F231F"/>
                <w:spacing w:val="-2"/>
                <w:w w:val="105"/>
                <w:sz w:val="12"/>
              </w:rPr>
              <w:t>Attention</w:t>
            </w:r>
            <w:r>
              <w:rPr>
                <w:b/>
                <w:color w:val="1F231F"/>
                <w:spacing w:val="40"/>
                <w:w w:val="105"/>
                <w:sz w:val="12"/>
              </w:rPr>
              <w:t> 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deli</w:t>
            </w:r>
            <w:r>
              <w:rPr>
                <w:b/>
                <w:color w:val="030303"/>
                <w:spacing w:val="-2"/>
                <w:w w:val="105"/>
                <w:sz w:val="12"/>
              </w:rPr>
              <w:t>n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q</w:t>
            </w:r>
            <w:r>
              <w:rPr>
                <w:b/>
                <w:color w:val="030303"/>
                <w:spacing w:val="-2"/>
                <w:w w:val="105"/>
                <w:sz w:val="12"/>
              </w:rPr>
              <w:t>u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enc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y</w:t>
            </w:r>
          </w:p>
        </w:tc>
        <w:tc>
          <w:tcPr>
            <w:tcW w:w="860" w:type="dxa"/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spacing w:before="0"/>
              <w:ind w:left="140" w:right="85"/>
              <w:jc w:val="center"/>
              <w:rPr>
                <w:b/>
                <w:sz w:val="12"/>
              </w:rPr>
            </w:pPr>
            <w:r>
              <w:rPr>
                <w:b/>
                <w:color w:val="1F231F"/>
                <w:spacing w:val="-2"/>
                <w:w w:val="105"/>
                <w:sz w:val="12"/>
              </w:rPr>
              <w:t>Depr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ess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io</w:t>
            </w:r>
            <w:r>
              <w:rPr>
                <w:b/>
                <w:color w:val="030303"/>
                <w:spacing w:val="-2"/>
                <w:w w:val="105"/>
                <w:sz w:val="12"/>
              </w:rPr>
              <w:t>n</w:t>
            </w:r>
          </w:p>
        </w:tc>
        <w:tc>
          <w:tcPr>
            <w:tcW w:w="847" w:type="dxa"/>
          </w:tcPr>
          <w:p>
            <w:pPr>
              <w:pStyle w:val="TableParagraph"/>
              <w:spacing w:before="2"/>
              <w:rPr>
                <w:sz w:val="11"/>
              </w:rPr>
            </w:pPr>
          </w:p>
          <w:p>
            <w:pPr>
              <w:pStyle w:val="TableParagraph"/>
              <w:spacing w:before="0"/>
              <w:ind w:left="215" w:right="166"/>
              <w:jc w:val="center"/>
              <w:rPr>
                <w:b/>
                <w:sz w:val="12"/>
              </w:rPr>
            </w:pPr>
            <w:r>
              <w:rPr>
                <w:b/>
                <w:color w:val="1F231F"/>
                <w:spacing w:val="-2"/>
                <w:w w:val="105"/>
                <w:sz w:val="12"/>
              </w:rPr>
              <w:t>Anxi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e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ty</w:t>
            </w:r>
          </w:p>
        </w:tc>
      </w:tr>
      <w:tr>
        <w:trPr>
          <w:trHeight w:val="272" w:hRule="atLeast"/>
        </w:trPr>
        <w:tc>
          <w:tcPr>
            <w:tcW w:w="911" w:type="dxa"/>
          </w:tcPr>
          <w:p>
            <w:pPr>
              <w:pStyle w:val="TableParagraph"/>
              <w:spacing w:before="78"/>
              <w:ind w:left="71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Mot</w:t>
            </w:r>
            <w:r>
              <w:rPr>
                <w:color w:val="1F231F"/>
                <w:spacing w:val="-2"/>
                <w:w w:val="105"/>
                <w:sz w:val="12"/>
              </w:rPr>
              <w:t>h</w:t>
            </w:r>
            <w:r>
              <w:rPr>
                <w:color w:val="4F4F4F"/>
                <w:spacing w:val="-2"/>
                <w:w w:val="105"/>
                <w:sz w:val="12"/>
              </w:rPr>
              <w:t>e</w:t>
            </w:r>
            <w:r>
              <w:rPr>
                <w:color w:val="1F231F"/>
                <w:spacing w:val="-2"/>
                <w:w w:val="105"/>
                <w:sz w:val="12"/>
              </w:rPr>
              <w:t>r</w:t>
            </w:r>
          </w:p>
        </w:tc>
        <w:tc>
          <w:tcPr>
            <w:tcW w:w="852" w:type="dxa"/>
          </w:tcPr>
          <w:p>
            <w:pPr>
              <w:pStyle w:val="TableParagraph"/>
              <w:ind w:left="159" w:right="175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.34*</w:t>
            </w:r>
          </w:p>
        </w:tc>
        <w:tc>
          <w:tcPr>
            <w:tcW w:w="852" w:type="dxa"/>
          </w:tcPr>
          <w:p>
            <w:pPr>
              <w:pStyle w:val="TableParagraph"/>
              <w:ind w:left="159" w:right="124"/>
              <w:jc w:val="center"/>
              <w:rPr>
                <w:sz w:val="12"/>
              </w:rPr>
            </w:pPr>
            <w:r>
              <w:rPr>
                <w:color w:val="030303"/>
                <w:spacing w:val="-4"/>
                <w:w w:val="105"/>
                <w:sz w:val="12"/>
              </w:rPr>
              <w:t>.</w:t>
            </w:r>
            <w:r>
              <w:rPr>
                <w:color w:val="383838"/>
                <w:spacing w:val="-4"/>
                <w:w w:val="105"/>
                <w:sz w:val="12"/>
              </w:rPr>
              <w:t>32*</w:t>
            </w:r>
          </w:p>
        </w:tc>
        <w:tc>
          <w:tcPr>
            <w:tcW w:w="860" w:type="dxa"/>
          </w:tcPr>
          <w:p>
            <w:pPr>
              <w:pStyle w:val="TableParagraph"/>
              <w:spacing w:before="78"/>
              <w:ind w:left="140" w:right="7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.0</w:t>
            </w:r>
            <w:r>
              <w:rPr>
                <w:color w:val="1F231F"/>
                <w:spacing w:val="-5"/>
                <w:w w:val="115"/>
                <w:sz w:val="12"/>
              </w:rPr>
              <w:t>1</w:t>
            </w:r>
          </w:p>
        </w:tc>
        <w:tc>
          <w:tcPr>
            <w:tcW w:w="847" w:type="dxa"/>
          </w:tcPr>
          <w:p>
            <w:pPr>
              <w:pStyle w:val="TableParagraph"/>
              <w:spacing w:before="78"/>
              <w:ind w:left="180" w:right="166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.01</w:t>
            </w:r>
          </w:p>
        </w:tc>
      </w:tr>
      <w:tr>
        <w:trPr>
          <w:trHeight w:val="276" w:hRule="atLeast"/>
        </w:trPr>
        <w:tc>
          <w:tcPr>
            <w:tcW w:w="911" w:type="dxa"/>
          </w:tcPr>
          <w:p>
            <w:pPr>
              <w:pStyle w:val="TableParagraph"/>
              <w:spacing w:before="82"/>
              <w:ind w:left="71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Fat</w:t>
            </w:r>
            <w:r>
              <w:rPr>
                <w:color w:val="1F231F"/>
                <w:spacing w:val="-2"/>
                <w:w w:val="105"/>
                <w:sz w:val="12"/>
              </w:rPr>
              <w:t>h</w:t>
            </w:r>
            <w:r>
              <w:rPr>
                <w:color w:val="383838"/>
                <w:spacing w:val="-2"/>
                <w:w w:val="105"/>
                <w:sz w:val="12"/>
              </w:rPr>
              <w:t>er</w:t>
            </w:r>
          </w:p>
        </w:tc>
        <w:tc>
          <w:tcPr>
            <w:tcW w:w="852" w:type="dxa"/>
          </w:tcPr>
          <w:p>
            <w:pPr>
              <w:pStyle w:val="TableParagraph"/>
              <w:spacing w:before="78"/>
              <w:ind w:left="159" w:right="175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.30*</w:t>
            </w:r>
          </w:p>
        </w:tc>
        <w:tc>
          <w:tcPr>
            <w:tcW w:w="852" w:type="dxa"/>
          </w:tcPr>
          <w:p>
            <w:pPr>
              <w:pStyle w:val="TableParagraph"/>
              <w:spacing w:before="78"/>
              <w:ind w:left="159" w:right="127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.27*</w:t>
            </w:r>
          </w:p>
        </w:tc>
        <w:tc>
          <w:tcPr>
            <w:tcW w:w="860" w:type="dxa"/>
          </w:tcPr>
          <w:p>
            <w:pPr>
              <w:pStyle w:val="TableParagraph"/>
              <w:ind w:left="140" w:right="7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.0</w:t>
            </w:r>
            <w:r>
              <w:rPr>
                <w:color w:val="1F231F"/>
                <w:spacing w:val="-5"/>
                <w:w w:val="115"/>
                <w:sz w:val="12"/>
              </w:rPr>
              <w:t>1</w:t>
            </w:r>
          </w:p>
        </w:tc>
        <w:tc>
          <w:tcPr>
            <w:tcW w:w="847" w:type="dxa"/>
          </w:tcPr>
          <w:p>
            <w:pPr>
              <w:pStyle w:val="TableParagraph"/>
              <w:spacing w:before="70"/>
              <w:ind w:left="184" w:right="166"/>
              <w:jc w:val="center"/>
              <w:rPr>
                <w:sz w:val="12"/>
              </w:rPr>
            </w:pPr>
            <w:r>
              <w:rPr>
                <w:color w:val="4F4F4F"/>
                <w:w w:val="95"/>
                <w:sz w:val="12"/>
              </w:rPr>
              <w:t>-</w:t>
            </w:r>
            <w:r>
              <w:rPr>
                <w:color w:val="4F4F4F"/>
                <w:spacing w:val="-5"/>
                <w:sz w:val="12"/>
              </w:rPr>
              <w:t>.JO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107"/>
        <w:ind w:left="29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83838"/>
          <w:w w:val="105"/>
          <w:sz w:val="13"/>
        </w:rPr>
        <w:t>Tab</w:t>
      </w:r>
      <w:r>
        <w:rPr>
          <w:rFonts w:ascii="Times New Roman"/>
          <w:b/>
          <w:color w:val="1F231F"/>
          <w:w w:val="105"/>
          <w:sz w:val="13"/>
        </w:rPr>
        <w:t>l</w:t>
      </w:r>
      <w:r>
        <w:rPr>
          <w:rFonts w:ascii="Times New Roman"/>
          <w:b/>
          <w:color w:val="383838"/>
          <w:w w:val="105"/>
          <w:sz w:val="13"/>
        </w:rPr>
        <w:t>e</w:t>
      </w:r>
      <w:r>
        <w:rPr>
          <w:rFonts w:ascii="Times New Roman"/>
          <w:b/>
          <w:color w:val="383838"/>
          <w:spacing w:val="4"/>
          <w:w w:val="105"/>
          <w:sz w:val="13"/>
        </w:rPr>
        <w:t> </w:t>
      </w:r>
      <w:r>
        <w:rPr>
          <w:rFonts w:ascii="Times New Roman"/>
          <w:b/>
          <w:color w:val="383838"/>
          <w:spacing w:val="-10"/>
          <w:w w:val="105"/>
          <w:sz w:val="13"/>
        </w:rPr>
        <w:t>3</w:t>
      </w:r>
    </w:p>
    <w:p>
      <w:pPr>
        <w:pStyle w:val="BodyText"/>
        <w:spacing w:line="237" w:lineRule="auto" w:before="2"/>
        <w:ind w:left="297" w:hanging="4"/>
        <w:rPr>
          <w:rFonts w:ascii="Times New Roman"/>
        </w:rPr>
      </w:pPr>
      <w:r>
        <w:rPr>
          <w:rFonts w:ascii="Times New Roman"/>
          <w:color w:val="4F4F4F"/>
        </w:rPr>
        <w:t>Effects of </w:t>
      </w:r>
      <w:r>
        <w:rPr>
          <w:rFonts w:ascii="Times New Roman"/>
          <w:color w:val="383838"/>
        </w:rPr>
        <w:t>Permissive mother's Parenting </w:t>
      </w:r>
      <w:r>
        <w:rPr>
          <w:rFonts w:ascii="Times New Roman"/>
          <w:color w:val="4F4F4F"/>
        </w:rPr>
        <w:t>Style on Externalizing and</w:t>
      </w:r>
      <w:r>
        <w:rPr>
          <w:rFonts w:ascii="Times New Roman"/>
          <w:color w:val="4F4F4F"/>
          <w:spacing w:val="40"/>
        </w:rPr>
        <w:t> </w:t>
      </w:r>
      <w:r>
        <w:rPr>
          <w:rFonts w:ascii="Times New Roman"/>
          <w:color w:val="383838"/>
        </w:rPr>
        <w:t>Internalizing Behavioral Prob</w:t>
      </w:r>
      <w:r>
        <w:rPr>
          <w:rFonts w:ascii="Times New Roman"/>
          <w:color w:val="1F231F"/>
        </w:rPr>
        <w:t>l</w:t>
      </w:r>
      <w:r>
        <w:rPr>
          <w:rFonts w:ascii="Times New Roman"/>
          <w:color w:val="4F4F4F"/>
        </w:rPr>
        <w:t>ems</w:t>
      </w:r>
    </w:p>
    <w:p>
      <w:pPr>
        <w:pStyle w:val="BodyText"/>
        <w:spacing w:before="3"/>
        <w:rPr>
          <w:rFonts w:ascii="Times New Roman"/>
          <w:sz w:val="5"/>
        </w:rPr>
      </w:pPr>
    </w:p>
    <w:tbl>
      <w:tblPr>
        <w:tblW w:w="0" w:type="auto"/>
        <w:jc w:val="left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2"/>
        <w:gridCol w:w="706"/>
        <w:gridCol w:w="710"/>
        <w:gridCol w:w="710"/>
        <w:gridCol w:w="706"/>
      </w:tblGrid>
      <w:tr>
        <w:trPr>
          <w:trHeight w:val="268" w:hRule="atLeast"/>
        </w:trPr>
        <w:tc>
          <w:tcPr>
            <w:tcW w:w="1492" w:type="dxa"/>
          </w:tcPr>
          <w:p>
            <w:pPr>
              <w:pStyle w:val="TableParagraph"/>
              <w:spacing w:before="62"/>
              <w:ind w:left="64"/>
              <w:rPr>
                <w:b/>
                <w:sz w:val="12"/>
              </w:rPr>
            </w:pPr>
            <w:r>
              <w:rPr>
                <w:b/>
                <w:color w:val="1F231F"/>
                <w:w w:val="105"/>
                <w:sz w:val="12"/>
              </w:rPr>
              <w:t>Conduct</w:t>
            </w:r>
            <w:r>
              <w:rPr>
                <w:b/>
                <w:color w:val="1F231F"/>
                <w:spacing w:val="4"/>
                <w:w w:val="105"/>
                <w:sz w:val="12"/>
              </w:rPr>
              <w:t> </w:t>
            </w:r>
            <w:r>
              <w:rPr>
                <w:b/>
                <w:color w:val="1F231F"/>
                <w:w w:val="105"/>
                <w:sz w:val="12"/>
              </w:rPr>
              <w:t>is</w:t>
            </w:r>
            <w:r>
              <w:rPr>
                <w:b/>
                <w:color w:val="1F231F"/>
                <w:spacing w:val="-7"/>
                <w:w w:val="105"/>
                <w:sz w:val="12"/>
              </w:rPr>
              <w:t> 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dependent</w:t>
            </w:r>
          </w:p>
        </w:tc>
        <w:tc>
          <w:tcPr>
            <w:tcW w:w="706" w:type="dxa"/>
          </w:tcPr>
          <w:p>
            <w:pPr>
              <w:pStyle w:val="TableParagraph"/>
              <w:spacing w:before="70"/>
              <w:ind w:left="43"/>
              <w:jc w:val="center"/>
              <w:rPr>
                <w:b/>
                <w:sz w:val="12"/>
              </w:rPr>
            </w:pPr>
            <w:r>
              <w:rPr>
                <w:b/>
                <w:color w:val="1F231F"/>
                <w:w w:val="106"/>
                <w:sz w:val="12"/>
              </w:rPr>
              <w:t>B</w:t>
            </w:r>
          </w:p>
        </w:tc>
        <w:tc>
          <w:tcPr>
            <w:tcW w:w="710" w:type="dxa"/>
          </w:tcPr>
          <w:p>
            <w:pPr>
              <w:pStyle w:val="TableParagraph"/>
              <w:spacing w:before="70"/>
              <w:ind w:left="264"/>
              <w:rPr>
                <w:b/>
                <w:sz w:val="12"/>
              </w:rPr>
            </w:pPr>
            <w:r>
              <w:rPr>
                <w:b/>
                <w:color w:val="1F231F"/>
                <w:spacing w:val="-5"/>
                <w:w w:val="105"/>
                <w:sz w:val="12"/>
              </w:rPr>
              <w:t>S</w:t>
            </w:r>
            <w:r>
              <w:rPr>
                <w:b/>
                <w:color w:val="365736"/>
                <w:spacing w:val="-5"/>
                <w:w w:val="105"/>
                <w:sz w:val="12"/>
              </w:rPr>
              <w:t>.</w:t>
            </w:r>
            <w:r>
              <w:rPr>
                <w:b/>
                <w:color w:val="1F231F"/>
                <w:spacing w:val="-5"/>
                <w:w w:val="105"/>
                <w:sz w:val="12"/>
              </w:rPr>
              <w:t>E</w:t>
            </w:r>
          </w:p>
        </w:tc>
        <w:tc>
          <w:tcPr>
            <w:tcW w:w="710" w:type="dxa"/>
          </w:tcPr>
          <w:p>
            <w:pPr>
              <w:pStyle w:val="TableParagraph"/>
              <w:spacing w:before="70"/>
              <w:ind w:left="147" w:right="109"/>
              <w:jc w:val="center"/>
              <w:rPr>
                <w:b/>
                <w:sz w:val="12"/>
              </w:rPr>
            </w:pPr>
            <w:r>
              <w:rPr>
                <w:b/>
                <w:color w:val="1F231F"/>
                <w:w w:val="110"/>
                <w:sz w:val="12"/>
              </w:rPr>
              <w:t>t-</w:t>
            </w:r>
            <w:r>
              <w:rPr>
                <w:b/>
                <w:color w:val="1F231F"/>
                <w:spacing w:val="-2"/>
                <w:w w:val="115"/>
                <w:sz w:val="12"/>
              </w:rPr>
              <w:t>value</w:t>
            </w:r>
          </w:p>
        </w:tc>
        <w:tc>
          <w:tcPr>
            <w:tcW w:w="706" w:type="dxa"/>
          </w:tcPr>
          <w:p>
            <w:pPr>
              <w:pStyle w:val="TableParagraph"/>
              <w:spacing w:before="70"/>
              <w:ind w:right="119"/>
              <w:jc w:val="right"/>
              <w:rPr>
                <w:b/>
                <w:sz w:val="12"/>
              </w:rPr>
            </w:pPr>
            <w:r>
              <w:rPr>
                <w:b/>
                <w:color w:val="1F231F"/>
                <w:sz w:val="12"/>
              </w:rPr>
              <w:t>p-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value</w:t>
            </w:r>
          </w:p>
        </w:tc>
      </w:tr>
      <w:tr>
        <w:trPr>
          <w:trHeight w:val="276" w:hRule="atLeast"/>
        </w:trPr>
        <w:tc>
          <w:tcPr>
            <w:tcW w:w="1492" w:type="dxa"/>
          </w:tcPr>
          <w:p>
            <w:pPr>
              <w:pStyle w:val="TableParagraph"/>
              <w:spacing w:before="66"/>
              <w:ind w:left="60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(Constant)</w:t>
            </w:r>
          </w:p>
        </w:tc>
        <w:tc>
          <w:tcPr>
            <w:tcW w:w="706" w:type="dxa"/>
          </w:tcPr>
          <w:p>
            <w:pPr>
              <w:pStyle w:val="TableParagraph"/>
              <w:spacing w:before="78"/>
              <w:ind w:left="215" w:right="185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1F231F"/>
                <w:spacing w:val="-5"/>
                <w:w w:val="105"/>
                <w:sz w:val="12"/>
              </w:rPr>
              <w:t>1</w:t>
            </w:r>
            <w:r>
              <w:rPr>
                <w:color w:val="4F4F4F"/>
                <w:spacing w:val="-5"/>
                <w:w w:val="105"/>
                <w:sz w:val="12"/>
              </w:rPr>
              <w:t>8</w:t>
            </w:r>
          </w:p>
        </w:tc>
        <w:tc>
          <w:tcPr>
            <w:tcW w:w="710" w:type="dxa"/>
          </w:tcPr>
          <w:p>
            <w:pPr>
              <w:pStyle w:val="TableParagraph"/>
              <w:spacing w:before="78"/>
              <w:ind w:left="280"/>
              <w:rPr>
                <w:rFonts w:ascii="Arial"/>
                <w:sz w:val="12"/>
              </w:rPr>
            </w:pPr>
            <w:r>
              <w:rPr>
                <w:rFonts w:ascii="Arial"/>
                <w:color w:val="828282"/>
                <w:spacing w:val="-5"/>
                <w:w w:val="105"/>
                <w:sz w:val="12"/>
              </w:rPr>
              <w:t>.</w:t>
            </w:r>
            <w:r>
              <w:rPr>
                <w:rFonts w:ascii="Arial"/>
                <w:color w:val="1F231F"/>
                <w:spacing w:val="-5"/>
                <w:w w:val="105"/>
                <w:sz w:val="12"/>
              </w:rPr>
              <w:t>II</w:t>
            </w:r>
          </w:p>
        </w:tc>
        <w:tc>
          <w:tcPr>
            <w:tcW w:w="710" w:type="dxa"/>
          </w:tcPr>
          <w:p>
            <w:pPr>
              <w:pStyle w:val="TableParagraph"/>
              <w:spacing w:before="78"/>
              <w:ind w:left="147" w:right="100"/>
              <w:jc w:val="center"/>
              <w:rPr>
                <w:sz w:val="12"/>
              </w:rPr>
            </w:pPr>
            <w:r>
              <w:rPr>
                <w:color w:val="1F231F"/>
                <w:spacing w:val="-4"/>
                <w:sz w:val="12"/>
              </w:rPr>
              <w:t>1.</w:t>
            </w:r>
            <w:r>
              <w:rPr>
                <w:color w:val="383838"/>
                <w:spacing w:val="-4"/>
                <w:sz w:val="12"/>
              </w:rPr>
              <w:t>63</w:t>
            </w:r>
          </w:p>
        </w:tc>
        <w:tc>
          <w:tcPr>
            <w:tcW w:w="706" w:type="dxa"/>
          </w:tcPr>
          <w:p>
            <w:pPr>
              <w:pStyle w:val="TableParagraph"/>
              <w:spacing w:before="78"/>
              <w:ind w:left="284"/>
              <w:rPr>
                <w:sz w:val="12"/>
              </w:rPr>
            </w:pPr>
            <w:r>
              <w:rPr>
                <w:color w:val="4F4F4F"/>
                <w:spacing w:val="-5"/>
                <w:w w:val="120"/>
                <w:sz w:val="12"/>
              </w:rPr>
              <w:t>.</w:t>
            </w:r>
            <w:r>
              <w:rPr>
                <w:color w:val="1F231F"/>
                <w:spacing w:val="-5"/>
                <w:w w:val="120"/>
                <w:sz w:val="12"/>
              </w:rPr>
              <w:t>I</w:t>
            </w:r>
            <w:r>
              <w:rPr>
                <w:color w:val="383838"/>
                <w:spacing w:val="-5"/>
                <w:w w:val="120"/>
                <w:sz w:val="12"/>
              </w:rPr>
              <w:t>O</w:t>
            </w:r>
          </w:p>
        </w:tc>
      </w:tr>
      <w:tr>
        <w:trPr>
          <w:trHeight w:val="280" w:hRule="atLeast"/>
        </w:trPr>
        <w:tc>
          <w:tcPr>
            <w:tcW w:w="1492" w:type="dxa"/>
          </w:tcPr>
          <w:p>
            <w:pPr>
              <w:pStyle w:val="TableParagraph"/>
              <w:ind w:left="71"/>
              <w:rPr>
                <w:sz w:val="12"/>
              </w:rPr>
            </w:pPr>
            <w:r>
              <w:rPr>
                <w:color w:val="1F231F"/>
                <w:sz w:val="12"/>
              </w:rPr>
              <w:t>P</w:t>
            </w:r>
            <w:r>
              <w:rPr>
                <w:color w:val="4F4F4F"/>
                <w:sz w:val="12"/>
              </w:rPr>
              <w:t>em1</w:t>
            </w:r>
            <w:r>
              <w:rPr>
                <w:color w:val="1F231F"/>
                <w:sz w:val="12"/>
              </w:rPr>
              <w:t>i</w:t>
            </w:r>
            <w:r>
              <w:rPr>
                <w:color w:val="4F4F4F"/>
                <w:sz w:val="12"/>
              </w:rPr>
              <w:t>ss</w:t>
            </w:r>
            <w:r>
              <w:rPr>
                <w:color w:val="1F231F"/>
                <w:sz w:val="12"/>
              </w:rPr>
              <w:t>i</w:t>
            </w:r>
            <w:r>
              <w:rPr>
                <w:color w:val="4F4F4F"/>
                <w:sz w:val="12"/>
              </w:rPr>
              <w:t>ve</w:t>
            </w:r>
            <w:r>
              <w:rPr>
                <w:color w:val="4F4F4F"/>
                <w:spacing w:val="7"/>
                <w:w w:val="105"/>
                <w:sz w:val="12"/>
              </w:rPr>
              <w:t> </w:t>
            </w:r>
            <w:r>
              <w:rPr>
                <w:color w:val="383838"/>
                <w:spacing w:val="-2"/>
                <w:w w:val="105"/>
                <w:sz w:val="12"/>
              </w:rPr>
              <w:t>mother</w:t>
            </w:r>
          </w:p>
        </w:tc>
        <w:tc>
          <w:tcPr>
            <w:tcW w:w="706" w:type="dxa"/>
          </w:tcPr>
          <w:p>
            <w:pPr>
              <w:pStyle w:val="TableParagraph"/>
              <w:spacing w:before="78"/>
              <w:ind w:left="215" w:right="187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.36</w:t>
            </w:r>
          </w:p>
        </w:tc>
        <w:tc>
          <w:tcPr>
            <w:tcW w:w="710" w:type="dxa"/>
          </w:tcPr>
          <w:p>
            <w:pPr>
              <w:pStyle w:val="TableParagraph"/>
              <w:spacing w:before="78"/>
              <w:ind w:left="280"/>
              <w:rPr>
                <w:rFonts w:ascii="Arial"/>
                <w:sz w:val="12"/>
              </w:rPr>
            </w:pPr>
            <w:r>
              <w:rPr>
                <w:rFonts w:ascii="Arial"/>
                <w:color w:val="727272"/>
                <w:spacing w:val="-5"/>
                <w:w w:val="120"/>
                <w:sz w:val="12"/>
              </w:rPr>
              <w:t>.</w:t>
            </w:r>
            <w:r>
              <w:rPr>
                <w:rFonts w:ascii="Arial"/>
                <w:color w:val="1F231F"/>
                <w:spacing w:val="-5"/>
                <w:w w:val="120"/>
                <w:sz w:val="12"/>
              </w:rPr>
              <w:t>II</w:t>
            </w:r>
          </w:p>
        </w:tc>
        <w:tc>
          <w:tcPr>
            <w:tcW w:w="710" w:type="dxa"/>
          </w:tcPr>
          <w:p>
            <w:pPr>
              <w:pStyle w:val="TableParagraph"/>
              <w:spacing w:before="78"/>
              <w:ind w:left="147" w:right="104"/>
              <w:jc w:val="center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3.</w:t>
            </w:r>
            <w:r>
              <w:rPr>
                <w:color w:val="1F231F"/>
                <w:spacing w:val="-4"/>
                <w:w w:val="105"/>
                <w:sz w:val="12"/>
              </w:rPr>
              <w:t>1</w:t>
            </w:r>
            <w:r>
              <w:rPr>
                <w:color w:val="383838"/>
                <w:spacing w:val="-4"/>
                <w:w w:val="105"/>
                <w:sz w:val="12"/>
              </w:rPr>
              <w:t>2</w:t>
            </w:r>
          </w:p>
        </w:tc>
        <w:tc>
          <w:tcPr>
            <w:tcW w:w="706" w:type="dxa"/>
          </w:tcPr>
          <w:p>
            <w:pPr>
              <w:pStyle w:val="TableParagraph"/>
              <w:spacing w:before="22"/>
              <w:ind w:right="184"/>
              <w:jc w:val="right"/>
              <w:rPr>
                <w:sz w:val="18"/>
              </w:rPr>
            </w:pPr>
            <w:r>
              <w:rPr>
                <w:color w:val="4F4F4F"/>
                <w:spacing w:val="-4"/>
                <w:w w:val="85"/>
                <w:sz w:val="18"/>
              </w:rPr>
              <w:t>.oo•</w:t>
            </w:r>
          </w:p>
        </w:tc>
      </w:tr>
      <w:tr>
        <w:trPr>
          <w:trHeight w:val="276" w:hRule="atLeast"/>
        </w:trPr>
        <w:tc>
          <w:tcPr>
            <w:tcW w:w="1492" w:type="dxa"/>
          </w:tcPr>
          <w:p>
            <w:pPr>
              <w:pStyle w:val="TableParagraph"/>
              <w:spacing w:before="57"/>
              <w:ind w:left="72"/>
              <w:rPr>
                <w:b/>
                <w:sz w:val="12"/>
              </w:rPr>
            </w:pPr>
            <w:r>
              <w:rPr>
                <w:b/>
                <w:color w:val="1F231F"/>
                <w:w w:val="105"/>
                <w:sz w:val="12"/>
              </w:rPr>
              <w:t>Depre</w:t>
            </w:r>
            <w:r>
              <w:rPr>
                <w:b/>
                <w:color w:val="383838"/>
                <w:w w:val="105"/>
                <w:sz w:val="12"/>
              </w:rPr>
              <w:t>ss</w:t>
            </w:r>
            <w:r>
              <w:rPr>
                <w:b/>
                <w:color w:val="1F231F"/>
                <w:w w:val="105"/>
                <w:sz w:val="12"/>
              </w:rPr>
              <w:t>ion is</w:t>
            </w:r>
            <w:r>
              <w:rPr>
                <w:b/>
                <w:color w:val="1F231F"/>
                <w:spacing w:val="-7"/>
                <w:w w:val="105"/>
                <w:sz w:val="12"/>
              </w:rPr>
              <w:t> 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dep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e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ndent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1492" w:type="dxa"/>
          </w:tcPr>
          <w:p>
            <w:pPr>
              <w:pStyle w:val="TableParagraph"/>
              <w:spacing w:before="87"/>
              <w:ind w:left="64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(Cons</w:t>
            </w:r>
            <w:r>
              <w:rPr>
                <w:color w:val="1F231F"/>
                <w:spacing w:val="-2"/>
                <w:w w:val="105"/>
                <w:sz w:val="12"/>
              </w:rPr>
              <w:t>t</w:t>
            </w:r>
            <w:r>
              <w:rPr>
                <w:color w:val="4F4F4F"/>
                <w:spacing w:val="-2"/>
                <w:w w:val="105"/>
                <w:sz w:val="12"/>
              </w:rPr>
              <w:t>ant)</w:t>
            </w:r>
          </w:p>
        </w:tc>
        <w:tc>
          <w:tcPr>
            <w:tcW w:w="706" w:type="dxa"/>
          </w:tcPr>
          <w:p>
            <w:pPr>
              <w:pStyle w:val="TableParagraph"/>
              <w:spacing w:before="82"/>
              <w:ind w:left="196" w:right="212"/>
              <w:jc w:val="center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-</w:t>
            </w:r>
            <w:r>
              <w:rPr>
                <w:color w:val="4F4F4F"/>
                <w:spacing w:val="-5"/>
                <w:w w:val="105"/>
                <w:sz w:val="12"/>
              </w:rPr>
              <w:t>.17</w:t>
            </w:r>
          </w:p>
        </w:tc>
        <w:tc>
          <w:tcPr>
            <w:tcW w:w="710" w:type="dxa"/>
          </w:tcPr>
          <w:p>
            <w:pPr>
              <w:pStyle w:val="TableParagraph"/>
              <w:spacing w:before="87"/>
              <w:ind w:left="282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1F231F"/>
                <w:spacing w:val="-5"/>
                <w:w w:val="105"/>
                <w:sz w:val="12"/>
              </w:rPr>
              <w:t>1</w:t>
            </w:r>
            <w:r>
              <w:rPr>
                <w:color w:val="4F4F4F"/>
                <w:spacing w:val="-5"/>
                <w:w w:val="105"/>
                <w:sz w:val="12"/>
              </w:rPr>
              <w:t>3</w:t>
            </w:r>
          </w:p>
        </w:tc>
        <w:tc>
          <w:tcPr>
            <w:tcW w:w="710" w:type="dxa"/>
          </w:tcPr>
          <w:p>
            <w:pPr>
              <w:pStyle w:val="TableParagraph"/>
              <w:spacing w:before="82"/>
              <w:ind w:left="101" w:right="109"/>
              <w:jc w:val="center"/>
              <w:rPr>
                <w:sz w:val="12"/>
              </w:rPr>
            </w:pPr>
            <w:r>
              <w:rPr>
                <w:color w:val="646464"/>
                <w:w w:val="105"/>
                <w:sz w:val="12"/>
              </w:rPr>
              <w:t>-</w:t>
            </w:r>
            <w:r>
              <w:rPr>
                <w:color w:val="383838"/>
                <w:spacing w:val="-4"/>
                <w:w w:val="110"/>
                <w:sz w:val="12"/>
              </w:rPr>
              <w:t>1.32</w:t>
            </w:r>
          </w:p>
        </w:tc>
        <w:tc>
          <w:tcPr>
            <w:tcW w:w="706" w:type="dxa"/>
          </w:tcPr>
          <w:p>
            <w:pPr>
              <w:pStyle w:val="TableParagraph"/>
              <w:spacing w:before="87"/>
              <w:ind w:left="215" w:right="174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1F231F"/>
                <w:spacing w:val="-5"/>
                <w:w w:val="105"/>
                <w:sz w:val="12"/>
              </w:rPr>
              <w:t>1</w:t>
            </w:r>
            <w:r>
              <w:rPr>
                <w:color w:val="4F4F4F"/>
                <w:spacing w:val="-5"/>
                <w:w w:val="105"/>
                <w:sz w:val="12"/>
              </w:rPr>
              <w:t>8</w:t>
            </w:r>
          </w:p>
        </w:tc>
      </w:tr>
      <w:tr>
        <w:trPr>
          <w:trHeight w:val="276" w:hRule="atLeast"/>
        </w:trPr>
        <w:tc>
          <w:tcPr>
            <w:tcW w:w="1492" w:type="dxa"/>
          </w:tcPr>
          <w:p>
            <w:pPr>
              <w:pStyle w:val="TableParagraph"/>
              <w:spacing w:before="78"/>
              <w:ind w:left="71"/>
              <w:rPr>
                <w:sz w:val="12"/>
              </w:rPr>
            </w:pPr>
            <w:r>
              <w:rPr>
                <w:color w:val="1F231F"/>
                <w:w w:val="105"/>
                <w:sz w:val="12"/>
              </w:rPr>
              <w:t>P</w:t>
            </w:r>
            <w:r>
              <w:rPr>
                <w:color w:val="4F4F4F"/>
                <w:w w:val="105"/>
                <w:sz w:val="12"/>
              </w:rPr>
              <w:t>enniss</w:t>
            </w:r>
            <w:r>
              <w:rPr>
                <w:color w:val="1F231F"/>
                <w:w w:val="105"/>
                <w:sz w:val="12"/>
              </w:rPr>
              <w:t>i</w:t>
            </w:r>
            <w:r>
              <w:rPr>
                <w:color w:val="4F4F4F"/>
                <w:w w:val="105"/>
                <w:sz w:val="12"/>
              </w:rPr>
              <w:t>ve</w:t>
            </w:r>
            <w:r>
              <w:rPr>
                <w:color w:val="4F4F4F"/>
                <w:spacing w:val="16"/>
                <w:w w:val="105"/>
                <w:sz w:val="12"/>
              </w:rPr>
              <w:t> </w:t>
            </w:r>
            <w:r>
              <w:rPr>
                <w:color w:val="383838"/>
                <w:spacing w:val="-2"/>
                <w:w w:val="105"/>
                <w:sz w:val="12"/>
              </w:rPr>
              <w:t>mot</w:t>
            </w:r>
            <w:r>
              <w:rPr>
                <w:color w:val="1F231F"/>
                <w:spacing w:val="-2"/>
                <w:w w:val="105"/>
                <w:sz w:val="12"/>
              </w:rPr>
              <w:t>h</w:t>
            </w:r>
            <w:r>
              <w:rPr>
                <w:color w:val="4F4F4F"/>
                <w:spacing w:val="-2"/>
                <w:w w:val="105"/>
                <w:sz w:val="12"/>
              </w:rPr>
              <w:t>er</w:t>
            </w:r>
          </w:p>
        </w:tc>
        <w:tc>
          <w:tcPr>
            <w:tcW w:w="706" w:type="dxa"/>
          </w:tcPr>
          <w:p>
            <w:pPr>
              <w:pStyle w:val="TableParagraph"/>
              <w:spacing w:before="78"/>
              <w:ind w:left="212" w:right="212"/>
              <w:jc w:val="center"/>
              <w:rPr>
                <w:sz w:val="12"/>
              </w:rPr>
            </w:pPr>
            <w:r>
              <w:rPr>
                <w:color w:val="383838"/>
                <w:spacing w:val="-4"/>
                <w:w w:val="110"/>
                <w:sz w:val="12"/>
              </w:rPr>
              <w:t>0.</w:t>
            </w:r>
            <w:r>
              <w:rPr>
                <w:color w:val="1F231F"/>
                <w:spacing w:val="-4"/>
                <w:w w:val="110"/>
                <w:sz w:val="12"/>
              </w:rPr>
              <w:t>11</w:t>
            </w:r>
          </w:p>
        </w:tc>
        <w:tc>
          <w:tcPr>
            <w:tcW w:w="710" w:type="dxa"/>
          </w:tcPr>
          <w:p>
            <w:pPr>
              <w:pStyle w:val="TableParagraph"/>
              <w:spacing w:before="78"/>
              <w:ind w:left="224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0.</w:t>
            </w:r>
            <w:r>
              <w:rPr>
                <w:color w:val="1F231F"/>
                <w:spacing w:val="-4"/>
                <w:w w:val="105"/>
                <w:sz w:val="12"/>
              </w:rPr>
              <w:t>1</w:t>
            </w:r>
            <w:r>
              <w:rPr>
                <w:color w:val="383838"/>
                <w:spacing w:val="-4"/>
                <w:w w:val="105"/>
                <w:sz w:val="12"/>
              </w:rPr>
              <w:t>5</w:t>
            </w:r>
          </w:p>
        </w:tc>
        <w:tc>
          <w:tcPr>
            <w:tcW w:w="710" w:type="dxa"/>
          </w:tcPr>
          <w:p>
            <w:pPr>
              <w:pStyle w:val="TableParagraph"/>
              <w:spacing w:before="78"/>
              <w:ind w:left="147" w:right="106"/>
              <w:jc w:val="center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0.77</w:t>
            </w:r>
          </w:p>
        </w:tc>
        <w:tc>
          <w:tcPr>
            <w:tcW w:w="706" w:type="dxa"/>
          </w:tcPr>
          <w:p>
            <w:pPr>
              <w:pStyle w:val="TableParagraph"/>
              <w:spacing w:before="78"/>
              <w:ind w:left="215" w:right="173"/>
              <w:jc w:val="center"/>
              <w:rPr>
                <w:sz w:val="12"/>
              </w:rPr>
            </w:pPr>
            <w:r>
              <w:rPr>
                <w:color w:val="383838"/>
                <w:spacing w:val="-5"/>
                <w:w w:val="105"/>
                <w:sz w:val="12"/>
              </w:rPr>
              <w:t>.44</w:t>
            </w:r>
          </w:p>
        </w:tc>
      </w:tr>
      <w:tr>
        <w:trPr>
          <w:trHeight w:val="280" w:hRule="atLeast"/>
        </w:trPr>
        <w:tc>
          <w:tcPr>
            <w:tcW w:w="1492" w:type="dxa"/>
          </w:tcPr>
          <w:p>
            <w:pPr>
              <w:pStyle w:val="TableParagraph"/>
              <w:spacing w:before="70"/>
              <w:ind w:left="68"/>
              <w:rPr>
                <w:b/>
                <w:sz w:val="12"/>
              </w:rPr>
            </w:pPr>
            <w:r>
              <w:rPr>
                <w:b/>
                <w:color w:val="1F231F"/>
                <w:w w:val="105"/>
                <w:sz w:val="12"/>
              </w:rPr>
              <w:t>Anxiety</w:t>
            </w:r>
            <w:r>
              <w:rPr>
                <w:b/>
                <w:color w:val="1F23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231F"/>
                <w:w w:val="105"/>
                <w:sz w:val="12"/>
              </w:rPr>
              <w:t>is</w:t>
            </w:r>
            <w:r>
              <w:rPr>
                <w:b/>
                <w:color w:val="1F23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dependent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1492" w:type="dxa"/>
          </w:tcPr>
          <w:p>
            <w:pPr>
              <w:pStyle w:val="TableParagraph"/>
              <w:spacing w:before="62"/>
              <w:ind w:left="64"/>
              <w:rPr>
                <w:sz w:val="12"/>
              </w:rPr>
            </w:pPr>
            <w:r>
              <w:rPr>
                <w:color w:val="4F4F4F"/>
                <w:spacing w:val="-2"/>
                <w:w w:val="105"/>
                <w:sz w:val="12"/>
              </w:rPr>
              <w:t>(Constant)</w:t>
            </w:r>
          </w:p>
        </w:tc>
        <w:tc>
          <w:tcPr>
            <w:tcW w:w="706" w:type="dxa"/>
          </w:tcPr>
          <w:p>
            <w:pPr>
              <w:pStyle w:val="TableParagraph"/>
              <w:spacing w:before="62"/>
              <w:ind w:left="209" w:right="212"/>
              <w:jc w:val="center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-</w:t>
            </w:r>
            <w:r>
              <w:rPr>
                <w:color w:val="383838"/>
                <w:spacing w:val="-5"/>
                <w:w w:val="105"/>
                <w:sz w:val="12"/>
              </w:rPr>
              <w:t>.03</w:t>
            </w:r>
          </w:p>
        </w:tc>
        <w:tc>
          <w:tcPr>
            <w:tcW w:w="710" w:type="dxa"/>
          </w:tcPr>
          <w:p>
            <w:pPr>
              <w:pStyle w:val="TableParagraph"/>
              <w:spacing w:before="62"/>
              <w:ind w:left="257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.14</w:t>
            </w:r>
          </w:p>
        </w:tc>
        <w:tc>
          <w:tcPr>
            <w:tcW w:w="710" w:type="dxa"/>
          </w:tcPr>
          <w:p>
            <w:pPr>
              <w:pStyle w:val="TableParagraph"/>
              <w:spacing w:before="62"/>
              <w:ind w:left="147" w:right="85"/>
              <w:jc w:val="center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-</w:t>
            </w:r>
            <w:r>
              <w:rPr>
                <w:color w:val="383838"/>
                <w:spacing w:val="-5"/>
                <w:w w:val="105"/>
                <w:sz w:val="12"/>
              </w:rPr>
              <w:t>.27</w:t>
            </w:r>
          </w:p>
        </w:tc>
        <w:tc>
          <w:tcPr>
            <w:tcW w:w="706" w:type="dxa"/>
          </w:tcPr>
          <w:p>
            <w:pPr>
              <w:pStyle w:val="TableParagraph"/>
              <w:spacing w:before="62"/>
              <w:ind w:left="212" w:right="212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.78</w:t>
            </w:r>
          </w:p>
        </w:tc>
      </w:tr>
      <w:tr>
        <w:trPr>
          <w:trHeight w:val="272" w:hRule="atLeast"/>
        </w:trPr>
        <w:tc>
          <w:tcPr>
            <w:tcW w:w="1492" w:type="dxa"/>
          </w:tcPr>
          <w:p>
            <w:pPr>
              <w:pStyle w:val="TableParagraph"/>
              <w:ind w:left="71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Penniss</w:t>
            </w:r>
            <w:r>
              <w:rPr>
                <w:color w:val="1F231F"/>
                <w:w w:val="105"/>
                <w:sz w:val="12"/>
              </w:rPr>
              <w:t>i</w:t>
            </w:r>
            <w:r>
              <w:rPr>
                <w:color w:val="383838"/>
                <w:w w:val="105"/>
                <w:sz w:val="12"/>
              </w:rPr>
              <w:t>ve</w:t>
            </w:r>
            <w:r>
              <w:rPr>
                <w:color w:val="383838"/>
                <w:spacing w:val="15"/>
                <w:w w:val="105"/>
                <w:sz w:val="12"/>
              </w:rPr>
              <w:t> </w:t>
            </w:r>
            <w:r>
              <w:rPr>
                <w:color w:val="383838"/>
                <w:spacing w:val="-2"/>
                <w:w w:val="105"/>
                <w:sz w:val="12"/>
              </w:rPr>
              <w:t>mother</w:t>
            </w:r>
          </w:p>
        </w:tc>
        <w:tc>
          <w:tcPr>
            <w:tcW w:w="706" w:type="dxa"/>
          </w:tcPr>
          <w:p>
            <w:pPr>
              <w:pStyle w:val="TableParagraph"/>
              <w:ind w:left="215" w:right="152"/>
              <w:jc w:val="center"/>
              <w:rPr>
                <w:sz w:val="12"/>
              </w:rPr>
            </w:pPr>
            <w:r>
              <w:rPr>
                <w:color w:val="383838"/>
                <w:spacing w:val="-5"/>
                <w:w w:val="115"/>
                <w:sz w:val="12"/>
              </w:rPr>
              <w:t>.0</w:t>
            </w:r>
            <w:r>
              <w:rPr>
                <w:color w:val="1F231F"/>
                <w:spacing w:val="-5"/>
                <w:w w:val="115"/>
                <w:sz w:val="12"/>
              </w:rPr>
              <w:t>1</w:t>
            </w:r>
          </w:p>
        </w:tc>
        <w:tc>
          <w:tcPr>
            <w:tcW w:w="710" w:type="dxa"/>
          </w:tcPr>
          <w:p>
            <w:pPr>
              <w:pStyle w:val="TableParagraph"/>
              <w:ind w:left="257"/>
              <w:rPr>
                <w:sz w:val="12"/>
              </w:rPr>
            </w:pPr>
            <w:r>
              <w:rPr>
                <w:color w:val="383838"/>
                <w:spacing w:val="-5"/>
                <w:w w:val="110"/>
                <w:sz w:val="12"/>
              </w:rPr>
              <w:t>.16</w:t>
            </w:r>
          </w:p>
        </w:tc>
        <w:tc>
          <w:tcPr>
            <w:tcW w:w="710" w:type="dxa"/>
          </w:tcPr>
          <w:p>
            <w:pPr>
              <w:pStyle w:val="TableParagraph"/>
              <w:ind w:left="147" w:right="5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F4F4F"/>
                <w:spacing w:val="-5"/>
                <w:w w:val="120"/>
                <w:sz w:val="12"/>
              </w:rPr>
              <w:t>.</w:t>
            </w:r>
            <w:r>
              <w:rPr>
                <w:rFonts w:ascii="Arial"/>
                <w:color w:val="1F231F"/>
                <w:spacing w:val="-5"/>
                <w:w w:val="120"/>
                <w:sz w:val="12"/>
              </w:rPr>
              <w:t>II</w:t>
            </w:r>
          </w:p>
        </w:tc>
        <w:tc>
          <w:tcPr>
            <w:tcW w:w="706" w:type="dxa"/>
          </w:tcPr>
          <w:p>
            <w:pPr>
              <w:pStyle w:val="TableParagraph"/>
              <w:ind w:left="206" w:right="212"/>
              <w:jc w:val="center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.</w:t>
            </w:r>
            <w:r>
              <w:rPr>
                <w:color w:val="383838"/>
                <w:spacing w:val="-5"/>
                <w:w w:val="105"/>
                <w:sz w:val="12"/>
              </w:rPr>
              <w:t>90</w:t>
            </w:r>
          </w:p>
        </w:tc>
      </w:tr>
      <w:tr>
        <w:trPr>
          <w:trHeight w:val="276" w:hRule="atLeast"/>
        </w:trPr>
        <w:tc>
          <w:tcPr>
            <w:tcW w:w="1492" w:type="dxa"/>
          </w:tcPr>
          <w:p>
            <w:pPr>
              <w:pStyle w:val="TableParagraph"/>
              <w:spacing w:before="66"/>
              <w:ind w:left="68"/>
              <w:rPr>
                <w:b/>
                <w:sz w:val="12"/>
              </w:rPr>
            </w:pPr>
            <w:r>
              <w:rPr>
                <w:b/>
                <w:color w:val="1F231F"/>
                <w:w w:val="105"/>
                <w:sz w:val="12"/>
              </w:rPr>
              <w:t>Atte</w:t>
            </w:r>
            <w:r>
              <w:rPr>
                <w:b/>
                <w:color w:val="030303"/>
                <w:w w:val="105"/>
                <w:sz w:val="12"/>
              </w:rPr>
              <w:t>n</w:t>
            </w:r>
            <w:r>
              <w:rPr>
                <w:b/>
                <w:color w:val="1F231F"/>
                <w:w w:val="105"/>
                <w:sz w:val="12"/>
              </w:rPr>
              <w:t>tion</w:t>
            </w:r>
            <w:r>
              <w:rPr>
                <w:b/>
                <w:color w:val="1F23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231F"/>
                <w:w w:val="105"/>
                <w:sz w:val="12"/>
              </w:rPr>
              <w:t>i</w:t>
            </w:r>
            <w:r>
              <w:rPr>
                <w:b/>
                <w:color w:val="383838"/>
                <w:w w:val="105"/>
                <w:sz w:val="12"/>
              </w:rPr>
              <w:t>s</w:t>
            </w:r>
            <w:r>
              <w:rPr>
                <w:b/>
                <w:color w:val="383838"/>
                <w:spacing w:val="-2"/>
                <w:w w:val="105"/>
                <w:sz w:val="12"/>
              </w:rPr>
              <w:t> 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dependent</w:t>
            </w: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76" w:hRule="atLeast"/>
        </w:trPr>
        <w:tc>
          <w:tcPr>
            <w:tcW w:w="1492" w:type="dxa"/>
          </w:tcPr>
          <w:p>
            <w:pPr>
              <w:pStyle w:val="TableParagraph"/>
              <w:spacing w:before="66"/>
              <w:ind w:left="64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(Con</w:t>
            </w:r>
            <w:r>
              <w:rPr>
                <w:color w:val="646464"/>
                <w:spacing w:val="-2"/>
                <w:w w:val="105"/>
                <w:sz w:val="12"/>
              </w:rPr>
              <w:t>s</w:t>
            </w:r>
            <w:r>
              <w:rPr>
                <w:color w:val="383838"/>
                <w:spacing w:val="-2"/>
                <w:w w:val="105"/>
                <w:sz w:val="12"/>
              </w:rPr>
              <w:t>tant)</w:t>
            </w:r>
          </w:p>
        </w:tc>
        <w:tc>
          <w:tcPr>
            <w:tcW w:w="706" w:type="dxa"/>
          </w:tcPr>
          <w:p>
            <w:pPr>
              <w:pStyle w:val="TableParagraph"/>
              <w:spacing w:before="70"/>
              <w:ind w:left="215" w:right="187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.07</w:t>
            </w:r>
          </w:p>
        </w:tc>
        <w:tc>
          <w:tcPr>
            <w:tcW w:w="710" w:type="dxa"/>
          </w:tcPr>
          <w:p>
            <w:pPr>
              <w:pStyle w:val="TableParagraph"/>
              <w:spacing w:before="69"/>
              <w:ind w:left="255"/>
              <w:rPr>
                <w:rFonts w:ascii="Arial"/>
                <w:sz w:val="12"/>
              </w:rPr>
            </w:pPr>
            <w:r>
              <w:rPr>
                <w:rFonts w:ascii="Arial"/>
                <w:color w:val="383838"/>
                <w:spacing w:val="-5"/>
                <w:w w:val="120"/>
                <w:sz w:val="12"/>
              </w:rPr>
              <w:t>.</w:t>
            </w:r>
            <w:r>
              <w:rPr>
                <w:rFonts w:ascii="Arial"/>
                <w:color w:val="1F231F"/>
                <w:spacing w:val="-5"/>
                <w:w w:val="120"/>
                <w:sz w:val="12"/>
              </w:rPr>
              <w:t>II</w:t>
            </w:r>
          </w:p>
        </w:tc>
        <w:tc>
          <w:tcPr>
            <w:tcW w:w="710" w:type="dxa"/>
          </w:tcPr>
          <w:p>
            <w:pPr>
              <w:pStyle w:val="TableParagraph"/>
              <w:spacing w:before="70"/>
              <w:ind w:left="147" w:right="37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.89</w:t>
            </w:r>
          </w:p>
        </w:tc>
        <w:tc>
          <w:tcPr>
            <w:tcW w:w="706" w:type="dxa"/>
          </w:tcPr>
          <w:p>
            <w:pPr>
              <w:pStyle w:val="TableParagraph"/>
              <w:spacing w:before="70"/>
              <w:ind w:left="209" w:right="212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.62</w:t>
            </w:r>
          </w:p>
        </w:tc>
      </w:tr>
      <w:tr>
        <w:trPr>
          <w:trHeight w:val="272" w:hRule="atLeast"/>
        </w:trPr>
        <w:tc>
          <w:tcPr>
            <w:tcW w:w="1492" w:type="dxa"/>
          </w:tcPr>
          <w:p>
            <w:pPr>
              <w:pStyle w:val="TableParagraph"/>
              <w:ind w:left="71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Mot</w:t>
            </w:r>
            <w:r>
              <w:rPr>
                <w:color w:val="1F231F"/>
                <w:w w:val="105"/>
                <w:sz w:val="12"/>
              </w:rPr>
              <w:t>h</w:t>
            </w:r>
            <w:r>
              <w:rPr>
                <w:color w:val="4F4F4F"/>
                <w:w w:val="105"/>
                <w:sz w:val="12"/>
              </w:rPr>
              <w:t>er</w:t>
            </w:r>
            <w:r>
              <w:rPr>
                <w:color w:val="4F4F4F"/>
                <w:spacing w:val="3"/>
                <w:w w:val="105"/>
                <w:sz w:val="12"/>
              </w:rPr>
              <w:t> </w:t>
            </w:r>
            <w:r>
              <w:rPr>
                <w:color w:val="383838"/>
                <w:spacing w:val="-2"/>
                <w:w w:val="105"/>
                <w:sz w:val="12"/>
              </w:rPr>
              <w:t>Per</w:t>
            </w:r>
            <w:r>
              <w:rPr>
                <w:color w:val="1F231F"/>
                <w:spacing w:val="-2"/>
                <w:w w:val="105"/>
                <w:sz w:val="12"/>
              </w:rPr>
              <w:t>mi</w:t>
            </w:r>
            <w:r>
              <w:rPr>
                <w:color w:val="4F4F4F"/>
                <w:spacing w:val="-2"/>
                <w:w w:val="105"/>
                <w:sz w:val="12"/>
              </w:rPr>
              <w:t>ss</w:t>
            </w:r>
            <w:r>
              <w:rPr>
                <w:color w:val="1F231F"/>
                <w:spacing w:val="-2"/>
                <w:w w:val="105"/>
                <w:sz w:val="12"/>
              </w:rPr>
              <w:t>i</w:t>
            </w:r>
            <w:r>
              <w:rPr>
                <w:color w:val="383838"/>
                <w:spacing w:val="-2"/>
                <w:w w:val="105"/>
                <w:sz w:val="12"/>
              </w:rPr>
              <w:t>ve</w:t>
            </w:r>
          </w:p>
        </w:tc>
        <w:tc>
          <w:tcPr>
            <w:tcW w:w="706" w:type="dxa"/>
          </w:tcPr>
          <w:p>
            <w:pPr>
              <w:pStyle w:val="TableParagraph"/>
              <w:ind w:left="215" w:right="184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sz w:val="12"/>
              </w:rPr>
              <w:t>·33</w:t>
            </w:r>
          </w:p>
        </w:tc>
        <w:tc>
          <w:tcPr>
            <w:tcW w:w="710" w:type="dxa"/>
          </w:tcPr>
          <w:p>
            <w:pPr>
              <w:pStyle w:val="TableParagraph"/>
              <w:spacing w:before="78"/>
              <w:ind w:left="255"/>
              <w:rPr>
                <w:rFonts w:ascii="Arial"/>
                <w:sz w:val="12"/>
              </w:rPr>
            </w:pPr>
            <w:r>
              <w:rPr>
                <w:rFonts w:ascii="Arial"/>
                <w:color w:val="4F4F4F"/>
                <w:spacing w:val="-5"/>
                <w:w w:val="120"/>
                <w:sz w:val="12"/>
              </w:rPr>
              <w:t>.</w:t>
            </w:r>
            <w:r>
              <w:rPr>
                <w:rFonts w:ascii="Arial"/>
                <w:color w:val="1F231F"/>
                <w:spacing w:val="-5"/>
                <w:w w:val="120"/>
                <w:sz w:val="12"/>
              </w:rPr>
              <w:t>II</w:t>
            </w:r>
          </w:p>
        </w:tc>
        <w:tc>
          <w:tcPr>
            <w:tcW w:w="710" w:type="dxa"/>
          </w:tcPr>
          <w:p>
            <w:pPr>
              <w:pStyle w:val="TableParagraph"/>
              <w:spacing w:before="78"/>
              <w:ind w:left="147" w:right="104"/>
              <w:jc w:val="center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2.92</w:t>
            </w:r>
          </w:p>
        </w:tc>
        <w:tc>
          <w:tcPr>
            <w:tcW w:w="706" w:type="dxa"/>
          </w:tcPr>
          <w:p>
            <w:pPr>
              <w:pStyle w:val="TableParagraph"/>
              <w:spacing w:before="78"/>
              <w:ind w:left="225"/>
              <w:rPr>
                <w:sz w:val="12"/>
              </w:rPr>
            </w:pPr>
            <w:r>
              <w:rPr>
                <w:color w:val="4F4F4F"/>
                <w:spacing w:val="-4"/>
                <w:w w:val="115"/>
                <w:sz w:val="12"/>
              </w:rPr>
              <w:t>.00•</w:t>
            </w:r>
          </w:p>
        </w:tc>
      </w:tr>
    </w:tbl>
    <w:p>
      <w:pPr>
        <w:spacing w:before="36"/>
        <w:ind w:left="29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83838"/>
          <w:sz w:val="14"/>
        </w:rPr>
        <w:t>B</w:t>
      </w:r>
      <w:r>
        <w:rPr>
          <w:rFonts w:ascii="Times New Roman"/>
          <w:i/>
          <w:color w:val="727272"/>
          <w:sz w:val="14"/>
        </w:rPr>
        <w:t>= </w:t>
      </w:r>
      <w:r>
        <w:rPr>
          <w:rFonts w:ascii="Times New Roman"/>
          <w:i/>
          <w:color w:val="383838"/>
          <w:sz w:val="14"/>
        </w:rPr>
        <w:t>Beta</w:t>
      </w:r>
      <w:r>
        <w:rPr>
          <w:rFonts w:ascii="Times New Roman"/>
          <w:i/>
          <w:color w:val="646464"/>
          <w:sz w:val="14"/>
        </w:rPr>
        <w:t>,</w:t>
      </w:r>
      <w:r>
        <w:rPr>
          <w:rFonts w:ascii="Times New Roman"/>
          <w:i/>
          <w:color w:val="646464"/>
          <w:spacing w:val="3"/>
          <w:sz w:val="14"/>
        </w:rPr>
        <w:t> </w:t>
      </w:r>
      <w:r>
        <w:rPr>
          <w:rFonts w:ascii="Times New Roman"/>
          <w:i/>
          <w:color w:val="4F4F4F"/>
          <w:sz w:val="14"/>
        </w:rPr>
        <w:t>SE=</w:t>
      </w:r>
      <w:r>
        <w:rPr>
          <w:rFonts w:ascii="Times New Roman"/>
          <w:i/>
          <w:color w:val="4F4F4F"/>
          <w:spacing w:val="46"/>
          <w:sz w:val="14"/>
        </w:rPr>
        <w:t> </w:t>
      </w:r>
      <w:r>
        <w:rPr>
          <w:rFonts w:ascii="Times New Roman"/>
          <w:i/>
          <w:color w:val="4F4F4F"/>
          <w:sz w:val="14"/>
        </w:rPr>
        <w:t>Standard</w:t>
      </w:r>
      <w:r>
        <w:rPr>
          <w:rFonts w:ascii="Times New Roman"/>
          <w:i/>
          <w:color w:val="4F4F4F"/>
          <w:spacing w:val="16"/>
          <w:sz w:val="14"/>
        </w:rPr>
        <w:t> </w:t>
      </w:r>
      <w:r>
        <w:rPr>
          <w:rFonts w:ascii="Times New Roman"/>
          <w:i/>
          <w:color w:val="4F4F4F"/>
          <w:spacing w:val="-2"/>
          <w:sz w:val="14"/>
        </w:rPr>
        <w:t>Error</w:t>
      </w:r>
    </w:p>
    <w:p>
      <w:pPr>
        <w:pStyle w:val="BodyText"/>
        <w:spacing w:before="2"/>
        <w:ind w:left="295" w:right="934" w:hanging="8"/>
        <w:rPr>
          <w:rFonts w:ascii="Times New Roman"/>
        </w:rPr>
      </w:pPr>
      <w:r>
        <w:rPr/>
        <w:br w:type="column"/>
      </w:r>
      <w:r>
        <w:rPr>
          <w:rFonts w:ascii="Times New Roman"/>
          <w:color w:val="4F4F4F"/>
        </w:rPr>
        <w:t>Effects of </w:t>
      </w:r>
      <w:r>
        <w:rPr>
          <w:rFonts w:ascii="Times New Roman"/>
          <w:color w:val="383838"/>
        </w:rPr>
        <w:t>Penniss</w:t>
      </w:r>
      <w:r>
        <w:rPr>
          <w:rFonts w:ascii="Times New Roman"/>
          <w:color w:val="1F231F"/>
        </w:rPr>
        <w:t>i</w:t>
      </w:r>
      <w:r>
        <w:rPr>
          <w:rFonts w:ascii="Times New Roman"/>
          <w:color w:val="4F4F4F"/>
        </w:rPr>
        <w:t>ve Father </w:t>
      </w:r>
      <w:r>
        <w:rPr>
          <w:rFonts w:ascii="Times New Roman"/>
          <w:color w:val="383838"/>
        </w:rPr>
        <w:t>Parent</w:t>
      </w:r>
      <w:r>
        <w:rPr>
          <w:rFonts w:ascii="Times New Roman"/>
          <w:color w:val="1F231F"/>
        </w:rPr>
        <w:t>i</w:t>
      </w:r>
      <w:r>
        <w:rPr>
          <w:rFonts w:ascii="Times New Roman"/>
          <w:color w:val="383838"/>
        </w:rPr>
        <w:t>ng Style </w:t>
      </w:r>
      <w:r>
        <w:rPr>
          <w:rFonts w:ascii="Times New Roman"/>
          <w:color w:val="4F4F4F"/>
        </w:rPr>
        <w:t>on Externalizing and</w:t>
      </w:r>
      <w:r>
        <w:rPr>
          <w:rFonts w:ascii="Times New Roman"/>
          <w:color w:val="4F4F4F"/>
          <w:spacing w:val="40"/>
        </w:rPr>
        <w:t> </w:t>
      </w:r>
      <w:r>
        <w:rPr>
          <w:rFonts w:ascii="Times New Roman"/>
          <w:color w:val="383838"/>
        </w:rPr>
        <w:t>Internalizing</w:t>
      </w:r>
      <w:r>
        <w:rPr>
          <w:rFonts w:ascii="Times New Roman"/>
          <w:color w:val="383838"/>
          <w:spacing w:val="38"/>
        </w:rPr>
        <w:t> </w:t>
      </w:r>
      <w:r>
        <w:rPr>
          <w:rFonts w:ascii="Times New Roman"/>
          <w:color w:val="383838"/>
        </w:rPr>
        <w:t>Beha</w:t>
      </w:r>
      <w:r>
        <w:rPr>
          <w:rFonts w:ascii="Times New Roman"/>
          <w:color w:val="646464"/>
        </w:rPr>
        <w:t>v</w:t>
      </w:r>
      <w:r>
        <w:rPr>
          <w:rFonts w:ascii="Times New Roman"/>
          <w:color w:val="383838"/>
        </w:rPr>
        <w:t>ioral Prob</w:t>
      </w:r>
      <w:r>
        <w:rPr>
          <w:rFonts w:ascii="Times New Roman"/>
          <w:color w:val="1F231F"/>
        </w:rPr>
        <w:t>l</w:t>
      </w:r>
      <w:r>
        <w:rPr>
          <w:rFonts w:ascii="Times New Roman"/>
          <w:color w:val="4F4F4F"/>
        </w:rPr>
        <w:t>ems</w:t>
      </w:r>
    </w:p>
    <w:p>
      <w:pPr>
        <w:pStyle w:val="BodyText"/>
        <w:spacing w:before="2"/>
        <w:rPr>
          <w:rFonts w:ascii="Times New Roman"/>
          <w:sz w:val="5"/>
        </w:rPr>
      </w:pPr>
    </w:p>
    <w:tbl>
      <w:tblPr>
        <w:tblW w:w="0" w:type="auto"/>
        <w:jc w:val="left"/>
        <w:tblInd w:w="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6"/>
        <w:gridCol w:w="698"/>
        <w:gridCol w:w="719"/>
        <w:gridCol w:w="706"/>
        <w:gridCol w:w="714"/>
      </w:tblGrid>
      <w:tr>
        <w:trPr>
          <w:trHeight w:val="272" w:hRule="atLeast"/>
        </w:trPr>
        <w:tc>
          <w:tcPr>
            <w:tcW w:w="1496" w:type="dxa"/>
          </w:tcPr>
          <w:p>
            <w:pPr>
              <w:pStyle w:val="TableParagraph"/>
              <w:spacing w:before="62"/>
              <w:ind w:left="64"/>
              <w:rPr>
                <w:b/>
                <w:sz w:val="12"/>
              </w:rPr>
            </w:pPr>
            <w:r>
              <w:rPr>
                <w:b/>
                <w:color w:val="1F231F"/>
                <w:w w:val="105"/>
                <w:sz w:val="12"/>
              </w:rPr>
              <w:t>Conduct</w:t>
            </w:r>
            <w:r>
              <w:rPr>
                <w:b/>
                <w:color w:val="1F23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231F"/>
                <w:w w:val="105"/>
                <w:sz w:val="12"/>
              </w:rPr>
              <w:t>is</w:t>
            </w:r>
            <w:r>
              <w:rPr>
                <w:b/>
                <w:color w:val="1F231F"/>
                <w:spacing w:val="-4"/>
                <w:w w:val="105"/>
                <w:sz w:val="12"/>
              </w:rPr>
              <w:t> 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dependent</w:t>
            </w:r>
          </w:p>
        </w:tc>
        <w:tc>
          <w:tcPr>
            <w:tcW w:w="698" w:type="dxa"/>
          </w:tcPr>
          <w:p>
            <w:pPr>
              <w:pStyle w:val="TableParagraph"/>
              <w:ind w:right="272"/>
              <w:jc w:val="right"/>
              <w:rPr>
                <w:b/>
                <w:sz w:val="12"/>
              </w:rPr>
            </w:pPr>
            <w:r>
              <w:rPr>
                <w:b/>
                <w:color w:val="1F231F"/>
                <w:w w:val="106"/>
                <w:sz w:val="12"/>
              </w:rPr>
              <w:t>B</w:t>
            </w:r>
          </w:p>
        </w:tc>
        <w:tc>
          <w:tcPr>
            <w:tcW w:w="719" w:type="dxa"/>
          </w:tcPr>
          <w:p>
            <w:pPr>
              <w:pStyle w:val="TableParagraph"/>
              <w:ind w:right="235"/>
              <w:jc w:val="right"/>
              <w:rPr>
                <w:b/>
                <w:sz w:val="12"/>
              </w:rPr>
            </w:pPr>
            <w:r>
              <w:rPr>
                <w:b/>
                <w:color w:val="1F231F"/>
                <w:spacing w:val="-5"/>
                <w:w w:val="105"/>
                <w:sz w:val="12"/>
              </w:rPr>
              <w:t>S.E</w:t>
            </w:r>
          </w:p>
        </w:tc>
        <w:tc>
          <w:tcPr>
            <w:tcW w:w="706" w:type="dxa"/>
          </w:tcPr>
          <w:p>
            <w:pPr>
              <w:pStyle w:val="TableParagraph"/>
              <w:ind w:left="163"/>
              <w:rPr>
                <w:b/>
                <w:sz w:val="12"/>
              </w:rPr>
            </w:pPr>
            <w:r>
              <w:rPr>
                <w:b/>
                <w:color w:val="1F231F"/>
                <w:w w:val="110"/>
                <w:sz w:val="12"/>
              </w:rPr>
              <w:t>t-</w:t>
            </w:r>
            <w:r>
              <w:rPr>
                <w:b/>
                <w:color w:val="1F231F"/>
                <w:spacing w:val="-2"/>
                <w:w w:val="110"/>
                <w:sz w:val="12"/>
              </w:rPr>
              <w:t>value</w:t>
            </w:r>
          </w:p>
        </w:tc>
        <w:tc>
          <w:tcPr>
            <w:tcW w:w="714" w:type="dxa"/>
          </w:tcPr>
          <w:p>
            <w:pPr>
              <w:pStyle w:val="TableParagraph"/>
              <w:ind w:left="168"/>
              <w:rPr>
                <w:b/>
                <w:sz w:val="12"/>
              </w:rPr>
            </w:pPr>
            <w:r>
              <w:rPr>
                <w:b/>
                <w:color w:val="1F231F"/>
                <w:sz w:val="12"/>
              </w:rPr>
              <w:t>p-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value</w:t>
            </w:r>
          </w:p>
        </w:tc>
      </w:tr>
      <w:tr>
        <w:trPr>
          <w:trHeight w:val="272" w:hRule="atLeast"/>
        </w:trPr>
        <w:tc>
          <w:tcPr>
            <w:tcW w:w="1496" w:type="dxa"/>
          </w:tcPr>
          <w:p>
            <w:pPr>
              <w:pStyle w:val="TableParagraph"/>
              <w:spacing w:before="62"/>
              <w:ind w:left="60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(Constant)</w:t>
            </w:r>
          </w:p>
        </w:tc>
        <w:tc>
          <w:tcPr>
            <w:tcW w:w="698" w:type="dxa"/>
          </w:tcPr>
          <w:p>
            <w:pPr>
              <w:pStyle w:val="TableParagraph"/>
              <w:spacing w:before="78"/>
              <w:ind w:right="242"/>
              <w:jc w:val="right"/>
              <w:rPr>
                <w:sz w:val="12"/>
              </w:rPr>
            </w:pPr>
            <w:r>
              <w:rPr>
                <w:color w:val="4F4F4F"/>
                <w:spacing w:val="-5"/>
                <w:w w:val="105"/>
                <w:sz w:val="12"/>
              </w:rPr>
              <w:t>.</w:t>
            </w:r>
            <w:r>
              <w:rPr>
                <w:color w:val="1F231F"/>
                <w:spacing w:val="-5"/>
                <w:w w:val="105"/>
                <w:sz w:val="12"/>
              </w:rPr>
              <w:t>1</w:t>
            </w:r>
            <w:r>
              <w:rPr>
                <w:color w:val="4F4F4F"/>
                <w:spacing w:val="-5"/>
                <w:w w:val="105"/>
                <w:sz w:val="12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spacing w:before="78"/>
              <w:ind w:right="279"/>
              <w:jc w:val="right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.</w:t>
            </w:r>
            <w:r>
              <w:rPr>
                <w:color w:val="1F231F"/>
                <w:spacing w:val="-5"/>
                <w:w w:val="115"/>
                <w:sz w:val="12"/>
              </w:rPr>
              <w:t>I</w:t>
            </w:r>
            <w:r>
              <w:rPr>
                <w:color w:val="383838"/>
                <w:spacing w:val="-5"/>
                <w:w w:val="115"/>
                <w:sz w:val="12"/>
              </w:rPr>
              <w:t>O</w:t>
            </w:r>
          </w:p>
        </w:tc>
        <w:tc>
          <w:tcPr>
            <w:tcW w:w="706" w:type="dxa"/>
          </w:tcPr>
          <w:p>
            <w:pPr>
              <w:pStyle w:val="TableParagraph"/>
              <w:spacing w:before="78"/>
              <w:ind w:left="268"/>
              <w:rPr>
                <w:sz w:val="12"/>
              </w:rPr>
            </w:pPr>
            <w:r>
              <w:rPr>
                <w:color w:val="1F231F"/>
                <w:spacing w:val="-5"/>
                <w:w w:val="105"/>
                <w:sz w:val="12"/>
              </w:rPr>
              <w:t>1.</w:t>
            </w:r>
            <w:r>
              <w:rPr>
                <w:color w:val="4F4F4F"/>
                <w:spacing w:val="-5"/>
                <w:w w:val="105"/>
                <w:sz w:val="12"/>
              </w:rPr>
              <w:t>8</w:t>
            </w:r>
          </w:p>
        </w:tc>
        <w:tc>
          <w:tcPr>
            <w:tcW w:w="714" w:type="dxa"/>
          </w:tcPr>
          <w:p>
            <w:pPr>
              <w:pStyle w:val="TableParagraph"/>
              <w:spacing w:before="78"/>
              <w:ind w:left="274"/>
              <w:rPr>
                <w:sz w:val="12"/>
              </w:rPr>
            </w:pPr>
            <w:r>
              <w:rPr>
                <w:color w:val="4F4F4F"/>
                <w:spacing w:val="-5"/>
                <w:w w:val="110"/>
                <w:sz w:val="12"/>
              </w:rPr>
              <w:t>.07</w:t>
            </w:r>
          </w:p>
        </w:tc>
      </w:tr>
      <w:tr>
        <w:trPr>
          <w:trHeight w:val="280" w:hRule="atLeast"/>
        </w:trPr>
        <w:tc>
          <w:tcPr>
            <w:tcW w:w="1496" w:type="dxa"/>
          </w:tcPr>
          <w:p>
            <w:pPr>
              <w:pStyle w:val="TableParagraph"/>
              <w:spacing w:before="78"/>
              <w:ind w:left="71"/>
              <w:rPr>
                <w:sz w:val="12"/>
              </w:rPr>
            </w:pPr>
            <w:r>
              <w:rPr>
                <w:color w:val="383838"/>
                <w:sz w:val="12"/>
              </w:rPr>
              <w:t>Pem1issive</w:t>
            </w:r>
            <w:r>
              <w:rPr>
                <w:color w:val="383838"/>
                <w:spacing w:val="-2"/>
                <w:sz w:val="12"/>
              </w:rPr>
              <w:t> father</w:t>
            </w:r>
          </w:p>
        </w:tc>
        <w:tc>
          <w:tcPr>
            <w:tcW w:w="698" w:type="dxa"/>
          </w:tcPr>
          <w:p>
            <w:pPr>
              <w:pStyle w:val="TableParagraph"/>
              <w:ind w:right="236"/>
              <w:jc w:val="right"/>
              <w:rPr>
                <w:sz w:val="12"/>
              </w:rPr>
            </w:pPr>
            <w:r>
              <w:rPr>
                <w:color w:val="383838"/>
                <w:spacing w:val="-5"/>
                <w:w w:val="110"/>
                <w:sz w:val="12"/>
              </w:rPr>
              <w:t>.28</w:t>
            </w:r>
          </w:p>
        </w:tc>
        <w:tc>
          <w:tcPr>
            <w:tcW w:w="719" w:type="dxa"/>
          </w:tcPr>
          <w:p>
            <w:pPr>
              <w:pStyle w:val="TableParagraph"/>
              <w:ind w:right="279"/>
              <w:jc w:val="right"/>
              <w:rPr>
                <w:sz w:val="12"/>
              </w:rPr>
            </w:pPr>
            <w:r>
              <w:rPr>
                <w:color w:val="383838"/>
                <w:spacing w:val="-5"/>
                <w:w w:val="115"/>
                <w:sz w:val="12"/>
              </w:rPr>
              <w:t>.</w:t>
            </w:r>
            <w:r>
              <w:rPr>
                <w:color w:val="1F231F"/>
                <w:spacing w:val="-5"/>
                <w:w w:val="115"/>
                <w:sz w:val="12"/>
              </w:rPr>
              <w:t>I</w:t>
            </w:r>
            <w:r>
              <w:rPr>
                <w:color w:val="383838"/>
                <w:spacing w:val="-5"/>
                <w:w w:val="115"/>
                <w:sz w:val="12"/>
              </w:rPr>
              <w:t>O</w:t>
            </w:r>
          </w:p>
        </w:tc>
        <w:tc>
          <w:tcPr>
            <w:tcW w:w="706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color w:val="383838"/>
                <w:spacing w:val="-5"/>
                <w:w w:val="105"/>
                <w:sz w:val="12"/>
              </w:rPr>
              <w:t>2.7</w:t>
            </w:r>
          </w:p>
        </w:tc>
        <w:tc>
          <w:tcPr>
            <w:tcW w:w="714" w:type="dxa"/>
          </w:tcPr>
          <w:p>
            <w:pPr>
              <w:pStyle w:val="TableParagraph"/>
              <w:spacing w:before="26"/>
              <w:ind w:left="211"/>
              <w:rPr>
                <w:sz w:val="18"/>
              </w:rPr>
            </w:pPr>
            <w:r>
              <w:rPr>
                <w:color w:val="4F4F4F"/>
                <w:spacing w:val="-4"/>
                <w:w w:val="85"/>
                <w:sz w:val="18"/>
              </w:rPr>
              <w:t>.oo•</w:t>
            </w:r>
          </w:p>
        </w:tc>
      </w:tr>
      <w:tr>
        <w:trPr>
          <w:trHeight w:val="272" w:hRule="atLeast"/>
        </w:trPr>
        <w:tc>
          <w:tcPr>
            <w:tcW w:w="1496" w:type="dxa"/>
          </w:tcPr>
          <w:p>
            <w:pPr>
              <w:pStyle w:val="TableParagraph"/>
              <w:spacing w:before="57"/>
              <w:ind w:left="72"/>
              <w:rPr>
                <w:b/>
                <w:sz w:val="12"/>
              </w:rPr>
            </w:pPr>
            <w:r>
              <w:rPr>
                <w:b/>
                <w:color w:val="1F231F"/>
                <w:w w:val="105"/>
                <w:sz w:val="12"/>
              </w:rPr>
              <w:t>Depres</w:t>
            </w:r>
            <w:r>
              <w:rPr>
                <w:b/>
                <w:color w:val="383838"/>
                <w:w w:val="105"/>
                <w:sz w:val="12"/>
              </w:rPr>
              <w:t>s</w:t>
            </w:r>
            <w:r>
              <w:rPr>
                <w:b/>
                <w:color w:val="1F231F"/>
                <w:w w:val="105"/>
                <w:sz w:val="12"/>
              </w:rPr>
              <w:t>ion</w:t>
            </w:r>
            <w:r>
              <w:rPr>
                <w:b/>
                <w:color w:val="1F231F"/>
                <w:spacing w:val="-3"/>
                <w:w w:val="105"/>
                <w:sz w:val="12"/>
              </w:rPr>
              <w:t> </w:t>
            </w:r>
            <w:r>
              <w:rPr>
                <w:b/>
                <w:color w:val="1F231F"/>
                <w:w w:val="105"/>
                <w:sz w:val="12"/>
              </w:rPr>
              <w:t>is</w:t>
            </w:r>
            <w:r>
              <w:rPr>
                <w:b/>
                <w:color w:val="1F23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dependent</w:t>
            </w: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1496" w:type="dxa"/>
          </w:tcPr>
          <w:p>
            <w:pPr>
              <w:pStyle w:val="TableParagraph"/>
              <w:spacing w:before="91"/>
              <w:ind w:left="64"/>
              <w:rPr>
                <w:sz w:val="12"/>
              </w:rPr>
            </w:pPr>
            <w:r>
              <w:rPr>
                <w:color w:val="4F4F4F"/>
                <w:spacing w:val="-2"/>
                <w:w w:val="105"/>
                <w:sz w:val="12"/>
              </w:rPr>
              <w:t>(Consta</w:t>
            </w:r>
            <w:r>
              <w:rPr>
                <w:color w:val="1F231F"/>
                <w:spacing w:val="-2"/>
                <w:w w:val="105"/>
                <w:sz w:val="12"/>
              </w:rPr>
              <w:t>n</w:t>
            </w:r>
            <w:r>
              <w:rPr>
                <w:color w:val="383838"/>
                <w:spacing w:val="-2"/>
                <w:w w:val="105"/>
                <w:sz w:val="12"/>
              </w:rPr>
              <w:t>t)</w:t>
            </w:r>
          </w:p>
        </w:tc>
        <w:tc>
          <w:tcPr>
            <w:tcW w:w="698" w:type="dxa"/>
          </w:tcPr>
          <w:p>
            <w:pPr>
              <w:pStyle w:val="TableParagraph"/>
              <w:spacing w:before="91"/>
              <w:ind w:right="246"/>
              <w:jc w:val="right"/>
              <w:rPr>
                <w:sz w:val="12"/>
              </w:rPr>
            </w:pPr>
            <w:r>
              <w:rPr>
                <w:color w:val="383838"/>
                <w:sz w:val="12"/>
              </w:rPr>
              <w:t>-</w:t>
            </w:r>
            <w:r>
              <w:rPr>
                <w:color w:val="383838"/>
                <w:spacing w:val="-4"/>
                <w:w w:val="105"/>
                <w:sz w:val="12"/>
              </w:rPr>
              <w:t>0.07</w:t>
            </w:r>
          </w:p>
        </w:tc>
        <w:tc>
          <w:tcPr>
            <w:tcW w:w="719" w:type="dxa"/>
          </w:tcPr>
          <w:p>
            <w:pPr>
              <w:pStyle w:val="TableParagraph"/>
              <w:spacing w:before="82"/>
              <w:ind w:left="178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0.13</w:t>
            </w:r>
          </w:p>
        </w:tc>
        <w:tc>
          <w:tcPr>
            <w:tcW w:w="706" w:type="dxa"/>
          </w:tcPr>
          <w:p>
            <w:pPr>
              <w:pStyle w:val="TableParagraph"/>
              <w:spacing w:before="82"/>
              <w:ind w:left="152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-</w:t>
            </w:r>
            <w:r>
              <w:rPr>
                <w:color w:val="383838"/>
                <w:spacing w:val="-4"/>
                <w:w w:val="105"/>
                <w:sz w:val="12"/>
              </w:rPr>
              <w:t>0.56</w:t>
            </w:r>
          </w:p>
        </w:tc>
        <w:tc>
          <w:tcPr>
            <w:tcW w:w="714" w:type="dxa"/>
          </w:tcPr>
          <w:p>
            <w:pPr>
              <w:pStyle w:val="TableParagraph"/>
              <w:spacing w:before="82"/>
              <w:ind w:left="212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0.57</w:t>
            </w:r>
          </w:p>
        </w:tc>
      </w:tr>
      <w:tr>
        <w:trPr>
          <w:trHeight w:val="280" w:hRule="atLeast"/>
        </w:trPr>
        <w:tc>
          <w:tcPr>
            <w:tcW w:w="1496" w:type="dxa"/>
          </w:tcPr>
          <w:p>
            <w:pPr>
              <w:pStyle w:val="TableParagraph"/>
              <w:spacing w:before="78"/>
              <w:ind w:left="71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Pennissive</w:t>
            </w:r>
            <w:r>
              <w:rPr>
                <w:color w:val="383838"/>
                <w:spacing w:val="5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fa</w:t>
            </w:r>
            <w:r>
              <w:rPr>
                <w:color w:val="1F231F"/>
                <w:spacing w:val="-2"/>
                <w:w w:val="105"/>
                <w:sz w:val="12"/>
              </w:rPr>
              <w:t>th</w:t>
            </w:r>
            <w:r>
              <w:rPr>
                <w:color w:val="4F4F4F"/>
                <w:spacing w:val="-2"/>
                <w:w w:val="105"/>
                <w:sz w:val="12"/>
              </w:rPr>
              <w:t>er</w:t>
            </w:r>
          </w:p>
        </w:tc>
        <w:tc>
          <w:tcPr>
            <w:tcW w:w="698" w:type="dxa"/>
          </w:tcPr>
          <w:p>
            <w:pPr>
              <w:pStyle w:val="TableParagraph"/>
              <w:ind w:right="245"/>
              <w:jc w:val="right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-</w:t>
            </w:r>
            <w:r>
              <w:rPr>
                <w:color w:val="383838"/>
                <w:spacing w:val="-4"/>
                <w:w w:val="105"/>
                <w:sz w:val="12"/>
              </w:rPr>
              <w:t>0.17</w:t>
            </w:r>
          </w:p>
        </w:tc>
        <w:tc>
          <w:tcPr>
            <w:tcW w:w="719" w:type="dxa"/>
          </w:tcPr>
          <w:p>
            <w:pPr>
              <w:pStyle w:val="TableParagraph"/>
              <w:spacing w:before="78"/>
              <w:ind w:left="169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0.</w:t>
            </w:r>
            <w:r>
              <w:rPr>
                <w:color w:val="1F231F"/>
                <w:spacing w:val="-4"/>
                <w:w w:val="105"/>
                <w:sz w:val="12"/>
              </w:rPr>
              <w:t>1</w:t>
            </w:r>
            <w:r>
              <w:rPr>
                <w:color w:val="4F4F4F"/>
                <w:spacing w:val="-4"/>
                <w:w w:val="105"/>
                <w:sz w:val="12"/>
              </w:rPr>
              <w:t>6</w:t>
            </w:r>
          </w:p>
        </w:tc>
        <w:tc>
          <w:tcPr>
            <w:tcW w:w="706" w:type="dxa"/>
          </w:tcPr>
          <w:p>
            <w:pPr>
              <w:pStyle w:val="TableParagraph"/>
              <w:spacing w:before="78"/>
              <w:ind w:left="160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-</w:t>
            </w:r>
            <w:r>
              <w:rPr>
                <w:color w:val="1F231F"/>
                <w:spacing w:val="-4"/>
                <w:w w:val="105"/>
                <w:sz w:val="12"/>
              </w:rPr>
              <w:t>1.</w:t>
            </w:r>
            <w:r>
              <w:rPr>
                <w:color w:val="383838"/>
                <w:spacing w:val="-4"/>
                <w:w w:val="105"/>
                <w:sz w:val="12"/>
              </w:rPr>
              <w:t>03</w:t>
            </w:r>
          </w:p>
        </w:tc>
        <w:tc>
          <w:tcPr>
            <w:tcW w:w="714" w:type="dxa"/>
          </w:tcPr>
          <w:p>
            <w:pPr>
              <w:pStyle w:val="TableParagraph"/>
              <w:spacing w:before="78"/>
              <w:ind w:left="212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</w:t>
            </w:r>
            <w:r>
              <w:rPr>
                <w:color w:val="646464"/>
                <w:spacing w:val="-4"/>
                <w:w w:val="105"/>
                <w:sz w:val="12"/>
              </w:rPr>
              <w:t>.3</w:t>
            </w:r>
            <w:r>
              <w:rPr>
                <w:color w:val="383838"/>
                <w:spacing w:val="-4"/>
                <w:w w:val="105"/>
                <w:sz w:val="12"/>
              </w:rPr>
              <w:t>0</w:t>
            </w:r>
          </w:p>
        </w:tc>
      </w:tr>
      <w:tr>
        <w:trPr>
          <w:trHeight w:val="272" w:hRule="atLeast"/>
        </w:trPr>
        <w:tc>
          <w:tcPr>
            <w:tcW w:w="1496" w:type="dxa"/>
          </w:tcPr>
          <w:p>
            <w:pPr>
              <w:pStyle w:val="TableParagraph"/>
              <w:spacing w:before="57"/>
              <w:ind w:left="68"/>
              <w:rPr>
                <w:b/>
                <w:sz w:val="12"/>
              </w:rPr>
            </w:pPr>
            <w:r>
              <w:rPr>
                <w:b/>
                <w:color w:val="1F231F"/>
                <w:w w:val="105"/>
                <w:sz w:val="12"/>
              </w:rPr>
              <w:t>Anxiet</w:t>
            </w:r>
            <w:r>
              <w:rPr>
                <w:b/>
                <w:color w:val="383838"/>
                <w:w w:val="105"/>
                <w:sz w:val="12"/>
              </w:rPr>
              <w:t>y</w:t>
            </w:r>
            <w:r>
              <w:rPr>
                <w:b/>
                <w:color w:val="383838"/>
                <w:spacing w:val="1"/>
                <w:w w:val="105"/>
                <w:sz w:val="12"/>
              </w:rPr>
              <w:t> </w:t>
            </w:r>
            <w:r>
              <w:rPr>
                <w:b/>
                <w:color w:val="1F231F"/>
                <w:w w:val="105"/>
                <w:sz w:val="12"/>
              </w:rPr>
              <w:t>is</w:t>
            </w:r>
            <w:r>
              <w:rPr>
                <w:b/>
                <w:color w:val="1F231F"/>
                <w:spacing w:val="-5"/>
                <w:w w:val="105"/>
                <w:sz w:val="12"/>
              </w:rPr>
              <w:t> 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dependent</w:t>
            </w: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1496" w:type="dxa"/>
          </w:tcPr>
          <w:p>
            <w:pPr>
              <w:pStyle w:val="TableParagraph"/>
              <w:spacing w:before="66"/>
              <w:ind w:left="64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(Co</w:t>
            </w:r>
            <w:r>
              <w:rPr>
                <w:color w:val="1F231F"/>
                <w:spacing w:val="-2"/>
                <w:w w:val="105"/>
                <w:sz w:val="12"/>
              </w:rPr>
              <w:t>n</w:t>
            </w:r>
            <w:r>
              <w:rPr>
                <w:color w:val="4F4F4F"/>
                <w:spacing w:val="-2"/>
                <w:w w:val="105"/>
                <w:sz w:val="12"/>
              </w:rPr>
              <w:t>s</w:t>
            </w:r>
            <w:r>
              <w:rPr>
                <w:color w:val="1F231F"/>
                <w:spacing w:val="-2"/>
                <w:w w:val="105"/>
                <w:sz w:val="12"/>
              </w:rPr>
              <w:t>t</w:t>
            </w:r>
            <w:r>
              <w:rPr>
                <w:color w:val="4F4F4F"/>
                <w:spacing w:val="-2"/>
                <w:w w:val="105"/>
                <w:sz w:val="12"/>
              </w:rPr>
              <w:t>an</w:t>
            </w:r>
            <w:r>
              <w:rPr>
                <w:color w:val="1F231F"/>
                <w:spacing w:val="-2"/>
                <w:w w:val="105"/>
                <w:sz w:val="12"/>
              </w:rPr>
              <w:t>t</w:t>
            </w:r>
            <w:r>
              <w:rPr>
                <w:color w:val="4F4F4F"/>
                <w:spacing w:val="-2"/>
                <w:w w:val="105"/>
                <w:sz w:val="12"/>
              </w:rPr>
              <w:t>)</w:t>
            </w:r>
          </w:p>
        </w:tc>
        <w:tc>
          <w:tcPr>
            <w:tcW w:w="698" w:type="dxa"/>
          </w:tcPr>
          <w:p>
            <w:pPr>
              <w:pStyle w:val="TableParagraph"/>
              <w:spacing w:before="62"/>
              <w:ind w:right="245"/>
              <w:jc w:val="right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0.06</w:t>
            </w:r>
          </w:p>
        </w:tc>
        <w:tc>
          <w:tcPr>
            <w:tcW w:w="719" w:type="dxa"/>
          </w:tcPr>
          <w:p>
            <w:pPr>
              <w:pStyle w:val="TableParagraph"/>
              <w:spacing w:before="62"/>
              <w:ind w:left="174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0.</w:t>
            </w:r>
            <w:r>
              <w:rPr>
                <w:color w:val="1F231F"/>
                <w:spacing w:val="-4"/>
                <w:w w:val="105"/>
                <w:sz w:val="12"/>
              </w:rPr>
              <w:t>1</w:t>
            </w:r>
            <w:r>
              <w:rPr>
                <w:color w:val="383838"/>
                <w:spacing w:val="-4"/>
                <w:w w:val="105"/>
                <w:sz w:val="12"/>
              </w:rPr>
              <w:t>3</w:t>
            </w:r>
          </w:p>
        </w:tc>
        <w:tc>
          <w:tcPr>
            <w:tcW w:w="706" w:type="dxa"/>
          </w:tcPr>
          <w:p>
            <w:pPr>
              <w:pStyle w:val="TableParagraph"/>
              <w:spacing w:before="62"/>
              <w:ind w:left="199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0.47</w:t>
            </w:r>
          </w:p>
        </w:tc>
        <w:tc>
          <w:tcPr>
            <w:tcW w:w="714" w:type="dxa"/>
          </w:tcPr>
          <w:p>
            <w:pPr>
              <w:pStyle w:val="TableParagraph"/>
              <w:spacing w:before="62"/>
              <w:ind w:left="216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0.63</w:t>
            </w:r>
          </w:p>
        </w:tc>
      </w:tr>
      <w:tr>
        <w:trPr>
          <w:trHeight w:val="272" w:hRule="atLeast"/>
        </w:trPr>
        <w:tc>
          <w:tcPr>
            <w:tcW w:w="1496" w:type="dxa"/>
          </w:tcPr>
          <w:p>
            <w:pPr>
              <w:pStyle w:val="TableParagraph"/>
              <w:ind w:left="71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Permissive</w:t>
            </w:r>
            <w:r>
              <w:rPr>
                <w:color w:val="383838"/>
                <w:spacing w:val="12"/>
                <w:w w:val="105"/>
                <w:sz w:val="12"/>
              </w:rPr>
              <w:t> </w:t>
            </w:r>
            <w:r>
              <w:rPr>
                <w:color w:val="383838"/>
                <w:spacing w:val="-2"/>
                <w:w w:val="105"/>
                <w:sz w:val="12"/>
              </w:rPr>
              <w:t>father</w:t>
            </w:r>
          </w:p>
        </w:tc>
        <w:tc>
          <w:tcPr>
            <w:tcW w:w="698" w:type="dxa"/>
          </w:tcPr>
          <w:p>
            <w:pPr>
              <w:pStyle w:val="TableParagraph"/>
              <w:spacing w:before="70"/>
              <w:ind w:right="242"/>
              <w:jc w:val="right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-</w:t>
            </w:r>
            <w:r>
              <w:rPr>
                <w:color w:val="4F4F4F"/>
                <w:spacing w:val="-4"/>
                <w:w w:val="105"/>
                <w:sz w:val="12"/>
              </w:rPr>
              <w:t>0.</w:t>
            </w:r>
            <w:r>
              <w:rPr>
                <w:color w:val="1F231F"/>
                <w:spacing w:val="-4"/>
                <w:w w:val="105"/>
                <w:sz w:val="12"/>
              </w:rPr>
              <w:t>1</w:t>
            </w:r>
            <w:r>
              <w:rPr>
                <w:color w:val="4F4F4F"/>
                <w:spacing w:val="-4"/>
                <w:w w:val="105"/>
                <w:sz w:val="12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spacing w:before="70"/>
              <w:ind w:right="217"/>
              <w:jc w:val="right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0.</w:t>
            </w:r>
            <w:r>
              <w:rPr>
                <w:color w:val="1F231F"/>
                <w:spacing w:val="-4"/>
                <w:w w:val="105"/>
                <w:sz w:val="12"/>
              </w:rPr>
              <w:t>1</w:t>
            </w:r>
            <w:r>
              <w:rPr>
                <w:color w:val="4F4F4F"/>
                <w:spacing w:val="-4"/>
                <w:w w:val="105"/>
                <w:sz w:val="12"/>
              </w:rPr>
              <w:t>8</w:t>
            </w:r>
          </w:p>
        </w:tc>
        <w:tc>
          <w:tcPr>
            <w:tcW w:w="706" w:type="dxa"/>
          </w:tcPr>
          <w:p>
            <w:pPr>
              <w:pStyle w:val="TableParagraph"/>
              <w:spacing w:before="70"/>
              <w:ind w:left="152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-</w:t>
            </w:r>
            <w:r>
              <w:rPr>
                <w:color w:val="4F4F4F"/>
                <w:spacing w:val="-4"/>
                <w:w w:val="105"/>
                <w:sz w:val="12"/>
              </w:rPr>
              <w:t>0.99</w:t>
            </w:r>
          </w:p>
        </w:tc>
        <w:tc>
          <w:tcPr>
            <w:tcW w:w="714" w:type="dxa"/>
          </w:tcPr>
          <w:p>
            <w:pPr>
              <w:pStyle w:val="TableParagraph"/>
              <w:spacing w:before="70"/>
              <w:ind w:left="212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0.32</w:t>
            </w:r>
          </w:p>
        </w:tc>
      </w:tr>
      <w:tr>
        <w:trPr>
          <w:trHeight w:val="272" w:hRule="atLeast"/>
        </w:trPr>
        <w:tc>
          <w:tcPr>
            <w:tcW w:w="1496" w:type="dxa"/>
          </w:tcPr>
          <w:p>
            <w:pPr>
              <w:pStyle w:val="TableParagraph"/>
              <w:spacing w:before="66"/>
              <w:ind w:left="68"/>
              <w:rPr>
                <w:b/>
                <w:sz w:val="12"/>
              </w:rPr>
            </w:pPr>
            <w:r>
              <w:rPr>
                <w:b/>
                <w:color w:val="1F231F"/>
                <w:w w:val="105"/>
                <w:sz w:val="12"/>
              </w:rPr>
              <w:t>Attention</w:t>
            </w:r>
            <w:r>
              <w:rPr>
                <w:b/>
                <w:color w:val="1F231F"/>
                <w:spacing w:val="-1"/>
                <w:w w:val="105"/>
                <w:sz w:val="12"/>
              </w:rPr>
              <w:t> </w:t>
            </w:r>
            <w:r>
              <w:rPr>
                <w:b/>
                <w:color w:val="1F231F"/>
                <w:w w:val="105"/>
                <w:sz w:val="12"/>
              </w:rPr>
              <w:t>is</w:t>
            </w:r>
            <w:r>
              <w:rPr>
                <w:b/>
                <w:color w:val="1F23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depende</w:t>
            </w:r>
            <w:r>
              <w:rPr>
                <w:b/>
                <w:color w:val="030303"/>
                <w:spacing w:val="-2"/>
                <w:w w:val="105"/>
                <w:sz w:val="12"/>
              </w:rPr>
              <w:t>n</w:t>
            </w:r>
            <w:r>
              <w:rPr>
                <w:b/>
                <w:color w:val="1F231F"/>
                <w:spacing w:val="-2"/>
                <w:w w:val="105"/>
                <w:sz w:val="12"/>
              </w:rPr>
              <w:t>t</w:t>
            </w:r>
          </w:p>
        </w:tc>
        <w:tc>
          <w:tcPr>
            <w:tcW w:w="698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76" w:hRule="atLeast"/>
        </w:trPr>
        <w:tc>
          <w:tcPr>
            <w:tcW w:w="1496" w:type="dxa"/>
          </w:tcPr>
          <w:p>
            <w:pPr>
              <w:pStyle w:val="TableParagraph"/>
              <w:spacing w:before="66"/>
              <w:ind w:left="64"/>
              <w:rPr>
                <w:sz w:val="12"/>
              </w:rPr>
            </w:pPr>
            <w:r>
              <w:rPr>
                <w:color w:val="383838"/>
                <w:spacing w:val="-2"/>
                <w:w w:val="105"/>
                <w:sz w:val="12"/>
              </w:rPr>
              <w:t>(Co</w:t>
            </w:r>
            <w:r>
              <w:rPr>
                <w:color w:val="1F231F"/>
                <w:spacing w:val="-2"/>
                <w:w w:val="105"/>
                <w:sz w:val="12"/>
              </w:rPr>
              <w:t>n</w:t>
            </w:r>
            <w:r>
              <w:rPr>
                <w:color w:val="4F4F4F"/>
                <w:spacing w:val="-2"/>
                <w:w w:val="105"/>
                <w:sz w:val="12"/>
              </w:rPr>
              <w:t>sta</w:t>
            </w:r>
            <w:r>
              <w:rPr>
                <w:color w:val="1F231F"/>
                <w:spacing w:val="-2"/>
                <w:w w:val="105"/>
                <w:sz w:val="12"/>
              </w:rPr>
              <w:t>nt</w:t>
            </w:r>
            <w:r>
              <w:rPr>
                <w:color w:val="383838"/>
                <w:spacing w:val="-2"/>
                <w:w w:val="105"/>
                <w:sz w:val="12"/>
              </w:rPr>
              <w:t>)</w:t>
            </w:r>
          </w:p>
        </w:tc>
        <w:tc>
          <w:tcPr>
            <w:tcW w:w="698" w:type="dxa"/>
          </w:tcPr>
          <w:p>
            <w:pPr>
              <w:pStyle w:val="TableParagraph"/>
              <w:spacing w:before="66"/>
              <w:ind w:right="244"/>
              <w:jc w:val="right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-</w:t>
            </w:r>
            <w:r>
              <w:rPr>
                <w:color w:val="383838"/>
                <w:spacing w:val="-5"/>
                <w:w w:val="105"/>
                <w:sz w:val="12"/>
              </w:rPr>
              <w:t>.07</w:t>
            </w:r>
          </w:p>
        </w:tc>
        <w:tc>
          <w:tcPr>
            <w:tcW w:w="719" w:type="dxa"/>
          </w:tcPr>
          <w:p>
            <w:pPr>
              <w:pStyle w:val="TableParagraph"/>
              <w:spacing w:before="66"/>
              <w:ind w:right="279"/>
              <w:jc w:val="right"/>
              <w:rPr>
                <w:sz w:val="12"/>
              </w:rPr>
            </w:pPr>
            <w:r>
              <w:rPr>
                <w:color w:val="4F4F4F"/>
                <w:spacing w:val="-5"/>
                <w:w w:val="115"/>
                <w:sz w:val="12"/>
              </w:rPr>
              <w:t>.</w:t>
            </w:r>
            <w:r>
              <w:rPr>
                <w:color w:val="1F231F"/>
                <w:spacing w:val="-5"/>
                <w:w w:val="115"/>
                <w:sz w:val="12"/>
              </w:rPr>
              <w:t>I</w:t>
            </w:r>
            <w:r>
              <w:rPr>
                <w:color w:val="383838"/>
                <w:spacing w:val="-5"/>
                <w:w w:val="115"/>
                <w:sz w:val="12"/>
              </w:rPr>
              <w:t>O</w:t>
            </w:r>
          </w:p>
        </w:tc>
        <w:tc>
          <w:tcPr>
            <w:tcW w:w="706" w:type="dxa"/>
          </w:tcPr>
          <w:p>
            <w:pPr>
              <w:pStyle w:val="TableParagraph"/>
              <w:spacing w:before="66"/>
              <w:ind w:left="152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-</w:t>
            </w:r>
            <w:r>
              <w:rPr>
                <w:color w:val="383838"/>
                <w:spacing w:val="-4"/>
                <w:w w:val="105"/>
                <w:sz w:val="12"/>
              </w:rPr>
              <w:t>.530</w:t>
            </w:r>
          </w:p>
        </w:tc>
        <w:tc>
          <w:tcPr>
            <w:tcW w:w="714" w:type="dxa"/>
          </w:tcPr>
          <w:p>
            <w:pPr>
              <w:pStyle w:val="TableParagraph"/>
              <w:spacing w:before="66"/>
              <w:ind w:left="216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.58*</w:t>
            </w:r>
          </w:p>
        </w:tc>
      </w:tr>
      <w:tr>
        <w:trPr>
          <w:trHeight w:val="272" w:hRule="atLeast"/>
        </w:trPr>
        <w:tc>
          <w:tcPr>
            <w:tcW w:w="1496" w:type="dxa"/>
          </w:tcPr>
          <w:p>
            <w:pPr>
              <w:pStyle w:val="TableParagraph"/>
              <w:spacing w:before="78"/>
              <w:ind w:left="75"/>
              <w:rPr>
                <w:sz w:val="12"/>
              </w:rPr>
            </w:pPr>
            <w:r>
              <w:rPr>
                <w:color w:val="383838"/>
                <w:w w:val="105"/>
                <w:sz w:val="12"/>
              </w:rPr>
              <w:t>Permissive</w:t>
            </w:r>
            <w:r>
              <w:rPr>
                <w:color w:val="383838"/>
                <w:spacing w:val="-4"/>
                <w:w w:val="105"/>
                <w:sz w:val="12"/>
              </w:rPr>
              <w:t> </w:t>
            </w:r>
            <w:r>
              <w:rPr>
                <w:color w:val="383838"/>
                <w:spacing w:val="-2"/>
                <w:w w:val="105"/>
                <w:sz w:val="12"/>
              </w:rPr>
              <w:t>fat</w:t>
            </w:r>
            <w:r>
              <w:rPr>
                <w:color w:val="1F231F"/>
                <w:spacing w:val="-2"/>
                <w:w w:val="105"/>
                <w:sz w:val="12"/>
              </w:rPr>
              <w:t>h</w:t>
            </w:r>
            <w:r>
              <w:rPr>
                <w:color w:val="4F4F4F"/>
                <w:spacing w:val="-2"/>
                <w:w w:val="105"/>
                <w:sz w:val="12"/>
              </w:rPr>
              <w:t>er</w:t>
            </w:r>
          </w:p>
        </w:tc>
        <w:tc>
          <w:tcPr>
            <w:tcW w:w="698" w:type="dxa"/>
          </w:tcPr>
          <w:p>
            <w:pPr>
              <w:pStyle w:val="TableParagraph"/>
              <w:ind w:right="241"/>
              <w:jc w:val="right"/>
              <w:rPr>
                <w:sz w:val="12"/>
              </w:rPr>
            </w:pPr>
            <w:r>
              <w:rPr>
                <w:color w:val="383838"/>
                <w:spacing w:val="-5"/>
                <w:w w:val="105"/>
                <w:sz w:val="12"/>
              </w:rPr>
              <w:t>.25</w:t>
            </w:r>
          </w:p>
        </w:tc>
        <w:tc>
          <w:tcPr>
            <w:tcW w:w="719" w:type="dxa"/>
          </w:tcPr>
          <w:p>
            <w:pPr>
              <w:pStyle w:val="TableParagraph"/>
              <w:spacing w:before="82"/>
              <w:ind w:left="224"/>
              <w:rPr>
                <w:sz w:val="12"/>
              </w:rPr>
            </w:pPr>
            <w:r>
              <w:rPr>
                <w:color w:val="383838"/>
                <w:spacing w:val="-5"/>
                <w:w w:val="105"/>
                <w:sz w:val="12"/>
              </w:rPr>
              <w:t>.IO</w:t>
            </w:r>
          </w:p>
        </w:tc>
        <w:tc>
          <w:tcPr>
            <w:tcW w:w="706" w:type="dxa"/>
          </w:tcPr>
          <w:p>
            <w:pPr>
              <w:pStyle w:val="TableParagraph"/>
              <w:ind w:left="196"/>
              <w:rPr>
                <w:sz w:val="12"/>
              </w:rPr>
            </w:pPr>
            <w:r>
              <w:rPr>
                <w:color w:val="383838"/>
                <w:spacing w:val="-4"/>
                <w:w w:val="105"/>
                <w:sz w:val="12"/>
              </w:rPr>
              <w:t>2.40</w:t>
            </w:r>
          </w:p>
        </w:tc>
        <w:tc>
          <w:tcPr>
            <w:tcW w:w="714" w:type="dxa"/>
          </w:tcPr>
          <w:p>
            <w:pPr>
              <w:pStyle w:val="TableParagraph"/>
              <w:spacing w:before="78"/>
              <w:ind w:left="216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.0</w:t>
            </w:r>
            <w:r>
              <w:rPr>
                <w:color w:val="1F231F"/>
                <w:spacing w:val="-4"/>
                <w:w w:val="105"/>
                <w:sz w:val="12"/>
              </w:rPr>
              <w:t>1</w:t>
            </w:r>
            <w:r>
              <w:rPr>
                <w:color w:val="4F4F4F"/>
                <w:spacing w:val="-4"/>
                <w:w w:val="105"/>
                <w:sz w:val="12"/>
              </w:rPr>
              <w:t>*</w:t>
            </w:r>
          </w:p>
        </w:tc>
      </w:tr>
    </w:tbl>
    <w:p>
      <w:pPr>
        <w:spacing w:before="40"/>
        <w:ind w:left="29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83838"/>
          <w:w w:val="105"/>
          <w:sz w:val="14"/>
        </w:rPr>
        <w:t>B</w:t>
      </w:r>
      <w:r>
        <w:rPr>
          <w:rFonts w:ascii="Times New Roman"/>
          <w:i/>
          <w:color w:val="828282"/>
          <w:w w:val="105"/>
          <w:sz w:val="14"/>
        </w:rPr>
        <w:t>=</w:t>
      </w:r>
      <w:r>
        <w:rPr>
          <w:rFonts w:ascii="Times New Roman"/>
          <w:i/>
          <w:color w:val="828282"/>
          <w:spacing w:val="-9"/>
          <w:w w:val="105"/>
          <w:sz w:val="14"/>
        </w:rPr>
        <w:t> </w:t>
      </w:r>
      <w:r>
        <w:rPr>
          <w:rFonts w:ascii="Times New Roman"/>
          <w:i/>
          <w:color w:val="383838"/>
          <w:w w:val="105"/>
          <w:sz w:val="14"/>
        </w:rPr>
        <w:t>B</w:t>
      </w:r>
      <w:r>
        <w:rPr>
          <w:rFonts w:ascii="Times New Roman"/>
          <w:i/>
          <w:color w:val="646464"/>
          <w:w w:val="105"/>
          <w:sz w:val="14"/>
        </w:rPr>
        <w:t>e</w:t>
      </w:r>
      <w:r>
        <w:rPr>
          <w:rFonts w:ascii="Times New Roman"/>
          <w:i/>
          <w:color w:val="383838"/>
          <w:w w:val="105"/>
          <w:sz w:val="14"/>
        </w:rPr>
        <w:t>ta</w:t>
      </w:r>
      <w:r>
        <w:rPr>
          <w:rFonts w:ascii="Times New Roman"/>
          <w:i/>
          <w:color w:val="727272"/>
          <w:w w:val="105"/>
          <w:sz w:val="14"/>
        </w:rPr>
        <w:t>, </w:t>
      </w:r>
      <w:r>
        <w:rPr>
          <w:rFonts w:ascii="Times New Roman"/>
          <w:i/>
          <w:color w:val="4F4F4F"/>
          <w:w w:val="105"/>
          <w:sz w:val="14"/>
        </w:rPr>
        <w:t>SE</w:t>
      </w:r>
      <w:r>
        <w:rPr>
          <w:rFonts w:ascii="Times New Roman"/>
          <w:i/>
          <w:color w:val="828282"/>
          <w:w w:val="105"/>
          <w:sz w:val="14"/>
        </w:rPr>
        <w:t>=</w:t>
      </w:r>
      <w:r>
        <w:rPr>
          <w:rFonts w:ascii="Times New Roman"/>
          <w:i/>
          <w:color w:val="828282"/>
          <w:spacing w:val="-9"/>
          <w:w w:val="105"/>
          <w:sz w:val="14"/>
        </w:rPr>
        <w:t> </w:t>
      </w:r>
      <w:r>
        <w:rPr>
          <w:rFonts w:ascii="Times New Roman"/>
          <w:i/>
          <w:color w:val="4F4F4F"/>
          <w:w w:val="105"/>
          <w:sz w:val="14"/>
        </w:rPr>
        <w:t>Standard</w:t>
      </w:r>
      <w:r>
        <w:rPr>
          <w:rFonts w:ascii="Times New Roman"/>
          <w:i/>
          <w:color w:val="4F4F4F"/>
          <w:spacing w:val="15"/>
          <w:w w:val="105"/>
          <w:sz w:val="14"/>
        </w:rPr>
        <w:t> </w:t>
      </w:r>
      <w:r>
        <w:rPr>
          <w:rFonts w:ascii="Times New Roman"/>
          <w:i/>
          <w:color w:val="4F4F4F"/>
          <w:spacing w:val="-2"/>
          <w:w w:val="105"/>
          <w:sz w:val="14"/>
        </w:rPr>
        <w:t>Error</w:t>
      </w:r>
    </w:p>
    <w:p>
      <w:pPr>
        <w:pStyle w:val="BodyText"/>
        <w:spacing w:before="4"/>
        <w:rPr>
          <w:rFonts w:ascii="Times New Roman"/>
          <w:i/>
          <w:sz w:val="22"/>
        </w:rPr>
      </w:pPr>
    </w:p>
    <w:p>
      <w:pPr>
        <w:pStyle w:val="Heading3"/>
        <w:ind w:left="308"/>
      </w:pPr>
      <w:r>
        <w:rPr>
          <w:color w:val="56A544"/>
          <w:spacing w:val="-2"/>
        </w:rPr>
        <w:t>DISCUSSION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95" w:right="933" w:firstLine="4"/>
        <w:jc w:val="both"/>
      </w:pPr>
      <w:r>
        <w:rPr>
          <w:color w:val="383838"/>
          <w:w w:val="105"/>
        </w:rPr>
        <w:t>Parents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have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stro</w:t>
      </w:r>
      <w:r>
        <w:rPr>
          <w:color w:val="1F231F"/>
          <w:w w:val="105"/>
        </w:rPr>
        <w:t>n</w:t>
      </w:r>
      <w:r>
        <w:rPr>
          <w:color w:val="383838"/>
          <w:w w:val="105"/>
        </w:rPr>
        <w:t>g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1F231F"/>
          <w:w w:val="105"/>
        </w:rPr>
        <w:t>nfl</w:t>
      </w:r>
      <w:r>
        <w:rPr>
          <w:color w:val="383838"/>
          <w:w w:val="105"/>
        </w:rPr>
        <w:t>uence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way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i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dren</w:t>
      </w:r>
      <w:r>
        <w:rPr>
          <w:color w:val="383838"/>
          <w:spacing w:val="-10"/>
          <w:w w:val="105"/>
        </w:rPr>
        <w:t> 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earn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see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 </w:t>
      </w:r>
      <w:r>
        <w:rPr>
          <w:color w:val="383838"/>
          <w:spacing w:val="-2"/>
          <w:w w:val="105"/>
        </w:rPr>
        <w:t>wor</w:t>
      </w:r>
      <w:r>
        <w:rPr>
          <w:color w:val="1F231F"/>
          <w:spacing w:val="-2"/>
          <w:w w:val="105"/>
        </w:rPr>
        <w:t>l</w:t>
      </w:r>
      <w:r>
        <w:rPr>
          <w:color w:val="383838"/>
          <w:spacing w:val="-2"/>
          <w:w w:val="105"/>
        </w:rPr>
        <w:t>d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and</w:t>
      </w:r>
      <w:r>
        <w:rPr>
          <w:color w:val="383838"/>
          <w:spacing w:val="-8"/>
          <w:w w:val="105"/>
        </w:rPr>
        <w:t> </w:t>
      </w:r>
      <w:r>
        <w:rPr>
          <w:color w:val="1F231F"/>
          <w:spacing w:val="-2"/>
          <w:w w:val="105"/>
        </w:rPr>
        <w:t>l</w:t>
      </w:r>
      <w:r>
        <w:rPr>
          <w:color w:val="383838"/>
          <w:spacing w:val="-2"/>
          <w:w w:val="105"/>
        </w:rPr>
        <w:t>earn</w:t>
      </w:r>
      <w:r>
        <w:rPr>
          <w:color w:val="383838"/>
          <w:spacing w:val="-8"/>
          <w:w w:val="105"/>
        </w:rPr>
        <w:t> </w:t>
      </w:r>
      <w:r>
        <w:rPr>
          <w:rFonts w:ascii="Times New Roman" w:hAnsi="Times New Roman"/>
          <w:b/>
          <w:color w:val="4F4F4F"/>
          <w:spacing w:val="-2"/>
          <w:w w:val="105"/>
          <w:sz w:val="15"/>
        </w:rPr>
        <w:t>to</w:t>
      </w:r>
      <w:r>
        <w:rPr>
          <w:rFonts w:ascii="Times New Roman" w:hAnsi="Times New Roman"/>
          <w:b/>
          <w:color w:val="4F4F4F"/>
          <w:spacing w:val="-5"/>
          <w:w w:val="105"/>
          <w:sz w:val="15"/>
        </w:rPr>
        <w:t> </w:t>
      </w:r>
      <w:r>
        <w:rPr>
          <w:color w:val="383838"/>
          <w:spacing w:val="-2"/>
          <w:w w:val="105"/>
        </w:rPr>
        <w:t>deal</w:t>
      </w:r>
      <w:r>
        <w:rPr>
          <w:color w:val="383838"/>
          <w:spacing w:val="-6"/>
          <w:w w:val="105"/>
        </w:rPr>
        <w:t> </w:t>
      </w:r>
      <w:r>
        <w:rPr>
          <w:color w:val="383838"/>
          <w:spacing w:val="-2"/>
          <w:w w:val="105"/>
        </w:rPr>
        <w:t>with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-3"/>
          <w:w w:val="105"/>
        </w:rPr>
        <w:t> </w:t>
      </w:r>
      <w:r>
        <w:rPr>
          <w:color w:val="383838"/>
          <w:spacing w:val="-2"/>
          <w:w w:val="105"/>
        </w:rPr>
        <w:t>day</w:t>
      </w:r>
      <w:r>
        <w:rPr>
          <w:color w:val="383838"/>
          <w:spacing w:val="-5"/>
          <w:w w:val="105"/>
        </w:rPr>
        <w:t> </w:t>
      </w:r>
      <w:r>
        <w:rPr>
          <w:color w:val="383838"/>
          <w:spacing w:val="-2"/>
          <w:w w:val="105"/>
        </w:rPr>
        <w:t>to</w:t>
      </w:r>
      <w:r>
        <w:rPr>
          <w:color w:val="383838"/>
          <w:spacing w:val="11"/>
          <w:w w:val="105"/>
        </w:rPr>
        <w:t> </w:t>
      </w:r>
      <w:r>
        <w:rPr>
          <w:color w:val="383838"/>
          <w:spacing w:val="-2"/>
          <w:w w:val="105"/>
        </w:rPr>
        <w:t>day </w:t>
      </w:r>
      <w:r>
        <w:rPr>
          <w:color w:val="1F231F"/>
          <w:spacing w:val="-2"/>
          <w:w w:val="105"/>
        </w:rPr>
        <w:t>l</w:t>
      </w:r>
      <w:r>
        <w:rPr>
          <w:color w:val="383838"/>
          <w:spacing w:val="-2"/>
          <w:w w:val="105"/>
        </w:rPr>
        <w:t>i</w:t>
      </w:r>
      <w:r>
        <w:rPr>
          <w:color w:val="1F231F"/>
          <w:spacing w:val="-2"/>
          <w:w w:val="105"/>
        </w:rPr>
        <w:t>f</w:t>
      </w:r>
      <w:r>
        <w:rPr>
          <w:color w:val="4F4F4F"/>
          <w:spacing w:val="-2"/>
          <w:w w:val="105"/>
        </w:rPr>
        <w:t>e.</w:t>
      </w:r>
      <w:r>
        <w:rPr>
          <w:color w:val="4F4F4F"/>
          <w:spacing w:val="-9"/>
          <w:w w:val="105"/>
        </w:rPr>
        <w:t> </w:t>
      </w:r>
      <w:r>
        <w:rPr>
          <w:color w:val="383838"/>
          <w:spacing w:val="-2"/>
          <w:w w:val="105"/>
        </w:rPr>
        <w:t>Presents</w:t>
      </w:r>
      <w:r>
        <w:rPr>
          <w:color w:val="383838"/>
          <w:spacing w:val="3"/>
          <w:w w:val="105"/>
        </w:rPr>
        <w:t> </w:t>
      </w:r>
      <w:r>
        <w:rPr>
          <w:color w:val="383838"/>
          <w:spacing w:val="-2"/>
          <w:w w:val="105"/>
        </w:rPr>
        <w:t>study</w:t>
      </w:r>
      <w:r>
        <w:rPr>
          <w:color w:val="383838"/>
          <w:spacing w:val="-6"/>
          <w:w w:val="105"/>
        </w:rPr>
        <w:t> </w:t>
      </w:r>
      <w:r>
        <w:rPr>
          <w:color w:val="383838"/>
          <w:spacing w:val="-2"/>
          <w:w w:val="105"/>
        </w:rPr>
        <w:t>aimed</w:t>
      </w:r>
      <w:r>
        <w:rPr>
          <w:color w:val="383838"/>
          <w:w w:val="105"/>
        </w:rPr>
        <w:t> to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evaluate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permissive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style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1F231F"/>
          <w:w w:val="105"/>
        </w:rPr>
        <w:t>f</w:t>
      </w:r>
      <w:r>
        <w:rPr>
          <w:color w:val="1F231F"/>
          <w:spacing w:val="-7"/>
          <w:w w:val="105"/>
        </w:rPr>
        <w:t> </w:t>
      </w:r>
      <w:r>
        <w:rPr>
          <w:color w:val="383838"/>
          <w:w w:val="105"/>
        </w:rPr>
        <w:t>pare</w:t>
      </w:r>
      <w:r>
        <w:rPr>
          <w:color w:val="1F231F"/>
          <w:w w:val="105"/>
        </w:rPr>
        <w:t>n</w:t>
      </w:r>
      <w:r>
        <w:rPr>
          <w:color w:val="383838"/>
          <w:w w:val="105"/>
        </w:rPr>
        <w:t>ting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its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1F231F"/>
          <w:w w:val="105"/>
        </w:rPr>
        <w:t>n</w:t>
      </w:r>
      <w:r>
        <w:rPr>
          <w:color w:val="383838"/>
          <w:w w:val="105"/>
        </w:rPr>
        <w:t>sequence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 o</w:t>
      </w:r>
      <w:r>
        <w:rPr>
          <w:color w:val="1F231F"/>
          <w:w w:val="105"/>
        </w:rPr>
        <w:t>u</w:t>
      </w:r>
      <w:r>
        <w:rPr>
          <w:color w:val="383838"/>
          <w:w w:val="105"/>
        </w:rPr>
        <w:t>r</w:t>
      </w:r>
      <w:r>
        <w:rPr>
          <w:color w:val="383838"/>
          <w:spacing w:val="-5"/>
          <w:w w:val="105"/>
        </w:rPr>
        <w:t> </w:t>
      </w:r>
      <w:r>
        <w:rPr>
          <w:color w:val="4F4F4F"/>
          <w:w w:val="105"/>
        </w:rPr>
        <w:t>sample.</w:t>
      </w:r>
      <w:r>
        <w:rPr>
          <w:color w:val="4F4F4F"/>
          <w:spacing w:val="-1"/>
          <w:w w:val="105"/>
        </w:rPr>
        <w:t> </w:t>
      </w:r>
      <w:r>
        <w:rPr>
          <w:color w:val="383838"/>
          <w:w w:val="105"/>
        </w:rPr>
        <w:t>Researc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er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observed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this study,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when fat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ers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used </w:t>
      </w:r>
      <w:r>
        <w:rPr>
          <w:color w:val="383838"/>
          <w:w w:val="110"/>
        </w:rPr>
        <w:t>perm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ss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ve</w:t>
      </w:r>
      <w:r>
        <w:rPr>
          <w:color w:val="383838"/>
          <w:w w:val="110"/>
        </w:rPr>
        <w:t> parent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ng</w:t>
      </w:r>
      <w:r>
        <w:rPr>
          <w:color w:val="383838"/>
          <w:w w:val="110"/>
        </w:rPr>
        <w:t> sty</w:t>
      </w:r>
      <w:r>
        <w:rPr>
          <w:color w:val="1F231F"/>
          <w:w w:val="110"/>
        </w:rPr>
        <w:t>l</w:t>
      </w:r>
      <w:r>
        <w:rPr>
          <w:color w:val="383838"/>
          <w:w w:val="110"/>
        </w:rPr>
        <w:t>e,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it</w:t>
      </w:r>
      <w:r>
        <w:rPr>
          <w:color w:val="383838"/>
          <w:w w:val="110"/>
        </w:rPr>
        <w:t> was</w:t>
      </w:r>
      <w:r>
        <w:rPr>
          <w:color w:val="383838"/>
          <w:w w:val="110"/>
        </w:rPr>
        <w:t> assoc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ated</w:t>
      </w:r>
      <w:r>
        <w:rPr>
          <w:color w:val="383838"/>
          <w:w w:val="110"/>
        </w:rPr>
        <w:t> w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th</w:t>
      </w:r>
      <w:r>
        <w:rPr>
          <w:color w:val="383838"/>
          <w:w w:val="110"/>
        </w:rPr>
        <w:t> external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zing be</w:t>
      </w:r>
      <w:r>
        <w:rPr>
          <w:color w:val="1F231F"/>
          <w:w w:val="110"/>
        </w:rPr>
        <w:t>h</w:t>
      </w:r>
      <w:r>
        <w:rPr>
          <w:color w:val="383838"/>
          <w:w w:val="110"/>
        </w:rPr>
        <w:t>avior</w:t>
      </w:r>
      <w:r>
        <w:rPr>
          <w:color w:val="383838"/>
          <w:w w:val="110"/>
        </w:rPr>
        <w:t> issues</w:t>
      </w:r>
      <w:r>
        <w:rPr>
          <w:color w:val="383838"/>
          <w:w w:val="110"/>
        </w:rPr>
        <w:t> suc</w:t>
      </w:r>
      <w:r>
        <w:rPr>
          <w:color w:val="1F231F"/>
          <w:w w:val="110"/>
        </w:rPr>
        <w:t>h</w:t>
      </w:r>
      <w:r>
        <w:rPr>
          <w:color w:val="1F231F"/>
          <w:w w:val="110"/>
        </w:rPr>
        <w:t> </w:t>
      </w:r>
      <w:r>
        <w:rPr>
          <w:color w:val="383838"/>
          <w:w w:val="110"/>
        </w:rPr>
        <w:t>as</w:t>
      </w:r>
      <w:r>
        <w:rPr>
          <w:color w:val="383838"/>
          <w:w w:val="110"/>
        </w:rPr>
        <w:t> inattention</w:t>
      </w:r>
      <w:r>
        <w:rPr>
          <w:color w:val="383838"/>
          <w:w w:val="110"/>
        </w:rPr>
        <w:t> and</w:t>
      </w:r>
      <w:r>
        <w:rPr>
          <w:color w:val="383838"/>
          <w:w w:val="110"/>
        </w:rPr>
        <w:t> conduct</w:t>
      </w:r>
      <w:r>
        <w:rPr>
          <w:color w:val="383838"/>
          <w:w w:val="110"/>
        </w:rPr>
        <w:t> prob</w:t>
      </w:r>
      <w:r>
        <w:rPr>
          <w:color w:val="1F231F"/>
          <w:w w:val="110"/>
        </w:rPr>
        <w:t>l</w:t>
      </w:r>
      <w:r>
        <w:rPr>
          <w:color w:val="383838"/>
          <w:w w:val="110"/>
        </w:rPr>
        <w:t>ems</w:t>
      </w:r>
      <w:r>
        <w:rPr>
          <w:color w:val="1F231F"/>
          <w:w w:val="110"/>
        </w:rPr>
        <w:t>. </w:t>
      </w:r>
      <w:r>
        <w:rPr>
          <w:color w:val="383838"/>
          <w:w w:val="110"/>
        </w:rPr>
        <w:t>Perm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ssive</w:t>
      </w:r>
      <w:r>
        <w:rPr>
          <w:color w:val="383838"/>
          <w:w w:val="110"/>
        </w:rPr>
        <w:t> fathers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show</w:t>
      </w:r>
      <w:r>
        <w:rPr>
          <w:color w:val="4F4F4F"/>
          <w:w w:val="110"/>
        </w:rPr>
        <w:t> </w:t>
      </w:r>
      <w:r>
        <w:rPr>
          <w:color w:val="1F231F"/>
          <w:w w:val="110"/>
        </w:rPr>
        <w:t>h</w:t>
      </w:r>
      <w:r>
        <w:rPr>
          <w:color w:val="383838"/>
          <w:w w:val="110"/>
        </w:rPr>
        <w:t>igh</w:t>
      </w:r>
      <w:r>
        <w:rPr>
          <w:color w:val="383838"/>
          <w:w w:val="110"/>
        </w:rPr>
        <w:t> </w:t>
      </w:r>
      <w:r>
        <w:rPr>
          <w:color w:val="1F231F"/>
          <w:w w:val="110"/>
        </w:rPr>
        <w:t>l</w:t>
      </w:r>
      <w:r>
        <w:rPr>
          <w:color w:val="383838"/>
          <w:w w:val="110"/>
        </w:rPr>
        <w:t>evel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w w:val="110"/>
        </w:rPr>
        <w:t> len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ency</w:t>
      </w:r>
      <w:r>
        <w:rPr>
          <w:color w:val="383838"/>
          <w:w w:val="110"/>
        </w:rPr>
        <w:t> i</w:t>
      </w:r>
      <w:r>
        <w:rPr>
          <w:color w:val="1F231F"/>
          <w:w w:val="110"/>
        </w:rPr>
        <w:t>n</w:t>
      </w:r>
      <w:r>
        <w:rPr>
          <w:color w:val="1F231F"/>
          <w:w w:val="110"/>
        </w:rPr>
        <w:t> </w:t>
      </w:r>
      <w:r>
        <w:rPr>
          <w:color w:val="383838"/>
          <w:w w:val="110"/>
        </w:rPr>
        <w:t>t</w:t>
      </w:r>
      <w:r>
        <w:rPr>
          <w:color w:val="1F231F"/>
          <w:w w:val="110"/>
        </w:rPr>
        <w:t>h</w:t>
      </w:r>
      <w:r>
        <w:rPr>
          <w:color w:val="383838"/>
          <w:w w:val="110"/>
        </w:rPr>
        <w:t>e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r</w:t>
      </w:r>
      <w:r>
        <w:rPr>
          <w:color w:val="383838"/>
          <w:w w:val="110"/>
        </w:rPr>
        <w:t> be</w:t>
      </w:r>
      <w:r>
        <w:rPr>
          <w:color w:val="1F231F"/>
          <w:w w:val="110"/>
        </w:rPr>
        <w:t>h</w:t>
      </w:r>
      <w:r>
        <w:rPr>
          <w:color w:val="383838"/>
          <w:w w:val="110"/>
        </w:rPr>
        <w:t>avior </w:t>
      </w:r>
      <w:r>
        <w:rPr>
          <w:color w:val="1F231F"/>
          <w:w w:val="105"/>
        </w:rPr>
        <w:t>t</w:t>
      </w:r>
      <w:r>
        <w:rPr>
          <w:color w:val="383838"/>
          <w:w w:val="105"/>
        </w:rPr>
        <w:t>owa</w:t>
      </w:r>
      <w:r>
        <w:rPr>
          <w:color w:val="1F231F"/>
          <w:w w:val="105"/>
        </w:rPr>
        <w:t>r</w:t>
      </w:r>
      <w:r>
        <w:rPr>
          <w:color w:val="383838"/>
          <w:w w:val="105"/>
        </w:rPr>
        <w:t>dst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eirc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i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dren</w:t>
      </w:r>
      <w:r>
        <w:rPr>
          <w:color w:val="030303"/>
          <w:w w:val="105"/>
        </w:rPr>
        <w:t>.</w:t>
      </w:r>
      <w:r>
        <w:rPr>
          <w:color w:val="1F231F"/>
          <w:w w:val="105"/>
        </w:rPr>
        <w:t>T</w:t>
      </w:r>
      <w:r>
        <w:rPr>
          <w:color w:val="383838"/>
          <w:w w:val="105"/>
        </w:rPr>
        <w:t>he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children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given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great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dea</w:t>
      </w:r>
      <w:r>
        <w:rPr>
          <w:color w:val="1F231F"/>
          <w:w w:val="105"/>
        </w:rPr>
        <w:t>l</w:t>
      </w:r>
      <w:r>
        <w:rPr>
          <w:color w:val="1F231F"/>
          <w:spacing w:val="-11"/>
          <w:w w:val="105"/>
        </w:rPr>
        <w:t> </w:t>
      </w:r>
      <w:r>
        <w:rPr>
          <w:color w:val="383838"/>
          <w:w w:val="105"/>
        </w:rPr>
        <w:t>of freedom whic</w:t>
      </w:r>
      <w:r>
        <w:rPr>
          <w:color w:val="1F231F"/>
          <w:w w:val="105"/>
        </w:rPr>
        <w:t>h</w:t>
      </w:r>
      <w:r>
        <w:rPr>
          <w:color w:val="1F231F"/>
          <w:spacing w:val="-11"/>
          <w:w w:val="105"/>
        </w:rPr>
        <w:t> 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eadsto</w:t>
      </w:r>
      <w:r>
        <w:rPr>
          <w:color w:val="383838"/>
          <w:spacing w:val="-7"/>
          <w:w w:val="105"/>
        </w:rPr>
        <w:t> 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ack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developme</w:t>
      </w:r>
      <w:r>
        <w:rPr>
          <w:color w:val="1F231F"/>
          <w:w w:val="105"/>
        </w:rPr>
        <w:t>n</w:t>
      </w:r>
      <w:r>
        <w:rPr>
          <w:color w:val="383838"/>
          <w:w w:val="105"/>
        </w:rPr>
        <w:t>t of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clear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boundaries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i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dren </w:t>
      </w:r>
      <w:r>
        <w:rPr>
          <w:color w:val="383838"/>
          <w:w w:val="110"/>
        </w:rPr>
        <w:t>are</w:t>
      </w:r>
      <w:r>
        <w:rPr>
          <w:color w:val="383838"/>
          <w:w w:val="110"/>
        </w:rPr>
        <w:t> at risk</w:t>
      </w:r>
      <w:r>
        <w:rPr>
          <w:color w:val="383838"/>
          <w:w w:val="110"/>
        </w:rPr>
        <w:t> of</w:t>
      </w:r>
      <w:r>
        <w:rPr>
          <w:color w:val="383838"/>
          <w:w w:val="110"/>
        </w:rPr>
        <w:t> behaving</w:t>
      </w:r>
      <w:r>
        <w:rPr>
          <w:color w:val="383838"/>
          <w:w w:val="110"/>
        </w:rPr>
        <w:t> impulsively.</w:t>
      </w:r>
      <w:r>
        <w:rPr>
          <w:color w:val="383838"/>
          <w:w w:val="110"/>
        </w:rPr>
        <w:t> Bronte-Tinkew,</w:t>
      </w:r>
      <w:r>
        <w:rPr>
          <w:color w:val="383838"/>
          <w:w w:val="110"/>
        </w:rPr>
        <w:t> Moore</w:t>
      </w:r>
      <w:r>
        <w:rPr>
          <w:color w:val="383838"/>
          <w:w w:val="110"/>
        </w:rPr>
        <w:t> and </w:t>
      </w:r>
      <w:r>
        <w:rPr>
          <w:color w:val="383838"/>
        </w:rPr>
        <w:t>Carrano</w:t>
      </w:r>
      <w:r>
        <w:rPr>
          <w:color w:val="828282"/>
        </w:rPr>
        <w:t>'•</w:t>
      </w:r>
      <w:r>
        <w:rPr>
          <w:color w:val="828282"/>
          <w:spacing w:val="-10"/>
        </w:rPr>
        <w:t> </w:t>
      </w:r>
      <w:r>
        <w:rPr>
          <w:color w:val="1F231F"/>
        </w:rPr>
        <w:t>h</w:t>
      </w:r>
      <w:r>
        <w:rPr>
          <w:color w:val="383838"/>
        </w:rPr>
        <w:t>ave</w:t>
      </w:r>
      <w:r>
        <w:rPr>
          <w:color w:val="383838"/>
          <w:spacing w:val="-5"/>
        </w:rPr>
        <w:t> </w:t>
      </w:r>
      <w:r>
        <w:rPr>
          <w:color w:val="383838"/>
        </w:rPr>
        <w:t>presented the</w:t>
      </w:r>
      <w:r>
        <w:rPr>
          <w:color w:val="383838"/>
          <w:spacing w:val="-1"/>
        </w:rPr>
        <w:t> </w:t>
      </w:r>
      <w:r>
        <w:rPr>
          <w:color w:val="383838"/>
        </w:rPr>
        <w:t>co</w:t>
      </w:r>
      <w:r>
        <w:rPr>
          <w:color w:val="1F231F"/>
        </w:rPr>
        <w:t>n</w:t>
      </w:r>
      <w:r>
        <w:rPr>
          <w:color w:val="383838"/>
        </w:rPr>
        <w:t>clusion that permissive</w:t>
      </w:r>
      <w:r>
        <w:rPr>
          <w:color w:val="383838"/>
          <w:spacing w:val="24"/>
        </w:rPr>
        <w:t> </w:t>
      </w:r>
      <w:r>
        <w:rPr>
          <w:color w:val="383838"/>
        </w:rPr>
        <w:t>fathers</w:t>
      </w:r>
      <w:r>
        <w:rPr>
          <w:color w:val="383838"/>
          <w:spacing w:val="22"/>
        </w:rPr>
        <w:t> </w:t>
      </w:r>
      <w:r>
        <w:rPr>
          <w:color w:val="383838"/>
        </w:rPr>
        <w:t>who</w:t>
      </w:r>
      <w:r>
        <w:rPr>
          <w:color w:val="383838"/>
          <w:w w:val="110"/>
        </w:rPr>
        <w:t> are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ab</w:t>
      </w:r>
      <w:r>
        <w:rPr>
          <w:color w:val="1F231F"/>
          <w:w w:val="110"/>
        </w:rPr>
        <w:t>l</w:t>
      </w:r>
      <w:r>
        <w:rPr>
          <w:color w:val="383838"/>
          <w:w w:val="110"/>
        </w:rPr>
        <w:t>e</w:t>
      </w:r>
      <w:r>
        <w:rPr>
          <w:color w:val="383838"/>
          <w:spacing w:val="-9"/>
          <w:w w:val="110"/>
        </w:rPr>
        <w:t> </w:t>
      </w:r>
      <w:r>
        <w:rPr>
          <w:color w:val="383838"/>
          <w:w w:val="110"/>
        </w:rPr>
        <w:t>to</w:t>
      </w:r>
      <w:r>
        <w:rPr>
          <w:color w:val="383838"/>
          <w:w w:val="110"/>
        </w:rPr>
        <w:t> maintain</w:t>
      </w:r>
      <w:r>
        <w:rPr>
          <w:color w:val="383838"/>
          <w:spacing w:val="-6"/>
          <w:w w:val="110"/>
        </w:rPr>
        <w:t> </w:t>
      </w:r>
      <w:r>
        <w:rPr>
          <w:color w:val="383838"/>
          <w:w w:val="110"/>
        </w:rPr>
        <w:t>a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pos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t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ve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relat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onship</w:t>
      </w:r>
      <w:r>
        <w:rPr>
          <w:color w:val="383838"/>
          <w:spacing w:val="-4"/>
          <w:w w:val="110"/>
        </w:rPr>
        <w:t> </w:t>
      </w:r>
      <w:r>
        <w:rPr>
          <w:color w:val="383838"/>
          <w:w w:val="110"/>
        </w:rPr>
        <w:t>with</w:t>
      </w:r>
      <w:r>
        <w:rPr>
          <w:color w:val="383838"/>
          <w:spacing w:val="-10"/>
          <w:w w:val="110"/>
        </w:rPr>
        <w:t> </w:t>
      </w:r>
      <w:r>
        <w:rPr>
          <w:color w:val="383838"/>
          <w:w w:val="110"/>
        </w:rPr>
        <w:t>their</w:t>
      </w:r>
      <w:r>
        <w:rPr>
          <w:color w:val="383838"/>
          <w:spacing w:val="-6"/>
          <w:w w:val="110"/>
        </w:rPr>
        <w:t> </w:t>
      </w:r>
      <w:r>
        <w:rPr>
          <w:color w:val="383838"/>
          <w:w w:val="110"/>
        </w:rPr>
        <w:t>chi</w:t>
      </w:r>
      <w:r>
        <w:rPr>
          <w:color w:val="1F231F"/>
          <w:w w:val="110"/>
        </w:rPr>
        <w:t>l</w:t>
      </w:r>
      <w:r>
        <w:rPr>
          <w:color w:val="383838"/>
          <w:w w:val="110"/>
        </w:rPr>
        <w:t>dren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are able</w:t>
      </w:r>
      <w:r>
        <w:rPr>
          <w:color w:val="383838"/>
          <w:w w:val="110"/>
        </w:rPr>
        <w:t> </w:t>
      </w:r>
      <w:r>
        <w:rPr>
          <w:color w:val="1F231F"/>
          <w:w w:val="110"/>
        </w:rPr>
        <w:t>t</w:t>
      </w:r>
      <w:r>
        <w:rPr>
          <w:color w:val="383838"/>
          <w:w w:val="110"/>
        </w:rPr>
        <w:t>o</w:t>
      </w:r>
      <w:r>
        <w:rPr>
          <w:color w:val="383838"/>
          <w:w w:val="110"/>
        </w:rPr>
        <w:t> </w:t>
      </w:r>
      <w:r>
        <w:rPr>
          <w:color w:val="1F231F"/>
          <w:w w:val="110"/>
        </w:rPr>
        <w:t>h</w:t>
      </w:r>
      <w:r>
        <w:rPr>
          <w:color w:val="383838"/>
          <w:w w:val="110"/>
        </w:rPr>
        <w:t>e</w:t>
      </w:r>
      <w:r>
        <w:rPr>
          <w:color w:val="1F231F"/>
          <w:w w:val="110"/>
        </w:rPr>
        <w:t>l</w:t>
      </w:r>
      <w:r>
        <w:rPr>
          <w:color w:val="383838"/>
          <w:w w:val="110"/>
        </w:rPr>
        <w:t>p</w:t>
      </w:r>
      <w:r>
        <w:rPr>
          <w:color w:val="383838"/>
          <w:w w:val="110"/>
        </w:rPr>
        <w:t> the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r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ch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ldren 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n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avoidi</w:t>
      </w:r>
      <w:r>
        <w:rPr>
          <w:color w:val="1F231F"/>
          <w:w w:val="110"/>
        </w:rPr>
        <w:t>n</w:t>
      </w:r>
      <w:r>
        <w:rPr>
          <w:color w:val="383838"/>
          <w:w w:val="110"/>
        </w:rPr>
        <w:t>g</w:t>
      </w:r>
      <w:r>
        <w:rPr>
          <w:color w:val="383838"/>
          <w:w w:val="110"/>
        </w:rPr>
        <w:t> risk </w:t>
      </w:r>
      <w:r>
        <w:rPr>
          <w:color w:val="1F231F"/>
          <w:w w:val="110"/>
        </w:rPr>
        <w:t>t</w:t>
      </w:r>
      <w:r>
        <w:rPr>
          <w:color w:val="383838"/>
          <w:w w:val="110"/>
        </w:rPr>
        <w:t>aking</w:t>
      </w:r>
      <w:r>
        <w:rPr>
          <w:color w:val="383838"/>
          <w:w w:val="110"/>
        </w:rPr>
        <w:t> act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v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ties.</w:t>
      </w:r>
      <w:r>
        <w:rPr>
          <w:color w:val="383838"/>
          <w:spacing w:val="-11"/>
          <w:w w:val="110"/>
        </w:rPr>
        <w:t> </w:t>
      </w:r>
      <w:r>
        <w:rPr>
          <w:color w:val="1F231F"/>
          <w:w w:val="110"/>
        </w:rPr>
        <w:t>I</w:t>
      </w:r>
      <w:r>
        <w:rPr>
          <w:color w:val="383838"/>
          <w:w w:val="110"/>
        </w:rPr>
        <w:t>n an </w:t>
      </w:r>
      <w:r>
        <w:rPr>
          <w:color w:val="383838"/>
        </w:rPr>
        <w:t>ear</w:t>
      </w:r>
      <w:r>
        <w:rPr>
          <w:color w:val="1F231F"/>
        </w:rPr>
        <w:t>l</w:t>
      </w:r>
      <w:r>
        <w:rPr>
          <w:color w:val="383838"/>
        </w:rPr>
        <w:t>ier</w:t>
      </w:r>
      <w:r>
        <w:rPr>
          <w:color w:val="383838"/>
          <w:spacing w:val="-4"/>
        </w:rPr>
        <w:t> </w:t>
      </w:r>
      <w:r>
        <w:rPr>
          <w:color w:val="4F4F4F"/>
        </w:rPr>
        <w:t>st</w:t>
      </w:r>
      <w:r>
        <w:rPr>
          <w:color w:val="1F231F"/>
        </w:rPr>
        <w:t>u</w:t>
      </w:r>
      <w:r>
        <w:rPr>
          <w:color w:val="383838"/>
        </w:rPr>
        <w:t>dy S</w:t>
      </w:r>
      <w:r>
        <w:rPr>
          <w:color w:val="1F231F"/>
        </w:rPr>
        <w:t>h</w:t>
      </w:r>
      <w:r>
        <w:rPr>
          <w:color w:val="383838"/>
        </w:rPr>
        <w:t>umow,</w:t>
      </w:r>
      <w:r>
        <w:rPr>
          <w:color w:val="383838"/>
          <w:spacing w:val="-2"/>
        </w:rPr>
        <w:t> </w:t>
      </w:r>
      <w:r>
        <w:rPr>
          <w:color w:val="383838"/>
        </w:rPr>
        <w:t>Vande</w:t>
      </w:r>
      <w:r>
        <w:rPr>
          <w:color w:val="1F231F"/>
        </w:rPr>
        <w:t>l</w:t>
      </w:r>
      <w:r>
        <w:rPr>
          <w:color w:val="383838"/>
        </w:rPr>
        <w:t>l</w:t>
      </w:r>
      <w:r>
        <w:rPr>
          <w:color w:val="383838"/>
          <w:spacing w:val="-1"/>
        </w:rPr>
        <w:t> </w:t>
      </w:r>
      <w:r>
        <w:rPr>
          <w:color w:val="383838"/>
        </w:rPr>
        <w:t>and Posne</w:t>
      </w:r>
      <w:r>
        <w:rPr>
          <w:color w:val="1F231F"/>
        </w:rPr>
        <w:t>r</w:t>
      </w:r>
      <w:r>
        <w:rPr>
          <w:color w:val="828282"/>
        </w:rPr>
        <w:t>"</w:t>
      </w:r>
      <w:r>
        <w:rPr>
          <w:color w:val="828282"/>
          <w:spacing w:val="40"/>
        </w:rPr>
        <w:t> </w:t>
      </w:r>
      <w:r>
        <w:rPr>
          <w:color w:val="1F231F"/>
        </w:rPr>
        <w:t>h</w:t>
      </w:r>
      <w:r>
        <w:rPr>
          <w:color w:val="383838"/>
        </w:rPr>
        <w:t>ave</w:t>
      </w:r>
      <w:r>
        <w:rPr>
          <w:color w:val="383838"/>
          <w:spacing w:val="-1"/>
        </w:rPr>
        <w:t> </w:t>
      </w:r>
      <w:r>
        <w:rPr>
          <w:color w:val="383838"/>
        </w:rPr>
        <w:t>reported tha</w:t>
      </w:r>
      <w:r>
        <w:rPr>
          <w:color w:val="1F231F"/>
        </w:rPr>
        <w:t>t </w:t>
      </w:r>
      <w:r>
        <w:rPr>
          <w:color w:val="383838"/>
        </w:rPr>
        <w:t>when</w:t>
      </w:r>
      <w:r>
        <w:rPr>
          <w:color w:val="383838"/>
          <w:w w:val="105"/>
        </w:rPr>
        <w:t> pare</w:t>
      </w:r>
      <w:r>
        <w:rPr>
          <w:color w:val="1F231F"/>
          <w:w w:val="105"/>
        </w:rPr>
        <w:t>n</w:t>
      </w:r>
      <w:r>
        <w:rPr>
          <w:color w:val="383838"/>
          <w:w w:val="105"/>
        </w:rPr>
        <w:t>ts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used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firm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behav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or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wit</w:t>
      </w:r>
      <w:r>
        <w:rPr>
          <w:color w:val="1F231F"/>
          <w:w w:val="105"/>
        </w:rPr>
        <w:t>h</w:t>
      </w:r>
      <w:r>
        <w:rPr>
          <w:color w:val="1F231F"/>
          <w:spacing w:val="-2"/>
          <w:w w:val="105"/>
        </w:rPr>
        <w:t> </w:t>
      </w:r>
      <w:r>
        <w:rPr>
          <w:color w:val="383838"/>
          <w:w w:val="105"/>
        </w:rPr>
        <w:t>the c</w:t>
      </w:r>
      <w:r>
        <w:rPr>
          <w:color w:val="1F231F"/>
          <w:w w:val="105"/>
        </w:rPr>
        <w:t>hil</w:t>
      </w:r>
      <w:r>
        <w:rPr>
          <w:color w:val="383838"/>
          <w:w w:val="105"/>
        </w:rPr>
        <w:t>dre</w:t>
      </w:r>
      <w:r>
        <w:rPr>
          <w:color w:val="1F231F"/>
          <w:w w:val="105"/>
        </w:rPr>
        <w:t>n i</w:t>
      </w:r>
      <w:r>
        <w:rPr>
          <w:color w:val="383838"/>
          <w:w w:val="105"/>
        </w:rPr>
        <w:t>t</w:t>
      </w:r>
      <w:r>
        <w:rPr>
          <w:color w:val="383838"/>
          <w:spacing w:val="16"/>
          <w:w w:val="105"/>
        </w:rPr>
        <w:t> 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ped their c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i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d</w:t>
      </w:r>
      <w:r>
        <w:rPr>
          <w:color w:val="1F231F"/>
          <w:w w:val="105"/>
        </w:rPr>
        <w:t>r</w:t>
      </w:r>
      <w:r>
        <w:rPr>
          <w:color w:val="4F4F4F"/>
          <w:w w:val="105"/>
        </w:rPr>
        <w:t>en </w:t>
      </w:r>
      <w:r>
        <w:rPr>
          <w:color w:val="383838"/>
          <w:w w:val="105"/>
        </w:rPr>
        <w:t>in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developing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sense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responsib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lity.</w:t>
      </w:r>
      <w:r>
        <w:rPr>
          <w:color w:val="383838"/>
          <w:spacing w:val="-10"/>
          <w:w w:val="105"/>
        </w:rPr>
        <w:t> </w:t>
      </w:r>
      <w:r>
        <w:rPr>
          <w:color w:val="1F231F"/>
          <w:w w:val="105"/>
        </w:rPr>
        <w:t>T</w:t>
      </w:r>
      <w:r>
        <w:rPr>
          <w:color w:val="383838"/>
          <w:w w:val="105"/>
        </w:rPr>
        <w:t>herefore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less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like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y to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part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negative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behaviors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included</w:t>
      </w:r>
      <w:r>
        <w:rPr>
          <w:color w:val="383838"/>
          <w:spacing w:val="-4"/>
          <w:w w:val="105"/>
        </w:rPr>
        <w:t> 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conduct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disorders.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On 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other 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and,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permissive parents fai</w:t>
      </w:r>
      <w:r>
        <w:rPr>
          <w:color w:val="1F231F"/>
          <w:w w:val="105"/>
        </w:rPr>
        <w:t>l</w:t>
      </w:r>
      <w:r>
        <w:rPr>
          <w:color w:val="1F231F"/>
          <w:spacing w:val="-7"/>
          <w:w w:val="105"/>
        </w:rPr>
        <w:t> </w:t>
      </w:r>
      <w:r>
        <w:rPr>
          <w:color w:val="383838"/>
          <w:w w:val="105"/>
        </w:rPr>
        <w:t>to establ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sh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firm guide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ine </w:t>
      </w:r>
      <w:r>
        <w:rPr>
          <w:color w:val="383838"/>
          <w:w w:val="110"/>
        </w:rPr>
        <w:t>for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chi</w:t>
      </w:r>
      <w:r>
        <w:rPr>
          <w:color w:val="1F231F"/>
          <w:w w:val="110"/>
        </w:rPr>
        <w:t>l</w:t>
      </w:r>
      <w:r>
        <w:rPr>
          <w:color w:val="383838"/>
          <w:w w:val="110"/>
        </w:rPr>
        <w:t>dren,</w:t>
      </w:r>
      <w:r>
        <w:rPr>
          <w:color w:val="383838"/>
          <w:spacing w:val="-11"/>
          <w:w w:val="110"/>
        </w:rPr>
        <w:t> </w:t>
      </w:r>
      <w:r>
        <w:rPr>
          <w:color w:val="1F231F"/>
          <w:w w:val="110"/>
        </w:rPr>
        <w:t>l</w:t>
      </w:r>
      <w:r>
        <w:rPr>
          <w:color w:val="383838"/>
          <w:w w:val="110"/>
        </w:rPr>
        <w:t>aying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8"/>
          <w:w w:val="110"/>
        </w:rPr>
        <w:t> </w:t>
      </w:r>
      <w:r>
        <w:rPr>
          <w:color w:val="383838"/>
          <w:w w:val="110"/>
        </w:rPr>
        <w:t>foundation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-9"/>
          <w:w w:val="110"/>
        </w:rPr>
        <w:t> </w:t>
      </w:r>
      <w:r>
        <w:rPr>
          <w:color w:val="383838"/>
          <w:w w:val="110"/>
        </w:rPr>
        <w:t>deve</w:t>
      </w:r>
      <w:r>
        <w:rPr>
          <w:color w:val="1F231F"/>
          <w:w w:val="110"/>
        </w:rPr>
        <w:t>l</w:t>
      </w:r>
      <w:r>
        <w:rPr>
          <w:color w:val="383838"/>
          <w:w w:val="110"/>
        </w:rPr>
        <w:t>opment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of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cond</w:t>
      </w:r>
      <w:r>
        <w:rPr>
          <w:color w:val="1F231F"/>
          <w:w w:val="110"/>
        </w:rPr>
        <w:t>u</w:t>
      </w:r>
      <w:r>
        <w:rPr>
          <w:color w:val="383838"/>
          <w:w w:val="110"/>
        </w:rPr>
        <w:t>ct </w:t>
      </w:r>
      <w:r>
        <w:rPr>
          <w:color w:val="383838"/>
          <w:w w:val="105"/>
        </w:rPr>
        <w:t>disorder.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use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perm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ssive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sty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by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fa</w:t>
      </w:r>
      <w:r>
        <w:rPr>
          <w:color w:val="1F231F"/>
          <w:w w:val="105"/>
        </w:rPr>
        <w:t>t</w:t>
      </w:r>
      <w:r>
        <w:rPr>
          <w:color w:val="383838"/>
          <w:w w:val="105"/>
        </w:rPr>
        <w:t>hers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in the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present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study was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not</w:t>
      </w:r>
      <w:r>
        <w:rPr>
          <w:color w:val="383838"/>
          <w:spacing w:val="35"/>
          <w:w w:val="105"/>
        </w:rPr>
        <w:t> </w:t>
      </w:r>
      <w:r>
        <w:rPr>
          <w:color w:val="4F4F4F"/>
          <w:w w:val="105"/>
        </w:rPr>
        <w:t>strong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y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associated wit</w:t>
      </w:r>
      <w:r>
        <w:rPr>
          <w:color w:val="1F231F"/>
          <w:w w:val="105"/>
        </w:rPr>
        <w:t>hd</w:t>
      </w:r>
      <w:r>
        <w:rPr>
          <w:color w:val="383838"/>
          <w:w w:val="105"/>
        </w:rPr>
        <w:t>epressio</w:t>
      </w:r>
      <w:r>
        <w:rPr>
          <w:color w:val="1F231F"/>
          <w:w w:val="105"/>
        </w:rPr>
        <w:t>n</w:t>
      </w:r>
      <w:r>
        <w:rPr>
          <w:color w:val="1F231F"/>
          <w:spacing w:val="-14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F231F"/>
          <w:w w:val="105"/>
        </w:rPr>
        <w:t>n</w:t>
      </w:r>
      <w:r>
        <w:rPr>
          <w:color w:val="383838"/>
          <w:w w:val="105"/>
        </w:rPr>
        <w:t>d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F231F"/>
          <w:w w:val="105"/>
        </w:rPr>
        <w:t>n</w:t>
      </w:r>
      <w:r>
        <w:rPr>
          <w:color w:val="4F4F4F"/>
          <w:w w:val="105"/>
        </w:rPr>
        <w:t>xiety.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296" w:right="933" w:firstLine="3"/>
        <w:jc w:val="both"/>
      </w:pPr>
      <w:r>
        <w:rPr>
          <w:color w:val="383838"/>
        </w:rPr>
        <w:t>Permissive</w:t>
      </w:r>
      <w:r>
        <w:rPr>
          <w:color w:val="383838"/>
          <w:spacing w:val="9"/>
        </w:rPr>
        <w:t> </w:t>
      </w:r>
      <w:r>
        <w:rPr>
          <w:color w:val="383838"/>
        </w:rPr>
        <w:t>sty</w:t>
      </w:r>
      <w:r>
        <w:rPr>
          <w:color w:val="1F231F"/>
        </w:rPr>
        <w:t>l</w:t>
      </w:r>
      <w:r>
        <w:rPr>
          <w:color w:val="383838"/>
        </w:rPr>
        <w:t>e</w:t>
      </w:r>
      <w:r>
        <w:rPr>
          <w:color w:val="383838"/>
          <w:spacing w:val="-10"/>
        </w:rPr>
        <w:t> </w:t>
      </w:r>
      <w:r>
        <w:rPr>
          <w:color w:val="383838"/>
        </w:rPr>
        <w:t>of</w:t>
      </w:r>
      <w:r>
        <w:rPr>
          <w:color w:val="383838"/>
          <w:spacing w:val="14"/>
        </w:rPr>
        <w:t> </w:t>
      </w:r>
      <w:r>
        <w:rPr>
          <w:color w:val="383838"/>
        </w:rPr>
        <w:t>parenting</w:t>
      </w:r>
      <w:r>
        <w:rPr>
          <w:color w:val="383838"/>
          <w:spacing w:val="-3"/>
        </w:rPr>
        <w:t> </w:t>
      </w:r>
      <w:r>
        <w:rPr>
          <w:color w:val="383838"/>
        </w:rPr>
        <w:t>from mothers has</w:t>
      </w:r>
      <w:r>
        <w:rPr>
          <w:color w:val="383838"/>
          <w:spacing w:val="-2"/>
        </w:rPr>
        <w:t> </w:t>
      </w:r>
      <w:r>
        <w:rPr>
          <w:color w:val="383838"/>
        </w:rPr>
        <w:t>bee</w:t>
      </w:r>
      <w:r>
        <w:rPr>
          <w:color w:val="1F231F"/>
        </w:rPr>
        <w:t>n</w:t>
      </w:r>
      <w:r>
        <w:rPr>
          <w:color w:val="1F231F"/>
          <w:spacing w:val="-7"/>
        </w:rPr>
        <w:t> </w:t>
      </w:r>
      <w:r>
        <w:rPr>
          <w:color w:val="4F4F4F"/>
        </w:rPr>
        <w:t>see</w:t>
      </w:r>
      <w:r>
        <w:rPr>
          <w:color w:val="1F231F"/>
        </w:rPr>
        <w:t>n</w:t>
      </w:r>
      <w:r>
        <w:rPr>
          <w:color w:val="1F231F"/>
          <w:spacing w:val="-10"/>
        </w:rPr>
        <w:t> </w:t>
      </w:r>
      <w:r>
        <w:rPr>
          <w:color w:val="383838"/>
        </w:rPr>
        <w:t>associated</w:t>
      </w:r>
      <w:r>
        <w:rPr>
          <w:color w:val="383838"/>
          <w:w w:val="105"/>
        </w:rPr>
        <w:t> with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exte</w:t>
      </w:r>
      <w:r>
        <w:rPr>
          <w:color w:val="1F231F"/>
          <w:w w:val="105"/>
        </w:rPr>
        <w:t>rn</w:t>
      </w:r>
      <w:r>
        <w:rPr>
          <w:color w:val="383838"/>
          <w:w w:val="105"/>
        </w:rPr>
        <w:t>a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izing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prob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emsof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ch</w:t>
      </w:r>
      <w:r>
        <w:rPr>
          <w:color w:val="1F231F"/>
          <w:w w:val="105"/>
        </w:rPr>
        <w:t>il</w:t>
      </w:r>
      <w:r>
        <w:rPr>
          <w:color w:val="383838"/>
          <w:w w:val="105"/>
        </w:rPr>
        <w:t>dren.Permiss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ve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mothers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ho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d close to</w:t>
      </w:r>
      <w:r>
        <w:rPr>
          <w:color w:val="383838"/>
          <w:spacing w:val="26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 bel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ef of raising the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r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chi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dren with warmth and caring att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tude w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ich 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s a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so shared by 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 au</w:t>
      </w:r>
      <w:r>
        <w:rPr>
          <w:color w:val="1F231F"/>
          <w:w w:val="105"/>
        </w:rPr>
        <w:t>th</w:t>
      </w:r>
      <w:r>
        <w:rPr>
          <w:color w:val="383838"/>
          <w:w w:val="105"/>
        </w:rPr>
        <w:t>or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ta</w:t>
      </w:r>
      <w:r>
        <w:rPr>
          <w:color w:val="1F231F"/>
          <w:w w:val="105"/>
        </w:rPr>
        <w:t>t</w:t>
      </w:r>
      <w:r>
        <w:rPr>
          <w:color w:val="383838"/>
          <w:w w:val="105"/>
        </w:rPr>
        <w:t>ive pare</w:t>
      </w:r>
      <w:r>
        <w:rPr>
          <w:color w:val="1F231F"/>
          <w:w w:val="105"/>
        </w:rPr>
        <w:t>n</w:t>
      </w:r>
      <w:r>
        <w:rPr>
          <w:color w:val="383838"/>
          <w:w w:val="105"/>
        </w:rPr>
        <w:t>ting</w:t>
      </w:r>
      <w:r>
        <w:rPr>
          <w:color w:val="383838"/>
          <w:w w:val="105"/>
        </w:rPr>
        <w:t> sty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1F231F"/>
          <w:w w:val="105"/>
        </w:rPr>
        <w:t>. H</w:t>
      </w:r>
      <w:r>
        <w:rPr>
          <w:color w:val="383838"/>
          <w:w w:val="105"/>
        </w:rPr>
        <w:t>oweve</w:t>
      </w:r>
      <w:r>
        <w:rPr>
          <w:color w:val="1F231F"/>
          <w:w w:val="105"/>
        </w:rPr>
        <w:t>r</w:t>
      </w:r>
      <w:r>
        <w:rPr>
          <w:color w:val="383838"/>
          <w:w w:val="105"/>
        </w:rPr>
        <w:t>, prob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em</w:t>
      </w:r>
      <w:r>
        <w:rPr>
          <w:color w:val="383838"/>
          <w:w w:val="105"/>
        </w:rPr>
        <w:t> ar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ses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when 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 pe</w:t>
      </w:r>
      <w:r>
        <w:rPr>
          <w:color w:val="1F231F"/>
          <w:w w:val="105"/>
        </w:rPr>
        <w:t>r</w:t>
      </w:r>
      <w:r>
        <w:rPr>
          <w:color w:val="383838"/>
          <w:w w:val="105"/>
        </w:rPr>
        <w:t>missive parents</w:t>
      </w:r>
      <w:r>
        <w:rPr>
          <w:color w:val="383838"/>
          <w:w w:val="105"/>
        </w:rPr>
        <w:t> don</w:t>
      </w:r>
      <w:r>
        <w:rPr>
          <w:color w:val="646464"/>
          <w:w w:val="105"/>
        </w:rPr>
        <w:t>'</w:t>
      </w:r>
      <w:r>
        <w:rPr>
          <w:color w:val="383838"/>
          <w:w w:val="105"/>
        </w:rPr>
        <w:t>t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stop </w:t>
      </w:r>
      <w:r>
        <w:rPr>
          <w:color w:val="383838"/>
          <w:w w:val="105"/>
        </w:rPr>
        <w:t>the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r c</w:t>
      </w:r>
      <w:r>
        <w:rPr>
          <w:color w:val="1F231F"/>
          <w:w w:val="105"/>
        </w:rPr>
        <w:t>hil</w:t>
      </w:r>
      <w:r>
        <w:rPr>
          <w:color w:val="383838"/>
          <w:w w:val="105"/>
        </w:rPr>
        <w:t>dre</w:t>
      </w:r>
      <w:r>
        <w:rPr>
          <w:color w:val="1F231F"/>
          <w:w w:val="105"/>
        </w:rPr>
        <w:t>n </w:t>
      </w:r>
      <w:r>
        <w:rPr>
          <w:color w:val="383838"/>
          <w:w w:val="105"/>
        </w:rPr>
        <w:t>from fol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ow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ng behavior that are damaging</w:t>
      </w:r>
      <w:r>
        <w:rPr>
          <w:color w:val="383838"/>
          <w:w w:val="105"/>
        </w:rPr>
        <w:t> </w:t>
      </w:r>
      <w:r>
        <w:rPr>
          <w:color w:val="1F231F"/>
          <w:w w:val="105"/>
        </w:rPr>
        <w:t>t</w:t>
      </w:r>
      <w:r>
        <w:rPr>
          <w:color w:val="383838"/>
          <w:w w:val="105"/>
        </w:rPr>
        <w:t>o 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eir own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se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ves or</w:t>
      </w:r>
      <w:r>
        <w:rPr>
          <w:color w:val="383838"/>
          <w:w w:val="105"/>
        </w:rPr>
        <w:t> are considered</w:t>
      </w:r>
      <w:r>
        <w:rPr>
          <w:color w:val="383838"/>
          <w:w w:val="105"/>
        </w:rPr>
        <w:t> as</w:t>
      </w:r>
      <w:r>
        <w:rPr>
          <w:color w:val="383838"/>
          <w:w w:val="105"/>
        </w:rPr>
        <w:t> social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y</w:t>
      </w:r>
      <w:r>
        <w:rPr>
          <w:color w:val="383838"/>
          <w:w w:val="105"/>
        </w:rPr>
        <w:t> unsu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tab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828282"/>
          <w:w w:val="105"/>
        </w:rPr>
        <w:t>"</w:t>
      </w:r>
      <w:r>
        <w:rPr>
          <w:color w:val="4F4F4F"/>
          <w:w w:val="105"/>
        </w:rPr>
        <w:t>.</w:t>
      </w:r>
      <w:r>
        <w:rPr>
          <w:color w:val="4F4F4F"/>
          <w:spacing w:val="40"/>
          <w:w w:val="105"/>
        </w:rPr>
        <w:t> </w:t>
      </w:r>
      <w:r>
        <w:rPr>
          <w:color w:val="383838"/>
          <w:w w:val="105"/>
        </w:rPr>
        <w:t>Moreover, permissive</w:t>
      </w:r>
      <w:r>
        <w:rPr>
          <w:color w:val="383838"/>
          <w:w w:val="105"/>
        </w:rPr>
        <w:t> parents</w:t>
      </w:r>
      <w:r>
        <w:rPr>
          <w:color w:val="383838"/>
          <w:w w:val="105"/>
        </w:rPr>
        <w:t> don't</w:t>
      </w:r>
      <w:r>
        <w:rPr>
          <w:color w:val="383838"/>
          <w:w w:val="105"/>
        </w:rPr>
        <w:t> try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engage</w:t>
      </w:r>
      <w:r>
        <w:rPr>
          <w:color w:val="383838"/>
          <w:w w:val="105"/>
        </w:rPr>
        <w:t> their</w:t>
      </w:r>
      <w:r>
        <w:rPr>
          <w:color w:val="383838"/>
          <w:w w:val="105"/>
        </w:rPr>
        <w:t> chi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dre</w:t>
      </w:r>
      <w:r>
        <w:rPr>
          <w:color w:val="1F231F"/>
          <w:w w:val="105"/>
        </w:rPr>
        <w:t>n</w:t>
      </w:r>
      <w:r>
        <w:rPr>
          <w:color w:val="1F231F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socia</w:t>
      </w:r>
      <w:r>
        <w:rPr>
          <w:color w:val="1F231F"/>
          <w:w w:val="105"/>
        </w:rPr>
        <w:t>ll</w:t>
      </w:r>
      <w:r>
        <w:rPr>
          <w:color w:val="383838"/>
          <w:w w:val="105"/>
        </w:rPr>
        <w:t>y respons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b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383838"/>
          <w:w w:val="105"/>
        </w:rPr>
        <w:t> behaviors which</w:t>
      </w:r>
      <w:r>
        <w:rPr>
          <w:color w:val="383838"/>
          <w:w w:val="105"/>
        </w:rPr>
        <w:t> lay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foundat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on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dysfunctional behav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or</w:t>
      </w:r>
      <w:r>
        <w:rPr>
          <w:color w:val="383838"/>
          <w:w w:val="105"/>
        </w:rPr>
        <w:t> sets</w:t>
      </w:r>
      <w:r>
        <w:rPr>
          <w:color w:val="383838"/>
          <w:w w:val="105"/>
        </w:rPr>
        <w:t> among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chi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dren.</w:t>
      </w:r>
      <w:r>
        <w:rPr>
          <w:color w:val="383838"/>
          <w:w w:val="105"/>
        </w:rPr>
        <w:t> One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383838"/>
          <w:w w:val="105"/>
        </w:rPr>
        <w:t> primary</w:t>
      </w:r>
      <w:r>
        <w:rPr>
          <w:color w:val="383838"/>
          <w:w w:val="105"/>
        </w:rPr>
        <w:t> factors respons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b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cond</w:t>
      </w:r>
      <w:r>
        <w:rPr>
          <w:color w:val="1F231F"/>
          <w:w w:val="105"/>
        </w:rPr>
        <w:t>u</w:t>
      </w:r>
      <w:r>
        <w:rPr>
          <w:color w:val="383838"/>
          <w:w w:val="105"/>
        </w:rPr>
        <w:t>ct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sorders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at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mothers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not</w:t>
      </w:r>
      <w:r>
        <w:rPr>
          <w:color w:val="383838"/>
          <w:spacing w:val="20"/>
          <w:w w:val="105"/>
        </w:rPr>
        <w:t> </w:t>
      </w:r>
      <w:r>
        <w:rPr>
          <w:color w:val="383838"/>
          <w:w w:val="105"/>
        </w:rPr>
        <w:t>able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to guide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eir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c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i</w:t>
      </w:r>
      <w:r>
        <w:rPr>
          <w:color w:val="1F231F"/>
          <w:w w:val="105"/>
        </w:rPr>
        <w:t>l</w:t>
      </w:r>
      <w:r>
        <w:rPr>
          <w:color w:val="383838"/>
          <w:w w:val="105"/>
        </w:rPr>
        <w:t>dren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about t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r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ght and wrong be</w:t>
      </w:r>
      <w:r>
        <w:rPr>
          <w:color w:val="1F231F"/>
          <w:w w:val="105"/>
        </w:rPr>
        <w:t>h</w:t>
      </w:r>
      <w:r>
        <w:rPr>
          <w:color w:val="383838"/>
          <w:w w:val="105"/>
        </w:rPr>
        <w:t>av</w:t>
      </w:r>
      <w:r>
        <w:rPr>
          <w:color w:val="1F231F"/>
          <w:w w:val="105"/>
        </w:rPr>
        <w:t>i</w:t>
      </w:r>
      <w:r>
        <w:rPr>
          <w:color w:val="383838"/>
          <w:w w:val="105"/>
        </w:rPr>
        <w:t>orsan</w:t>
      </w:r>
      <w:r>
        <w:rPr>
          <w:color w:val="1F231F"/>
          <w:w w:val="105"/>
        </w:rPr>
        <w:t>d l</w:t>
      </w:r>
      <w:r>
        <w:rPr>
          <w:color w:val="383838"/>
          <w:w w:val="105"/>
        </w:rPr>
        <w:t>et t</w:t>
      </w:r>
      <w:r>
        <w:rPr>
          <w:color w:val="1F231F"/>
          <w:w w:val="105"/>
        </w:rPr>
        <w:t>h</w:t>
      </w:r>
      <w:r>
        <w:rPr>
          <w:color w:val="4F4F4F"/>
          <w:w w:val="105"/>
        </w:rPr>
        <w:t>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93" w:top="1440" w:bottom="2080" w:left="1200" w:right="360"/>
          <w:cols w:num="2" w:equalWidth="0">
            <w:col w:w="4655" w:space="108"/>
            <w:col w:w="55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ind w:left="2820"/>
      </w:pPr>
      <w:r>
        <w:rPr>
          <w:color w:val="A7C4A3"/>
          <w:w w:val="105"/>
        </w:rPr>
        <w:t>Journ</w:t>
      </w:r>
      <w:r>
        <w:rPr>
          <w:color w:val="A7C4A3"/>
          <w:spacing w:val="-1"/>
          <w:w w:val="105"/>
        </w:rPr>
        <w:t> </w:t>
      </w:r>
      <w:r>
        <w:rPr>
          <w:color w:val="A7C4A3"/>
          <w:w w:val="105"/>
        </w:rPr>
        <w:t>I</w:t>
      </w:r>
      <w:r>
        <w:rPr>
          <w:color w:val="A7C4A3"/>
          <w:spacing w:val="2"/>
          <w:w w:val="105"/>
        </w:rPr>
        <w:t> </w:t>
      </w:r>
      <w:r>
        <w:rPr>
          <w:color w:val="A7C4A3"/>
          <w:w w:val="105"/>
        </w:rPr>
        <w:t>of</w:t>
      </w:r>
      <w:r>
        <w:rPr>
          <w:color w:val="A7C4A3"/>
          <w:spacing w:val="9"/>
          <w:w w:val="105"/>
        </w:rPr>
        <w:t> </w:t>
      </w:r>
      <w:r>
        <w:rPr>
          <w:color w:val="A7C4A3"/>
          <w:w w:val="105"/>
        </w:rPr>
        <w:t>Pakist;rn</w:t>
      </w:r>
      <w:r>
        <w:rPr>
          <w:color w:val="A7C4A3"/>
          <w:spacing w:val="18"/>
          <w:w w:val="105"/>
        </w:rPr>
        <w:t> </w:t>
      </w:r>
      <w:r>
        <w:rPr>
          <w:color w:val="A7C4A3"/>
          <w:w w:val="105"/>
        </w:rPr>
        <w:t>Ps</w:t>
      </w:r>
      <w:r>
        <w:rPr>
          <w:color w:val="A7C4A3"/>
          <w:spacing w:val="-5"/>
          <w:w w:val="105"/>
        </w:rPr>
        <w:t> </w:t>
      </w:r>
      <w:r>
        <w:rPr>
          <w:rFonts w:ascii="Times New Roman"/>
          <w:color w:val="A7C4A3"/>
          <w:w w:val="105"/>
          <w:position w:val="4"/>
          <w:sz w:val="11"/>
        </w:rPr>
        <w:t>1</w:t>
      </w:r>
      <w:r>
        <w:rPr>
          <w:color w:val="A7C4A3"/>
          <w:w w:val="105"/>
        </w:rPr>
        <w:t>chi::itric</w:t>
      </w:r>
      <w:r>
        <w:rPr>
          <w:color w:val="A7C4A3"/>
          <w:spacing w:val="-3"/>
          <w:w w:val="105"/>
        </w:rPr>
        <w:t> </w:t>
      </w:r>
      <w:r>
        <w:rPr>
          <w:color w:val="A7C4A3"/>
          <w:spacing w:val="-2"/>
          <w:w w:val="105"/>
        </w:rPr>
        <w:t>Soriety</w:t>
      </w:r>
    </w:p>
    <w:p>
      <w:pPr>
        <w:spacing w:after="0"/>
        <w:sectPr>
          <w:footerReference w:type="default" r:id="rId11"/>
          <w:pgSz w:w="11910" w:h="16850"/>
          <w:pgMar w:footer="1867" w:header="0" w:top="1600" w:bottom="2060" w:left="1200" w:right="358"/>
        </w:sectPr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6167424" id="docshapegroup19" coordorigin="296,1208" coordsize="11324,14398">
            <v:shape style="position:absolute;left:1333;top:1491;width:2051;height:267" type="#_x0000_t75" id="docshape20" stroked="false">
              <v:imagedata r:id="rId12" o:title=""/>
            </v:shape>
            <v:shape style="position:absolute;left:683;top:1208;width:10882;height:14398" id="docshape21" coordorigin="683,1208" coordsize="10882,14398" path="m11169,15306l11169,1508m3384,1521l11186,1521m692,15306l692,1508m683,1521l1334,1521m11565,15606l11565,1208e" filled="false" stroked="true" strokeweight=".416682pt" strokecolor="#000000">
              <v:path arrowok="t"/>
              <v:stroke dashstyle="solid"/>
            </v:shape>
            <v:line style="position:absolute" from="1317,14502" to="11619,14502" stroked="true" strokeweight=".624894pt" strokecolor="#000000">
              <v:stroke dashstyle="solid"/>
            </v:line>
            <v:line style="position:absolute" from="683,15285" to="11186,15285" stroked="true" strokeweight=".208298pt" strokecolor="#000000">
              <v:stroke dashstyle="solid"/>
            </v:line>
            <v:shape style="position:absolute;left:300;top:1208;width:11320;height:14398" id="docshape22" coordorigin="300,1208" coordsize="11320,14398" path="m300,15606l300,1208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116" w:right="47" w:firstLine="4"/>
        <w:jc w:val="both"/>
      </w:pPr>
      <w:r>
        <w:rPr>
          <w:color w:val="2F2F2F"/>
          <w:w w:val="105"/>
        </w:rPr>
        <w:t>unknown.</w:t>
      </w:r>
      <w:r>
        <w:rPr>
          <w:color w:val="2F2F2F"/>
          <w:spacing w:val="-3"/>
          <w:w w:val="105"/>
        </w:rPr>
        <w:t> </w:t>
      </w:r>
      <w:r>
        <w:rPr>
          <w:color w:val="3F3F3F"/>
          <w:w w:val="105"/>
        </w:rPr>
        <w:t>There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various </w:t>
      </w:r>
      <w:r>
        <w:rPr>
          <w:color w:val="2F2F2F"/>
          <w:w w:val="105"/>
        </w:rPr>
        <w:t>disorders </w:t>
      </w:r>
      <w:r>
        <w:rPr>
          <w:color w:val="3F3F3F"/>
          <w:w w:val="105"/>
        </w:rPr>
        <w:t>which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are </w:t>
      </w:r>
      <w:r>
        <w:rPr>
          <w:color w:val="2F2F2F"/>
          <w:w w:val="105"/>
        </w:rPr>
        <w:t>connected</w:t>
      </w:r>
      <w:r>
        <w:rPr>
          <w:color w:val="2F2F2F"/>
          <w:w w:val="105"/>
        </w:rPr>
        <w:t> to the </w:t>
      </w:r>
      <w:r>
        <w:rPr>
          <w:color w:val="3F3F3F"/>
          <w:spacing w:val="-2"/>
          <w:w w:val="105"/>
        </w:rPr>
        <w:t>genetic</w:t>
      </w:r>
      <w:r>
        <w:rPr>
          <w:color w:val="3F3F3F"/>
          <w:spacing w:val="-6"/>
          <w:w w:val="105"/>
        </w:rPr>
        <w:t> </w:t>
      </w:r>
      <w:r>
        <w:rPr>
          <w:color w:val="2F2F2F"/>
          <w:spacing w:val="-2"/>
          <w:w w:val="105"/>
        </w:rPr>
        <w:t>make-up of</w:t>
      </w:r>
      <w:r>
        <w:rPr>
          <w:color w:val="2F2F2F"/>
          <w:spacing w:val="-4"/>
          <w:w w:val="105"/>
        </w:rPr>
        <w:t> </w:t>
      </w:r>
      <w:r>
        <w:rPr>
          <w:color w:val="3F3F3F"/>
          <w:spacing w:val="-2"/>
          <w:w w:val="105"/>
        </w:rPr>
        <w:t>a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child;</w:t>
      </w:r>
      <w:r>
        <w:rPr>
          <w:color w:val="3F3F3F"/>
          <w:spacing w:val="-8"/>
          <w:w w:val="105"/>
        </w:rPr>
        <w:t> </w:t>
      </w:r>
      <w:r>
        <w:rPr>
          <w:color w:val="2F2F2F"/>
          <w:spacing w:val="-2"/>
          <w:w w:val="105"/>
        </w:rPr>
        <w:t>however there</w:t>
      </w:r>
      <w:r>
        <w:rPr>
          <w:color w:val="2F2F2F"/>
          <w:spacing w:val="-7"/>
          <w:w w:val="105"/>
        </w:rPr>
        <w:t> </w:t>
      </w:r>
      <w:r>
        <w:rPr>
          <w:color w:val="3F3F3F"/>
          <w:spacing w:val="-2"/>
          <w:w w:val="105"/>
        </w:rPr>
        <w:t>are</w:t>
      </w:r>
      <w:r>
        <w:rPr>
          <w:color w:val="3F3F3F"/>
          <w:spacing w:val="-6"/>
          <w:w w:val="105"/>
        </w:rPr>
        <w:t> </w:t>
      </w:r>
      <w:r>
        <w:rPr>
          <w:color w:val="3F3F3F"/>
          <w:spacing w:val="-2"/>
          <w:w w:val="105"/>
        </w:rPr>
        <w:t>some</w:t>
      </w:r>
      <w:r>
        <w:rPr>
          <w:color w:val="3F3F3F"/>
          <w:spacing w:val="-9"/>
          <w:w w:val="105"/>
        </w:rPr>
        <w:t> </w:t>
      </w:r>
      <w:r>
        <w:rPr>
          <w:color w:val="2F2F2F"/>
          <w:spacing w:val="-2"/>
          <w:w w:val="105"/>
        </w:rPr>
        <w:t>problems</w:t>
      </w:r>
      <w:r>
        <w:rPr>
          <w:color w:val="2F2F2F"/>
          <w:spacing w:val="-3"/>
          <w:w w:val="105"/>
        </w:rPr>
        <w:t> </w:t>
      </w:r>
      <w:r>
        <w:rPr>
          <w:color w:val="3F3F3F"/>
          <w:spacing w:val="-2"/>
          <w:w w:val="105"/>
        </w:rPr>
        <w:t>which</w:t>
      </w:r>
      <w:r>
        <w:rPr>
          <w:color w:val="3F3F3F"/>
          <w:w w:val="105"/>
        </w:rPr>
        <w:t> are</w:t>
      </w:r>
      <w:r>
        <w:rPr>
          <w:color w:val="3F3F3F"/>
          <w:w w:val="105"/>
        </w:rPr>
        <w:t> attributed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w w:val="105"/>
        </w:rPr>
        <w:t> the</w:t>
      </w:r>
      <w:r>
        <w:rPr>
          <w:color w:val="2F2F2F"/>
          <w:w w:val="105"/>
        </w:rPr>
        <w:t> psychological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factors</w:t>
      </w:r>
      <w:r>
        <w:rPr>
          <w:color w:val="3F3F3F"/>
          <w:w w:val="105"/>
        </w:rPr>
        <w:t> rather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than</w:t>
      </w:r>
      <w:r>
        <w:rPr>
          <w:color w:val="2F2F2F"/>
          <w:w w:val="105"/>
        </w:rPr>
        <w:t> physical </w:t>
      </w:r>
      <w:r>
        <w:rPr>
          <w:color w:val="3F3F3F"/>
          <w:w w:val="105"/>
        </w:rPr>
        <w:t>abnormalities</w:t>
      </w:r>
      <w:r>
        <w:rPr>
          <w:color w:val="828282"/>
          <w:w w:val="105"/>
        </w:rPr>
        <w:t>"</w:t>
      </w:r>
      <w:r>
        <w:rPr>
          <w:color w:val="3F3F3F"/>
          <w:w w:val="105"/>
        </w:rPr>
        <w:t>.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use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permissive</w:t>
      </w:r>
      <w:r>
        <w:rPr>
          <w:color w:val="2F2F2F"/>
          <w:w w:val="105"/>
        </w:rPr>
        <w:t> parenting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style</w:t>
      </w:r>
      <w:r>
        <w:rPr>
          <w:color w:val="3F3F3F"/>
          <w:w w:val="105"/>
        </w:rPr>
        <w:t> and authoritarian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parenting style</w:t>
      </w:r>
      <w:r>
        <w:rPr>
          <w:color w:val="3F3F3F"/>
          <w:spacing w:val="-2"/>
          <w:w w:val="105"/>
        </w:rPr>
        <w:t> </w:t>
      </w:r>
      <w:r>
        <w:rPr>
          <w:color w:val="2F2F2F"/>
          <w:w w:val="105"/>
        </w:rPr>
        <w:t>has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been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linked</w:t>
      </w:r>
      <w:r>
        <w:rPr>
          <w:color w:val="2F2F2F"/>
          <w:spacing w:val="-2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development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a</w:t>
      </w:r>
      <w:r>
        <w:rPr>
          <w:color w:val="3F3F3F"/>
          <w:w w:val="105"/>
        </w:rPr>
        <w:t> wide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range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problems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among</w:t>
      </w:r>
      <w:r>
        <w:rPr>
          <w:color w:val="2F2F2F"/>
          <w:w w:val="105"/>
        </w:rPr>
        <w:t> the</w:t>
      </w:r>
      <w:r>
        <w:rPr>
          <w:color w:val="2F2F2F"/>
          <w:w w:val="105"/>
        </w:rPr>
        <w:t> children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as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they</w:t>
      </w:r>
      <w:r>
        <w:rPr>
          <w:color w:val="2F2F2F"/>
          <w:w w:val="105"/>
        </w:rPr>
        <w:t> have difficulty</w:t>
      </w:r>
      <w:r>
        <w:rPr>
          <w:color w:val="2F2F2F"/>
          <w:w w:val="105"/>
        </w:rPr>
        <w:t> in</w:t>
      </w:r>
      <w:r>
        <w:rPr>
          <w:color w:val="2F2F2F"/>
          <w:w w:val="105"/>
        </w:rPr>
        <w:t> finding</w:t>
      </w:r>
      <w:r>
        <w:rPr>
          <w:color w:val="2F2F2F"/>
          <w:w w:val="105"/>
        </w:rPr>
        <w:t> their</w:t>
      </w:r>
      <w:r>
        <w:rPr>
          <w:color w:val="2F2F2F"/>
          <w:w w:val="105"/>
        </w:rPr>
        <w:t> own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ground</w:t>
      </w:r>
      <w:r>
        <w:rPr>
          <w:color w:val="3F3F3F"/>
          <w:w w:val="105"/>
        </w:rPr>
        <w:t> with</w:t>
      </w:r>
      <w:r>
        <w:rPr>
          <w:color w:val="3F3F3F"/>
          <w:w w:val="105"/>
        </w:rPr>
        <w:t> authoritarian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parents, </w:t>
      </w:r>
      <w:r>
        <w:rPr>
          <w:color w:val="3F3F3F"/>
        </w:rPr>
        <w:t>while</w:t>
      </w:r>
      <w:r>
        <w:rPr>
          <w:color w:val="3F3F3F"/>
          <w:spacing w:val="-4"/>
        </w:rPr>
        <w:t> </w:t>
      </w:r>
      <w:r>
        <w:rPr>
          <w:color w:val="2F2F2F"/>
        </w:rPr>
        <w:t>permissive parents fail</w:t>
      </w:r>
      <w:r>
        <w:rPr>
          <w:color w:val="2F2F2F"/>
          <w:spacing w:val="-3"/>
        </w:rPr>
        <w:t> </w:t>
      </w:r>
      <w:r>
        <w:rPr>
          <w:color w:val="2F2F2F"/>
        </w:rPr>
        <w:t>to </w:t>
      </w:r>
      <w:r>
        <w:rPr>
          <w:color w:val="3F3F3F"/>
        </w:rPr>
        <w:t>establish a</w:t>
      </w:r>
      <w:r>
        <w:rPr>
          <w:color w:val="3F3F3F"/>
          <w:spacing w:val="-3"/>
        </w:rPr>
        <w:t> </w:t>
      </w:r>
      <w:r>
        <w:rPr>
          <w:color w:val="2F2F2F"/>
        </w:rPr>
        <w:t>clear </w:t>
      </w:r>
      <w:r>
        <w:rPr>
          <w:color w:val="3F3F3F"/>
        </w:rPr>
        <w:t>sense</w:t>
      </w:r>
      <w:r>
        <w:rPr>
          <w:color w:val="3F3F3F"/>
          <w:spacing w:val="-3"/>
        </w:rPr>
        <w:t> </w:t>
      </w:r>
      <w:r>
        <w:rPr>
          <w:color w:val="2F2F2F"/>
        </w:rPr>
        <w:t>of boundaries</w:t>
      </w:r>
      <w:r>
        <w:rPr>
          <w:color w:val="2F2F2F"/>
          <w:w w:val="105"/>
        </w:rPr>
        <w:t> for</w:t>
      </w:r>
      <w:r>
        <w:rPr>
          <w:color w:val="2F2F2F"/>
          <w:spacing w:val="-11"/>
          <w:w w:val="105"/>
        </w:rPr>
        <w:t> </w:t>
      </w:r>
      <w:r>
        <w:rPr>
          <w:color w:val="3F3F3F"/>
          <w:w w:val="105"/>
        </w:rPr>
        <w:t>them</w:t>
      </w:r>
      <w:r>
        <w:rPr>
          <w:color w:val="828282"/>
          <w:w w:val="105"/>
        </w:rPr>
        <w:t>"·"</w:t>
      </w:r>
      <w:r>
        <w:rPr>
          <w:color w:val="3F3F3F"/>
          <w:w w:val="105"/>
        </w:rPr>
        <w:t>.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purpose </w:t>
      </w:r>
      <w:r>
        <w:rPr>
          <w:color w:val="3F3F3F"/>
          <w:w w:val="105"/>
        </w:rPr>
        <w:t>of the</w:t>
      </w:r>
      <w:r>
        <w:rPr>
          <w:color w:val="3F3F3F"/>
          <w:spacing w:val="-3"/>
          <w:w w:val="105"/>
        </w:rPr>
        <w:t> </w:t>
      </w:r>
      <w:r>
        <w:rPr>
          <w:color w:val="2F2F2F"/>
          <w:w w:val="105"/>
        </w:rPr>
        <w:t>present </w:t>
      </w:r>
      <w:r>
        <w:rPr>
          <w:color w:val="3F3F3F"/>
          <w:w w:val="105"/>
        </w:rPr>
        <w:t>study </w:t>
      </w:r>
      <w:r>
        <w:rPr>
          <w:color w:val="2F2F2F"/>
          <w:w w:val="105"/>
        </w:rPr>
        <w:t>is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25"/>
          <w:w w:val="105"/>
        </w:rPr>
        <w:t> </w:t>
      </w:r>
      <w:r>
        <w:rPr>
          <w:color w:val="2F2F2F"/>
          <w:w w:val="105"/>
        </w:rPr>
        <w:t>find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out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the link between </w:t>
      </w:r>
      <w:r>
        <w:rPr>
          <w:color w:val="3F3F3F"/>
          <w:w w:val="105"/>
        </w:rPr>
        <w:t>permissive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parenting </w:t>
      </w:r>
      <w:r>
        <w:rPr>
          <w:color w:val="3F3F3F"/>
          <w:w w:val="105"/>
        </w:rPr>
        <w:t>and </w:t>
      </w:r>
      <w:r>
        <w:rPr>
          <w:color w:val="2F2F2F"/>
          <w:w w:val="105"/>
        </w:rPr>
        <w:t>childhood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behavioral issues in </w:t>
      </w:r>
      <w:r>
        <w:rPr>
          <w:color w:val="2F2F2F"/>
          <w:w w:val="105"/>
        </w:rPr>
        <w:t>our</w:t>
      </w:r>
      <w:r>
        <w:rPr>
          <w:color w:val="2F2F2F"/>
          <w:spacing w:val="-15"/>
          <w:w w:val="105"/>
        </w:rPr>
        <w:t> </w:t>
      </w:r>
      <w:r>
        <w:rPr>
          <w:color w:val="3F3F3F"/>
          <w:w w:val="105"/>
        </w:rPr>
        <w:t>culture.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  <w:ind w:left="115"/>
      </w:pPr>
      <w:r>
        <w:rPr>
          <w:color w:val="59A748"/>
          <w:w w:val="85"/>
        </w:rPr>
        <w:t>SUBJECTS</w:t>
      </w:r>
      <w:r>
        <w:rPr>
          <w:color w:val="59A748"/>
          <w:spacing w:val="11"/>
        </w:rPr>
        <w:t> </w:t>
      </w:r>
      <w:r>
        <w:rPr>
          <w:color w:val="59A748"/>
          <w:w w:val="85"/>
        </w:rPr>
        <w:t>AND</w:t>
      </w:r>
      <w:r>
        <w:rPr>
          <w:color w:val="59A748"/>
          <w:spacing w:val="9"/>
        </w:rPr>
        <w:t> </w:t>
      </w:r>
      <w:r>
        <w:rPr>
          <w:color w:val="59A748"/>
          <w:spacing w:val="-2"/>
          <w:w w:val="85"/>
        </w:rPr>
        <w:t>METHODS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Heading4"/>
        <w:ind w:left="131"/>
      </w:pPr>
      <w:r>
        <w:rPr>
          <w:color w:val="2F2F2F"/>
          <w:w w:val="95"/>
        </w:rPr>
        <w:t>Description</w:t>
      </w:r>
      <w:r>
        <w:rPr>
          <w:color w:val="2F2F2F"/>
          <w:spacing w:val="3"/>
        </w:rPr>
        <w:t> </w:t>
      </w:r>
      <w:r>
        <w:rPr>
          <w:color w:val="2F2F2F"/>
          <w:w w:val="95"/>
        </w:rPr>
        <w:t>of</w:t>
      </w:r>
      <w:r>
        <w:rPr>
          <w:color w:val="2F2F2F"/>
          <w:spacing w:val="-2"/>
        </w:rPr>
        <w:t> </w:t>
      </w:r>
      <w:r>
        <w:rPr>
          <w:color w:val="2F2F2F"/>
          <w:spacing w:val="-2"/>
          <w:w w:val="95"/>
        </w:rPr>
        <w:t>Measures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ind w:left="113"/>
        <w:jc w:val="both"/>
      </w:pPr>
      <w:r>
        <w:rPr>
          <w:color w:val="2F2F2F"/>
        </w:rPr>
        <w:t>The</w:t>
      </w:r>
      <w:r>
        <w:rPr>
          <w:color w:val="2F2F2F"/>
          <w:spacing w:val="-10"/>
        </w:rPr>
        <w:t> </w:t>
      </w:r>
      <w:r>
        <w:rPr>
          <w:color w:val="3F3F3F"/>
        </w:rPr>
        <w:t>following</w:t>
      </w:r>
      <w:r>
        <w:rPr>
          <w:color w:val="3F3F3F"/>
          <w:spacing w:val="5"/>
        </w:rPr>
        <w:t> </w:t>
      </w:r>
      <w:r>
        <w:rPr>
          <w:color w:val="3F3F3F"/>
        </w:rPr>
        <w:t>instruments</w:t>
      </w:r>
      <w:r>
        <w:rPr>
          <w:color w:val="3F3F3F"/>
          <w:spacing w:val="3"/>
        </w:rPr>
        <w:t> </w:t>
      </w:r>
      <w:r>
        <w:rPr>
          <w:color w:val="2F2F2F"/>
        </w:rPr>
        <w:t>have</w:t>
      </w:r>
      <w:r>
        <w:rPr>
          <w:color w:val="2F2F2F"/>
          <w:spacing w:val="-5"/>
        </w:rPr>
        <w:t> </w:t>
      </w:r>
      <w:r>
        <w:rPr>
          <w:color w:val="2F2F2F"/>
        </w:rPr>
        <w:t>been used</w:t>
      </w:r>
      <w:r>
        <w:rPr>
          <w:color w:val="2F2F2F"/>
          <w:spacing w:val="-6"/>
        </w:rPr>
        <w:t> </w:t>
      </w:r>
      <w:r>
        <w:rPr>
          <w:color w:val="2F2F2F"/>
        </w:rPr>
        <w:t>in</w:t>
      </w:r>
      <w:r>
        <w:rPr>
          <w:color w:val="2F2F2F"/>
          <w:spacing w:val="4"/>
        </w:rPr>
        <w:t> </w:t>
      </w:r>
      <w:r>
        <w:rPr>
          <w:color w:val="2F2F2F"/>
        </w:rPr>
        <w:t>this</w:t>
      </w:r>
      <w:r>
        <w:rPr>
          <w:color w:val="2F2F2F"/>
          <w:spacing w:val="-9"/>
        </w:rPr>
        <w:t> </w:t>
      </w:r>
      <w:r>
        <w:rPr>
          <w:color w:val="2F2F2F"/>
          <w:spacing w:val="-2"/>
        </w:rPr>
        <w:t>research:</w:t>
      </w:r>
    </w:p>
    <w:p>
      <w:pPr>
        <w:pStyle w:val="BodyText"/>
        <w:spacing w:before="10"/>
        <w:rPr>
          <w:sz w:val="16"/>
        </w:rPr>
      </w:pPr>
    </w:p>
    <w:p>
      <w:pPr>
        <w:pStyle w:val="Heading5"/>
        <w:rPr>
          <w:i/>
        </w:rPr>
      </w:pPr>
      <w:r>
        <w:rPr>
          <w:i/>
          <w:color w:val="2F2F2F"/>
          <w:w w:val="105"/>
        </w:rPr>
        <w:t>Self</w:t>
      </w:r>
      <w:r>
        <w:rPr>
          <w:i/>
          <w:color w:val="2F2F2F"/>
          <w:spacing w:val="16"/>
          <w:w w:val="105"/>
        </w:rPr>
        <w:t> </w:t>
      </w:r>
      <w:r>
        <w:rPr>
          <w:i/>
          <w:color w:val="2F2F2F"/>
          <w:w w:val="105"/>
        </w:rPr>
        <w:t>Developed</w:t>
      </w:r>
      <w:r>
        <w:rPr>
          <w:i/>
          <w:color w:val="2F2F2F"/>
          <w:spacing w:val="12"/>
          <w:w w:val="105"/>
        </w:rPr>
        <w:t> </w:t>
      </w:r>
      <w:r>
        <w:rPr>
          <w:i/>
          <w:color w:val="2F2F2F"/>
          <w:w w:val="105"/>
        </w:rPr>
        <w:t>Socio-Demographic</w:t>
      </w:r>
      <w:r>
        <w:rPr>
          <w:i/>
          <w:color w:val="2F2F2F"/>
          <w:spacing w:val="-23"/>
          <w:w w:val="105"/>
        </w:rPr>
        <w:t> </w:t>
      </w:r>
      <w:r>
        <w:rPr>
          <w:i/>
          <w:color w:val="2F2F2F"/>
          <w:spacing w:val="-4"/>
          <w:w w:val="105"/>
        </w:rPr>
        <w:t>Form:</w:t>
      </w:r>
    </w:p>
    <w:p>
      <w:pPr>
        <w:pStyle w:val="BodyText"/>
        <w:spacing w:line="295" w:lineRule="auto" w:before="17"/>
        <w:ind w:left="116" w:right="47" w:hanging="3"/>
        <w:jc w:val="both"/>
      </w:pPr>
      <w:r>
        <w:rPr>
          <w:color w:val="2F2F2F"/>
          <w:w w:val="105"/>
        </w:rPr>
        <w:t>This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form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built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3F3F3F"/>
          <w:spacing w:val="-11"/>
          <w:w w:val="105"/>
        </w:rPr>
        <w:t> </w:t>
      </w:r>
      <w:r>
        <w:rPr>
          <w:color w:val="2F2F2F"/>
          <w:w w:val="105"/>
        </w:rPr>
        <w:t>reference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previous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literature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expert's </w:t>
      </w:r>
      <w:r>
        <w:rPr>
          <w:color w:val="2F2F2F"/>
          <w:w w:val="105"/>
        </w:rPr>
        <w:t>opinion.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It </w:t>
      </w:r>
      <w:r>
        <w:rPr>
          <w:color w:val="3F3F3F"/>
          <w:w w:val="105"/>
        </w:rPr>
        <w:t>consisted of </w:t>
      </w:r>
      <w:r>
        <w:rPr>
          <w:color w:val="2F2F2F"/>
          <w:w w:val="105"/>
        </w:rPr>
        <w:t>participant's </w:t>
      </w:r>
      <w:r>
        <w:rPr>
          <w:color w:val="3F3F3F"/>
          <w:w w:val="105"/>
        </w:rPr>
        <w:t>age,</w:t>
      </w:r>
      <w:r>
        <w:rPr>
          <w:color w:val="3F3F3F"/>
          <w:spacing w:val="-7"/>
          <w:w w:val="105"/>
        </w:rPr>
        <w:t> </w:t>
      </w:r>
      <w:r>
        <w:rPr>
          <w:color w:val="2F2F2F"/>
          <w:w w:val="105"/>
        </w:rPr>
        <w:t>gender,</w:t>
      </w:r>
      <w:r>
        <w:rPr>
          <w:color w:val="2F2F2F"/>
          <w:spacing w:val="-5"/>
          <w:w w:val="105"/>
        </w:rPr>
        <w:t> </w:t>
      </w:r>
      <w:r>
        <w:rPr>
          <w:color w:val="3F3F3F"/>
          <w:w w:val="105"/>
        </w:rPr>
        <w:t>education,</w:t>
      </w:r>
      <w:r>
        <w:rPr>
          <w:color w:val="3F3F3F"/>
          <w:spacing w:val="-2"/>
          <w:w w:val="105"/>
        </w:rPr>
        <w:t> </w:t>
      </w:r>
      <w:r>
        <w:rPr>
          <w:color w:val="2F2F2F"/>
          <w:w w:val="105"/>
        </w:rPr>
        <w:t>family </w:t>
      </w:r>
      <w:r>
        <w:rPr>
          <w:color w:val="3F3F3F"/>
          <w:w w:val="105"/>
        </w:rPr>
        <w:t>structure,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socioeconomic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status,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job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status,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number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siblings.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this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demographic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sheet</w:t>
      </w:r>
      <w:r>
        <w:rPr>
          <w:color w:val="3F3F3F"/>
          <w:w w:val="105"/>
        </w:rPr>
        <w:t> there</w:t>
      </w:r>
      <w:r>
        <w:rPr>
          <w:color w:val="3F3F3F"/>
          <w:w w:val="105"/>
        </w:rPr>
        <w:t> were</w:t>
      </w:r>
      <w:r>
        <w:rPr>
          <w:color w:val="3F3F3F"/>
          <w:w w:val="105"/>
        </w:rPr>
        <w:t> some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questions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regarding early</w:t>
      </w:r>
      <w:r>
        <w:rPr>
          <w:color w:val="3F3F3F"/>
          <w:w w:val="105"/>
        </w:rPr>
        <w:t> milestones</w:t>
      </w:r>
      <w:r>
        <w:rPr>
          <w:color w:val="3F3F3F"/>
          <w:w w:val="105"/>
        </w:rPr>
        <w:t> which</w:t>
      </w:r>
      <w:r>
        <w:rPr>
          <w:color w:val="3F3F3F"/>
          <w:w w:val="105"/>
        </w:rPr>
        <w:t> were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used</w:t>
      </w:r>
      <w:r>
        <w:rPr>
          <w:color w:val="2F2F2F"/>
          <w:w w:val="105"/>
        </w:rPr>
        <w:t> to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screen</w:t>
      </w:r>
      <w:r>
        <w:rPr>
          <w:color w:val="3F3F3F"/>
          <w:w w:val="105"/>
        </w:rPr>
        <w:t> out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the children</w:t>
      </w:r>
      <w:r>
        <w:rPr>
          <w:color w:val="2F2F2F"/>
          <w:w w:val="105"/>
        </w:rPr>
        <w:t> for </w:t>
      </w:r>
      <w:r>
        <w:rPr>
          <w:color w:val="3F3F3F"/>
          <w:w w:val="105"/>
        </w:rPr>
        <w:t>exclusion</w:t>
      </w:r>
      <w:r>
        <w:rPr>
          <w:color w:val="3F3F3F"/>
          <w:spacing w:val="-18"/>
          <w:w w:val="105"/>
        </w:rPr>
        <w:t> </w:t>
      </w:r>
      <w:r>
        <w:rPr>
          <w:color w:val="3F3F3F"/>
          <w:w w:val="105"/>
        </w:rPr>
        <w:t>criteria.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5"/>
        <w:ind w:left="130"/>
        <w:rPr>
          <w:i/>
        </w:rPr>
      </w:pPr>
      <w:r>
        <w:rPr>
          <w:i/>
          <w:color w:val="2F2F2F"/>
          <w:spacing w:val="-2"/>
          <w:w w:val="105"/>
        </w:rPr>
        <w:t>Devereux</w:t>
      </w:r>
      <w:r>
        <w:rPr>
          <w:i/>
          <w:color w:val="2F2F2F"/>
          <w:w w:val="105"/>
        </w:rPr>
        <w:t> </w:t>
      </w:r>
      <w:r>
        <w:rPr>
          <w:i/>
          <w:color w:val="2F2F2F"/>
          <w:spacing w:val="-2"/>
          <w:w w:val="105"/>
        </w:rPr>
        <w:t>Scales</w:t>
      </w:r>
      <w:r>
        <w:rPr>
          <w:i/>
          <w:color w:val="2F2F2F"/>
          <w:spacing w:val="-13"/>
          <w:w w:val="105"/>
        </w:rPr>
        <w:t> </w:t>
      </w:r>
      <w:r>
        <w:rPr>
          <w:i/>
          <w:color w:val="2F2F2F"/>
          <w:spacing w:val="-2"/>
          <w:w w:val="105"/>
        </w:rPr>
        <w:t>of</w:t>
      </w:r>
      <w:r>
        <w:rPr>
          <w:i/>
          <w:color w:val="2F2F2F"/>
          <w:spacing w:val="8"/>
          <w:w w:val="105"/>
        </w:rPr>
        <w:t> </w:t>
      </w:r>
      <w:r>
        <w:rPr>
          <w:i/>
          <w:color w:val="2F2F2F"/>
          <w:spacing w:val="-2"/>
          <w:w w:val="105"/>
        </w:rPr>
        <w:t>Mental</w:t>
      </w:r>
      <w:r>
        <w:rPr>
          <w:i/>
          <w:color w:val="2F2F2F"/>
          <w:spacing w:val="3"/>
          <w:w w:val="105"/>
        </w:rPr>
        <w:t> </w:t>
      </w:r>
      <w:r>
        <w:rPr>
          <w:i/>
          <w:color w:val="2F2F2F"/>
          <w:spacing w:val="-2"/>
          <w:w w:val="105"/>
        </w:rPr>
        <w:t>Disorders</w:t>
      </w:r>
      <w:r>
        <w:rPr>
          <w:i/>
          <w:color w:val="5E5E5E"/>
          <w:spacing w:val="-2"/>
          <w:w w:val="105"/>
        </w:rPr>
        <w:t>"</w:t>
      </w:r>
    </w:p>
    <w:p>
      <w:pPr>
        <w:pStyle w:val="BodyText"/>
        <w:spacing w:line="292" w:lineRule="auto" w:before="26"/>
        <w:ind w:left="116" w:right="47" w:firstLine="2"/>
        <w:jc w:val="both"/>
      </w:pPr>
      <w:r>
        <w:rPr>
          <w:color w:val="2F2F2F"/>
        </w:rPr>
        <w:t>DSMD </w:t>
      </w:r>
      <w:r>
        <w:rPr>
          <w:color w:val="3F3F3F"/>
        </w:rPr>
        <w:t>is </w:t>
      </w:r>
      <w:r>
        <w:rPr>
          <w:color w:val="2F2F2F"/>
        </w:rPr>
        <w:t>consisted </w:t>
      </w:r>
      <w:r>
        <w:rPr>
          <w:color w:val="3F3F3F"/>
        </w:rPr>
        <w:t>of </w:t>
      </w:r>
      <w:r>
        <w:rPr>
          <w:color w:val="2F2F2F"/>
        </w:rPr>
        <w:t>101 items </w:t>
      </w:r>
      <w:r>
        <w:rPr>
          <w:color w:val="3F3F3F"/>
        </w:rPr>
        <w:t>and </w:t>
      </w:r>
      <w:r>
        <w:rPr>
          <w:color w:val="2F2F2F"/>
        </w:rPr>
        <w:t>it </w:t>
      </w:r>
      <w:r>
        <w:rPr>
          <w:color w:val="3F3F3F"/>
        </w:rPr>
        <w:t>is a </w:t>
      </w:r>
      <w:r>
        <w:rPr>
          <w:color w:val="2F2F2F"/>
        </w:rPr>
        <w:t>parent rating </w:t>
      </w:r>
      <w:r>
        <w:rPr>
          <w:color w:val="3F3F3F"/>
        </w:rPr>
        <w:t>scale of</w:t>
      </w:r>
      <w:r>
        <w:rPr>
          <w:color w:val="3F3F3F"/>
          <w:spacing w:val="40"/>
        </w:rPr>
        <w:t> </w:t>
      </w:r>
      <w:r>
        <w:rPr>
          <w:color w:val="2F2F2F"/>
        </w:rPr>
        <w:t>children</w:t>
      </w:r>
      <w:r>
        <w:rPr>
          <w:color w:val="2F2F2F"/>
          <w:spacing w:val="-8"/>
        </w:rPr>
        <w:t> </w:t>
      </w:r>
      <w:r>
        <w:rPr>
          <w:color w:val="3F3F3F"/>
        </w:rPr>
        <w:t>aged 5-12.</w:t>
      </w:r>
      <w:r>
        <w:rPr>
          <w:color w:val="3F3F3F"/>
          <w:spacing w:val="-10"/>
        </w:rPr>
        <w:t> </w:t>
      </w:r>
      <w:r>
        <w:rPr>
          <w:color w:val="2F2F2F"/>
        </w:rPr>
        <w:t>For </w:t>
      </w:r>
      <w:r>
        <w:rPr>
          <w:color w:val="3F3F3F"/>
        </w:rPr>
        <w:t>taking </w:t>
      </w:r>
      <w:r>
        <w:rPr>
          <w:color w:val="2F2F2F"/>
        </w:rPr>
        <w:t>response on</w:t>
      </w:r>
      <w:r>
        <w:rPr>
          <w:color w:val="2F2F2F"/>
          <w:spacing w:val="-7"/>
        </w:rPr>
        <w:t> </w:t>
      </w:r>
      <w:r>
        <w:rPr>
          <w:color w:val="2F2F2F"/>
        </w:rPr>
        <w:t>these 101 items there</w:t>
      </w:r>
      <w:r>
        <w:rPr>
          <w:color w:val="2F2F2F"/>
          <w:spacing w:val="-2"/>
        </w:rPr>
        <w:t> </w:t>
      </w:r>
      <w:r>
        <w:rPr>
          <w:color w:val="3F3F3F"/>
        </w:rPr>
        <w:t>are</w:t>
      </w:r>
      <w:r>
        <w:rPr>
          <w:color w:val="3F3F3F"/>
          <w:spacing w:val="40"/>
        </w:rPr>
        <w:t> </w:t>
      </w:r>
      <w:r>
        <w:rPr>
          <w:color w:val="2F2F2F"/>
        </w:rPr>
        <w:t>five options ranging </w:t>
      </w:r>
      <w:r>
        <w:rPr>
          <w:color w:val="3F3F3F"/>
        </w:rPr>
        <w:t>from </w:t>
      </w:r>
      <w:r>
        <w:rPr>
          <w:color w:val="2F2F2F"/>
        </w:rPr>
        <w:t>Never to</w:t>
      </w:r>
      <w:r>
        <w:rPr>
          <w:color w:val="2F2F2F"/>
          <w:spacing w:val="32"/>
        </w:rPr>
        <w:t> </w:t>
      </w:r>
      <w:r>
        <w:rPr>
          <w:color w:val="2F2F2F"/>
        </w:rPr>
        <w:t>Very frequently for the behaviors</w:t>
      </w:r>
      <w:r>
        <w:rPr>
          <w:color w:val="2F2F2F"/>
          <w:spacing w:val="40"/>
        </w:rPr>
        <w:t> </w:t>
      </w:r>
      <w:r>
        <w:rPr>
          <w:color w:val="2F2F2F"/>
        </w:rPr>
        <w:t>that occurred in the </w:t>
      </w:r>
      <w:r>
        <w:rPr>
          <w:color w:val="3F3F3F"/>
        </w:rPr>
        <w:t>past </w:t>
      </w:r>
      <w:r>
        <w:rPr>
          <w:color w:val="2F2F2F"/>
        </w:rPr>
        <w:t>four </w:t>
      </w:r>
      <w:r>
        <w:rPr>
          <w:color w:val="3F3F3F"/>
        </w:rPr>
        <w:t>weeks. </w:t>
      </w:r>
      <w:r>
        <w:rPr>
          <w:color w:val="2F2F2F"/>
        </w:rPr>
        <w:t>This </w:t>
      </w:r>
      <w:r>
        <w:rPr>
          <w:color w:val="3F3F3F"/>
        </w:rPr>
        <w:t>scale </w:t>
      </w:r>
      <w:r>
        <w:rPr>
          <w:color w:val="2F2F2F"/>
        </w:rPr>
        <w:t>has three main</w:t>
      </w:r>
      <w:r>
        <w:rPr>
          <w:color w:val="2F2F2F"/>
          <w:spacing w:val="40"/>
        </w:rPr>
        <w:t> </w:t>
      </w:r>
      <w:r>
        <w:rPr>
          <w:color w:val="2F2F2F"/>
        </w:rPr>
        <w:t>categories to</w:t>
      </w:r>
      <w:r>
        <w:rPr>
          <w:color w:val="2F2F2F"/>
          <w:spacing w:val="19"/>
        </w:rPr>
        <w:t> </w:t>
      </w:r>
      <w:r>
        <w:rPr>
          <w:color w:val="3F3F3F"/>
        </w:rPr>
        <w:t>assess the</w:t>
      </w:r>
      <w:r>
        <w:rPr>
          <w:color w:val="3F3F3F"/>
          <w:spacing w:val="-10"/>
        </w:rPr>
        <w:t> </w:t>
      </w:r>
      <w:r>
        <w:rPr>
          <w:color w:val="2F2F2F"/>
        </w:rPr>
        <w:t>disorders in</w:t>
      </w:r>
      <w:r>
        <w:rPr>
          <w:color w:val="2F2F2F"/>
          <w:spacing w:val="-8"/>
        </w:rPr>
        <w:t> </w:t>
      </w:r>
      <w:r>
        <w:rPr>
          <w:color w:val="3F3F3F"/>
        </w:rPr>
        <w:t>children.</w:t>
      </w:r>
      <w:r>
        <w:rPr>
          <w:color w:val="3F3F3F"/>
          <w:spacing w:val="-4"/>
        </w:rPr>
        <w:t> </w:t>
      </w:r>
      <w:r>
        <w:rPr>
          <w:color w:val="2F2F2F"/>
        </w:rPr>
        <w:t>Externalizing </w:t>
      </w:r>
      <w:r>
        <w:rPr>
          <w:color w:val="3F3F3F"/>
        </w:rPr>
        <w:t>(conduct</w:t>
      </w:r>
      <w:r>
        <w:rPr>
          <w:color w:val="3F3F3F"/>
          <w:spacing w:val="40"/>
        </w:rPr>
        <w:t> </w:t>
      </w:r>
      <w:r>
        <w:rPr>
          <w:color w:val="3F3F3F"/>
        </w:rPr>
        <w:t>and attention </w:t>
      </w:r>
      <w:r>
        <w:rPr>
          <w:color w:val="2F2F2F"/>
        </w:rPr>
        <w:t>delinquency </w:t>
      </w:r>
      <w:r>
        <w:rPr>
          <w:color w:val="3F3F3F"/>
        </w:rPr>
        <w:t>scales) </w:t>
      </w:r>
      <w:r>
        <w:rPr>
          <w:color w:val="2F2F2F"/>
        </w:rPr>
        <w:t>measures behaviors that involve</w:t>
      </w:r>
      <w:r>
        <w:rPr>
          <w:color w:val="2F2F2F"/>
          <w:spacing w:val="40"/>
        </w:rPr>
        <w:t> </w:t>
      </w:r>
      <w:r>
        <w:rPr>
          <w:color w:val="3F3F3F"/>
        </w:rPr>
        <w:t>conflicts </w:t>
      </w:r>
      <w:r>
        <w:rPr>
          <w:color w:val="2F2F2F"/>
        </w:rPr>
        <w:t>between </w:t>
      </w:r>
      <w:r>
        <w:rPr>
          <w:color w:val="3F3F3F"/>
        </w:rPr>
        <w:t>an </w:t>
      </w:r>
      <w:r>
        <w:rPr>
          <w:color w:val="2F2F2F"/>
        </w:rPr>
        <w:t>individual </w:t>
      </w:r>
      <w:r>
        <w:rPr>
          <w:color w:val="3F3F3F"/>
        </w:rPr>
        <w:t>and </w:t>
      </w:r>
      <w:r>
        <w:rPr>
          <w:color w:val="2F2F2F"/>
        </w:rPr>
        <w:t>his or her </w:t>
      </w:r>
      <w:r>
        <w:rPr>
          <w:color w:val="3F3F3F"/>
        </w:rPr>
        <w:t>environment.</w:t>
      </w:r>
      <w:r>
        <w:rPr>
          <w:color w:val="3F3F3F"/>
          <w:spacing w:val="40"/>
        </w:rPr>
        <w:t> </w:t>
      </w:r>
      <w:r>
        <w:rPr>
          <w:color w:val="2F2F2F"/>
        </w:rPr>
        <w:t>Internalizing </w:t>
      </w:r>
      <w:r>
        <w:rPr>
          <w:color w:val="3F3F3F"/>
        </w:rPr>
        <w:t>(Depression</w:t>
      </w:r>
      <w:r>
        <w:rPr>
          <w:color w:val="3F3F3F"/>
          <w:spacing w:val="-2"/>
        </w:rPr>
        <w:t> </w:t>
      </w:r>
      <w:r>
        <w:rPr>
          <w:color w:val="3F3F3F"/>
        </w:rPr>
        <w:t>and</w:t>
      </w:r>
      <w:r>
        <w:rPr>
          <w:color w:val="3F3F3F"/>
          <w:spacing w:val="-8"/>
        </w:rPr>
        <w:t> </w:t>
      </w:r>
      <w:r>
        <w:rPr>
          <w:color w:val="2F2F2F"/>
        </w:rPr>
        <w:t>Anxiety</w:t>
      </w:r>
      <w:r>
        <w:rPr>
          <w:color w:val="2F2F2F"/>
          <w:spacing w:val="-2"/>
        </w:rPr>
        <w:t> </w:t>
      </w:r>
      <w:r>
        <w:rPr>
          <w:color w:val="3F3F3F"/>
        </w:rPr>
        <w:t>scales)</w:t>
      </w:r>
      <w:r>
        <w:rPr>
          <w:color w:val="3F3F3F"/>
          <w:spacing w:val="-1"/>
        </w:rPr>
        <w:t> </w:t>
      </w:r>
      <w:r>
        <w:rPr>
          <w:color w:val="2F2F2F"/>
        </w:rPr>
        <w:t>measure</w:t>
      </w:r>
      <w:r>
        <w:rPr>
          <w:color w:val="2F2F2F"/>
          <w:spacing w:val="-6"/>
        </w:rPr>
        <w:t> </w:t>
      </w:r>
      <w:r>
        <w:rPr>
          <w:color w:val="2F2F2F"/>
        </w:rPr>
        <w:t>behaviors</w:t>
      </w:r>
      <w:r>
        <w:rPr>
          <w:color w:val="2F2F2F"/>
          <w:spacing w:val="-6"/>
        </w:rPr>
        <w:t> </w:t>
      </w:r>
      <w:r>
        <w:rPr>
          <w:color w:val="2F2F2F"/>
        </w:rPr>
        <w:t>that</w:t>
      </w:r>
      <w:r>
        <w:rPr>
          <w:color w:val="2F2F2F"/>
          <w:spacing w:val="40"/>
        </w:rPr>
        <w:t> </w:t>
      </w:r>
      <w:r>
        <w:rPr>
          <w:color w:val="2F2F2F"/>
        </w:rPr>
        <w:t>reflect </w:t>
      </w:r>
      <w:r>
        <w:rPr>
          <w:color w:val="3F3F3F"/>
        </w:rPr>
        <w:t>individual's state </w:t>
      </w:r>
      <w:r>
        <w:rPr>
          <w:color w:val="2F2F2F"/>
        </w:rPr>
        <w:t>of psychological </w:t>
      </w:r>
      <w:r>
        <w:rPr>
          <w:color w:val="3F3F3F"/>
        </w:rPr>
        <w:t>wellbeing. </w:t>
      </w:r>
      <w:r>
        <w:rPr>
          <w:color w:val="2F2F2F"/>
        </w:rPr>
        <w:t>In Critical</w:t>
      </w:r>
      <w:r>
        <w:rPr>
          <w:color w:val="2F2F2F"/>
          <w:spacing w:val="40"/>
        </w:rPr>
        <w:t> </w:t>
      </w:r>
      <w:r>
        <w:rPr>
          <w:color w:val="2F2F2F"/>
        </w:rPr>
        <w:t>pathology </w:t>
      </w:r>
      <w:r>
        <w:rPr>
          <w:color w:val="3F3F3F"/>
        </w:rPr>
        <w:t>(autism and acute </w:t>
      </w:r>
      <w:r>
        <w:rPr>
          <w:color w:val="2F2F2F"/>
        </w:rPr>
        <w:t>problems </w:t>
      </w:r>
      <w:r>
        <w:rPr>
          <w:color w:val="3F3F3F"/>
        </w:rPr>
        <w:t>scales) </w:t>
      </w:r>
      <w:r>
        <w:rPr>
          <w:color w:val="2F2F2F"/>
        </w:rPr>
        <w:t>children manifest</w:t>
      </w:r>
      <w:r>
        <w:rPr>
          <w:color w:val="2F2F2F"/>
          <w:spacing w:val="40"/>
        </w:rPr>
        <w:t> </w:t>
      </w:r>
      <w:r>
        <w:rPr>
          <w:color w:val="3F3F3F"/>
        </w:rPr>
        <w:t>severe </w:t>
      </w:r>
      <w:r>
        <w:rPr>
          <w:color w:val="2F2F2F"/>
        </w:rPr>
        <w:t>disturbance </w:t>
      </w:r>
      <w:r>
        <w:rPr>
          <w:color w:val="3F3F3F"/>
        </w:rPr>
        <w:t>in </w:t>
      </w:r>
      <w:r>
        <w:rPr>
          <w:color w:val="2F2F2F"/>
        </w:rPr>
        <w:t>behavior critical pathology domain is </w:t>
      </w:r>
      <w:r>
        <w:rPr>
          <w:color w:val="3F3F3F"/>
        </w:rPr>
        <w:t>not</w:t>
      </w:r>
      <w:r>
        <w:rPr>
          <w:color w:val="3F3F3F"/>
          <w:spacing w:val="40"/>
        </w:rPr>
        <w:t> </w:t>
      </w:r>
      <w:r>
        <w:rPr>
          <w:color w:val="2F2F2F"/>
        </w:rPr>
        <w:t>included in the </w:t>
      </w:r>
      <w:r>
        <w:rPr>
          <w:color w:val="3F3F3F"/>
        </w:rPr>
        <w:t>study. </w:t>
      </w:r>
      <w:r>
        <w:rPr>
          <w:color w:val="2F2F2F"/>
        </w:rPr>
        <w:t>The Cronbach alpha of </w:t>
      </w:r>
      <w:r>
        <w:rPr>
          <w:color w:val="3F3F3F"/>
        </w:rPr>
        <w:t>the</w:t>
      </w:r>
      <w:r>
        <w:rPr>
          <w:color w:val="3F3F3F"/>
          <w:spacing w:val="40"/>
        </w:rPr>
        <w:t> </w:t>
      </w:r>
      <w:r>
        <w:rPr>
          <w:color w:val="3F3F3F"/>
        </w:rPr>
        <w:t>scales </w:t>
      </w:r>
      <w:r>
        <w:rPr>
          <w:color w:val="2F2F2F"/>
        </w:rPr>
        <w:t>for the</w:t>
      </w:r>
      <w:r>
        <w:rPr>
          <w:color w:val="2F2F2F"/>
          <w:spacing w:val="40"/>
        </w:rPr>
        <w:t> </w:t>
      </w:r>
      <w:r>
        <w:rPr>
          <w:color w:val="3F3F3F"/>
        </w:rPr>
        <w:t>current</w:t>
      </w:r>
      <w:r>
        <w:rPr>
          <w:color w:val="3F3F3F"/>
          <w:spacing w:val="-10"/>
        </w:rPr>
        <w:t> </w:t>
      </w:r>
      <w:r>
        <w:rPr>
          <w:color w:val="3F3F3F"/>
        </w:rPr>
        <w:t>study</w:t>
      </w:r>
      <w:r>
        <w:rPr>
          <w:color w:val="3F3F3F"/>
          <w:spacing w:val="-4"/>
        </w:rPr>
        <w:t> </w:t>
      </w:r>
      <w:r>
        <w:rPr>
          <w:color w:val="2F2F2F"/>
        </w:rPr>
        <w:t>is</w:t>
      </w:r>
      <w:r>
        <w:rPr>
          <w:color w:val="2F2F2F"/>
          <w:spacing w:val="-8"/>
        </w:rPr>
        <w:t> </w:t>
      </w:r>
      <w:r>
        <w:rPr>
          <w:color w:val="2F2F2F"/>
        </w:rPr>
        <w:t>Conduct 0</w:t>
      </w:r>
      <w:r>
        <w:rPr>
          <w:color w:val="5E5E5E"/>
        </w:rPr>
        <w:t>.</w:t>
      </w:r>
      <w:r>
        <w:rPr>
          <w:color w:val="3F3F3F"/>
        </w:rPr>
        <w:t>952,</w:t>
      </w:r>
      <w:r>
        <w:rPr>
          <w:color w:val="3F3F3F"/>
          <w:spacing w:val="-10"/>
        </w:rPr>
        <w:t> </w:t>
      </w:r>
      <w:r>
        <w:rPr>
          <w:color w:val="2F2F2F"/>
        </w:rPr>
        <w:t>Depression 0.861, Anxiety 0.685,</w:t>
      </w:r>
      <w:r>
        <w:rPr>
          <w:color w:val="2F2F2F"/>
          <w:spacing w:val="-10"/>
        </w:rPr>
        <w:t> </w:t>
      </w:r>
      <w:r>
        <w:rPr>
          <w:color w:val="3F3F3F"/>
        </w:rPr>
        <w:t>and</w:t>
      </w:r>
      <w:r>
        <w:rPr>
          <w:color w:val="3F3F3F"/>
          <w:spacing w:val="40"/>
        </w:rPr>
        <w:t> </w:t>
      </w:r>
      <w:r>
        <w:rPr>
          <w:color w:val="2F2F2F"/>
        </w:rPr>
        <w:t>Attention</w:t>
      </w:r>
      <w:r>
        <w:rPr>
          <w:color w:val="2F2F2F"/>
          <w:spacing w:val="-6"/>
        </w:rPr>
        <w:t> </w:t>
      </w:r>
      <w:r>
        <w:rPr>
          <w:color w:val="3F3F3F"/>
        </w:rPr>
        <w:t>Problem</w:t>
      </w:r>
      <w:r>
        <w:rPr>
          <w:color w:val="3F3F3F"/>
          <w:spacing w:val="-7"/>
        </w:rPr>
        <w:t> </w:t>
      </w:r>
      <w:r>
        <w:rPr>
          <w:color w:val="2F2F2F"/>
        </w:rPr>
        <w:t>0.795.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117" w:firstLine="11"/>
      </w:pPr>
      <w:r>
        <w:rPr>
          <w:rFonts w:ascii="Times New Roman"/>
          <w:b/>
          <w:i/>
          <w:color w:val="2F2F2F"/>
          <w:w w:val="105"/>
        </w:rPr>
        <w:t>Parenting Styles</w:t>
      </w:r>
      <w:r>
        <w:rPr>
          <w:rFonts w:ascii="Times New Roman"/>
          <w:b/>
          <w:i/>
          <w:color w:val="2F2F2F"/>
          <w:spacing w:val="-8"/>
          <w:w w:val="105"/>
        </w:rPr>
        <w:t> </w:t>
      </w:r>
      <w:r>
        <w:rPr>
          <w:rFonts w:ascii="Times New Roman"/>
          <w:color w:val="2F2F2F"/>
          <w:w w:val="105"/>
        </w:rPr>
        <w:t>&amp; </w:t>
      </w:r>
      <w:r>
        <w:rPr>
          <w:rFonts w:ascii="Times New Roman"/>
          <w:b/>
          <w:i/>
          <w:color w:val="2F2F2F"/>
          <w:w w:val="105"/>
        </w:rPr>
        <w:t>Dimensions</w:t>
      </w:r>
      <w:r>
        <w:rPr>
          <w:rFonts w:ascii="Times New Roman"/>
          <w:b/>
          <w:i/>
          <w:color w:val="2F2F2F"/>
          <w:spacing w:val="-2"/>
          <w:w w:val="105"/>
        </w:rPr>
        <w:t> </w:t>
      </w:r>
      <w:r>
        <w:rPr>
          <w:rFonts w:ascii="Times New Roman"/>
          <w:b/>
          <w:i/>
          <w:color w:val="2F2F2F"/>
          <w:w w:val="105"/>
        </w:rPr>
        <w:t>Questionnaire </w:t>
      </w:r>
      <w:r>
        <w:rPr>
          <w:rFonts w:ascii="Times New Roman"/>
          <w:b/>
          <w:i/>
          <w:color w:val="3F3F3F"/>
          <w:w w:val="105"/>
        </w:rPr>
        <w:t>(PSDQ </w:t>
      </w:r>
      <w:r>
        <w:rPr>
          <w:rFonts w:ascii="Times New Roman"/>
          <w:b/>
          <w:i/>
          <w:color w:val="2F2F2F"/>
          <w:w w:val="105"/>
        </w:rPr>
        <w:t>Short</w:t>
      </w:r>
      <w:r>
        <w:rPr>
          <w:rFonts w:ascii="Times New Roman"/>
          <w:b/>
          <w:i/>
          <w:color w:val="2F2F2F"/>
          <w:spacing w:val="-7"/>
          <w:w w:val="105"/>
        </w:rPr>
        <w:t> </w:t>
      </w:r>
      <w:r>
        <w:rPr>
          <w:rFonts w:ascii="Times New Roman"/>
          <w:b/>
          <w:i/>
          <w:color w:val="2F2F2F"/>
          <w:w w:val="105"/>
        </w:rPr>
        <w:t>Version)</w:t>
      </w:r>
      <w:r>
        <w:rPr>
          <w:rFonts w:ascii="Times New Roman"/>
          <w:b/>
          <w:i/>
          <w:color w:val="5E5E5E"/>
          <w:w w:val="105"/>
        </w:rPr>
        <w:t>"</w:t>
      </w:r>
      <w:r>
        <w:rPr>
          <w:rFonts w:ascii="Times New Roman"/>
          <w:b/>
          <w:i/>
          <w:color w:val="5E5E5E"/>
          <w:spacing w:val="40"/>
          <w:w w:val="105"/>
        </w:rPr>
        <w:t> </w:t>
      </w:r>
      <w:r>
        <w:rPr>
          <w:color w:val="2F2F2F"/>
          <w:w w:val="105"/>
        </w:rPr>
        <w:t>Parenting</w:t>
      </w:r>
      <w:r>
        <w:rPr>
          <w:color w:val="2F2F2F"/>
          <w:spacing w:val="40"/>
          <w:w w:val="105"/>
        </w:rPr>
        <w:t> </w:t>
      </w:r>
      <w:r>
        <w:rPr>
          <w:color w:val="3F3F3F"/>
          <w:w w:val="105"/>
        </w:rPr>
        <w:t>styles</w:t>
      </w:r>
      <w:r>
        <w:rPr>
          <w:color w:val="3F3F3F"/>
          <w:spacing w:val="4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40"/>
          <w:w w:val="105"/>
        </w:rPr>
        <w:t> </w:t>
      </w:r>
      <w:r>
        <w:rPr>
          <w:color w:val="2F2F2F"/>
          <w:w w:val="105"/>
        </w:rPr>
        <w:t>dimensions</w:t>
      </w:r>
      <w:r>
        <w:rPr>
          <w:color w:val="2F2F2F"/>
          <w:spacing w:val="40"/>
          <w:w w:val="105"/>
        </w:rPr>
        <w:t> </w:t>
      </w:r>
      <w:r>
        <w:rPr>
          <w:color w:val="3F3F3F"/>
          <w:w w:val="105"/>
        </w:rPr>
        <w:t>scale,</w:t>
      </w:r>
      <w:r>
        <w:rPr>
          <w:color w:val="3F3F3F"/>
          <w:spacing w:val="40"/>
          <w:w w:val="105"/>
        </w:rPr>
        <w:t> </w:t>
      </w:r>
      <w:r>
        <w:rPr>
          <w:color w:val="2F2F2F"/>
          <w:w w:val="105"/>
        </w:rPr>
        <w:t>an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abbreviated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form </w:t>
      </w:r>
      <w:r>
        <w:rPr>
          <w:color w:val="2F2F2F"/>
          <w:spacing w:val="-2"/>
          <w:w w:val="105"/>
        </w:rPr>
        <w:t>consisted of</w:t>
      </w:r>
      <w:r>
        <w:rPr>
          <w:color w:val="2F2F2F"/>
          <w:spacing w:val="-9"/>
          <w:w w:val="105"/>
        </w:rPr>
        <w:t> </w:t>
      </w:r>
      <w:r>
        <w:rPr>
          <w:color w:val="3F3F3F"/>
          <w:spacing w:val="-2"/>
          <w:w w:val="105"/>
        </w:rPr>
        <w:t>32</w:t>
      </w:r>
      <w:r>
        <w:rPr>
          <w:color w:val="3F3F3F"/>
          <w:spacing w:val="-7"/>
          <w:w w:val="105"/>
        </w:rPr>
        <w:t> </w:t>
      </w:r>
      <w:r>
        <w:rPr>
          <w:color w:val="2F2F2F"/>
          <w:spacing w:val="-2"/>
          <w:w w:val="105"/>
        </w:rPr>
        <w:t>items</w:t>
      </w:r>
      <w:r>
        <w:rPr>
          <w:color w:val="2F2F2F"/>
          <w:spacing w:val="-3"/>
          <w:w w:val="105"/>
        </w:rPr>
        <w:t> </w:t>
      </w:r>
      <w:r>
        <w:rPr>
          <w:color w:val="3F3F3F"/>
          <w:spacing w:val="-2"/>
          <w:w w:val="105"/>
        </w:rPr>
        <w:t>was</w:t>
      </w:r>
      <w:r>
        <w:rPr>
          <w:color w:val="3F3F3F"/>
          <w:spacing w:val="-7"/>
          <w:w w:val="105"/>
        </w:rPr>
        <w:t> </w:t>
      </w:r>
      <w:r>
        <w:rPr>
          <w:color w:val="3F3F3F"/>
          <w:spacing w:val="-2"/>
          <w:w w:val="105"/>
        </w:rPr>
        <w:t>administered</w:t>
      </w:r>
      <w:r>
        <w:rPr>
          <w:color w:val="3F3F3F"/>
          <w:spacing w:val="6"/>
          <w:w w:val="105"/>
        </w:rPr>
        <w:t> </w:t>
      </w:r>
      <w:r>
        <w:rPr>
          <w:color w:val="2F2F2F"/>
          <w:spacing w:val="-2"/>
          <w:w w:val="105"/>
        </w:rPr>
        <w:t>for</w:t>
      </w:r>
      <w:r>
        <w:rPr>
          <w:color w:val="2F2F2F"/>
          <w:spacing w:val="-5"/>
          <w:w w:val="105"/>
        </w:rPr>
        <w:t> </w:t>
      </w:r>
      <w:r>
        <w:rPr>
          <w:color w:val="3F3F3F"/>
          <w:spacing w:val="-2"/>
          <w:w w:val="105"/>
        </w:rPr>
        <w:t>self</w:t>
      </w:r>
      <w:r>
        <w:rPr>
          <w:color w:val="3F3F3F"/>
          <w:spacing w:val="-10"/>
          <w:w w:val="105"/>
        </w:rPr>
        <w:t> </w:t>
      </w:r>
      <w:r>
        <w:rPr>
          <w:color w:val="2F2F2F"/>
          <w:spacing w:val="-2"/>
          <w:w w:val="105"/>
        </w:rPr>
        <w:t>and</w:t>
      </w:r>
      <w:r>
        <w:rPr>
          <w:color w:val="2F2F2F"/>
          <w:spacing w:val="-6"/>
          <w:w w:val="105"/>
        </w:rPr>
        <w:t> </w:t>
      </w:r>
      <w:r>
        <w:rPr>
          <w:color w:val="3F3F3F"/>
          <w:spacing w:val="-2"/>
          <w:w w:val="105"/>
        </w:rPr>
        <w:t>spouse </w:t>
      </w:r>
      <w:r>
        <w:rPr>
          <w:color w:val="2F2F2F"/>
          <w:spacing w:val="-2"/>
          <w:w w:val="105"/>
        </w:rPr>
        <w:t>reported</w:t>
      </w:r>
      <w:r>
        <w:rPr>
          <w:color w:val="2F2F2F"/>
          <w:w w:val="105"/>
        </w:rPr>
        <w:t> </w:t>
      </w:r>
      <w:r>
        <w:rPr>
          <w:color w:val="2F2F2F"/>
        </w:rPr>
        <w:t>practices</w:t>
      </w:r>
      <w:r>
        <w:rPr>
          <w:color w:val="2F2F2F"/>
          <w:spacing w:val="-7"/>
        </w:rPr>
        <w:t> </w:t>
      </w:r>
      <w:r>
        <w:rPr>
          <w:color w:val="2F2F2F"/>
        </w:rPr>
        <w:t>for</w:t>
      </w:r>
      <w:r>
        <w:rPr>
          <w:color w:val="2F2F2F"/>
          <w:spacing w:val="-4"/>
        </w:rPr>
        <w:t> </w:t>
      </w:r>
      <w:r>
        <w:rPr>
          <w:color w:val="2F2F2F"/>
        </w:rPr>
        <w:t>parents</w:t>
      </w:r>
      <w:r>
        <w:rPr>
          <w:color w:val="2F2F2F"/>
          <w:spacing w:val="-1"/>
        </w:rPr>
        <w:t> </w:t>
      </w:r>
      <w:r>
        <w:rPr>
          <w:color w:val="2F2F2F"/>
        </w:rPr>
        <w:t>of children</w:t>
      </w:r>
      <w:r>
        <w:rPr>
          <w:color w:val="2F2F2F"/>
          <w:spacing w:val="-8"/>
        </w:rPr>
        <w:t> </w:t>
      </w:r>
      <w:r>
        <w:rPr>
          <w:color w:val="3F3F3F"/>
        </w:rPr>
        <w:t>age</w:t>
      </w:r>
      <w:r>
        <w:rPr>
          <w:color w:val="3F3F3F"/>
          <w:spacing w:val="-15"/>
        </w:rPr>
        <w:t> </w:t>
      </w:r>
      <w:r>
        <w:rPr>
          <w:color w:val="3F3F3F"/>
        </w:rPr>
        <w:t>5-12</w:t>
      </w:r>
      <w:r>
        <w:rPr>
          <w:color w:val="3F3F3F"/>
          <w:spacing w:val="-5"/>
        </w:rPr>
        <w:t> </w:t>
      </w:r>
      <w:r>
        <w:rPr>
          <w:color w:val="2F2F2F"/>
        </w:rPr>
        <w:t>years.</w:t>
      </w:r>
      <w:r>
        <w:rPr>
          <w:color w:val="2F2F2F"/>
          <w:spacing w:val="-18"/>
        </w:rPr>
        <w:t> </w:t>
      </w:r>
      <w:r>
        <w:rPr>
          <w:color w:val="2F2F2F"/>
        </w:rPr>
        <w:t>It has</w:t>
      </w:r>
      <w:r>
        <w:rPr>
          <w:color w:val="2F2F2F"/>
          <w:spacing w:val="-8"/>
        </w:rPr>
        <w:t> </w:t>
      </w:r>
      <w:r>
        <w:rPr>
          <w:color w:val="2F2F2F"/>
        </w:rPr>
        <w:t>a</w:t>
      </w:r>
      <w:r>
        <w:rPr>
          <w:color w:val="2F2F2F"/>
          <w:spacing w:val="-4"/>
        </w:rPr>
        <w:t> </w:t>
      </w:r>
      <w:r>
        <w:rPr>
          <w:color w:val="2F2F2F"/>
        </w:rPr>
        <w:t>likert</w:t>
      </w:r>
      <w:r>
        <w:rPr>
          <w:color w:val="2F2F2F"/>
          <w:spacing w:val="-8"/>
        </w:rPr>
        <w:t> </w:t>
      </w:r>
      <w:r>
        <w:rPr>
          <w:color w:val="2F2F2F"/>
        </w:rPr>
        <w:t>type</w:t>
      </w:r>
      <w:r>
        <w:rPr>
          <w:color w:val="2F2F2F"/>
          <w:spacing w:val="-7"/>
        </w:rPr>
        <w:t> </w:t>
      </w:r>
      <w:r>
        <w:rPr>
          <w:color w:val="2F2F2F"/>
        </w:rPr>
        <w:t>five</w:t>
      </w:r>
      <w:r>
        <w:rPr>
          <w:color w:val="2F2F2F"/>
          <w:w w:val="105"/>
        </w:rPr>
        <w:t> point</w:t>
      </w:r>
      <w:r>
        <w:rPr>
          <w:color w:val="2F2F2F"/>
          <w:spacing w:val="-2"/>
          <w:w w:val="105"/>
        </w:rPr>
        <w:t> </w:t>
      </w:r>
      <w:r>
        <w:rPr>
          <w:color w:val="3F3F3F"/>
          <w:w w:val="105"/>
        </w:rPr>
        <w:t>rating scale anchored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by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3F3F3F"/>
          <w:w w:val="105"/>
        </w:rPr>
        <w:t>=Never </w:t>
      </w:r>
      <w:r>
        <w:rPr>
          <w:color w:val="2F2F2F"/>
          <w:w w:val="105"/>
        </w:rPr>
        <w:t>to</w:t>
      </w:r>
      <w:r>
        <w:rPr>
          <w:color w:val="2F2F2F"/>
          <w:spacing w:val="8"/>
          <w:w w:val="105"/>
        </w:rPr>
        <w:t> </w:t>
      </w:r>
      <w:r>
        <w:rPr>
          <w:color w:val="3F3F3F"/>
          <w:w w:val="105"/>
        </w:rPr>
        <w:t>S=Always.</w:t>
      </w:r>
      <w:r>
        <w:rPr>
          <w:color w:val="3F3F3F"/>
          <w:spacing w:val="-3"/>
          <w:w w:val="105"/>
        </w:rPr>
        <w:t> </w:t>
      </w:r>
      <w:r>
        <w:rPr>
          <w:color w:val="2F2F2F"/>
          <w:w w:val="105"/>
        </w:rPr>
        <w:t>PSDQ </w:t>
      </w:r>
      <w:r>
        <w:rPr>
          <w:color w:val="3F3F3F"/>
          <w:w w:val="105"/>
        </w:rPr>
        <w:t>short version</w:t>
      </w:r>
      <w:r>
        <w:rPr>
          <w:color w:val="3F3F3F"/>
          <w:spacing w:val="80"/>
          <w:w w:val="105"/>
        </w:rPr>
        <w:t> </w:t>
      </w:r>
      <w:r>
        <w:rPr>
          <w:color w:val="3F3F3F"/>
          <w:w w:val="105"/>
        </w:rPr>
        <w:t>consisted</w:t>
      </w:r>
      <w:r>
        <w:rPr>
          <w:color w:val="3F3F3F"/>
          <w:spacing w:val="80"/>
          <w:w w:val="150"/>
        </w:rPr>
        <w:t> </w:t>
      </w:r>
      <w:r>
        <w:rPr>
          <w:color w:val="2F2F2F"/>
          <w:w w:val="105"/>
        </w:rPr>
        <w:t>on</w:t>
      </w:r>
      <w:r>
        <w:rPr>
          <w:color w:val="2F2F2F"/>
          <w:spacing w:val="80"/>
          <w:w w:val="105"/>
        </w:rPr>
        <w:t> </w:t>
      </w:r>
      <w:r>
        <w:rPr>
          <w:color w:val="2F2F2F"/>
          <w:w w:val="105"/>
        </w:rPr>
        <w:t>three</w:t>
      </w:r>
      <w:r>
        <w:rPr>
          <w:color w:val="2F2F2F"/>
          <w:spacing w:val="80"/>
          <w:w w:val="105"/>
        </w:rPr>
        <w:t> </w:t>
      </w:r>
      <w:r>
        <w:rPr>
          <w:color w:val="2F2F2F"/>
          <w:w w:val="105"/>
        </w:rPr>
        <w:t>main</w:t>
      </w:r>
      <w:r>
        <w:rPr>
          <w:color w:val="2F2F2F"/>
          <w:spacing w:val="80"/>
          <w:w w:val="105"/>
        </w:rPr>
        <w:t> </w:t>
      </w:r>
      <w:r>
        <w:rPr>
          <w:color w:val="2F2F2F"/>
          <w:w w:val="105"/>
        </w:rPr>
        <w:t>domains;</w:t>
      </w:r>
      <w:r>
        <w:rPr>
          <w:color w:val="2F2F2F"/>
          <w:spacing w:val="80"/>
          <w:w w:val="105"/>
        </w:rPr>
        <w:t> </w:t>
      </w:r>
      <w:r>
        <w:rPr>
          <w:color w:val="2F2F2F"/>
          <w:w w:val="105"/>
        </w:rPr>
        <w:t>Authoritative,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Authoritarian</w:t>
      </w:r>
      <w:r>
        <w:rPr>
          <w:color w:val="2F2F2F"/>
          <w:spacing w:val="33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26"/>
          <w:w w:val="105"/>
        </w:rPr>
        <w:t> </w:t>
      </w:r>
      <w:r>
        <w:rPr>
          <w:color w:val="2F2F2F"/>
          <w:w w:val="105"/>
        </w:rPr>
        <w:t>permissive</w:t>
      </w:r>
      <w:r>
        <w:rPr>
          <w:color w:val="2F2F2F"/>
          <w:spacing w:val="36"/>
          <w:w w:val="105"/>
        </w:rPr>
        <w:t> </w:t>
      </w:r>
      <w:r>
        <w:rPr>
          <w:color w:val="2F2F2F"/>
          <w:w w:val="105"/>
        </w:rPr>
        <w:t>parenting</w:t>
      </w:r>
      <w:r>
        <w:rPr>
          <w:color w:val="2F2F2F"/>
          <w:spacing w:val="35"/>
          <w:w w:val="105"/>
        </w:rPr>
        <w:t> </w:t>
      </w:r>
      <w:r>
        <w:rPr>
          <w:color w:val="3F3F3F"/>
          <w:w w:val="105"/>
        </w:rPr>
        <w:t>styles.</w:t>
      </w:r>
      <w:r>
        <w:rPr>
          <w:color w:val="3F3F3F"/>
          <w:spacing w:val="2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29"/>
          <w:w w:val="105"/>
        </w:rPr>
        <w:t> </w:t>
      </w:r>
      <w:r>
        <w:rPr>
          <w:color w:val="2F2F2F"/>
          <w:w w:val="105"/>
        </w:rPr>
        <w:t>authoritative </w:t>
      </w:r>
      <w:r>
        <w:rPr>
          <w:color w:val="3F3F3F"/>
          <w:spacing w:val="-2"/>
          <w:w w:val="105"/>
        </w:rPr>
        <w:t>subscale</w:t>
      </w:r>
      <w:r>
        <w:rPr>
          <w:color w:val="3F3F3F"/>
          <w:spacing w:val="-4"/>
          <w:w w:val="105"/>
        </w:rPr>
        <w:t> </w:t>
      </w:r>
      <w:r>
        <w:rPr>
          <w:color w:val="2F2F2F"/>
          <w:spacing w:val="-2"/>
          <w:w w:val="105"/>
        </w:rPr>
        <w:t>15</w:t>
      </w:r>
      <w:r>
        <w:rPr>
          <w:color w:val="2F2F2F"/>
          <w:spacing w:val="-4"/>
          <w:w w:val="105"/>
        </w:rPr>
        <w:t> </w:t>
      </w:r>
      <w:r>
        <w:rPr>
          <w:color w:val="2F2F2F"/>
          <w:spacing w:val="-2"/>
          <w:w w:val="105"/>
        </w:rPr>
        <w:t>items,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authoritarian</w:t>
      </w:r>
      <w:r>
        <w:rPr>
          <w:color w:val="2F2F2F"/>
          <w:spacing w:val="7"/>
          <w:w w:val="105"/>
        </w:rPr>
        <w:t> </w:t>
      </w:r>
      <w:r>
        <w:rPr>
          <w:color w:val="3F3F3F"/>
          <w:spacing w:val="-2"/>
          <w:w w:val="105"/>
        </w:rPr>
        <w:t>subscale (12</w:t>
      </w:r>
      <w:r>
        <w:rPr>
          <w:color w:val="3F3F3F"/>
          <w:spacing w:val="-5"/>
          <w:w w:val="105"/>
        </w:rPr>
        <w:t> </w:t>
      </w:r>
      <w:r>
        <w:rPr>
          <w:color w:val="2F2F2F"/>
          <w:spacing w:val="-2"/>
          <w:w w:val="105"/>
        </w:rPr>
        <w:t>items)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3"/>
          <w:w w:val="105"/>
        </w:rPr>
        <w:t> </w:t>
      </w:r>
      <w:r>
        <w:rPr>
          <w:color w:val="2F2F2F"/>
          <w:spacing w:val="-2"/>
          <w:w w:val="105"/>
        </w:rPr>
        <w:t>permissive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subscale</w:t>
      </w:r>
      <w:r>
        <w:rPr>
          <w:color w:val="3F3F3F"/>
          <w:spacing w:val="13"/>
          <w:w w:val="105"/>
        </w:rPr>
        <w:t> </w:t>
      </w:r>
      <w:r>
        <w:rPr>
          <w:color w:val="3F3F3F"/>
          <w:w w:val="105"/>
        </w:rPr>
        <w:t>(5</w:t>
      </w:r>
      <w:r>
        <w:rPr>
          <w:color w:val="3F3F3F"/>
          <w:spacing w:val="16"/>
          <w:w w:val="105"/>
        </w:rPr>
        <w:t> </w:t>
      </w:r>
      <w:r>
        <w:rPr>
          <w:color w:val="2F2F2F"/>
          <w:w w:val="105"/>
        </w:rPr>
        <w:t>items).</w:t>
      </w:r>
      <w:r>
        <w:rPr>
          <w:color w:val="2F2F2F"/>
          <w:spacing w:val="7"/>
          <w:w w:val="105"/>
        </w:rPr>
        <w:t> </w:t>
      </w:r>
      <w:r>
        <w:rPr>
          <w:color w:val="3F3F3F"/>
          <w:w w:val="105"/>
        </w:rPr>
        <w:t>Scores</w:t>
      </w:r>
      <w:r>
        <w:rPr>
          <w:color w:val="3F3F3F"/>
          <w:spacing w:val="19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10"/>
          <w:w w:val="105"/>
        </w:rPr>
        <w:t> </w:t>
      </w:r>
      <w:r>
        <w:rPr>
          <w:color w:val="2F2F2F"/>
          <w:w w:val="105"/>
        </w:rPr>
        <w:t>computed</w:t>
      </w:r>
      <w:r>
        <w:rPr>
          <w:color w:val="2F2F2F"/>
          <w:spacing w:val="13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spacing w:val="15"/>
          <w:w w:val="105"/>
        </w:rPr>
        <w:t> </w:t>
      </w:r>
      <w:r>
        <w:rPr>
          <w:color w:val="3F3F3F"/>
          <w:w w:val="105"/>
        </w:rPr>
        <w:t>each</w:t>
      </w:r>
      <w:r>
        <w:rPr>
          <w:color w:val="3F3F3F"/>
          <w:spacing w:val="15"/>
          <w:w w:val="105"/>
        </w:rPr>
        <w:t> </w:t>
      </w:r>
      <w:r>
        <w:rPr>
          <w:color w:val="3F3F3F"/>
          <w:w w:val="105"/>
        </w:rPr>
        <w:t>subscale</w:t>
      </w:r>
      <w:r>
        <w:rPr>
          <w:color w:val="3F3F3F"/>
          <w:spacing w:val="14"/>
          <w:w w:val="105"/>
        </w:rPr>
        <w:t> </w:t>
      </w:r>
      <w:r>
        <w:rPr>
          <w:color w:val="2F2F2F"/>
          <w:w w:val="105"/>
        </w:rPr>
        <w:t>by </w:t>
      </w:r>
      <w:r>
        <w:rPr>
          <w:color w:val="3F3F3F"/>
        </w:rPr>
        <w:t>calculating</w:t>
      </w:r>
      <w:r>
        <w:rPr>
          <w:color w:val="3F3F3F"/>
          <w:spacing w:val="-3"/>
        </w:rPr>
        <w:t> </w:t>
      </w:r>
      <w:r>
        <w:rPr>
          <w:color w:val="2F2F2F"/>
        </w:rPr>
        <w:t>the</w:t>
      </w:r>
      <w:r>
        <w:rPr>
          <w:color w:val="2F2F2F"/>
          <w:spacing w:val="-8"/>
        </w:rPr>
        <w:t> </w:t>
      </w:r>
      <w:r>
        <w:rPr>
          <w:color w:val="2F2F2F"/>
        </w:rPr>
        <w:t>mean</w:t>
      </w:r>
      <w:r>
        <w:rPr>
          <w:color w:val="2F2F2F"/>
          <w:spacing w:val="-6"/>
        </w:rPr>
        <w:t> </w:t>
      </w:r>
      <w:r>
        <w:rPr>
          <w:color w:val="3F3F3F"/>
        </w:rPr>
        <w:t>of all</w:t>
      </w:r>
      <w:r>
        <w:rPr>
          <w:color w:val="3F3F3F"/>
          <w:spacing w:val="-7"/>
        </w:rPr>
        <w:t> </w:t>
      </w:r>
      <w:r>
        <w:rPr>
          <w:color w:val="2F2F2F"/>
        </w:rPr>
        <w:t>items</w:t>
      </w:r>
      <w:r>
        <w:rPr>
          <w:color w:val="2F2F2F"/>
          <w:spacing w:val="-15"/>
        </w:rPr>
        <w:t> </w:t>
      </w:r>
      <w:r>
        <w:rPr>
          <w:color w:val="2F2F2F"/>
        </w:rPr>
        <w:t>in </w:t>
      </w:r>
      <w:r>
        <w:rPr>
          <w:color w:val="3F3F3F"/>
        </w:rPr>
        <w:t>a</w:t>
      </w:r>
      <w:r>
        <w:rPr>
          <w:color w:val="3F3F3F"/>
          <w:spacing w:val="-7"/>
        </w:rPr>
        <w:t> </w:t>
      </w:r>
      <w:r>
        <w:rPr>
          <w:color w:val="3F3F3F"/>
        </w:rPr>
        <w:t>subscale.</w:t>
      </w:r>
      <w:r>
        <w:rPr>
          <w:color w:val="3F3F3F"/>
          <w:spacing w:val="-11"/>
        </w:rPr>
        <w:t> </w:t>
      </w:r>
      <w:r>
        <w:rPr>
          <w:color w:val="2F2F2F"/>
        </w:rPr>
        <w:t>The</w:t>
      </w:r>
      <w:r>
        <w:rPr>
          <w:color w:val="2F2F2F"/>
          <w:spacing w:val="-9"/>
        </w:rPr>
        <w:t> </w:t>
      </w:r>
      <w:r>
        <w:rPr>
          <w:color w:val="3F3F3F"/>
        </w:rPr>
        <w:t>current study</w:t>
      </w:r>
      <w:r>
        <w:rPr>
          <w:color w:val="3F3F3F"/>
          <w:spacing w:val="-6"/>
        </w:rPr>
        <w:t> </w:t>
      </w:r>
      <w:r>
        <w:rPr>
          <w:color w:val="2F2F2F"/>
        </w:rPr>
        <w:t>used</w:t>
      </w:r>
      <w:r>
        <w:rPr>
          <w:color w:val="2F2F2F"/>
          <w:w w:val="105"/>
        </w:rPr>
        <w:t> the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permissive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parenting</w:t>
      </w:r>
      <w:r>
        <w:rPr>
          <w:color w:val="2F2F2F"/>
          <w:spacing w:val="40"/>
          <w:w w:val="105"/>
        </w:rPr>
        <w:t> </w:t>
      </w:r>
      <w:r>
        <w:rPr>
          <w:color w:val="3F3F3F"/>
          <w:w w:val="105"/>
        </w:rPr>
        <w:t>scores</w:t>
      </w:r>
      <w:r>
        <w:rPr>
          <w:color w:val="3F3F3F"/>
          <w:spacing w:val="40"/>
          <w:w w:val="105"/>
        </w:rPr>
        <w:t> </w:t>
      </w:r>
      <w:r>
        <w:rPr>
          <w:color w:val="2F2F2F"/>
          <w:w w:val="105"/>
        </w:rPr>
        <w:t>only;</w:t>
      </w:r>
      <w:r>
        <w:rPr>
          <w:color w:val="2F2F2F"/>
          <w:spacing w:val="28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34"/>
          <w:w w:val="105"/>
        </w:rPr>
        <w:t> </w:t>
      </w:r>
      <w:r>
        <w:rPr>
          <w:color w:val="2F2F2F"/>
          <w:w w:val="105"/>
        </w:rPr>
        <w:t>internal</w:t>
      </w:r>
      <w:r>
        <w:rPr>
          <w:color w:val="2F2F2F"/>
          <w:spacing w:val="38"/>
          <w:w w:val="105"/>
        </w:rPr>
        <w:t> </w:t>
      </w:r>
      <w:r>
        <w:rPr>
          <w:color w:val="2F2F2F"/>
          <w:w w:val="105"/>
        </w:rPr>
        <w:t>consistency </w:t>
      </w:r>
      <w:r>
        <w:rPr>
          <w:color w:val="3F3F3F"/>
          <w:w w:val="105"/>
        </w:rPr>
        <w:t>(Cronbach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alpha)</w:t>
      </w:r>
      <w:r>
        <w:rPr>
          <w:color w:val="3F3F3F"/>
          <w:spacing w:val="-3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permissive</w:t>
      </w:r>
      <w:r>
        <w:rPr>
          <w:color w:val="2F2F2F"/>
          <w:spacing w:val="-3"/>
          <w:w w:val="105"/>
        </w:rPr>
        <w:t> </w:t>
      </w:r>
      <w:r>
        <w:rPr>
          <w:color w:val="3F3F3F"/>
          <w:w w:val="105"/>
        </w:rPr>
        <w:t>scale</w:t>
      </w:r>
      <w:r>
        <w:rPr>
          <w:color w:val="3F3F3F"/>
          <w:spacing w:val="-8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mother</w:t>
      </w:r>
      <w:r>
        <w:rPr>
          <w:color w:val="2F2F2F"/>
          <w:spacing w:val="-1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spacing w:val="-11"/>
          <w:w w:val="105"/>
        </w:rPr>
        <w:t> </w:t>
      </w:r>
      <w:r>
        <w:rPr>
          <w:color w:val="0C0C0C"/>
          <w:w w:val="105"/>
        </w:rPr>
        <w:t>.186</w:t>
      </w:r>
      <w:r>
        <w:rPr>
          <w:color w:val="0C0C0C"/>
          <w:spacing w:val="-5"/>
          <w:w w:val="105"/>
        </w:rPr>
        <w:t> </w:t>
      </w:r>
      <w:r>
        <w:rPr>
          <w:color w:val="3F3F3F"/>
          <w:w w:val="105"/>
        </w:rPr>
        <w:t>while</w:t>
      </w:r>
      <w:r>
        <w:rPr>
          <w:color w:val="3F3F3F"/>
          <w:spacing w:val="-11"/>
          <w:w w:val="105"/>
        </w:rPr>
        <w:t> </w:t>
      </w:r>
      <w:r>
        <w:rPr>
          <w:color w:val="2F2F2F"/>
          <w:w w:val="105"/>
        </w:rPr>
        <w:t>for Father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it</w:t>
      </w:r>
      <w:r>
        <w:rPr>
          <w:color w:val="2F2F2F"/>
          <w:spacing w:val="-11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spacing w:val="-26"/>
          <w:w w:val="105"/>
        </w:rPr>
        <w:t> </w:t>
      </w:r>
      <w:r>
        <w:rPr>
          <w:color w:val="3F3F3F"/>
          <w:w w:val="105"/>
        </w:rPr>
        <w:t>.796</w:t>
      </w:r>
      <w:r>
        <w:rPr>
          <w:color w:val="3F3F3F"/>
          <w:spacing w:val="-22"/>
          <w:w w:val="105"/>
        </w:rPr>
        <w:t> </w:t>
      </w:r>
      <w:r>
        <w:rPr>
          <w:color w:val="3F3F3F"/>
          <w:w w:val="105"/>
        </w:rPr>
        <w:t>on</w:t>
      </w:r>
      <w:r>
        <w:rPr>
          <w:color w:val="3F3F3F"/>
          <w:spacing w:val="-18"/>
          <w:w w:val="105"/>
        </w:rPr>
        <w:t> </w:t>
      </w:r>
      <w:r>
        <w:rPr>
          <w:color w:val="3F3F3F"/>
          <w:w w:val="105"/>
        </w:rPr>
        <w:t>150</w:t>
      </w:r>
      <w:r>
        <w:rPr>
          <w:color w:val="3F3F3F"/>
          <w:spacing w:val="-21"/>
          <w:w w:val="105"/>
        </w:rPr>
        <w:t> </w:t>
      </w:r>
      <w:r>
        <w:rPr>
          <w:color w:val="2F2F2F"/>
          <w:w w:val="105"/>
        </w:rPr>
        <w:t>Pakistani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parents.</w:t>
      </w:r>
    </w:p>
    <w:p>
      <w:pPr>
        <w:pStyle w:val="Heading4"/>
        <w:spacing w:before="138"/>
        <w:ind w:left="124"/>
      </w:pPr>
      <w:r>
        <w:rPr>
          <w:color w:val="2F2F2F"/>
          <w:spacing w:val="-2"/>
        </w:rPr>
        <w:t>Procedure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ind w:left="113"/>
      </w:pPr>
      <w:r>
        <w:rPr>
          <w:color w:val="2F2F2F"/>
        </w:rPr>
        <w:t>The </w:t>
      </w:r>
      <w:r>
        <w:rPr>
          <w:color w:val="3F3F3F"/>
        </w:rPr>
        <w:t>approval</w:t>
      </w:r>
      <w:r>
        <w:rPr>
          <w:color w:val="3F3F3F"/>
          <w:spacing w:val="9"/>
        </w:rPr>
        <w:t> </w:t>
      </w:r>
      <w:r>
        <w:rPr>
          <w:color w:val="2F2F2F"/>
        </w:rPr>
        <w:t>of</w:t>
      </w:r>
      <w:r>
        <w:rPr>
          <w:color w:val="2F2F2F"/>
          <w:spacing w:val="7"/>
        </w:rPr>
        <w:t> </w:t>
      </w:r>
      <w:r>
        <w:rPr>
          <w:color w:val="3F3F3F"/>
        </w:rPr>
        <w:t>the</w:t>
      </w:r>
      <w:r>
        <w:rPr>
          <w:color w:val="3F3F3F"/>
          <w:spacing w:val="-2"/>
        </w:rPr>
        <w:t> </w:t>
      </w:r>
      <w:r>
        <w:rPr>
          <w:color w:val="3F3F3F"/>
        </w:rPr>
        <w:t>study</w:t>
      </w:r>
      <w:r>
        <w:rPr>
          <w:color w:val="3F3F3F"/>
          <w:spacing w:val="4"/>
        </w:rPr>
        <w:t> </w:t>
      </w:r>
      <w:r>
        <w:rPr>
          <w:color w:val="3F3F3F"/>
        </w:rPr>
        <w:t>was</w:t>
      </w:r>
      <w:r>
        <w:rPr>
          <w:color w:val="3F3F3F"/>
          <w:spacing w:val="3"/>
        </w:rPr>
        <w:t> </w:t>
      </w:r>
      <w:r>
        <w:rPr>
          <w:color w:val="2F2F2F"/>
        </w:rPr>
        <w:t>obtained</w:t>
      </w:r>
      <w:r>
        <w:rPr>
          <w:color w:val="2F2F2F"/>
          <w:spacing w:val="8"/>
        </w:rPr>
        <w:t> </w:t>
      </w:r>
      <w:r>
        <w:rPr>
          <w:color w:val="3F3F3F"/>
        </w:rPr>
        <w:t>from</w:t>
      </w:r>
      <w:r>
        <w:rPr>
          <w:color w:val="3F3F3F"/>
          <w:spacing w:val="1"/>
        </w:rPr>
        <w:t> </w:t>
      </w:r>
      <w:r>
        <w:rPr>
          <w:color w:val="3F3F3F"/>
        </w:rPr>
        <w:t>the</w:t>
      </w:r>
      <w:r>
        <w:rPr>
          <w:color w:val="3F3F3F"/>
          <w:spacing w:val="-4"/>
        </w:rPr>
        <w:t> </w:t>
      </w:r>
      <w:r>
        <w:rPr>
          <w:color w:val="2F2F2F"/>
        </w:rPr>
        <w:t>Board</w:t>
      </w:r>
      <w:r>
        <w:rPr>
          <w:color w:val="2F2F2F"/>
          <w:spacing w:val="2"/>
        </w:rPr>
        <w:t> </w:t>
      </w:r>
      <w:r>
        <w:rPr>
          <w:color w:val="2F2F2F"/>
        </w:rPr>
        <w:t>of</w:t>
      </w:r>
      <w:r>
        <w:rPr>
          <w:color w:val="2F2F2F"/>
          <w:spacing w:val="13"/>
        </w:rPr>
        <w:t> </w:t>
      </w:r>
      <w:r>
        <w:rPr>
          <w:color w:val="2F2F2F"/>
          <w:spacing w:val="-2"/>
        </w:rPr>
        <w:t>Advanced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2" w:lineRule="auto"/>
        <w:ind w:left="116" w:right="1143" w:hanging="1"/>
        <w:jc w:val="both"/>
      </w:pPr>
      <w:r>
        <w:rPr>
          <w:color w:val="3F3F3F"/>
          <w:w w:val="105"/>
        </w:rPr>
        <w:t>Studies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Research</w:t>
      </w:r>
      <w:r>
        <w:rPr>
          <w:color w:val="3F3F3F"/>
          <w:w w:val="105"/>
        </w:rPr>
        <w:t> (BASR),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University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Karachi,</w:t>
      </w:r>
      <w:r>
        <w:rPr>
          <w:color w:val="3F3F3F"/>
          <w:w w:val="105"/>
        </w:rPr>
        <w:t> Karachi. </w:t>
      </w:r>
      <w:r>
        <w:rPr>
          <w:color w:val="2F2F2F"/>
          <w:w w:val="105"/>
        </w:rPr>
        <w:t>Afterward,</w:t>
      </w:r>
      <w:r>
        <w:rPr>
          <w:color w:val="2F2F2F"/>
          <w:w w:val="105"/>
        </w:rPr>
        <w:t> Devereux</w:t>
      </w:r>
      <w:r>
        <w:rPr>
          <w:color w:val="2F2F2F"/>
          <w:w w:val="105"/>
        </w:rPr>
        <w:t> Behavior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Scales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Mental</w:t>
      </w:r>
      <w:r>
        <w:rPr>
          <w:color w:val="2F2F2F"/>
          <w:w w:val="105"/>
        </w:rPr>
        <w:t> Disorders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was purchased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from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one</w:t>
      </w:r>
      <w:r>
        <w:rPr>
          <w:color w:val="3F3F3F"/>
          <w:w w:val="105"/>
        </w:rPr>
        <w:t> of </w:t>
      </w:r>
      <w:r>
        <w:rPr>
          <w:color w:val="2F2F2F"/>
          <w:w w:val="105"/>
        </w:rPr>
        <w:t>Pearson's</w:t>
      </w:r>
      <w:r>
        <w:rPr>
          <w:color w:val="2F2F2F"/>
          <w:w w:val="105"/>
        </w:rPr>
        <w:t> Franchise</w:t>
      </w:r>
      <w:r>
        <w:rPr>
          <w:color w:val="2F2F2F"/>
          <w:w w:val="105"/>
        </w:rPr>
        <w:t> in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India.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Moreover, </w:t>
      </w:r>
      <w:r>
        <w:rPr>
          <w:color w:val="3F3F3F"/>
          <w:w w:val="105"/>
        </w:rPr>
        <w:t>permission</w:t>
      </w:r>
      <w:r>
        <w:rPr>
          <w:color w:val="3F3F3F"/>
          <w:w w:val="105"/>
        </w:rPr>
        <w:t> was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taken</w:t>
      </w:r>
      <w:r>
        <w:rPr>
          <w:color w:val="2F2F2F"/>
          <w:w w:val="105"/>
        </w:rPr>
        <w:t> from</w:t>
      </w:r>
      <w:r>
        <w:rPr>
          <w:color w:val="2F2F2F"/>
          <w:w w:val="105"/>
        </w:rPr>
        <w:t> the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author</w:t>
      </w:r>
      <w:r>
        <w:rPr>
          <w:color w:val="3F3F3F"/>
          <w:w w:val="105"/>
        </w:rPr>
        <w:t> of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parenting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styles</w:t>
      </w:r>
      <w:r>
        <w:rPr>
          <w:color w:val="3F3F3F"/>
          <w:w w:val="105"/>
        </w:rPr>
        <w:t> and </w:t>
      </w:r>
      <w:r>
        <w:rPr>
          <w:color w:val="2F2F2F"/>
        </w:rPr>
        <w:t>dimensions questionnaire.</w:t>
      </w:r>
      <w:r>
        <w:rPr>
          <w:color w:val="2F2F2F"/>
          <w:spacing w:val="-6"/>
        </w:rPr>
        <w:t> </w:t>
      </w:r>
      <w:r>
        <w:rPr>
          <w:color w:val="2F2F2F"/>
        </w:rPr>
        <w:t>After </w:t>
      </w:r>
      <w:r>
        <w:rPr>
          <w:color w:val="3F3F3F"/>
        </w:rPr>
        <w:t>taking </w:t>
      </w:r>
      <w:r>
        <w:rPr>
          <w:color w:val="2F2F2F"/>
        </w:rPr>
        <w:t>these initial steps, </w:t>
      </w:r>
      <w:r>
        <w:rPr>
          <w:color w:val="3F3F3F"/>
        </w:rPr>
        <w:t>researcher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took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permission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from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1"/>
          <w:w w:val="105"/>
        </w:rPr>
        <w:t> </w:t>
      </w:r>
      <w:r>
        <w:rPr>
          <w:color w:val="3F3F3F"/>
          <w:w w:val="105"/>
        </w:rPr>
        <w:t>authorities</w:t>
      </w:r>
      <w:r>
        <w:rPr>
          <w:color w:val="3F3F3F"/>
          <w:spacing w:val="-2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residential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colonies</w:t>
      </w:r>
      <w:r>
        <w:rPr>
          <w:color w:val="5E5E5E"/>
          <w:w w:val="105"/>
        </w:rPr>
        <w:t>.</w:t>
      </w:r>
      <w:r>
        <w:rPr>
          <w:color w:val="5E5E5E"/>
          <w:spacing w:val="-11"/>
          <w:w w:val="105"/>
        </w:rPr>
        <w:t> </w:t>
      </w:r>
      <w:r>
        <w:rPr>
          <w:color w:val="2F2F2F"/>
          <w:w w:val="105"/>
        </w:rPr>
        <w:t>The researcher</w:t>
      </w:r>
      <w:r>
        <w:rPr>
          <w:color w:val="2F2F2F"/>
          <w:spacing w:val="7"/>
          <w:w w:val="105"/>
        </w:rPr>
        <w:t> </w:t>
      </w:r>
      <w:r>
        <w:rPr>
          <w:color w:val="2F2F2F"/>
          <w:w w:val="105"/>
        </w:rPr>
        <w:t>went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door to</w:t>
      </w:r>
      <w:r>
        <w:rPr>
          <w:color w:val="2F2F2F"/>
          <w:spacing w:val="3"/>
          <w:w w:val="105"/>
        </w:rPr>
        <w:t> </w:t>
      </w:r>
      <w:r>
        <w:rPr>
          <w:color w:val="2F2F2F"/>
          <w:w w:val="105"/>
        </w:rPr>
        <w:t>door</w:t>
      </w:r>
      <w:r>
        <w:rPr>
          <w:color w:val="2F2F2F"/>
          <w:spacing w:val="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inquired</w:t>
      </w:r>
      <w:r>
        <w:rPr>
          <w:color w:val="2F2F2F"/>
          <w:spacing w:val="-3"/>
          <w:w w:val="105"/>
        </w:rPr>
        <w:t> </w:t>
      </w:r>
      <w:r>
        <w:rPr>
          <w:color w:val="3F3F3F"/>
          <w:w w:val="105"/>
        </w:rPr>
        <w:t>about</w:t>
      </w:r>
      <w:r>
        <w:rPr>
          <w:color w:val="3F3F3F"/>
          <w:spacing w:val="-4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child</w:t>
      </w:r>
      <w:r>
        <w:rPr>
          <w:color w:val="2F2F2F"/>
          <w:spacing w:val="-4"/>
          <w:w w:val="105"/>
        </w:rPr>
        <w:t> </w:t>
      </w:r>
      <w:r>
        <w:rPr>
          <w:color w:val="3F3F3F"/>
          <w:w w:val="105"/>
        </w:rPr>
        <w:t>age</w:t>
      </w:r>
      <w:r>
        <w:rPr>
          <w:color w:val="3F3F3F"/>
          <w:spacing w:val="-9"/>
          <w:w w:val="105"/>
        </w:rPr>
        <w:t> </w:t>
      </w:r>
      <w:r>
        <w:rPr>
          <w:color w:val="2F2F2F"/>
          <w:spacing w:val="-5"/>
          <w:w w:val="105"/>
        </w:rPr>
        <w:t>and</w:t>
      </w:r>
    </w:p>
    <w:p>
      <w:pPr>
        <w:pStyle w:val="BodyText"/>
        <w:spacing w:line="168" w:lineRule="exact"/>
        <w:ind w:left="118"/>
        <w:jc w:val="both"/>
      </w:pPr>
      <w:r>
        <w:rPr>
          <w:color w:val="3F3F3F"/>
          <w:w w:val="105"/>
        </w:rPr>
        <w:t>also</w:t>
      </w:r>
      <w:r>
        <w:rPr>
          <w:color w:val="3F3F3F"/>
          <w:spacing w:val="-5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14"/>
          <w:w w:val="105"/>
        </w:rPr>
        <w:t> </w:t>
      </w:r>
      <w:r>
        <w:rPr>
          <w:color w:val="3F3F3F"/>
          <w:w w:val="105"/>
        </w:rPr>
        <w:t>availability</w:t>
      </w:r>
      <w:r>
        <w:rPr>
          <w:color w:val="3F3F3F"/>
          <w:spacing w:val="7"/>
          <w:w w:val="105"/>
        </w:rPr>
        <w:t> </w:t>
      </w:r>
      <w:r>
        <w:rPr>
          <w:rFonts w:ascii="Times New Roman"/>
          <w:b/>
          <w:color w:val="2F2F2F"/>
          <w:w w:val="105"/>
          <w:sz w:val="17"/>
        </w:rPr>
        <w:t>of</w:t>
      </w:r>
      <w:r>
        <w:rPr>
          <w:rFonts w:ascii="Times New Roman"/>
          <w:b/>
          <w:color w:val="2F2F2F"/>
          <w:spacing w:val="-5"/>
          <w:w w:val="105"/>
          <w:sz w:val="17"/>
        </w:rPr>
        <w:t> </w:t>
      </w:r>
      <w:r>
        <w:rPr>
          <w:color w:val="2F2F2F"/>
          <w:w w:val="105"/>
        </w:rPr>
        <w:t>both parents in</w:t>
      </w:r>
      <w:r>
        <w:rPr>
          <w:color w:val="2F2F2F"/>
          <w:spacing w:val="3"/>
          <w:w w:val="105"/>
        </w:rPr>
        <w:t> </w:t>
      </w:r>
      <w:r>
        <w:rPr>
          <w:color w:val="2F2F2F"/>
          <w:w w:val="105"/>
        </w:rPr>
        <w:t>house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completion</w:t>
      </w:r>
      <w:r>
        <w:rPr>
          <w:color w:val="2F2F2F"/>
          <w:spacing w:val="6"/>
          <w:w w:val="105"/>
        </w:rPr>
        <w:t> </w:t>
      </w:r>
      <w:r>
        <w:rPr>
          <w:color w:val="2F2F2F"/>
          <w:spacing w:val="-5"/>
          <w:w w:val="105"/>
        </w:rPr>
        <w:t>of</w:t>
      </w:r>
    </w:p>
    <w:p>
      <w:pPr>
        <w:pStyle w:val="BodyText"/>
        <w:spacing w:line="292" w:lineRule="auto" w:before="27"/>
        <w:ind w:left="116" w:right="1148" w:firstLine="1"/>
        <w:jc w:val="both"/>
      </w:pPr>
      <w:r>
        <w:rPr>
          <w:color w:val="2F2F2F"/>
          <w:w w:val="105"/>
        </w:rPr>
        <w:t>forms. Those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who</w:t>
      </w:r>
      <w:r>
        <w:rPr>
          <w:color w:val="3F3F3F"/>
          <w:w w:val="105"/>
        </w:rPr>
        <w:t> showed</w:t>
      </w:r>
      <w:r>
        <w:rPr>
          <w:color w:val="3F3F3F"/>
          <w:w w:val="105"/>
        </w:rPr>
        <w:t> willingness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give</w:t>
      </w:r>
      <w:r>
        <w:rPr>
          <w:color w:val="2F2F2F"/>
          <w:w w:val="105"/>
        </w:rPr>
        <w:t> information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about </w:t>
      </w:r>
      <w:r>
        <w:rPr>
          <w:color w:val="2F2F2F"/>
          <w:w w:val="105"/>
        </w:rPr>
        <w:t>their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child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w w:val="105"/>
        </w:rPr>
        <w:t> researcher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introduced</w:t>
      </w:r>
      <w:r>
        <w:rPr>
          <w:color w:val="2F2F2F"/>
          <w:w w:val="105"/>
        </w:rPr>
        <w:t> on</w:t>
      </w:r>
      <w:r>
        <w:rPr>
          <w:color w:val="2F2F2F"/>
          <w:w w:val="105"/>
        </w:rPr>
        <w:t> the</w:t>
      </w:r>
      <w:r>
        <w:rPr>
          <w:color w:val="2F2F2F"/>
          <w:w w:val="105"/>
        </w:rPr>
        <w:t> topic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the purpose</w:t>
      </w:r>
      <w:r>
        <w:rPr>
          <w:color w:val="2F2F2F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research,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how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it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would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helpful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future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for the parents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2F2F2F"/>
          <w:w w:val="105"/>
        </w:rPr>
        <w:t>their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children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our</w:t>
      </w:r>
      <w:r>
        <w:rPr>
          <w:color w:val="2F2F2F"/>
          <w:w w:val="105"/>
        </w:rPr>
        <w:t> culture. The</w:t>
      </w:r>
      <w:r>
        <w:rPr>
          <w:color w:val="2F2F2F"/>
          <w:w w:val="105"/>
        </w:rPr>
        <w:t> predetermined </w:t>
      </w:r>
      <w:r>
        <w:rPr>
          <w:color w:val="2F2F2F"/>
        </w:rPr>
        <w:t>criterion for inclusion </w:t>
      </w:r>
      <w:r>
        <w:rPr>
          <w:color w:val="3F3F3F"/>
        </w:rPr>
        <w:t>and</w:t>
      </w:r>
      <w:r>
        <w:rPr>
          <w:color w:val="3F3F3F"/>
          <w:spacing w:val="-8"/>
        </w:rPr>
        <w:t> </w:t>
      </w:r>
      <w:r>
        <w:rPr>
          <w:color w:val="3F3F3F"/>
        </w:rPr>
        <w:t>exclusion was also</w:t>
      </w:r>
      <w:r>
        <w:rPr>
          <w:color w:val="3F3F3F"/>
          <w:spacing w:val="-5"/>
        </w:rPr>
        <w:t> </w:t>
      </w:r>
      <w:r>
        <w:rPr>
          <w:color w:val="2F2F2F"/>
        </w:rPr>
        <w:t>considered </w:t>
      </w:r>
      <w:r>
        <w:rPr>
          <w:color w:val="3F3F3F"/>
        </w:rPr>
        <w:t>while </w:t>
      </w:r>
      <w:r>
        <w:rPr>
          <w:color w:val="2F2F2F"/>
        </w:rPr>
        <w:t>taking</w:t>
      </w:r>
      <w:r>
        <w:rPr>
          <w:color w:val="2F2F2F"/>
          <w:w w:val="105"/>
        </w:rPr>
        <w:t> consent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2F2F2F"/>
          <w:w w:val="105"/>
        </w:rPr>
        <w:t>other </w:t>
      </w:r>
      <w:r>
        <w:rPr>
          <w:color w:val="3F3F3F"/>
          <w:w w:val="105"/>
        </w:rPr>
        <w:t>information. </w:t>
      </w:r>
      <w:r>
        <w:rPr>
          <w:color w:val="2F2F2F"/>
          <w:w w:val="105"/>
        </w:rPr>
        <w:t>Participants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were informed</w:t>
      </w:r>
      <w:r>
        <w:rPr>
          <w:color w:val="3F3F3F"/>
          <w:w w:val="105"/>
        </w:rPr>
        <w:t> about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requirement</w:t>
      </w:r>
      <w:r>
        <w:rPr>
          <w:color w:val="2F2F2F"/>
          <w:spacing w:val="5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their</w:t>
      </w:r>
      <w:r>
        <w:rPr>
          <w:color w:val="3F3F3F"/>
          <w:spacing w:val="-9"/>
          <w:w w:val="105"/>
        </w:rPr>
        <w:t> </w:t>
      </w:r>
      <w:r>
        <w:rPr>
          <w:color w:val="2F2F2F"/>
          <w:w w:val="105"/>
        </w:rPr>
        <w:t>consent</w:t>
      </w:r>
      <w:r>
        <w:rPr>
          <w:color w:val="2F2F2F"/>
          <w:spacing w:val="-3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also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explained</w:t>
      </w:r>
      <w:r>
        <w:rPr>
          <w:color w:val="3F3F3F"/>
          <w:spacing w:val="-9"/>
          <w:w w:val="105"/>
        </w:rPr>
        <w:t> </w:t>
      </w:r>
      <w:r>
        <w:rPr>
          <w:color w:val="2F2F2F"/>
          <w:w w:val="105"/>
        </w:rPr>
        <w:t>about</w:t>
      </w:r>
      <w:r>
        <w:rPr>
          <w:color w:val="2F2F2F"/>
          <w:spacing w:val="-11"/>
          <w:w w:val="105"/>
        </w:rPr>
        <w:t> </w:t>
      </w:r>
      <w:r>
        <w:rPr>
          <w:color w:val="3F3F3F"/>
          <w:w w:val="105"/>
        </w:rPr>
        <w:t>the confidentiality</w:t>
      </w:r>
      <w:r>
        <w:rPr>
          <w:color w:val="3F3F3F"/>
          <w:spacing w:val="-1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their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responses</w:t>
      </w:r>
      <w:r>
        <w:rPr>
          <w:color w:val="5E5E5E"/>
          <w:w w:val="105"/>
        </w:rPr>
        <w:t>.</w:t>
      </w:r>
      <w:r>
        <w:rPr>
          <w:color w:val="2F2F2F"/>
          <w:w w:val="105"/>
        </w:rPr>
        <w:t>They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also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told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about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right to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withdraw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from the research </w:t>
      </w:r>
      <w:r>
        <w:rPr>
          <w:color w:val="3F3F3F"/>
          <w:w w:val="105"/>
        </w:rPr>
        <w:t>at any </w:t>
      </w:r>
      <w:r>
        <w:rPr>
          <w:color w:val="2F2F2F"/>
          <w:w w:val="105"/>
        </w:rPr>
        <w:t>point </w:t>
      </w:r>
      <w:r>
        <w:rPr>
          <w:color w:val="3F3F3F"/>
          <w:w w:val="105"/>
        </w:rPr>
        <w:t>and </w:t>
      </w:r>
      <w:r>
        <w:rPr>
          <w:color w:val="2F2F2F"/>
          <w:w w:val="105"/>
        </w:rPr>
        <w:t>time. Afterwards, </w:t>
      </w:r>
      <w:r>
        <w:rPr>
          <w:color w:val="3F3F3F"/>
          <w:w w:val="105"/>
        </w:rPr>
        <w:t>forms were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administered; volunteering </w:t>
      </w:r>
      <w:r>
        <w:rPr>
          <w:color w:val="2F2F2F"/>
          <w:w w:val="105"/>
        </w:rPr>
        <w:t>cooperation of participants </w:t>
      </w:r>
      <w:r>
        <w:rPr>
          <w:color w:val="3F3F3F"/>
          <w:w w:val="105"/>
        </w:rPr>
        <w:t>was</w:t>
      </w:r>
      <w:r>
        <w:rPr>
          <w:color w:val="3F3F3F"/>
          <w:spacing w:val="-12"/>
          <w:w w:val="105"/>
        </w:rPr>
        <w:t> </w:t>
      </w:r>
      <w:r>
        <w:rPr>
          <w:color w:val="3F3F3F"/>
          <w:w w:val="105"/>
        </w:rPr>
        <w:t>acknowledged </w:t>
      </w:r>
      <w:r>
        <w:rPr>
          <w:color w:val="2F2F2F"/>
          <w:w w:val="105"/>
        </w:rPr>
        <w:t>and</w:t>
      </w:r>
      <w:r>
        <w:rPr>
          <w:color w:val="2F2F2F"/>
          <w:spacing w:val="-12"/>
          <w:w w:val="105"/>
        </w:rPr>
        <w:t> </w:t>
      </w:r>
      <w:r>
        <w:rPr>
          <w:color w:val="3F3F3F"/>
          <w:w w:val="105"/>
        </w:rPr>
        <w:t>appreciated.</w:t>
      </w:r>
    </w:p>
    <w:p>
      <w:pPr>
        <w:pStyle w:val="BodyText"/>
        <w:spacing w:before="1"/>
        <w:rPr>
          <w:sz w:val="15"/>
        </w:rPr>
      </w:pPr>
    </w:p>
    <w:p>
      <w:pPr>
        <w:pStyle w:val="Heading4"/>
      </w:pPr>
      <w:r>
        <w:rPr>
          <w:color w:val="2F2F2F"/>
          <w:spacing w:val="-2"/>
          <w:w w:val="95"/>
        </w:rPr>
        <w:t>Statistical</w:t>
      </w:r>
      <w:r>
        <w:rPr>
          <w:color w:val="2F2F2F"/>
          <w:spacing w:val="10"/>
        </w:rPr>
        <w:t> </w:t>
      </w:r>
      <w:r>
        <w:rPr>
          <w:color w:val="2F2F2F"/>
          <w:spacing w:val="-2"/>
        </w:rPr>
        <w:t>Analysis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6" w:right="1149" w:hanging="1"/>
        <w:jc w:val="both"/>
      </w:pPr>
      <w:r>
        <w:rPr>
          <w:color w:val="2F2F2F"/>
          <w:w w:val="105"/>
        </w:rPr>
        <w:t>Data</w:t>
      </w:r>
      <w:r>
        <w:rPr>
          <w:color w:val="2F2F2F"/>
          <w:w w:val="105"/>
        </w:rPr>
        <w:t> analysis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2"/>
          <w:w w:val="105"/>
        </w:rPr>
        <w:t> </w:t>
      </w:r>
      <w:r>
        <w:rPr>
          <w:color w:val="2F2F2F"/>
          <w:w w:val="105"/>
        </w:rPr>
        <w:t>performed</w:t>
      </w:r>
      <w:r>
        <w:rPr>
          <w:color w:val="2F2F2F"/>
          <w:w w:val="105"/>
        </w:rPr>
        <w:t> using</w:t>
      </w:r>
      <w:r>
        <w:rPr>
          <w:color w:val="2F2F2F"/>
          <w:w w:val="105"/>
        </w:rPr>
        <w:t> descriptive </w:t>
      </w:r>
      <w:r>
        <w:rPr>
          <w:color w:val="3F3F3F"/>
          <w:w w:val="105"/>
        </w:rPr>
        <w:t>(frequency,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mean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standard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deviation)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and inferential</w:t>
      </w:r>
      <w:r>
        <w:rPr>
          <w:color w:val="3F3F3F"/>
          <w:w w:val="105"/>
        </w:rPr>
        <w:t> statistics</w:t>
      </w:r>
      <w:r>
        <w:rPr>
          <w:color w:val="3F3F3F"/>
          <w:w w:val="105"/>
        </w:rPr>
        <w:t> (Correlation</w:t>
      </w:r>
      <w:r>
        <w:rPr>
          <w:color w:val="3F3F3F"/>
          <w:w w:val="105"/>
        </w:rPr>
        <w:t> and simple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linear</w:t>
      </w:r>
      <w:r>
        <w:rPr>
          <w:color w:val="2F2F2F"/>
          <w:w w:val="105"/>
        </w:rPr>
        <w:t> regression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analysis).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Pearson</w:t>
      </w:r>
      <w:r>
        <w:rPr>
          <w:color w:val="2F2F2F"/>
          <w:w w:val="105"/>
        </w:rPr>
        <w:t> product</w:t>
      </w:r>
      <w:r>
        <w:rPr>
          <w:color w:val="2F2F2F"/>
          <w:w w:val="105"/>
        </w:rPr>
        <w:t> moment correlation</w:t>
      </w:r>
      <w:r>
        <w:rPr>
          <w:color w:val="2F2F2F"/>
          <w:spacing w:val="-6"/>
          <w:w w:val="105"/>
        </w:rPr>
        <w:t> </w:t>
      </w:r>
      <w:r>
        <w:rPr>
          <w:color w:val="3F3F3F"/>
          <w:w w:val="105"/>
        </w:rPr>
        <w:t>coefficient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employed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as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16"/>
          <w:w w:val="105"/>
        </w:rPr>
        <w:t> </w:t>
      </w:r>
      <w:r>
        <w:rPr>
          <w:color w:val="2F2F2F"/>
          <w:w w:val="105"/>
        </w:rPr>
        <w:t>correlation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measure</w:t>
      </w:r>
      <w:r>
        <w:rPr>
          <w:color w:val="2F2F2F"/>
          <w:spacing w:val="-7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2F2F2F"/>
          <w:spacing w:val="-2"/>
          <w:w w:val="105"/>
        </w:rPr>
        <w:t>this</w:t>
      </w:r>
      <w:r>
        <w:rPr>
          <w:color w:val="2F2F2F"/>
          <w:spacing w:val="-9"/>
          <w:w w:val="105"/>
        </w:rPr>
        <w:t> </w:t>
      </w:r>
      <w:r>
        <w:rPr>
          <w:color w:val="3F3F3F"/>
          <w:spacing w:val="-2"/>
          <w:w w:val="105"/>
        </w:rPr>
        <w:t>study,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with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a</w:t>
      </w:r>
      <w:r>
        <w:rPr>
          <w:color w:val="3F3F3F"/>
          <w:spacing w:val="-8"/>
          <w:w w:val="105"/>
        </w:rPr>
        <w:t> </w:t>
      </w:r>
      <w:r>
        <w:rPr>
          <w:color w:val="3F3F3F"/>
          <w:spacing w:val="-2"/>
          <w:w w:val="105"/>
        </w:rPr>
        <w:t>significance</w:t>
      </w:r>
      <w:r>
        <w:rPr>
          <w:color w:val="3F3F3F"/>
          <w:spacing w:val="10"/>
          <w:w w:val="105"/>
        </w:rPr>
        <w:t> </w:t>
      </w:r>
      <w:r>
        <w:rPr>
          <w:color w:val="2F2F2F"/>
          <w:spacing w:val="-2"/>
          <w:w w:val="105"/>
        </w:rPr>
        <w:t>level</w:t>
      </w:r>
      <w:r>
        <w:rPr>
          <w:color w:val="2F2F2F"/>
          <w:spacing w:val="-3"/>
          <w:w w:val="105"/>
        </w:rPr>
        <w:t> </w:t>
      </w:r>
      <w:r>
        <w:rPr>
          <w:color w:val="3F3F3F"/>
          <w:spacing w:val="-2"/>
          <w:w w:val="105"/>
        </w:rPr>
        <w:t>of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.OS</w:t>
      </w:r>
      <w:r>
        <w:rPr>
          <w:color w:val="3F3F3F"/>
          <w:spacing w:val="2"/>
          <w:w w:val="105"/>
        </w:rPr>
        <w:t> </w:t>
      </w:r>
      <w:r>
        <w:rPr>
          <w:color w:val="2F2F2F"/>
          <w:spacing w:val="-2"/>
          <w:w w:val="105"/>
        </w:rPr>
        <w:t>or</w:t>
      </w:r>
      <w:r>
        <w:rPr>
          <w:color w:val="2F2F2F"/>
          <w:spacing w:val="-5"/>
          <w:w w:val="105"/>
        </w:rPr>
        <w:t> </w:t>
      </w:r>
      <w:r>
        <w:rPr>
          <w:color w:val="2F2F2F"/>
          <w:spacing w:val="-2"/>
          <w:w w:val="105"/>
        </w:rPr>
        <w:t>lower.</w:t>
      </w:r>
      <w:r>
        <w:rPr>
          <w:color w:val="2F2F2F"/>
          <w:spacing w:val="-9"/>
          <w:w w:val="105"/>
        </w:rPr>
        <w:t> </w:t>
      </w:r>
      <w:r>
        <w:rPr>
          <w:color w:val="2F2F2F"/>
          <w:spacing w:val="-2"/>
          <w:w w:val="105"/>
        </w:rPr>
        <w:t>The</w:t>
      </w:r>
      <w:r>
        <w:rPr>
          <w:color w:val="2F2F2F"/>
          <w:spacing w:val="-5"/>
          <w:w w:val="105"/>
        </w:rPr>
        <w:t> </w:t>
      </w:r>
      <w:r>
        <w:rPr>
          <w:color w:val="3F3F3F"/>
          <w:spacing w:val="-2"/>
          <w:w w:val="105"/>
        </w:rPr>
        <w:t>simple</w:t>
      </w:r>
      <w:r>
        <w:rPr>
          <w:color w:val="3F3F3F"/>
          <w:spacing w:val="-6"/>
          <w:w w:val="105"/>
        </w:rPr>
        <w:t> </w:t>
      </w:r>
      <w:r>
        <w:rPr>
          <w:color w:val="2F2F2F"/>
          <w:spacing w:val="-2"/>
          <w:w w:val="105"/>
        </w:rPr>
        <w:t>linear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regressions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used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investigate</w:t>
      </w:r>
      <w:r>
        <w:rPr>
          <w:color w:val="3F3F3F"/>
          <w:spacing w:val="-1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contribution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explanatory </w:t>
      </w:r>
      <w:r>
        <w:rPr>
          <w:color w:val="2F2F2F"/>
        </w:rPr>
        <w:t>variables </w:t>
      </w:r>
      <w:r>
        <w:rPr>
          <w:color w:val="3F3F3F"/>
        </w:rPr>
        <w:t>(parenting styles) on</w:t>
      </w:r>
      <w:r>
        <w:rPr>
          <w:color w:val="3F3F3F"/>
          <w:spacing w:val="-5"/>
        </w:rPr>
        <w:t> </w:t>
      </w:r>
      <w:r>
        <w:rPr>
          <w:color w:val="2F2F2F"/>
        </w:rPr>
        <w:t>the</w:t>
      </w:r>
      <w:r>
        <w:rPr>
          <w:color w:val="2F2F2F"/>
          <w:spacing w:val="-10"/>
        </w:rPr>
        <w:t> </w:t>
      </w:r>
      <w:r>
        <w:rPr>
          <w:color w:val="3F3F3F"/>
        </w:rPr>
        <w:t>criteria variables externalizing and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internalizing behavior problems</w:t>
      </w:r>
      <w:r>
        <w:rPr>
          <w:color w:val="5E5E5E"/>
          <w:w w:val="10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ind w:left="128"/>
      </w:pPr>
      <w:r>
        <w:rPr>
          <w:color w:val="59A748"/>
          <w:spacing w:val="-2"/>
          <w:w w:val="90"/>
        </w:rPr>
        <w:t>RESULTS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17" w:right="1150" w:hanging="1"/>
        <w:jc w:val="both"/>
      </w:pPr>
      <w:r>
        <w:rPr>
          <w:color w:val="2F2F2F"/>
          <w:w w:val="105"/>
        </w:rPr>
        <w:t>Participants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psychologically</w:t>
      </w:r>
      <w:r>
        <w:rPr>
          <w:color w:val="2F2F2F"/>
          <w:w w:val="105"/>
        </w:rPr>
        <w:t> healthy</w:t>
      </w:r>
      <w:r>
        <w:rPr>
          <w:color w:val="2F2F2F"/>
          <w:w w:val="105"/>
        </w:rPr>
        <w:t> children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their </w:t>
      </w:r>
      <w:r>
        <w:rPr>
          <w:color w:val="2F2F2F"/>
          <w:spacing w:val="-2"/>
          <w:w w:val="105"/>
        </w:rPr>
        <w:t>parents of Karachi,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Pakistan.</w:t>
      </w:r>
      <w:r>
        <w:rPr>
          <w:color w:val="2F2F2F"/>
          <w:spacing w:val="-5"/>
          <w:w w:val="105"/>
        </w:rPr>
        <w:t> </w:t>
      </w:r>
      <w:r>
        <w:rPr>
          <w:color w:val="2F2F2F"/>
          <w:spacing w:val="-2"/>
          <w:w w:val="105"/>
        </w:rPr>
        <w:t>Most</w:t>
      </w:r>
      <w:r>
        <w:rPr>
          <w:color w:val="2F2F2F"/>
          <w:spacing w:val="-4"/>
          <w:w w:val="105"/>
        </w:rPr>
        <w:t> </w:t>
      </w:r>
      <w:r>
        <w:rPr>
          <w:color w:val="2F2F2F"/>
          <w:spacing w:val="-2"/>
          <w:w w:val="105"/>
        </w:rPr>
        <w:t>of</w:t>
      </w:r>
      <w:r>
        <w:rPr>
          <w:color w:val="2F2F2F"/>
          <w:spacing w:val="-7"/>
          <w:w w:val="105"/>
        </w:rPr>
        <w:t> </w:t>
      </w:r>
      <w:r>
        <w:rPr>
          <w:color w:val="2F2F2F"/>
          <w:spacing w:val="-2"/>
          <w:w w:val="105"/>
        </w:rPr>
        <w:t>the respondents </w:t>
      </w:r>
      <w:r>
        <w:rPr>
          <w:color w:val="3F3F3F"/>
          <w:spacing w:val="-2"/>
          <w:w w:val="105"/>
        </w:rPr>
        <w:t>(48.7%)</w:t>
      </w:r>
      <w:r>
        <w:rPr>
          <w:color w:val="3F3F3F"/>
        </w:rPr>
        <w:t> </w:t>
      </w:r>
      <w:r>
        <w:rPr>
          <w:color w:val="2F2F2F"/>
          <w:spacing w:val="-2"/>
          <w:w w:val="105"/>
        </w:rPr>
        <w:t>were</w:t>
      </w:r>
      <w:r>
        <w:rPr>
          <w:color w:val="2F2F2F"/>
          <w:w w:val="105"/>
        </w:rPr>
        <w:t> from the </w:t>
      </w:r>
      <w:r>
        <w:rPr>
          <w:color w:val="3F3F3F"/>
          <w:w w:val="105"/>
        </w:rPr>
        <w:t>socioeconomic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middle-middle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class.</w:t>
      </w:r>
      <w:r>
        <w:rPr>
          <w:color w:val="3F3F3F"/>
          <w:spacing w:val="-2"/>
          <w:w w:val="105"/>
        </w:rPr>
        <w:t> </w:t>
      </w:r>
      <w:r>
        <w:rPr>
          <w:color w:val="2F2F2F"/>
          <w:w w:val="105"/>
        </w:rPr>
        <w:t>Most of the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parent's maximum</w:t>
      </w:r>
      <w:r>
        <w:rPr>
          <w:color w:val="2F2F2F"/>
          <w:w w:val="105"/>
        </w:rPr>
        <w:t> qualification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w w:val="105"/>
        </w:rPr>
        <w:t> graduation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mothers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21%</w:t>
      </w:r>
      <w:r>
        <w:rPr>
          <w:color w:val="3F3F3F"/>
          <w:w w:val="105"/>
        </w:rPr>
        <w:t> and</w:t>
      </w:r>
      <w:r>
        <w:rPr>
          <w:color w:val="3F3F3F"/>
          <w:w w:val="105"/>
        </w:rPr>
        <w:t> father 38%.</w:t>
      </w:r>
      <w:r>
        <w:rPr>
          <w:color w:val="3F3F3F"/>
          <w:spacing w:val="-9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children </w:t>
      </w:r>
      <w:r>
        <w:rPr>
          <w:color w:val="3F3F3F"/>
          <w:w w:val="105"/>
        </w:rPr>
        <w:t>who </w:t>
      </w:r>
      <w:r>
        <w:rPr>
          <w:color w:val="2F2F2F"/>
          <w:w w:val="105"/>
        </w:rPr>
        <w:t>have psychological</w:t>
      </w:r>
      <w:r>
        <w:rPr>
          <w:color w:val="2F2F2F"/>
          <w:w w:val="105"/>
        </w:rPr>
        <w:t> problem in their family members </w:t>
      </w:r>
      <w:r>
        <w:rPr>
          <w:color w:val="3F3F3F"/>
          <w:w w:val="105"/>
        </w:rPr>
        <w:t>are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very </w:t>
      </w:r>
      <w:r>
        <w:rPr>
          <w:color w:val="2F2F2F"/>
          <w:w w:val="105"/>
        </w:rPr>
        <w:t>few </w:t>
      </w:r>
      <w:r>
        <w:rPr>
          <w:color w:val="3F3F3F"/>
          <w:w w:val="105"/>
        </w:rPr>
        <w:t>(12%),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3"/>
          <w:w w:val="105"/>
        </w:rPr>
        <w:t> </w:t>
      </w:r>
      <w:r>
        <w:rPr>
          <w:color w:val="2F2F2F"/>
          <w:w w:val="105"/>
        </w:rPr>
        <w:t>those </w:t>
      </w:r>
      <w:r>
        <w:rPr>
          <w:color w:val="3F3F3F"/>
          <w:w w:val="105"/>
        </w:rPr>
        <w:t>who </w:t>
      </w:r>
      <w:r>
        <w:rPr>
          <w:color w:val="2F2F2F"/>
          <w:w w:val="105"/>
        </w:rPr>
        <w:t>responded </w:t>
      </w:r>
      <w:r>
        <w:rPr>
          <w:color w:val="3F3F3F"/>
          <w:w w:val="105"/>
        </w:rPr>
        <w:t>"NO"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are </w:t>
      </w:r>
      <w:r>
        <w:rPr>
          <w:color w:val="2F2F2F"/>
          <w:w w:val="105"/>
        </w:rPr>
        <w:t>mostly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male</w:t>
      </w:r>
      <w:r>
        <w:rPr>
          <w:color w:val="2F2F2F"/>
          <w:spacing w:val="-12"/>
          <w:w w:val="105"/>
        </w:rPr>
        <w:t> </w:t>
      </w:r>
      <w:r>
        <w:rPr>
          <w:color w:val="3F3F3F"/>
          <w:w w:val="105"/>
        </w:rPr>
        <w:t>(88%) see</w:t>
      </w:r>
      <w:r>
        <w:rPr>
          <w:color w:val="3F3F3F"/>
          <w:spacing w:val="-13"/>
          <w:w w:val="105"/>
        </w:rPr>
        <w:t> </w:t>
      </w:r>
      <w:r>
        <w:rPr>
          <w:color w:val="2F2F2F"/>
          <w:w w:val="105"/>
        </w:rPr>
        <w:t>table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1.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116" w:right="1138"/>
        <w:jc w:val="both"/>
      </w:pPr>
      <w:r>
        <w:rPr>
          <w:color w:val="2F2F2F"/>
          <w:w w:val="105"/>
        </w:rPr>
        <w:t>Permissive</w:t>
      </w:r>
      <w:r>
        <w:rPr>
          <w:color w:val="2F2F2F"/>
          <w:w w:val="105"/>
        </w:rPr>
        <w:t> father</w:t>
      </w:r>
      <w:r>
        <w:rPr>
          <w:color w:val="2F2F2F"/>
          <w:w w:val="105"/>
        </w:rPr>
        <w:t> and</w:t>
      </w:r>
      <w:r>
        <w:rPr>
          <w:color w:val="2F2F2F"/>
          <w:w w:val="105"/>
        </w:rPr>
        <w:t> mother</w:t>
      </w:r>
      <w:r>
        <w:rPr>
          <w:color w:val="2F2F2F"/>
          <w:w w:val="105"/>
        </w:rPr>
        <w:t> parenting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w w:val="105"/>
        </w:rPr>
        <w:t> significantly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and positively correlated </w:t>
      </w:r>
      <w:r>
        <w:rPr>
          <w:color w:val="3F3F3F"/>
          <w:w w:val="105"/>
        </w:rPr>
        <w:t>with externalized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behavioral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problems of </w:t>
      </w:r>
      <w:r>
        <w:rPr>
          <w:color w:val="2F2F2F"/>
          <w:w w:val="105"/>
        </w:rPr>
        <w:t>the children</w:t>
      </w:r>
      <w:r>
        <w:rPr>
          <w:color w:val="2F2F2F"/>
          <w:spacing w:val="-11"/>
          <w:w w:val="105"/>
        </w:rPr>
        <w:t> </w:t>
      </w:r>
      <w:r>
        <w:rPr>
          <w:color w:val="3F3F3F"/>
          <w:w w:val="105"/>
        </w:rPr>
        <w:t>(see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table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2).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Simple</w:t>
      </w:r>
      <w:r>
        <w:rPr>
          <w:color w:val="3F3F3F"/>
          <w:spacing w:val="-11"/>
          <w:w w:val="105"/>
        </w:rPr>
        <w:t> </w:t>
      </w:r>
      <w:r>
        <w:rPr>
          <w:color w:val="2F2F2F"/>
          <w:w w:val="105"/>
        </w:rPr>
        <w:t>linear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regression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models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used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to predict </w:t>
      </w:r>
      <w:r>
        <w:rPr>
          <w:color w:val="3F3F3F"/>
          <w:w w:val="105"/>
        </w:rPr>
        <w:t>Conduct, </w:t>
      </w:r>
      <w:r>
        <w:rPr>
          <w:color w:val="2F2F2F"/>
          <w:w w:val="105"/>
        </w:rPr>
        <w:t>Depression,</w:t>
      </w:r>
      <w:r>
        <w:rPr>
          <w:color w:val="2F2F2F"/>
          <w:w w:val="105"/>
        </w:rPr>
        <w:t> Anxiety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2F2F2F"/>
          <w:w w:val="105"/>
        </w:rPr>
        <w:t>Attention</w:t>
      </w:r>
      <w:r>
        <w:rPr>
          <w:color w:val="2F2F2F"/>
          <w:w w:val="105"/>
        </w:rPr>
        <w:t> based on the Permissive</w:t>
      </w:r>
      <w:r>
        <w:rPr>
          <w:color w:val="2F2F2F"/>
          <w:w w:val="105"/>
        </w:rPr>
        <w:t> Mother.</w:t>
      </w:r>
      <w:r>
        <w:rPr>
          <w:color w:val="2F2F2F"/>
          <w:w w:val="105"/>
        </w:rPr>
        <w:t> According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2F2F2F"/>
          <w:w w:val="105"/>
        </w:rPr>
        <w:t>the calculated</w:t>
      </w:r>
      <w:r>
        <w:rPr>
          <w:color w:val="2F2F2F"/>
          <w:w w:val="105"/>
        </w:rPr>
        <w:t> results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(Table</w:t>
      </w:r>
      <w:r>
        <w:rPr>
          <w:color w:val="3F3F3F"/>
          <w:w w:val="105"/>
        </w:rPr>
        <w:t> 3); </w:t>
      </w:r>
      <w:r>
        <w:rPr>
          <w:color w:val="2F2F2F"/>
          <w:w w:val="105"/>
        </w:rPr>
        <w:t>Permissive</w:t>
      </w:r>
      <w:r>
        <w:rPr>
          <w:color w:val="2F2F2F"/>
          <w:w w:val="105"/>
        </w:rPr>
        <w:t> Mother</w:t>
      </w:r>
      <w:r>
        <w:rPr>
          <w:color w:val="2F2F2F"/>
          <w:w w:val="105"/>
        </w:rPr>
        <w:t> predict</w:t>
      </w:r>
      <w:r>
        <w:rPr>
          <w:color w:val="2F2F2F"/>
          <w:w w:val="105"/>
        </w:rPr>
        <w:t> Conduct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(B=0.36,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p-value</w:t>
      </w:r>
      <w:r>
        <w:rPr>
          <w:color w:val="5E5E5E"/>
          <w:w w:val="105"/>
        </w:rPr>
        <w:t>&lt;</w:t>
      </w:r>
      <w:r>
        <w:rPr>
          <w:color w:val="2F2F2F"/>
          <w:w w:val="105"/>
        </w:rPr>
        <w:t>0.001</w:t>
      </w:r>
      <w:r>
        <w:rPr>
          <w:color w:val="3F3F3F"/>
          <w:w w:val="105"/>
        </w:rPr>
        <w:t>),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2F2F2F"/>
          <w:w w:val="105"/>
        </w:rPr>
        <w:t>Attention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(B=0.33,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p-value</w:t>
      </w:r>
      <w:r>
        <w:rPr>
          <w:color w:val="5E5E5E"/>
          <w:w w:val="105"/>
        </w:rPr>
        <w:t>&lt;</w:t>
      </w:r>
      <w:r>
        <w:rPr>
          <w:color w:val="2F2F2F"/>
          <w:w w:val="105"/>
        </w:rPr>
        <w:t>0</w:t>
      </w:r>
      <w:r>
        <w:rPr>
          <w:color w:val="5E5E5E"/>
          <w:w w:val="105"/>
        </w:rPr>
        <w:t>.</w:t>
      </w:r>
      <w:r>
        <w:rPr>
          <w:color w:val="2F2F2F"/>
          <w:w w:val="105"/>
        </w:rPr>
        <w:t>001)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but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do</w:t>
      </w:r>
      <w:r>
        <w:rPr>
          <w:color w:val="2F2F2F"/>
          <w:w w:val="105"/>
        </w:rPr>
        <w:t> not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explain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much variations</w:t>
      </w:r>
      <w:r>
        <w:rPr>
          <w:color w:val="2F2F2F"/>
          <w:w w:val="105"/>
        </w:rPr>
        <w:t> in</w:t>
      </w:r>
      <w:r>
        <w:rPr>
          <w:color w:val="2F2F2F"/>
          <w:w w:val="105"/>
        </w:rPr>
        <w:t> Depression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Anxiety.</w:t>
      </w:r>
      <w:r>
        <w:rPr>
          <w:color w:val="2F2F2F"/>
          <w:w w:val="105"/>
        </w:rPr>
        <w:t> Further</w:t>
      </w:r>
      <w:r>
        <w:rPr>
          <w:color w:val="2F2F2F"/>
          <w:w w:val="105"/>
        </w:rPr>
        <w:t> from</w:t>
      </w:r>
      <w:r>
        <w:rPr>
          <w:color w:val="2F2F2F"/>
          <w:w w:val="105"/>
        </w:rPr>
        <w:t> the</w:t>
      </w:r>
      <w:r>
        <w:rPr>
          <w:color w:val="2F2F2F"/>
          <w:w w:val="105"/>
        </w:rPr>
        <w:t> results </w:t>
      </w:r>
      <w:r>
        <w:rPr>
          <w:color w:val="3F3F3F"/>
          <w:w w:val="105"/>
        </w:rPr>
        <w:t>(B=0.36,</w:t>
      </w:r>
      <w:r>
        <w:rPr>
          <w:color w:val="3F3F3F"/>
          <w:spacing w:val="-11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B=0.33)</w:t>
      </w:r>
      <w:r>
        <w:rPr>
          <w:color w:val="2F2F2F"/>
          <w:spacing w:val="-8"/>
          <w:w w:val="105"/>
        </w:rPr>
        <w:t> </w:t>
      </w:r>
      <w:r>
        <w:rPr>
          <w:color w:val="3F3F3F"/>
          <w:w w:val="105"/>
        </w:rPr>
        <w:t>it</w:t>
      </w:r>
      <w:r>
        <w:rPr>
          <w:color w:val="3F3F3F"/>
          <w:spacing w:val="-1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spacing w:val="-11"/>
          <w:w w:val="105"/>
        </w:rPr>
        <w:t> </w:t>
      </w:r>
      <w:r>
        <w:rPr>
          <w:color w:val="3F3F3F"/>
          <w:w w:val="105"/>
        </w:rPr>
        <w:t>observed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that</w:t>
      </w:r>
      <w:r>
        <w:rPr>
          <w:color w:val="2F2F2F"/>
          <w:spacing w:val="-10"/>
          <w:w w:val="105"/>
        </w:rPr>
        <w:t> </w:t>
      </w:r>
      <w:r>
        <w:rPr>
          <w:color w:val="3F3F3F"/>
          <w:w w:val="105"/>
        </w:rPr>
        <w:t>as</w:t>
      </w:r>
      <w:r>
        <w:rPr>
          <w:color w:val="3F3F3F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permissive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mother's </w:t>
      </w:r>
      <w:r>
        <w:rPr>
          <w:color w:val="3F3F3F"/>
          <w:w w:val="105"/>
        </w:rPr>
        <w:t>score</w:t>
      </w:r>
      <w:r>
        <w:rPr>
          <w:color w:val="3F3F3F"/>
          <w:spacing w:val="-16"/>
          <w:w w:val="105"/>
        </w:rPr>
        <w:t> </w:t>
      </w:r>
      <w:r>
        <w:rPr>
          <w:color w:val="2F2F2F"/>
          <w:w w:val="105"/>
        </w:rPr>
        <w:t>increases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it</w:t>
      </w:r>
      <w:r>
        <w:rPr>
          <w:color w:val="2F2F2F"/>
          <w:spacing w:val="-7"/>
          <w:w w:val="105"/>
        </w:rPr>
        <w:t> </w:t>
      </w:r>
      <w:r>
        <w:rPr>
          <w:color w:val="3F3F3F"/>
          <w:w w:val="105"/>
        </w:rPr>
        <w:t>will</w:t>
      </w:r>
      <w:r>
        <w:rPr>
          <w:color w:val="3F3F3F"/>
          <w:spacing w:val="-24"/>
          <w:w w:val="105"/>
        </w:rPr>
        <w:t> </w:t>
      </w:r>
      <w:r>
        <w:rPr>
          <w:color w:val="3F3F3F"/>
          <w:w w:val="105"/>
        </w:rPr>
        <w:t>increase</w:t>
      </w:r>
      <w:r>
        <w:rPr>
          <w:color w:val="3F3F3F"/>
          <w:spacing w:val="-12"/>
          <w:w w:val="105"/>
        </w:rPr>
        <w:t> </w:t>
      </w:r>
      <w:r>
        <w:rPr>
          <w:color w:val="3F3F3F"/>
          <w:w w:val="105"/>
        </w:rPr>
        <w:t>conduct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20"/>
          <w:w w:val="105"/>
        </w:rPr>
        <w:t> </w:t>
      </w:r>
      <w:r>
        <w:rPr>
          <w:color w:val="3F3F3F"/>
          <w:w w:val="105"/>
        </w:rPr>
        <w:t>attention</w:t>
      </w:r>
      <w:r>
        <w:rPr>
          <w:color w:val="3F3F3F"/>
          <w:spacing w:val="-15"/>
          <w:w w:val="105"/>
        </w:rPr>
        <w:t> </w:t>
      </w:r>
      <w:r>
        <w:rPr>
          <w:color w:val="3F3F3F"/>
          <w:w w:val="105"/>
        </w:rPr>
        <w:t>scores</w:t>
      </w:r>
      <w:r>
        <w:rPr>
          <w:color w:val="3F3F3F"/>
          <w:spacing w:val="-15"/>
          <w:w w:val="105"/>
        </w:rPr>
        <w:t> </w:t>
      </w:r>
      <w:r>
        <w:rPr>
          <w:color w:val="2F2F2F"/>
          <w:w w:val="105"/>
        </w:rPr>
        <w:t>too.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/>
        <w:ind w:left="115" w:right="1152" w:firstLine="7"/>
        <w:jc w:val="both"/>
      </w:pPr>
      <w:r>
        <w:rPr>
          <w:color w:val="2F2F2F"/>
          <w:w w:val="105"/>
        </w:rPr>
        <w:t>As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earlier,</w:t>
      </w:r>
      <w:r>
        <w:rPr>
          <w:color w:val="3F3F3F"/>
          <w:w w:val="105"/>
        </w:rPr>
        <w:t> simple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linear</w:t>
      </w:r>
      <w:r>
        <w:rPr>
          <w:color w:val="2F2F2F"/>
          <w:w w:val="105"/>
        </w:rPr>
        <w:t> regression</w:t>
      </w:r>
      <w:r>
        <w:rPr>
          <w:color w:val="2F2F2F"/>
          <w:w w:val="105"/>
        </w:rPr>
        <w:t> models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used</w:t>
      </w:r>
      <w:r>
        <w:rPr>
          <w:color w:val="2F2F2F"/>
          <w:w w:val="105"/>
        </w:rPr>
        <w:t> to</w:t>
      </w:r>
      <w:r>
        <w:rPr>
          <w:color w:val="2F2F2F"/>
          <w:w w:val="105"/>
        </w:rPr>
        <w:t> predict </w:t>
      </w:r>
      <w:r>
        <w:rPr>
          <w:color w:val="2F2F2F"/>
        </w:rPr>
        <w:t>Conduct,</w:t>
      </w:r>
      <w:r>
        <w:rPr>
          <w:color w:val="2F2F2F"/>
          <w:spacing w:val="-4"/>
        </w:rPr>
        <w:t> </w:t>
      </w:r>
      <w:r>
        <w:rPr>
          <w:color w:val="2F2F2F"/>
        </w:rPr>
        <w:t>Depression,</w:t>
      </w:r>
      <w:r>
        <w:rPr>
          <w:color w:val="2F2F2F"/>
          <w:spacing w:val="16"/>
        </w:rPr>
        <w:t> </w:t>
      </w:r>
      <w:r>
        <w:rPr>
          <w:color w:val="2F2F2F"/>
        </w:rPr>
        <w:t>Anxiety </w:t>
      </w:r>
      <w:r>
        <w:rPr>
          <w:color w:val="3F3F3F"/>
        </w:rPr>
        <w:t>and</w:t>
      </w:r>
      <w:r>
        <w:rPr>
          <w:color w:val="3F3F3F"/>
          <w:spacing w:val="-2"/>
        </w:rPr>
        <w:t> </w:t>
      </w:r>
      <w:r>
        <w:rPr>
          <w:color w:val="2F2F2F"/>
        </w:rPr>
        <w:t>Attention based</w:t>
      </w:r>
      <w:r>
        <w:rPr>
          <w:color w:val="2F2F2F"/>
          <w:spacing w:val="-2"/>
        </w:rPr>
        <w:t> </w:t>
      </w:r>
      <w:r>
        <w:rPr>
          <w:color w:val="2F2F2F"/>
        </w:rPr>
        <w:t>on</w:t>
      </w:r>
      <w:r>
        <w:rPr>
          <w:color w:val="2F2F2F"/>
          <w:spacing w:val="-10"/>
        </w:rPr>
        <w:t> </w:t>
      </w:r>
      <w:r>
        <w:rPr>
          <w:color w:val="2F2F2F"/>
        </w:rPr>
        <w:t>the</w:t>
      </w:r>
      <w:r>
        <w:rPr>
          <w:color w:val="2F2F2F"/>
          <w:spacing w:val="-6"/>
        </w:rPr>
        <w:t> </w:t>
      </w:r>
      <w:r>
        <w:rPr>
          <w:color w:val="2F2F2F"/>
        </w:rPr>
        <w:t>Permissive</w:t>
      </w:r>
      <w:r>
        <w:rPr>
          <w:color w:val="2F2F2F"/>
          <w:w w:val="105"/>
        </w:rPr>
        <w:t> Fathers</w:t>
      </w:r>
      <w:r>
        <w:rPr>
          <w:color w:val="5E5E5E"/>
          <w:w w:val="105"/>
        </w:rPr>
        <w:t>.</w:t>
      </w:r>
      <w:r>
        <w:rPr>
          <w:color w:val="5E5E5E"/>
          <w:spacing w:val="-6"/>
          <w:w w:val="105"/>
        </w:rPr>
        <w:t> </w:t>
      </w:r>
      <w:r>
        <w:rPr>
          <w:color w:val="2F2F2F"/>
          <w:w w:val="105"/>
        </w:rPr>
        <w:t>According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calculated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results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(Table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4);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Permissive </w:t>
      </w:r>
      <w:r>
        <w:rPr>
          <w:color w:val="3F3F3F"/>
          <w:w w:val="105"/>
        </w:rPr>
        <w:t>father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predict</w:t>
      </w:r>
      <w:r>
        <w:rPr>
          <w:color w:val="2F2F2F"/>
          <w:w w:val="105"/>
        </w:rPr>
        <w:t> Conduct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(B=0.28,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p-value</w:t>
      </w:r>
      <w:r>
        <w:rPr>
          <w:color w:val="5E5E5E"/>
          <w:w w:val="105"/>
        </w:rPr>
        <w:t>&lt;</w:t>
      </w:r>
      <w:r>
        <w:rPr>
          <w:color w:val="2F2F2F"/>
          <w:w w:val="105"/>
        </w:rPr>
        <w:t>0.001),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Attention </w:t>
      </w:r>
      <w:r>
        <w:rPr>
          <w:color w:val="3F3F3F"/>
          <w:w w:val="105"/>
        </w:rPr>
        <w:t>(B=0.25,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p-value=0.01)</w:t>
      </w:r>
      <w:r>
        <w:rPr>
          <w:color w:val="2F2F2F"/>
          <w:w w:val="105"/>
        </w:rPr>
        <w:t> but</w:t>
      </w:r>
      <w:r>
        <w:rPr>
          <w:color w:val="2F2F2F"/>
          <w:w w:val="105"/>
        </w:rPr>
        <w:t> to</w:t>
      </w:r>
      <w:r>
        <w:rPr>
          <w:color w:val="2F2F2F"/>
          <w:w w:val="105"/>
        </w:rPr>
        <w:t> do</w:t>
      </w:r>
      <w:r>
        <w:rPr>
          <w:color w:val="2F2F2F"/>
          <w:w w:val="105"/>
        </w:rPr>
        <w:t> not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explain</w:t>
      </w:r>
      <w:r>
        <w:rPr>
          <w:color w:val="3F3F3F"/>
          <w:w w:val="105"/>
        </w:rPr>
        <w:t> </w:t>
      </w:r>
      <w:r>
        <w:rPr>
          <w:color w:val="2F2F2F"/>
          <w:w w:val="105"/>
        </w:rPr>
        <w:t>much</w:t>
      </w:r>
      <w:r>
        <w:rPr>
          <w:color w:val="2F2F2F"/>
          <w:w w:val="105"/>
        </w:rPr>
        <w:t> variations</w:t>
      </w:r>
      <w:r>
        <w:rPr>
          <w:color w:val="2F2F2F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2F2F2F"/>
          <w:w w:val="105"/>
        </w:rPr>
        <w:t>Depression</w:t>
      </w:r>
      <w:r>
        <w:rPr>
          <w:color w:val="2F2F2F"/>
          <w:spacing w:val="-2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2"/>
          <w:w w:val="105"/>
        </w:rPr>
        <w:t> </w:t>
      </w:r>
      <w:r>
        <w:rPr>
          <w:color w:val="2F2F2F"/>
          <w:w w:val="105"/>
        </w:rPr>
        <w:t>Anxiety.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67" w:top="1440" w:bottom="2080" w:left="1200" w:right="358"/>
          <w:cols w:num="2" w:equalWidth="0">
            <w:col w:w="4488" w:space="273"/>
            <w:col w:w="55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ind w:left="2829"/>
      </w:pPr>
      <w:r>
        <w:rPr>
          <w:color w:val="A7C4A3"/>
          <w:w w:val="85"/>
        </w:rPr>
        <w:t>Journal</w:t>
      </w:r>
      <w:r>
        <w:rPr>
          <w:color w:val="A7C4A3"/>
          <w:spacing w:val="16"/>
        </w:rPr>
        <w:t> </w:t>
      </w:r>
      <w:r>
        <w:rPr>
          <w:color w:val="A7C4A3"/>
          <w:w w:val="85"/>
        </w:rPr>
        <w:t>of</w:t>
      </w:r>
      <w:r>
        <w:rPr>
          <w:color w:val="A7C4A3"/>
          <w:spacing w:val="12"/>
        </w:rPr>
        <w:t> </w:t>
      </w:r>
      <w:r>
        <w:rPr>
          <w:color w:val="A7C4A3"/>
          <w:w w:val="85"/>
        </w:rPr>
        <w:t>Pakisbrn</w:t>
      </w:r>
      <w:r>
        <w:rPr>
          <w:color w:val="A7C4A3"/>
          <w:spacing w:val="29"/>
        </w:rPr>
        <w:t> </w:t>
      </w:r>
      <w:r>
        <w:rPr>
          <w:color w:val="A7C4A3"/>
          <w:w w:val="85"/>
        </w:rPr>
        <w:t>Psychiatric</w:t>
      </w:r>
      <w:r>
        <w:rPr>
          <w:color w:val="A7C4A3"/>
          <w:spacing w:val="29"/>
        </w:rPr>
        <w:t> </w:t>
      </w:r>
      <w:r>
        <w:rPr>
          <w:color w:val="A7C4A3"/>
          <w:spacing w:val="-2"/>
          <w:w w:val="85"/>
        </w:rPr>
        <w:t>Society</w:t>
      </w:r>
    </w:p>
    <w:p>
      <w:pPr>
        <w:spacing w:after="0"/>
        <w:sectPr>
          <w:footerReference w:type="default" r:id="rId13"/>
          <w:pgSz w:w="11910" w:h="16850"/>
          <w:pgMar w:footer="1847" w:header="0" w:top="1600" w:bottom="2040" w:left="1200" w:right="360"/>
        </w:sectPr>
      </w:pPr>
    </w:p>
    <w:p>
      <w:pPr>
        <w:pStyle w:val="BodyText"/>
        <w:spacing w:line="292" w:lineRule="auto" w:before="143"/>
        <w:ind w:left="122" w:right="56"/>
        <w:jc w:val="both"/>
      </w:pPr>
      <w:r>
        <w:rPr/>
        <w:pict>
          <v:group style="position:absolute;margin-left:14.838179pt;margin-top:58.911289pt;width:565.950pt;height:722.85pt;mso-position-horizontal-relative:page;mso-position-vertical-relative:page;z-index:-16166912" id="docshapegroup25" coordorigin="297,1178" coordsize="11319,14457">
            <v:shape style="position:absolute;left:1337;top:1479;width:2057;height:268" type="#_x0000_t75" id="docshape26" stroked="false">
              <v:imagedata r:id="rId14" o:title=""/>
            </v:shape>
            <v:line style="position:absolute" from="11202,15313" to="11202,1492" stroked="true" strokeweight=".417977pt" strokecolor="#000000">
              <v:stroke dashstyle="solid"/>
            </v:line>
            <v:line style="position:absolute" from="3394,1500" to="11202,1500" stroked="true" strokeweight=".208903pt" strokecolor="#000000">
              <v:stroke dashstyle="solid"/>
            </v:line>
            <v:shape style="position:absolute;left:668;top:1178;width:10931;height:14452" id="docshape27" coordorigin="669,1178" coordsize="10931,14452" path="m694,15317l694,1496m669,1500l1338,1500m11599,15630l11599,1178e" filled="false" stroked="true" strokeweight=".417891pt" strokecolor="#000000">
              <v:path arrowok="t"/>
              <v:stroke dashstyle="solid"/>
            </v:shape>
            <v:line style="position:absolute" from="1321,14515" to="11611,14515" stroked="true" strokeweight=".83561pt" strokecolor="#000000">
              <v:stroke dashstyle="solid"/>
            </v:line>
            <v:shape style="position:absolute;left:296;top:1178;width:11319;height:14457" id="docshape28" coordorigin="297,1178" coordsize="11319,14457" path="m681,15300l11214,15300m301,15634l301,1178m297,15613l11616,15613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3B3B3B"/>
          <w:w w:val="105"/>
        </w:rPr>
        <w:t>children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behave</w:t>
      </w:r>
      <w:r>
        <w:rPr>
          <w:color w:val="3B3B3B"/>
          <w:spacing w:val="-8"/>
          <w:w w:val="105"/>
        </w:rPr>
        <w:t> </w:t>
      </w:r>
      <w:r>
        <w:rPr>
          <w:color w:val="282828"/>
          <w:w w:val="105"/>
        </w:rPr>
        <w:t>in </w:t>
      </w:r>
      <w:r>
        <w:rPr>
          <w:color w:val="3B3B3B"/>
          <w:w w:val="105"/>
        </w:rPr>
        <w:t>whatever ways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they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want.</w:t>
      </w:r>
      <w:r>
        <w:rPr>
          <w:color w:val="3B3B3B"/>
          <w:spacing w:val="-11"/>
          <w:w w:val="105"/>
        </w:rPr>
        <w:t> </w:t>
      </w:r>
      <w:r>
        <w:rPr>
          <w:color w:val="282828"/>
          <w:w w:val="105"/>
        </w:rPr>
        <w:t>This</w:t>
      </w:r>
      <w:r>
        <w:rPr>
          <w:color w:val="282828"/>
          <w:spacing w:val="-7"/>
          <w:w w:val="105"/>
        </w:rPr>
        <w:t> </w:t>
      </w:r>
      <w:r>
        <w:rPr>
          <w:color w:val="3B3B3B"/>
          <w:w w:val="105"/>
        </w:rPr>
        <w:t>lack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of guidance </w:t>
      </w:r>
      <w:r>
        <w:rPr>
          <w:color w:val="282828"/>
          <w:w w:val="105"/>
        </w:rPr>
        <w:t>develops</w:t>
      </w:r>
      <w:r>
        <w:rPr>
          <w:color w:val="282828"/>
          <w:spacing w:val="-3"/>
          <w:w w:val="105"/>
        </w:rPr>
        <w:t> </w:t>
      </w:r>
      <w:r>
        <w:rPr>
          <w:color w:val="3B3B3B"/>
          <w:w w:val="105"/>
        </w:rPr>
        <w:t>an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unclear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sense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socially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responsible</w:t>
      </w:r>
      <w:r>
        <w:rPr>
          <w:color w:val="3B3B3B"/>
          <w:spacing w:val="-3"/>
          <w:w w:val="105"/>
        </w:rPr>
        <w:t> </w:t>
      </w:r>
      <w:r>
        <w:rPr>
          <w:color w:val="282828"/>
          <w:w w:val="105"/>
        </w:rPr>
        <w:t>behavior</w:t>
      </w:r>
      <w:r>
        <w:rPr>
          <w:color w:val="282828"/>
          <w:spacing w:val="-2"/>
          <w:w w:val="105"/>
        </w:rPr>
        <w:t> </w:t>
      </w:r>
      <w:r>
        <w:rPr>
          <w:color w:val="3B3B3B"/>
          <w:w w:val="105"/>
        </w:rPr>
        <w:t>among the children. </w:t>
      </w:r>
      <w:r>
        <w:rPr>
          <w:color w:val="282828"/>
          <w:w w:val="105"/>
        </w:rPr>
        <w:t>As </w:t>
      </w:r>
      <w:r>
        <w:rPr>
          <w:color w:val="3B3B3B"/>
          <w:w w:val="105"/>
        </w:rPr>
        <w:t>a result they often engage </w:t>
      </w:r>
      <w:r>
        <w:rPr>
          <w:color w:val="282828"/>
          <w:w w:val="105"/>
        </w:rPr>
        <w:t>in </w:t>
      </w:r>
      <w:r>
        <w:rPr>
          <w:color w:val="3B3B3B"/>
          <w:w w:val="105"/>
        </w:rPr>
        <w:t>behaviors</w:t>
      </w:r>
      <w:r>
        <w:rPr>
          <w:color w:val="3B3B3B"/>
          <w:w w:val="105"/>
        </w:rPr>
        <w:t> which fall under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category of conduct issues</w:t>
      </w:r>
      <w:r>
        <w:rPr>
          <w:color w:val="828282"/>
          <w:w w:val="105"/>
        </w:rPr>
        <w:t>"</w:t>
      </w:r>
      <w:r>
        <w:rPr>
          <w:color w:val="3B3B3B"/>
          <w:w w:val="105"/>
        </w:rPr>
        <w:t>.</w:t>
      </w:r>
      <w:r>
        <w:rPr>
          <w:color w:val="3B3B3B"/>
          <w:spacing w:val="-11"/>
          <w:w w:val="105"/>
        </w:rPr>
        <w:t> </w:t>
      </w:r>
      <w:r>
        <w:rPr>
          <w:color w:val="282828"/>
          <w:w w:val="105"/>
        </w:rPr>
        <w:t>Vorsah</w:t>
      </w:r>
      <w:r>
        <w:rPr>
          <w:color w:val="828282"/>
          <w:w w:val="105"/>
        </w:rPr>
        <w:t>'</w:t>
      </w:r>
      <w:r>
        <w:rPr>
          <w:color w:val="828282"/>
          <w:w w:val="105"/>
          <w:position w:val="7"/>
          <w:sz w:val="7"/>
        </w:rPr>
        <w:t>0</w:t>
      </w:r>
      <w:r>
        <w:rPr>
          <w:color w:val="828282"/>
          <w:spacing w:val="20"/>
          <w:w w:val="105"/>
          <w:position w:val="7"/>
          <w:sz w:val="7"/>
        </w:rPr>
        <w:t> </w:t>
      </w:r>
      <w:r>
        <w:rPr>
          <w:color w:val="3B3B3B"/>
          <w:w w:val="105"/>
        </w:rPr>
        <w:t>(2015)</w:t>
      </w:r>
      <w:r>
        <w:rPr>
          <w:color w:val="3B3B3B"/>
          <w:w w:val="105"/>
        </w:rPr>
        <w:t> </w:t>
      </w:r>
      <w:r>
        <w:rPr>
          <w:color w:val="282828"/>
          <w:w w:val="105"/>
        </w:rPr>
        <w:t>has</w:t>
      </w:r>
      <w:r>
        <w:rPr>
          <w:color w:val="282828"/>
          <w:spacing w:val="-2"/>
          <w:w w:val="105"/>
        </w:rPr>
        <w:t> </w:t>
      </w:r>
      <w:r>
        <w:rPr>
          <w:color w:val="3B3B3B"/>
          <w:w w:val="105"/>
        </w:rPr>
        <w:t>further added that when permissive</w:t>
      </w:r>
      <w:r>
        <w:rPr>
          <w:color w:val="3B3B3B"/>
          <w:w w:val="105"/>
        </w:rPr>
        <w:t> mothers</w:t>
      </w:r>
      <w:r>
        <w:rPr>
          <w:color w:val="3B3B3B"/>
          <w:w w:val="105"/>
        </w:rPr>
        <w:t> want the children to</w:t>
      </w:r>
      <w:r>
        <w:rPr>
          <w:color w:val="3B3B3B"/>
          <w:w w:val="105"/>
        </w:rPr>
        <w:t> follow </w:t>
      </w:r>
      <w:r>
        <w:rPr>
          <w:color w:val="282828"/>
          <w:w w:val="105"/>
        </w:rPr>
        <w:t>their</w:t>
      </w:r>
      <w:r>
        <w:rPr>
          <w:color w:val="282828"/>
          <w:w w:val="105"/>
        </w:rPr>
        <w:t> </w:t>
      </w:r>
      <w:r>
        <w:rPr>
          <w:color w:val="3B3B3B"/>
          <w:w w:val="105"/>
        </w:rPr>
        <w:t>instructions,</w:t>
      </w:r>
      <w:r>
        <w:rPr>
          <w:color w:val="3B3B3B"/>
          <w:w w:val="105"/>
        </w:rPr>
        <w:t> they</w:t>
      </w:r>
      <w:r>
        <w:rPr>
          <w:color w:val="3B3B3B"/>
          <w:w w:val="105"/>
        </w:rPr>
        <w:t> may</w:t>
      </w:r>
      <w:r>
        <w:rPr>
          <w:color w:val="3B3B3B"/>
          <w:w w:val="105"/>
        </w:rPr>
        <w:t> try</w:t>
      </w:r>
      <w:r>
        <w:rPr>
          <w:color w:val="3B3B3B"/>
          <w:w w:val="105"/>
        </w:rPr>
        <w:t> to</w:t>
      </w:r>
      <w:r>
        <w:rPr>
          <w:color w:val="3B3B3B"/>
          <w:w w:val="105"/>
        </w:rPr>
        <w:t> obtain</w:t>
      </w:r>
      <w:r>
        <w:rPr>
          <w:color w:val="3B3B3B"/>
          <w:w w:val="105"/>
        </w:rPr>
        <w:t> obedience</w:t>
      </w:r>
      <w:r>
        <w:rPr>
          <w:color w:val="3B3B3B"/>
          <w:w w:val="105"/>
        </w:rPr>
        <w:t> by</w:t>
      </w:r>
      <w:r>
        <w:rPr>
          <w:color w:val="3B3B3B"/>
          <w:w w:val="105"/>
        </w:rPr>
        <w:t> </w:t>
      </w:r>
      <w:r>
        <w:rPr>
          <w:color w:val="282828"/>
          <w:w w:val="105"/>
        </w:rPr>
        <w:t>using </w:t>
      </w:r>
      <w:r>
        <w:rPr>
          <w:color w:val="3B3B3B"/>
          <w:w w:val="105"/>
        </w:rPr>
        <w:t>manipulative</w:t>
      </w:r>
      <w:r>
        <w:rPr>
          <w:color w:val="3B3B3B"/>
          <w:w w:val="105"/>
        </w:rPr>
        <w:t> tactics,</w:t>
      </w:r>
      <w:r>
        <w:rPr>
          <w:color w:val="3B3B3B"/>
          <w:w w:val="105"/>
        </w:rPr>
        <w:t> </w:t>
      </w:r>
      <w:r>
        <w:rPr>
          <w:color w:val="282828"/>
          <w:w w:val="105"/>
        </w:rPr>
        <w:t>thus</w:t>
      </w:r>
      <w:r>
        <w:rPr>
          <w:color w:val="282828"/>
          <w:w w:val="105"/>
        </w:rPr>
        <w:t> </w:t>
      </w:r>
      <w:r>
        <w:rPr>
          <w:color w:val="3B3B3B"/>
          <w:w w:val="105"/>
        </w:rPr>
        <w:t>making</w:t>
      </w:r>
      <w:r>
        <w:rPr>
          <w:color w:val="3B3B3B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B3B3B"/>
          <w:w w:val="105"/>
        </w:rPr>
        <w:t>parent-child</w:t>
      </w:r>
      <w:r>
        <w:rPr>
          <w:color w:val="3B3B3B"/>
          <w:w w:val="105"/>
        </w:rPr>
        <w:t> </w:t>
      </w:r>
      <w:r>
        <w:rPr>
          <w:color w:val="282828"/>
          <w:w w:val="105"/>
        </w:rPr>
        <w:t>interaction </w:t>
      </w:r>
      <w:r>
        <w:rPr>
          <w:color w:val="282828"/>
          <w:spacing w:val="-2"/>
          <w:w w:val="105"/>
        </w:rPr>
        <w:t>negative.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57" w:right="3341" w:firstLine="0"/>
        <w:jc w:val="center"/>
        <w:rPr>
          <w:b/>
          <w:sz w:val="16"/>
        </w:rPr>
      </w:pPr>
      <w:r>
        <w:rPr>
          <w:b/>
          <w:color w:val="59A744"/>
          <w:spacing w:val="-2"/>
          <w:sz w:val="16"/>
        </w:rPr>
        <w:t>REFERENCES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2" w:lineRule="auto" w:before="0" w:after="0"/>
        <w:ind w:left="437" w:right="56" w:hanging="312"/>
        <w:jc w:val="left"/>
        <w:rPr>
          <w:color w:val="282828"/>
          <w:sz w:val="14"/>
        </w:rPr>
      </w:pPr>
      <w:r>
        <w:rPr>
          <w:color w:val="3B3B3B"/>
          <w:w w:val="105"/>
          <w:sz w:val="14"/>
        </w:rPr>
        <w:t>Shaffer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282828"/>
          <w:w w:val="105"/>
          <w:sz w:val="14"/>
        </w:rPr>
        <w:t>D,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Kipp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K.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Developmental</w:t>
      </w:r>
      <w:r>
        <w:rPr>
          <w:color w:val="282828"/>
          <w:spacing w:val="4"/>
          <w:w w:val="105"/>
          <w:sz w:val="14"/>
        </w:rPr>
        <w:t> </w:t>
      </w:r>
      <w:r>
        <w:rPr>
          <w:color w:val="3B3B3B"/>
          <w:w w:val="105"/>
          <w:sz w:val="14"/>
        </w:rPr>
        <w:t>psychology: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3B3B3B"/>
          <w:w w:val="105"/>
          <w:sz w:val="14"/>
        </w:rPr>
        <w:t>Childhood and </w:t>
      </w:r>
      <w:r>
        <w:rPr>
          <w:color w:val="3B3B3B"/>
          <w:spacing w:val="-2"/>
          <w:w w:val="105"/>
          <w:sz w:val="14"/>
        </w:rPr>
        <w:t>adolescence.</w:t>
      </w:r>
    </w:p>
    <w:p>
      <w:pPr>
        <w:pStyle w:val="BodyText"/>
        <w:spacing w:line="157" w:lineRule="exact"/>
        <w:ind w:left="434"/>
      </w:pPr>
      <w:r>
        <w:rPr>
          <w:color w:val="3B3B3B"/>
          <w:w w:val="105"/>
        </w:rPr>
        <w:t>(engage</w:t>
      </w:r>
      <w:r>
        <w:rPr>
          <w:color w:val="3B3B3B"/>
          <w:spacing w:val="-12"/>
          <w:w w:val="105"/>
        </w:rPr>
        <w:t> </w:t>
      </w:r>
      <w:r>
        <w:rPr>
          <w:color w:val="282828"/>
          <w:w w:val="105"/>
        </w:rPr>
        <w:t>Learning.</w:t>
      </w:r>
      <w:r>
        <w:rPr>
          <w:color w:val="282828"/>
          <w:spacing w:val="-9"/>
          <w:w w:val="105"/>
        </w:rPr>
        <w:t> </w:t>
      </w:r>
      <w:r>
        <w:rPr>
          <w:color w:val="3B3B3B"/>
          <w:spacing w:val="-4"/>
          <w:w w:val="105"/>
        </w:rPr>
        <w:t>2013.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26" w:after="0"/>
        <w:ind w:left="436" w:right="0" w:hanging="312"/>
        <w:jc w:val="left"/>
        <w:rPr>
          <w:color w:val="3B3B3B"/>
          <w:sz w:val="14"/>
        </w:rPr>
      </w:pPr>
      <w:r>
        <w:rPr>
          <w:color w:val="3B3B3B"/>
          <w:w w:val="95"/>
          <w:sz w:val="14"/>
        </w:rPr>
        <w:t>Kawabata</w:t>
      </w:r>
      <w:r>
        <w:rPr>
          <w:color w:val="3B3B3B"/>
          <w:spacing w:val="14"/>
          <w:sz w:val="14"/>
        </w:rPr>
        <w:t> </w:t>
      </w:r>
      <w:r>
        <w:rPr>
          <w:color w:val="3B3B3B"/>
          <w:w w:val="95"/>
          <w:sz w:val="14"/>
        </w:rPr>
        <w:t>Y,</w:t>
      </w:r>
      <w:r>
        <w:rPr>
          <w:color w:val="3B3B3B"/>
          <w:spacing w:val="-1"/>
          <w:sz w:val="14"/>
        </w:rPr>
        <w:t> </w:t>
      </w:r>
      <w:r>
        <w:rPr>
          <w:color w:val="282828"/>
          <w:w w:val="95"/>
          <w:sz w:val="14"/>
        </w:rPr>
        <w:t>Alink</w:t>
      </w:r>
      <w:r>
        <w:rPr>
          <w:color w:val="282828"/>
          <w:spacing w:val="1"/>
          <w:sz w:val="14"/>
        </w:rPr>
        <w:t> </w:t>
      </w:r>
      <w:r>
        <w:rPr>
          <w:color w:val="282828"/>
          <w:w w:val="95"/>
          <w:sz w:val="15"/>
        </w:rPr>
        <w:t>L.</w:t>
      </w:r>
      <w:r>
        <w:rPr>
          <w:color w:val="282828"/>
          <w:spacing w:val="-10"/>
          <w:w w:val="95"/>
          <w:sz w:val="15"/>
        </w:rPr>
        <w:t> </w:t>
      </w:r>
      <w:r>
        <w:rPr>
          <w:color w:val="282828"/>
          <w:w w:val="95"/>
          <w:sz w:val="14"/>
        </w:rPr>
        <w:t>R</w:t>
      </w:r>
      <w:r>
        <w:rPr>
          <w:color w:val="5B5B5B"/>
          <w:w w:val="95"/>
          <w:sz w:val="14"/>
        </w:rPr>
        <w:t>.</w:t>
      </w:r>
      <w:r>
        <w:rPr>
          <w:color w:val="5B5B5B"/>
          <w:spacing w:val="-16"/>
          <w:w w:val="95"/>
          <w:sz w:val="14"/>
        </w:rPr>
        <w:t> </w:t>
      </w:r>
      <w:r>
        <w:rPr>
          <w:color w:val="282828"/>
          <w:w w:val="95"/>
          <w:sz w:val="14"/>
        </w:rPr>
        <w:t>A,</w:t>
      </w:r>
      <w:r>
        <w:rPr>
          <w:color w:val="282828"/>
          <w:spacing w:val="-17"/>
          <w:w w:val="95"/>
          <w:sz w:val="14"/>
        </w:rPr>
        <w:t> </w:t>
      </w:r>
      <w:r>
        <w:rPr>
          <w:color w:val="3B3B3B"/>
          <w:w w:val="95"/>
          <w:sz w:val="14"/>
        </w:rPr>
        <w:t>Tseng</w:t>
      </w:r>
      <w:r>
        <w:rPr>
          <w:color w:val="3B3B3B"/>
          <w:spacing w:val="5"/>
          <w:sz w:val="14"/>
        </w:rPr>
        <w:t> </w:t>
      </w:r>
      <w:r>
        <w:rPr>
          <w:color w:val="3B3B3B"/>
          <w:w w:val="95"/>
          <w:sz w:val="14"/>
        </w:rPr>
        <w:t>W.L,</w:t>
      </w:r>
      <w:r>
        <w:rPr>
          <w:color w:val="3B3B3B"/>
          <w:spacing w:val="-3"/>
          <w:w w:val="95"/>
          <w:sz w:val="14"/>
        </w:rPr>
        <w:t> </w:t>
      </w:r>
      <w:r>
        <w:rPr>
          <w:color w:val="282828"/>
          <w:w w:val="95"/>
          <w:sz w:val="14"/>
        </w:rPr>
        <w:t>Van</w:t>
      </w:r>
      <w:r>
        <w:rPr>
          <w:color w:val="282828"/>
          <w:spacing w:val="-1"/>
          <w:w w:val="95"/>
          <w:sz w:val="14"/>
        </w:rPr>
        <w:t> </w:t>
      </w:r>
      <w:r>
        <w:rPr>
          <w:color w:val="282828"/>
          <w:w w:val="95"/>
          <w:sz w:val="14"/>
        </w:rPr>
        <w:t>I,</w:t>
      </w:r>
      <w:r>
        <w:rPr>
          <w:color w:val="282828"/>
          <w:spacing w:val="-20"/>
          <w:w w:val="95"/>
          <w:sz w:val="14"/>
        </w:rPr>
        <w:t> </w:t>
      </w:r>
      <w:r>
        <w:rPr>
          <w:color w:val="282828"/>
          <w:w w:val="95"/>
          <w:sz w:val="14"/>
        </w:rPr>
        <w:t>Jzendoorn</w:t>
      </w:r>
      <w:r>
        <w:rPr>
          <w:color w:val="282828"/>
          <w:spacing w:val="10"/>
          <w:sz w:val="14"/>
        </w:rPr>
        <w:t> </w:t>
      </w:r>
      <w:r>
        <w:rPr>
          <w:color w:val="3B3B3B"/>
          <w:w w:val="95"/>
          <w:sz w:val="14"/>
        </w:rPr>
        <w:t>M.</w:t>
      </w:r>
      <w:r>
        <w:rPr>
          <w:color w:val="3B3B3B"/>
          <w:spacing w:val="-13"/>
          <w:w w:val="95"/>
          <w:sz w:val="14"/>
        </w:rPr>
        <w:t> </w:t>
      </w:r>
      <w:r>
        <w:rPr>
          <w:color w:val="282828"/>
          <w:w w:val="95"/>
          <w:sz w:val="14"/>
        </w:rPr>
        <w:t>H,</w:t>
      </w:r>
      <w:r>
        <w:rPr>
          <w:color w:val="282828"/>
          <w:spacing w:val="-11"/>
          <w:w w:val="95"/>
          <w:sz w:val="14"/>
        </w:rPr>
        <w:t> </w:t>
      </w:r>
      <w:r>
        <w:rPr>
          <w:color w:val="282828"/>
          <w:spacing w:val="-2"/>
          <w:w w:val="95"/>
          <w:sz w:val="14"/>
        </w:rPr>
        <w:t>Crick</w:t>
      </w:r>
    </w:p>
    <w:p>
      <w:pPr>
        <w:spacing w:before="32"/>
        <w:ind w:left="57" w:right="3420" w:firstLine="0"/>
        <w:jc w:val="center"/>
        <w:rPr>
          <w:sz w:val="15"/>
        </w:rPr>
      </w:pPr>
      <w:r>
        <w:rPr>
          <w:color w:val="3B3B3B"/>
          <w:spacing w:val="-4"/>
          <w:sz w:val="15"/>
        </w:rPr>
        <w:t>N.R.</w:t>
      </w:r>
    </w:p>
    <w:p>
      <w:pPr>
        <w:pStyle w:val="BodyText"/>
        <w:spacing w:line="292" w:lineRule="auto" w:before="25"/>
        <w:ind w:left="437" w:right="57" w:hanging="2"/>
        <w:jc w:val="both"/>
      </w:pPr>
      <w:r>
        <w:rPr>
          <w:color w:val="3B3B3B"/>
          <w:w w:val="105"/>
        </w:rPr>
        <w:t>Maternal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paternal</w:t>
      </w:r>
      <w:r>
        <w:rPr>
          <w:color w:val="3B3B3B"/>
          <w:w w:val="105"/>
        </w:rPr>
        <w:t> parenting</w:t>
      </w:r>
      <w:r>
        <w:rPr>
          <w:color w:val="3B3B3B"/>
          <w:w w:val="105"/>
        </w:rPr>
        <w:t> styles</w:t>
      </w:r>
      <w:r>
        <w:rPr>
          <w:color w:val="3B3B3B"/>
          <w:w w:val="105"/>
        </w:rPr>
        <w:t> associated with </w:t>
      </w:r>
      <w:r>
        <w:rPr>
          <w:color w:val="3B3B3B"/>
          <w:spacing w:val="-2"/>
          <w:w w:val="105"/>
        </w:rPr>
        <w:t>relational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aggression in children and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adolescents: A</w:t>
      </w:r>
      <w:r>
        <w:rPr>
          <w:color w:val="3B3B3B"/>
          <w:spacing w:val="-4"/>
          <w:w w:val="105"/>
        </w:rPr>
        <w:t> </w:t>
      </w:r>
      <w:r>
        <w:rPr>
          <w:color w:val="3B3B3B"/>
          <w:spacing w:val="-2"/>
          <w:w w:val="105"/>
        </w:rPr>
        <w:t>conceptual</w:t>
      </w:r>
      <w:r>
        <w:rPr>
          <w:color w:val="3B3B3B"/>
          <w:w w:val="105"/>
        </w:rPr>
        <w:t> analysis</w:t>
      </w:r>
      <w:r>
        <w:rPr>
          <w:color w:val="3B3B3B"/>
          <w:w w:val="105"/>
        </w:rPr>
        <w:t> and meta-analytic</w:t>
      </w:r>
      <w:r>
        <w:rPr>
          <w:color w:val="3B3B3B"/>
          <w:w w:val="105"/>
        </w:rPr>
        <w:t> review</w:t>
      </w:r>
      <w:r>
        <w:rPr>
          <w:color w:val="0F0F0F"/>
          <w:w w:val="105"/>
        </w:rPr>
        <w:t>.</w:t>
      </w:r>
      <w:r>
        <w:rPr>
          <w:color w:val="0F0F0F"/>
          <w:w w:val="105"/>
        </w:rPr>
        <w:t> </w:t>
      </w:r>
      <w:r>
        <w:rPr>
          <w:color w:val="3B3B3B"/>
          <w:w w:val="105"/>
        </w:rPr>
        <w:t>Developmental Review.2011;31:240-278.doi:</w:t>
      </w:r>
      <w:r>
        <w:rPr>
          <w:color w:val="3B3B3B"/>
          <w:spacing w:val="-16"/>
          <w:w w:val="105"/>
        </w:rPr>
        <w:t> </w:t>
      </w:r>
      <w:r>
        <w:rPr>
          <w:color w:val="282828"/>
          <w:w w:val="105"/>
        </w:rPr>
        <w:t>10</w:t>
      </w:r>
      <w:r>
        <w:rPr>
          <w:color w:val="5B5B5B"/>
          <w:w w:val="105"/>
        </w:rPr>
        <w:t>.</w:t>
      </w:r>
      <w:r>
        <w:rPr>
          <w:color w:val="282828"/>
          <w:w w:val="105"/>
        </w:rPr>
        <w:t>1016</w:t>
      </w:r>
      <w:r>
        <w:rPr>
          <w:color w:val="5B5B5B"/>
          <w:w w:val="105"/>
        </w:rPr>
        <w:t>/</w:t>
      </w:r>
      <w:r>
        <w:rPr>
          <w:color w:val="3B3B3B"/>
          <w:w w:val="105"/>
        </w:rPr>
        <w:t>j.dr.2011.08.001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0" w:lineRule="auto" w:before="0" w:after="0"/>
        <w:ind w:left="437" w:right="57" w:hanging="315"/>
        <w:jc w:val="both"/>
        <w:rPr>
          <w:color w:val="3B3B3B"/>
          <w:sz w:val="14"/>
        </w:rPr>
      </w:pPr>
      <w:r>
        <w:rPr>
          <w:color w:val="3B3B3B"/>
          <w:spacing w:val="-2"/>
          <w:w w:val="105"/>
          <w:sz w:val="14"/>
        </w:rPr>
        <w:t>Wang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Q,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Pomerantz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EM,</w:t>
      </w:r>
      <w:r>
        <w:rPr>
          <w:color w:val="282828"/>
          <w:spacing w:val="23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Chen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H</w:t>
      </w:r>
      <w:r>
        <w:rPr>
          <w:color w:val="5B5B5B"/>
          <w:spacing w:val="-2"/>
          <w:w w:val="105"/>
          <w:sz w:val="14"/>
        </w:rPr>
        <w:t>.</w:t>
      </w:r>
      <w:r>
        <w:rPr>
          <w:color w:val="282828"/>
          <w:spacing w:val="-2"/>
          <w:w w:val="105"/>
          <w:sz w:val="14"/>
        </w:rPr>
        <w:t>The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role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of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parents'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control</w:t>
      </w:r>
      <w:r>
        <w:rPr>
          <w:color w:val="282828"/>
          <w:spacing w:val="-3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in</w:t>
      </w:r>
      <w:r>
        <w:rPr>
          <w:color w:val="3B3B3B"/>
          <w:w w:val="105"/>
          <w:sz w:val="14"/>
        </w:rPr>
        <w:t> early</w:t>
      </w:r>
      <w:r>
        <w:rPr>
          <w:color w:val="3B3B3B"/>
          <w:w w:val="105"/>
          <w:sz w:val="14"/>
        </w:rPr>
        <w:t> adolescents'</w:t>
      </w:r>
      <w:r>
        <w:rPr>
          <w:color w:val="3B3B3B"/>
          <w:w w:val="105"/>
          <w:sz w:val="14"/>
        </w:rPr>
        <w:t> psychological</w:t>
      </w:r>
      <w:r>
        <w:rPr>
          <w:color w:val="3B3B3B"/>
          <w:w w:val="105"/>
          <w:sz w:val="14"/>
        </w:rPr>
        <w:t> functioning: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A</w:t>
      </w:r>
      <w:r>
        <w:rPr>
          <w:color w:val="282828"/>
          <w:w w:val="105"/>
          <w:sz w:val="14"/>
        </w:rPr>
        <w:t> longitudinal </w:t>
      </w:r>
      <w:r>
        <w:rPr>
          <w:color w:val="3B3B3B"/>
          <w:w w:val="105"/>
          <w:sz w:val="14"/>
        </w:rPr>
        <w:t>investigation</w:t>
      </w:r>
      <w:r>
        <w:rPr>
          <w:color w:val="3B3B3B"/>
          <w:w w:val="105"/>
          <w:sz w:val="14"/>
        </w:rPr>
        <w:t> in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the</w:t>
      </w:r>
      <w:r>
        <w:rPr>
          <w:color w:val="282828"/>
          <w:w w:val="105"/>
          <w:sz w:val="14"/>
        </w:rPr>
        <w:t> United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States</w:t>
      </w:r>
      <w:r>
        <w:rPr>
          <w:color w:val="3B3B3B"/>
          <w:w w:val="105"/>
          <w:sz w:val="14"/>
        </w:rPr>
        <w:t> and</w:t>
      </w:r>
      <w:r>
        <w:rPr>
          <w:color w:val="3B3B3B"/>
          <w:w w:val="105"/>
          <w:sz w:val="14"/>
        </w:rPr>
        <w:t> China.</w:t>
      </w:r>
      <w:r>
        <w:rPr>
          <w:color w:val="3B3B3B"/>
          <w:w w:val="105"/>
          <w:sz w:val="14"/>
        </w:rPr>
        <w:t> Child development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2007</w:t>
      </w:r>
      <w:r>
        <w:rPr>
          <w:color w:val="5B5B5B"/>
          <w:w w:val="105"/>
          <w:sz w:val="14"/>
        </w:rPr>
        <w:t>;</w:t>
      </w:r>
      <w:r>
        <w:rPr>
          <w:color w:val="3B3B3B"/>
          <w:w w:val="105"/>
          <w:sz w:val="14"/>
        </w:rPr>
        <w:t>78(5):1592-1610</w:t>
      </w:r>
      <w:r>
        <w:rPr>
          <w:color w:val="0F0F0F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85" w:lineRule="auto" w:before="6" w:after="0"/>
        <w:ind w:left="437" w:right="65" w:hanging="315"/>
        <w:jc w:val="both"/>
        <w:rPr>
          <w:color w:val="3B3B3B"/>
          <w:sz w:val="14"/>
        </w:rPr>
      </w:pPr>
      <w:r>
        <w:rPr>
          <w:color w:val="282828"/>
          <w:w w:val="105"/>
          <w:sz w:val="14"/>
        </w:rPr>
        <w:t>Aunola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K,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Nurmi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3B3B3B"/>
          <w:w w:val="105"/>
          <w:sz w:val="14"/>
        </w:rPr>
        <w:t>JE</w:t>
      </w:r>
      <w:r>
        <w:rPr>
          <w:color w:val="0F0F0F"/>
          <w:w w:val="105"/>
          <w:sz w:val="14"/>
        </w:rPr>
        <w:t>.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The </w:t>
      </w:r>
      <w:r>
        <w:rPr>
          <w:color w:val="3B3B3B"/>
          <w:w w:val="105"/>
          <w:sz w:val="14"/>
        </w:rPr>
        <w:t>role of</w:t>
      </w:r>
      <w:r>
        <w:rPr>
          <w:color w:val="3B3B3B"/>
          <w:w w:val="105"/>
          <w:sz w:val="14"/>
        </w:rPr>
        <w:t> parenting</w:t>
      </w:r>
      <w:r>
        <w:rPr>
          <w:color w:val="3B3B3B"/>
          <w:w w:val="105"/>
          <w:sz w:val="14"/>
        </w:rPr>
        <w:t> styles in</w:t>
      </w:r>
      <w:r>
        <w:rPr>
          <w:color w:val="3B3B3B"/>
          <w:w w:val="105"/>
          <w:sz w:val="14"/>
        </w:rPr>
        <w:t> children's </w:t>
      </w:r>
      <w:r>
        <w:rPr>
          <w:color w:val="3B3B3B"/>
          <w:spacing w:val="-2"/>
          <w:w w:val="105"/>
          <w:sz w:val="14"/>
        </w:rPr>
        <w:t>problem</w:t>
      </w:r>
    </w:p>
    <w:p>
      <w:pPr>
        <w:pStyle w:val="BodyText"/>
        <w:spacing w:before="6"/>
        <w:ind w:left="437"/>
        <w:jc w:val="both"/>
      </w:pPr>
      <w:r>
        <w:rPr>
          <w:color w:val="3B3B3B"/>
        </w:rPr>
        <w:t>behavior.</w:t>
      </w:r>
      <w:r>
        <w:rPr>
          <w:color w:val="3B3B3B"/>
          <w:spacing w:val="-11"/>
        </w:rPr>
        <w:t> </w:t>
      </w:r>
      <w:r>
        <w:rPr>
          <w:color w:val="3B3B3B"/>
        </w:rPr>
        <w:t>Child</w:t>
      </w:r>
      <w:r>
        <w:rPr>
          <w:color w:val="3B3B3B"/>
          <w:spacing w:val="3"/>
        </w:rPr>
        <w:t> </w:t>
      </w:r>
      <w:r>
        <w:rPr>
          <w:color w:val="3B3B3B"/>
        </w:rPr>
        <w:t>development.</w:t>
      </w:r>
      <w:r>
        <w:rPr>
          <w:color w:val="3B3B3B"/>
          <w:spacing w:val="14"/>
        </w:rPr>
        <w:t> </w:t>
      </w:r>
      <w:r>
        <w:rPr>
          <w:color w:val="3B3B3B"/>
        </w:rPr>
        <w:t>2005;76(6):1144-</w:t>
      </w:r>
      <w:r>
        <w:rPr>
          <w:color w:val="3B3B3B"/>
          <w:spacing w:val="-2"/>
        </w:rPr>
        <w:t>1159.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2" w:lineRule="auto" w:before="31" w:after="0"/>
        <w:ind w:left="436" w:right="66" w:hanging="313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Baumrind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D.</w:t>
      </w:r>
      <w:r>
        <w:rPr>
          <w:color w:val="282828"/>
          <w:w w:val="105"/>
          <w:sz w:val="14"/>
        </w:rPr>
        <w:t> Patterns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of</w:t>
      </w:r>
      <w:r>
        <w:rPr>
          <w:color w:val="3B3B3B"/>
          <w:w w:val="105"/>
          <w:sz w:val="14"/>
        </w:rPr>
        <w:t> parental</w:t>
      </w:r>
      <w:r>
        <w:rPr>
          <w:color w:val="3B3B3B"/>
          <w:w w:val="105"/>
          <w:sz w:val="14"/>
        </w:rPr>
        <w:t> authority</w:t>
      </w:r>
      <w:r>
        <w:rPr>
          <w:color w:val="3B3B3B"/>
          <w:w w:val="105"/>
          <w:sz w:val="14"/>
        </w:rPr>
        <w:t> and</w:t>
      </w:r>
      <w:r>
        <w:rPr>
          <w:color w:val="3B3B3B"/>
          <w:w w:val="105"/>
          <w:sz w:val="14"/>
        </w:rPr>
        <w:t> adolescent autonomy.</w:t>
      </w:r>
      <w:r>
        <w:rPr>
          <w:color w:val="3B3B3B"/>
          <w:w w:val="105"/>
          <w:sz w:val="14"/>
        </w:rPr>
        <w:t> New</w:t>
      </w:r>
      <w:r>
        <w:rPr>
          <w:color w:val="3B3B3B"/>
          <w:w w:val="105"/>
          <w:sz w:val="14"/>
        </w:rPr>
        <w:t> Directions</w:t>
      </w:r>
      <w:r>
        <w:rPr>
          <w:color w:val="3B3B3B"/>
          <w:w w:val="105"/>
          <w:sz w:val="14"/>
        </w:rPr>
        <w:t> For</w:t>
      </w:r>
      <w:r>
        <w:rPr>
          <w:color w:val="3B3B3B"/>
          <w:w w:val="105"/>
          <w:sz w:val="14"/>
        </w:rPr>
        <w:t> Child</w:t>
      </w:r>
      <w:r>
        <w:rPr>
          <w:color w:val="3B3B3B"/>
          <w:w w:val="105"/>
          <w:sz w:val="14"/>
        </w:rPr>
        <w:t> and</w:t>
      </w:r>
      <w:r>
        <w:rPr>
          <w:color w:val="3B3B3B"/>
          <w:w w:val="105"/>
          <w:sz w:val="14"/>
        </w:rPr>
        <w:t> Adolescent Development.2005;(108):61-69</w:t>
      </w:r>
      <w:r>
        <w:rPr>
          <w:color w:val="3B3B3B"/>
          <w:spacing w:val="-26"/>
          <w:w w:val="105"/>
          <w:sz w:val="14"/>
        </w:rPr>
        <w:t> </w:t>
      </w:r>
      <w:r>
        <w:rPr>
          <w:color w:val="3B3B3B"/>
          <w:w w:val="105"/>
          <w:sz w:val="14"/>
        </w:rPr>
        <w:t>doi:</w:t>
      </w:r>
      <w:r>
        <w:rPr>
          <w:color w:val="3B3B3B"/>
          <w:spacing w:val="-23"/>
          <w:w w:val="105"/>
          <w:sz w:val="14"/>
        </w:rPr>
        <w:t> </w:t>
      </w:r>
      <w:r>
        <w:rPr>
          <w:color w:val="3B3B3B"/>
          <w:w w:val="105"/>
          <w:sz w:val="14"/>
        </w:rPr>
        <w:t>10.1002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/ed.</w:t>
      </w:r>
      <w:r>
        <w:rPr>
          <w:color w:val="3B3B3B"/>
          <w:w w:val="105"/>
          <w:sz w:val="14"/>
        </w:rPr>
        <w:t>128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2" w:lineRule="auto" w:before="4" w:after="0"/>
        <w:ind w:left="440" w:right="63" w:hanging="317"/>
        <w:jc w:val="both"/>
        <w:rPr>
          <w:color w:val="3B3B3B"/>
          <w:sz w:val="14"/>
        </w:rPr>
      </w:pPr>
      <w:r>
        <w:rPr>
          <w:color w:val="3B3B3B"/>
          <w:sz w:val="14"/>
        </w:rPr>
        <w:t>Musavi </w:t>
      </w:r>
      <w:r>
        <w:rPr>
          <w:color w:val="282828"/>
          <w:sz w:val="14"/>
        </w:rPr>
        <w:t>A. Functional </w:t>
      </w:r>
      <w:r>
        <w:rPr>
          <w:color w:val="3B3B3B"/>
          <w:sz w:val="14"/>
        </w:rPr>
        <w:t>Family Therapy (Al-Zahra </w:t>
      </w:r>
      <w:r>
        <w:rPr>
          <w:color w:val="282828"/>
          <w:sz w:val="14"/>
        </w:rPr>
        <w:t>University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Publications)</w:t>
      </w:r>
      <w:r>
        <w:rPr>
          <w:color w:val="282828"/>
          <w:spacing w:val="-10"/>
          <w:sz w:val="14"/>
        </w:rPr>
        <w:t> </w:t>
      </w:r>
      <w:r>
        <w:rPr>
          <w:color w:val="3B3B3B"/>
          <w:sz w:val="14"/>
        </w:rPr>
        <w:t>Tehran.2004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0" w:lineRule="auto" w:before="0" w:after="0"/>
        <w:ind w:left="436" w:right="50" w:hanging="314"/>
        <w:jc w:val="both"/>
        <w:rPr>
          <w:color w:val="3B3B3B"/>
          <w:sz w:val="14"/>
        </w:rPr>
      </w:pPr>
      <w:r>
        <w:rPr>
          <w:color w:val="3B3B3B"/>
          <w:sz w:val="14"/>
        </w:rPr>
        <w:t>Reimuller</w:t>
      </w:r>
      <w:r>
        <w:rPr>
          <w:color w:val="3B3B3B"/>
          <w:spacing w:val="-10"/>
          <w:sz w:val="14"/>
        </w:rPr>
        <w:t> </w:t>
      </w:r>
      <w:r>
        <w:rPr>
          <w:color w:val="282828"/>
          <w:sz w:val="14"/>
        </w:rPr>
        <w:t>A</w:t>
      </w:r>
      <w:r>
        <w:rPr>
          <w:color w:val="5B5B5B"/>
          <w:sz w:val="14"/>
        </w:rPr>
        <w:t>,</w:t>
      </w:r>
      <w:r>
        <w:rPr>
          <w:color w:val="5B5B5B"/>
          <w:spacing w:val="-10"/>
          <w:sz w:val="14"/>
        </w:rPr>
        <w:t> </w:t>
      </w:r>
      <w:r>
        <w:rPr>
          <w:color w:val="3B3B3B"/>
          <w:sz w:val="14"/>
        </w:rPr>
        <w:t>Shadur</w:t>
      </w:r>
      <w:r>
        <w:rPr>
          <w:color w:val="3B3B3B"/>
          <w:spacing w:val="-10"/>
          <w:sz w:val="14"/>
        </w:rPr>
        <w:t> </w:t>
      </w:r>
      <w:r>
        <w:rPr>
          <w:color w:val="282828"/>
          <w:sz w:val="14"/>
        </w:rPr>
        <w:t>J,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Hussong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AM.</w:t>
      </w:r>
      <w:r>
        <w:rPr>
          <w:color w:val="282828"/>
          <w:spacing w:val="-10"/>
          <w:sz w:val="14"/>
        </w:rPr>
        <w:t> </w:t>
      </w:r>
      <w:r>
        <w:rPr>
          <w:color w:val="3B3B3B"/>
          <w:sz w:val="14"/>
        </w:rPr>
        <w:t>Parental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Social</w:t>
      </w:r>
      <w:r>
        <w:rPr>
          <w:color w:val="3B3B3B"/>
          <w:spacing w:val="-9"/>
          <w:sz w:val="14"/>
        </w:rPr>
        <w:t> </w:t>
      </w:r>
      <w:r>
        <w:rPr>
          <w:color w:val="3B3B3B"/>
          <w:sz w:val="14"/>
        </w:rPr>
        <w:t>Support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as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</w:t>
      </w:r>
      <w:r>
        <w:rPr>
          <w:color w:val="3B3B3B"/>
          <w:w w:val="110"/>
          <w:sz w:val="14"/>
        </w:rPr>
        <w:t> Moderator</w:t>
      </w:r>
      <w:r>
        <w:rPr>
          <w:color w:val="3B3B3B"/>
          <w:w w:val="110"/>
          <w:sz w:val="14"/>
        </w:rPr>
        <w:t> of</w:t>
      </w:r>
      <w:r>
        <w:rPr>
          <w:color w:val="3B3B3B"/>
          <w:w w:val="110"/>
          <w:sz w:val="14"/>
        </w:rPr>
        <w:t> Self-Medication</w:t>
      </w:r>
      <w:r>
        <w:rPr>
          <w:color w:val="3B3B3B"/>
          <w:w w:val="110"/>
          <w:sz w:val="14"/>
        </w:rPr>
        <w:t> </w:t>
      </w:r>
      <w:r>
        <w:rPr>
          <w:color w:val="282828"/>
          <w:w w:val="110"/>
          <w:sz w:val="14"/>
        </w:rPr>
        <w:t>in</w:t>
      </w:r>
      <w:r>
        <w:rPr>
          <w:color w:val="282828"/>
          <w:w w:val="110"/>
          <w:sz w:val="14"/>
        </w:rPr>
        <w:t> </w:t>
      </w:r>
      <w:r>
        <w:rPr>
          <w:color w:val="3B3B3B"/>
          <w:w w:val="110"/>
          <w:sz w:val="14"/>
        </w:rPr>
        <w:t>Adolescents</w:t>
      </w:r>
      <w:r>
        <w:rPr>
          <w:color w:val="0F0F0F"/>
          <w:w w:val="110"/>
          <w:sz w:val="14"/>
        </w:rPr>
        <w:t>.</w:t>
      </w:r>
      <w:r>
        <w:rPr>
          <w:color w:val="3B3B3B"/>
          <w:w w:val="110"/>
          <w:sz w:val="14"/>
        </w:rPr>
        <w:t>Addictive </w:t>
      </w:r>
      <w:r>
        <w:rPr>
          <w:color w:val="3B3B3B"/>
          <w:w w:val="120"/>
          <w:sz w:val="14"/>
        </w:rPr>
        <w:t>Behaviors.2011;</w:t>
      </w:r>
      <w:r>
        <w:rPr>
          <w:color w:val="3B3B3B"/>
          <w:w w:val="120"/>
          <w:sz w:val="14"/>
        </w:rPr>
        <w:t> (36)3: 203-208</w:t>
      </w:r>
      <w:r>
        <w:rPr>
          <w:color w:val="3B3B3B"/>
          <w:w w:val="120"/>
          <w:sz w:val="14"/>
        </w:rPr>
        <w:t> doi:10.1016/ </w:t>
      </w:r>
      <w:r>
        <w:rPr>
          <w:color w:val="282828"/>
          <w:spacing w:val="-2"/>
          <w:w w:val="110"/>
          <w:sz w:val="14"/>
        </w:rPr>
        <w:t>j.addbeh.2010.</w:t>
      </w:r>
      <w:r>
        <w:rPr>
          <w:color w:val="3B3B3B"/>
          <w:spacing w:val="-2"/>
          <w:w w:val="110"/>
          <w:sz w:val="14"/>
        </w:rPr>
        <w:t>10.006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92" w:lineRule="auto" w:before="0" w:after="0"/>
        <w:ind w:left="437" w:right="58" w:hanging="315"/>
        <w:jc w:val="both"/>
        <w:rPr>
          <w:color w:val="3B3B3B"/>
          <w:sz w:val="14"/>
        </w:rPr>
      </w:pPr>
      <w:r>
        <w:rPr>
          <w:color w:val="3B3B3B"/>
          <w:sz w:val="14"/>
        </w:rPr>
        <w:t>Caron </w:t>
      </w:r>
      <w:r>
        <w:rPr>
          <w:color w:val="282828"/>
          <w:sz w:val="14"/>
        </w:rPr>
        <w:t>A, Weiss </w:t>
      </w:r>
      <w:r>
        <w:rPr>
          <w:color w:val="3B3B3B"/>
          <w:sz w:val="14"/>
        </w:rPr>
        <w:t>B, </w:t>
      </w:r>
      <w:r>
        <w:rPr>
          <w:color w:val="282828"/>
          <w:sz w:val="14"/>
        </w:rPr>
        <w:t>Harris V, </w:t>
      </w:r>
      <w:r>
        <w:rPr>
          <w:color w:val="3B3B3B"/>
          <w:sz w:val="14"/>
        </w:rPr>
        <w:t>Catron </w:t>
      </w:r>
      <w:r>
        <w:rPr>
          <w:color w:val="282828"/>
          <w:sz w:val="14"/>
        </w:rPr>
        <w:t>T. Parenting </w:t>
      </w:r>
      <w:r>
        <w:rPr>
          <w:color w:val="3B3B3B"/>
          <w:sz w:val="14"/>
        </w:rPr>
        <w:t>behavior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dimensions and child psychopathology: Specificity, task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dependency, and interactive relations. </w:t>
      </w:r>
      <w:r>
        <w:rPr>
          <w:color w:val="282828"/>
          <w:sz w:val="14"/>
        </w:rPr>
        <w:t>Journal </w:t>
      </w:r>
      <w:r>
        <w:rPr>
          <w:color w:val="3B3B3B"/>
          <w:sz w:val="14"/>
        </w:rPr>
        <w:t>of Clinical Child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and</w:t>
      </w:r>
      <w:r>
        <w:rPr>
          <w:color w:val="3B3B3B"/>
          <w:spacing w:val="-3"/>
          <w:sz w:val="14"/>
        </w:rPr>
        <w:t> </w:t>
      </w:r>
      <w:r>
        <w:rPr>
          <w:color w:val="3B3B3B"/>
          <w:sz w:val="14"/>
        </w:rPr>
        <w:t>Adolescent Psychology</w:t>
      </w:r>
      <w:r>
        <w:rPr>
          <w:color w:val="0F0F0F"/>
          <w:sz w:val="14"/>
        </w:rPr>
        <w:t>.</w:t>
      </w:r>
      <w:r>
        <w:rPr>
          <w:color w:val="3B3B3B"/>
          <w:sz w:val="14"/>
        </w:rPr>
        <w:t>2006;35(1):34-45.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2" w:lineRule="auto" w:before="0" w:after="0"/>
        <w:ind w:left="435" w:right="42" w:hanging="312"/>
        <w:jc w:val="both"/>
        <w:rPr>
          <w:color w:val="3B3B3B"/>
          <w:sz w:val="14"/>
        </w:rPr>
      </w:pPr>
      <w:r>
        <w:rPr>
          <w:color w:val="3B3B3B"/>
          <w:sz w:val="14"/>
        </w:rPr>
        <w:t>Paulussen-Hoogeboom MC, Starns GJJ, </w:t>
      </w:r>
      <w:r>
        <w:rPr>
          <w:color w:val="282828"/>
          <w:sz w:val="14"/>
        </w:rPr>
        <w:t>Hermanns J, </w:t>
      </w:r>
      <w:r>
        <w:rPr>
          <w:color w:val="3B3B3B"/>
          <w:sz w:val="14"/>
        </w:rPr>
        <w:t>Peetsma</w:t>
      </w:r>
      <w:r>
        <w:rPr>
          <w:color w:val="3B3B3B"/>
          <w:spacing w:val="40"/>
          <w:sz w:val="14"/>
        </w:rPr>
        <w:t> </w:t>
      </w:r>
      <w:r>
        <w:rPr>
          <w:color w:val="282828"/>
          <w:sz w:val="14"/>
        </w:rPr>
        <w:t>TT. </w:t>
      </w:r>
      <w:r>
        <w:rPr>
          <w:color w:val="3B3B3B"/>
          <w:sz w:val="14"/>
        </w:rPr>
        <w:t>Child negative emotionality and </w:t>
      </w:r>
      <w:r>
        <w:rPr>
          <w:color w:val="282828"/>
          <w:sz w:val="14"/>
        </w:rPr>
        <w:t>parenting </w:t>
      </w:r>
      <w:r>
        <w:rPr>
          <w:color w:val="3B3B3B"/>
          <w:sz w:val="14"/>
        </w:rPr>
        <w:t>from infancy to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preschool: </w:t>
      </w:r>
      <w:r>
        <w:rPr>
          <w:color w:val="282828"/>
          <w:sz w:val="14"/>
        </w:rPr>
        <w:t>A meta-analytic </w:t>
      </w:r>
      <w:r>
        <w:rPr>
          <w:color w:val="3B3B3B"/>
          <w:sz w:val="14"/>
        </w:rPr>
        <w:t>review.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Developmental </w:t>
      </w:r>
      <w:r>
        <w:rPr>
          <w:color w:val="282828"/>
          <w:sz w:val="14"/>
        </w:rPr>
        <w:t>Psychology</w:t>
      </w:r>
      <w:r>
        <w:rPr>
          <w:color w:val="5B5B5B"/>
          <w:sz w:val="14"/>
        </w:rPr>
        <w:t>.</w:t>
      </w:r>
      <w:r>
        <w:rPr>
          <w:color w:val="5B5B5B"/>
          <w:spacing w:val="40"/>
          <w:sz w:val="14"/>
        </w:rPr>
        <w:t> </w:t>
      </w:r>
      <w:r>
        <w:rPr>
          <w:color w:val="3B3B3B"/>
          <w:sz w:val="14"/>
        </w:rPr>
        <w:t>2007;</w:t>
      </w:r>
      <w:r>
        <w:rPr>
          <w:color w:val="3B3B3B"/>
          <w:spacing w:val="-24"/>
          <w:sz w:val="14"/>
        </w:rPr>
        <w:t> </w:t>
      </w:r>
      <w:r>
        <w:rPr>
          <w:color w:val="3B3B3B"/>
          <w:sz w:val="14"/>
        </w:rPr>
        <w:t>43(2):</w:t>
      </w:r>
      <w:r>
        <w:rPr>
          <w:color w:val="3B3B3B"/>
          <w:spacing w:val="-22"/>
          <w:sz w:val="14"/>
        </w:rPr>
        <w:t> </w:t>
      </w:r>
      <w:r>
        <w:rPr>
          <w:color w:val="3B3B3B"/>
          <w:sz w:val="14"/>
        </w:rPr>
        <w:t>438.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95" w:lineRule="auto" w:before="0" w:after="0"/>
        <w:ind w:left="437" w:right="53" w:hanging="316"/>
        <w:jc w:val="both"/>
        <w:rPr>
          <w:color w:val="282828"/>
          <w:sz w:val="14"/>
        </w:rPr>
      </w:pPr>
      <w:r>
        <w:rPr>
          <w:color w:val="282828"/>
          <w:w w:val="105"/>
          <w:sz w:val="14"/>
        </w:rPr>
        <w:t>Vieno A</w:t>
      </w:r>
      <w:r>
        <w:rPr>
          <w:color w:val="5B5B5B"/>
          <w:w w:val="105"/>
          <w:sz w:val="14"/>
        </w:rPr>
        <w:t>,</w:t>
      </w:r>
      <w:r>
        <w:rPr>
          <w:color w:val="5B5B5B"/>
          <w:w w:val="105"/>
          <w:sz w:val="14"/>
        </w:rPr>
        <w:t> </w:t>
      </w:r>
      <w:r>
        <w:rPr>
          <w:color w:val="3B3B3B"/>
          <w:w w:val="105"/>
          <w:sz w:val="14"/>
        </w:rPr>
        <w:t>Nation</w:t>
      </w:r>
      <w:r>
        <w:rPr>
          <w:color w:val="3B3B3B"/>
          <w:w w:val="105"/>
          <w:sz w:val="14"/>
        </w:rPr>
        <w:t> M, Pastore</w:t>
      </w:r>
      <w:r>
        <w:rPr>
          <w:color w:val="3B3B3B"/>
          <w:w w:val="105"/>
          <w:sz w:val="14"/>
        </w:rPr>
        <w:t> M, Santinello</w:t>
      </w:r>
      <w:r>
        <w:rPr>
          <w:color w:val="3B3B3B"/>
          <w:w w:val="105"/>
          <w:sz w:val="14"/>
        </w:rPr>
        <w:t> M.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Parenting </w:t>
      </w:r>
      <w:r>
        <w:rPr>
          <w:color w:val="3B3B3B"/>
          <w:w w:val="105"/>
          <w:sz w:val="14"/>
        </w:rPr>
        <w:t>and antisocial</w:t>
      </w:r>
      <w:r>
        <w:rPr>
          <w:color w:val="3B3B3B"/>
          <w:w w:val="105"/>
          <w:sz w:val="14"/>
        </w:rPr>
        <w:t> behavior:</w:t>
      </w:r>
      <w:r>
        <w:rPr>
          <w:color w:val="3B3B3B"/>
          <w:w w:val="105"/>
          <w:sz w:val="14"/>
        </w:rPr>
        <w:t> a</w:t>
      </w:r>
      <w:r>
        <w:rPr>
          <w:color w:val="3B3B3B"/>
          <w:w w:val="105"/>
          <w:sz w:val="14"/>
        </w:rPr>
        <w:t> model</w:t>
      </w:r>
      <w:r>
        <w:rPr>
          <w:color w:val="3B3B3B"/>
          <w:w w:val="105"/>
          <w:sz w:val="14"/>
        </w:rPr>
        <w:t> of</w:t>
      </w:r>
      <w:r>
        <w:rPr>
          <w:color w:val="3B3B3B"/>
          <w:w w:val="105"/>
          <w:sz w:val="14"/>
        </w:rPr>
        <w:t> the</w:t>
      </w:r>
      <w:r>
        <w:rPr>
          <w:color w:val="3B3B3B"/>
          <w:w w:val="105"/>
          <w:sz w:val="14"/>
        </w:rPr>
        <w:t> relat</w:t>
      </w:r>
      <w:r>
        <w:rPr>
          <w:color w:val="0F0F0F"/>
          <w:w w:val="105"/>
          <w:sz w:val="14"/>
        </w:rPr>
        <w:t>i</w:t>
      </w:r>
      <w:r>
        <w:rPr>
          <w:color w:val="3B3B3B"/>
          <w:w w:val="105"/>
          <w:sz w:val="14"/>
        </w:rPr>
        <w:t>onship</w:t>
      </w:r>
      <w:r>
        <w:rPr>
          <w:color w:val="3B3B3B"/>
          <w:w w:val="105"/>
          <w:sz w:val="14"/>
        </w:rPr>
        <w:t> between </w:t>
      </w:r>
      <w:r>
        <w:rPr>
          <w:color w:val="3B3B3B"/>
          <w:sz w:val="14"/>
        </w:rPr>
        <w:t>adolescent self-disclosure,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parental closeness, parental control,</w:t>
      </w:r>
      <w:r>
        <w:rPr>
          <w:color w:val="3B3B3B"/>
          <w:w w:val="105"/>
          <w:sz w:val="14"/>
        </w:rPr>
        <w:t> and</w:t>
      </w:r>
      <w:r>
        <w:rPr>
          <w:color w:val="3B3B3B"/>
          <w:w w:val="105"/>
          <w:sz w:val="14"/>
        </w:rPr>
        <w:t> adolescent</w:t>
      </w:r>
      <w:r>
        <w:rPr>
          <w:color w:val="3B3B3B"/>
          <w:w w:val="105"/>
          <w:sz w:val="14"/>
        </w:rPr>
        <w:t> antisocial</w:t>
      </w:r>
      <w:r>
        <w:rPr>
          <w:color w:val="3B3B3B"/>
          <w:w w:val="105"/>
          <w:sz w:val="14"/>
        </w:rPr>
        <w:t> behavior</w:t>
      </w:r>
      <w:r>
        <w:rPr>
          <w:color w:val="0F0F0F"/>
          <w:w w:val="105"/>
          <w:sz w:val="14"/>
        </w:rPr>
        <w:t>.</w:t>
      </w:r>
      <w:r>
        <w:rPr>
          <w:color w:val="0F0F0F"/>
          <w:w w:val="105"/>
          <w:sz w:val="14"/>
        </w:rPr>
        <w:t> </w:t>
      </w:r>
      <w:r>
        <w:rPr>
          <w:color w:val="282828"/>
          <w:w w:val="105"/>
          <w:sz w:val="14"/>
        </w:rPr>
        <w:t>Developmental Psychology.2009;45(6):1509.</w:t>
      </w:r>
      <w:r>
        <w:rPr>
          <w:color w:val="282828"/>
          <w:spacing w:val="80"/>
          <w:w w:val="105"/>
          <w:sz w:val="14"/>
        </w:rPr>
        <w:t> </w:t>
      </w:r>
      <w:hyperlink r:id="rId15">
        <w:r>
          <w:rPr>
            <w:color w:val="282828"/>
            <w:w w:val="105"/>
            <w:sz w:val="14"/>
          </w:rPr>
          <w:t>http:</w:t>
        </w:r>
        <w:r>
          <w:rPr>
            <w:color w:val="5B5B5B"/>
            <w:w w:val="105"/>
            <w:sz w:val="14"/>
          </w:rPr>
          <w:t>//</w:t>
        </w:r>
        <w:r>
          <w:rPr>
            <w:color w:val="3B3B3B"/>
            <w:w w:val="105"/>
            <w:sz w:val="14"/>
          </w:rPr>
          <w:t>www.ncbi.nlm.nih.gov</w:t>
        </w:r>
      </w:hyperlink>
    </w:p>
    <w:p>
      <w:pPr>
        <w:pStyle w:val="BodyText"/>
        <w:ind w:left="438"/>
      </w:pPr>
      <w:r>
        <w:rPr>
          <w:color w:val="5B5B5B"/>
          <w:spacing w:val="-2"/>
          <w:w w:val="110"/>
        </w:rPr>
        <w:t>/</w:t>
      </w:r>
      <w:r>
        <w:rPr>
          <w:color w:val="3B3B3B"/>
          <w:spacing w:val="-2"/>
          <w:w w:val="110"/>
        </w:rPr>
        <w:t>pubmed</w:t>
      </w:r>
      <w:r>
        <w:rPr>
          <w:color w:val="5B5B5B"/>
          <w:spacing w:val="-2"/>
          <w:w w:val="110"/>
        </w:rPr>
        <w:t>/</w:t>
      </w:r>
      <w:r>
        <w:rPr>
          <w:color w:val="282828"/>
          <w:spacing w:val="-2"/>
          <w:w w:val="110"/>
        </w:rPr>
        <w:t>19899910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92" w:lineRule="auto" w:before="29" w:after="0"/>
        <w:ind w:left="436" w:right="60" w:hanging="315"/>
        <w:jc w:val="both"/>
        <w:rPr>
          <w:color w:val="282828"/>
          <w:sz w:val="14"/>
        </w:rPr>
      </w:pPr>
      <w:r>
        <w:rPr/>
        <w:tab/>
      </w:r>
      <w:r>
        <w:rPr>
          <w:color w:val="3B3B3B"/>
          <w:w w:val="105"/>
          <w:sz w:val="14"/>
        </w:rPr>
        <w:t>Mash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E,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Wolfe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D</w:t>
      </w:r>
      <w:r>
        <w:rPr>
          <w:color w:val="5B5B5B"/>
          <w:w w:val="105"/>
          <w:sz w:val="14"/>
        </w:rPr>
        <w:t>.</w:t>
      </w:r>
      <w:r>
        <w:rPr>
          <w:color w:val="5B5B5B"/>
          <w:w w:val="105"/>
          <w:sz w:val="14"/>
        </w:rPr>
        <w:t> </w:t>
      </w:r>
      <w:r>
        <w:rPr>
          <w:color w:val="3B3B3B"/>
          <w:w w:val="105"/>
          <w:sz w:val="14"/>
        </w:rPr>
        <w:t>Abnormal</w:t>
      </w:r>
      <w:r>
        <w:rPr>
          <w:color w:val="3B3B3B"/>
          <w:w w:val="105"/>
          <w:sz w:val="14"/>
        </w:rPr>
        <w:t> child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psychology.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(engage Learning.</w:t>
      </w:r>
      <w:r>
        <w:rPr>
          <w:color w:val="3B3B3B"/>
          <w:spacing w:val="-20"/>
          <w:w w:val="105"/>
          <w:sz w:val="14"/>
        </w:rPr>
        <w:t> </w:t>
      </w:r>
      <w:r>
        <w:rPr>
          <w:color w:val="3B3B3B"/>
          <w:w w:val="105"/>
          <w:sz w:val="14"/>
        </w:rPr>
        <w:t>2012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2" w:lineRule="auto" w:before="0" w:after="0"/>
        <w:ind w:left="437" w:right="38" w:hanging="316"/>
        <w:jc w:val="both"/>
        <w:rPr>
          <w:color w:val="3B3B3B"/>
          <w:sz w:val="14"/>
        </w:rPr>
      </w:pPr>
      <w:r>
        <w:rPr>
          <w:color w:val="3B3B3B"/>
          <w:sz w:val="14"/>
        </w:rPr>
        <w:t>Rinaldi CM,</w:t>
      </w:r>
      <w:r>
        <w:rPr>
          <w:color w:val="3B3B3B"/>
          <w:spacing w:val="-4"/>
          <w:sz w:val="14"/>
        </w:rPr>
        <w:t> </w:t>
      </w:r>
      <w:r>
        <w:rPr>
          <w:color w:val="3B3B3B"/>
          <w:sz w:val="14"/>
        </w:rPr>
        <w:t>Howe N.</w:t>
      </w:r>
      <w:r>
        <w:rPr>
          <w:color w:val="3B3B3B"/>
          <w:spacing w:val="-6"/>
          <w:sz w:val="14"/>
        </w:rPr>
        <w:t> </w:t>
      </w:r>
      <w:r>
        <w:rPr>
          <w:color w:val="3B3B3B"/>
          <w:sz w:val="14"/>
        </w:rPr>
        <w:t>Mothers' and fathers' parenting styles and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associations </w:t>
      </w:r>
      <w:r>
        <w:rPr>
          <w:color w:val="282828"/>
          <w:sz w:val="14"/>
        </w:rPr>
        <w:t>With </w:t>
      </w:r>
      <w:r>
        <w:rPr>
          <w:color w:val="3B3B3B"/>
          <w:sz w:val="14"/>
        </w:rPr>
        <w:t>toddlers' externalizing, internalizing, and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adaptive behaviors. Early </w:t>
      </w:r>
      <w:r>
        <w:rPr>
          <w:color w:val="282828"/>
          <w:sz w:val="14"/>
        </w:rPr>
        <w:t>Childhood Research </w:t>
      </w:r>
      <w:r>
        <w:rPr>
          <w:color w:val="3B3B3B"/>
          <w:sz w:val="14"/>
        </w:rPr>
        <w:t>Quarterly</w:t>
      </w:r>
      <w:r>
        <w:rPr>
          <w:color w:val="0F0F0F"/>
          <w:sz w:val="14"/>
        </w:rPr>
        <w:t>.</w:t>
      </w:r>
      <w:r>
        <w:rPr>
          <w:color w:val="0F0F0F"/>
          <w:spacing w:val="40"/>
          <w:sz w:val="14"/>
        </w:rPr>
        <w:t> </w:t>
      </w:r>
      <w:r>
        <w:rPr>
          <w:color w:val="3B3B3B"/>
          <w:spacing w:val="-2"/>
          <w:sz w:val="14"/>
        </w:rPr>
        <w:t>2012;27(2):266-273.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5" w:lineRule="auto" w:before="0" w:after="0"/>
        <w:ind w:left="435" w:right="56" w:hanging="313"/>
        <w:jc w:val="both"/>
        <w:rPr>
          <w:color w:val="282828"/>
          <w:sz w:val="14"/>
        </w:rPr>
      </w:pPr>
      <w:r>
        <w:rPr>
          <w:color w:val="3B3B3B"/>
          <w:sz w:val="14"/>
        </w:rPr>
        <w:t>Zarra</w:t>
      </w:r>
      <w:r>
        <w:rPr>
          <w:color w:val="3B3B3B"/>
          <w:spacing w:val="-10"/>
          <w:sz w:val="14"/>
        </w:rPr>
        <w:t> </w:t>
      </w:r>
      <w:r>
        <w:rPr>
          <w:color w:val="828282"/>
          <w:sz w:val="14"/>
        </w:rPr>
        <w:t>- </w:t>
      </w:r>
      <w:r>
        <w:rPr>
          <w:color w:val="3B3B3B"/>
          <w:sz w:val="14"/>
        </w:rPr>
        <w:t>Nezhad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M,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Kiuru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N,</w:t>
      </w:r>
      <w:r>
        <w:rPr>
          <w:color w:val="3B3B3B"/>
          <w:spacing w:val="-10"/>
          <w:sz w:val="14"/>
        </w:rPr>
        <w:t> </w:t>
      </w:r>
      <w:r>
        <w:rPr>
          <w:color w:val="282828"/>
          <w:sz w:val="14"/>
        </w:rPr>
        <w:t>Aunola</w:t>
      </w:r>
      <w:r>
        <w:rPr>
          <w:color w:val="282828"/>
          <w:spacing w:val="-3"/>
          <w:sz w:val="14"/>
        </w:rPr>
        <w:t> </w:t>
      </w:r>
      <w:r>
        <w:rPr>
          <w:color w:val="3B3B3B"/>
          <w:sz w:val="14"/>
        </w:rPr>
        <w:t>K,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Zarra</w:t>
      </w:r>
      <w:r>
        <w:rPr>
          <w:color w:val="3B3B3B"/>
          <w:spacing w:val="18"/>
          <w:sz w:val="14"/>
        </w:rPr>
        <w:t> </w:t>
      </w:r>
      <w:r>
        <w:rPr>
          <w:color w:val="828282"/>
          <w:sz w:val="14"/>
        </w:rPr>
        <w:t>-</w:t>
      </w:r>
      <w:r>
        <w:rPr>
          <w:color w:val="828282"/>
          <w:spacing w:val="10"/>
          <w:sz w:val="14"/>
        </w:rPr>
        <w:t> </w:t>
      </w:r>
      <w:r>
        <w:rPr>
          <w:color w:val="3B3B3B"/>
          <w:sz w:val="14"/>
        </w:rPr>
        <w:t>Nezhad</w:t>
      </w:r>
      <w:r>
        <w:rPr>
          <w:color w:val="3B3B3B"/>
          <w:spacing w:val="-8"/>
          <w:sz w:val="14"/>
        </w:rPr>
        <w:t> </w:t>
      </w:r>
      <w:r>
        <w:rPr>
          <w:color w:val="282828"/>
          <w:sz w:val="14"/>
        </w:rPr>
        <w:t>M,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Ahonen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T,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Poikkeus</w:t>
      </w:r>
      <w:r>
        <w:rPr>
          <w:color w:val="282828"/>
          <w:w w:val="105"/>
          <w:sz w:val="14"/>
        </w:rPr>
        <w:t> AM,</w:t>
      </w:r>
      <w:r>
        <w:rPr>
          <w:color w:val="282828"/>
          <w:w w:val="105"/>
          <w:sz w:val="14"/>
        </w:rPr>
        <w:t> Nurmi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JE.</w:t>
      </w:r>
      <w:r>
        <w:rPr>
          <w:color w:val="3B3B3B"/>
          <w:w w:val="105"/>
          <w:sz w:val="14"/>
        </w:rPr>
        <w:t> Social</w:t>
      </w:r>
      <w:r>
        <w:rPr>
          <w:color w:val="3B3B3B"/>
          <w:w w:val="105"/>
          <w:sz w:val="14"/>
        </w:rPr>
        <w:t> withdrawal</w:t>
      </w:r>
      <w:r>
        <w:rPr>
          <w:color w:val="3B3B3B"/>
          <w:w w:val="105"/>
          <w:sz w:val="14"/>
        </w:rPr>
        <w:t> in</w:t>
      </w:r>
      <w:r>
        <w:rPr>
          <w:color w:val="3B3B3B"/>
          <w:w w:val="105"/>
          <w:sz w:val="14"/>
        </w:rPr>
        <w:t> children moderates</w:t>
      </w:r>
      <w:r>
        <w:rPr>
          <w:color w:val="3B3B3B"/>
          <w:w w:val="105"/>
          <w:sz w:val="14"/>
        </w:rPr>
        <w:t> the association</w:t>
      </w:r>
      <w:r>
        <w:rPr>
          <w:color w:val="3B3B3B"/>
          <w:w w:val="105"/>
          <w:sz w:val="14"/>
        </w:rPr>
        <w:t> between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parenting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styles and the children's own socioemotional development. </w:t>
      </w:r>
      <w:r>
        <w:rPr>
          <w:color w:val="282828"/>
          <w:w w:val="105"/>
          <w:sz w:val="14"/>
        </w:rPr>
        <w:t>Journal </w:t>
      </w:r>
      <w:r>
        <w:rPr>
          <w:color w:val="3B3B3B"/>
          <w:w w:val="105"/>
          <w:sz w:val="14"/>
        </w:rPr>
        <w:t>of Child</w:t>
      </w:r>
    </w:p>
    <w:p>
      <w:pPr>
        <w:pStyle w:val="BodyText"/>
        <w:spacing w:before="143"/>
        <w:ind w:left="440"/>
      </w:pPr>
      <w:r>
        <w:rPr/>
        <w:br w:type="column"/>
      </w:r>
      <w:r>
        <w:rPr>
          <w:color w:val="282828"/>
        </w:rPr>
        <w:t>Psychology</w:t>
      </w:r>
      <w:r>
        <w:rPr>
          <w:color w:val="282828"/>
          <w:spacing w:val="-7"/>
        </w:rPr>
        <w:t> </w:t>
      </w:r>
      <w:r>
        <w:rPr>
          <w:color w:val="3B3B3B"/>
        </w:rPr>
        <w:t>and</w:t>
      </w:r>
      <w:r>
        <w:rPr>
          <w:color w:val="3B3B3B"/>
          <w:spacing w:val="-19"/>
        </w:rPr>
        <w:t> </w:t>
      </w:r>
      <w:r>
        <w:rPr>
          <w:color w:val="282828"/>
        </w:rPr>
        <w:t>Psychiatry</w:t>
      </w:r>
      <w:r>
        <w:rPr>
          <w:color w:val="5B5B5B"/>
        </w:rPr>
        <w:t>.</w:t>
      </w:r>
      <w:r>
        <w:rPr>
          <w:color w:val="3B3B3B"/>
        </w:rPr>
        <w:t>2014;</w:t>
      </w:r>
      <w:r>
        <w:rPr>
          <w:color w:val="3B3B3B"/>
          <w:spacing w:val="-20"/>
        </w:rPr>
        <w:t> </w:t>
      </w:r>
      <w:r>
        <w:rPr>
          <w:color w:val="3B3B3B"/>
        </w:rPr>
        <w:t>55(11):1260-</w:t>
      </w:r>
      <w:r>
        <w:rPr>
          <w:color w:val="3B3B3B"/>
          <w:spacing w:val="-2"/>
        </w:rPr>
        <w:t>1269.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300" w:lineRule="auto" w:before="32" w:after="0"/>
        <w:ind w:left="438" w:right="1119" w:hanging="312"/>
        <w:jc w:val="left"/>
        <w:rPr>
          <w:color w:val="282828"/>
          <w:sz w:val="14"/>
        </w:rPr>
      </w:pPr>
      <w:r>
        <w:rPr>
          <w:color w:val="3B3B3B"/>
          <w:sz w:val="14"/>
        </w:rPr>
        <w:t>Naglieri </w:t>
      </w:r>
      <w:r>
        <w:rPr>
          <w:color w:val="282828"/>
          <w:sz w:val="14"/>
        </w:rPr>
        <w:t>JA, LeBuffe </w:t>
      </w:r>
      <w:r>
        <w:rPr>
          <w:color w:val="3B3B3B"/>
          <w:sz w:val="14"/>
        </w:rPr>
        <w:t>PA, Pfeiffer SI. </w:t>
      </w:r>
      <w:r>
        <w:rPr>
          <w:color w:val="282828"/>
          <w:sz w:val="14"/>
        </w:rPr>
        <w:t>Devereux</w:t>
      </w:r>
      <w:r>
        <w:rPr>
          <w:color w:val="282828"/>
          <w:spacing w:val="19"/>
          <w:sz w:val="14"/>
        </w:rPr>
        <w:t> </w:t>
      </w:r>
      <w:r>
        <w:rPr>
          <w:color w:val="3B3B3B"/>
          <w:sz w:val="14"/>
        </w:rPr>
        <w:t>scales of</w:t>
      </w:r>
      <w:r>
        <w:rPr>
          <w:color w:val="3B3B3B"/>
          <w:spacing w:val="22"/>
          <w:sz w:val="14"/>
        </w:rPr>
        <w:t> </w:t>
      </w:r>
      <w:r>
        <w:rPr>
          <w:color w:val="3B3B3B"/>
          <w:sz w:val="14"/>
        </w:rPr>
        <w:t>mental</w:t>
      </w:r>
      <w:r>
        <w:rPr>
          <w:color w:val="3B3B3B"/>
          <w:spacing w:val="40"/>
          <w:sz w:val="14"/>
        </w:rPr>
        <w:t> </w:t>
      </w:r>
      <w:r>
        <w:rPr>
          <w:color w:val="3B3B3B"/>
          <w:spacing w:val="-2"/>
          <w:sz w:val="14"/>
        </w:rPr>
        <w:t>disorders</w:t>
      </w:r>
    </w:p>
    <w:p>
      <w:pPr>
        <w:pStyle w:val="BodyText"/>
        <w:spacing w:line="149" w:lineRule="exact"/>
        <w:ind w:left="437"/>
        <w:rPr>
          <w:sz w:val="15"/>
        </w:rPr>
      </w:pPr>
      <w:r>
        <w:rPr>
          <w:color w:val="3B3B3B"/>
        </w:rPr>
        <w:t>manual.</w:t>
      </w:r>
      <w:r>
        <w:rPr>
          <w:color w:val="3B3B3B"/>
          <w:spacing w:val="53"/>
        </w:rPr>
        <w:t> </w:t>
      </w:r>
      <w:r>
        <w:rPr>
          <w:color w:val="282828"/>
        </w:rPr>
        <w:t>The</w:t>
      </w:r>
      <w:r>
        <w:rPr>
          <w:color w:val="282828"/>
          <w:spacing w:val="65"/>
        </w:rPr>
        <w:t> </w:t>
      </w:r>
      <w:r>
        <w:rPr>
          <w:color w:val="282828"/>
        </w:rPr>
        <w:t>Psychological</w:t>
      </w:r>
      <w:r>
        <w:rPr>
          <w:color w:val="282828"/>
          <w:spacing w:val="75"/>
        </w:rPr>
        <w:t> </w:t>
      </w:r>
      <w:r>
        <w:rPr>
          <w:color w:val="3B3B3B"/>
        </w:rPr>
        <w:t>Corporation:</w:t>
      </w:r>
      <w:r>
        <w:rPr>
          <w:color w:val="3B3B3B"/>
          <w:spacing w:val="58"/>
        </w:rPr>
        <w:t> </w:t>
      </w:r>
      <w:r>
        <w:rPr>
          <w:color w:val="282828"/>
        </w:rPr>
        <w:t>Harcourt</w:t>
      </w:r>
      <w:r>
        <w:rPr>
          <w:color w:val="282828"/>
          <w:spacing w:val="63"/>
        </w:rPr>
        <w:t> </w:t>
      </w:r>
      <w:r>
        <w:rPr>
          <w:color w:val="3B3B3B"/>
        </w:rPr>
        <w:t>Brace</w:t>
      </w:r>
      <w:r>
        <w:rPr>
          <w:color w:val="3B3B3B"/>
          <w:spacing w:val="61"/>
        </w:rPr>
        <w:t> </w:t>
      </w:r>
      <w:r>
        <w:rPr>
          <w:color w:val="3B3B3B"/>
          <w:spacing w:val="-10"/>
          <w:sz w:val="15"/>
        </w:rPr>
        <w:t>&amp;</w:t>
      </w:r>
    </w:p>
    <w:p>
      <w:pPr>
        <w:pStyle w:val="BodyText"/>
        <w:spacing w:before="37"/>
        <w:ind w:left="435"/>
      </w:pPr>
      <w:r>
        <w:rPr>
          <w:color w:val="3B3B3B"/>
        </w:rPr>
        <w:t>Company</w:t>
      </w:r>
      <w:r>
        <w:rPr>
          <w:color w:val="3B3B3B"/>
          <w:spacing w:val="3"/>
        </w:rPr>
        <w:t> </w:t>
      </w:r>
      <w:r>
        <w:rPr>
          <w:color w:val="3B3B3B"/>
        </w:rPr>
        <w:t>San</w:t>
      </w:r>
      <w:r>
        <w:rPr>
          <w:color w:val="3B3B3B"/>
          <w:spacing w:val="9"/>
        </w:rPr>
        <w:t> </w:t>
      </w:r>
      <w:r>
        <w:rPr>
          <w:color w:val="282828"/>
        </w:rPr>
        <w:t>Antonio</w:t>
      </w:r>
      <w:r>
        <w:rPr>
          <w:color w:val="5B5B5B"/>
        </w:rPr>
        <w:t>.</w:t>
      </w:r>
      <w:r>
        <w:rPr>
          <w:color w:val="3B3B3B"/>
        </w:rPr>
        <w:t>1994;</w:t>
      </w:r>
      <w:r>
        <w:rPr>
          <w:color w:val="3B3B3B"/>
          <w:spacing w:val="-14"/>
        </w:rPr>
        <w:t> </w:t>
      </w:r>
      <w:r>
        <w:rPr>
          <w:color w:val="3B3B3B"/>
        </w:rPr>
        <w:t>45-</w:t>
      </w:r>
      <w:r>
        <w:rPr>
          <w:color w:val="3B3B3B"/>
          <w:spacing w:val="-5"/>
        </w:rPr>
        <w:t>55.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85" w:lineRule="auto" w:before="31" w:after="0"/>
        <w:ind w:left="442" w:right="1116" w:hanging="316"/>
        <w:jc w:val="left"/>
        <w:rPr>
          <w:color w:val="3B3B3B"/>
          <w:sz w:val="14"/>
        </w:rPr>
      </w:pPr>
      <w:r>
        <w:rPr>
          <w:color w:val="282828"/>
          <w:sz w:val="14"/>
        </w:rPr>
        <w:t>Robinson</w:t>
      </w:r>
      <w:r>
        <w:rPr>
          <w:color w:val="282828"/>
          <w:spacing w:val="23"/>
          <w:sz w:val="14"/>
        </w:rPr>
        <w:t> </w:t>
      </w:r>
      <w:r>
        <w:rPr>
          <w:color w:val="3B3B3B"/>
          <w:sz w:val="14"/>
        </w:rPr>
        <w:t>CC, Mandleco</w:t>
      </w:r>
      <w:r>
        <w:rPr>
          <w:color w:val="3B3B3B"/>
          <w:spacing w:val="21"/>
          <w:sz w:val="14"/>
        </w:rPr>
        <w:t> </w:t>
      </w:r>
      <w:r>
        <w:rPr>
          <w:color w:val="3B3B3B"/>
          <w:sz w:val="14"/>
        </w:rPr>
        <w:t>B, Olsen</w:t>
      </w:r>
      <w:r>
        <w:rPr>
          <w:color w:val="3B3B3B"/>
          <w:spacing w:val="20"/>
          <w:sz w:val="14"/>
        </w:rPr>
        <w:t> </w:t>
      </w:r>
      <w:r>
        <w:rPr>
          <w:color w:val="3B3B3B"/>
          <w:sz w:val="14"/>
        </w:rPr>
        <w:t>FS, </w:t>
      </w:r>
      <w:r>
        <w:rPr>
          <w:color w:val="282828"/>
          <w:sz w:val="14"/>
        </w:rPr>
        <w:t>Hart </w:t>
      </w:r>
      <w:r>
        <w:rPr>
          <w:color w:val="3B3B3B"/>
          <w:sz w:val="14"/>
        </w:rPr>
        <w:t>CH. </w:t>
      </w:r>
      <w:r>
        <w:rPr>
          <w:color w:val="282828"/>
          <w:sz w:val="14"/>
        </w:rPr>
        <w:t>The </w:t>
      </w:r>
      <w:r>
        <w:rPr>
          <w:color w:val="3B3B3B"/>
          <w:sz w:val="14"/>
        </w:rPr>
        <w:t>parenting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styles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and</w:t>
      </w:r>
      <w:r>
        <w:rPr>
          <w:color w:val="3B3B3B"/>
          <w:spacing w:val="-9"/>
          <w:sz w:val="14"/>
        </w:rPr>
        <w:t> </w:t>
      </w:r>
      <w:r>
        <w:rPr>
          <w:color w:val="3B3B3B"/>
          <w:sz w:val="14"/>
        </w:rPr>
        <w:t>dimensions</w:t>
      </w:r>
      <w:r>
        <w:rPr>
          <w:color w:val="3B3B3B"/>
          <w:spacing w:val="-4"/>
          <w:sz w:val="14"/>
        </w:rPr>
        <w:t> </w:t>
      </w:r>
      <w:r>
        <w:rPr>
          <w:color w:val="3B3B3B"/>
          <w:sz w:val="14"/>
        </w:rPr>
        <w:t>questionnaire</w:t>
      </w:r>
      <w:r>
        <w:rPr>
          <w:color w:val="3B3B3B"/>
          <w:spacing w:val="6"/>
          <w:sz w:val="14"/>
        </w:rPr>
        <w:t> </w:t>
      </w:r>
      <w:r>
        <w:rPr>
          <w:color w:val="3B3B3B"/>
          <w:sz w:val="14"/>
        </w:rPr>
        <w:t>(PSDQ).</w:t>
      </w:r>
      <w:r>
        <w:rPr>
          <w:color w:val="3B3B3B"/>
          <w:spacing w:val="-7"/>
          <w:sz w:val="14"/>
        </w:rPr>
        <w:t> </w:t>
      </w:r>
      <w:r>
        <w:rPr>
          <w:color w:val="282828"/>
          <w:sz w:val="14"/>
        </w:rPr>
        <w:t>In</w:t>
      </w:r>
      <w:r>
        <w:rPr>
          <w:color w:val="282828"/>
          <w:spacing w:val="-13"/>
          <w:sz w:val="14"/>
        </w:rPr>
        <w:t> </w:t>
      </w:r>
      <w:r>
        <w:rPr>
          <w:color w:val="3B3B3B"/>
          <w:sz w:val="14"/>
        </w:rPr>
        <w:t>B.</w:t>
      </w:r>
      <w:r>
        <w:rPr>
          <w:color w:val="3B3B3B"/>
          <w:spacing w:val="-16"/>
          <w:sz w:val="14"/>
        </w:rPr>
        <w:t> </w:t>
      </w:r>
      <w:r>
        <w:rPr>
          <w:color w:val="282828"/>
          <w:sz w:val="14"/>
        </w:rPr>
        <w:t>F.</w:t>
      </w:r>
      <w:r>
        <w:rPr>
          <w:color w:val="282828"/>
          <w:spacing w:val="-15"/>
          <w:sz w:val="14"/>
        </w:rPr>
        <w:t> </w:t>
      </w:r>
      <w:r>
        <w:rPr>
          <w:color w:val="3B3B3B"/>
          <w:sz w:val="14"/>
        </w:rPr>
        <w:t>Perlmutter,</w:t>
      </w:r>
    </w:p>
    <w:p>
      <w:pPr>
        <w:pStyle w:val="BodyText"/>
        <w:spacing w:line="285" w:lineRule="auto"/>
        <w:ind w:left="441" w:right="487" w:hanging="7"/>
      </w:pPr>
      <w:r>
        <w:rPr>
          <w:rFonts w:ascii="Times New Roman"/>
          <w:color w:val="282828"/>
          <w:sz w:val="16"/>
        </w:rPr>
        <w:t>J.</w:t>
      </w:r>
      <w:r>
        <w:rPr>
          <w:rFonts w:ascii="Times New Roman"/>
          <w:color w:val="282828"/>
          <w:spacing w:val="40"/>
          <w:sz w:val="16"/>
        </w:rPr>
        <w:t> </w:t>
      </w:r>
      <w:r>
        <w:rPr>
          <w:color w:val="3B3B3B"/>
        </w:rPr>
        <w:t>Touliatos,</w:t>
      </w:r>
      <w:r>
        <w:rPr>
          <w:color w:val="3B3B3B"/>
          <w:spacing w:val="40"/>
        </w:rPr>
        <w:t> </w:t>
      </w:r>
      <w:r>
        <w:rPr>
          <w:color w:val="3B3B3B"/>
          <w:sz w:val="15"/>
        </w:rPr>
        <w:t>&amp;</w:t>
      </w:r>
      <w:r>
        <w:rPr>
          <w:color w:val="3B3B3B"/>
          <w:spacing w:val="40"/>
          <w:sz w:val="15"/>
        </w:rPr>
        <w:t> </w:t>
      </w:r>
      <w:r>
        <w:rPr>
          <w:color w:val="3B3B3B"/>
        </w:rPr>
        <w:t>G.</w:t>
      </w:r>
      <w:r>
        <w:rPr>
          <w:color w:val="3B3B3B"/>
          <w:spacing w:val="40"/>
        </w:rPr>
        <w:t> </w:t>
      </w:r>
      <w:r>
        <w:rPr>
          <w:color w:val="3B3B3B"/>
        </w:rPr>
        <w:t>W.</w:t>
      </w:r>
      <w:r>
        <w:rPr>
          <w:color w:val="3B3B3B"/>
          <w:spacing w:val="40"/>
        </w:rPr>
        <w:t> </w:t>
      </w:r>
      <w:r>
        <w:rPr>
          <w:color w:val="282828"/>
        </w:rPr>
        <w:t>Holden</w:t>
      </w:r>
      <w:r>
        <w:rPr>
          <w:color w:val="282828"/>
          <w:spacing w:val="40"/>
        </w:rPr>
        <w:t> </w:t>
      </w:r>
      <w:r>
        <w:rPr>
          <w:color w:val="3B3B3B"/>
        </w:rPr>
        <w:t>(Eds.),</w:t>
      </w:r>
      <w:r>
        <w:rPr>
          <w:color w:val="3B3B3B"/>
          <w:spacing w:val="40"/>
        </w:rPr>
        <w:t> </w:t>
      </w:r>
      <w:r>
        <w:rPr>
          <w:color w:val="3B3B3B"/>
        </w:rPr>
        <w:t>Handbook</w:t>
      </w:r>
      <w:r>
        <w:rPr>
          <w:color w:val="3B3B3B"/>
          <w:spacing w:val="40"/>
        </w:rPr>
        <w:t> </w:t>
      </w:r>
      <w:r>
        <w:rPr>
          <w:color w:val="3B3B3B"/>
        </w:rPr>
        <w:t>of</w:t>
      </w:r>
      <w:r>
        <w:rPr>
          <w:color w:val="3B3B3B"/>
          <w:spacing w:val="40"/>
        </w:rPr>
        <w:t> </w:t>
      </w:r>
      <w:r>
        <w:rPr>
          <w:color w:val="3B3B3B"/>
        </w:rPr>
        <w:t>family</w:t>
      </w:r>
      <w:r>
        <w:rPr>
          <w:color w:val="3B3B3B"/>
          <w:spacing w:val="40"/>
        </w:rPr>
        <w:t> </w:t>
      </w:r>
      <w:r>
        <w:rPr>
          <w:color w:val="3B3B3B"/>
        </w:rPr>
        <w:t>measurement techniques.</w:t>
      </w:r>
      <w:r>
        <w:rPr>
          <w:color w:val="3B3B3B"/>
          <w:spacing w:val="-9"/>
        </w:rPr>
        <w:t> </w:t>
      </w:r>
      <w:r>
        <w:rPr>
          <w:color w:val="3B3B3B"/>
        </w:rPr>
        <w:t>Thousand Oaks,</w:t>
      </w:r>
      <w:r>
        <w:rPr>
          <w:color w:val="3B3B3B"/>
          <w:spacing w:val="-23"/>
        </w:rPr>
        <w:t> </w:t>
      </w:r>
      <w:r>
        <w:rPr>
          <w:color w:val="3B3B3B"/>
        </w:rPr>
        <w:t>CA:</w:t>
      </w:r>
      <w:r>
        <w:rPr>
          <w:color w:val="3B3B3B"/>
          <w:spacing w:val="-20"/>
        </w:rPr>
        <w:t> </w:t>
      </w:r>
      <w:r>
        <w:rPr>
          <w:color w:val="3B3B3B"/>
        </w:rPr>
        <w:t>Sage.</w:t>
      </w:r>
      <w:r>
        <w:rPr>
          <w:color w:val="3B3B3B"/>
          <w:spacing w:val="-9"/>
        </w:rPr>
        <w:t> </w:t>
      </w:r>
      <w:r>
        <w:rPr>
          <w:color w:val="3B3B3B"/>
        </w:rPr>
        <w:t>2001;2:90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166" w:lineRule="exact" w:before="0" w:after="0"/>
        <w:ind w:left="440" w:right="0" w:hanging="319"/>
        <w:jc w:val="left"/>
        <w:rPr>
          <w:color w:val="282828"/>
          <w:sz w:val="14"/>
        </w:rPr>
      </w:pPr>
      <w:r>
        <w:rPr>
          <w:color w:val="3B3B3B"/>
          <w:w w:val="105"/>
          <w:sz w:val="14"/>
        </w:rPr>
        <w:t>Bronte-Tinkew</w:t>
      </w:r>
      <w:r>
        <w:rPr>
          <w:color w:val="3B3B3B"/>
          <w:spacing w:val="63"/>
          <w:w w:val="105"/>
          <w:sz w:val="14"/>
        </w:rPr>
        <w:t> </w:t>
      </w:r>
      <w:r>
        <w:rPr>
          <w:color w:val="3B3B3B"/>
          <w:w w:val="105"/>
          <w:sz w:val="14"/>
        </w:rPr>
        <w:t>J,</w:t>
      </w:r>
      <w:r>
        <w:rPr>
          <w:color w:val="3B3B3B"/>
          <w:spacing w:val="38"/>
          <w:w w:val="105"/>
          <w:sz w:val="14"/>
        </w:rPr>
        <w:t> </w:t>
      </w:r>
      <w:r>
        <w:rPr>
          <w:color w:val="3B3B3B"/>
          <w:w w:val="105"/>
          <w:sz w:val="14"/>
        </w:rPr>
        <w:t>Moore</w:t>
      </w:r>
      <w:r>
        <w:rPr>
          <w:color w:val="3B3B3B"/>
          <w:spacing w:val="51"/>
          <w:w w:val="105"/>
          <w:sz w:val="14"/>
        </w:rPr>
        <w:t> </w:t>
      </w:r>
      <w:r>
        <w:rPr>
          <w:color w:val="3B3B3B"/>
          <w:w w:val="105"/>
          <w:sz w:val="14"/>
        </w:rPr>
        <w:t>KA,</w:t>
      </w:r>
      <w:r>
        <w:rPr>
          <w:color w:val="3B3B3B"/>
          <w:spacing w:val="43"/>
          <w:w w:val="105"/>
          <w:sz w:val="14"/>
        </w:rPr>
        <w:t> </w:t>
      </w:r>
      <w:r>
        <w:rPr>
          <w:color w:val="3B3B3B"/>
          <w:w w:val="105"/>
          <w:sz w:val="14"/>
        </w:rPr>
        <w:t>Carrano</w:t>
      </w:r>
      <w:r>
        <w:rPr>
          <w:color w:val="3B3B3B"/>
          <w:spacing w:val="51"/>
          <w:w w:val="105"/>
          <w:sz w:val="14"/>
        </w:rPr>
        <w:t> </w:t>
      </w:r>
      <w:r>
        <w:rPr>
          <w:rFonts w:ascii="Times New Roman"/>
          <w:color w:val="282828"/>
          <w:w w:val="105"/>
          <w:sz w:val="16"/>
        </w:rPr>
        <w:t>J.</w:t>
      </w:r>
      <w:r>
        <w:rPr>
          <w:rFonts w:ascii="Times New Roman"/>
          <w:color w:val="282828"/>
          <w:spacing w:val="38"/>
          <w:w w:val="105"/>
          <w:sz w:val="16"/>
        </w:rPr>
        <w:t> </w:t>
      </w:r>
      <w:r>
        <w:rPr>
          <w:color w:val="282828"/>
          <w:w w:val="105"/>
          <w:sz w:val="14"/>
        </w:rPr>
        <w:t>The</w:t>
      </w:r>
      <w:r>
        <w:rPr>
          <w:color w:val="282828"/>
          <w:spacing w:val="46"/>
          <w:w w:val="105"/>
          <w:sz w:val="14"/>
        </w:rPr>
        <w:t> </w:t>
      </w:r>
      <w:r>
        <w:rPr>
          <w:color w:val="3B3B3B"/>
          <w:w w:val="105"/>
          <w:sz w:val="14"/>
        </w:rPr>
        <w:t>father-</w:t>
      </w:r>
      <w:r>
        <w:rPr>
          <w:color w:val="3B3B3B"/>
          <w:spacing w:val="-2"/>
          <w:w w:val="105"/>
          <w:sz w:val="14"/>
        </w:rPr>
        <w:t>child</w:t>
      </w:r>
    </w:p>
    <w:p>
      <w:pPr>
        <w:pStyle w:val="BodyText"/>
        <w:spacing w:line="292" w:lineRule="auto" w:before="22"/>
        <w:ind w:left="437" w:right="1117" w:firstLine="4"/>
        <w:jc w:val="both"/>
      </w:pPr>
      <w:r>
        <w:rPr>
          <w:color w:val="3B3B3B"/>
        </w:rPr>
        <w:t>relationship, </w:t>
      </w:r>
      <w:r>
        <w:rPr>
          <w:color w:val="282828"/>
        </w:rPr>
        <w:t>parenting </w:t>
      </w:r>
      <w:r>
        <w:rPr>
          <w:color w:val="3B3B3B"/>
        </w:rPr>
        <w:t>styles, and adolescent risk behaviors in</w:t>
      </w:r>
      <w:r>
        <w:rPr>
          <w:color w:val="3B3B3B"/>
          <w:spacing w:val="40"/>
        </w:rPr>
        <w:t> </w:t>
      </w:r>
      <w:r>
        <w:rPr>
          <w:color w:val="3B3B3B"/>
        </w:rPr>
        <w:t>intact families. </w:t>
      </w:r>
      <w:r>
        <w:rPr>
          <w:color w:val="282828"/>
        </w:rPr>
        <w:t>Journal </w:t>
      </w:r>
      <w:r>
        <w:rPr>
          <w:color w:val="3B3B3B"/>
        </w:rPr>
        <w:t>of </w:t>
      </w:r>
      <w:r>
        <w:rPr>
          <w:color w:val="282828"/>
        </w:rPr>
        <w:t>Family Issues.</w:t>
      </w:r>
      <w:r>
        <w:rPr>
          <w:color w:val="282828"/>
          <w:spacing w:val="40"/>
        </w:rPr>
        <w:t> </w:t>
      </w:r>
      <w:r>
        <w:rPr>
          <w:color w:val="3B3B3B"/>
        </w:rPr>
        <w:t>2006;</w:t>
      </w:r>
      <w:r>
        <w:rPr>
          <w:color w:val="3B3B3B"/>
          <w:spacing w:val="-2"/>
        </w:rPr>
        <w:t> </w:t>
      </w:r>
      <w:r>
        <w:rPr>
          <w:color w:val="3B3B3B"/>
        </w:rPr>
        <w:t>27(6): 850-881.</w:t>
      </w:r>
      <w:r>
        <w:rPr>
          <w:color w:val="3B3B3B"/>
          <w:spacing w:val="40"/>
        </w:rPr>
        <w:t> </w:t>
      </w:r>
      <w:r>
        <w:rPr>
          <w:color w:val="3B3B3B"/>
        </w:rPr>
        <w:t>doi:</w:t>
      </w:r>
      <w:r>
        <w:rPr>
          <w:color w:val="3B3B3B"/>
          <w:spacing w:val="-22"/>
        </w:rPr>
        <w:t> </w:t>
      </w:r>
      <w:r>
        <w:rPr>
          <w:color w:val="3B3B3B"/>
        </w:rPr>
        <w:t>10.1177/0192513X05285296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5" w:lineRule="auto" w:before="0" w:after="0"/>
        <w:ind w:left="436" w:right="1111" w:hanging="311"/>
        <w:jc w:val="both"/>
        <w:rPr>
          <w:color w:val="282828"/>
          <w:sz w:val="14"/>
        </w:rPr>
      </w:pPr>
      <w:r>
        <w:rPr>
          <w:color w:val="3B3B3B"/>
          <w:sz w:val="14"/>
        </w:rPr>
        <w:t>Shumow </w:t>
      </w:r>
      <w:r>
        <w:rPr>
          <w:color w:val="282828"/>
          <w:sz w:val="14"/>
        </w:rPr>
        <w:t>L,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Vandell </w:t>
      </w:r>
      <w:r>
        <w:rPr>
          <w:color w:val="3B3B3B"/>
          <w:sz w:val="14"/>
        </w:rPr>
        <w:t>DL,</w:t>
      </w:r>
      <w:r>
        <w:rPr>
          <w:color w:val="3B3B3B"/>
          <w:spacing w:val="-6"/>
          <w:sz w:val="14"/>
        </w:rPr>
        <w:t> </w:t>
      </w:r>
      <w:r>
        <w:rPr>
          <w:color w:val="3B3B3B"/>
          <w:sz w:val="14"/>
        </w:rPr>
        <w:t>Posner </w:t>
      </w:r>
      <w:r>
        <w:rPr>
          <w:color w:val="282828"/>
          <w:sz w:val="14"/>
        </w:rPr>
        <w:t>JK.</w:t>
      </w:r>
      <w:r>
        <w:rPr>
          <w:color w:val="282828"/>
          <w:spacing w:val="-6"/>
          <w:sz w:val="14"/>
        </w:rPr>
        <w:t> </w:t>
      </w:r>
      <w:r>
        <w:rPr>
          <w:color w:val="282828"/>
          <w:sz w:val="14"/>
        </w:rPr>
        <w:t>Harsh,</w:t>
      </w:r>
      <w:r>
        <w:rPr>
          <w:color w:val="282828"/>
          <w:spacing w:val="-3"/>
          <w:sz w:val="14"/>
        </w:rPr>
        <w:t> </w:t>
      </w:r>
      <w:r>
        <w:rPr>
          <w:color w:val="282828"/>
          <w:sz w:val="14"/>
        </w:rPr>
        <w:t>Firm,</w:t>
      </w:r>
      <w:r>
        <w:rPr>
          <w:color w:val="282828"/>
          <w:spacing w:val="-4"/>
          <w:sz w:val="14"/>
        </w:rPr>
        <w:t> </w:t>
      </w:r>
      <w:r>
        <w:rPr>
          <w:color w:val="3B3B3B"/>
          <w:sz w:val="14"/>
        </w:rPr>
        <w:t>and</w:t>
      </w:r>
      <w:r>
        <w:rPr>
          <w:color w:val="3B3B3B"/>
          <w:spacing w:val="-1"/>
          <w:sz w:val="14"/>
        </w:rPr>
        <w:t> </w:t>
      </w:r>
      <w:r>
        <w:rPr>
          <w:color w:val="3B3B3B"/>
          <w:sz w:val="14"/>
        </w:rPr>
        <w:t>Permissive</w:t>
      </w:r>
      <w:r>
        <w:rPr>
          <w:color w:val="3B3B3B"/>
          <w:w w:val="105"/>
          <w:sz w:val="14"/>
        </w:rPr>
        <w:t> Parenting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in</w:t>
      </w:r>
      <w:r>
        <w:rPr>
          <w:color w:val="282828"/>
          <w:w w:val="105"/>
          <w:sz w:val="14"/>
        </w:rPr>
        <w:t> Low</w:t>
      </w:r>
      <w:r>
        <w:rPr>
          <w:color w:val="5B5B5B"/>
          <w:w w:val="105"/>
          <w:sz w:val="14"/>
        </w:rPr>
        <w:t>-</w:t>
      </w:r>
      <w:r>
        <w:rPr>
          <w:color w:val="282828"/>
          <w:w w:val="105"/>
          <w:sz w:val="14"/>
        </w:rPr>
        <w:t>Income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Families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Relations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to</w:t>
      </w:r>
      <w:r>
        <w:rPr>
          <w:color w:val="3B3B3B"/>
          <w:w w:val="105"/>
          <w:sz w:val="14"/>
        </w:rPr>
        <w:t> Children's </w:t>
      </w:r>
      <w:r>
        <w:rPr>
          <w:color w:val="282828"/>
          <w:w w:val="105"/>
          <w:sz w:val="14"/>
        </w:rPr>
        <w:t>Academic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Achievement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Behavioral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Adjustment.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Journal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of </w:t>
      </w:r>
      <w:r>
        <w:rPr>
          <w:color w:val="282828"/>
          <w:w w:val="105"/>
          <w:sz w:val="14"/>
        </w:rPr>
        <w:t>Family</w:t>
      </w:r>
      <w:r>
        <w:rPr>
          <w:color w:val="282828"/>
          <w:w w:val="105"/>
          <w:sz w:val="14"/>
        </w:rPr>
        <w:t> Issues.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1998;</w:t>
      </w:r>
      <w:r>
        <w:rPr>
          <w:color w:val="3B3B3B"/>
          <w:w w:val="105"/>
          <w:sz w:val="14"/>
        </w:rPr>
        <w:t> 19(5):</w:t>
      </w:r>
      <w:r>
        <w:rPr>
          <w:color w:val="3B3B3B"/>
          <w:w w:val="105"/>
          <w:sz w:val="14"/>
        </w:rPr>
        <w:t> 483-507.</w:t>
      </w:r>
      <w:r>
        <w:rPr>
          <w:color w:val="3B3B3B"/>
          <w:w w:val="105"/>
          <w:sz w:val="14"/>
        </w:rPr>
        <w:t> doi:</w:t>
      </w:r>
      <w:r>
        <w:rPr>
          <w:color w:val="3B3B3B"/>
          <w:w w:val="105"/>
          <w:sz w:val="14"/>
        </w:rPr>
        <w:t> 10.1177/ </w:t>
      </w:r>
      <w:r>
        <w:rPr>
          <w:color w:val="3B3B3B"/>
          <w:spacing w:val="-2"/>
          <w:w w:val="105"/>
          <w:sz w:val="14"/>
        </w:rPr>
        <w:t>019251398019005001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0" w:lineRule="auto" w:before="0" w:after="0"/>
        <w:ind w:left="434" w:right="1110" w:hanging="313"/>
        <w:jc w:val="both"/>
        <w:rPr>
          <w:color w:val="282828"/>
          <w:sz w:val="14"/>
        </w:rPr>
      </w:pPr>
      <w:r>
        <w:rPr>
          <w:color w:val="3B3B3B"/>
          <w:spacing w:val="-2"/>
          <w:w w:val="105"/>
          <w:sz w:val="14"/>
        </w:rPr>
        <w:t>Querido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JG</w:t>
      </w:r>
      <w:r>
        <w:rPr>
          <w:color w:val="5B5B5B"/>
          <w:spacing w:val="-2"/>
          <w:w w:val="105"/>
          <w:sz w:val="14"/>
        </w:rPr>
        <w:t>,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Warner </w:t>
      </w:r>
      <w:r>
        <w:rPr>
          <w:color w:val="282828"/>
          <w:spacing w:val="-2"/>
          <w:w w:val="105"/>
          <w:sz w:val="14"/>
        </w:rPr>
        <w:t>TD</w:t>
      </w:r>
      <w:r>
        <w:rPr>
          <w:color w:val="5B5B5B"/>
          <w:spacing w:val="-2"/>
          <w:w w:val="105"/>
          <w:sz w:val="14"/>
        </w:rPr>
        <w:t>,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Eyberg </w:t>
      </w:r>
      <w:r>
        <w:rPr>
          <w:color w:val="3B3B3B"/>
          <w:spacing w:val="-2"/>
          <w:w w:val="105"/>
          <w:sz w:val="14"/>
        </w:rPr>
        <w:t>SM.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Parenting</w:t>
      </w:r>
      <w:r>
        <w:rPr>
          <w:color w:val="282828"/>
          <w:spacing w:val="6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styles and</w:t>
      </w:r>
      <w:r>
        <w:rPr>
          <w:color w:val="3B3B3B"/>
          <w:spacing w:val="-5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child</w:t>
      </w:r>
      <w:r>
        <w:rPr>
          <w:color w:val="3B3B3B"/>
          <w:w w:val="105"/>
          <w:sz w:val="14"/>
        </w:rPr>
        <w:t> behavior</w:t>
      </w:r>
      <w:r>
        <w:rPr>
          <w:color w:val="3B3B3B"/>
          <w:w w:val="105"/>
          <w:sz w:val="14"/>
        </w:rPr>
        <w:t> in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African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American</w:t>
      </w:r>
      <w:r>
        <w:rPr>
          <w:color w:val="3B3B3B"/>
          <w:w w:val="105"/>
          <w:sz w:val="14"/>
        </w:rPr>
        <w:t> families</w:t>
      </w:r>
      <w:r>
        <w:rPr>
          <w:color w:val="3B3B3B"/>
          <w:w w:val="105"/>
          <w:sz w:val="14"/>
        </w:rPr>
        <w:t> of</w:t>
      </w:r>
      <w:r>
        <w:rPr>
          <w:color w:val="3B3B3B"/>
          <w:w w:val="105"/>
          <w:sz w:val="14"/>
        </w:rPr>
        <w:t> preschool</w:t>
      </w:r>
      <w:r>
        <w:rPr>
          <w:color w:val="3B3B3B"/>
          <w:w w:val="105"/>
          <w:sz w:val="14"/>
        </w:rPr>
        <w:t> children. </w:t>
      </w:r>
      <w:r>
        <w:rPr>
          <w:color w:val="282828"/>
          <w:sz w:val="14"/>
        </w:rPr>
        <w:t>Journal </w:t>
      </w:r>
      <w:r>
        <w:rPr>
          <w:color w:val="3B3B3B"/>
          <w:sz w:val="14"/>
        </w:rPr>
        <w:t>of Clinical</w:t>
      </w:r>
      <w:r>
        <w:rPr>
          <w:color w:val="3B3B3B"/>
          <w:spacing w:val="-4"/>
          <w:sz w:val="14"/>
        </w:rPr>
        <w:t> </w:t>
      </w:r>
      <w:r>
        <w:rPr>
          <w:color w:val="3B3B3B"/>
          <w:sz w:val="14"/>
        </w:rPr>
        <w:t>Child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and </w:t>
      </w:r>
      <w:r>
        <w:rPr>
          <w:color w:val="282828"/>
          <w:sz w:val="14"/>
        </w:rPr>
        <w:t>Adolescent Psychology</w:t>
      </w:r>
      <w:r>
        <w:rPr>
          <w:color w:val="5B5B5B"/>
          <w:sz w:val="14"/>
        </w:rPr>
        <w:t>.</w:t>
      </w:r>
      <w:r>
        <w:rPr>
          <w:color w:val="3B3B3B"/>
          <w:sz w:val="14"/>
        </w:rPr>
        <w:t>2002;31(2):</w:t>
      </w:r>
      <w:r>
        <w:rPr>
          <w:color w:val="3B3B3B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272-277.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0" w:lineRule="auto" w:before="0" w:after="0"/>
        <w:ind w:left="435" w:right="1111" w:hanging="310"/>
        <w:jc w:val="both"/>
        <w:rPr>
          <w:color w:val="282828"/>
          <w:sz w:val="14"/>
        </w:rPr>
      </w:pPr>
      <w:r>
        <w:rPr>
          <w:color w:val="282828"/>
          <w:w w:val="105"/>
          <w:sz w:val="14"/>
        </w:rPr>
        <w:t>Jewell</w:t>
      </w:r>
      <w:r>
        <w:rPr>
          <w:color w:val="282828"/>
          <w:w w:val="105"/>
          <w:sz w:val="14"/>
        </w:rPr>
        <w:t> JD,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Stark</w:t>
      </w:r>
      <w:r>
        <w:rPr>
          <w:color w:val="3B3B3B"/>
          <w:w w:val="105"/>
          <w:sz w:val="14"/>
        </w:rPr>
        <w:t> KD.</w:t>
      </w:r>
      <w:r>
        <w:rPr>
          <w:color w:val="3B3B3B"/>
          <w:w w:val="105"/>
          <w:sz w:val="14"/>
        </w:rPr>
        <w:t> Comparing</w:t>
      </w:r>
      <w:r>
        <w:rPr>
          <w:color w:val="3B3B3B"/>
          <w:w w:val="105"/>
          <w:sz w:val="14"/>
        </w:rPr>
        <w:t> the</w:t>
      </w:r>
      <w:r>
        <w:rPr>
          <w:color w:val="3B3B3B"/>
          <w:w w:val="105"/>
          <w:sz w:val="14"/>
        </w:rPr>
        <w:t> family</w:t>
      </w:r>
      <w:r>
        <w:rPr>
          <w:color w:val="3B3B3B"/>
          <w:w w:val="105"/>
          <w:sz w:val="14"/>
        </w:rPr>
        <w:t> environments of adolescents</w:t>
      </w:r>
      <w:r>
        <w:rPr>
          <w:color w:val="3B3B3B"/>
          <w:w w:val="105"/>
          <w:sz w:val="14"/>
        </w:rPr>
        <w:t> with</w:t>
      </w:r>
      <w:r>
        <w:rPr>
          <w:color w:val="3B3B3B"/>
          <w:w w:val="105"/>
          <w:sz w:val="14"/>
        </w:rPr>
        <w:t> conduct</w:t>
      </w:r>
      <w:r>
        <w:rPr>
          <w:color w:val="3B3B3B"/>
          <w:w w:val="105"/>
          <w:sz w:val="14"/>
        </w:rPr>
        <w:t> disorder</w:t>
      </w:r>
      <w:r>
        <w:rPr>
          <w:color w:val="3B3B3B"/>
          <w:w w:val="105"/>
          <w:sz w:val="14"/>
        </w:rPr>
        <w:t> or</w:t>
      </w:r>
      <w:r>
        <w:rPr>
          <w:color w:val="3B3B3B"/>
          <w:w w:val="105"/>
          <w:sz w:val="14"/>
        </w:rPr>
        <w:t> depression.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Journal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of Child</w:t>
      </w:r>
      <w:r>
        <w:rPr>
          <w:color w:val="3B3B3B"/>
          <w:spacing w:val="-20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22"/>
          <w:w w:val="105"/>
          <w:sz w:val="14"/>
        </w:rPr>
        <w:t> </w:t>
      </w:r>
      <w:r>
        <w:rPr>
          <w:color w:val="3B3B3B"/>
          <w:w w:val="105"/>
          <w:sz w:val="14"/>
        </w:rPr>
        <w:t>Family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Studies.</w:t>
      </w:r>
      <w:r>
        <w:rPr>
          <w:color w:val="3B3B3B"/>
          <w:spacing w:val="-17"/>
          <w:w w:val="105"/>
          <w:sz w:val="14"/>
        </w:rPr>
        <w:t> </w:t>
      </w:r>
      <w:r>
        <w:rPr>
          <w:color w:val="3B3B3B"/>
          <w:w w:val="105"/>
          <w:sz w:val="14"/>
        </w:rPr>
        <w:t>2003;</w:t>
      </w:r>
      <w:r>
        <w:rPr>
          <w:color w:val="3B3B3B"/>
          <w:spacing w:val="-23"/>
          <w:w w:val="105"/>
          <w:sz w:val="14"/>
        </w:rPr>
        <w:t> </w:t>
      </w:r>
      <w:r>
        <w:rPr>
          <w:color w:val="3B3B3B"/>
          <w:w w:val="105"/>
          <w:sz w:val="14"/>
        </w:rPr>
        <w:t>12(1):77-89.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0" w:after="0"/>
        <w:ind w:left="442" w:right="0" w:hanging="318"/>
        <w:jc w:val="both"/>
        <w:rPr>
          <w:color w:val="3B3B3B"/>
          <w:sz w:val="14"/>
        </w:rPr>
      </w:pPr>
      <w:r>
        <w:rPr>
          <w:color w:val="282828"/>
          <w:sz w:val="14"/>
        </w:rPr>
        <w:t>Vorsah</w:t>
      </w:r>
      <w:r>
        <w:rPr>
          <w:color w:val="282828"/>
          <w:spacing w:val="21"/>
          <w:sz w:val="14"/>
        </w:rPr>
        <w:t> </w:t>
      </w:r>
      <w:r>
        <w:rPr>
          <w:color w:val="282828"/>
          <w:sz w:val="14"/>
        </w:rPr>
        <w:t>RA</w:t>
      </w:r>
      <w:r>
        <w:rPr>
          <w:color w:val="5B5B5B"/>
          <w:sz w:val="14"/>
        </w:rPr>
        <w:t>.</w:t>
      </w:r>
      <w:r>
        <w:rPr>
          <w:color w:val="3B3B3B"/>
          <w:sz w:val="14"/>
        </w:rPr>
        <w:t>Early</w:t>
      </w:r>
      <w:r>
        <w:rPr>
          <w:color w:val="3B3B3B"/>
          <w:spacing w:val="-14"/>
          <w:sz w:val="14"/>
        </w:rPr>
        <w:t> </w:t>
      </w:r>
      <w:r>
        <w:rPr>
          <w:color w:val="282828"/>
          <w:sz w:val="14"/>
        </w:rPr>
        <w:t>childhood</w:t>
      </w:r>
      <w:r>
        <w:rPr>
          <w:color w:val="282828"/>
          <w:spacing w:val="-9"/>
          <w:sz w:val="14"/>
        </w:rPr>
        <w:t> </w:t>
      </w:r>
      <w:r>
        <w:rPr>
          <w:color w:val="3B3B3B"/>
          <w:sz w:val="14"/>
        </w:rPr>
        <w:t>education.</w:t>
      </w:r>
      <w:r>
        <w:rPr>
          <w:color w:val="3B3B3B"/>
          <w:spacing w:val="-18"/>
          <w:sz w:val="14"/>
        </w:rPr>
        <w:t> </w:t>
      </w:r>
      <w:r>
        <w:rPr>
          <w:color w:val="282828"/>
          <w:sz w:val="14"/>
        </w:rPr>
        <w:t>UK:</w:t>
      </w:r>
      <w:r>
        <w:rPr>
          <w:color w:val="282828"/>
          <w:spacing w:val="-16"/>
          <w:sz w:val="14"/>
        </w:rPr>
        <w:t> </w:t>
      </w:r>
      <w:r>
        <w:rPr>
          <w:color w:val="3B3B3B"/>
          <w:sz w:val="14"/>
        </w:rPr>
        <w:t>Xlibris.</w:t>
      </w:r>
      <w:r>
        <w:rPr>
          <w:color w:val="3B3B3B"/>
          <w:spacing w:val="-19"/>
          <w:sz w:val="14"/>
        </w:rPr>
        <w:t> </w:t>
      </w:r>
      <w:r>
        <w:rPr>
          <w:color w:val="3B3B3B"/>
          <w:spacing w:val="-2"/>
          <w:sz w:val="14"/>
        </w:rPr>
        <w:t>2015.</w:t>
      </w:r>
    </w:p>
    <w:sectPr>
      <w:type w:val="continuous"/>
      <w:pgSz w:w="11910" w:h="16850"/>
      <w:pgMar w:header="0" w:footer="1847" w:top="1440" w:bottom="2080" w:left="1200" w:right="360"/>
      <w:cols w:num="2" w:equalWidth="0">
        <w:col w:w="4513" w:space="261"/>
        <w:col w:w="55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724899pt;margin-top:736.911682pt;width:144pt;height:12.1pt;mso-position-horizontal-relative:page;mso-position-vertical-relative:page;z-index:-1616998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A3838"/>
                    <w:w w:val="90"/>
                    <w:sz w:val="13"/>
                  </w:rPr>
                  <w:t>JANUARY</w:t>
                </w:r>
                <w:r>
                  <w:rPr>
                    <w:i/>
                    <w:color w:val="5D5B5B"/>
                    <w:w w:val="90"/>
                    <w:sz w:val="13"/>
                  </w:rPr>
                  <w:t>-</w:t>
                </w:r>
                <w:r>
                  <w:rPr>
                    <w:i/>
                    <w:color w:val="3A3838"/>
                    <w:w w:val="90"/>
                    <w:sz w:val="13"/>
                  </w:rPr>
                  <w:t>MARCH</w:t>
                </w:r>
                <w:r>
                  <w:rPr>
                    <w:i/>
                    <w:color w:val="3A3838"/>
                    <w:spacing w:val="-15"/>
                    <w:w w:val="90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201</w:t>
                </w:r>
                <w:r>
                  <w:rPr>
                    <w:i/>
                    <w:color w:val="5D5B5B"/>
                    <w:w w:val="90"/>
                    <w:sz w:val="13"/>
                  </w:rPr>
                  <w:t>7</w:t>
                </w:r>
                <w:r>
                  <w:rPr>
                    <w:i/>
                    <w:color w:val="5D5B5B"/>
                    <w:spacing w:val="18"/>
                    <w:sz w:val="13"/>
                  </w:rPr>
                  <w:t> </w:t>
                </w:r>
                <w:r>
                  <w:rPr>
                    <w:color w:val="5D5B5B"/>
                    <w:w w:val="90"/>
                    <w:sz w:val="18"/>
                  </w:rPr>
                  <w:t>I</w:t>
                </w:r>
                <w:r>
                  <w:rPr>
                    <w:color w:val="5D5B5B"/>
                    <w:spacing w:val="2"/>
                    <w:sz w:val="18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VOLUME</w:t>
                </w:r>
                <w:r>
                  <w:rPr>
                    <w:i/>
                    <w:color w:val="3A3838"/>
                    <w:spacing w:val="26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14</w:t>
                </w:r>
                <w:r>
                  <w:rPr>
                    <w:i/>
                    <w:color w:val="3A3838"/>
                    <w:spacing w:val="17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NUMBER</w:t>
                </w:r>
                <w:r>
                  <w:rPr>
                    <w:i/>
                    <w:color w:val="3A3838"/>
                    <w:spacing w:val="25"/>
                    <w:sz w:val="13"/>
                  </w:rPr>
                  <w:t> </w:t>
                </w:r>
                <w:r>
                  <w:rPr>
                    <w:i/>
                    <w:color w:val="3A3838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11591pt;margin-top:739.177124pt;width:25.1pt;height:9.3pt;mso-position-horizontal-relative:page;mso-position-vertical-relative:page;z-index:-1616947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A3838"/>
                    <w:spacing w:val="-2"/>
                    <w:w w:val="95"/>
                    <w:sz w:val="13"/>
                  </w:rPr>
                  <w:t>PAGE</w:t>
                </w:r>
                <w:r>
                  <w:rPr>
                    <w:i/>
                    <w:color w:val="5D5B5B"/>
                    <w:spacing w:val="-2"/>
                    <w:w w:val="95"/>
                    <w:sz w:val="13"/>
                  </w:rPr>
                  <w:t>2</w:t>
                </w:r>
                <w:r>
                  <w:rPr>
                    <w:i/>
                    <w:color w:val="3A3838"/>
                    <w:spacing w:val="-2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201591pt;margin-top:736.453735pt;width:143.25pt;height:11.55pt;mso-position-horizontal-relative:page;mso-position-vertical-relative:page;z-index:-16168960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383838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MARCH</w:t>
                </w:r>
                <w:r>
                  <w:rPr>
                    <w:i/>
                    <w:color w:val="4F4F4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2017</w:t>
                </w:r>
                <w:r>
                  <w:rPr>
                    <w:i/>
                    <w:color w:val="4F4F4F"/>
                    <w:spacing w:val="32"/>
                    <w:sz w:val="12"/>
                  </w:rPr>
                  <w:t> </w:t>
                </w:r>
                <w:r>
                  <w:rPr>
                    <w:color w:val="4F4F4F"/>
                    <w:w w:val="95"/>
                    <w:sz w:val="17"/>
                  </w:rPr>
                  <w:t>I</w:t>
                </w:r>
                <w:r>
                  <w:rPr>
                    <w:color w:val="4F4F4F"/>
                    <w:spacing w:val="2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14</w:t>
                </w:r>
                <w:r>
                  <w:rPr>
                    <w:i/>
                    <w:color w:val="4F4F4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83838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28387pt;margin-top:738.719177pt;width:23.5pt;height:8.75pt;mso-position-horizontal-relative:page;mso-position-vertical-relative:page;z-index:-16168448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83838"/>
                    <w:spacing w:val="-2"/>
                    <w:w w:val="95"/>
                    <w:sz w:val="12"/>
                  </w:rPr>
                  <w:t>PAGE23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799217pt;margin-top:737.812866pt;width:23.75pt;height:8.75pt;mso-position-horizontal-relative:page;mso-position-vertical-relative:page;z-index:-16167936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spacing w:val="-2"/>
                    <w:w w:val="95"/>
                    <w:sz w:val="12"/>
                  </w:rPr>
                  <w:t>PAGE22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851288pt;margin-top:737.812866pt;width:142.85pt;height:8.75pt;mso-position-horizontal-relative:page;mso-position-vertical-relative:page;z-index:-16167424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3F3F3F"/>
                    <w:spacing w:val="-2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MARCH</w:t>
                </w:r>
                <w:r>
                  <w:rPr>
                    <w:i/>
                    <w:color w:val="3F3F3F"/>
                    <w:spacing w:val="19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2017</w:t>
                </w:r>
                <w:r>
                  <w:rPr>
                    <w:i/>
                    <w:color w:val="3F3F3F"/>
                    <w:spacing w:val="36"/>
                    <w:sz w:val="12"/>
                  </w:rPr>
                  <w:t> </w:t>
                </w:r>
                <w:r>
                  <w:rPr>
                    <w:color w:val="5E5E5E"/>
                    <w:w w:val="95"/>
                    <w:sz w:val="9"/>
                  </w:rPr>
                  <w:t>I</w:t>
                </w:r>
                <w:r>
                  <w:rPr>
                    <w:color w:val="5E5E5E"/>
                    <w:spacing w:val="33"/>
                    <w:sz w:val="9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VOLUME</w:t>
                </w:r>
                <w:r>
                  <w:rPr>
                    <w:i/>
                    <w:color w:val="3F3F3F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14</w:t>
                </w:r>
                <w:r>
                  <w:rPr>
                    <w:i/>
                    <w:color w:val="3F3F3F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NUMBER</w:t>
                </w:r>
                <w:r>
                  <w:rPr>
                    <w:i/>
                    <w:color w:val="3F3F3F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F2F2F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990959pt;margin-top:738.719177pt;width:23.75pt;height:8.75pt;mso-position-horizontal-relative:page;mso-position-vertical-relative:page;z-index:-16166912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B3B3B"/>
                    <w:spacing w:val="-2"/>
                    <w:w w:val="95"/>
                    <w:sz w:val="12"/>
                  </w:rPr>
                  <w:t>PAGE24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60614pt;margin-top:738.719177pt;width:143.25pt;height:8.75pt;mso-position-horizontal-relative:page;mso-position-vertical-relative:page;z-index:-16166400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B3B3B"/>
                    <w:w w:val="95"/>
                    <w:sz w:val="12"/>
                  </w:rPr>
                  <w:t>JANUARY</w:t>
                </w:r>
                <w:r>
                  <w:rPr>
                    <w:i/>
                    <w:color w:val="3B3B3B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12"/>
                  </w:rPr>
                  <w:t>-</w:t>
                </w:r>
                <w:r>
                  <w:rPr>
                    <w:color w:val="5B5B5B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3B3B3B"/>
                    <w:w w:val="95"/>
                    <w:sz w:val="12"/>
                  </w:rPr>
                  <w:t>MARCH</w:t>
                </w:r>
                <w:r>
                  <w:rPr>
                    <w:i/>
                    <w:color w:val="3B3B3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3B3B3B"/>
                    <w:w w:val="95"/>
                    <w:sz w:val="12"/>
                  </w:rPr>
                  <w:t>2017</w:t>
                </w:r>
                <w:r>
                  <w:rPr>
                    <w:i/>
                    <w:color w:val="3B3B3B"/>
                    <w:spacing w:val="36"/>
                    <w:sz w:val="12"/>
                  </w:rPr>
                  <w:t> </w:t>
                </w:r>
                <w:r>
                  <w:rPr>
                    <w:color w:val="5B5B5B"/>
                    <w:w w:val="95"/>
                    <w:sz w:val="9"/>
                  </w:rPr>
                  <w:t>I</w:t>
                </w:r>
                <w:r>
                  <w:rPr>
                    <w:color w:val="5B5B5B"/>
                    <w:spacing w:val="32"/>
                    <w:sz w:val="9"/>
                  </w:rPr>
                  <w:t> </w:t>
                </w:r>
                <w:r>
                  <w:rPr>
                    <w:i/>
                    <w:color w:val="3B3B3B"/>
                    <w:w w:val="95"/>
                    <w:sz w:val="12"/>
                  </w:rPr>
                  <w:t>VOLUME</w:t>
                </w:r>
                <w:r>
                  <w:rPr>
                    <w:i/>
                    <w:color w:val="3B3B3B"/>
                    <w:spacing w:val="21"/>
                    <w:sz w:val="12"/>
                  </w:rPr>
                  <w:t> </w:t>
                </w:r>
                <w:r>
                  <w:rPr>
                    <w:i/>
                    <w:color w:val="3B3B3B"/>
                    <w:w w:val="95"/>
                    <w:sz w:val="12"/>
                  </w:rPr>
                  <w:t>14</w:t>
                </w:r>
                <w:r>
                  <w:rPr>
                    <w:i/>
                    <w:color w:val="3B3B3B"/>
                    <w:spacing w:val="13"/>
                    <w:sz w:val="12"/>
                  </w:rPr>
                  <w:t> </w:t>
                </w:r>
                <w:r>
                  <w:rPr>
                    <w:i/>
                    <w:color w:val="3B3B3B"/>
                    <w:w w:val="95"/>
                    <w:sz w:val="12"/>
                  </w:rPr>
                  <w:t>NUMBER</w:t>
                </w:r>
                <w:r>
                  <w:rPr>
                    <w:i/>
                    <w:color w:val="3B3B3B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7" w:hanging="310"/>
        <w:jc w:val="left"/>
      </w:pPr>
      <w:rPr>
        <w:rFonts w:hint="default"/>
        <w:spacing w:val="-1"/>
        <w:w w:val="96"/>
      </w:rPr>
    </w:lvl>
    <w:lvl w:ilvl="1">
      <w:start w:val="0"/>
      <w:numFmt w:val="bullet"/>
      <w:lvlText w:val="•"/>
      <w:lvlJc w:val="left"/>
      <w:pPr>
        <w:ind w:left="369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9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9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51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21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287"/>
      <w:outlineLvl w:val="2"/>
    </w:pPr>
    <w:rPr>
      <w:rFonts w:ascii="Arial" w:hAnsi="Arial" w:eastAsia="Arial" w:cs="Arial"/>
      <w:sz w:val="20"/>
      <w:szCs w:val="20"/>
    </w:rPr>
  </w:style>
  <w:style w:styleId="Heading3" w:type="paragraph">
    <w:name w:val="Heading 3"/>
    <w:basedOn w:val="Normal"/>
    <w:uiPriority w:val="1"/>
    <w:qFormat/>
    <w:pPr>
      <w:ind w:left="267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13"/>
      <w:outlineLvl w:val="4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5" w:type="paragraph">
    <w:name w:val="Heading 5"/>
    <w:basedOn w:val="Normal"/>
    <w:uiPriority w:val="1"/>
    <w:qFormat/>
    <w:pPr>
      <w:ind w:left="124"/>
      <w:outlineLvl w:val="5"/>
    </w:pPr>
    <w:rPr>
      <w:rFonts w:ascii="Times New Roman" w:hAnsi="Times New Roman" w:eastAsia="Times New Roman" w:cs="Times New Roman"/>
      <w:b/>
      <w:bCs/>
      <w:i/>
      <w:iCs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437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74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1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hyperlink" Target="mailto:aliarandhawa@gmail.com" TargetMode="External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hyperlink" Target="http://www.ncbi.nlm.nih.gov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743C6A-0067-43AA-88DB-9762A0E7682D}"/>
</file>

<file path=customXml/itemProps2.xml><?xml version="1.0" encoding="utf-8"?>
<ds:datastoreItem xmlns:ds="http://schemas.openxmlformats.org/officeDocument/2006/customXml" ds:itemID="{305490CE-8C51-40C1-A3A2-C2453CB2A8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2022-07-28T17:21:23Z</dcterms:created>
  <dcterms:modified xsi:type="dcterms:W3CDTF">2022-07-28T17:21:23Z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