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51"/>
      </w:pPr>
      <w:r>
        <w:rPr>
          <w:w w:val="110"/>
        </w:rPr>
        <w:t>JPPS</w:t>
      </w:r>
      <w:r>
        <w:rPr>
          <w:spacing w:val="4"/>
          <w:w w:val="110"/>
        </w:rPr>
        <w:t> </w:t>
      </w:r>
      <w:r>
        <w:rPr>
          <w:w w:val="110"/>
        </w:rPr>
        <w:t>2006;</w:t>
      </w:r>
      <w:r>
        <w:rPr>
          <w:spacing w:val="4"/>
          <w:w w:val="110"/>
        </w:rPr>
        <w:t> </w:t>
      </w:r>
      <w:r>
        <w:rPr>
          <w:w w:val="110"/>
        </w:rPr>
        <w:t>3(1):</w:t>
      </w:r>
      <w:r>
        <w:rPr>
          <w:spacing w:val="4"/>
          <w:w w:val="110"/>
        </w:rPr>
        <w:t> </w:t>
      </w:r>
      <w:r>
        <w:rPr>
          <w:spacing w:val="-2"/>
          <w:w w:val="105"/>
        </w:rPr>
        <w:t>52–53</w:t>
      </w:r>
    </w:p>
    <w:p>
      <w:pPr>
        <w:spacing w:line="240" w:lineRule="auto" w:before="1"/>
        <w:rPr>
          <w:sz w:val="56"/>
        </w:rPr>
      </w:pPr>
      <w:r>
        <w:rPr/>
        <w:br w:type="column"/>
      </w:r>
      <w:r>
        <w:rPr>
          <w:sz w:val="56"/>
        </w:rPr>
      </w:r>
    </w:p>
    <w:p>
      <w:pPr>
        <w:pStyle w:val="Heading1"/>
        <w:ind w:left="950"/>
      </w:pPr>
      <w:r>
        <w:rPr/>
        <w:pict>
          <v:line style="position:absolute;mso-position-horizontal-relative:page;mso-position-vertical-relative:paragraph;z-index:15729664" from="72pt,-7.153728pt" to="540pt,-7.153728pt" stroked="true" strokeweight=".96pt" strokecolor="#000000">
            <v:stroke dashstyle="solid"/>
            <w10:wrap type="none"/>
          </v:line>
        </w:pict>
      </w:r>
      <w:r>
        <w:rPr>
          <w:spacing w:val="-2"/>
          <w:w w:val="105"/>
        </w:rPr>
        <w:t>CORRESPONDENCE</w:t>
      </w:r>
    </w:p>
    <w:p>
      <w:pPr>
        <w:pStyle w:val="BodyText"/>
        <w:spacing w:before="279"/>
        <w:ind w:left="2147"/>
      </w:pPr>
      <w:r>
        <w:rPr>
          <w:spacing w:val="-2"/>
          <w:w w:val="105"/>
        </w:rPr>
        <w:t>Contents</w:t>
      </w:r>
    </w:p>
    <w:p>
      <w:pPr>
        <w:pStyle w:val="ListParagraph"/>
        <w:numPr>
          <w:ilvl w:val="0"/>
          <w:numId w:val="1"/>
        </w:numPr>
        <w:tabs>
          <w:tab w:pos="535" w:val="left" w:leader="none"/>
        </w:tabs>
        <w:spacing w:line="240" w:lineRule="auto" w:before="85" w:after="0"/>
        <w:ind w:left="534" w:right="0" w:hanging="159"/>
        <w:jc w:val="left"/>
        <w:rPr>
          <w:sz w:val="18"/>
        </w:rPr>
      </w:pPr>
      <w:r>
        <w:rPr>
          <w:w w:val="110"/>
          <w:sz w:val="18"/>
        </w:rPr>
        <w:t>Indexing</w:t>
      </w:r>
      <w:r>
        <w:rPr>
          <w:spacing w:val="-7"/>
          <w:w w:val="110"/>
          <w:sz w:val="18"/>
        </w:rPr>
        <w:t> </w:t>
      </w:r>
      <w:r>
        <w:rPr>
          <w:w w:val="110"/>
          <w:sz w:val="18"/>
        </w:rPr>
        <w:t>the</w:t>
      </w:r>
      <w:r>
        <w:rPr>
          <w:spacing w:val="-7"/>
          <w:w w:val="110"/>
          <w:sz w:val="18"/>
        </w:rPr>
        <w:t> </w:t>
      </w:r>
      <w:r>
        <w:rPr>
          <w:w w:val="110"/>
          <w:sz w:val="18"/>
        </w:rPr>
        <w:t>JPPS</w:t>
      </w:r>
      <w:r>
        <w:rPr>
          <w:spacing w:val="44"/>
          <w:w w:val="110"/>
          <w:sz w:val="18"/>
        </w:rPr>
        <w:t> </w:t>
      </w:r>
      <w:r>
        <w:rPr>
          <w:w w:val="110"/>
          <w:sz w:val="18"/>
        </w:rPr>
        <w:t>•</w:t>
      </w:r>
      <w:r>
        <w:rPr>
          <w:spacing w:val="-7"/>
          <w:w w:val="110"/>
          <w:sz w:val="18"/>
        </w:rPr>
        <w:t> </w:t>
      </w:r>
      <w:r>
        <w:rPr>
          <w:w w:val="110"/>
          <w:sz w:val="18"/>
        </w:rPr>
        <w:t>JPPS</w:t>
      </w:r>
      <w:r>
        <w:rPr>
          <w:spacing w:val="-7"/>
          <w:w w:val="110"/>
          <w:sz w:val="18"/>
        </w:rPr>
        <w:t> </w:t>
      </w:r>
      <w:r>
        <w:rPr>
          <w:w w:val="110"/>
          <w:sz w:val="18"/>
        </w:rPr>
        <w:t>and</w:t>
      </w:r>
      <w:r>
        <w:rPr>
          <w:spacing w:val="-6"/>
          <w:w w:val="110"/>
          <w:sz w:val="18"/>
        </w:rPr>
        <w:t> </w:t>
      </w:r>
      <w:r>
        <w:rPr>
          <w:w w:val="110"/>
          <w:sz w:val="18"/>
        </w:rPr>
        <w:t>research</w:t>
      </w:r>
      <w:r>
        <w:rPr>
          <w:spacing w:val="-7"/>
          <w:w w:val="110"/>
          <w:sz w:val="18"/>
        </w:rPr>
        <w:t> </w:t>
      </w:r>
      <w:r>
        <w:rPr>
          <w:w w:val="110"/>
          <w:sz w:val="18"/>
        </w:rPr>
        <w:t>in</w:t>
      </w:r>
      <w:r>
        <w:rPr>
          <w:spacing w:val="-7"/>
          <w:w w:val="110"/>
          <w:sz w:val="18"/>
        </w:rPr>
        <w:t> </w:t>
      </w:r>
      <w:r>
        <w:rPr>
          <w:spacing w:val="-2"/>
          <w:w w:val="110"/>
          <w:sz w:val="18"/>
        </w:rPr>
        <w:t>Pakistan</w:t>
      </w:r>
    </w:p>
    <w:p>
      <w:pPr>
        <w:pStyle w:val="ListParagraph"/>
        <w:numPr>
          <w:ilvl w:val="0"/>
          <w:numId w:val="2"/>
        </w:numPr>
        <w:tabs>
          <w:tab w:pos="309" w:val="left" w:leader="none"/>
        </w:tabs>
        <w:spacing w:line="240" w:lineRule="auto" w:before="24" w:after="0"/>
        <w:ind w:left="308" w:right="0" w:hanging="158"/>
        <w:jc w:val="left"/>
        <w:rPr>
          <w:sz w:val="18"/>
        </w:rPr>
      </w:pPr>
      <w:r>
        <w:rPr>
          <w:w w:val="105"/>
          <w:sz w:val="18"/>
        </w:rPr>
        <w:t>Stressful</w:t>
      </w:r>
      <w:r>
        <w:rPr>
          <w:spacing w:val="-3"/>
          <w:w w:val="105"/>
          <w:sz w:val="18"/>
        </w:rPr>
        <w:t> </w:t>
      </w:r>
      <w:r>
        <w:rPr>
          <w:w w:val="105"/>
          <w:sz w:val="18"/>
        </w:rPr>
        <w:t>life</w:t>
      </w:r>
      <w:r>
        <w:rPr>
          <w:spacing w:val="-3"/>
          <w:w w:val="105"/>
          <w:sz w:val="18"/>
        </w:rPr>
        <w:t> </w:t>
      </w:r>
      <w:r>
        <w:rPr>
          <w:w w:val="105"/>
          <w:sz w:val="18"/>
        </w:rPr>
        <w:t>events</w:t>
      </w:r>
      <w:r>
        <w:rPr>
          <w:spacing w:val="-1"/>
          <w:w w:val="105"/>
          <w:sz w:val="18"/>
        </w:rPr>
        <w:t> </w:t>
      </w:r>
      <w:r>
        <w:rPr>
          <w:w w:val="105"/>
          <w:sz w:val="18"/>
        </w:rPr>
        <w:t>in</w:t>
      </w:r>
      <w:r>
        <w:rPr>
          <w:spacing w:val="-3"/>
          <w:w w:val="105"/>
          <w:sz w:val="18"/>
        </w:rPr>
        <w:t> </w:t>
      </w:r>
      <w:r>
        <w:rPr>
          <w:w w:val="105"/>
          <w:sz w:val="18"/>
        </w:rPr>
        <w:t>the</w:t>
      </w:r>
      <w:r>
        <w:rPr>
          <w:spacing w:val="-1"/>
          <w:w w:val="105"/>
          <w:sz w:val="18"/>
        </w:rPr>
        <w:t> </w:t>
      </w:r>
      <w:r>
        <w:rPr>
          <w:w w:val="105"/>
          <w:sz w:val="18"/>
        </w:rPr>
        <w:t>onset</w:t>
      </w:r>
      <w:r>
        <w:rPr>
          <w:spacing w:val="-3"/>
          <w:w w:val="105"/>
          <w:sz w:val="18"/>
        </w:rPr>
        <w:t> </w:t>
      </w:r>
      <w:r>
        <w:rPr>
          <w:w w:val="105"/>
          <w:sz w:val="18"/>
        </w:rPr>
        <w:t>of</w:t>
      </w:r>
      <w:r>
        <w:rPr>
          <w:spacing w:val="-3"/>
          <w:w w:val="105"/>
          <w:sz w:val="18"/>
        </w:rPr>
        <w:t> </w:t>
      </w:r>
      <w:r>
        <w:rPr>
          <w:w w:val="105"/>
          <w:sz w:val="18"/>
        </w:rPr>
        <w:t>dissociative</w:t>
      </w:r>
      <w:r>
        <w:rPr>
          <w:spacing w:val="-2"/>
          <w:w w:val="105"/>
          <w:sz w:val="18"/>
        </w:rPr>
        <w:t> disorders</w:t>
      </w:r>
    </w:p>
    <w:p>
      <w:pPr>
        <w:pStyle w:val="BodyText"/>
        <w:spacing w:before="73"/>
        <w:ind w:left="151"/>
      </w:pPr>
      <w:r>
        <w:rPr/>
        <w:br w:type="column"/>
      </w:r>
      <w:r>
        <w:rPr>
          <w:spacing w:val="-2"/>
          <w:w w:val="105"/>
        </w:rPr>
        <w:t>CORRESPONDENCE</w:t>
      </w:r>
    </w:p>
    <w:p>
      <w:pPr>
        <w:spacing w:after="0"/>
        <w:sectPr>
          <w:footerReference w:type="default" r:id="rId5"/>
          <w:type w:val="continuous"/>
          <w:pgSz w:w="12240" w:h="15840"/>
          <w:pgMar w:footer="1008" w:header="0" w:top="920" w:bottom="1200" w:left="1320" w:right="1320"/>
          <w:pgNumType w:start="52"/>
          <w:cols w:num="3" w:equalWidth="0">
            <w:col w:w="2181" w:space="92"/>
            <w:col w:w="4946" w:space="288"/>
            <w:col w:w="2093"/>
          </w:cols>
        </w:sectPr>
      </w:pPr>
    </w:p>
    <w:p>
      <w:pPr>
        <w:pStyle w:val="BodyText"/>
        <w:ind w:left="0"/>
        <w:rPr>
          <w:sz w:val="20"/>
        </w:rPr>
      </w:pPr>
    </w:p>
    <w:p>
      <w:pPr>
        <w:pStyle w:val="BodyText"/>
        <w:spacing w:before="6"/>
        <w:ind w:left="0"/>
        <w:rPr>
          <w:sz w:val="16"/>
        </w:rPr>
      </w:pPr>
    </w:p>
    <w:p>
      <w:pPr>
        <w:pStyle w:val="BodyText"/>
        <w:spacing w:line="20" w:lineRule="exact"/>
        <w:ind w:left="120"/>
        <w:rPr>
          <w:sz w:val="2"/>
        </w:rPr>
      </w:pPr>
      <w:r>
        <w:rPr>
          <w:sz w:val="2"/>
        </w:rPr>
        <w:pict>
          <v:group style="width:468pt;height:.5pt;mso-position-horizontal-relative:char;mso-position-vertical-relative:line" id="docshapegroup2" coordorigin="0,0" coordsize="9360,10">
            <v:line style="position:absolute" from="0,5" to="9360,5" stroked="true" strokeweight=".48pt" strokecolor="#000000">
              <v:stroke dashstyle="solid"/>
            </v:line>
          </v:group>
        </w:pict>
      </w:r>
      <w:r>
        <w:rPr>
          <w:sz w:val="2"/>
        </w:rPr>
      </w:r>
    </w:p>
    <w:p>
      <w:pPr>
        <w:pStyle w:val="BodyText"/>
        <w:ind w:left="0"/>
        <w:rPr>
          <w:sz w:val="20"/>
        </w:rPr>
      </w:pPr>
    </w:p>
    <w:p>
      <w:pPr>
        <w:pStyle w:val="BodyText"/>
        <w:spacing w:before="11"/>
        <w:ind w:left="0"/>
        <w:rPr>
          <w:sz w:val="16"/>
        </w:rPr>
      </w:pPr>
    </w:p>
    <w:p>
      <w:pPr>
        <w:spacing w:after="0"/>
        <w:rPr>
          <w:sz w:val="16"/>
        </w:rPr>
        <w:sectPr>
          <w:type w:val="continuous"/>
          <w:pgSz w:w="12240" w:h="15840"/>
          <w:pgMar w:header="0" w:footer="1008" w:top="920" w:bottom="1200" w:left="1320" w:right="1320"/>
        </w:sectPr>
      </w:pPr>
    </w:p>
    <w:p>
      <w:pPr>
        <w:pStyle w:val="Heading1"/>
        <w:spacing w:before="100"/>
        <w:ind w:left="715"/>
      </w:pPr>
      <w:r>
        <w:rPr/>
        <w:t>INDEXING</w:t>
      </w:r>
      <w:r>
        <w:rPr>
          <w:spacing w:val="16"/>
        </w:rPr>
        <w:t> </w:t>
      </w:r>
      <w:r>
        <w:rPr/>
        <w:t>THE</w:t>
      </w:r>
      <w:r>
        <w:rPr>
          <w:spacing w:val="17"/>
        </w:rPr>
        <w:t> </w:t>
      </w:r>
      <w:r>
        <w:rPr>
          <w:spacing w:val="-2"/>
        </w:rPr>
        <w:t>JPPS?</w:t>
      </w:r>
    </w:p>
    <w:p>
      <w:pPr>
        <w:pStyle w:val="BodyText"/>
        <w:spacing w:before="207"/>
        <w:ind w:left="120"/>
      </w:pPr>
      <w:r>
        <w:rPr/>
        <w:t>Dear</w:t>
      </w:r>
      <w:r>
        <w:rPr>
          <w:spacing w:val="5"/>
          <w:w w:val="105"/>
        </w:rPr>
        <w:t> </w:t>
      </w:r>
      <w:r>
        <w:rPr>
          <w:spacing w:val="-4"/>
          <w:w w:val="105"/>
        </w:rPr>
        <w:t>Sir,</w:t>
      </w:r>
    </w:p>
    <w:p>
      <w:pPr>
        <w:pStyle w:val="BodyText"/>
        <w:spacing w:line="244" w:lineRule="auto" w:before="183"/>
        <w:ind w:left="120" w:right="38" w:firstLine="480"/>
        <w:jc w:val="both"/>
      </w:pPr>
      <w:r>
        <w:rPr>
          <w:w w:val="105"/>
        </w:rPr>
        <w:t>The launch of the website of the Journal of the </w:t>
      </w:r>
      <w:r>
        <w:rPr>
          <w:spacing w:val="-2"/>
          <w:w w:val="105"/>
        </w:rPr>
        <w:t>Pakistan</w:t>
      </w:r>
      <w:r>
        <w:rPr>
          <w:spacing w:val="-8"/>
          <w:w w:val="105"/>
        </w:rPr>
        <w:t> </w:t>
      </w:r>
      <w:r>
        <w:rPr>
          <w:spacing w:val="-2"/>
          <w:w w:val="105"/>
        </w:rPr>
        <w:t>Psychiatric</w:t>
      </w:r>
      <w:r>
        <w:rPr>
          <w:spacing w:val="-8"/>
          <w:w w:val="105"/>
        </w:rPr>
        <w:t> </w:t>
      </w:r>
      <w:r>
        <w:rPr>
          <w:spacing w:val="-2"/>
          <w:w w:val="105"/>
        </w:rPr>
        <w:t>Association</w:t>
      </w:r>
      <w:r>
        <w:rPr>
          <w:spacing w:val="-8"/>
          <w:w w:val="105"/>
        </w:rPr>
        <w:t> </w:t>
      </w:r>
      <w:r>
        <w:rPr>
          <w:spacing w:val="-2"/>
          <w:w w:val="105"/>
        </w:rPr>
        <w:t>marks</w:t>
      </w:r>
      <w:r>
        <w:rPr>
          <w:spacing w:val="-8"/>
          <w:w w:val="105"/>
        </w:rPr>
        <w:t> </w:t>
      </w:r>
      <w:r>
        <w:rPr>
          <w:spacing w:val="-2"/>
          <w:w w:val="105"/>
        </w:rPr>
        <w:t>an</w:t>
      </w:r>
      <w:r>
        <w:rPr>
          <w:spacing w:val="-8"/>
          <w:w w:val="105"/>
        </w:rPr>
        <w:t> </w:t>
      </w:r>
      <w:r>
        <w:rPr>
          <w:spacing w:val="-2"/>
          <w:w w:val="105"/>
        </w:rPr>
        <w:t>important</w:t>
      </w:r>
      <w:r>
        <w:rPr>
          <w:spacing w:val="-8"/>
          <w:w w:val="105"/>
        </w:rPr>
        <w:t> </w:t>
      </w:r>
      <w:r>
        <w:rPr>
          <w:spacing w:val="-2"/>
          <w:w w:val="105"/>
        </w:rPr>
        <w:t>step </w:t>
      </w:r>
      <w:r>
        <w:rPr/>
        <w:t>forward.</w:t>
      </w:r>
      <w:r>
        <w:rPr>
          <w:spacing w:val="-4"/>
        </w:rPr>
        <w:t> </w:t>
      </w:r>
      <w:r>
        <w:rPr/>
        <w:t>The</w:t>
      </w:r>
      <w:r>
        <w:rPr>
          <w:spacing w:val="-4"/>
        </w:rPr>
        <w:t> </w:t>
      </w:r>
      <w:r>
        <w:rPr/>
        <w:t>editor</w:t>
      </w:r>
      <w:r>
        <w:rPr>
          <w:spacing w:val="-4"/>
        </w:rPr>
        <w:t> </w:t>
      </w:r>
      <w:r>
        <w:rPr/>
        <w:t>is</w:t>
      </w:r>
      <w:r>
        <w:rPr>
          <w:spacing w:val="-4"/>
        </w:rPr>
        <w:t> </w:t>
      </w:r>
      <w:r>
        <w:rPr/>
        <w:t>to</w:t>
      </w:r>
      <w:r>
        <w:rPr>
          <w:spacing w:val="-4"/>
        </w:rPr>
        <w:t> </w:t>
      </w:r>
      <w:r>
        <w:rPr/>
        <w:t>be</w:t>
      </w:r>
      <w:r>
        <w:rPr>
          <w:spacing w:val="-4"/>
        </w:rPr>
        <w:t> </w:t>
      </w:r>
      <w:r>
        <w:rPr/>
        <w:t>congratulated</w:t>
      </w:r>
      <w:r>
        <w:rPr>
          <w:spacing w:val="-4"/>
        </w:rPr>
        <w:t> </w:t>
      </w:r>
      <w:r>
        <w:rPr/>
        <w:t>warmly</w:t>
      </w:r>
      <w:r>
        <w:rPr>
          <w:spacing w:val="-4"/>
        </w:rPr>
        <w:t> </w:t>
      </w:r>
      <w:r>
        <w:rPr/>
        <w:t>for</w:t>
      </w:r>
      <w:r>
        <w:rPr>
          <w:spacing w:val="-4"/>
        </w:rPr>
        <w:t> </w:t>
      </w:r>
      <w:r>
        <w:rPr/>
        <w:t>his </w:t>
      </w:r>
      <w:r>
        <w:rPr>
          <w:w w:val="105"/>
        </w:rPr>
        <w:t>tireless</w:t>
      </w:r>
      <w:r>
        <w:rPr>
          <w:w w:val="105"/>
        </w:rPr>
        <w:t> efforts</w:t>
      </w:r>
      <w:r>
        <w:rPr>
          <w:w w:val="105"/>
        </w:rPr>
        <w:t> to</w:t>
      </w:r>
      <w:r>
        <w:rPr>
          <w:w w:val="105"/>
        </w:rPr>
        <w:t> disseminate</w:t>
      </w:r>
      <w:r>
        <w:rPr>
          <w:w w:val="105"/>
        </w:rPr>
        <w:t> psychiatric</w:t>
      </w:r>
      <w:r>
        <w:rPr>
          <w:w w:val="105"/>
        </w:rPr>
        <w:t> research</w:t>
      </w:r>
      <w:r>
        <w:rPr>
          <w:w w:val="105"/>
        </w:rPr>
        <w:t> in Pakistan.</w:t>
      </w:r>
      <w:r>
        <w:rPr>
          <w:spacing w:val="-10"/>
          <w:w w:val="105"/>
        </w:rPr>
        <w:t> </w:t>
      </w:r>
      <w:r>
        <w:rPr>
          <w:w w:val="105"/>
        </w:rPr>
        <w:t>I</w:t>
      </w:r>
      <w:r>
        <w:rPr>
          <w:spacing w:val="-10"/>
          <w:w w:val="105"/>
        </w:rPr>
        <w:t> </w:t>
      </w:r>
      <w:r>
        <w:rPr>
          <w:w w:val="105"/>
        </w:rPr>
        <w:t>am</w:t>
      </w:r>
      <w:r>
        <w:rPr>
          <w:spacing w:val="-10"/>
          <w:w w:val="105"/>
        </w:rPr>
        <w:t> </w:t>
      </w:r>
      <w:r>
        <w:rPr>
          <w:w w:val="105"/>
        </w:rPr>
        <w:t>particularly</w:t>
      </w:r>
      <w:r>
        <w:rPr>
          <w:spacing w:val="-10"/>
          <w:w w:val="105"/>
        </w:rPr>
        <w:t> </w:t>
      </w:r>
      <w:r>
        <w:rPr>
          <w:w w:val="105"/>
        </w:rPr>
        <w:t>pleased</w:t>
      </w:r>
      <w:r>
        <w:rPr>
          <w:spacing w:val="-10"/>
          <w:w w:val="105"/>
        </w:rPr>
        <w:t> </w:t>
      </w:r>
      <w:r>
        <w:rPr>
          <w:w w:val="105"/>
        </w:rPr>
        <w:t>that</w:t>
      </w:r>
      <w:r>
        <w:rPr>
          <w:spacing w:val="-10"/>
          <w:w w:val="105"/>
        </w:rPr>
        <w:t> </w:t>
      </w:r>
      <w:r>
        <w:rPr>
          <w:w w:val="105"/>
        </w:rPr>
        <w:t>the</w:t>
      </w:r>
      <w:r>
        <w:rPr>
          <w:spacing w:val="-10"/>
          <w:w w:val="105"/>
        </w:rPr>
        <w:t> </w:t>
      </w:r>
      <w:r>
        <w:rPr>
          <w:w w:val="105"/>
        </w:rPr>
        <w:t>full</w:t>
      </w:r>
      <w:r>
        <w:rPr>
          <w:spacing w:val="-10"/>
          <w:w w:val="105"/>
        </w:rPr>
        <w:t> </w:t>
      </w:r>
      <w:r>
        <w:rPr>
          <w:w w:val="105"/>
        </w:rPr>
        <w:t>contents </w:t>
      </w:r>
      <w:r>
        <w:rPr/>
        <w:t>of the journal are freely accessible for all readers, regard- </w:t>
      </w:r>
      <w:r>
        <w:rPr>
          <w:w w:val="105"/>
        </w:rPr>
        <w:t>less of their geographical location. This will make the website</w:t>
      </w:r>
      <w:r>
        <w:rPr>
          <w:spacing w:val="-10"/>
          <w:w w:val="105"/>
        </w:rPr>
        <w:t> </w:t>
      </w:r>
      <w:r>
        <w:rPr>
          <w:w w:val="105"/>
        </w:rPr>
        <w:t>a</w:t>
      </w:r>
      <w:r>
        <w:rPr>
          <w:spacing w:val="-10"/>
          <w:w w:val="105"/>
        </w:rPr>
        <w:t> </w:t>
      </w:r>
      <w:r>
        <w:rPr>
          <w:w w:val="105"/>
        </w:rPr>
        <w:t>valuable</w:t>
      </w:r>
      <w:r>
        <w:rPr>
          <w:spacing w:val="-10"/>
          <w:w w:val="105"/>
        </w:rPr>
        <w:t> </w:t>
      </w:r>
      <w:r>
        <w:rPr>
          <w:w w:val="105"/>
        </w:rPr>
        <w:t>resource</w:t>
      </w:r>
      <w:r>
        <w:rPr>
          <w:spacing w:val="-10"/>
          <w:w w:val="105"/>
        </w:rPr>
        <w:t> </w:t>
      </w:r>
      <w:r>
        <w:rPr>
          <w:w w:val="105"/>
        </w:rPr>
        <w:t>for</w:t>
      </w:r>
      <w:r>
        <w:rPr>
          <w:spacing w:val="-10"/>
          <w:w w:val="105"/>
        </w:rPr>
        <w:t> </w:t>
      </w:r>
      <w:r>
        <w:rPr>
          <w:w w:val="105"/>
        </w:rPr>
        <w:t>mental</w:t>
      </w:r>
      <w:r>
        <w:rPr>
          <w:spacing w:val="-10"/>
          <w:w w:val="105"/>
        </w:rPr>
        <w:t> </w:t>
      </w:r>
      <w:r>
        <w:rPr>
          <w:w w:val="105"/>
        </w:rPr>
        <w:t>health</w:t>
      </w:r>
      <w:r>
        <w:rPr>
          <w:spacing w:val="-10"/>
          <w:w w:val="105"/>
        </w:rPr>
        <w:t> </w:t>
      </w:r>
      <w:r>
        <w:rPr>
          <w:w w:val="105"/>
        </w:rPr>
        <w:t>practitio- </w:t>
      </w:r>
      <w:r>
        <w:rPr/>
        <w:t>ners and researchers in the region, and far beyond. Men- tal health professionals in low-income countries are too </w:t>
      </w:r>
      <w:r>
        <w:rPr>
          <w:w w:val="105"/>
        </w:rPr>
        <w:t>often deprived from evidence that could help them to </w:t>
      </w:r>
      <w:r>
        <w:rPr/>
        <w:t>improve</w:t>
      </w:r>
      <w:r>
        <w:rPr>
          <w:spacing w:val="-1"/>
        </w:rPr>
        <w:t> </w:t>
      </w:r>
      <w:r>
        <w:rPr/>
        <w:t>their</w:t>
      </w:r>
      <w:r>
        <w:rPr>
          <w:spacing w:val="-1"/>
        </w:rPr>
        <w:t> </w:t>
      </w:r>
      <w:r>
        <w:rPr/>
        <w:t>daily</w:t>
      </w:r>
      <w:r>
        <w:rPr>
          <w:spacing w:val="-1"/>
        </w:rPr>
        <w:t> </w:t>
      </w:r>
      <w:r>
        <w:rPr/>
        <w:t>work.</w:t>
      </w:r>
      <w:r>
        <w:rPr>
          <w:spacing w:val="-1"/>
        </w:rPr>
        <w:t> </w:t>
      </w:r>
      <w:r>
        <w:rPr/>
        <w:t>Freely</w:t>
      </w:r>
      <w:r>
        <w:rPr>
          <w:spacing w:val="-1"/>
        </w:rPr>
        <w:t> </w:t>
      </w:r>
      <w:r>
        <w:rPr/>
        <w:t>available</w:t>
      </w:r>
      <w:r>
        <w:rPr>
          <w:spacing w:val="-1"/>
        </w:rPr>
        <w:t> </w:t>
      </w:r>
      <w:r>
        <w:rPr/>
        <w:t>peer</w:t>
      </w:r>
      <w:r>
        <w:rPr>
          <w:spacing w:val="-1"/>
        </w:rPr>
        <w:t> </w:t>
      </w:r>
      <w:r>
        <w:rPr/>
        <w:t>reviewed </w:t>
      </w:r>
      <w:r>
        <w:rPr>
          <w:w w:val="105"/>
        </w:rPr>
        <w:t>information</w:t>
      </w:r>
      <w:r>
        <w:rPr>
          <w:w w:val="105"/>
        </w:rPr>
        <w:t> on</w:t>
      </w:r>
      <w:r>
        <w:rPr>
          <w:w w:val="105"/>
        </w:rPr>
        <w:t> the</w:t>
      </w:r>
      <w:r>
        <w:rPr>
          <w:w w:val="105"/>
        </w:rPr>
        <w:t> internet</w:t>
      </w:r>
      <w:r>
        <w:rPr>
          <w:w w:val="105"/>
        </w:rPr>
        <w:t> could</w:t>
      </w:r>
      <w:r>
        <w:rPr>
          <w:w w:val="105"/>
        </w:rPr>
        <w:t> be</w:t>
      </w:r>
      <w:r>
        <w:rPr>
          <w:w w:val="105"/>
        </w:rPr>
        <w:t> of</w:t>
      </w:r>
      <w:r>
        <w:rPr>
          <w:w w:val="105"/>
        </w:rPr>
        <w:t> great</w:t>
      </w:r>
      <w:r>
        <w:rPr>
          <w:w w:val="105"/>
        </w:rPr>
        <w:t> value</w:t>
      </w:r>
      <w:r>
        <w:rPr>
          <w:spacing w:val="40"/>
          <w:w w:val="105"/>
        </w:rPr>
        <w:t> </w:t>
      </w:r>
      <w:r>
        <w:rPr>
          <w:w w:val="105"/>
        </w:rPr>
        <w:t>for</w:t>
      </w:r>
      <w:r>
        <w:rPr>
          <w:w w:val="105"/>
        </w:rPr>
        <w:t> them,</w:t>
      </w:r>
      <w:r>
        <w:rPr>
          <w:w w:val="105"/>
        </w:rPr>
        <w:t> while</w:t>
      </w:r>
      <w:r>
        <w:rPr>
          <w:w w:val="105"/>
        </w:rPr>
        <w:t> researchers</w:t>
      </w:r>
      <w:r>
        <w:rPr>
          <w:w w:val="105"/>
        </w:rPr>
        <w:t> and</w:t>
      </w:r>
      <w:r>
        <w:rPr>
          <w:w w:val="105"/>
        </w:rPr>
        <w:t> health</w:t>
      </w:r>
      <w:r>
        <w:rPr>
          <w:w w:val="105"/>
        </w:rPr>
        <w:t> policymakers may</w:t>
      </w:r>
      <w:r>
        <w:rPr>
          <w:w w:val="105"/>
        </w:rPr>
        <w:t> equally</w:t>
      </w:r>
      <w:r>
        <w:rPr>
          <w:w w:val="105"/>
        </w:rPr>
        <w:t> benefit</w:t>
      </w:r>
      <w:r>
        <w:rPr>
          <w:w w:val="105"/>
        </w:rPr>
        <w:t> from</w:t>
      </w:r>
      <w:r>
        <w:rPr>
          <w:w w:val="105"/>
        </w:rPr>
        <w:t> interactive</w:t>
      </w:r>
      <w:r>
        <w:rPr>
          <w:w w:val="105"/>
        </w:rPr>
        <w:t> feedback</w:t>
      </w:r>
      <w:r>
        <w:rPr>
          <w:w w:val="105"/>
        </w:rPr>
        <w:t> from </w:t>
      </w:r>
      <w:r>
        <w:rPr>
          <w:spacing w:val="-2"/>
          <w:w w:val="105"/>
        </w:rPr>
        <w:t>readers</w:t>
      </w:r>
      <w:r>
        <w:rPr>
          <w:spacing w:val="-2"/>
          <w:w w:val="105"/>
          <w:position w:val="6"/>
          <w:sz w:val="10"/>
        </w:rPr>
        <w:t>1</w:t>
      </w:r>
      <w:r>
        <w:rPr>
          <w:spacing w:val="-2"/>
          <w:w w:val="105"/>
        </w:rPr>
        <w:t>.</w:t>
      </w:r>
    </w:p>
    <w:p>
      <w:pPr>
        <w:pStyle w:val="BodyText"/>
        <w:spacing w:before="4"/>
        <w:ind w:left="0"/>
      </w:pPr>
    </w:p>
    <w:p>
      <w:pPr>
        <w:pStyle w:val="BodyText"/>
        <w:spacing w:line="244" w:lineRule="auto" w:before="1"/>
        <w:ind w:right="39" w:firstLine="480"/>
        <w:jc w:val="both"/>
      </w:pPr>
      <w:r>
        <w:rPr/>
        <w:t>Most</w:t>
      </w:r>
      <w:r>
        <w:rPr>
          <w:spacing w:val="-7"/>
        </w:rPr>
        <w:t> </w:t>
      </w:r>
      <w:r>
        <w:rPr/>
        <w:t>(90%)</w:t>
      </w:r>
      <w:r>
        <w:rPr>
          <w:spacing w:val="-7"/>
        </w:rPr>
        <w:t> </w:t>
      </w:r>
      <w:r>
        <w:rPr/>
        <w:t>of</w:t>
      </w:r>
      <w:r>
        <w:rPr>
          <w:spacing w:val="-7"/>
        </w:rPr>
        <w:t> </w:t>
      </w:r>
      <w:r>
        <w:rPr/>
        <w:t>all</w:t>
      </w:r>
      <w:r>
        <w:rPr>
          <w:spacing w:val="-7"/>
        </w:rPr>
        <w:t> </w:t>
      </w:r>
      <w:r>
        <w:rPr/>
        <w:t>published</w:t>
      </w:r>
      <w:r>
        <w:rPr>
          <w:spacing w:val="-7"/>
        </w:rPr>
        <w:t> </w:t>
      </w:r>
      <w:r>
        <w:rPr/>
        <w:t>mental</w:t>
      </w:r>
      <w:r>
        <w:rPr>
          <w:spacing w:val="-7"/>
        </w:rPr>
        <w:t> </w:t>
      </w:r>
      <w:r>
        <w:rPr/>
        <w:t>health</w:t>
      </w:r>
      <w:r>
        <w:rPr>
          <w:spacing w:val="-7"/>
        </w:rPr>
        <w:t> </w:t>
      </w:r>
      <w:r>
        <w:rPr/>
        <w:t>research is</w:t>
      </w:r>
      <w:r>
        <w:rPr>
          <w:spacing w:val="-3"/>
        </w:rPr>
        <w:t> </w:t>
      </w:r>
      <w:r>
        <w:rPr/>
        <w:t>being</w:t>
      </w:r>
      <w:r>
        <w:rPr>
          <w:spacing w:val="-3"/>
        </w:rPr>
        <w:t> </w:t>
      </w:r>
      <w:r>
        <w:rPr/>
        <w:t>done</w:t>
      </w:r>
      <w:r>
        <w:rPr>
          <w:spacing w:val="-3"/>
        </w:rPr>
        <w:t> </w:t>
      </w:r>
      <w:r>
        <w:rPr/>
        <w:t>in</w:t>
      </w:r>
      <w:r>
        <w:rPr>
          <w:spacing w:val="-3"/>
        </w:rPr>
        <w:t> </w:t>
      </w:r>
      <w:r>
        <w:rPr/>
        <w:t>high</w:t>
      </w:r>
      <w:r>
        <w:rPr>
          <w:spacing w:val="-3"/>
        </w:rPr>
        <w:t> </w:t>
      </w:r>
      <w:r>
        <w:rPr/>
        <w:t>income</w:t>
      </w:r>
      <w:r>
        <w:rPr>
          <w:spacing w:val="-3"/>
        </w:rPr>
        <w:t> </w:t>
      </w:r>
      <w:r>
        <w:rPr/>
        <w:t>countries,</w:t>
      </w:r>
      <w:r>
        <w:rPr>
          <w:spacing w:val="-3"/>
        </w:rPr>
        <w:t> </w:t>
      </w:r>
      <w:r>
        <w:rPr/>
        <w:t>with</w:t>
      </w:r>
      <w:r>
        <w:rPr>
          <w:spacing w:val="-3"/>
        </w:rPr>
        <w:t> </w:t>
      </w:r>
      <w:r>
        <w:rPr/>
        <w:t>only</w:t>
      </w:r>
      <w:r>
        <w:rPr>
          <w:spacing w:val="-3"/>
        </w:rPr>
        <w:t> </w:t>
      </w:r>
      <w:r>
        <w:rPr/>
        <w:t>13%</w:t>
      </w:r>
      <w:r>
        <w:rPr>
          <w:spacing w:val="-3"/>
        </w:rPr>
        <w:t> </w:t>
      </w:r>
      <w:r>
        <w:rPr/>
        <w:t>of the world’s population living in these countries. Mental health research from countries, representing 87% of the </w:t>
      </w:r>
      <w:r>
        <w:rPr>
          <w:w w:val="105"/>
        </w:rPr>
        <w:t>world’s</w:t>
      </w:r>
      <w:r>
        <w:rPr>
          <w:spacing w:val="-3"/>
          <w:w w:val="105"/>
        </w:rPr>
        <w:t> </w:t>
      </w:r>
      <w:r>
        <w:rPr>
          <w:w w:val="105"/>
        </w:rPr>
        <w:t>population</w:t>
      </w:r>
      <w:r>
        <w:rPr>
          <w:spacing w:val="-3"/>
          <w:w w:val="105"/>
        </w:rPr>
        <w:t> </w:t>
      </w:r>
      <w:r>
        <w:rPr>
          <w:w w:val="105"/>
        </w:rPr>
        <w:t>countries,</w:t>
      </w:r>
      <w:r>
        <w:rPr>
          <w:spacing w:val="-3"/>
          <w:w w:val="105"/>
        </w:rPr>
        <w:t> </w:t>
      </w:r>
      <w:r>
        <w:rPr>
          <w:w w:val="105"/>
        </w:rPr>
        <w:t>counts</w:t>
      </w:r>
      <w:r>
        <w:rPr>
          <w:spacing w:val="-3"/>
          <w:w w:val="105"/>
        </w:rPr>
        <w:t> </w:t>
      </w:r>
      <w:r>
        <w:rPr>
          <w:w w:val="105"/>
        </w:rPr>
        <w:t>for</w:t>
      </w:r>
      <w:r>
        <w:rPr>
          <w:spacing w:val="-3"/>
          <w:w w:val="105"/>
        </w:rPr>
        <w:t> </w:t>
      </w:r>
      <w:r>
        <w:rPr>
          <w:w w:val="105"/>
        </w:rPr>
        <w:t>less</w:t>
      </w:r>
      <w:r>
        <w:rPr>
          <w:spacing w:val="-3"/>
          <w:w w:val="105"/>
        </w:rPr>
        <w:t> </w:t>
      </w:r>
      <w:r>
        <w:rPr>
          <w:w w:val="105"/>
        </w:rPr>
        <w:t>than</w:t>
      </w:r>
      <w:r>
        <w:rPr>
          <w:spacing w:val="-3"/>
          <w:w w:val="105"/>
        </w:rPr>
        <w:t> </w:t>
      </w:r>
      <w:r>
        <w:rPr>
          <w:w w:val="105"/>
        </w:rPr>
        <w:t>10% </w:t>
      </w:r>
      <w:r>
        <w:rPr/>
        <w:t>of articles in internationally accessible health literature</w:t>
      </w:r>
      <w:r>
        <w:rPr>
          <w:position w:val="6"/>
          <w:sz w:val="10"/>
        </w:rPr>
        <w:t>2</w:t>
      </w:r>
      <w:r>
        <w:rPr/>
        <w:t>. </w:t>
      </w:r>
      <w:r>
        <w:rPr>
          <w:w w:val="105"/>
        </w:rPr>
        <w:t>There is growing consensus that active efforts are re- </w:t>
      </w:r>
      <w:r>
        <w:rPr/>
        <w:t>quired</w:t>
      </w:r>
      <w:r>
        <w:rPr>
          <w:spacing w:val="-1"/>
        </w:rPr>
        <w:t> </w:t>
      </w:r>
      <w:r>
        <w:rPr/>
        <w:t>to</w:t>
      </w:r>
      <w:r>
        <w:rPr>
          <w:spacing w:val="-1"/>
        </w:rPr>
        <w:t> </w:t>
      </w:r>
      <w:r>
        <w:rPr/>
        <w:t>improve</w:t>
      </w:r>
      <w:r>
        <w:rPr>
          <w:spacing w:val="-1"/>
        </w:rPr>
        <w:t> </w:t>
      </w:r>
      <w:r>
        <w:rPr/>
        <w:t>the</w:t>
      </w:r>
      <w:r>
        <w:rPr>
          <w:spacing w:val="-1"/>
        </w:rPr>
        <w:t> </w:t>
      </w:r>
      <w:r>
        <w:rPr/>
        <w:t>mental</w:t>
      </w:r>
      <w:r>
        <w:rPr>
          <w:spacing w:val="-1"/>
        </w:rPr>
        <w:t> </w:t>
      </w:r>
      <w:r>
        <w:rPr/>
        <w:t>health</w:t>
      </w:r>
      <w:r>
        <w:rPr>
          <w:spacing w:val="-1"/>
        </w:rPr>
        <w:t> </w:t>
      </w:r>
      <w:r>
        <w:rPr/>
        <w:t>research</w:t>
      </w:r>
      <w:r>
        <w:rPr>
          <w:spacing w:val="-1"/>
        </w:rPr>
        <w:t> </w:t>
      </w:r>
      <w:r>
        <w:rPr/>
        <w:t>situation</w:t>
      </w:r>
      <w:r>
        <w:rPr>
          <w:spacing w:val="-1"/>
        </w:rPr>
        <w:t> </w:t>
      </w:r>
      <w:r>
        <w:rPr/>
        <w:t>in </w:t>
      </w:r>
      <w:r>
        <w:rPr>
          <w:w w:val="105"/>
        </w:rPr>
        <w:t>low-</w:t>
      </w:r>
      <w:r>
        <w:rPr>
          <w:spacing w:val="-7"/>
          <w:w w:val="105"/>
        </w:rPr>
        <w:t> </w:t>
      </w:r>
      <w:r>
        <w:rPr>
          <w:w w:val="105"/>
        </w:rPr>
        <w:t>and</w:t>
      </w:r>
      <w:r>
        <w:rPr>
          <w:spacing w:val="-7"/>
          <w:w w:val="105"/>
        </w:rPr>
        <w:t> </w:t>
      </w:r>
      <w:r>
        <w:rPr>
          <w:w w:val="105"/>
        </w:rPr>
        <w:t>middle-income</w:t>
      </w:r>
      <w:r>
        <w:rPr>
          <w:spacing w:val="-7"/>
          <w:w w:val="105"/>
        </w:rPr>
        <w:t> </w:t>
      </w:r>
      <w:r>
        <w:rPr>
          <w:w w:val="105"/>
        </w:rPr>
        <w:t>countries</w:t>
      </w:r>
      <w:r>
        <w:rPr>
          <w:w w:val="105"/>
          <w:position w:val="6"/>
          <w:sz w:val="10"/>
        </w:rPr>
        <w:t>3</w:t>
      </w:r>
      <w:r>
        <w:rPr>
          <w:w w:val="105"/>
        </w:rPr>
        <w:t>.</w:t>
      </w:r>
      <w:r>
        <w:rPr>
          <w:spacing w:val="-8"/>
          <w:w w:val="105"/>
        </w:rPr>
        <w:t> </w:t>
      </w:r>
      <w:r>
        <w:rPr>
          <w:w w:val="105"/>
        </w:rPr>
        <w:t>One</w:t>
      </w:r>
      <w:r>
        <w:rPr>
          <w:spacing w:val="-8"/>
          <w:w w:val="105"/>
        </w:rPr>
        <w:t> </w:t>
      </w:r>
      <w:r>
        <w:rPr>
          <w:w w:val="105"/>
        </w:rPr>
        <w:t>of</w:t>
      </w:r>
      <w:r>
        <w:rPr>
          <w:spacing w:val="-8"/>
          <w:w w:val="105"/>
        </w:rPr>
        <w:t> </w:t>
      </w:r>
      <w:r>
        <w:rPr>
          <w:w w:val="105"/>
        </w:rPr>
        <w:t>the</w:t>
      </w:r>
      <w:r>
        <w:rPr>
          <w:spacing w:val="-8"/>
          <w:w w:val="105"/>
        </w:rPr>
        <w:t> </w:t>
      </w:r>
      <w:r>
        <w:rPr>
          <w:w w:val="105"/>
        </w:rPr>
        <w:t>recom- mended actions is to increase the number of mental </w:t>
      </w:r>
      <w:r>
        <w:rPr>
          <w:spacing w:val="-2"/>
        </w:rPr>
        <w:t>health journals from low-income countries in international </w:t>
      </w:r>
      <w:r>
        <w:rPr>
          <w:w w:val="105"/>
        </w:rPr>
        <w:t>indexing systems</w:t>
      </w:r>
      <w:r>
        <w:rPr>
          <w:w w:val="105"/>
          <w:position w:val="6"/>
          <w:sz w:val="10"/>
        </w:rPr>
        <w:t>4</w:t>
      </w:r>
      <w:r>
        <w:rPr>
          <w:w w:val="105"/>
        </w:rPr>
        <w:t>.</w:t>
      </w:r>
    </w:p>
    <w:p>
      <w:pPr>
        <w:pStyle w:val="BodyText"/>
        <w:spacing w:before="1"/>
        <w:ind w:left="0"/>
      </w:pPr>
    </w:p>
    <w:p>
      <w:pPr>
        <w:pStyle w:val="BodyText"/>
        <w:spacing w:line="244" w:lineRule="auto"/>
        <w:ind w:right="40" w:firstLine="480"/>
        <w:jc w:val="both"/>
      </w:pPr>
      <w:r>
        <w:rPr/>
        <w:t>Would</w:t>
      </w:r>
      <w:r>
        <w:rPr>
          <w:spacing w:val="-2"/>
        </w:rPr>
        <w:t> </w:t>
      </w:r>
      <w:r>
        <w:rPr/>
        <w:t>it</w:t>
      </w:r>
      <w:r>
        <w:rPr>
          <w:spacing w:val="-2"/>
        </w:rPr>
        <w:t> </w:t>
      </w:r>
      <w:r>
        <w:rPr/>
        <w:t>be</w:t>
      </w:r>
      <w:r>
        <w:rPr>
          <w:spacing w:val="-2"/>
        </w:rPr>
        <w:t> </w:t>
      </w:r>
      <w:r>
        <w:rPr/>
        <w:t>possible</w:t>
      </w:r>
      <w:r>
        <w:rPr>
          <w:spacing w:val="-2"/>
        </w:rPr>
        <w:t> </w:t>
      </w:r>
      <w:r>
        <w:rPr/>
        <w:t>to</w:t>
      </w:r>
      <w:r>
        <w:rPr>
          <w:spacing w:val="-2"/>
        </w:rPr>
        <w:t> </w:t>
      </w:r>
      <w:r>
        <w:rPr/>
        <w:t>get</w:t>
      </w:r>
      <w:r>
        <w:rPr>
          <w:spacing w:val="-2"/>
        </w:rPr>
        <w:t> </w:t>
      </w:r>
      <w:r>
        <w:rPr/>
        <w:t>the</w:t>
      </w:r>
      <w:r>
        <w:rPr>
          <w:spacing w:val="-2"/>
        </w:rPr>
        <w:t> </w:t>
      </w:r>
      <w:r>
        <w:rPr/>
        <w:t>Journal</w:t>
      </w:r>
      <w:r>
        <w:rPr>
          <w:spacing w:val="-2"/>
        </w:rPr>
        <w:t> </w:t>
      </w:r>
      <w:r>
        <w:rPr/>
        <w:t>of</w:t>
      </w:r>
      <w:r>
        <w:rPr>
          <w:spacing w:val="-2"/>
        </w:rPr>
        <w:t> </w:t>
      </w:r>
      <w:r>
        <w:rPr/>
        <w:t>the</w:t>
      </w:r>
      <w:r>
        <w:rPr>
          <w:spacing w:val="-2"/>
        </w:rPr>
        <w:t> </w:t>
      </w:r>
      <w:r>
        <w:rPr/>
        <w:t>Paki- stan Psychiatric Society indexed, so that the articles can</w:t>
      </w:r>
      <w:r>
        <w:rPr>
          <w:spacing w:val="40"/>
        </w:rPr>
        <w:t> </w:t>
      </w:r>
      <w:r>
        <w:rPr/>
        <w:t>be easily traced from search engines as PubMed and Psych-Info? I believe the current standard of the journal would certainly justify such a step. This would greatly encourage colleagues from Pakistan and abroad con- tribute to your journal.</w:t>
      </w:r>
    </w:p>
    <w:p>
      <w:pPr>
        <w:pStyle w:val="BodyText"/>
        <w:spacing w:before="11"/>
        <w:ind w:left="0"/>
      </w:pPr>
    </w:p>
    <w:p>
      <w:pPr>
        <w:pStyle w:val="Heading2"/>
      </w:pPr>
      <w:r>
        <w:rPr>
          <w:spacing w:val="-2"/>
        </w:rPr>
        <w:t>REFERENCES</w:t>
      </w:r>
    </w:p>
    <w:p>
      <w:pPr>
        <w:pStyle w:val="BodyText"/>
        <w:spacing w:before="10"/>
        <w:ind w:left="0"/>
        <w:rPr>
          <w:rFonts w:ascii="Gill Sans MT"/>
          <w:b/>
          <w:sz w:val="20"/>
        </w:rPr>
      </w:pPr>
    </w:p>
    <w:p>
      <w:pPr>
        <w:pStyle w:val="ListParagraph"/>
        <w:numPr>
          <w:ilvl w:val="0"/>
          <w:numId w:val="3"/>
        </w:numPr>
        <w:tabs>
          <w:tab w:pos="601" w:val="left" w:leader="none"/>
        </w:tabs>
        <w:spacing w:line="235" w:lineRule="auto" w:before="1" w:after="0"/>
        <w:ind w:left="599" w:right="42" w:hanging="480"/>
        <w:jc w:val="both"/>
        <w:rPr>
          <w:sz w:val="17"/>
        </w:rPr>
      </w:pPr>
      <w:r>
        <w:rPr>
          <w:sz w:val="17"/>
        </w:rPr>
        <w:t>Edejer TT. Disseminating health information in devel- </w:t>
      </w:r>
      <w:r>
        <w:rPr>
          <w:w w:val="105"/>
          <w:sz w:val="17"/>
        </w:rPr>
        <w:t>oping countries: the role of the internet. Br Med J </w:t>
      </w:r>
      <w:r>
        <w:rPr>
          <w:spacing w:val="-2"/>
          <w:w w:val="105"/>
          <w:sz w:val="17"/>
        </w:rPr>
        <w:t>2006;321:797-800.</w:t>
      </w:r>
    </w:p>
    <w:p>
      <w:pPr>
        <w:pStyle w:val="ListParagraph"/>
        <w:numPr>
          <w:ilvl w:val="0"/>
          <w:numId w:val="3"/>
        </w:numPr>
        <w:tabs>
          <w:tab w:pos="601" w:val="left" w:leader="none"/>
        </w:tabs>
        <w:spacing w:line="235" w:lineRule="auto" w:before="126" w:after="0"/>
        <w:ind w:left="599" w:right="104" w:hanging="480"/>
        <w:jc w:val="both"/>
        <w:rPr>
          <w:sz w:val="17"/>
        </w:rPr>
      </w:pPr>
      <w:r>
        <w:rPr>
          <w:spacing w:val="1"/>
          <w:w w:val="111"/>
          <w:sz w:val="17"/>
        </w:rPr>
        <w:br w:type="column"/>
      </w:r>
      <w:r>
        <w:rPr>
          <w:w w:val="105"/>
          <w:sz w:val="17"/>
        </w:rPr>
        <w:t>Saxena S, Paraje G, Sharan P, Karam G, Sadana R. The</w:t>
      </w:r>
      <w:r>
        <w:rPr>
          <w:w w:val="105"/>
          <w:sz w:val="17"/>
        </w:rPr>
        <w:t> </w:t>
      </w:r>
      <w:r>
        <w:rPr>
          <w:spacing w:val="10"/>
          <w:w w:val="105"/>
          <w:sz w:val="17"/>
        </w:rPr>
        <w:t>10/90</w:t>
      </w:r>
      <w:r>
        <w:rPr>
          <w:spacing w:val="10"/>
          <w:w w:val="105"/>
          <w:sz w:val="17"/>
        </w:rPr>
        <w:t> divide</w:t>
      </w:r>
      <w:r>
        <w:rPr>
          <w:spacing w:val="10"/>
          <w:w w:val="105"/>
          <w:sz w:val="17"/>
        </w:rPr>
        <w:t> </w:t>
      </w:r>
      <w:r>
        <w:rPr>
          <w:w w:val="105"/>
          <w:sz w:val="17"/>
        </w:rPr>
        <w:t>in</w:t>
      </w:r>
      <w:r>
        <w:rPr>
          <w:w w:val="105"/>
          <w:sz w:val="17"/>
        </w:rPr>
        <w:t> </w:t>
      </w:r>
      <w:r>
        <w:rPr>
          <w:spacing w:val="10"/>
          <w:w w:val="105"/>
          <w:sz w:val="17"/>
        </w:rPr>
        <w:t>mental</w:t>
      </w:r>
      <w:r>
        <w:rPr>
          <w:spacing w:val="10"/>
          <w:w w:val="105"/>
          <w:sz w:val="17"/>
        </w:rPr>
        <w:t> health</w:t>
      </w:r>
      <w:r>
        <w:rPr>
          <w:spacing w:val="10"/>
          <w:w w:val="105"/>
          <w:sz w:val="17"/>
        </w:rPr>
        <w:t> </w:t>
      </w:r>
      <w:r>
        <w:rPr>
          <w:spacing w:val="13"/>
          <w:w w:val="105"/>
          <w:sz w:val="17"/>
        </w:rPr>
        <w:t>research: </w:t>
      </w:r>
      <w:r>
        <w:rPr>
          <w:spacing w:val="9"/>
          <w:w w:val="105"/>
          <w:sz w:val="17"/>
        </w:rPr>
        <w:t>trends</w:t>
      </w:r>
      <w:r>
        <w:rPr>
          <w:spacing w:val="9"/>
          <w:w w:val="105"/>
          <w:sz w:val="17"/>
        </w:rPr>
        <w:t> </w:t>
      </w:r>
      <w:r>
        <w:rPr>
          <w:w w:val="105"/>
          <w:sz w:val="17"/>
        </w:rPr>
        <w:t>over</w:t>
      </w:r>
      <w:r>
        <w:rPr>
          <w:w w:val="105"/>
          <w:sz w:val="17"/>
        </w:rPr>
        <w:t> a</w:t>
      </w:r>
      <w:r>
        <w:rPr>
          <w:w w:val="105"/>
          <w:sz w:val="17"/>
        </w:rPr>
        <w:t> </w:t>
      </w:r>
      <w:r>
        <w:rPr>
          <w:spacing w:val="11"/>
          <w:w w:val="105"/>
          <w:sz w:val="17"/>
        </w:rPr>
        <w:t>10-</w:t>
      </w:r>
      <w:r>
        <w:rPr>
          <w:w w:val="105"/>
          <w:sz w:val="17"/>
        </w:rPr>
        <w:t>year</w:t>
      </w:r>
      <w:r>
        <w:rPr>
          <w:w w:val="105"/>
          <w:sz w:val="17"/>
        </w:rPr>
        <w:t> </w:t>
      </w:r>
      <w:r>
        <w:rPr>
          <w:spacing w:val="9"/>
          <w:w w:val="105"/>
          <w:sz w:val="17"/>
        </w:rPr>
        <w:t>period.</w:t>
      </w:r>
      <w:r>
        <w:rPr>
          <w:spacing w:val="9"/>
          <w:w w:val="105"/>
          <w:sz w:val="17"/>
        </w:rPr>
        <w:t> </w:t>
      </w:r>
      <w:r>
        <w:rPr>
          <w:w w:val="105"/>
          <w:sz w:val="17"/>
        </w:rPr>
        <w:t>Br</w:t>
      </w:r>
      <w:r>
        <w:rPr>
          <w:w w:val="105"/>
          <w:sz w:val="17"/>
        </w:rPr>
        <w:t> J</w:t>
      </w:r>
      <w:r>
        <w:rPr>
          <w:w w:val="105"/>
          <w:sz w:val="17"/>
        </w:rPr>
        <w:t> </w:t>
      </w:r>
      <w:r>
        <w:rPr>
          <w:spacing w:val="10"/>
          <w:w w:val="105"/>
          <w:sz w:val="17"/>
        </w:rPr>
        <w:t>Psychiatry </w:t>
      </w:r>
      <w:r>
        <w:rPr>
          <w:spacing w:val="-2"/>
          <w:w w:val="105"/>
          <w:sz w:val="17"/>
        </w:rPr>
        <w:t>2006;188:81-2.</w:t>
      </w:r>
    </w:p>
    <w:p>
      <w:pPr>
        <w:pStyle w:val="ListParagraph"/>
        <w:numPr>
          <w:ilvl w:val="0"/>
          <w:numId w:val="3"/>
        </w:numPr>
        <w:tabs>
          <w:tab w:pos="601" w:val="left" w:leader="none"/>
        </w:tabs>
        <w:spacing w:line="235" w:lineRule="auto" w:before="120" w:after="0"/>
        <w:ind w:left="599" w:right="109" w:hanging="480"/>
        <w:jc w:val="both"/>
        <w:rPr>
          <w:sz w:val="17"/>
        </w:rPr>
      </w:pPr>
      <w:r>
        <w:rPr>
          <w:sz w:val="17"/>
        </w:rPr>
        <w:t>World</w:t>
      </w:r>
      <w:r>
        <w:rPr>
          <w:spacing w:val="-13"/>
          <w:sz w:val="17"/>
        </w:rPr>
        <w:t> </w:t>
      </w:r>
      <w:r>
        <w:rPr>
          <w:sz w:val="17"/>
        </w:rPr>
        <w:t>Health</w:t>
      </w:r>
      <w:r>
        <w:rPr>
          <w:spacing w:val="-12"/>
          <w:sz w:val="17"/>
        </w:rPr>
        <w:t> </w:t>
      </w:r>
      <w:r>
        <w:rPr>
          <w:sz w:val="17"/>
        </w:rPr>
        <w:t>Organization.</w:t>
      </w:r>
      <w:r>
        <w:rPr>
          <w:spacing w:val="-13"/>
          <w:sz w:val="17"/>
        </w:rPr>
        <w:t> </w:t>
      </w:r>
      <w:r>
        <w:rPr>
          <w:sz w:val="17"/>
        </w:rPr>
        <w:t>Galvanizing</w:t>
      </w:r>
      <w:r>
        <w:rPr>
          <w:spacing w:val="-12"/>
          <w:sz w:val="17"/>
        </w:rPr>
        <w:t> </w:t>
      </w:r>
      <w:r>
        <w:rPr>
          <w:sz w:val="17"/>
        </w:rPr>
        <w:t>mental</w:t>
      </w:r>
      <w:r>
        <w:rPr>
          <w:spacing w:val="-13"/>
          <w:sz w:val="17"/>
        </w:rPr>
        <w:t> </w:t>
      </w:r>
      <w:r>
        <w:rPr>
          <w:sz w:val="17"/>
        </w:rPr>
        <w:t>health research in low- and middle-income countries: Role</w:t>
      </w:r>
      <w:r>
        <w:rPr>
          <w:spacing w:val="80"/>
          <w:sz w:val="17"/>
        </w:rPr>
        <w:t> </w:t>
      </w:r>
      <w:r>
        <w:rPr>
          <w:sz w:val="17"/>
        </w:rPr>
        <w:t>of scientific journals. Bull World Health Organ </w:t>
      </w:r>
      <w:r>
        <w:rPr>
          <w:spacing w:val="-2"/>
          <w:sz w:val="17"/>
        </w:rPr>
        <w:t>2004;82:226-8.</w:t>
      </w:r>
    </w:p>
    <w:p>
      <w:pPr>
        <w:pStyle w:val="ListParagraph"/>
        <w:numPr>
          <w:ilvl w:val="0"/>
          <w:numId w:val="3"/>
        </w:numPr>
        <w:tabs>
          <w:tab w:pos="601" w:val="left" w:leader="none"/>
        </w:tabs>
        <w:spacing w:line="235" w:lineRule="auto" w:before="101" w:after="0"/>
        <w:ind w:left="599" w:right="110" w:hanging="480"/>
        <w:jc w:val="both"/>
        <w:rPr>
          <w:sz w:val="17"/>
        </w:rPr>
      </w:pPr>
      <w:r>
        <w:rPr>
          <w:w w:val="105"/>
          <w:sz w:val="17"/>
        </w:rPr>
        <w:t>Saxena</w:t>
      </w:r>
      <w:r>
        <w:rPr>
          <w:w w:val="105"/>
          <w:sz w:val="17"/>
        </w:rPr>
        <w:t> S,</w:t>
      </w:r>
      <w:r>
        <w:rPr>
          <w:w w:val="105"/>
          <w:sz w:val="17"/>
        </w:rPr>
        <w:t> Sharan</w:t>
      </w:r>
      <w:r>
        <w:rPr>
          <w:w w:val="105"/>
          <w:sz w:val="17"/>
        </w:rPr>
        <w:t> P,</w:t>
      </w:r>
      <w:r>
        <w:rPr>
          <w:w w:val="105"/>
          <w:sz w:val="17"/>
        </w:rPr>
        <w:t> Saraceno</w:t>
      </w:r>
      <w:r>
        <w:rPr>
          <w:w w:val="105"/>
          <w:sz w:val="17"/>
        </w:rPr>
        <w:t> B.</w:t>
      </w:r>
      <w:r>
        <w:rPr>
          <w:w w:val="105"/>
          <w:sz w:val="17"/>
        </w:rPr>
        <w:t> Research</w:t>
      </w:r>
      <w:r>
        <w:rPr>
          <w:w w:val="105"/>
          <w:sz w:val="17"/>
        </w:rPr>
        <w:t> for </w:t>
      </w:r>
      <w:r>
        <w:rPr>
          <w:spacing w:val="-2"/>
          <w:w w:val="105"/>
          <w:sz w:val="17"/>
        </w:rPr>
        <w:t>change:</w:t>
      </w:r>
      <w:r>
        <w:rPr>
          <w:spacing w:val="-5"/>
          <w:w w:val="105"/>
          <w:sz w:val="17"/>
        </w:rPr>
        <w:t> </w:t>
      </w:r>
      <w:r>
        <w:rPr>
          <w:spacing w:val="-2"/>
          <w:w w:val="105"/>
          <w:sz w:val="17"/>
        </w:rPr>
        <w:t>the</w:t>
      </w:r>
      <w:r>
        <w:rPr>
          <w:spacing w:val="-5"/>
          <w:w w:val="105"/>
          <w:sz w:val="17"/>
        </w:rPr>
        <w:t> </w:t>
      </w:r>
      <w:r>
        <w:rPr>
          <w:spacing w:val="-2"/>
          <w:w w:val="105"/>
          <w:sz w:val="17"/>
        </w:rPr>
        <w:t>role</w:t>
      </w:r>
      <w:r>
        <w:rPr>
          <w:spacing w:val="-5"/>
          <w:w w:val="105"/>
          <w:sz w:val="17"/>
        </w:rPr>
        <w:t> </w:t>
      </w:r>
      <w:r>
        <w:rPr>
          <w:spacing w:val="-2"/>
          <w:w w:val="105"/>
          <w:sz w:val="17"/>
        </w:rPr>
        <w:t>of</w:t>
      </w:r>
      <w:r>
        <w:rPr>
          <w:spacing w:val="-5"/>
          <w:w w:val="105"/>
          <w:sz w:val="17"/>
        </w:rPr>
        <w:t> </w:t>
      </w:r>
      <w:r>
        <w:rPr>
          <w:spacing w:val="-2"/>
          <w:w w:val="105"/>
          <w:sz w:val="17"/>
        </w:rPr>
        <w:t>scientific</w:t>
      </w:r>
      <w:r>
        <w:rPr>
          <w:spacing w:val="-5"/>
          <w:w w:val="105"/>
          <w:sz w:val="17"/>
        </w:rPr>
        <w:t> </w:t>
      </w:r>
      <w:r>
        <w:rPr>
          <w:spacing w:val="-2"/>
          <w:w w:val="105"/>
          <w:sz w:val="17"/>
        </w:rPr>
        <w:t>journals</w:t>
      </w:r>
      <w:r>
        <w:rPr>
          <w:spacing w:val="-5"/>
          <w:w w:val="105"/>
          <w:sz w:val="17"/>
        </w:rPr>
        <w:t> </w:t>
      </w:r>
      <w:r>
        <w:rPr>
          <w:spacing w:val="-2"/>
          <w:w w:val="105"/>
          <w:sz w:val="17"/>
        </w:rPr>
        <w:t>publishing</w:t>
      </w:r>
      <w:r>
        <w:rPr>
          <w:spacing w:val="-5"/>
          <w:w w:val="105"/>
          <w:sz w:val="17"/>
        </w:rPr>
        <w:t> </w:t>
      </w:r>
      <w:r>
        <w:rPr>
          <w:spacing w:val="-2"/>
          <w:w w:val="105"/>
          <w:sz w:val="17"/>
        </w:rPr>
        <w:t>men- </w:t>
      </w:r>
      <w:r>
        <w:rPr>
          <w:w w:val="105"/>
          <w:sz w:val="17"/>
        </w:rPr>
        <w:t>tal health research. World Psychiat 2004;3:66-72.</w:t>
      </w:r>
    </w:p>
    <w:p>
      <w:pPr>
        <w:pStyle w:val="BodyText"/>
        <w:spacing w:before="10"/>
        <w:ind w:left="0"/>
        <w:rPr>
          <w:sz w:val="5"/>
        </w:rPr>
      </w:pPr>
      <w:r>
        <w:rPr/>
        <w:pict>
          <v:shape style="position:absolute;margin-left:315pt;margin-top:4.723179pt;width:225pt;height:.1pt;mso-position-horizontal-relative:page;mso-position-vertical-relative:paragraph;z-index:-15728128;mso-wrap-distance-left:0;mso-wrap-distance-right:0" id="docshape3" coordorigin="6300,94" coordsize="4500,0" path="m6300,94l10800,94e" filled="false" stroked="true" strokeweight=".48pt" strokecolor="#000000">
            <v:path arrowok="t"/>
            <v:stroke dashstyle="solid"/>
            <w10:wrap type="topAndBottom"/>
          </v:shape>
        </w:pict>
      </w:r>
    </w:p>
    <w:p>
      <w:pPr>
        <w:spacing w:before="93"/>
        <w:ind w:left="119" w:right="0" w:firstLine="0"/>
        <w:jc w:val="left"/>
        <w:rPr>
          <w:rFonts w:ascii="Gill Sans MT"/>
          <w:b/>
          <w:sz w:val="16"/>
        </w:rPr>
      </w:pPr>
      <w:r>
        <w:rPr>
          <w:rFonts w:ascii="Gill Sans MT"/>
          <w:b/>
          <w:w w:val="95"/>
          <w:sz w:val="16"/>
        </w:rPr>
        <w:t>Peter</w:t>
      </w:r>
      <w:r>
        <w:rPr>
          <w:rFonts w:ascii="Gill Sans MT"/>
          <w:b/>
          <w:spacing w:val="5"/>
          <w:sz w:val="16"/>
        </w:rPr>
        <w:t> </w:t>
      </w:r>
      <w:r>
        <w:rPr>
          <w:rFonts w:ascii="Gill Sans MT"/>
          <w:b/>
          <w:spacing w:val="-2"/>
          <w:w w:val="95"/>
          <w:sz w:val="16"/>
        </w:rPr>
        <w:t>Ventevogel</w:t>
      </w:r>
    </w:p>
    <w:p>
      <w:pPr>
        <w:spacing w:line="252" w:lineRule="auto" w:before="9"/>
        <w:ind w:left="119" w:right="1843" w:firstLine="0"/>
        <w:jc w:val="left"/>
        <w:rPr>
          <w:sz w:val="16"/>
        </w:rPr>
      </w:pPr>
      <w:r>
        <w:rPr>
          <w:sz w:val="16"/>
        </w:rPr>
        <w:t>HealthNet TPO, Bujumbura, Burundi.</w:t>
      </w:r>
      <w:r>
        <w:rPr>
          <w:spacing w:val="40"/>
          <w:sz w:val="16"/>
        </w:rPr>
        <w:t> </w:t>
      </w:r>
      <w:r>
        <w:rPr>
          <w:sz w:val="16"/>
        </w:rPr>
        <w:t>E-mail:</w:t>
      </w:r>
      <w:r>
        <w:rPr>
          <w:spacing w:val="-8"/>
          <w:sz w:val="16"/>
        </w:rPr>
        <w:t> </w:t>
      </w:r>
      <w:hyperlink r:id="rId6">
        <w:r>
          <w:rPr>
            <w:sz w:val="16"/>
          </w:rPr>
          <w:t>peterventevogel@yahoo.co.uk</w:t>
        </w:r>
      </w:hyperlink>
    </w:p>
    <w:p>
      <w:pPr>
        <w:pStyle w:val="BodyText"/>
        <w:spacing w:before="7"/>
        <w:ind w:left="0"/>
        <w:rPr>
          <w:sz w:val="25"/>
        </w:rPr>
      </w:pPr>
    </w:p>
    <w:p>
      <w:pPr>
        <w:pStyle w:val="Heading1"/>
        <w:ind w:left="1382" w:right="464" w:hanging="665"/>
      </w:pPr>
      <w:r>
        <w:rPr>
          <w:w w:val="105"/>
        </w:rPr>
        <w:t>JPPS AND RESEARCH IN PAKISTAN</w:t>
      </w:r>
    </w:p>
    <w:p>
      <w:pPr>
        <w:pStyle w:val="BodyText"/>
        <w:spacing w:before="208"/>
      </w:pPr>
      <w:r>
        <w:rPr/>
        <w:t>Dear</w:t>
      </w:r>
      <w:r>
        <w:rPr>
          <w:spacing w:val="5"/>
          <w:w w:val="105"/>
        </w:rPr>
        <w:t> </w:t>
      </w:r>
      <w:r>
        <w:rPr>
          <w:spacing w:val="-4"/>
          <w:w w:val="105"/>
        </w:rPr>
        <w:t>Sir,</w:t>
      </w:r>
    </w:p>
    <w:p>
      <w:pPr>
        <w:pStyle w:val="BodyText"/>
        <w:spacing w:line="244" w:lineRule="auto" w:before="122"/>
        <w:ind w:right="110" w:firstLine="480"/>
        <w:jc w:val="both"/>
      </w:pPr>
      <w:r>
        <w:rPr>
          <w:w w:val="105"/>
        </w:rPr>
        <w:t>It</w:t>
      </w:r>
      <w:r>
        <w:rPr>
          <w:spacing w:val="-10"/>
          <w:w w:val="105"/>
        </w:rPr>
        <w:t> </w:t>
      </w:r>
      <w:r>
        <w:rPr>
          <w:w w:val="105"/>
        </w:rPr>
        <w:t>is</w:t>
      </w:r>
      <w:r>
        <w:rPr>
          <w:spacing w:val="-10"/>
          <w:w w:val="105"/>
        </w:rPr>
        <w:t> </w:t>
      </w:r>
      <w:r>
        <w:rPr>
          <w:w w:val="105"/>
        </w:rPr>
        <w:t>indeed</w:t>
      </w:r>
      <w:r>
        <w:rPr>
          <w:spacing w:val="-10"/>
          <w:w w:val="105"/>
        </w:rPr>
        <w:t> </w:t>
      </w:r>
      <w:r>
        <w:rPr>
          <w:w w:val="105"/>
        </w:rPr>
        <w:t>a</w:t>
      </w:r>
      <w:r>
        <w:rPr>
          <w:spacing w:val="-10"/>
          <w:w w:val="105"/>
        </w:rPr>
        <w:t> </w:t>
      </w:r>
      <w:r>
        <w:rPr>
          <w:w w:val="105"/>
        </w:rPr>
        <w:t>red</w:t>
      </w:r>
      <w:r>
        <w:rPr>
          <w:spacing w:val="-10"/>
          <w:w w:val="105"/>
        </w:rPr>
        <w:t> </w:t>
      </w:r>
      <w:r>
        <w:rPr>
          <w:w w:val="105"/>
        </w:rPr>
        <w:t>letter</w:t>
      </w:r>
      <w:r>
        <w:rPr>
          <w:spacing w:val="-10"/>
          <w:w w:val="105"/>
        </w:rPr>
        <w:t> </w:t>
      </w:r>
      <w:r>
        <w:rPr>
          <w:w w:val="105"/>
        </w:rPr>
        <w:t>day</w:t>
      </w:r>
      <w:r>
        <w:rPr>
          <w:spacing w:val="-10"/>
          <w:w w:val="105"/>
        </w:rPr>
        <w:t> </w:t>
      </w:r>
      <w:r>
        <w:rPr>
          <w:w w:val="105"/>
        </w:rPr>
        <w:t>for</w:t>
      </w:r>
      <w:r>
        <w:rPr>
          <w:spacing w:val="-10"/>
          <w:w w:val="105"/>
        </w:rPr>
        <w:t> </w:t>
      </w:r>
      <w:r>
        <w:rPr>
          <w:w w:val="105"/>
        </w:rPr>
        <w:t>the</w:t>
      </w:r>
      <w:r>
        <w:rPr>
          <w:spacing w:val="-10"/>
          <w:w w:val="105"/>
        </w:rPr>
        <w:t> </w:t>
      </w:r>
      <w:r>
        <w:rPr>
          <w:w w:val="105"/>
        </w:rPr>
        <w:t>entire</w:t>
      </w:r>
      <w:r>
        <w:rPr>
          <w:spacing w:val="-10"/>
          <w:w w:val="105"/>
        </w:rPr>
        <w:t> </w:t>
      </w:r>
      <w:r>
        <w:rPr>
          <w:w w:val="105"/>
        </w:rPr>
        <w:t>commu- nity of psychiatrist in Pakistan that Journal of Pakistan Psychiatric</w:t>
      </w:r>
      <w:r>
        <w:rPr>
          <w:w w:val="105"/>
        </w:rPr>
        <w:t> Society</w:t>
      </w:r>
      <w:r>
        <w:rPr>
          <w:w w:val="105"/>
        </w:rPr>
        <w:t> (JPPS)</w:t>
      </w:r>
      <w:r>
        <w:rPr>
          <w:w w:val="105"/>
        </w:rPr>
        <w:t> has</w:t>
      </w:r>
      <w:r>
        <w:rPr>
          <w:w w:val="105"/>
        </w:rPr>
        <w:t> been</w:t>
      </w:r>
      <w:r>
        <w:rPr>
          <w:w w:val="105"/>
        </w:rPr>
        <w:t> registered</w:t>
      </w:r>
      <w:r>
        <w:rPr>
          <w:w w:val="105"/>
        </w:rPr>
        <w:t> with ‘Medlip’ and other regional databases. Journal’s own website</w:t>
      </w:r>
      <w:r>
        <w:rPr>
          <w:spacing w:val="-3"/>
          <w:w w:val="105"/>
        </w:rPr>
        <w:t> </w:t>
      </w:r>
      <w:r>
        <w:rPr>
          <w:w w:val="105"/>
        </w:rPr>
        <w:t>is</w:t>
      </w:r>
      <w:r>
        <w:rPr>
          <w:spacing w:val="-3"/>
          <w:w w:val="105"/>
        </w:rPr>
        <w:t> </w:t>
      </w:r>
      <w:r>
        <w:rPr>
          <w:w w:val="105"/>
        </w:rPr>
        <w:t>also</w:t>
      </w:r>
      <w:r>
        <w:rPr>
          <w:spacing w:val="-3"/>
          <w:w w:val="105"/>
        </w:rPr>
        <w:t> </w:t>
      </w:r>
      <w:r>
        <w:rPr>
          <w:w w:val="105"/>
        </w:rPr>
        <w:t>quite</w:t>
      </w:r>
      <w:r>
        <w:rPr>
          <w:spacing w:val="-3"/>
          <w:w w:val="105"/>
        </w:rPr>
        <w:t> </w:t>
      </w:r>
      <w:r>
        <w:rPr>
          <w:w w:val="105"/>
        </w:rPr>
        <w:t>a</w:t>
      </w:r>
      <w:r>
        <w:rPr>
          <w:spacing w:val="-3"/>
          <w:w w:val="105"/>
        </w:rPr>
        <w:t> </w:t>
      </w:r>
      <w:r>
        <w:rPr>
          <w:w w:val="105"/>
        </w:rPr>
        <w:t>remarkable</w:t>
      </w:r>
      <w:r>
        <w:rPr>
          <w:spacing w:val="-3"/>
          <w:w w:val="105"/>
        </w:rPr>
        <w:t> </w:t>
      </w:r>
      <w:r>
        <w:rPr>
          <w:w w:val="105"/>
        </w:rPr>
        <w:t>achievement</w:t>
      </w:r>
      <w:r>
        <w:rPr>
          <w:spacing w:val="-3"/>
          <w:w w:val="105"/>
        </w:rPr>
        <w:t> </w:t>
      </w:r>
      <w:r>
        <w:rPr>
          <w:w w:val="105"/>
        </w:rPr>
        <w:t>consid- ering</w:t>
      </w:r>
      <w:r>
        <w:rPr>
          <w:spacing w:val="-3"/>
          <w:w w:val="105"/>
        </w:rPr>
        <w:t> </w:t>
      </w:r>
      <w:r>
        <w:rPr>
          <w:w w:val="105"/>
        </w:rPr>
        <w:t>the</w:t>
      </w:r>
      <w:r>
        <w:rPr>
          <w:spacing w:val="-3"/>
          <w:w w:val="105"/>
        </w:rPr>
        <w:t> </w:t>
      </w:r>
      <w:r>
        <w:rPr>
          <w:w w:val="105"/>
        </w:rPr>
        <w:t>shambles</w:t>
      </w:r>
      <w:r>
        <w:rPr>
          <w:spacing w:val="-4"/>
          <w:w w:val="105"/>
        </w:rPr>
        <w:t> </w:t>
      </w:r>
      <w:r>
        <w:rPr>
          <w:w w:val="105"/>
        </w:rPr>
        <w:t>in</w:t>
      </w:r>
      <w:r>
        <w:rPr>
          <w:spacing w:val="-4"/>
          <w:w w:val="105"/>
        </w:rPr>
        <w:t> </w:t>
      </w:r>
      <w:r>
        <w:rPr>
          <w:w w:val="105"/>
        </w:rPr>
        <w:t>which</w:t>
      </w:r>
      <w:r>
        <w:rPr>
          <w:spacing w:val="-3"/>
          <w:w w:val="105"/>
        </w:rPr>
        <w:t> </w:t>
      </w:r>
      <w:r>
        <w:rPr>
          <w:w w:val="105"/>
        </w:rPr>
        <w:t>most</w:t>
      </w:r>
      <w:r>
        <w:rPr>
          <w:spacing w:val="-3"/>
          <w:w w:val="105"/>
        </w:rPr>
        <w:t> </w:t>
      </w:r>
      <w:r>
        <w:rPr>
          <w:w w:val="105"/>
        </w:rPr>
        <w:t>of</w:t>
      </w:r>
      <w:r>
        <w:rPr>
          <w:spacing w:val="-3"/>
          <w:w w:val="105"/>
        </w:rPr>
        <w:t> </w:t>
      </w:r>
      <w:r>
        <w:rPr>
          <w:w w:val="105"/>
        </w:rPr>
        <w:t>our</w:t>
      </w:r>
      <w:r>
        <w:rPr>
          <w:spacing w:val="-3"/>
          <w:w w:val="105"/>
        </w:rPr>
        <w:t> </w:t>
      </w:r>
      <w:r>
        <w:rPr>
          <w:w w:val="105"/>
        </w:rPr>
        <w:t>societies</w:t>
      </w:r>
      <w:r>
        <w:rPr>
          <w:spacing w:val="-4"/>
          <w:w w:val="105"/>
        </w:rPr>
        <w:t> </w:t>
      </w:r>
      <w:r>
        <w:rPr>
          <w:w w:val="105"/>
        </w:rPr>
        <w:t>are.</w:t>
      </w:r>
      <w:r>
        <w:rPr>
          <w:spacing w:val="-3"/>
          <w:w w:val="105"/>
        </w:rPr>
        <w:t> </w:t>
      </w:r>
      <w:r>
        <w:rPr>
          <w:w w:val="105"/>
        </w:rPr>
        <w:t>I feel</w:t>
      </w:r>
      <w:r>
        <w:rPr>
          <w:spacing w:val="-13"/>
          <w:w w:val="105"/>
        </w:rPr>
        <w:t> </w:t>
      </w:r>
      <w:r>
        <w:rPr>
          <w:w w:val="105"/>
        </w:rPr>
        <w:t>the</w:t>
      </w:r>
      <w:r>
        <w:rPr>
          <w:spacing w:val="-13"/>
          <w:w w:val="105"/>
        </w:rPr>
        <w:t> </w:t>
      </w:r>
      <w:r>
        <w:rPr>
          <w:w w:val="105"/>
        </w:rPr>
        <w:t>editor</w:t>
      </w:r>
      <w:r>
        <w:rPr>
          <w:spacing w:val="-13"/>
          <w:w w:val="105"/>
        </w:rPr>
        <w:t> </w:t>
      </w:r>
      <w:r>
        <w:rPr>
          <w:w w:val="105"/>
        </w:rPr>
        <w:t>and</w:t>
      </w:r>
      <w:r>
        <w:rPr>
          <w:spacing w:val="-13"/>
          <w:w w:val="105"/>
        </w:rPr>
        <w:t> </w:t>
      </w:r>
      <w:r>
        <w:rPr>
          <w:w w:val="105"/>
        </w:rPr>
        <w:t>his</w:t>
      </w:r>
      <w:r>
        <w:rPr>
          <w:spacing w:val="-13"/>
          <w:w w:val="105"/>
        </w:rPr>
        <w:t> </w:t>
      </w:r>
      <w:r>
        <w:rPr>
          <w:w w:val="105"/>
        </w:rPr>
        <w:t>team</w:t>
      </w:r>
      <w:r>
        <w:rPr>
          <w:spacing w:val="-13"/>
          <w:w w:val="105"/>
        </w:rPr>
        <w:t> </w:t>
      </w:r>
      <w:r>
        <w:rPr>
          <w:w w:val="105"/>
        </w:rPr>
        <w:t>can</w:t>
      </w:r>
      <w:r>
        <w:rPr>
          <w:spacing w:val="-13"/>
          <w:w w:val="105"/>
        </w:rPr>
        <w:t> </w:t>
      </w:r>
      <w:r>
        <w:rPr>
          <w:w w:val="105"/>
        </w:rPr>
        <w:t>take</w:t>
      </w:r>
      <w:r>
        <w:rPr>
          <w:spacing w:val="-13"/>
          <w:w w:val="105"/>
        </w:rPr>
        <w:t> </w:t>
      </w:r>
      <w:r>
        <w:rPr>
          <w:w w:val="105"/>
        </w:rPr>
        <w:t>the</w:t>
      </w:r>
      <w:r>
        <w:rPr>
          <w:spacing w:val="-13"/>
          <w:w w:val="105"/>
        </w:rPr>
        <w:t> </w:t>
      </w:r>
      <w:r>
        <w:rPr>
          <w:w w:val="105"/>
        </w:rPr>
        <w:t>credit</w:t>
      </w:r>
      <w:r>
        <w:rPr>
          <w:spacing w:val="-13"/>
          <w:w w:val="105"/>
        </w:rPr>
        <w:t> </w:t>
      </w:r>
      <w:r>
        <w:rPr>
          <w:w w:val="105"/>
        </w:rPr>
        <w:t>for</w:t>
      </w:r>
      <w:r>
        <w:rPr>
          <w:spacing w:val="-13"/>
          <w:w w:val="105"/>
        </w:rPr>
        <w:t> </w:t>
      </w:r>
      <w:r>
        <w:rPr>
          <w:w w:val="105"/>
        </w:rPr>
        <w:t>good things</w:t>
      </w:r>
      <w:r>
        <w:rPr>
          <w:spacing w:val="-8"/>
          <w:w w:val="105"/>
        </w:rPr>
        <w:t> </w:t>
      </w:r>
      <w:r>
        <w:rPr>
          <w:w w:val="105"/>
        </w:rPr>
        <w:t>done</w:t>
      </w:r>
      <w:r>
        <w:rPr>
          <w:spacing w:val="-9"/>
          <w:w w:val="105"/>
        </w:rPr>
        <w:t> </w:t>
      </w:r>
      <w:r>
        <w:rPr>
          <w:w w:val="105"/>
        </w:rPr>
        <w:t>so</w:t>
      </w:r>
      <w:r>
        <w:rPr>
          <w:spacing w:val="-8"/>
          <w:w w:val="105"/>
        </w:rPr>
        <w:t> </w:t>
      </w:r>
      <w:r>
        <w:rPr>
          <w:w w:val="105"/>
        </w:rPr>
        <w:t>far.</w:t>
      </w:r>
      <w:r>
        <w:rPr>
          <w:spacing w:val="-8"/>
          <w:w w:val="105"/>
        </w:rPr>
        <w:t> </w:t>
      </w:r>
      <w:r>
        <w:rPr>
          <w:w w:val="105"/>
        </w:rPr>
        <w:t>Nevertheless</w:t>
      </w:r>
      <w:r>
        <w:rPr>
          <w:spacing w:val="-8"/>
          <w:w w:val="105"/>
        </w:rPr>
        <w:t> </w:t>
      </w:r>
      <w:r>
        <w:rPr>
          <w:w w:val="105"/>
        </w:rPr>
        <w:t>they</w:t>
      </w:r>
      <w:r>
        <w:rPr>
          <w:spacing w:val="-8"/>
          <w:w w:val="105"/>
        </w:rPr>
        <w:t> </w:t>
      </w:r>
      <w:r>
        <w:rPr>
          <w:w w:val="105"/>
        </w:rPr>
        <w:t>should</w:t>
      </w:r>
      <w:r>
        <w:rPr>
          <w:spacing w:val="-8"/>
          <w:w w:val="105"/>
        </w:rPr>
        <w:t> </w:t>
      </w:r>
      <w:r>
        <w:rPr>
          <w:w w:val="105"/>
        </w:rPr>
        <w:t>not</w:t>
      </w:r>
      <w:r>
        <w:rPr>
          <w:spacing w:val="-8"/>
          <w:w w:val="105"/>
        </w:rPr>
        <w:t> </w:t>
      </w:r>
      <w:r>
        <w:rPr>
          <w:w w:val="105"/>
        </w:rPr>
        <w:t>let</w:t>
      </w:r>
      <w:r>
        <w:rPr>
          <w:spacing w:val="-8"/>
          <w:w w:val="105"/>
        </w:rPr>
        <w:t> </w:t>
      </w:r>
      <w:r>
        <w:rPr>
          <w:w w:val="105"/>
        </w:rPr>
        <w:t>the </w:t>
      </w:r>
      <w:r>
        <w:rPr/>
        <w:t>praise</w:t>
      </w:r>
      <w:r>
        <w:rPr>
          <w:spacing w:val="-11"/>
        </w:rPr>
        <w:t> </w:t>
      </w:r>
      <w:r>
        <w:rPr/>
        <w:t>get</w:t>
      </w:r>
      <w:r>
        <w:rPr>
          <w:spacing w:val="-11"/>
        </w:rPr>
        <w:t> </w:t>
      </w:r>
      <w:r>
        <w:rPr/>
        <w:t>to</w:t>
      </w:r>
      <w:r>
        <w:rPr>
          <w:spacing w:val="-11"/>
        </w:rPr>
        <w:t> </w:t>
      </w:r>
      <w:r>
        <w:rPr/>
        <w:t>their</w:t>
      </w:r>
      <w:r>
        <w:rPr>
          <w:spacing w:val="-11"/>
        </w:rPr>
        <w:t> </w:t>
      </w:r>
      <w:r>
        <w:rPr/>
        <w:t>heads.</w:t>
      </w:r>
      <w:r>
        <w:rPr>
          <w:spacing w:val="-11"/>
        </w:rPr>
        <w:t> </w:t>
      </w:r>
      <w:r>
        <w:rPr/>
        <w:t>It</w:t>
      </w:r>
      <w:r>
        <w:rPr>
          <w:spacing w:val="-11"/>
        </w:rPr>
        <w:t> </w:t>
      </w:r>
      <w:r>
        <w:rPr/>
        <w:t>does</w:t>
      </w:r>
      <w:r>
        <w:rPr>
          <w:spacing w:val="-11"/>
        </w:rPr>
        <w:t> </w:t>
      </w:r>
      <w:r>
        <w:rPr/>
        <w:t>not</w:t>
      </w:r>
      <w:r>
        <w:rPr>
          <w:spacing w:val="-11"/>
        </w:rPr>
        <w:t> </w:t>
      </w:r>
      <w:r>
        <w:rPr/>
        <w:t>matter</w:t>
      </w:r>
      <w:r>
        <w:rPr>
          <w:spacing w:val="-11"/>
        </w:rPr>
        <w:t> </w:t>
      </w:r>
      <w:r>
        <w:rPr/>
        <w:t>what</w:t>
      </w:r>
      <w:r>
        <w:rPr>
          <w:spacing w:val="-11"/>
        </w:rPr>
        <w:t> </w:t>
      </w:r>
      <w:r>
        <w:rPr/>
        <w:t>we</w:t>
      </w:r>
      <w:r>
        <w:rPr>
          <w:spacing w:val="-11"/>
        </w:rPr>
        <w:t> </w:t>
      </w:r>
      <w:r>
        <w:rPr/>
        <w:t>think </w:t>
      </w:r>
      <w:r>
        <w:rPr>
          <w:w w:val="105"/>
        </w:rPr>
        <w:t>about</w:t>
      </w:r>
      <w:r>
        <w:rPr>
          <w:w w:val="105"/>
        </w:rPr>
        <w:t> ourselves</w:t>
      </w:r>
      <w:r>
        <w:rPr>
          <w:w w:val="105"/>
        </w:rPr>
        <w:t> rather</w:t>
      </w:r>
      <w:r>
        <w:rPr>
          <w:w w:val="105"/>
        </w:rPr>
        <w:t> what</w:t>
      </w:r>
      <w:r>
        <w:rPr>
          <w:w w:val="105"/>
        </w:rPr>
        <w:t> others</w:t>
      </w:r>
      <w:r>
        <w:rPr>
          <w:w w:val="105"/>
        </w:rPr>
        <w:t> think</w:t>
      </w:r>
      <w:r>
        <w:rPr>
          <w:w w:val="105"/>
        </w:rPr>
        <w:t> about</w:t>
      </w:r>
      <w:r>
        <w:rPr>
          <w:w w:val="105"/>
        </w:rPr>
        <w:t> us should concern us.</w:t>
      </w:r>
    </w:p>
    <w:p>
      <w:pPr>
        <w:pStyle w:val="BodyText"/>
        <w:spacing w:line="244" w:lineRule="auto" w:before="121"/>
        <w:ind w:right="115" w:firstLine="480"/>
        <w:jc w:val="both"/>
      </w:pPr>
      <w:r>
        <w:rPr>
          <w:w w:val="105"/>
        </w:rPr>
        <w:t>Journal of</w:t>
      </w:r>
      <w:r>
        <w:rPr>
          <w:spacing w:val="-1"/>
          <w:w w:val="105"/>
        </w:rPr>
        <w:t> </w:t>
      </w:r>
      <w:r>
        <w:rPr>
          <w:w w:val="105"/>
        </w:rPr>
        <w:t>Pakistan</w:t>
      </w:r>
      <w:r>
        <w:rPr>
          <w:spacing w:val="-1"/>
          <w:w w:val="105"/>
        </w:rPr>
        <w:t> </w:t>
      </w:r>
      <w:r>
        <w:rPr>
          <w:w w:val="105"/>
        </w:rPr>
        <w:t>Psychiatric</w:t>
      </w:r>
      <w:r>
        <w:rPr>
          <w:spacing w:val="-1"/>
          <w:w w:val="105"/>
        </w:rPr>
        <w:t> </w:t>
      </w:r>
      <w:r>
        <w:rPr>
          <w:w w:val="105"/>
        </w:rPr>
        <w:t>Society</w:t>
      </w:r>
      <w:r>
        <w:rPr>
          <w:spacing w:val="-1"/>
          <w:w w:val="105"/>
        </w:rPr>
        <w:t> </w:t>
      </w:r>
      <w:r>
        <w:rPr>
          <w:w w:val="105"/>
        </w:rPr>
        <w:t>has a</w:t>
      </w:r>
      <w:r>
        <w:rPr>
          <w:spacing w:val="-1"/>
          <w:w w:val="105"/>
        </w:rPr>
        <w:t> </w:t>
      </w:r>
      <w:r>
        <w:rPr>
          <w:w w:val="105"/>
        </w:rPr>
        <w:t>long way</w:t>
      </w:r>
      <w:r>
        <w:rPr>
          <w:spacing w:val="-11"/>
          <w:w w:val="105"/>
        </w:rPr>
        <w:t> </w:t>
      </w:r>
      <w:r>
        <w:rPr>
          <w:w w:val="105"/>
        </w:rPr>
        <w:t>to</w:t>
      </w:r>
      <w:r>
        <w:rPr>
          <w:spacing w:val="-11"/>
          <w:w w:val="105"/>
        </w:rPr>
        <w:t> </w:t>
      </w:r>
      <w:r>
        <w:rPr>
          <w:w w:val="105"/>
        </w:rPr>
        <w:t>go</w:t>
      </w:r>
      <w:r>
        <w:rPr>
          <w:spacing w:val="-11"/>
          <w:w w:val="105"/>
        </w:rPr>
        <w:t> </w:t>
      </w:r>
      <w:r>
        <w:rPr>
          <w:w w:val="105"/>
        </w:rPr>
        <w:t>as</w:t>
      </w:r>
      <w:r>
        <w:rPr>
          <w:spacing w:val="-11"/>
          <w:w w:val="105"/>
        </w:rPr>
        <w:t> </w:t>
      </w:r>
      <w:r>
        <w:rPr>
          <w:w w:val="105"/>
        </w:rPr>
        <w:t>far</w:t>
      </w:r>
      <w:r>
        <w:rPr>
          <w:spacing w:val="-11"/>
          <w:w w:val="105"/>
        </w:rPr>
        <w:t> </w:t>
      </w:r>
      <w:r>
        <w:rPr>
          <w:w w:val="105"/>
        </w:rPr>
        <w:t>as</w:t>
      </w:r>
      <w:r>
        <w:rPr>
          <w:spacing w:val="-11"/>
          <w:w w:val="105"/>
        </w:rPr>
        <w:t> </w:t>
      </w:r>
      <w:r>
        <w:rPr>
          <w:w w:val="105"/>
        </w:rPr>
        <w:t>international</w:t>
      </w:r>
      <w:r>
        <w:rPr>
          <w:spacing w:val="-11"/>
          <w:w w:val="105"/>
        </w:rPr>
        <w:t> </w:t>
      </w:r>
      <w:r>
        <w:rPr>
          <w:w w:val="105"/>
        </w:rPr>
        <w:t>community</w:t>
      </w:r>
      <w:r>
        <w:rPr>
          <w:spacing w:val="-11"/>
          <w:w w:val="105"/>
        </w:rPr>
        <w:t> </w:t>
      </w:r>
      <w:r>
        <w:rPr>
          <w:w w:val="105"/>
        </w:rPr>
        <w:t>of</w:t>
      </w:r>
      <w:r>
        <w:rPr>
          <w:spacing w:val="-11"/>
          <w:w w:val="105"/>
        </w:rPr>
        <w:t> </w:t>
      </w:r>
      <w:r>
        <w:rPr>
          <w:w w:val="105"/>
        </w:rPr>
        <w:t>sciences </w:t>
      </w:r>
      <w:r>
        <w:rPr/>
        <w:t>is concerned. Indexing in the Index Medicus or MedLine </w:t>
      </w:r>
      <w:r>
        <w:rPr>
          <w:w w:val="105"/>
        </w:rPr>
        <w:t>should naturally be next step. This will require raising the</w:t>
      </w:r>
      <w:r>
        <w:rPr>
          <w:spacing w:val="-6"/>
          <w:w w:val="105"/>
        </w:rPr>
        <w:t> </w:t>
      </w:r>
      <w:r>
        <w:rPr>
          <w:w w:val="105"/>
        </w:rPr>
        <w:t>bar</w:t>
      </w:r>
      <w:r>
        <w:rPr>
          <w:spacing w:val="-6"/>
          <w:w w:val="105"/>
        </w:rPr>
        <w:t> </w:t>
      </w:r>
      <w:r>
        <w:rPr>
          <w:w w:val="105"/>
        </w:rPr>
        <w:t>as</w:t>
      </w:r>
      <w:r>
        <w:rPr>
          <w:spacing w:val="-6"/>
          <w:w w:val="105"/>
        </w:rPr>
        <w:t> </w:t>
      </w:r>
      <w:r>
        <w:rPr>
          <w:w w:val="105"/>
        </w:rPr>
        <w:t>far</w:t>
      </w:r>
      <w:r>
        <w:rPr>
          <w:spacing w:val="-6"/>
          <w:w w:val="105"/>
        </w:rPr>
        <w:t> </w:t>
      </w:r>
      <w:r>
        <w:rPr>
          <w:w w:val="105"/>
        </w:rPr>
        <w:t>as</w:t>
      </w:r>
      <w:r>
        <w:rPr>
          <w:spacing w:val="-6"/>
          <w:w w:val="105"/>
        </w:rPr>
        <w:t> </w:t>
      </w:r>
      <w:r>
        <w:rPr>
          <w:w w:val="105"/>
        </w:rPr>
        <w:t>methodological</w:t>
      </w:r>
      <w:r>
        <w:rPr>
          <w:spacing w:val="-6"/>
          <w:w w:val="105"/>
        </w:rPr>
        <w:t> </w:t>
      </w:r>
      <w:r>
        <w:rPr>
          <w:w w:val="105"/>
        </w:rPr>
        <w:t>robustness</w:t>
      </w:r>
      <w:r>
        <w:rPr>
          <w:spacing w:val="-6"/>
          <w:w w:val="105"/>
        </w:rPr>
        <w:t> </w:t>
      </w:r>
      <w:r>
        <w:rPr>
          <w:w w:val="105"/>
        </w:rPr>
        <w:t>and</w:t>
      </w:r>
      <w:r>
        <w:rPr>
          <w:spacing w:val="-6"/>
          <w:w w:val="105"/>
        </w:rPr>
        <w:t> </w:t>
      </w:r>
      <w:r>
        <w:rPr>
          <w:w w:val="105"/>
        </w:rPr>
        <w:t>quality of scientific publications are concerned.</w:t>
      </w:r>
    </w:p>
    <w:p>
      <w:pPr>
        <w:pStyle w:val="BodyText"/>
        <w:spacing w:line="244" w:lineRule="auto" w:before="120"/>
        <w:ind w:right="116" w:firstLine="480"/>
        <w:jc w:val="both"/>
      </w:pPr>
      <w:r>
        <w:rPr/>
        <w:t>It</w:t>
      </w:r>
      <w:r>
        <w:rPr>
          <w:spacing w:val="-1"/>
        </w:rPr>
        <w:t> </w:t>
      </w:r>
      <w:r>
        <w:rPr/>
        <w:t>is</w:t>
      </w:r>
      <w:r>
        <w:rPr>
          <w:spacing w:val="-1"/>
        </w:rPr>
        <w:t> </w:t>
      </w:r>
      <w:r>
        <w:rPr/>
        <w:t>eye</w:t>
      </w:r>
      <w:r>
        <w:rPr>
          <w:spacing w:val="-1"/>
        </w:rPr>
        <w:t> </w:t>
      </w:r>
      <w:r>
        <w:rPr/>
        <w:t>opening</w:t>
      </w:r>
      <w:r>
        <w:rPr>
          <w:spacing w:val="-1"/>
        </w:rPr>
        <w:t> </w:t>
      </w:r>
      <w:r>
        <w:rPr/>
        <w:t>to</w:t>
      </w:r>
      <w:r>
        <w:rPr>
          <w:spacing w:val="-1"/>
        </w:rPr>
        <w:t> </w:t>
      </w:r>
      <w:r>
        <w:rPr/>
        <w:t>note</w:t>
      </w:r>
      <w:r>
        <w:rPr>
          <w:spacing w:val="-1"/>
        </w:rPr>
        <w:t> </w:t>
      </w:r>
      <w:r>
        <w:rPr/>
        <w:t>that</w:t>
      </w:r>
      <w:r>
        <w:rPr>
          <w:spacing w:val="-1"/>
        </w:rPr>
        <w:t> </w:t>
      </w:r>
      <w:r>
        <w:rPr/>
        <w:t>during</w:t>
      </w:r>
      <w:r>
        <w:rPr>
          <w:spacing w:val="-1"/>
        </w:rPr>
        <w:t> </w:t>
      </w:r>
      <w:r>
        <w:rPr/>
        <w:t>a</w:t>
      </w:r>
      <w:r>
        <w:rPr>
          <w:spacing w:val="-1"/>
        </w:rPr>
        <w:t> </w:t>
      </w:r>
      <w:r>
        <w:rPr/>
        <w:t>period</w:t>
      </w:r>
      <w:r>
        <w:rPr>
          <w:spacing w:val="-1"/>
        </w:rPr>
        <w:t> </w:t>
      </w:r>
      <w:r>
        <w:rPr/>
        <w:t>of</w:t>
      </w:r>
      <w:r>
        <w:rPr>
          <w:spacing w:val="-1"/>
        </w:rPr>
        <w:t> </w:t>
      </w:r>
      <w:r>
        <w:rPr/>
        <w:t>10 years (1993-2004) only 108 publication have appeared </w:t>
      </w:r>
      <w:r>
        <w:rPr>
          <w:w w:val="95"/>
        </w:rPr>
        <w:t>from Pakistan in Indexed journals (77.8% Medline, 22.2% </w:t>
      </w:r>
      <w:r>
        <w:rPr/>
        <w:t>psychInfo). There were only 43 individuals, actively in- volved in the research; among these 34 were psychia- </w:t>
      </w:r>
      <w:r>
        <w:rPr>
          <w:spacing w:val="-2"/>
        </w:rPr>
        <w:t>trists.</w:t>
      </w:r>
      <w:r>
        <w:rPr>
          <w:spacing w:val="-10"/>
        </w:rPr>
        <w:t> </w:t>
      </w:r>
      <w:r>
        <w:rPr>
          <w:spacing w:val="-2"/>
        </w:rPr>
        <w:t>There</w:t>
      </w:r>
      <w:r>
        <w:rPr>
          <w:spacing w:val="-10"/>
        </w:rPr>
        <w:t> </w:t>
      </w:r>
      <w:r>
        <w:rPr>
          <w:spacing w:val="-2"/>
        </w:rPr>
        <w:t>was</w:t>
      </w:r>
      <w:r>
        <w:rPr>
          <w:spacing w:val="-10"/>
        </w:rPr>
        <w:t> </w:t>
      </w:r>
      <w:r>
        <w:rPr>
          <w:spacing w:val="-2"/>
        </w:rPr>
        <w:t>only</w:t>
      </w:r>
      <w:r>
        <w:rPr>
          <w:spacing w:val="-10"/>
        </w:rPr>
        <w:t> </w:t>
      </w:r>
      <w:r>
        <w:rPr>
          <w:spacing w:val="-2"/>
        </w:rPr>
        <w:t>one</w:t>
      </w:r>
      <w:r>
        <w:rPr>
          <w:spacing w:val="-10"/>
        </w:rPr>
        <w:t> </w:t>
      </w:r>
      <w:r>
        <w:rPr>
          <w:spacing w:val="-2"/>
        </w:rPr>
        <w:t>Randomized</w:t>
      </w:r>
      <w:r>
        <w:rPr>
          <w:spacing w:val="-10"/>
        </w:rPr>
        <w:t> </w:t>
      </w:r>
      <w:r>
        <w:rPr>
          <w:spacing w:val="-2"/>
        </w:rPr>
        <w:t>Control</w:t>
      </w:r>
      <w:r>
        <w:rPr>
          <w:spacing w:val="-10"/>
        </w:rPr>
        <w:t> </w:t>
      </w:r>
      <w:r>
        <w:rPr>
          <w:spacing w:val="-2"/>
        </w:rPr>
        <w:t>Trial</w:t>
      </w:r>
      <w:r>
        <w:rPr>
          <w:spacing w:val="-10"/>
        </w:rPr>
        <w:t> </w:t>
      </w:r>
      <w:r>
        <w:rPr>
          <w:spacing w:val="-2"/>
        </w:rPr>
        <w:t>(RCT) </w:t>
      </w:r>
      <w:r>
        <w:rPr/>
        <w:t>from</w:t>
      </w:r>
      <w:r>
        <w:rPr>
          <w:spacing w:val="29"/>
        </w:rPr>
        <w:t> </w:t>
      </w:r>
      <w:r>
        <w:rPr/>
        <w:t>the</w:t>
      </w:r>
      <w:r>
        <w:rPr>
          <w:spacing w:val="31"/>
        </w:rPr>
        <w:t> </w:t>
      </w:r>
      <w:r>
        <w:rPr/>
        <w:t>whole</w:t>
      </w:r>
      <w:r>
        <w:rPr>
          <w:spacing w:val="29"/>
        </w:rPr>
        <w:t> </w:t>
      </w:r>
      <w:r>
        <w:rPr/>
        <w:t>country.</w:t>
      </w:r>
      <w:r>
        <w:rPr>
          <w:spacing w:val="31"/>
        </w:rPr>
        <w:t> </w:t>
      </w:r>
      <w:r>
        <w:rPr/>
        <w:t>The</w:t>
      </w:r>
      <w:r>
        <w:rPr>
          <w:spacing w:val="31"/>
        </w:rPr>
        <w:t> </w:t>
      </w:r>
      <w:r>
        <w:rPr/>
        <w:t>mean</w:t>
      </w:r>
      <w:r>
        <w:rPr>
          <w:spacing w:val="30"/>
        </w:rPr>
        <w:t> </w:t>
      </w:r>
      <w:r>
        <w:rPr/>
        <w:t>country</w:t>
      </w:r>
      <w:r>
        <w:rPr>
          <w:spacing w:val="31"/>
        </w:rPr>
        <w:t> </w:t>
      </w:r>
      <w:r>
        <w:rPr/>
        <w:t>based</w:t>
      </w:r>
      <w:r>
        <w:rPr>
          <w:spacing w:val="30"/>
        </w:rPr>
        <w:t> </w:t>
      </w:r>
      <w:r>
        <w:rPr>
          <w:spacing w:val="-5"/>
        </w:rPr>
        <w:t>im-</w:t>
      </w:r>
    </w:p>
    <w:p>
      <w:pPr>
        <w:spacing w:after="0" w:line="244" w:lineRule="auto"/>
        <w:jc w:val="both"/>
        <w:sectPr>
          <w:type w:val="continuous"/>
          <w:pgSz w:w="12240" w:h="15840"/>
          <w:pgMar w:header="0" w:footer="1008" w:top="920" w:bottom="1200" w:left="1320" w:right="1320"/>
          <w:cols w:num="2" w:equalWidth="0">
            <w:col w:w="4665" w:space="195"/>
            <w:col w:w="4740"/>
          </w:cols>
        </w:sectPr>
      </w:pPr>
    </w:p>
    <w:p>
      <w:pPr>
        <w:pStyle w:val="BodyText"/>
        <w:spacing w:line="244" w:lineRule="auto" w:before="73"/>
        <w:ind w:right="38"/>
        <w:jc w:val="both"/>
      </w:pPr>
      <w:r>
        <w:rPr>
          <w:spacing w:val="-2"/>
          <w:w w:val="105"/>
        </w:rPr>
        <w:t>pact</w:t>
      </w:r>
      <w:r>
        <w:rPr>
          <w:spacing w:val="-11"/>
          <w:w w:val="105"/>
        </w:rPr>
        <w:t> </w:t>
      </w:r>
      <w:r>
        <w:rPr>
          <w:spacing w:val="-2"/>
          <w:w w:val="105"/>
        </w:rPr>
        <w:t>factor</w:t>
      </w:r>
      <w:r>
        <w:rPr>
          <w:spacing w:val="-11"/>
          <w:w w:val="105"/>
        </w:rPr>
        <w:t> </w:t>
      </w:r>
      <w:r>
        <w:rPr>
          <w:spacing w:val="-2"/>
          <w:w w:val="105"/>
        </w:rPr>
        <w:t>(IF)</w:t>
      </w:r>
      <w:r>
        <w:rPr>
          <w:spacing w:val="-11"/>
          <w:w w:val="105"/>
        </w:rPr>
        <w:t> </w:t>
      </w:r>
      <w:r>
        <w:rPr>
          <w:spacing w:val="-2"/>
          <w:w w:val="105"/>
        </w:rPr>
        <w:t>of</w:t>
      </w:r>
      <w:r>
        <w:rPr>
          <w:spacing w:val="-11"/>
          <w:w w:val="105"/>
        </w:rPr>
        <w:t> </w:t>
      </w:r>
      <w:r>
        <w:rPr>
          <w:spacing w:val="-2"/>
          <w:w w:val="105"/>
        </w:rPr>
        <w:t>these</w:t>
      </w:r>
      <w:r>
        <w:rPr>
          <w:spacing w:val="-11"/>
          <w:w w:val="105"/>
        </w:rPr>
        <w:t> </w:t>
      </w:r>
      <w:r>
        <w:rPr>
          <w:spacing w:val="-2"/>
          <w:w w:val="105"/>
        </w:rPr>
        <w:t>studies</w:t>
      </w:r>
      <w:r>
        <w:rPr>
          <w:spacing w:val="-11"/>
          <w:w w:val="105"/>
        </w:rPr>
        <w:t> </w:t>
      </w:r>
      <w:r>
        <w:rPr>
          <w:spacing w:val="-2"/>
          <w:w w:val="105"/>
        </w:rPr>
        <w:t>is</w:t>
      </w:r>
      <w:r>
        <w:rPr>
          <w:spacing w:val="-11"/>
          <w:w w:val="105"/>
        </w:rPr>
        <w:t> </w:t>
      </w:r>
      <w:r>
        <w:rPr>
          <w:spacing w:val="-2"/>
          <w:w w:val="105"/>
        </w:rPr>
        <w:t>2.75.</w:t>
      </w:r>
      <w:r>
        <w:rPr>
          <w:spacing w:val="-11"/>
          <w:w w:val="105"/>
        </w:rPr>
        <w:t> </w:t>
      </w:r>
      <w:r>
        <w:rPr>
          <w:spacing w:val="-2"/>
          <w:w w:val="105"/>
        </w:rPr>
        <w:t>This</w:t>
      </w:r>
      <w:r>
        <w:rPr>
          <w:spacing w:val="-11"/>
          <w:w w:val="105"/>
        </w:rPr>
        <w:t> </w:t>
      </w:r>
      <w:r>
        <w:rPr>
          <w:spacing w:val="-2"/>
          <w:w w:val="105"/>
        </w:rPr>
        <w:t>speaks</w:t>
      </w:r>
      <w:r>
        <w:rPr>
          <w:spacing w:val="-11"/>
          <w:w w:val="105"/>
        </w:rPr>
        <w:t> </w:t>
      </w:r>
      <w:r>
        <w:rPr>
          <w:spacing w:val="-2"/>
          <w:w w:val="105"/>
        </w:rPr>
        <w:t>about </w:t>
      </w:r>
      <w:r>
        <w:rPr>
          <w:w w:val="105"/>
        </w:rPr>
        <w:t>the</w:t>
      </w:r>
      <w:r>
        <w:rPr>
          <w:spacing w:val="-14"/>
          <w:w w:val="105"/>
        </w:rPr>
        <w:t> </w:t>
      </w:r>
      <w:r>
        <w:rPr>
          <w:w w:val="105"/>
        </w:rPr>
        <w:t>dismal</w:t>
      </w:r>
      <w:r>
        <w:rPr>
          <w:spacing w:val="-14"/>
          <w:w w:val="105"/>
        </w:rPr>
        <w:t> </w:t>
      </w:r>
      <w:r>
        <w:rPr>
          <w:w w:val="105"/>
        </w:rPr>
        <w:t>state</w:t>
      </w:r>
      <w:r>
        <w:rPr>
          <w:spacing w:val="-14"/>
          <w:w w:val="105"/>
        </w:rPr>
        <w:t> </w:t>
      </w:r>
      <w:r>
        <w:rPr>
          <w:w w:val="105"/>
        </w:rPr>
        <w:t>of</w:t>
      </w:r>
      <w:r>
        <w:rPr>
          <w:spacing w:val="-14"/>
          <w:w w:val="105"/>
        </w:rPr>
        <w:t> </w:t>
      </w:r>
      <w:r>
        <w:rPr>
          <w:w w:val="105"/>
        </w:rPr>
        <w:t>mental</w:t>
      </w:r>
      <w:r>
        <w:rPr>
          <w:spacing w:val="-14"/>
          <w:w w:val="105"/>
        </w:rPr>
        <w:t> </w:t>
      </w:r>
      <w:r>
        <w:rPr>
          <w:w w:val="105"/>
        </w:rPr>
        <w:t>health</w:t>
      </w:r>
      <w:r>
        <w:rPr>
          <w:spacing w:val="-14"/>
          <w:w w:val="105"/>
        </w:rPr>
        <w:t> </w:t>
      </w:r>
      <w:r>
        <w:rPr>
          <w:w w:val="105"/>
        </w:rPr>
        <w:t>research</w:t>
      </w:r>
      <w:r>
        <w:rPr>
          <w:spacing w:val="-14"/>
          <w:w w:val="105"/>
        </w:rPr>
        <w:t> </w:t>
      </w:r>
      <w:r>
        <w:rPr>
          <w:w w:val="105"/>
        </w:rPr>
        <w:t>in</w:t>
      </w:r>
      <w:r>
        <w:rPr>
          <w:spacing w:val="-14"/>
          <w:w w:val="105"/>
        </w:rPr>
        <w:t> </w:t>
      </w:r>
      <w:r>
        <w:rPr>
          <w:w w:val="105"/>
        </w:rPr>
        <w:t>Pakistan.</w:t>
      </w:r>
      <w:r>
        <w:rPr>
          <w:spacing w:val="14"/>
          <w:w w:val="105"/>
        </w:rPr>
        <w:t> </w:t>
      </w:r>
      <w:r>
        <w:rPr>
          <w:w w:val="105"/>
        </w:rPr>
        <w:t>It is</w:t>
      </w:r>
      <w:r>
        <w:rPr>
          <w:spacing w:val="-4"/>
          <w:w w:val="105"/>
        </w:rPr>
        <w:t> </w:t>
      </w:r>
      <w:r>
        <w:rPr>
          <w:w w:val="105"/>
        </w:rPr>
        <w:t>also</w:t>
      </w:r>
      <w:r>
        <w:rPr>
          <w:spacing w:val="-4"/>
          <w:w w:val="105"/>
        </w:rPr>
        <w:t> </w:t>
      </w:r>
      <w:r>
        <w:rPr>
          <w:w w:val="105"/>
        </w:rPr>
        <w:t>evident</w:t>
      </w:r>
      <w:r>
        <w:rPr>
          <w:spacing w:val="-4"/>
          <w:w w:val="105"/>
        </w:rPr>
        <w:t> </w:t>
      </w:r>
      <w:r>
        <w:rPr>
          <w:w w:val="105"/>
        </w:rPr>
        <w:t>that</w:t>
      </w:r>
      <w:r>
        <w:rPr>
          <w:spacing w:val="-4"/>
          <w:w w:val="105"/>
        </w:rPr>
        <w:t> </w:t>
      </w:r>
      <w:r>
        <w:rPr>
          <w:w w:val="105"/>
        </w:rPr>
        <w:t>research</w:t>
      </w:r>
      <w:r>
        <w:rPr>
          <w:spacing w:val="-4"/>
          <w:w w:val="105"/>
        </w:rPr>
        <w:t> </w:t>
      </w:r>
      <w:r>
        <w:rPr>
          <w:w w:val="105"/>
        </w:rPr>
        <w:t>in</w:t>
      </w:r>
      <w:r>
        <w:rPr>
          <w:spacing w:val="-4"/>
          <w:w w:val="105"/>
        </w:rPr>
        <w:t> </w:t>
      </w:r>
      <w:r>
        <w:rPr>
          <w:w w:val="105"/>
        </w:rPr>
        <w:t>high-income</w:t>
      </w:r>
      <w:r>
        <w:rPr>
          <w:spacing w:val="-4"/>
          <w:w w:val="105"/>
        </w:rPr>
        <w:t> </w:t>
      </w:r>
      <w:r>
        <w:rPr>
          <w:w w:val="105"/>
        </w:rPr>
        <w:t>countries</w:t>
      </w:r>
      <w:r>
        <w:rPr>
          <w:spacing w:val="-4"/>
          <w:w w:val="105"/>
        </w:rPr>
        <w:t> </w:t>
      </w:r>
      <w:r>
        <w:rPr>
          <w:w w:val="105"/>
        </w:rPr>
        <w:t>is </w:t>
      </w:r>
      <w:r>
        <w:rPr/>
        <w:t>not easily transferable or appropriate for use in low and </w:t>
      </w:r>
      <w:r>
        <w:rPr>
          <w:w w:val="105"/>
        </w:rPr>
        <w:t>middle-income countries</w:t>
      </w:r>
    </w:p>
    <w:p>
      <w:pPr>
        <w:pStyle w:val="BodyText"/>
        <w:spacing w:line="244" w:lineRule="auto" w:before="71"/>
        <w:ind w:right="38" w:firstLine="480"/>
        <w:jc w:val="both"/>
      </w:pPr>
      <w:r>
        <w:rPr/>
        <w:t>If research capacity is to be strengthened than we need to take serious initiatives at individual, institutional and national levels. Young and committed bread of re- searchers needs to be developed. Training in Epidemi- ology, basic Bio-statistics, Research protocol and scien- tific writing needs to be incorporated in the post-gradu- ate training programs. The Gaussian ghost needs to be exorcised from the clinicians.</w:t>
      </w:r>
      <w:r>
        <w:rPr>
          <w:spacing w:val="40"/>
        </w:rPr>
        <w:t> </w:t>
      </w:r>
      <w:r>
        <w:rPr/>
        <w:t>At institutional level re- searchers should be freed from mundane administrative responsibilities with adequate remunerations and pro- tected research time. Linkages should be developed with international research organizations like International Clinical epidemiological network (INCLEN), </w:t>
      </w:r>
      <w:r>
        <w:rPr/>
        <w:t>Cochrane collaboration</w:t>
      </w:r>
      <w:r>
        <w:rPr>
          <w:spacing w:val="40"/>
        </w:rPr>
        <w:t> </w:t>
      </w:r>
      <w:r>
        <w:rPr/>
        <w:t>etc.</w:t>
      </w:r>
      <w:r>
        <w:rPr>
          <w:spacing w:val="40"/>
        </w:rPr>
        <w:t> </w:t>
      </w:r>
      <w:r>
        <w:rPr/>
        <w:t>These</w:t>
      </w:r>
      <w:r>
        <w:rPr>
          <w:spacing w:val="40"/>
        </w:rPr>
        <w:t> </w:t>
      </w:r>
      <w:r>
        <w:rPr/>
        <w:t>efforts</w:t>
      </w:r>
      <w:r>
        <w:rPr>
          <w:spacing w:val="40"/>
        </w:rPr>
        <w:t> </w:t>
      </w:r>
      <w:r>
        <w:rPr/>
        <w:t>should</w:t>
      </w:r>
      <w:r>
        <w:rPr>
          <w:spacing w:val="40"/>
        </w:rPr>
        <w:t> </w:t>
      </w:r>
      <w:r>
        <w:rPr/>
        <w:t>be</w:t>
      </w:r>
      <w:r>
        <w:rPr>
          <w:spacing w:val="40"/>
        </w:rPr>
        <w:t> </w:t>
      </w:r>
      <w:r>
        <w:rPr/>
        <w:t>grounded</w:t>
      </w:r>
      <w:r>
        <w:rPr>
          <w:spacing w:val="80"/>
        </w:rPr>
        <w:t> </w:t>
      </w:r>
      <w:r>
        <w:rPr/>
        <w:t>in</w:t>
      </w:r>
      <w:r>
        <w:rPr>
          <w:spacing w:val="40"/>
        </w:rPr>
        <w:t> </w:t>
      </w:r>
      <w:r>
        <w:rPr/>
        <w:t>personal</w:t>
      </w:r>
      <w:r>
        <w:rPr>
          <w:spacing w:val="40"/>
        </w:rPr>
        <w:t> </w:t>
      </w:r>
      <w:r>
        <w:rPr/>
        <w:t>and</w:t>
      </w:r>
      <w:r>
        <w:rPr>
          <w:spacing w:val="40"/>
        </w:rPr>
        <w:t> </w:t>
      </w:r>
      <w:r>
        <w:rPr/>
        <w:t>collective</w:t>
      </w:r>
      <w:r>
        <w:rPr>
          <w:spacing w:val="40"/>
        </w:rPr>
        <w:t> </w:t>
      </w:r>
      <w:r>
        <w:rPr/>
        <w:t>integrity.</w:t>
      </w:r>
      <w:r>
        <w:rPr>
          <w:spacing w:val="80"/>
        </w:rPr>
        <w:t> </w:t>
      </w:r>
      <w:r>
        <w:rPr/>
        <w:t>Stakes</w:t>
      </w:r>
      <w:r>
        <w:rPr>
          <w:spacing w:val="40"/>
        </w:rPr>
        <w:t> </w:t>
      </w:r>
      <w:r>
        <w:rPr/>
        <w:t>are</w:t>
      </w:r>
      <w:r>
        <w:rPr>
          <w:spacing w:val="40"/>
        </w:rPr>
        <w:t> </w:t>
      </w:r>
      <w:r>
        <w:rPr/>
        <w:t>very high with clinicians facing the dilemma of ‘publish or </w:t>
      </w:r>
      <w:r>
        <w:rPr>
          <w:spacing w:val="-2"/>
        </w:rPr>
        <w:t>perish’.</w:t>
      </w:r>
    </w:p>
    <w:p>
      <w:pPr>
        <w:pStyle w:val="BodyText"/>
        <w:spacing w:line="244" w:lineRule="auto" w:before="117"/>
        <w:ind w:right="40" w:firstLine="480"/>
        <w:jc w:val="both"/>
      </w:pPr>
      <w:r>
        <w:rPr>
          <w:w w:val="105"/>
        </w:rPr>
        <w:t>Less than 10% of global spending on health re- search</w:t>
      </w:r>
      <w:r>
        <w:rPr>
          <w:spacing w:val="-11"/>
          <w:w w:val="105"/>
        </w:rPr>
        <w:t> </w:t>
      </w:r>
      <w:r>
        <w:rPr>
          <w:w w:val="105"/>
        </w:rPr>
        <w:t>is</w:t>
      </w:r>
      <w:r>
        <w:rPr>
          <w:spacing w:val="-11"/>
          <w:w w:val="105"/>
        </w:rPr>
        <w:t> </w:t>
      </w:r>
      <w:r>
        <w:rPr>
          <w:w w:val="105"/>
        </w:rPr>
        <w:t>devoted</w:t>
      </w:r>
      <w:r>
        <w:rPr>
          <w:spacing w:val="-11"/>
          <w:w w:val="105"/>
        </w:rPr>
        <w:t> </w:t>
      </w:r>
      <w:r>
        <w:rPr>
          <w:w w:val="105"/>
        </w:rPr>
        <w:t>to</w:t>
      </w:r>
      <w:r>
        <w:rPr>
          <w:spacing w:val="-11"/>
          <w:w w:val="105"/>
        </w:rPr>
        <w:t> </w:t>
      </w:r>
      <w:r>
        <w:rPr>
          <w:w w:val="105"/>
        </w:rPr>
        <w:t>diseases</w:t>
      </w:r>
      <w:r>
        <w:rPr>
          <w:spacing w:val="-11"/>
          <w:w w:val="105"/>
        </w:rPr>
        <w:t> </w:t>
      </w:r>
      <w:r>
        <w:rPr>
          <w:w w:val="105"/>
        </w:rPr>
        <w:t>or</w:t>
      </w:r>
      <w:r>
        <w:rPr>
          <w:spacing w:val="-11"/>
          <w:w w:val="105"/>
        </w:rPr>
        <w:t> </w:t>
      </w:r>
      <w:r>
        <w:rPr>
          <w:w w:val="105"/>
        </w:rPr>
        <w:t>conditions</w:t>
      </w:r>
      <w:r>
        <w:rPr>
          <w:spacing w:val="-11"/>
          <w:w w:val="105"/>
        </w:rPr>
        <w:t> </w:t>
      </w:r>
      <w:r>
        <w:rPr>
          <w:w w:val="105"/>
        </w:rPr>
        <w:t>that</w:t>
      </w:r>
      <w:r>
        <w:rPr>
          <w:spacing w:val="-11"/>
          <w:w w:val="105"/>
        </w:rPr>
        <w:t> </w:t>
      </w:r>
      <w:r>
        <w:rPr>
          <w:w w:val="105"/>
        </w:rPr>
        <w:t>account for</w:t>
      </w:r>
      <w:r>
        <w:rPr>
          <w:spacing w:val="-6"/>
          <w:w w:val="105"/>
        </w:rPr>
        <w:t> </w:t>
      </w:r>
      <w:r>
        <w:rPr>
          <w:w w:val="105"/>
        </w:rPr>
        <w:t>90</w:t>
      </w:r>
      <w:r>
        <w:rPr>
          <w:spacing w:val="-6"/>
          <w:w w:val="105"/>
        </w:rPr>
        <w:t> </w:t>
      </w:r>
      <w:r>
        <w:rPr>
          <w:w w:val="105"/>
        </w:rPr>
        <w:t>%</w:t>
      </w:r>
      <w:r>
        <w:rPr>
          <w:spacing w:val="-6"/>
          <w:w w:val="105"/>
        </w:rPr>
        <w:t> </w:t>
      </w:r>
      <w:r>
        <w:rPr>
          <w:w w:val="105"/>
        </w:rPr>
        <w:t>of</w:t>
      </w:r>
      <w:r>
        <w:rPr>
          <w:spacing w:val="-6"/>
          <w:w w:val="105"/>
        </w:rPr>
        <w:t> </w:t>
      </w:r>
      <w:r>
        <w:rPr>
          <w:w w:val="105"/>
        </w:rPr>
        <w:t>the</w:t>
      </w:r>
      <w:r>
        <w:rPr>
          <w:spacing w:val="-6"/>
          <w:w w:val="105"/>
        </w:rPr>
        <w:t> </w:t>
      </w:r>
      <w:r>
        <w:rPr>
          <w:w w:val="105"/>
        </w:rPr>
        <w:t>global</w:t>
      </w:r>
      <w:r>
        <w:rPr>
          <w:spacing w:val="-6"/>
          <w:w w:val="105"/>
        </w:rPr>
        <w:t> </w:t>
      </w:r>
      <w:r>
        <w:rPr>
          <w:w w:val="105"/>
        </w:rPr>
        <w:t>disease</w:t>
      </w:r>
      <w:r>
        <w:rPr>
          <w:spacing w:val="-6"/>
          <w:w w:val="105"/>
        </w:rPr>
        <w:t> </w:t>
      </w:r>
      <w:r>
        <w:rPr>
          <w:w w:val="105"/>
        </w:rPr>
        <w:t>burden;</w:t>
      </w:r>
      <w:r>
        <w:rPr>
          <w:spacing w:val="-6"/>
          <w:w w:val="105"/>
        </w:rPr>
        <w:t> </w:t>
      </w:r>
      <w:r>
        <w:rPr>
          <w:w w:val="105"/>
        </w:rPr>
        <w:t>so</w:t>
      </w:r>
      <w:r>
        <w:rPr>
          <w:spacing w:val="-6"/>
          <w:w w:val="105"/>
        </w:rPr>
        <w:t> </w:t>
      </w:r>
      <w:r>
        <w:rPr>
          <w:w w:val="105"/>
        </w:rPr>
        <w:t>published</w:t>
      </w:r>
      <w:r>
        <w:rPr>
          <w:spacing w:val="-6"/>
          <w:w w:val="105"/>
        </w:rPr>
        <w:t> </w:t>
      </w:r>
      <w:r>
        <w:rPr>
          <w:w w:val="105"/>
        </w:rPr>
        <w:t>by </w:t>
      </w:r>
      <w:r>
        <w:rPr/>
        <w:t>the Global forum reports since 1998</w:t>
      </w:r>
      <w:r>
        <w:rPr>
          <w:position w:val="6"/>
          <w:sz w:val="10"/>
        </w:rPr>
        <w:t>1</w:t>
      </w:r>
      <w:r>
        <w:rPr>
          <w:rFonts w:ascii="Gill Sans MT" w:hAnsi="Gill Sans MT"/>
          <w:b/>
        </w:rPr>
        <w:t>. </w:t>
      </w:r>
      <w:r>
        <w:rPr/>
        <w:t>In order to correct </w:t>
      </w:r>
      <w:r>
        <w:rPr>
          <w:w w:val="105"/>
        </w:rPr>
        <w:t>the 10/90 gap efforts are required to focus on diseases representing</w:t>
      </w:r>
      <w:r>
        <w:rPr>
          <w:spacing w:val="-5"/>
          <w:w w:val="105"/>
        </w:rPr>
        <w:t> </w:t>
      </w:r>
      <w:r>
        <w:rPr>
          <w:w w:val="105"/>
        </w:rPr>
        <w:t>the</w:t>
      </w:r>
      <w:r>
        <w:rPr>
          <w:spacing w:val="-4"/>
          <w:w w:val="105"/>
        </w:rPr>
        <w:t> </w:t>
      </w:r>
      <w:r>
        <w:rPr>
          <w:w w:val="105"/>
        </w:rPr>
        <w:t>heaviest</w:t>
      </w:r>
      <w:r>
        <w:rPr>
          <w:spacing w:val="-4"/>
          <w:w w:val="105"/>
        </w:rPr>
        <w:t> </w:t>
      </w:r>
      <w:r>
        <w:rPr>
          <w:w w:val="105"/>
        </w:rPr>
        <w:t>burden</w:t>
      </w:r>
      <w:r>
        <w:rPr>
          <w:spacing w:val="-4"/>
          <w:w w:val="105"/>
        </w:rPr>
        <w:t> </w:t>
      </w:r>
      <w:r>
        <w:rPr>
          <w:w w:val="105"/>
        </w:rPr>
        <w:t>on</w:t>
      </w:r>
      <w:r>
        <w:rPr>
          <w:spacing w:val="-4"/>
          <w:w w:val="105"/>
        </w:rPr>
        <w:t> </w:t>
      </w:r>
      <w:r>
        <w:rPr>
          <w:w w:val="105"/>
        </w:rPr>
        <w:t>the</w:t>
      </w:r>
      <w:r>
        <w:rPr>
          <w:spacing w:val="-4"/>
          <w:w w:val="105"/>
        </w:rPr>
        <w:t> </w:t>
      </w:r>
      <w:r>
        <w:rPr>
          <w:w w:val="105"/>
        </w:rPr>
        <w:t>world’s</w:t>
      </w:r>
      <w:r>
        <w:rPr>
          <w:spacing w:val="-5"/>
          <w:w w:val="105"/>
        </w:rPr>
        <w:t> </w:t>
      </w:r>
      <w:r>
        <w:rPr>
          <w:spacing w:val="-2"/>
          <w:w w:val="105"/>
        </w:rPr>
        <w:t>health</w:t>
      </w:r>
    </w:p>
    <w:p>
      <w:pPr>
        <w:pStyle w:val="BodyText"/>
        <w:spacing w:line="244" w:lineRule="auto" w:before="73"/>
        <w:ind w:right="115"/>
        <w:jc w:val="both"/>
      </w:pPr>
      <w:r>
        <w:rPr/>
        <w:br w:type="column"/>
      </w:r>
      <w:r>
        <w:rPr/>
        <w:t>ing. The articles published in the issue are of high stan- dard and reflect great efforts on the part of researches and the authors. It is heartening to know that the quality of articles has improved tremendously as compared to the previous issues and it is hoped that under your able editorship</w:t>
      </w:r>
      <w:r>
        <w:rPr>
          <w:spacing w:val="30"/>
        </w:rPr>
        <w:t> </w:t>
      </w:r>
      <w:r>
        <w:rPr/>
        <w:t>and</w:t>
      </w:r>
      <w:r>
        <w:rPr>
          <w:spacing w:val="30"/>
        </w:rPr>
        <w:t> </w:t>
      </w:r>
      <w:r>
        <w:rPr/>
        <w:t>concerted</w:t>
      </w:r>
      <w:r>
        <w:rPr>
          <w:spacing w:val="30"/>
        </w:rPr>
        <w:t> </w:t>
      </w:r>
      <w:r>
        <w:rPr/>
        <w:t>efforts</w:t>
      </w:r>
      <w:r>
        <w:rPr>
          <w:spacing w:val="30"/>
        </w:rPr>
        <w:t> </w:t>
      </w:r>
      <w:r>
        <w:rPr/>
        <w:t>of</w:t>
      </w:r>
      <w:r>
        <w:rPr>
          <w:spacing w:val="30"/>
        </w:rPr>
        <w:t> </w:t>
      </w:r>
      <w:r>
        <w:rPr/>
        <w:t>the</w:t>
      </w:r>
      <w:r>
        <w:rPr>
          <w:spacing w:val="30"/>
        </w:rPr>
        <w:t> </w:t>
      </w:r>
      <w:r>
        <w:rPr/>
        <w:t>other</w:t>
      </w:r>
      <w:r>
        <w:rPr>
          <w:spacing w:val="30"/>
        </w:rPr>
        <w:t> </w:t>
      </w:r>
      <w:r>
        <w:rPr/>
        <w:t>members of the editorial board, this esteemed journal will soon become the leading source of publication for the mental health professionals of this region.</w:t>
      </w:r>
    </w:p>
    <w:p>
      <w:pPr>
        <w:pStyle w:val="BodyText"/>
        <w:spacing w:line="244" w:lineRule="auto" w:before="119"/>
        <w:ind w:right="115" w:firstLine="480"/>
        <w:jc w:val="both"/>
      </w:pPr>
      <w:r>
        <w:rPr/>
        <w:t>I read with great interest the review article “Stress- </w:t>
      </w:r>
      <w:r>
        <w:rPr>
          <w:w w:val="105"/>
        </w:rPr>
        <w:t>ful</w:t>
      </w:r>
      <w:r>
        <w:rPr>
          <w:spacing w:val="-1"/>
          <w:w w:val="105"/>
        </w:rPr>
        <w:t> </w:t>
      </w:r>
      <w:r>
        <w:rPr>
          <w:w w:val="105"/>
        </w:rPr>
        <w:t>life</w:t>
      </w:r>
      <w:r>
        <w:rPr>
          <w:spacing w:val="-1"/>
          <w:w w:val="105"/>
        </w:rPr>
        <w:t> </w:t>
      </w:r>
      <w:r>
        <w:rPr>
          <w:w w:val="105"/>
        </w:rPr>
        <w:t>events</w:t>
      </w:r>
      <w:r>
        <w:rPr>
          <w:spacing w:val="-1"/>
          <w:w w:val="105"/>
        </w:rPr>
        <w:t> </w:t>
      </w:r>
      <w:r>
        <w:rPr>
          <w:w w:val="105"/>
        </w:rPr>
        <w:t>in</w:t>
      </w:r>
      <w:r>
        <w:rPr>
          <w:spacing w:val="-1"/>
          <w:w w:val="105"/>
        </w:rPr>
        <w:t> </w:t>
      </w:r>
      <w:r>
        <w:rPr>
          <w:w w:val="105"/>
        </w:rPr>
        <w:t>the</w:t>
      </w:r>
      <w:r>
        <w:rPr>
          <w:spacing w:val="-1"/>
          <w:w w:val="105"/>
        </w:rPr>
        <w:t> </w:t>
      </w:r>
      <w:r>
        <w:rPr>
          <w:w w:val="105"/>
        </w:rPr>
        <w:t>onset</w:t>
      </w:r>
      <w:r>
        <w:rPr>
          <w:spacing w:val="-1"/>
          <w:w w:val="105"/>
        </w:rPr>
        <w:t> </w:t>
      </w:r>
      <w:r>
        <w:rPr>
          <w:w w:val="105"/>
        </w:rPr>
        <w:t>of</w:t>
      </w:r>
      <w:r>
        <w:rPr>
          <w:spacing w:val="-1"/>
          <w:w w:val="105"/>
        </w:rPr>
        <w:t> </w:t>
      </w:r>
      <w:r>
        <w:rPr>
          <w:w w:val="105"/>
        </w:rPr>
        <w:t>dissociative</w:t>
      </w:r>
      <w:r>
        <w:rPr>
          <w:spacing w:val="-1"/>
          <w:w w:val="105"/>
        </w:rPr>
        <w:t> </w:t>
      </w:r>
      <w:r>
        <w:rPr>
          <w:w w:val="105"/>
        </w:rPr>
        <w:t>disorders”</w:t>
      </w:r>
      <w:r>
        <w:rPr>
          <w:spacing w:val="-1"/>
          <w:w w:val="105"/>
        </w:rPr>
        <w:t> </w:t>
      </w:r>
      <w:r>
        <w:rPr>
          <w:w w:val="105"/>
        </w:rPr>
        <w:t>by Saddiqua</w:t>
      </w:r>
      <w:r>
        <w:rPr>
          <w:spacing w:val="-2"/>
          <w:w w:val="105"/>
        </w:rPr>
        <w:t> </w:t>
      </w:r>
      <w:r>
        <w:rPr>
          <w:w w:val="105"/>
        </w:rPr>
        <w:t>Aamir</w:t>
      </w:r>
      <w:r>
        <w:rPr>
          <w:spacing w:val="-2"/>
          <w:w w:val="105"/>
        </w:rPr>
        <w:t> </w:t>
      </w:r>
      <w:r>
        <w:rPr>
          <w:w w:val="105"/>
        </w:rPr>
        <w:t>as</w:t>
      </w:r>
      <w:r>
        <w:rPr>
          <w:spacing w:val="-2"/>
          <w:w w:val="105"/>
        </w:rPr>
        <w:t> </w:t>
      </w:r>
      <w:r>
        <w:rPr>
          <w:w w:val="105"/>
        </w:rPr>
        <w:t>it</w:t>
      </w:r>
      <w:r>
        <w:rPr>
          <w:spacing w:val="-2"/>
          <w:w w:val="105"/>
        </w:rPr>
        <w:t> </w:t>
      </w:r>
      <w:r>
        <w:rPr>
          <w:w w:val="105"/>
        </w:rPr>
        <w:t>encompasses</w:t>
      </w:r>
      <w:r>
        <w:rPr>
          <w:spacing w:val="-2"/>
          <w:w w:val="105"/>
        </w:rPr>
        <w:t> </w:t>
      </w:r>
      <w:r>
        <w:rPr>
          <w:w w:val="105"/>
        </w:rPr>
        <w:t>all</w:t>
      </w:r>
      <w:r>
        <w:rPr>
          <w:spacing w:val="-2"/>
          <w:w w:val="105"/>
        </w:rPr>
        <w:t> </w:t>
      </w:r>
      <w:r>
        <w:rPr>
          <w:w w:val="105"/>
        </w:rPr>
        <w:t>the</w:t>
      </w:r>
      <w:r>
        <w:rPr>
          <w:spacing w:val="-2"/>
          <w:w w:val="105"/>
        </w:rPr>
        <w:t> </w:t>
      </w:r>
      <w:r>
        <w:rPr>
          <w:w w:val="105"/>
        </w:rPr>
        <w:t>relevant</w:t>
      </w:r>
      <w:r>
        <w:rPr>
          <w:spacing w:val="-2"/>
          <w:w w:val="105"/>
        </w:rPr>
        <w:t> </w:t>
      </w:r>
      <w:r>
        <w:rPr>
          <w:w w:val="105"/>
        </w:rPr>
        <w:t>con- </w:t>
      </w:r>
      <w:r>
        <w:rPr/>
        <w:t>tributory factors in the causation of this enigmatic disor- </w:t>
      </w:r>
      <w:r>
        <w:rPr>
          <w:w w:val="105"/>
        </w:rPr>
        <w:t>der.</w:t>
      </w:r>
      <w:r>
        <w:rPr>
          <w:spacing w:val="-12"/>
          <w:w w:val="105"/>
        </w:rPr>
        <w:t> </w:t>
      </w:r>
      <w:r>
        <w:rPr>
          <w:w w:val="105"/>
        </w:rPr>
        <w:t>The</w:t>
      </w:r>
      <w:r>
        <w:rPr>
          <w:spacing w:val="-12"/>
          <w:w w:val="105"/>
        </w:rPr>
        <w:t> </w:t>
      </w:r>
      <w:r>
        <w:rPr>
          <w:w w:val="105"/>
        </w:rPr>
        <w:t>author</w:t>
      </w:r>
      <w:r>
        <w:rPr>
          <w:spacing w:val="-12"/>
          <w:w w:val="105"/>
        </w:rPr>
        <w:t> </w:t>
      </w:r>
      <w:r>
        <w:rPr>
          <w:w w:val="105"/>
        </w:rPr>
        <w:t>has</w:t>
      </w:r>
      <w:r>
        <w:rPr>
          <w:spacing w:val="-12"/>
          <w:w w:val="105"/>
        </w:rPr>
        <w:t> </w:t>
      </w:r>
      <w:r>
        <w:rPr>
          <w:w w:val="105"/>
        </w:rPr>
        <w:t>tried</w:t>
      </w:r>
      <w:r>
        <w:rPr>
          <w:spacing w:val="-12"/>
          <w:w w:val="105"/>
        </w:rPr>
        <w:t> </w:t>
      </w:r>
      <w:r>
        <w:rPr>
          <w:w w:val="105"/>
        </w:rPr>
        <w:t>to</w:t>
      </w:r>
      <w:r>
        <w:rPr>
          <w:spacing w:val="-12"/>
          <w:w w:val="105"/>
        </w:rPr>
        <w:t> </w:t>
      </w:r>
      <w:r>
        <w:rPr>
          <w:w w:val="105"/>
        </w:rPr>
        <w:t>search</w:t>
      </w:r>
      <w:r>
        <w:rPr>
          <w:spacing w:val="-12"/>
          <w:w w:val="105"/>
        </w:rPr>
        <w:t> </w:t>
      </w:r>
      <w:r>
        <w:rPr>
          <w:w w:val="105"/>
        </w:rPr>
        <w:t>and</w:t>
      </w:r>
      <w:r>
        <w:rPr>
          <w:spacing w:val="-12"/>
          <w:w w:val="105"/>
        </w:rPr>
        <w:t> </w:t>
      </w:r>
      <w:r>
        <w:rPr>
          <w:w w:val="105"/>
        </w:rPr>
        <w:t>research</w:t>
      </w:r>
      <w:r>
        <w:rPr>
          <w:spacing w:val="-12"/>
          <w:w w:val="105"/>
        </w:rPr>
        <w:t> </w:t>
      </w:r>
      <w:r>
        <w:rPr>
          <w:w w:val="105"/>
        </w:rPr>
        <w:t>various </w:t>
      </w:r>
      <w:r>
        <w:rPr/>
        <w:t>important studies carried out in this field and has put the </w:t>
      </w:r>
      <w:r>
        <w:rPr>
          <w:w w:val="105"/>
        </w:rPr>
        <w:t>major</w:t>
      </w:r>
      <w:r>
        <w:rPr>
          <w:spacing w:val="-7"/>
          <w:w w:val="105"/>
        </w:rPr>
        <w:t> </w:t>
      </w:r>
      <w:r>
        <w:rPr>
          <w:w w:val="105"/>
        </w:rPr>
        <w:t>findings</w:t>
      </w:r>
      <w:r>
        <w:rPr>
          <w:spacing w:val="-7"/>
          <w:w w:val="105"/>
        </w:rPr>
        <w:t> </w:t>
      </w:r>
      <w:r>
        <w:rPr>
          <w:w w:val="105"/>
        </w:rPr>
        <w:t>in</w:t>
      </w:r>
      <w:r>
        <w:rPr>
          <w:spacing w:val="-7"/>
          <w:w w:val="105"/>
        </w:rPr>
        <w:t> </w:t>
      </w:r>
      <w:r>
        <w:rPr>
          <w:w w:val="105"/>
        </w:rPr>
        <w:t>a</w:t>
      </w:r>
      <w:r>
        <w:rPr>
          <w:spacing w:val="-7"/>
          <w:w w:val="105"/>
        </w:rPr>
        <w:t> </w:t>
      </w:r>
      <w:r>
        <w:rPr>
          <w:w w:val="105"/>
        </w:rPr>
        <w:t>systematic,</w:t>
      </w:r>
      <w:r>
        <w:rPr>
          <w:spacing w:val="-7"/>
          <w:w w:val="105"/>
        </w:rPr>
        <w:t> </w:t>
      </w:r>
      <w:r>
        <w:rPr>
          <w:w w:val="105"/>
        </w:rPr>
        <w:t>concise</w:t>
      </w:r>
      <w:r>
        <w:rPr>
          <w:spacing w:val="-7"/>
          <w:w w:val="105"/>
        </w:rPr>
        <w:t> </w:t>
      </w:r>
      <w:r>
        <w:rPr>
          <w:w w:val="105"/>
        </w:rPr>
        <w:t>and</w:t>
      </w:r>
      <w:r>
        <w:rPr>
          <w:spacing w:val="-7"/>
          <w:w w:val="105"/>
        </w:rPr>
        <w:t> </w:t>
      </w:r>
      <w:r>
        <w:rPr>
          <w:w w:val="105"/>
        </w:rPr>
        <w:t>understand- able</w:t>
      </w:r>
      <w:r>
        <w:rPr>
          <w:spacing w:val="-14"/>
          <w:w w:val="105"/>
        </w:rPr>
        <w:t> </w:t>
      </w:r>
      <w:r>
        <w:rPr>
          <w:w w:val="105"/>
        </w:rPr>
        <w:t>way.</w:t>
      </w:r>
      <w:r>
        <w:rPr>
          <w:spacing w:val="-14"/>
          <w:w w:val="105"/>
        </w:rPr>
        <w:t> </w:t>
      </w:r>
      <w:r>
        <w:rPr>
          <w:w w:val="105"/>
        </w:rPr>
        <w:t>I</w:t>
      </w:r>
      <w:r>
        <w:rPr>
          <w:spacing w:val="-14"/>
          <w:w w:val="105"/>
        </w:rPr>
        <w:t> </w:t>
      </w:r>
      <w:r>
        <w:rPr>
          <w:w w:val="105"/>
        </w:rPr>
        <w:t>agree</w:t>
      </w:r>
      <w:r>
        <w:rPr>
          <w:spacing w:val="-14"/>
          <w:w w:val="105"/>
        </w:rPr>
        <w:t> </w:t>
      </w:r>
      <w:r>
        <w:rPr>
          <w:w w:val="105"/>
        </w:rPr>
        <w:t>with</w:t>
      </w:r>
      <w:r>
        <w:rPr>
          <w:spacing w:val="-13"/>
          <w:w w:val="105"/>
        </w:rPr>
        <w:t> </w:t>
      </w:r>
      <w:r>
        <w:rPr>
          <w:w w:val="105"/>
        </w:rPr>
        <w:t>her</w:t>
      </w:r>
      <w:r>
        <w:rPr>
          <w:spacing w:val="-14"/>
          <w:w w:val="105"/>
        </w:rPr>
        <w:t> </w:t>
      </w:r>
      <w:r>
        <w:rPr>
          <w:w w:val="105"/>
        </w:rPr>
        <w:t>that</w:t>
      </w:r>
      <w:r>
        <w:rPr>
          <w:spacing w:val="-14"/>
          <w:w w:val="105"/>
        </w:rPr>
        <w:t> </w:t>
      </w:r>
      <w:r>
        <w:rPr>
          <w:w w:val="105"/>
        </w:rPr>
        <w:t>this</w:t>
      </w:r>
      <w:r>
        <w:rPr>
          <w:spacing w:val="-14"/>
          <w:w w:val="105"/>
        </w:rPr>
        <w:t> </w:t>
      </w:r>
      <w:r>
        <w:rPr>
          <w:w w:val="105"/>
        </w:rPr>
        <w:t>disorder</w:t>
      </w:r>
      <w:r>
        <w:rPr>
          <w:spacing w:val="-14"/>
          <w:w w:val="105"/>
        </w:rPr>
        <w:t> </w:t>
      </w:r>
      <w:r>
        <w:rPr>
          <w:w w:val="105"/>
        </w:rPr>
        <w:t>is</w:t>
      </w:r>
      <w:r>
        <w:rPr>
          <w:spacing w:val="-13"/>
          <w:w w:val="105"/>
        </w:rPr>
        <w:t> </w:t>
      </w:r>
      <w:r>
        <w:rPr>
          <w:w w:val="105"/>
        </w:rPr>
        <w:t>now</w:t>
      </w:r>
      <w:r>
        <w:rPr>
          <w:spacing w:val="-14"/>
          <w:w w:val="105"/>
        </w:rPr>
        <w:t> </w:t>
      </w:r>
      <w:r>
        <w:rPr>
          <w:w w:val="105"/>
        </w:rPr>
        <w:t>rela- tively</w:t>
      </w:r>
      <w:r>
        <w:rPr>
          <w:spacing w:val="-2"/>
          <w:w w:val="105"/>
        </w:rPr>
        <w:t> </w:t>
      </w:r>
      <w:r>
        <w:rPr>
          <w:w w:val="105"/>
        </w:rPr>
        <w:t>uncommon</w:t>
      </w:r>
      <w:r>
        <w:rPr>
          <w:spacing w:val="-2"/>
          <w:w w:val="105"/>
        </w:rPr>
        <w:t> </w:t>
      </w:r>
      <w:r>
        <w:rPr>
          <w:w w:val="105"/>
        </w:rPr>
        <w:t>in</w:t>
      </w:r>
      <w:r>
        <w:rPr>
          <w:spacing w:val="-2"/>
          <w:w w:val="105"/>
        </w:rPr>
        <w:t> </w:t>
      </w:r>
      <w:r>
        <w:rPr>
          <w:w w:val="105"/>
        </w:rPr>
        <w:t>industrialized</w:t>
      </w:r>
      <w:r>
        <w:rPr>
          <w:spacing w:val="-2"/>
          <w:w w:val="105"/>
        </w:rPr>
        <w:t> </w:t>
      </w:r>
      <w:r>
        <w:rPr>
          <w:w w:val="105"/>
        </w:rPr>
        <w:t>nations:</w:t>
      </w:r>
      <w:r>
        <w:rPr>
          <w:spacing w:val="-2"/>
          <w:w w:val="105"/>
        </w:rPr>
        <w:t> </w:t>
      </w:r>
      <w:r>
        <w:rPr>
          <w:w w:val="105"/>
        </w:rPr>
        <w:t>that</w:t>
      </w:r>
      <w:r>
        <w:rPr>
          <w:spacing w:val="-2"/>
          <w:w w:val="105"/>
        </w:rPr>
        <w:t> </w:t>
      </w:r>
      <w:r>
        <w:rPr>
          <w:w w:val="105"/>
        </w:rPr>
        <w:t>is</w:t>
      </w:r>
      <w:r>
        <w:rPr>
          <w:spacing w:val="-2"/>
          <w:w w:val="105"/>
        </w:rPr>
        <w:t> </w:t>
      </w:r>
      <w:r>
        <w:rPr>
          <w:w w:val="105"/>
        </w:rPr>
        <w:t>why few studies could be found. I think this disorder is still common in developing countries like ours: more so in the rural community. This highlights the need to study this</w:t>
      </w:r>
      <w:r>
        <w:rPr>
          <w:spacing w:val="-4"/>
          <w:w w:val="105"/>
        </w:rPr>
        <w:t> </w:t>
      </w:r>
      <w:r>
        <w:rPr>
          <w:w w:val="105"/>
        </w:rPr>
        <w:t>condition</w:t>
      </w:r>
      <w:r>
        <w:rPr>
          <w:spacing w:val="-4"/>
          <w:w w:val="105"/>
        </w:rPr>
        <w:t> </w:t>
      </w:r>
      <w:r>
        <w:rPr>
          <w:w w:val="105"/>
        </w:rPr>
        <w:t>further</w:t>
      </w:r>
      <w:r>
        <w:rPr>
          <w:spacing w:val="-4"/>
          <w:w w:val="105"/>
        </w:rPr>
        <w:t> </w:t>
      </w:r>
      <w:r>
        <w:rPr>
          <w:w w:val="105"/>
        </w:rPr>
        <w:t>especially</w:t>
      </w:r>
      <w:r>
        <w:rPr>
          <w:spacing w:val="-4"/>
          <w:w w:val="105"/>
        </w:rPr>
        <w:t> </w:t>
      </w:r>
      <w:r>
        <w:rPr>
          <w:w w:val="105"/>
        </w:rPr>
        <w:t>in</w:t>
      </w:r>
      <w:r>
        <w:rPr>
          <w:spacing w:val="-4"/>
          <w:w w:val="105"/>
        </w:rPr>
        <w:t> </w:t>
      </w:r>
      <w:r>
        <w:rPr>
          <w:w w:val="105"/>
        </w:rPr>
        <w:t>our</w:t>
      </w:r>
      <w:r>
        <w:rPr>
          <w:spacing w:val="-4"/>
          <w:w w:val="105"/>
        </w:rPr>
        <w:t> </w:t>
      </w:r>
      <w:r>
        <w:rPr>
          <w:w w:val="105"/>
        </w:rPr>
        <w:t>subjects</w:t>
      </w:r>
      <w:r>
        <w:rPr>
          <w:spacing w:val="-4"/>
          <w:w w:val="105"/>
        </w:rPr>
        <w:t> </w:t>
      </w:r>
      <w:r>
        <w:rPr>
          <w:w w:val="105"/>
        </w:rPr>
        <w:t>keeping in</w:t>
      </w:r>
      <w:r>
        <w:rPr>
          <w:w w:val="105"/>
        </w:rPr>
        <w:t> view</w:t>
      </w:r>
      <w:r>
        <w:rPr>
          <w:w w:val="105"/>
        </w:rPr>
        <w:t> our</w:t>
      </w:r>
      <w:r>
        <w:rPr>
          <w:w w:val="105"/>
        </w:rPr>
        <w:t> peculiar</w:t>
      </w:r>
      <w:r>
        <w:rPr>
          <w:w w:val="105"/>
        </w:rPr>
        <w:t> psychosocial</w:t>
      </w:r>
      <w:r>
        <w:rPr>
          <w:w w:val="105"/>
        </w:rPr>
        <w:t> stressors</w:t>
      </w:r>
      <w:r>
        <w:rPr>
          <w:w w:val="105"/>
        </w:rPr>
        <w:t> and</w:t>
      </w:r>
      <w:r>
        <w:rPr>
          <w:w w:val="105"/>
        </w:rPr>
        <w:t> life </w:t>
      </w:r>
      <w:r>
        <w:rPr>
          <w:spacing w:val="-2"/>
          <w:w w:val="105"/>
        </w:rPr>
        <w:t>events.</w:t>
      </w:r>
    </w:p>
    <w:p>
      <w:pPr>
        <w:pStyle w:val="BodyText"/>
        <w:spacing w:before="2"/>
        <w:ind w:left="0"/>
        <w:rPr>
          <w:sz w:val="9"/>
        </w:rPr>
      </w:pPr>
      <w:r>
        <w:rPr/>
        <w:pict>
          <v:shape style="position:absolute;margin-left:315pt;margin-top:6.695703pt;width:225pt;height:.1pt;mso-position-horizontal-relative:page;mso-position-vertical-relative:paragraph;z-index:-15727104;mso-wrap-distance-left:0;mso-wrap-distance-right:0" id="docshape4" coordorigin="6300,134" coordsize="4500,0" path="m6300,134l10800,134e" filled="false" stroked="true" strokeweight=".48pt" strokecolor="#000000">
            <v:path arrowok="t"/>
            <v:stroke dashstyle="solid"/>
            <w10:wrap type="topAndBottom"/>
          </v:shape>
        </w:pict>
      </w:r>
    </w:p>
    <w:p>
      <w:pPr>
        <w:pStyle w:val="Heading2"/>
        <w:spacing w:before="106"/>
        <w:jc w:val="both"/>
      </w:pPr>
      <w:r>
        <w:rPr>
          <w:w w:val="95"/>
        </w:rPr>
        <w:t>Ahmad</w:t>
      </w:r>
      <w:r>
        <w:rPr>
          <w:spacing w:val="21"/>
        </w:rPr>
        <w:t> </w:t>
      </w:r>
      <w:r>
        <w:rPr>
          <w:spacing w:val="-2"/>
        </w:rPr>
        <w:t>Farjam</w:t>
      </w:r>
    </w:p>
    <w:p>
      <w:pPr>
        <w:pStyle w:val="BodyText"/>
        <w:spacing w:before="6"/>
        <w:jc w:val="both"/>
      </w:pPr>
      <w:r>
        <w:rPr/>
        <w:t>Lt.</w:t>
      </w:r>
      <w:r>
        <w:rPr>
          <w:spacing w:val="-1"/>
        </w:rPr>
        <w:t> </w:t>
      </w:r>
      <w:r>
        <w:rPr>
          <w:spacing w:val="-4"/>
        </w:rPr>
        <w:t>Col.</w:t>
      </w:r>
    </w:p>
    <w:p>
      <w:pPr>
        <w:pStyle w:val="BodyText"/>
        <w:spacing w:before="5"/>
        <w:jc w:val="both"/>
      </w:pPr>
      <w:r>
        <w:rPr/>
        <w:t>CMH</w:t>
      </w:r>
      <w:r>
        <w:rPr>
          <w:spacing w:val="-2"/>
        </w:rPr>
        <w:t> </w:t>
      </w:r>
      <w:r>
        <w:rPr/>
        <w:t>Lahore</w:t>
      </w:r>
      <w:r>
        <w:rPr>
          <w:spacing w:val="-2"/>
        </w:rPr>
        <w:t> Cantt.</w:t>
      </w:r>
    </w:p>
    <w:p>
      <w:pPr>
        <w:spacing w:after="0"/>
        <w:jc w:val="both"/>
        <w:sectPr>
          <w:pgSz w:w="12240" w:h="15840"/>
          <w:pgMar w:header="0" w:footer="1008" w:top="1340" w:bottom="1200" w:left="1320" w:right="1320"/>
          <w:cols w:num="2" w:equalWidth="0">
            <w:col w:w="4665" w:space="195"/>
            <w:col w:w="4740"/>
          </w:cols>
        </w:sectPr>
      </w:pPr>
    </w:p>
    <w:p>
      <w:pPr>
        <w:pStyle w:val="BodyText"/>
        <w:tabs>
          <w:tab w:pos="4979" w:val="left" w:leader="none"/>
        </w:tabs>
        <w:spacing w:line="244" w:lineRule="auto"/>
        <w:ind w:right="118"/>
      </w:pPr>
      <w:r>
        <w:rPr/>
        <w:t>and facilitating collaboration between partners in both</w:t>
        <w:tab/>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80"/>
          <w:u w:val="single"/>
        </w:rPr>
        <w:t> </w:t>
      </w:r>
      <w:r>
        <w:rPr>
          <w:spacing w:val="17"/>
        </w:rPr>
        <w:t> </w:t>
      </w:r>
      <w:r>
        <w:rPr>
          <w:spacing w:val="17"/>
          <w:u w:val="single"/>
        </w:rPr>
        <w:t> </w:t>
      </w:r>
      <w:r>
        <w:rPr>
          <w:spacing w:val="80"/>
          <w:w w:val="150"/>
        </w:rPr>
        <w:t>       </w:t>
      </w:r>
      <w:r>
        <w:rPr/>
        <w:t>the public and private sectors besides a unified National</w:t>
      </w:r>
    </w:p>
    <w:p>
      <w:pPr>
        <w:spacing w:after="0" w:line="244" w:lineRule="auto"/>
        <w:sectPr>
          <w:type w:val="continuous"/>
          <w:pgSz w:w="12240" w:h="15840"/>
          <w:pgMar w:header="0" w:footer="1008" w:top="920" w:bottom="1200" w:left="1320" w:right="1320"/>
        </w:sectPr>
      </w:pPr>
    </w:p>
    <w:p>
      <w:pPr>
        <w:pStyle w:val="BodyText"/>
        <w:spacing w:line="215" w:lineRule="exact"/>
      </w:pPr>
      <w:r>
        <w:rPr>
          <w:w w:val="110"/>
        </w:rPr>
        <w:t>research</w:t>
      </w:r>
      <w:r>
        <w:rPr>
          <w:spacing w:val="-2"/>
          <w:w w:val="110"/>
        </w:rPr>
        <w:t> agenda.</w:t>
      </w:r>
    </w:p>
    <w:p>
      <w:pPr>
        <w:pStyle w:val="BodyText"/>
        <w:spacing w:before="11"/>
        <w:ind w:left="0"/>
        <w:rPr>
          <w:sz w:val="20"/>
        </w:rPr>
      </w:pPr>
    </w:p>
    <w:p>
      <w:pPr>
        <w:pStyle w:val="Heading2"/>
      </w:pPr>
      <w:r>
        <w:rPr>
          <w:spacing w:val="-2"/>
        </w:rPr>
        <w:t>REFERENCE</w:t>
      </w:r>
    </w:p>
    <w:p>
      <w:pPr>
        <w:pStyle w:val="BodyText"/>
        <w:ind w:left="0"/>
        <w:rPr>
          <w:rFonts w:ascii="Gill Sans MT"/>
          <w:b/>
          <w:sz w:val="22"/>
        </w:rPr>
      </w:pPr>
    </w:p>
    <w:p>
      <w:pPr>
        <w:tabs>
          <w:tab w:pos="599" w:val="left" w:leader="none"/>
        </w:tabs>
        <w:spacing w:line="256" w:lineRule="auto" w:before="1"/>
        <w:ind w:left="599" w:right="39" w:hanging="480"/>
        <w:jc w:val="left"/>
        <w:rPr>
          <w:sz w:val="17"/>
        </w:rPr>
      </w:pPr>
      <w:r>
        <w:rPr>
          <w:spacing w:val="-10"/>
          <w:w w:val="110"/>
          <w:sz w:val="17"/>
        </w:rPr>
        <w:t>1</w:t>
      </w:r>
      <w:r>
        <w:rPr>
          <w:sz w:val="17"/>
        </w:rPr>
        <w:tab/>
        <w:t>Nuyens Y. No development without research, Global forum for health research 2005.</w:t>
      </w:r>
    </w:p>
    <w:p>
      <w:pPr>
        <w:pStyle w:val="BodyText"/>
        <w:spacing w:before="5"/>
        <w:ind w:left="0"/>
        <w:rPr>
          <w:sz w:val="9"/>
        </w:rPr>
      </w:pPr>
      <w:r>
        <w:rPr/>
        <w:pict>
          <v:shape style="position:absolute;margin-left:72pt;margin-top:6.891577pt;width:225pt;height:.1pt;mso-position-horizontal-relative:page;mso-position-vertical-relative:paragraph;z-index:-15726592;mso-wrap-distance-left:0;mso-wrap-distance-right:0" id="docshape5" coordorigin="1440,138" coordsize="4500,0" path="m1440,138l5940,138e" filled="false" stroked="true" strokeweight=".48pt" strokecolor="#000000">
            <v:path arrowok="t"/>
            <v:stroke dashstyle="solid"/>
            <w10:wrap type="topAndBottom"/>
          </v:shape>
        </w:pict>
      </w:r>
    </w:p>
    <w:p>
      <w:pPr>
        <w:pStyle w:val="Heading2"/>
        <w:spacing w:before="96"/>
        <w:ind w:left="120"/>
      </w:pPr>
      <w:r>
        <w:rPr>
          <w:w w:val="95"/>
        </w:rPr>
        <w:t>Haider</w:t>
      </w:r>
      <w:r>
        <w:rPr>
          <w:spacing w:val="18"/>
        </w:rPr>
        <w:t> </w:t>
      </w:r>
      <w:r>
        <w:rPr>
          <w:spacing w:val="-2"/>
        </w:rPr>
        <w:t>Naqvi</w:t>
      </w:r>
    </w:p>
    <w:p>
      <w:pPr>
        <w:pStyle w:val="BodyText"/>
        <w:spacing w:line="244" w:lineRule="auto" w:before="6"/>
        <w:ind w:left="120" w:right="2138"/>
      </w:pPr>
      <w:r>
        <w:rPr>
          <w:w w:val="105"/>
        </w:rPr>
        <w:t>FCPS, D. Clin. Epi Department of Psychiatry</w:t>
      </w:r>
      <w:r>
        <w:rPr>
          <w:spacing w:val="40"/>
          <w:w w:val="105"/>
        </w:rPr>
        <w:t> </w:t>
      </w:r>
      <w:r>
        <w:rPr/>
        <w:t>Aga Khan University Hospital, </w:t>
      </w:r>
      <w:r>
        <w:rPr>
          <w:w w:val="105"/>
        </w:rPr>
        <w:t>Karachi 74800, Pakistan</w:t>
      </w:r>
    </w:p>
    <w:p>
      <w:pPr>
        <w:pStyle w:val="BodyText"/>
        <w:spacing w:line="214" w:lineRule="exact"/>
        <w:ind w:left="120"/>
      </w:pPr>
      <w:r>
        <w:rPr/>
        <w:t>E-mail:</w:t>
      </w:r>
      <w:r>
        <w:rPr>
          <w:spacing w:val="13"/>
        </w:rPr>
        <w:t> </w:t>
      </w:r>
      <w:hyperlink r:id="rId7">
        <w:r>
          <w:rPr>
            <w:spacing w:val="-2"/>
          </w:rPr>
          <w:t>haider</w:t>
        </w:r>
      </w:hyperlink>
      <w:hyperlink r:id="rId8">
        <w:r>
          <w:rPr>
            <w:spacing w:val="-2"/>
          </w:rPr>
          <w:t>.naqvi@aku.edu</w:t>
        </w:r>
      </w:hyperlink>
    </w:p>
    <w:p>
      <w:pPr>
        <w:pStyle w:val="BodyText"/>
        <w:ind w:left="0"/>
        <w:rPr>
          <w:sz w:val="22"/>
        </w:rPr>
      </w:pPr>
    </w:p>
    <w:p>
      <w:pPr>
        <w:pStyle w:val="BodyText"/>
        <w:spacing w:before="3"/>
        <w:ind w:left="0"/>
        <w:rPr>
          <w:sz w:val="21"/>
        </w:rPr>
      </w:pPr>
    </w:p>
    <w:p>
      <w:pPr>
        <w:pStyle w:val="Heading1"/>
        <w:ind w:right="240"/>
        <w:jc w:val="center"/>
      </w:pPr>
      <w:r>
        <w:rPr>
          <w:w w:val="105"/>
        </w:rPr>
        <w:t>STRESSFUL LIFE EVENTS IN</w:t>
      </w:r>
      <w:r>
        <w:rPr>
          <w:spacing w:val="40"/>
          <w:w w:val="105"/>
        </w:rPr>
        <w:t> </w:t>
      </w:r>
      <w:r>
        <w:rPr>
          <w:w w:val="105"/>
        </w:rPr>
        <w:t>THE ONSET OF DISSOCIATIVE DISORDERS</w:t>
      </w:r>
    </w:p>
    <w:p>
      <w:pPr>
        <w:pStyle w:val="BodyText"/>
        <w:spacing w:before="268"/>
        <w:ind w:left="120"/>
      </w:pPr>
      <w:r>
        <w:rPr/>
        <w:t>Dear</w:t>
      </w:r>
      <w:r>
        <w:rPr>
          <w:spacing w:val="5"/>
          <w:w w:val="105"/>
        </w:rPr>
        <w:t> </w:t>
      </w:r>
      <w:r>
        <w:rPr>
          <w:spacing w:val="-4"/>
          <w:w w:val="105"/>
        </w:rPr>
        <w:t>Sir,</w:t>
      </w:r>
    </w:p>
    <w:p>
      <w:pPr>
        <w:pStyle w:val="BodyText"/>
        <w:spacing w:line="244" w:lineRule="auto" w:before="125"/>
        <w:ind w:left="120" w:right="38" w:firstLine="480"/>
        <w:jc w:val="both"/>
      </w:pPr>
      <w:r>
        <w:rPr/>
        <w:t>I have gone through the current issue of the Jour- nal of Pakistan Psychiatric Society (Vol 2 Number 2, July </w:t>
      </w:r>
      <w:r>
        <w:rPr>
          <w:w w:val="95"/>
        </w:rPr>
        <w:t>2005)</w:t>
      </w:r>
      <w:r>
        <w:rPr>
          <w:spacing w:val="12"/>
        </w:rPr>
        <w:t> </w:t>
      </w:r>
      <w:r>
        <w:rPr>
          <w:w w:val="95"/>
        </w:rPr>
        <w:t>and</w:t>
      </w:r>
      <w:r>
        <w:rPr>
          <w:spacing w:val="12"/>
        </w:rPr>
        <w:t> </w:t>
      </w:r>
      <w:r>
        <w:rPr>
          <w:w w:val="95"/>
        </w:rPr>
        <w:t>found</w:t>
      </w:r>
      <w:r>
        <w:rPr>
          <w:spacing w:val="12"/>
        </w:rPr>
        <w:t> </w:t>
      </w:r>
      <w:r>
        <w:rPr>
          <w:w w:val="95"/>
        </w:rPr>
        <w:t>it</w:t>
      </w:r>
      <w:r>
        <w:rPr>
          <w:spacing w:val="12"/>
        </w:rPr>
        <w:t> </w:t>
      </w:r>
      <w:r>
        <w:rPr>
          <w:w w:val="95"/>
        </w:rPr>
        <w:t>very</w:t>
      </w:r>
      <w:r>
        <w:rPr>
          <w:spacing w:val="12"/>
        </w:rPr>
        <w:t> </w:t>
      </w:r>
      <w:r>
        <w:rPr>
          <w:w w:val="95"/>
        </w:rPr>
        <w:t>informative</w:t>
      </w:r>
      <w:r>
        <w:rPr>
          <w:spacing w:val="13"/>
        </w:rPr>
        <w:t> </w:t>
      </w:r>
      <w:r>
        <w:rPr>
          <w:w w:val="95"/>
        </w:rPr>
        <w:t>and</w:t>
      </w:r>
      <w:r>
        <w:rPr>
          <w:spacing w:val="12"/>
        </w:rPr>
        <w:t> </w:t>
      </w:r>
      <w:r>
        <w:rPr>
          <w:w w:val="95"/>
        </w:rPr>
        <w:t>thought</w:t>
      </w:r>
      <w:r>
        <w:rPr>
          <w:spacing w:val="12"/>
        </w:rPr>
        <w:t> </w:t>
      </w:r>
      <w:r>
        <w:rPr>
          <w:spacing w:val="-2"/>
          <w:w w:val="95"/>
        </w:rPr>
        <w:t>provok-</w:t>
      </w:r>
    </w:p>
    <w:p>
      <w:pPr>
        <w:pStyle w:val="Heading2"/>
        <w:spacing w:line="204" w:lineRule="exact"/>
      </w:pPr>
      <w:r>
        <w:rPr>
          <w:b w:val="0"/>
        </w:rPr>
        <w:br w:type="column"/>
      </w:r>
      <w:r>
        <w:rPr>
          <w:spacing w:val="-2"/>
          <w:w w:val="105"/>
        </w:rPr>
        <w:t>Reply</w:t>
      </w:r>
    </w:p>
    <w:p>
      <w:pPr>
        <w:pStyle w:val="BodyText"/>
        <w:spacing w:line="244" w:lineRule="auto" w:before="126"/>
        <w:ind w:right="116" w:firstLine="480"/>
        <w:jc w:val="both"/>
      </w:pPr>
      <w:r>
        <w:rPr>
          <w:w w:val="105"/>
        </w:rPr>
        <w:t>These letters raise important issues in relation to </w:t>
      </w:r>
      <w:r>
        <w:rPr/>
        <w:t>the</w:t>
      </w:r>
      <w:r>
        <w:rPr>
          <w:spacing w:val="-5"/>
        </w:rPr>
        <w:t> </w:t>
      </w:r>
      <w:r>
        <w:rPr/>
        <w:t>journal.</w:t>
      </w:r>
      <w:r>
        <w:rPr>
          <w:spacing w:val="-5"/>
        </w:rPr>
        <w:t> </w:t>
      </w:r>
      <w:r>
        <w:rPr/>
        <w:t>It</w:t>
      </w:r>
      <w:r>
        <w:rPr>
          <w:spacing w:val="-5"/>
        </w:rPr>
        <w:t> </w:t>
      </w:r>
      <w:r>
        <w:rPr/>
        <w:t>is</w:t>
      </w:r>
      <w:r>
        <w:rPr>
          <w:spacing w:val="-5"/>
        </w:rPr>
        <w:t> </w:t>
      </w:r>
      <w:r>
        <w:rPr/>
        <w:t>indeed</w:t>
      </w:r>
      <w:r>
        <w:rPr>
          <w:spacing w:val="-5"/>
        </w:rPr>
        <w:t> </w:t>
      </w:r>
      <w:r>
        <w:rPr/>
        <w:t>gratifying</w:t>
      </w:r>
      <w:r>
        <w:rPr>
          <w:spacing w:val="-5"/>
        </w:rPr>
        <w:t> </w:t>
      </w:r>
      <w:r>
        <w:rPr/>
        <w:t>to</w:t>
      </w:r>
      <w:r>
        <w:rPr>
          <w:spacing w:val="-5"/>
        </w:rPr>
        <w:t> </w:t>
      </w:r>
      <w:r>
        <w:rPr/>
        <w:t>note</w:t>
      </w:r>
      <w:r>
        <w:rPr>
          <w:spacing w:val="-5"/>
        </w:rPr>
        <w:t> </w:t>
      </w:r>
      <w:r>
        <w:rPr/>
        <w:t>that</w:t>
      </w:r>
      <w:r>
        <w:rPr>
          <w:spacing w:val="-5"/>
        </w:rPr>
        <w:t> </w:t>
      </w:r>
      <w:r>
        <w:rPr/>
        <w:t>the</w:t>
      </w:r>
      <w:r>
        <w:rPr>
          <w:spacing w:val="-5"/>
        </w:rPr>
        <w:t> </w:t>
      </w:r>
      <w:r>
        <w:rPr/>
        <w:t>journal </w:t>
      </w:r>
      <w:r>
        <w:rPr>
          <w:w w:val="105"/>
        </w:rPr>
        <w:t>is</w:t>
      </w:r>
      <w:r>
        <w:rPr>
          <w:spacing w:val="-13"/>
          <w:w w:val="105"/>
        </w:rPr>
        <w:t> </w:t>
      </w:r>
      <w:r>
        <w:rPr>
          <w:w w:val="105"/>
        </w:rPr>
        <w:t>being</w:t>
      </w:r>
      <w:r>
        <w:rPr>
          <w:spacing w:val="-13"/>
          <w:w w:val="105"/>
        </w:rPr>
        <w:t> </w:t>
      </w:r>
      <w:r>
        <w:rPr>
          <w:w w:val="105"/>
        </w:rPr>
        <w:t>‘noticed’;</w:t>
      </w:r>
      <w:r>
        <w:rPr>
          <w:spacing w:val="-13"/>
          <w:w w:val="105"/>
        </w:rPr>
        <w:t> </w:t>
      </w:r>
      <w:r>
        <w:rPr>
          <w:w w:val="105"/>
        </w:rPr>
        <w:t>something</w:t>
      </w:r>
      <w:r>
        <w:rPr>
          <w:spacing w:val="-13"/>
          <w:w w:val="105"/>
        </w:rPr>
        <w:t> </w:t>
      </w:r>
      <w:r>
        <w:rPr>
          <w:w w:val="105"/>
        </w:rPr>
        <w:t>which</w:t>
      </w:r>
      <w:r>
        <w:rPr>
          <w:spacing w:val="-13"/>
          <w:w w:val="105"/>
        </w:rPr>
        <w:t> </w:t>
      </w:r>
      <w:r>
        <w:rPr>
          <w:w w:val="105"/>
        </w:rPr>
        <w:t>every</w:t>
      </w:r>
      <w:r>
        <w:rPr>
          <w:spacing w:val="-13"/>
          <w:w w:val="105"/>
        </w:rPr>
        <w:t> </w:t>
      </w:r>
      <w:r>
        <w:rPr>
          <w:w w:val="105"/>
        </w:rPr>
        <w:t>editor</w:t>
      </w:r>
      <w:r>
        <w:rPr>
          <w:spacing w:val="-13"/>
          <w:w w:val="105"/>
        </w:rPr>
        <w:t> </w:t>
      </w:r>
      <w:r>
        <w:rPr>
          <w:w w:val="105"/>
        </w:rPr>
        <w:t>wants. </w:t>
      </w:r>
      <w:r>
        <w:rPr/>
        <w:t>That it is being appreciated and the contents are relevant to the readers’ interest, is very much heartening for all of us in the editorial board. The editorial team deserves the </w:t>
      </w:r>
      <w:r>
        <w:rPr>
          <w:spacing w:val="-2"/>
          <w:w w:val="105"/>
        </w:rPr>
        <w:t>praise.</w:t>
      </w:r>
    </w:p>
    <w:p>
      <w:pPr>
        <w:pStyle w:val="BodyText"/>
        <w:spacing w:line="244" w:lineRule="auto" w:before="120"/>
        <w:ind w:right="117" w:firstLine="480"/>
        <w:jc w:val="both"/>
      </w:pPr>
      <w:r>
        <w:rPr/>
        <w:t>However,</w:t>
      </w:r>
      <w:r>
        <w:rPr>
          <w:spacing w:val="-7"/>
        </w:rPr>
        <w:t> </w:t>
      </w:r>
      <w:r>
        <w:rPr/>
        <w:t>we</w:t>
      </w:r>
      <w:r>
        <w:rPr>
          <w:spacing w:val="-5"/>
        </w:rPr>
        <w:t> </w:t>
      </w:r>
      <w:r>
        <w:rPr/>
        <w:t>at</w:t>
      </w:r>
      <w:r>
        <w:rPr>
          <w:spacing w:val="-5"/>
        </w:rPr>
        <w:t> </w:t>
      </w:r>
      <w:r>
        <w:rPr/>
        <w:t>the</w:t>
      </w:r>
      <w:r>
        <w:rPr>
          <w:spacing w:val="-5"/>
        </w:rPr>
        <w:t> </w:t>
      </w:r>
      <w:r>
        <w:rPr/>
        <w:t>editorial</w:t>
      </w:r>
      <w:r>
        <w:rPr>
          <w:spacing w:val="-5"/>
        </w:rPr>
        <w:t> </w:t>
      </w:r>
      <w:r>
        <w:rPr/>
        <w:t>board</w:t>
      </w:r>
      <w:r>
        <w:rPr>
          <w:spacing w:val="-5"/>
        </w:rPr>
        <w:t> </w:t>
      </w:r>
      <w:r>
        <w:rPr/>
        <w:t>realize</w:t>
      </w:r>
      <w:r>
        <w:rPr>
          <w:spacing w:val="-5"/>
        </w:rPr>
        <w:t> </w:t>
      </w:r>
      <w:r>
        <w:rPr/>
        <w:t>that</w:t>
      </w:r>
      <w:r>
        <w:rPr>
          <w:spacing w:val="-5"/>
        </w:rPr>
        <w:t> </w:t>
      </w:r>
      <w:r>
        <w:rPr/>
        <w:t>the journal has still a long way to go. We have initiated the process</w:t>
      </w:r>
      <w:r>
        <w:rPr>
          <w:spacing w:val="-6"/>
        </w:rPr>
        <w:t> </w:t>
      </w:r>
      <w:r>
        <w:rPr/>
        <w:t>for</w:t>
      </w:r>
      <w:r>
        <w:rPr>
          <w:spacing w:val="-6"/>
        </w:rPr>
        <w:t> </w:t>
      </w:r>
      <w:r>
        <w:rPr/>
        <w:t>indexation</w:t>
      </w:r>
      <w:r>
        <w:rPr>
          <w:spacing w:val="-6"/>
        </w:rPr>
        <w:t> </w:t>
      </w:r>
      <w:r>
        <w:rPr/>
        <w:t>of</w:t>
      </w:r>
      <w:r>
        <w:rPr>
          <w:spacing w:val="-6"/>
        </w:rPr>
        <w:t> </w:t>
      </w:r>
      <w:r>
        <w:rPr/>
        <w:t>the</w:t>
      </w:r>
      <w:r>
        <w:rPr>
          <w:spacing w:val="-6"/>
        </w:rPr>
        <w:t> </w:t>
      </w:r>
      <w:r>
        <w:rPr/>
        <w:t>journal</w:t>
      </w:r>
      <w:r>
        <w:rPr>
          <w:spacing w:val="-6"/>
        </w:rPr>
        <w:t> </w:t>
      </w:r>
      <w:r>
        <w:rPr/>
        <w:t>in</w:t>
      </w:r>
      <w:r>
        <w:rPr>
          <w:spacing w:val="-6"/>
        </w:rPr>
        <w:t> </w:t>
      </w:r>
      <w:r>
        <w:rPr/>
        <w:t>other</w:t>
      </w:r>
      <w:r>
        <w:rPr>
          <w:spacing w:val="-6"/>
        </w:rPr>
        <w:t> </w:t>
      </w:r>
      <w:r>
        <w:rPr/>
        <w:t>major</w:t>
      </w:r>
      <w:r>
        <w:rPr>
          <w:spacing w:val="-6"/>
        </w:rPr>
        <w:t> </w:t>
      </w:r>
      <w:r>
        <w:rPr/>
        <w:t>inter- national databases. However, it is a slow process.</w:t>
      </w:r>
      <w:r>
        <w:rPr>
          <w:spacing w:val="40"/>
        </w:rPr>
        <w:t> </w:t>
      </w:r>
      <w:r>
        <w:rPr/>
        <w:t>(It appears</w:t>
      </w:r>
      <w:r>
        <w:rPr>
          <w:spacing w:val="40"/>
        </w:rPr>
        <w:t> </w:t>
      </w:r>
      <w:r>
        <w:rPr/>
        <w:t>we are progressing at the rate of one database per month !) You will soon have more good news.</w:t>
      </w:r>
    </w:p>
    <w:p>
      <w:pPr>
        <w:pStyle w:val="BodyText"/>
        <w:spacing w:line="244" w:lineRule="auto" w:before="119"/>
        <w:ind w:right="115" w:firstLine="480"/>
        <w:jc w:val="both"/>
      </w:pPr>
      <w:r>
        <w:rPr/>
        <w:t>The</w:t>
      </w:r>
      <w:r>
        <w:rPr>
          <w:spacing w:val="-5"/>
        </w:rPr>
        <w:t> </w:t>
      </w:r>
      <w:r>
        <w:rPr/>
        <w:t>authors</w:t>
      </w:r>
      <w:r>
        <w:rPr>
          <w:spacing w:val="-5"/>
        </w:rPr>
        <w:t> </w:t>
      </w:r>
      <w:r>
        <w:rPr/>
        <w:t>also</w:t>
      </w:r>
      <w:r>
        <w:rPr>
          <w:spacing w:val="-5"/>
        </w:rPr>
        <w:t> </w:t>
      </w:r>
      <w:r>
        <w:rPr/>
        <w:t>point</w:t>
      </w:r>
      <w:r>
        <w:rPr>
          <w:spacing w:val="-5"/>
        </w:rPr>
        <w:t> </w:t>
      </w:r>
      <w:r>
        <w:rPr/>
        <w:t>to</w:t>
      </w:r>
      <w:r>
        <w:rPr>
          <w:spacing w:val="-5"/>
        </w:rPr>
        <w:t> </w:t>
      </w:r>
      <w:r>
        <w:rPr/>
        <w:t>a</w:t>
      </w:r>
      <w:r>
        <w:rPr>
          <w:spacing w:val="-5"/>
        </w:rPr>
        <w:t> </w:t>
      </w:r>
      <w:r>
        <w:rPr/>
        <w:t>now</w:t>
      </w:r>
      <w:r>
        <w:rPr>
          <w:spacing w:val="-5"/>
        </w:rPr>
        <w:t> </w:t>
      </w:r>
      <w:r>
        <w:rPr/>
        <w:t>well</w:t>
      </w:r>
      <w:r>
        <w:rPr>
          <w:spacing w:val="-5"/>
        </w:rPr>
        <w:t> </w:t>
      </w:r>
      <w:r>
        <w:rPr/>
        <w:t>known</w:t>
      </w:r>
      <w:r>
        <w:rPr>
          <w:spacing w:val="-5"/>
        </w:rPr>
        <w:t> </w:t>
      </w:r>
      <w:r>
        <w:rPr/>
        <w:t>10/90 divide in medical literature. Journal of Pakistan Psychiat- ric Society is committed to bridge this gap. This is evi- dent from the articles from India and other developing countries. However, this needs more concerted effort. Being encouraged by the experience of Journal of Paki- stan Psychiatric Society (and also having been at the </w:t>
      </w:r>
      <w:r>
        <w:rPr>
          <w:spacing w:val="-2"/>
        </w:rPr>
        <w:t>receiving</w:t>
      </w:r>
      <w:r>
        <w:rPr>
          <w:spacing w:val="-11"/>
        </w:rPr>
        <w:t> </w:t>
      </w:r>
      <w:r>
        <w:rPr>
          <w:spacing w:val="-2"/>
        </w:rPr>
        <w:t>end</w:t>
      </w:r>
      <w:r>
        <w:rPr>
          <w:spacing w:val="-11"/>
        </w:rPr>
        <w:t> </w:t>
      </w:r>
      <w:r>
        <w:rPr>
          <w:spacing w:val="-2"/>
        </w:rPr>
        <w:t>of</w:t>
      </w:r>
      <w:r>
        <w:rPr>
          <w:spacing w:val="-11"/>
        </w:rPr>
        <w:t> </w:t>
      </w:r>
      <w:r>
        <w:rPr>
          <w:spacing w:val="-2"/>
        </w:rPr>
        <w:t>the</w:t>
      </w:r>
      <w:r>
        <w:rPr>
          <w:spacing w:val="-10"/>
        </w:rPr>
        <w:t> </w:t>
      </w:r>
      <w:r>
        <w:rPr>
          <w:spacing w:val="-2"/>
        </w:rPr>
        <w:t>divide</w:t>
      </w:r>
      <w:r>
        <w:rPr>
          <w:spacing w:val="-11"/>
        </w:rPr>
        <w:t> </w:t>
      </w:r>
      <w:r>
        <w:rPr>
          <w:spacing w:val="-2"/>
        </w:rPr>
        <w:t>personally</w:t>
      </w:r>
      <w:r>
        <w:rPr>
          <w:spacing w:val="-11"/>
        </w:rPr>
        <w:t> </w:t>
      </w:r>
      <w:r>
        <w:rPr>
          <w:spacing w:val="-2"/>
        </w:rPr>
        <w:t>many</w:t>
      </w:r>
      <w:r>
        <w:rPr>
          <w:spacing w:val="-11"/>
        </w:rPr>
        <w:t> </w:t>
      </w:r>
      <w:r>
        <w:rPr>
          <w:spacing w:val="-2"/>
        </w:rPr>
        <w:t>times),</w:t>
      </w:r>
      <w:r>
        <w:rPr>
          <w:spacing w:val="-10"/>
        </w:rPr>
        <w:t> </w:t>
      </w:r>
      <w:r>
        <w:rPr>
          <w:spacing w:val="-2"/>
        </w:rPr>
        <w:t>I</w:t>
      </w:r>
      <w:r>
        <w:rPr>
          <w:spacing w:val="-11"/>
        </w:rPr>
        <w:t> </w:t>
      </w:r>
      <w:r>
        <w:rPr>
          <w:spacing w:val="-2"/>
        </w:rPr>
        <w:t>throw </w:t>
      </w:r>
      <w:r>
        <w:rPr/>
        <w:t>the challenge to the academicia in developing countries, why</w:t>
      </w:r>
      <w:r>
        <w:rPr>
          <w:spacing w:val="-5"/>
        </w:rPr>
        <w:t> </w:t>
      </w:r>
      <w:r>
        <w:rPr/>
        <w:t>not</w:t>
      </w:r>
      <w:r>
        <w:rPr>
          <w:spacing w:val="-5"/>
        </w:rPr>
        <w:t> </w:t>
      </w:r>
      <w:r>
        <w:rPr/>
        <w:t>a</w:t>
      </w:r>
      <w:r>
        <w:rPr>
          <w:spacing w:val="-5"/>
        </w:rPr>
        <w:t> </w:t>
      </w:r>
      <w:r>
        <w:rPr/>
        <w:t>journal</w:t>
      </w:r>
      <w:r>
        <w:rPr>
          <w:spacing w:val="-5"/>
        </w:rPr>
        <w:t> </w:t>
      </w:r>
      <w:r>
        <w:rPr/>
        <w:t>of</w:t>
      </w:r>
      <w:r>
        <w:rPr>
          <w:spacing w:val="-5"/>
        </w:rPr>
        <w:t> </w:t>
      </w:r>
      <w:r>
        <w:rPr/>
        <w:t>Mental</w:t>
      </w:r>
      <w:r>
        <w:rPr>
          <w:spacing w:val="-5"/>
        </w:rPr>
        <w:t> </w:t>
      </w:r>
      <w:r>
        <w:rPr/>
        <w:t>Health</w:t>
      </w:r>
      <w:r>
        <w:rPr>
          <w:spacing w:val="-5"/>
        </w:rPr>
        <w:t> </w:t>
      </w:r>
      <w:r>
        <w:rPr/>
        <w:t>in</w:t>
      </w:r>
      <w:r>
        <w:rPr>
          <w:spacing w:val="-5"/>
        </w:rPr>
        <w:t> </w:t>
      </w:r>
      <w:r>
        <w:rPr/>
        <w:t>Developing</w:t>
      </w:r>
      <w:r>
        <w:rPr>
          <w:spacing w:val="-5"/>
        </w:rPr>
        <w:t> </w:t>
      </w:r>
      <w:r>
        <w:rPr/>
        <w:t>Coun- tries (JMHDC)!</w:t>
      </w:r>
    </w:p>
    <w:sectPr>
      <w:type w:val="continuous"/>
      <w:pgSz w:w="12240" w:h="15840"/>
      <w:pgMar w:header="0" w:footer="1008" w:top="920" w:bottom="1200" w:left="1320" w:right="1320"/>
      <w:cols w:num="2" w:equalWidth="0">
        <w:col w:w="4662" w:space="19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27.280029pt;margin-top:730.734009pt;width:17.4pt;height:12.8pt;mso-position-horizontal-relative:page;mso-position-vertical-relative:page;z-index:-15790080" type="#_x0000_t202" id="docshape1" filled="false" stroked="false">
          <v:textbox inset="0,0,0,0">
            <w:txbxContent>
              <w:p>
                <w:pPr>
                  <w:pStyle w:val="BodyText"/>
                  <w:spacing w:before="20"/>
                  <w:ind w:left="60"/>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0"/>
        <w:w w:val="96"/>
        <w:sz w:val="17"/>
        <w:szCs w:val="17"/>
      </w:rPr>
    </w:lvl>
    <w:lvl w:ilvl="1">
      <w:start w:val="0"/>
      <w:numFmt w:val="bullet"/>
      <w:lvlText w:val="•"/>
      <w:lvlJc w:val="left"/>
      <w:pPr>
        <w:ind w:left="1006" w:hanging="481"/>
      </w:pPr>
      <w:rPr>
        <w:rFonts w:hint="default"/>
      </w:rPr>
    </w:lvl>
    <w:lvl w:ilvl="2">
      <w:start w:val="0"/>
      <w:numFmt w:val="bullet"/>
      <w:lvlText w:val="•"/>
      <w:lvlJc w:val="left"/>
      <w:pPr>
        <w:ind w:left="1412" w:hanging="481"/>
      </w:pPr>
      <w:rPr>
        <w:rFonts w:hint="default"/>
      </w:rPr>
    </w:lvl>
    <w:lvl w:ilvl="3">
      <w:start w:val="0"/>
      <w:numFmt w:val="bullet"/>
      <w:lvlText w:val="•"/>
      <w:lvlJc w:val="left"/>
      <w:pPr>
        <w:ind w:left="1819" w:hanging="481"/>
      </w:pPr>
      <w:rPr>
        <w:rFonts w:hint="default"/>
      </w:rPr>
    </w:lvl>
    <w:lvl w:ilvl="4">
      <w:start w:val="0"/>
      <w:numFmt w:val="bullet"/>
      <w:lvlText w:val="•"/>
      <w:lvlJc w:val="left"/>
      <w:pPr>
        <w:ind w:left="2225" w:hanging="481"/>
      </w:pPr>
      <w:rPr>
        <w:rFonts w:hint="default"/>
      </w:rPr>
    </w:lvl>
    <w:lvl w:ilvl="5">
      <w:start w:val="0"/>
      <w:numFmt w:val="bullet"/>
      <w:lvlText w:val="•"/>
      <w:lvlJc w:val="left"/>
      <w:pPr>
        <w:ind w:left="2632" w:hanging="481"/>
      </w:pPr>
      <w:rPr>
        <w:rFonts w:hint="default"/>
      </w:rPr>
    </w:lvl>
    <w:lvl w:ilvl="6">
      <w:start w:val="0"/>
      <w:numFmt w:val="bullet"/>
      <w:lvlText w:val="•"/>
      <w:lvlJc w:val="left"/>
      <w:pPr>
        <w:ind w:left="3038" w:hanging="481"/>
      </w:pPr>
      <w:rPr>
        <w:rFonts w:hint="default"/>
      </w:rPr>
    </w:lvl>
    <w:lvl w:ilvl="7">
      <w:start w:val="0"/>
      <w:numFmt w:val="bullet"/>
      <w:lvlText w:val="•"/>
      <w:lvlJc w:val="left"/>
      <w:pPr>
        <w:ind w:left="3445" w:hanging="481"/>
      </w:pPr>
      <w:rPr>
        <w:rFonts w:hint="default"/>
      </w:rPr>
    </w:lvl>
    <w:lvl w:ilvl="8">
      <w:start w:val="0"/>
      <w:numFmt w:val="bullet"/>
      <w:lvlText w:val="•"/>
      <w:lvlJc w:val="left"/>
      <w:pPr>
        <w:ind w:left="3851" w:hanging="481"/>
      </w:pPr>
      <w:rPr>
        <w:rFonts w:hint="default"/>
      </w:rPr>
    </w:lvl>
  </w:abstractNum>
  <w:abstractNum w:abstractNumId="1">
    <w:multiLevelType w:val="hybridMultilevel"/>
    <w:lvl w:ilvl="0">
      <w:start w:val="0"/>
      <w:numFmt w:val="bullet"/>
      <w:lvlText w:val="•"/>
      <w:lvlJc w:val="left"/>
      <w:pPr>
        <w:ind w:left="308" w:hanging="158"/>
      </w:pPr>
      <w:rPr>
        <w:rFonts w:hint="default" w:ascii="Maiandra GD" w:hAnsi="Maiandra GD" w:eastAsia="Maiandra GD" w:cs="Maiandra GD"/>
        <w:b w:val="0"/>
        <w:bCs w:val="0"/>
        <w:i w:val="0"/>
        <w:iCs w:val="0"/>
        <w:w w:val="100"/>
        <w:sz w:val="18"/>
        <w:szCs w:val="18"/>
      </w:rPr>
    </w:lvl>
    <w:lvl w:ilvl="1">
      <w:start w:val="0"/>
      <w:numFmt w:val="bullet"/>
      <w:lvlText w:val="•"/>
      <w:lvlJc w:val="left"/>
      <w:pPr>
        <w:ind w:left="764" w:hanging="158"/>
      </w:pPr>
      <w:rPr>
        <w:rFonts w:hint="default"/>
      </w:rPr>
    </w:lvl>
    <w:lvl w:ilvl="2">
      <w:start w:val="0"/>
      <w:numFmt w:val="bullet"/>
      <w:lvlText w:val="•"/>
      <w:lvlJc w:val="left"/>
      <w:pPr>
        <w:ind w:left="1229" w:hanging="158"/>
      </w:pPr>
      <w:rPr>
        <w:rFonts w:hint="default"/>
      </w:rPr>
    </w:lvl>
    <w:lvl w:ilvl="3">
      <w:start w:val="0"/>
      <w:numFmt w:val="bullet"/>
      <w:lvlText w:val="•"/>
      <w:lvlJc w:val="left"/>
      <w:pPr>
        <w:ind w:left="1693" w:hanging="158"/>
      </w:pPr>
      <w:rPr>
        <w:rFonts w:hint="default"/>
      </w:rPr>
    </w:lvl>
    <w:lvl w:ilvl="4">
      <w:start w:val="0"/>
      <w:numFmt w:val="bullet"/>
      <w:lvlText w:val="•"/>
      <w:lvlJc w:val="left"/>
      <w:pPr>
        <w:ind w:left="2158" w:hanging="158"/>
      </w:pPr>
      <w:rPr>
        <w:rFonts w:hint="default"/>
      </w:rPr>
    </w:lvl>
    <w:lvl w:ilvl="5">
      <w:start w:val="0"/>
      <w:numFmt w:val="bullet"/>
      <w:lvlText w:val="•"/>
      <w:lvlJc w:val="left"/>
      <w:pPr>
        <w:ind w:left="2622" w:hanging="158"/>
      </w:pPr>
      <w:rPr>
        <w:rFonts w:hint="default"/>
      </w:rPr>
    </w:lvl>
    <w:lvl w:ilvl="6">
      <w:start w:val="0"/>
      <w:numFmt w:val="bullet"/>
      <w:lvlText w:val="•"/>
      <w:lvlJc w:val="left"/>
      <w:pPr>
        <w:ind w:left="3087" w:hanging="158"/>
      </w:pPr>
      <w:rPr>
        <w:rFonts w:hint="default"/>
      </w:rPr>
    </w:lvl>
    <w:lvl w:ilvl="7">
      <w:start w:val="0"/>
      <w:numFmt w:val="bullet"/>
      <w:lvlText w:val="•"/>
      <w:lvlJc w:val="left"/>
      <w:pPr>
        <w:ind w:left="3551" w:hanging="158"/>
      </w:pPr>
      <w:rPr>
        <w:rFonts w:hint="default"/>
      </w:rPr>
    </w:lvl>
    <w:lvl w:ilvl="8">
      <w:start w:val="0"/>
      <w:numFmt w:val="bullet"/>
      <w:lvlText w:val="•"/>
      <w:lvlJc w:val="left"/>
      <w:pPr>
        <w:ind w:left="4016" w:hanging="158"/>
      </w:pPr>
      <w:rPr>
        <w:rFonts w:hint="default"/>
      </w:rPr>
    </w:lvl>
  </w:abstractNum>
  <w:abstractNum w:abstractNumId="0">
    <w:multiLevelType w:val="hybridMultilevel"/>
    <w:lvl w:ilvl="0">
      <w:start w:val="0"/>
      <w:numFmt w:val="bullet"/>
      <w:lvlText w:val="•"/>
      <w:lvlJc w:val="left"/>
      <w:pPr>
        <w:ind w:left="534" w:hanging="158"/>
      </w:pPr>
      <w:rPr>
        <w:rFonts w:hint="default" w:ascii="Maiandra GD" w:hAnsi="Maiandra GD" w:eastAsia="Maiandra GD" w:cs="Maiandra GD"/>
        <w:b w:val="0"/>
        <w:bCs w:val="0"/>
        <w:i w:val="0"/>
        <w:iCs w:val="0"/>
        <w:w w:val="100"/>
        <w:sz w:val="18"/>
        <w:szCs w:val="18"/>
      </w:rPr>
    </w:lvl>
    <w:lvl w:ilvl="1">
      <w:start w:val="0"/>
      <w:numFmt w:val="bullet"/>
      <w:lvlText w:val="•"/>
      <w:lvlJc w:val="left"/>
      <w:pPr>
        <w:ind w:left="980" w:hanging="158"/>
      </w:pPr>
      <w:rPr>
        <w:rFonts w:hint="default"/>
      </w:rPr>
    </w:lvl>
    <w:lvl w:ilvl="2">
      <w:start w:val="0"/>
      <w:numFmt w:val="bullet"/>
      <w:lvlText w:val="•"/>
      <w:lvlJc w:val="left"/>
      <w:pPr>
        <w:ind w:left="1421" w:hanging="158"/>
      </w:pPr>
      <w:rPr>
        <w:rFonts w:hint="default"/>
      </w:rPr>
    </w:lvl>
    <w:lvl w:ilvl="3">
      <w:start w:val="0"/>
      <w:numFmt w:val="bullet"/>
      <w:lvlText w:val="•"/>
      <w:lvlJc w:val="left"/>
      <w:pPr>
        <w:ind w:left="1861" w:hanging="158"/>
      </w:pPr>
      <w:rPr>
        <w:rFonts w:hint="default"/>
      </w:rPr>
    </w:lvl>
    <w:lvl w:ilvl="4">
      <w:start w:val="0"/>
      <w:numFmt w:val="bullet"/>
      <w:lvlText w:val="•"/>
      <w:lvlJc w:val="left"/>
      <w:pPr>
        <w:ind w:left="2302" w:hanging="158"/>
      </w:pPr>
      <w:rPr>
        <w:rFonts w:hint="default"/>
      </w:rPr>
    </w:lvl>
    <w:lvl w:ilvl="5">
      <w:start w:val="0"/>
      <w:numFmt w:val="bullet"/>
      <w:lvlText w:val="•"/>
      <w:lvlJc w:val="left"/>
      <w:pPr>
        <w:ind w:left="2742" w:hanging="158"/>
      </w:pPr>
      <w:rPr>
        <w:rFonts w:hint="default"/>
      </w:rPr>
    </w:lvl>
    <w:lvl w:ilvl="6">
      <w:start w:val="0"/>
      <w:numFmt w:val="bullet"/>
      <w:lvlText w:val="•"/>
      <w:lvlJc w:val="left"/>
      <w:pPr>
        <w:ind w:left="3183" w:hanging="158"/>
      </w:pPr>
      <w:rPr>
        <w:rFonts w:hint="default"/>
      </w:rPr>
    </w:lvl>
    <w:lvl w:ilvl="7">
      <w:start w:val="0"/>
      <w:numFmt w:val="bullet"/>
      <w:lvlText w:val="•"/>
      <w:lvlJc w:val="left"/>
      <w:pPr>
        <w:ind w:left="3623" w:hanging="158"/>
      </w:pPr>
      <w:rPr>
        <w:rFonts w:hint="default"/>
      </w:rPr>
    </w:lvl>
    <w:lvl w:ilvl="8">
      <w:start w:val="0"/>
      <w:numFmt w:val="bullet"/>
      <w:lvlText w:val="•"/>
      <w:lvlJc w:val="left"/>
      <w:pPr>
        <w:ind w:left="4064" w:hanging="15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pPr>
    <w:rPr>
      <w:rFonts w:ascii="Maiandra GD" w:hAnsi="Maiandra GD" w:eastAsia="Maiandra GD" w:cs="Maiandra GD"/>
      <w:sz w:val="18"/>
      <w:szCs w:val="18"/>
    </w:rPr>
  </w:style>
  <w:style w:styleId="Heading1" w:type="paragraph">
    <w:name w:val="Heading 1"/>
    <w:basedOn w:val="Normal"/>
    <w:uiPriority w:val="1"/>
    <w:qFormat/>
    <w:pPr>
      <w:ind w:left="323"/>
      <w:outlineLvl w:val="1"/>
    </w:pPr>
    <w:rPr>
      <w:rFonts w:ascii="Maiandra GD" w:hAnsi="Maiandra GD" w:eastAsia="Maiandra GD" w:cs="Maiandra GD"/>
      <w:sz w:val="32"/>
      <w:szCs w:val="32"/>
    </w:rPr>
  </w:style>
  <w:style w:styleId="Heading2" w:type="paragraph">
    <w:name w:val="Heading 2"/>
    <w:basedOn w:val="Normal"/>
    <w:uiPriority w:val="1"/>
    <w:qFormat/>
    <w:pPr>
      <w:ind w:left="119"/>
      <w:outlineLvl w:val="2"/>
    </w:pPr>
    <w:rPr>
      <w:rFonts w:ascii="Gill Sans MT" w:hAnsi="Gill Sans MT" w:eastAsia="Gill Sans MT" w:cs="Gill Sans MT"/>
      <w:b/>
      <w:bCs/>
      <w:sz w:val="18"/>
      <w:szCs w:val="18"/>
    </w:rPr>
  </w:style>
  <w:style w:styleId="ListParagraph" w:type="paragraph">
    <w:name w:val="List Paragraph"/>
    <w:basedOn w:val="Normal"/>
    <w:uiPriority w:val="1"/>
    <w:qFormat/>
    <w:pPr>
      <w:spacing w:before="1"/>
      <w:ind w:left="599"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mailto:.naqvi@aku.edu" TargetMode="External"/><Relationship Id="rId3" Type="http://schemas.openxmlformats.org/officeDocument/2006/relationships/theme" Target="theme/theme1.xml"/><Relationship Id="rId7" Type="http://schemas.openxmlformats.org/officeDocument/2006/relationships/hyperlink" Target="mailto:haider.naqvi@aku.edu"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peterventevogel@yahoo.co.uk" TargetMode="External"/><Relationship Id="rId11" Type="http://schemas.openxmlformats.org/officeDocument/2006/relationships/customXml" Target="../customXml/item2.xml"/><Relationship Id="rId5" Type="http://schemas.openxmlformats.org/officeDocument/2006/relationships/footer" Target="footer1.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AD8C8A-E23D-4E8F-ADEA-854CAFF4E2DB}"/>
</file>

<file path=customXml/itemProps2.xml><?xml version="1.0" encoding="utf-8"?>
<ds:datastoreItem xmlns:ds="http://schemas.openxmlformats.org/officeDocument/2006/customXml" ds:itemID="{508570FF-B33E-4D52-A5EC-3BCC1B2AF63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12</dc:title>
  <dcterms:created xsi:type="dcterms:W3CDTF">2022-07-28T16:32:05Z</dcterms:created>
  <dcterms:modified xsi:type="dcterms:W3CDTF">2022-07-28T16:32:05Z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