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828" w:val="left" w:leader="none"/>
        </w:tabs>
        <w:ind w:left="151"/>
        <w:jc w:val="left"/>
      </w:pPr>
      <w:r>
        <w:rPr>
          <w:w w:val="110"/>
        </w:rPr>
        <w:t>JPPS</w:t>
      </w:r>
      <w:r>
        <w:rPr>
          <w:spacing w:val="3"/>
          <w:w w:val="110"/>
        </w:rPr>
        <w:t> </w:t>
      </w:r>
      <w:r>
        <w:rPr>
          <w:w w:val="110"/>
        </w:rPr>
        <w:t>2006;</w:t>
      </w:r>
      <w:r>
        <w:rPr>
          <w:spacing w:val="3"/>
          <w:w w:val="110"/>
        </w:rPr>
        <w:t> </w:t>
      </w:r>
      <w:r>
        <w:rPr>
          <w:w w:val="110"/>
        </w:rPr>
        <w:t>3(1):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3–5</w:t>
      </w:r>
      <w:r>
        <w:rPr/>
        <w:tab/>
      </w:r>
      <w:r>
        <w:rPr>
          <w:w w:val="110"/>
        </w:rPr>
        <w:t>GUEST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EDITORIAL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GUIDELINES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 CARE: THE CASE OF E.C.T FOR PEOPLE WITH </w:t>
      </w:r>
      <w:r>
        <w:rPr>
          <w:spacing w:val="-2"/>
          <w:w w:val="105"/>
        </w:rPr>
        <w:t>SCHIZOPHRENIA</w:t>
      </w:r>
    </w:p>
    <w:p>
      <w:pPr>
        <w:pStyle w:val="BodyText"/>
        <w:spacing w:before="266"/>
        <w:ind w:left="597" w:right="593"/>
        <w:jc w:val="center"/>
      </w:pPr>
      <w:r>
        <w:rPr>
          <w:w w:val="105"/>
        </w:rPr>
        <w:t>Prathap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Tharyan</w:t>
      </w:r>
    </w:p>
    <w:p>
      <w:pPr>
        <w:pStyle w:val="BodyText"/>
        <w:spacing w:before="3"/>
        <w:ind w:left="0"/>
        <w:jc w:val="left"/>
        <w:rPr>
          <w:sz w:val="11"/>
        </w:rPr>
      </w:pPr>
      <w:r>
        <w:rPr/>
        <w:pict>
          <v:shape style="position:absolute;margin-left:72pt;margin-top:7.962363pt;width:468pt;height:.1pt;mso-position-horizontal-relative:page;mso-position-vertical-relative:paragraph;z-index:-15728128;mso-wrap-distance-left:0;mso-wrap-distance-right:0" id="docshape3" coordorigin="1440,159" coordsize="9360,0" path="m1440,159l10800,159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"/>
        </w:sectPr>
      </w:pPr>
    </w:p>
    <w:p>
      <w:pPr>
        <w:pStyle w:val="BodyText"/>
        <w:spacing w:line="244" w:lineRule="auto" w:before="101"/>
        <w:ind w:right="42" w:firstLine="480"/>
      </w:pPr>
      <w:r>
        <w:rPr>
          <w:spacing w:val="-2"/>
          <w:w w:val="105"/>
        </w:rPr>
        <w:t>Practice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guidelines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evidence </w:t>
      </w:r>
      <w:r>
        <w:rPr>
          <w:w w:val="105"/>
        </w:rPr>
        <w:t>are useful for clinicians and consumers. The guidelines </w:t>
      </w:r>
      <w:r>
        <w:rPr/>
        <w:t>published from time to time by the National Institute of </w:t>
      </w:r>
      <w:r>
        <w:rPr>
          <w:w w:val="105"/>
        </w:rPr>
        <w:t>Clinical Excellence (NICE) in the UK have a reach far </w:t>
      </w:r>
      <w:r>
        <w:rPr/>
        <w:t>beyond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sphere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UK.</w:t>
      </w:r>
      <w:r>
        <w:rPr>
          <w:spacing w:val="-2"/>
        </w:rPr>
        <w:t> </w:t>
      </w:r>
      <w:r>
        <w:rPr/>
        <w:t>Un- </w:t>
      </w:r>
      <w:r>
        <w:rPr>
          <w:w w:val="105"/>
        </w:rPr>
        <w:t>fortunately, the NICE guidelines on Electroconvulsive </w:t>
      </w:r>
      <w:r>
        <w:rPr/>
        <w:t>Therapy (ECT) do not recommend that ECT be used for people with schizophrenia (except catatonia, which may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disorders).</w:t>
      </w:r>
      <w:r>
        <w:rPr>
          <w:w w:val="105"/>
          <w:position w:val="6"/>
          <w:sz w:val="10"/>
        </w:rPr>
        <w:t>1</w:t>
      </w:r>
      <w:r>
        <w:rPr>
          <w:spacing w:val="16"/>
          <w:w w:val="105"/>
          <w:position w:val="6"/>
          <w:sz w:val="10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guidance</w:t>
      </w:r>
      <w:r>
        <w:rPr>
          <w:spacing w:val="-7"/>
          <w:w w:val="105"/>
        </w:rPr>
        <w:t> </w:t>
      </w:r>
      <w:r>
        <w:rPr>
          <w:w w:val="105"/>
        </w:rPr>
        <w:t>was </w:t>
      </w:r>
      <w:r>
        <w:rPr/>
        <w:t>based on the results of two systematic reviews</w:t>
      </w:r>
      <w:r>
        <w:rPr>
          <w:position w:val="6"/>
          <w:sz w:val="10"/>
        </w:rPr>
        <w:t>2, 3</w:t>
      </w:r>
      <w:r>
        <w:rPr/>
        <w:t>, one of </w:t>
      </w:r>
      <w:r>
        <w:rPr>
          <w:w w:val="105"/>
        </w:rPr>
        <w:t>which has subsequently been updated</w:t>
      </w:r>
      <w:r>
        <w:rPr>
          <w:w w:val="105"/>
          <w:position w:val="6"/>
          <w:sz w:val="10"/>
        </w:rPr>
        <w:t>4</w:t>
      </w:r>
      <w:r>
        <w:rPr>
          <w:w w:val="105"/>
        </w:rPr>
        <w:t>. This guidance </w:t>
      </w:r>
      <w:r>
        <w:rPr/>
        <w:t>contrasts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bod- ies that cite schizophrenia as an indication for ECT</w:t>
      </w:r>
      <w:r>
        <w:rPr>
          <w:position w:val="6"/>
          <w:sz w:val="10"/>
        </w:rPr>
        <w:t>5,6 </w:t>
      </w:r>
      <w:r>
        <w:rPr/>
        <w:t>and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surveys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practice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demonstrates</w:t>
      </w:r>
      <w:r>
        <w:rPr>
          <w:spacing w:val="-7"/>
          <w:w w:val="105"/>
        </w:rPr>
        <w:t> </w:t>
      </w:r>
      <w:r>
        <w:rPr>
          <w:w w:val="105"/>
        </w:rPr>
        <w:t>that schizophrenia</w:t>
      </w:r>
      <w:r>
        <w:rPr>
          <w:spacing w:val="-11"/>
          <w:w w:val="105"/>
        </w:rPr>
        <w:t> </w:t>
      </w:r>
      <w:r>
        <w:rPr>
          <w:w w:val="105"/>
        </w:rPr>
        <w:t>continues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indication</w:t>
      </w:r>
      <w:r>
        <w:rPr>
          <w:spacing w:val="-11"/>
          <w:w w:val="105"/>
        </w:rPr>
        <w:t> </w:t>
      </w:r>
      <w:r>
        <w:rPr>
          <w:w w:val="105"/>
        </w:rPr>
        <w:t>for the use of ECT in India</w:t>
      </w:r>
      <w:r>
        <w:rPr>
          <w:w w:val="105"/>
          <w:position w:val="6"/>
          <w:sz w:val="10"/>
        </w:rPr>
        <w:t>7</w:t>
      </w:r>
      <w:r>
        <w:rPr>
          <w:w w:val="105"/>
        </w:rPr>
        <w:t>.</w:t>
      </w:r>
    </w:p>
    <w:p>
      <w:pPr>
        <w:pStyle w:val="BodyText"/>
        <w:spacing w:line="244" w:lineRule="auto" w:before="117"/>
        <w:ind w:left="120" w:right="38" w:firstLine="480"/>
      </w:pPr>
      <w:r>
        <w:rPr>
          <w:w w:val="105"/>
        </w:rPr>
        <w:t>The NICE guidelines are based on the results of </w:t>
      </w:r>
      <w:r>
        <w:rPr/>
        <w:t>systematic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meta-analysis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randomized</w:t>
      </w:r>
      <w:r>
        <w:rPr>
          <w:spacing w:val="-2"/>
        </w:rPr>
        <w:t> </w:t>
      </w:r>
      <w:r>
        <w:rPr/>
        <w:t>con- </w:t>
      </w:r>
      <w:r>
        <w:rPr>
          <w:w w:val="105"/>
        </w:rPr>
        <w:t>trolled</w:t>
      </w:r>
      <w:r>
        <w:rPr>
          <w:spacing w:val="-6"/>
          <w:w w:val="105"/>
        </w:rPr>
        <w:t> </w:t>
      </w:r>
      <w:r>
        <w:rPr>
          <w:w w:val="105"/>
        </w:rPr>
        <w:t>trials</w:t>
      </w:r>
      <w:r>
        <w:rPr>
          <w:spacing w:val="-6"/>
          <w:w w:val="105"/>
        </w:rPr>
        <w:t> </w:t>
      </w:r>
      <w:r>
        <w:rPr>
          <w:w w:val="105"/>
        </w:rPr>
        <w:t>(RCTs)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superior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rec- ommendations published by the American Psychiatric </w:t>
      </w:r>
      <w:r>
        <w:rPr/>
        <w:t>Association</w:t>
      </w:r>
      <w:r>
        <w:rPr>
          <w:position w:val="6"/>
          <w:sz w:val="10"/>
        </w:rPr>
        <w:t>5</w:t>
      </w:r>
      <w:r>
        <w:rPr/>
        <w:t>, and the Royal College of Psychiatrists</w:t>
      </w:r>
      <w:r>
        <w:rPr>
          <w:position w:val="6"/>
          <w:sz w:val="10"/>
        </w:rPr>
        <w:t>6</w:t>
      </w:r>
      <w:r>
        <w:rPr/>
        <w:t>, that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recommendations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Medline </w:t>
      </w:r>
      <w:r>
        <w:rPr/>
        <w:t>and did not attempt a quantitative synthesis. The results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survey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practice</w:t>
      </w:r>
      <w:r>
        <w:rPr>
          <w:w w:val="105"/>
          <w:position w:val="6"/>
          <w:sz w:val="10"/>
        </w:rPr>
        <w:t>7</w:t>
      </w:r>
      <w:r>
        <w:rPr>
          <w:spacing w:val="21"/>
          <w:w w:val="105"/>
          <w:position w:val="6"/>
          <w:sz w:val="10"/>
        </w:rPr>
        <w:t> </w:t>
      </w:r>
      <w:r>
        <w:rPr>
          <w:w w:val="105"/>
        </w:rPr>
        <w:t>suggests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NICE</w:t>
      </w:r>
      <w:r>
        <w:rPr>
          <w:spacing w:val="-3"/>
          <w:w w:val="105"/>
        </w:rPr>
        <w:t> </w:t>
      </w:r>
      <w:r>
        <w:rPr>
          <w:w w:val="105"/>
        </w:rPr>
        <w:t>guide- lines have not rung a death knell for the use of ECT</w:t>
      </w:r>
      <w:r>
        <w:rPr>
          <w:spacing w:val="40"/>
          <w:w w:val="105"/>
        </w:rPr>
        <w:t> </w:t>
      </w:r>
      <w:r>
        <w:rPr>
          <w:w w:val="105"/>
        </w:rPr>
        <w:t>for people with schizophrenia, either because people in</w:t>
      </w:r>
      <w:r>
        <w:rPr>
          <w:spacing w:val="40"/>
          <w:w w:val="105"/>
        </w:rPr>
        <w:t> </w:t>
      </w:r>
      <w:r>
        <w:rPr>
          <w:w w:val="105"/>
        </w:rPr>
        <w:t>India</w:t>
      </w:r>
      <w:r>
        <w:rPr>
          <w:spacing w:val="40"/>
          <w:w w:val="105"/>
        </w:rPr>
        <w:t> </w:t>
      </w:r>
      <w:r>
        <w:rPr>
          <w:w w:val="105"/>
        </w:rPr>
        <w:t>(and</w:t>
      </w:r>
      <w:r>
        <w:rPr>
          <w:spacing w:val="40"/>
          <w:w w:val="105"/>
        </w:rPr>
        <w:t> </w:t>
      </w:r>
      <w:r>
        <w:rPr>
          <w:w w:val="105"/>
        </w:rPr>
        <w:t>possibly</w:t>
      </w:r>
      <w:r>
        <w:rPr>
          <w:spacing w:val="40"/>
          <w:w w:val="105"/>
        </w:rPr>
        <w:t> </w:t>
      </w:r>
      <w:r>
        <w:rPr>
          <w:w w:val="105"/>
        </w:rPr>
        <w:t>Pakistan)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heard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NICE</w:t>
      </w:r>
      <w:r>
        <w:rPr>
          <w:w w:val="105"/>
        </w:rPr>
        <w:t> guidelines</w:t>
      </w:r>
      <w:r>
        <w:rPr>
          <w:w w:val="105"/>
        </w:rPr>
        <w:t> or</w:t>
      </w:r>
      <w:r>
        <w:rPr>
          <w:w w:val="105"/>
        </w:rPr>
        <w:t> are</w:t>
      </w:r>
      <w:r>
        <w:rPr>
          <w:w w:val="105"/>
        </w:rPr>
        <w:t> less</w:t>
      </w:r>
      <w:r>
        <w:rPr>
          <w:w w:val="105"/>
        </w:rPr>
        <w:t> influenced</w:t>
      </w:r>
      <w:r>
        <w:rPr>
          <w:w w:val="105"/>
        </w:rPr>
        <w:t> by</w:t>
      </w:r>
      <w:r>
        <w:rPr>
          <w:w w:val="105"/>
        </w:rPr>
        <w:t> them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clinical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recommen- </w:t>
      </w:r>
      <w:r>
        <w:rPr>
          <w:spacing w:val="-2"/>
          <w:w w:val="105"/>
        </w:rPr>
        <w:t>dations.</w:t>
      </w:r>
    </w:p>
    <w:p>
      <w:pPr>
        <w:pStyle w:val="BodyText"/>
        <w:spacing w:line="244" w:lineRule="auto" w:before="120"/>
        <w:ind w:left="120" w:right="39" w:firstLine="480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reasons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disconnection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guide-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practice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lie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belief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former</w:t>
      </w:r>
      <w:r>
        <w:rPr>
          <w:spacing w:val="-14"/>
          <w:w w:val="105"/>
        </w:rPr>
        <w:t> </w:t>
      </w:r>
      <w:r>
        <w:rPr>
          <w:w w:val="105"/>
        </w:rPr>
        <w:t>that more evidence may be needed before ECT is recom- mended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schizophrenia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conviction </w:t>
      </w:r>
      <w:r>
        <w:rPr/>
        <w:t>in the latter instance that the context of care in the coun- tries producing these guidelines differs from those where </w:t>
      </w:r>
      <w:r>
        <w:rPr>
          <w:w w:val="105"/>
        </w:rPr>
        <w:t>ECT</w:t>
      </w:r>
      <w:r>
        <w:rPr>
          <w:spacing w:val="34"/>
          <w:w w:val="105"/>
        </w:rPr>
        <w:t> </w:t>
      </w:r>
      <w:r>
        <w:rPr>
          <w:w w:val="105"/>
        </w:rPr>
        <w:t>continues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commonly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those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8"/>
        <w:ind w:left="0"/>
        <w:jc w:val="left"/>
        <w:rPr>
          <w:sz w:val="12"/>
        </w:rPr>
      </w:pPr>
      <w:r>
        <w:rPr/>
        <w:pict>
          <v:shape style="position:absolute;margin-left:72pt;margin-top:8.806191pt;width:225pt;height:.1pt;mso-position-horizontal-relative:page;mso-position-vertical-relative:paragraph;z-index:-15727616;mso-wrap-distance-left:0;mso-wrap-distance-right:0" id="docshape4" coordorigin="1440,176" coordsize="4500,0" path="m1440,176l5940,17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62"/>
        <w:ind w:left="120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Correspondence:</w:t>
      </w:r>
    </w:p>
    <w:p>
      <w:pPr>
        <w:spacing w:before="89"/>
        <w:ind w:left="120" w:right="0" w:firstLine="0"/>
        <w:jc w:val="left"/>
        <w:rPr>
          <w:sz w:val="16"/>
        </w:rPr>
      </w:pPr>
      <w:r>
        <w:rPr>
          <w:sz w:val="16"/>
        </w:rPr>
        <w:t>Dr.</w:t>
      </w:r>
      <w:r>
        <w:rPr>
          <w:spacing w:val="13"/>
          <w:sz w:val="16"/>
        </w:rPr>
        <w:t> </w:t>
      </w:r>
      <w:r>
        <w:rPr>
          <w:sz w:val="16"/>
        </w:rPr>
        <w:t>Prathap</w:t>
      </w:r>
      <w:r>
        <w:rPr>
          <w:spacing w:val="14"/>
          <w:sz w:val="16"/>
        </w:rPr>
        <w:t> </w:t>
      </w:r>
      <w:r>
        <w:rPr>
          <w:sz w:val="16"/>
        </w:rPr>
        <w:t>Tharyan,</w:t>
      </w:r>
      <w:r>
        <w:rPr>
          <w:spacing w:val="10"/>
          <w:sz w:val="16"/>
        </w:rPr>
        <w:t> </w:t>
      </w:r>
      <w:r>
        <w:rPr>
          <w:sz w:val="16"/>
        </w:rPr>
        <w:t>MD,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MRCPsych</w:t>
      </w:r>
    </w:p>
    <w:p>
      <w:pPr>
        <w:spacing w:line="276" w:lineRule="auto" w:before="87"/>
        <w:ind w:left="120" w:right="1161" w:firstLine="0"/>
        <w:jc w:val="left"/>
        <w:rPr>
          <w:sz w:val="16"/>
        </w:rPr>
      </w:pPr>
      <w:r>
        <w:rPr>
          <w:sz w:val="16"/>
        </w:rPr>
        <w:t>Professor and Head, Department of Psychiatry Coordinator, South Asian Cochrane Network Professor Bhooshanam V Moses Centre for Clinical Trials &amp; Evidence Based Medicine Christian Medical College, Vellore 632002, Tamil Nadu, INDIA</w:t>
      </w:r>
    </w:p>
    <w:p>
      <w:pPr>
        <w:spacing w:line="188" w:lineRule="exact" w:before="0"/>
        <w:ind w:left="120" w:right="0" w:firstLine="0"/>
        <w:jc w:val="left"/>
        <w:rPr>
          <w:sz w:val="16"/>
        </w:rPr>
      </w:pPr>
      <w:r>
        <w:rPr>
          <w:sz w:val="16"/>
        </w:rPr>
        <w:t>E-mail:</w:t>
      </w:r>
      <w:r>
        <w:rPr>
          <w:spacing w:val="10"/>
          <w:sz w:val="16"/>
        </w:rPr>
        <w:t> </w:t>
      </w:r>
      <w:hyperlink r:id="rId6">
        <w:r>
          <w:rPr>
            <w:spacing w:val="-2"/>
            <w:sz w:val="16"/>
          </w:rPr>
          <w:t>prathap@cmcvellore.ac.in</w:t>
        </w:r>
      </w:hyperlink>
    </w:p>
    <w:p>
      <w:pPr>
        <w:pStyle w:val="BodyText"/>
        <w:spacing w:line="242" w:lineRule="auto" w:before="101"/>
        <w:jc w:val="left"/>
      </w:pPr>
      <w:r>
        <w:rPr/>
        <w:br w:type="column"/>
      </w:r>
      <w:r>
        <w:rPr>
          <w:w w:val="105"/>
        </w:rPr>
        <w:t>schizophrenia.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contention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reasons</w:t>
      </w:r>
      <w:r>
        <w:rPr>
          <w:spacing w:val="-13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involved.</w:t>
      </w:r>
    </w:p>
    <w:p>
      <w:pPr>
        <w:pStyle w:val="BodyText"/>
        <w:spacing w:line="244" w:lineRule="auto" w:before="164"/>
        <w:ind w:right="115" w:firstLine="480"/>
      </w:pPr>
      <w:r>
        <w:rPr/>
        <w:t>The Cochrane systematic review on ECT in schizo- phrenia</w:t>
      </w:r>
      <w:r>
        <w:rPr>
          <w:position w:val="6"/>
          <w:sz w:val="10"/>
        </w:rPr>
        <w:t>4</w:t>
      </w:r>
      <w:r>
        <w:rPr>
          <w:spacing w:val="14"/>
          <w:position w:val="6"/>
          <w:sz w:val="10"/>
        </w:rPr>
        <w:t> </w:t>
      </w:r>
      <w:r>
        <w:rPr/>
        <w:t>concluded</w:t>
      </w:r>
      <w:r>
        <w:rPr>
          <w:spacing w:val="-12"/>
        </w:rPr>
        <w:t> </w:t>
      </w:r>
      <w:r>
        <w:rPr/>
        <w:t>that,</w:t>
      </w:r>
      <w:r>
        <w:rPr>
          <w:spacing w:val="-12"/>
        </w:rPr>
        <w:t> </w:t>
      </w:r>
      <w:r>
        <w:rPr/>
        <w:t>“The</w:t>
      </w:r>
      <w:r>
        <w:rPr>
          <w:spacing w:val="-13"/>
        </w:rPr>
        <w:t> </w:t>
      </w:r>
      <w:r>
        <w:rPr/>
        <w:t>evidence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review</w:t>
      </w:r>
      <w:r>
        <w:rPr>
          <w:spacing w:val="-13"/>
        </w:rPr>
        <w:t> </w:t>
      </w:r>
      <w:r>
        <w:rPr/>
        <w:t>sug- </w:t>
      </w:r>
      <w:r>
        <w:rPr>
          <w:w w:val="105"/>
        </w:rPr>
        <w:t>gests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ECT,</w:t>
      </w:r>
      <w:r>
        <w:rPr>
          <w:spacing w:val="-3"/>
          <w:w w:val="105"/>
        </w:rPr>
        <w:t> </w:t>
      </w:r>
      <w:r>
        <w:rPr>
          <w:w w:val="105"/>
        </w:rPr>
        <w:t>combined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treatment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antipsy- chotic drugs, may be considered an option for people with schizophrenia, particularly when rapid global im- provement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symptoms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desired.</w:t>
      </w:r>
      <w:r>
        <w:rPr>
          <w:spacing w:val="-2"/>
          <w:w w:val="105"/>
        </w:rPr>
        <w:t> </w:t>
      </w:r>
      <w:r>
        <w:rPr>
          <w:w w:val="105"/>
        </w:rPr>
        <w:t>This 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schizophrenia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show limited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medication</w:t>
      </w:r>
      <w:r>
        <w:rPr>
          <w:spacing w:val="-10"/>
          <w:w w:val="105"/>
        </w:rPr>
        <w:t> </w:t>
      </w:r>
      <w:r>
        <w:rPr>
          <w:w w:val="105"/>
        </w:rPr>
        <w:t>alone.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though</w:t>
      </w:r>
      <w:r>
        <w:rPr>
          <w:spacing w:val="-10"/>
          <w:w w:val="105"/>
        </w:rPr>
        <w:t> </w:t>
      </w:r>
      <w:r>
        <w:rPr>
          <w:w w:val="105"/>
        </w:rPr>
        <w:t>this </w:t>
      </w:r>
      <w:r>
        <w:rPr/>
        <w:t>initial</w:t>
      </w:r>
      <w:r>
        <w:rPr>
          <w:spacing w:val="-14"/>
        </w:rPr>
        <w:t> </w:t>
      </w:r>
      <w:r>
        <w:rPr/>
        <w:t>beneficial</w:t>
      </w:r>
      <w:r>
        <w:rPr>
          <w:spacing w:val="-13"/>
        </w:rPr>
        <w:t> </w:t>
      </w:r>
      <w:r>
        <w:rPr/>
        <w:t>effect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last</w:t>
      </w:r>
      <w:r>
        <w:rPr>
          <w:spacing w:val="-13"/>
        </w:rPr>
        <w:t> </w:t>
      </w:r>
      <w:r>
        <w:rPr/>
        <w:t>beyond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short</w:t>
      </w:r>
      <w:r>
        <w:rPr>
          <w:spacing w:val="-14"/>
        </w:rPr>
        <w:t> </w:t>
      </w:r>
      <w:r>
        <w:rPr/>
        <w:t>term, </w:t>
      </w:r>
      <w:r>
        <w:rPr>
          <w:w w:val="105"/>
        </w:rPr>
        <w:t>there is no clear evidence to refute its use for people </w:t>
      </w:r>
      <w:r>
        <w:rPr/>
        <w:t>with schizophrenia. The research base for the use of ECT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people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schizophrenia</w:t>
      </w:r>
      <w:r>
        <w:rPr>
          <w:spacing w:val="-3"/>
          <w:w w:val="105"/>
        </w:rPr>
        <w:t> </w:t>
      </w:r>
      <w:r>
        <w:rPr>
          <w:w w:val="105"/>
        </w:rPr>
        <w:t>continues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expand,</w:t>
      </w:r>
      <w:r>
        <w:rPr>
          <w:spacing w:val="-3"/>
          <w:w w:val="105"/>
        </w:rPr>
        <w:t> </w:t>
      </w:r>
      <w:r>
        <w:rPr>
          <w:w w:val="105"/>
        </w:rPr>
        <w:t>but even</w:t>
      </w:r>
      <w:r>
        <w:rPr>
          <w:spacing w:val="-2"/>
          <w:w w:val="105"/>
        </w:rPr>
        <w:t> </w:t>
      </w:r>
      <w:r>
        <w:rPr>
          <w:w w:val="105"/>
        </w:rPr>
        <w:t>after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decades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clinical</w:t>
      </w:r>
      <w:r>
        <w:rPr>
          <w:spacing w:val="-2"/>
          <w:w w:val="105"/>
        </w:rPr>
        <w:t> </w:t>
      </w:r>
      <w:r>
        <w:rPr>
          <w:w w:val="105"/>
        </w:rPr>
        <w:t>use,</w:t>
      </w:r>
      <w:r>
        <w:rPr>
          <w:spacing w:val="-2"/>
          <w:w w:val="105"/>
        </w:rPr>
        <w:t> </w:t>
      </w:r>
      <w:r>
        <w:rPr>
          <w:w w:val="105"/>
        </w:rPr>
        <w:t>there remain many unanswered questions regarding its role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schizophrenia”.</w:t>
      </w:r>
      <w:r>
        <w:rPr>
          <w:spacing w:val="-13"/>
          <w:w w:val="105"/>
        </w:rPr>
        <w:t> </w:t>
      </w:r>
      <w:r>
        <w:rPr>
          <w:w w:val="105"/>
        </w:rPr>
        <w:t>The NICE guidelines were based on earlier versions of this </w:t>
      </w:r>
      <w:r>
        <w:rPr/>
        <w:t>review</w:t>
      </w:r>
      <w:r>
        <w:rPr>
          <w:position w:val="6"/>
          <w:sz w:val="10"/>
        </w:rPr>
        <w:t>3 </w:t>
      </w:r>
      <w:r>
        <w:rPr/>
        <w:t>that had included fewer studies and that had not </w:t>
      </w:r>
      <w:r>
        <w:rPr>
          <w:w w:val="105"/>
        </w:rPr>
        <w:t>clearly</w:t>
      </w:r>
      <w:r>
        <w:rPr>
          <w:spacing w:val="-6"/>
          <w:w w:val="105"/>
        </w:rPr>
        <w:t> </w:t>
      </w:r>
      <w:r>
        <w:rPr>
          <w:w w:val="105"/>
        </w:rPr>
        <w:t>endorsed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ECT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schizophrenia;</w:t>
      </w:r>
      <w:r>
        <w:rPr>
          <w:spacing w:val="-6"/>
          <w:w w:val="105"/>
        </w:rPr>
        <w:t> </w:t>
      </w:r>
      <w:r>
        <w:rPr>
          <w:w w:val="105"/>
        </w:rPr>
        <w:t>these guidelines are to be updated soon and it is hoped that the revised NICE guidelines will reflect the recommen- </w:t>
      </w:r>
      <w:r>
        <w:rPr/>
        <w:t>dations of the updated review. Science is cumulative and </w:t>
      </w:r>
      <w:r>
        <w:rPr>
          <w:w w:val="105"/>
        </w:rPr>
        <w:t>evidence based guidelines ought to reflect this.</w:t>
      </w:r>
    </w:p>
    <w:p>
      <w:pPr>
        <w:pStyle w:val="BodyText"/>
        <w:spacing w:line="244" w:lineRule="auto" w:before="157"/>
        <w:ind w:left="120" w:right="104" w:firstLine="480"/>
      </w:pPr>
      <w:r>
        <w:rPr/>
        <w:t>Contextualizing</w:t>
      </w:r>
      <w:r>
        <w:rPr>
          <w:spacing w:val="37"/>
        </w:rPr>
        <w:t> </w:t>
      </w:r>
      <w:r>
        <w:rPr/>
        <w:t>research</w:t>
      </w:r>
      <w:r>
        <w:rPr>
          <w:spacing w:val="37"/>
        </w:rPr>
        <w:t> </w:t>
      </w:r>
      <w:r>
        <w:rPr/>
        <w:t>evidence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heart of evidence informed clinical practice and the NICE guidelines rejected evidence from trials where people </w:t>
      </w:r>
      <w:r>
        <w:rPr>
          <w:spacing w:val="9"/>
        </w:rPr>
        <w:t>with</w:t>
      </w:r>
      <w:r>
        <w:rPr>
          <w:spacing w:val="9"/>
        </w:rPr>
        <w:t> </w:t>
      </w:r>
      <w:r>
        <w:rPr>
          <w:spacing w:val="12"/>
        </w:rPr>
        <w:t>schizophrenia</w:t>
      </w:r>
      <w:r>
        <w:rPr>
          <w:spacing w:val="12"/>
        </w:rPr>
        <w:t> </w:t>
      </w:r>
      <w:r>
        <w:rPr/>
        <w:t>who had not </w:t>
      </w:r>
      <w:r>
        <w:rPr>
          <w:spacing w:val="11"/>
        </w:rPr>
        <w:t>responded</w:t>
      </w:r>
      <w:r>
        <w:rPr>
          <w:spacing w:val="11"/>
        </w:rPr>
        <w:t> </w:t>
      </w:r>
      <w:r>
        <w:rPr>
          <w:spacing w:val="13"/>
        </w:rPr>
        <w:t>to </w:t>
      </w:r>
      <w:r>
        <w:rPr/>
        <w:t>antipsychotc</w:t>
      </w:r>
      <w:r>
        <w:rPr>
          <w:spacing w:val="32"/>
        </w:rPr>
        <w:t> </w:t>
      </w:r>
      <w:r>
        <w:rPr/>
        <w:t>medication</w:t>
      </w:r>
      <w:r>
        <w:rPr>
          <w:spacing w:val="32"/>
        </w:rPr>
        <w:t> </w:t>
      </w:r>
      <w:r>
        <w:rPr/>
        <w:t>were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ECT</w:t>
      </w:r>
      <w:r>
        <w:rPr>
          <w:spacing w:val="32"/>
        </w:rPr>
        <w:t> </w:t>
      </w:r>
      <w:r>
        <w:rPr/>
        <w:t>before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trial of</w:t>
      </w:r>
      <w:r>
        <w:rPr>
          <w:spacing w:val="-5"/>
        </w:rPr>
        <w:t> </w:t>
      </w:r>
      <w:r>
        <w:rPr/>
        <w:t>clozapine;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UK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schizophrenia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 respond to antipsychotics are likely to be tried on clozapine before ECT is considered (if at all). In our clini- cal context the reverse is likely to be true, underscoring the need to develop treatment algorithms that are ap- propriate to clinical situations where ECT may be pre- ferred in people for whom clozapine is not a viable op- tion or who had limited options to begin with.</w:t>
      </w:r>
    </w:p>
    <w:p>
      <w:pPr>
        <w:pStyle w:val="BodyText"/>
        <w:spacing w:line="244" w:lineRule="auto" w:before="158"/>
        <w:ind w:right="115" w:firstLine="480"/>
      </w:pP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remains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spite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contin- </w:t>
      </w:r>
      <w:r>
        <w:rPr/>
        <w:t>ued</w:t>
      </w:r>
      <w:r>
        <w:rPr>
          <w:spacing w:val="-2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Indian</w:t>
      </w:r>
      <w:r>
        <w:rPr>
          <w:spacing w:val="-2"/>
        </w:rPr>
        <w:t> </w:t>
      </w:r>
      <w:r>
        <w:rPr/>
        <w:t>subcontinent,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research </w:t>
      </w:r>
      <w:r>
        <w:rPr>
          <w:w w:val="105"/>
        </w:rPr>
        <w:t>evidence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RCTs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 continued</w:t>
      </w:r>
      <w:r>
        <w:rPr>
          <w:spacing w:val="-1"/>
          <w:w w:val="105"/>
        </w:rPr>
        <w:t> </w:t>
      </w:r>
      <w:r>
        <w:rPr>
          <w:w w:val="105"/>
        </w:rPr>
        <w:t>use of ECT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rest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secure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for its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depressive</w:t>
      </w:r>
      <w:r>
        <w:rPr>
          <w:spacing w:val="-7"/>
          <w:w w:val="105"/>
        </w:rPr>
        <w:t> </w:t>
      </w:r>
      <w:r>
        <w:rPr>
          <w:w w:val="105"/>
        </w:rPr>
        <w:t>disorders</w:t>
      </w:r>
      <w:r>
        <w:rPr>
          <w:w w:val="105"/>
          <w:position w:val="6"/>
          <w:sz w:val="10"/>
        </w:rPr>
        <w:t>8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latest</w:t>
      </w:r>
      <w:r>
        <w:rPr>
          <w:spacing w:val="-7"/>
          <w:w w:val="105"/>
        </w:rPr>
        <w:t> </w:t>
      </w:r>
      <w:r>
        <w:rPr>
          <w:w w:val="105"/>
        </w:rPr>
        <w:t>update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Cochrane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ECT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schizophrenia</w:t>
      </w:r>
      <w:r>
        <w:rPr>
          <w:w w:val="105"/>
          <w:position w:val="6"/>
          <w:sz w:val="10"/>
        </w:rPr>
        <w:t>3</w:t>
      </w:r>
      <w:r>
        <w:rPr>
          <w:spacing w:val="40"/>
          <w:w w:val="105"/>
          <w:position w:val="6"/>
          <w:sz w:val="10"/>
        </w:rPr>
        <w:t> </w:t>
      </w:r>
      <w:r>
        <w:rPr/>
        <w:t>included 50 reports of 26 trials conducted in eight coun- </w:t>
      </w:r>
      <w:r>
        <w:rPr>
          <w:w w:val="105"/>
        </w:rPr>
        <w:t>tries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four</w:t>
      </w:r>
      <w:r>
        <w:rPr>
          <w:spacing w:val="-13"/>
          <w:w w:val="105"/>
        </w:rPr>
        <w:t> </w:t>
      </w:r>
      <w:r>
        <w:rPr>
          <w:w w:val="105"/>
        </w:rPr>
        <w:t>continents</w:t>
      </w:r>
      <w:r>
        <w:rPr>
          <w:spacing w:val="-13"/>
          <w:w w:val="105"/>
        </w:rPr>
        <w:t> </w:t>
      </w:r>
      <w:r>
        <w:rPr>
          <w:w w:val="105"/>
        </w:rPr>
        <w:t>(Africa,</w:t>
      </w:r>
      <w:r>
        <w:rPr>
          <w:spacing w:val="-13"/>
          <w:w w:val="105"/>
        </w:rPr>
        <w:t> </w:t>
      </w:r>
      <w:r>
        <w:rPr>
          <w:w w:val="105"/>
        </w:rPr>
        <w:t>Asia,</w:t>
      </w:r>
      <w:r>
        <w:rPr>
          <w:spacing w:val="-13"/>
          <w:w w:val="105"/>
        </w:rPr>
        <w:t> </w:t>
      </w:r>
      <w:r>
        <w:rPr>
          <w:w w:val="105"/>
        </w:rPr>
        <w:t>Europe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North </w:t>
      </w:r>
      <w:r>
        <w:rPr/>
        <w:t>America),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majority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trials</w:t>
      </w:r>
      <w:r>
        <w:rPr>
          <w:spacing w:val="-12"/>
        </w:rPr>
        <w:t> </w:t>
      </w:r>
      <w:r>
        <w:rPr/>
        <w:t>originating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two Asian</w:t>
      </w:r>
      <w:r>
        <w:rPr>
          <w:spacing w:val="7"/>
        </w:rPr>
        <w:t> </w:t>
      </w:r>
      <w:r>
        <w:rPr/>
        <w:t>countries,</w:t>
      </w:r>
      <w:r>
        <w:rPr>
          <w:spacing w:val="8"/>
        </w:rPr>
        <w:t> </w:t>
      </w:r>
      <w:r>
        <w:rPr/>
        <w:t>India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Thailand;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trials</w:t>
      </w:r>
      <w:r>
        <w:rPr>
          <w:spacing w:val="6"/>
        </w:rPr>
        <w:t> </w:t>
      </w:r>
      <w:r>
        <w:rPr>
          <w:spacing w:val="-2"/>
        </w:rPr>
        <w:t>random-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BodyText"/>
        <w:spacing w:line="244" w:lineRule="auto"/>
        <w:ind w:left="120" w:right="48"/>
      </w:pPr>
      <w:r>
        <w:rPr/>
        <w:t>ized</w:t>
      </w:r>
      <w:r>
        <w:rPr>
          <w:spacing w:val="-10"/>
        </w:rPr>
        <w:t> </w:t>
      </w:r>
      <w:r>
        <w:rPr/>
        <w:t>798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ECT.</w:t>
      </w:r>
      <w:r>
        <w:rPr>
          <w:spacing w:val="-10"/>
        </w:rPr>
        <w:t> </w:t>
      </w:r>
      <w:r>
        <w:rPr/>
        <w:t>Trials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review</w:t>
      </w:r>
      <w:r>
        <w:rPr>
          <w:spacing w:val="-10"/>
        </w:rPr>
        <w:t> </w:t>
      </w:r>
      <w:r>
        <w:rPr/>
        <w:t>spanned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decades,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surprising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con- </w:t>
      </w:r>
      <w:r>
        <w:rPr/>
        <w:t>siderable variation in research design, trial quality, qual- </w:t>
      </w:r>
      <w:r>
        <w:rPr>
          <w:w w:val="105"/>
        </w:rPr>
        <w:t>ity of reporting, and methods of administering ECT.</w:t>
      </w:r>
    </w:p>
    <w:p>
      <w:pPr>
        <w:pStyle w:val="BodyText"/>
        <w:spacing w:line="244" w:lineRule="auto" w:before="120"/>
        <w:ind w:left="120" w:right="47" w:firstLine="480"/>
      </w:pPr>
      <w:r>
        <w:rPr>
          <w:spacing w:val="-2"/>
        </w:rPr>
        <w:t>When</w:t>
      </w:r>
      <w:r>
        <w:rPr>
          <w:spacing w:val="-11"/>
        </w:rPr>
        <w:t> </w:t>
      </w:r>
      <w:r>
        <w:rPr>
          <w:spacing w:val="-2"/>
        </w:rPr>
        <w:t>ECT,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without</w:t>
      </w:r>
      <w:r>
        <w:rPr>
          <w:spacing w:val="-11"/>
        </w:rPr>
        <w:t> </w:t>
      </w:r>
      <w:r>
        <w:rPr>
          <w:spacing w:val="-2"/>
        </w:rPr>
        <w:t>antipsychotic</w:t>
      </w:r>
      <w:r>
        <w:rPr>
          <w:spacing w:val="-11"/>
        </w:rPr>
        <w:t> </w:t>
      </w:r>
      <w:r>
        <w:rPr>
          <w:spacing w:val="-2"/>
        </w:rPr>
        <w:t>drugs,</w:t>
      </w:r>
      <w:r>
        <w:rPr>
          <w:spacing w:val="-11"/>
        </w:rPr>
        <w:t> </w:t>
      </w:r>
      <w:r>
        <w:rPr>
          <w:spacing w:val="-2"/>
        </w:rPr>
        <w:t>was </w:t>
      </w:r>
      <w:r>
        <w:rPr>
          <w:w w:val="105"/>
        </w:rPr>
        <w:t>compared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placebo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sham</w:t>
      </w:r>
      <w:r>
        <w:rPr>
          <w:spacing w:val="-3"/>
          <w:w w:val="105"/>
        </w:rPr>
        <w:t> </w:t>
      </w:r>
      <w:r>
        <w:rPr>
          <w:w w:val="105"/>
        </w:rPr>
        <w:t>ECT,</w:t>
      </w:r>
      <w:r>
        <w:rPr>
          <w:spacing w:val="-3"/>
          <w:w w:val="105"/>
        </w:rPr>
        <w:t> </w:t>
      </w:r>
      <w:r>
        <w:rPr>
          <w:w w:val="105"/>
        </w:rPr>
        <w:t>meta-analysis</w:t>
      </w:r>
      <w:r>
        <w:rPr>
          <w:spacing w:val="-3"/>
          <w:w w:val="105"/>
        </w:rPr>
        <w:t> </w:t>
      </w:r>
      <w:r>
        <w:rPr>
          <w:w w:val="105"/>
        </w:rPr>
        <w:t>of data from 10 RCTs involving 392 people showed that more people improved in the real ECT group (pooled weighted</w:t>
      </w:r>
      <w:r>
        <w:rPr>
          <w:spacing w:val="-3"/>
          <w:w w:val="105"/>
        </w:rPr>
        <w:t> </w:t>
      </w:r>
      <w:r>
        <w:rPr>
          <w:w w:val="105"/>
        </w:rPr>
        <w:t>relative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49"/>
          <w:w w:val="105"/>
        </w:rPr>
        <w:t> </w:t>
      </w:r>
      <w:r>
        <w:rPr>
          <w:w w:val="105"/>
        </w:rPr>
        <w:t>0.76;</w:t>
      </w:r>
      <w:r>
        <w:rPr>
          <w:spacing w:val="-3"/>
          <w:w w:val="105"/>
        </w:rPr>
        <w:t> </w:t>
      </w:r>
      <w:r>
        <w:rPr>
          <w:w w:val="105"/>
        </w:rPr>
        <w:t>95%</w:t>
      </w:r>
      <w:r>
        <w:rPr>
          <w:spacing w:val="49"/>
          <w:w w:val="105"/>
        </w:rPr>
        <w:t> </w:t>
      </w:r>
      <w:r>
        <w:rPr>
          <w:w w:val="105"/>
        </w:rPr>
        <w:t>confidence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intervals</w:t>
      </w:r>
    </w:p>
    <w:p>
      <w:pPr>
        <w:pStyle w:val="BodyText"/>
        <w:spacing w:line="244" w:lineRule="auto" w:before="0"/>
        <w:ind w:left="120" w:right="46"/>
        <w:rPr>
          <w:sz w:val="10"/>
        </w:rPr>
      </w:pPr>
      <w:r>
        <w:rPr/>
        <w:t>0.59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0.98).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demonstrate</w:t>
      </w:r>
      <w:r>
        <w:rPr>
          <w:spacing w:val="-9"/>
          <w:w w:val="105"/>
        </w:rPr>
        <w:t> </w:t>
      </w:r>
      <w:r>
        <w:rPr>
          <w:w w:val="105"/>
        </w:rPr>
        <w:t>improvement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per- </w:t>
      </w:r>
      <w:r>
        <w:rPr/>
        <w:t>son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sham</w:t>
      </w:r>
      <w:r>
        <w:rPr>
          <w:spacing w:val="-9"/>
        </w:rPr>
        <w:t> </w:t>
      </w:r>
      <w:r>
        <w:rPr/>
        <w:t>ECT</w:t>
      </w:r>
      <w:r>
        <w:rPr>
          <w:spacing w:val="-9"/>
        </w:rPr>
        <w:t> </w:t>
      </w:r>
      <w:r>
        <w:rPr/>
        <w:t>(NNT</w:t>
      </w:r>
      <w:r>
        <w:rPr>
          <w:spacing w:val="-9"/>
        </w:rPr>
        <w:t> </w:t>
      </w:r>
      <w:r>
        <w:rPr/>
        <w:t>6;</w:t>
      </w:r>
      <w:r>
        <w:rPr>
          <w:spacing w:val="-9"/>
        </w:rPr>
        <w:t> </w:t>
      </w:r>
      <w:r>
        <w:rPr/>
        <w:t>95%</w:t>
      </w:r>
      <w:r>
        <w:rPr>
          <w:spacing w:val="-9"/>
        </w:rPr>
        <w:t> </w:t>
      </w:r>
      <w:r>
        <w:rPr/>
        <w:t>CI</w:t>
      </w:r>
      <w:r>
        <w:rPr>
          <w:spacing w:val="-9"/>
        </w:rPr>
        <w:t> </w:t>
      </w:r>
      <w:r>
        <w:rPr/>
        <w:t>4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12).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advan- </w:t>
      </w:r>
      <w:r>
        <w:rPr>
          <w:w w:val="105"/>
        </w:rPr>
        <w:t>tage of ECT appears largely to lie in a more rapid im- </w:t>
      </w:r>
      <w:r>
        <w:rPr/>
        <w:t>provement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symptoms,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insufficient</w:t>
      </w:r>
      <w:r>
        <w:rPr>
          <w:spacing w:val="-8"/>
        </w:rPr>
        <w:t> </w:t>
      </w:r>
      <w:r>
        <w:rPr/>
        <w:t>evidence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indicate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advantage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sham</w:t>
      </w:r>
      <w:r>
        <w:rPr>
          <w:spacing w:val="-5"/>
          <w:w w:val="105"/>
        </w:rPr>
        <w:t> </w:t>
      </w:r>
      <w:r>
        <w:rPr>
          <w:w w:val="105"/>
        </w:rPr>
        <w:t>ECT,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or without concurrent antipsychotics, persists beyond the initial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w w:val="105"/>
        </w:rPr>
        <w:t>weeks.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effect of ECT in the treatment of depressive disorders, </w:t>
      </w:r>
      <w:r>
        <w:rPr/>
        <w:t>where</w:t>
      </w:r>
      <w:r>
        <w:rPr>
          <w:spacing w:val="-1"/>
        </w:rPr>
        <w:t> </w:t>
      </w:r>
      <w:r>
        <w:rPr/>
        <w:t>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improvement </w:t>
      </w:r>
      <w:r>
        <w:rPr>
          <w:w w:val="105"/>
        </w:rPr>
        <w:t>in acute symptoms,</w:t>
      </w:r>
      <w:r>
        <w:rPr>
          <w:w w:val="105"/>
          <w:position w:val="6"/>
          <w:sz w:val="10"/>
        </w:rPr>
        <w:t>1,2,5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and prevention of relapses re- quires continued medication that may not always pre- vent</w:t>
      </w:r>
      <w:r>
        <w:rPr>
          <w:spacing w:val="-6"/>
          <w:w w:val="105"/>
        </w:rPr>
        <w:t> </w:t>
      </w:r>
      <w:r>
        <w:rPr>
          <w:w w:val="105"/>
        </w:rPr>
        <w:t>relapses,</w:t>
      </w:r>
      <w:r>
        <w:rPr>
          <w:spacing w:val="-6"/>
          <w:w w:val="105"/>
        </w:rPr>
        <w:t> </w:t>
      </w:r>
      <w:r>
        <w:rPr>
          <w:w w:val="105"/>
        </w:rPr>
        <w:t>especially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prior</w:t>
      </w:r>
      <w:r>
        <w:rPr>
          <w:spacing w:val="-6"/>
          <w:w w:val="105"/>
        </w:rPr>
        <w:t> </w:t>
      </w:r>
      <w:r>
        <w:rPr>
          <w:w w:val="105"/>
        </w:rPr>
        <w:t>medication </w:t>
      </w:r>
      <w:r>
        <w:rPr>
          <w:spacing w:val="-2"/>
          <w:w w:val="105"/>
        </w:rPr>
        <w:t>resistance.</w:t>
      </w:r>
      <w:r>
        <w:rPr>
          <w:spacing w:val="-2"/>
          <w:w w:val="105"/>
          <w:position w:val="6"/>
          <w:sz w:val="10"/>
        </w:rPr>
        <w:t>9</w:t>
      </w:r>
    </w:p>
    <w:p>
      <w:pPr>
        <w:pStyle w:val="BodyText"/>
        <w:spacing w:line="244" w:lineRule="auto" w:before="119"/>
        <w:ind w:right="44" w:firstLine="480"/>
      </w:pPr>
      <w:r>
        <w:rPr>
          <w:w w:val="105"/>
        </w:rPr>
        <w:t>When ECT was directly compared with antipsy- </w:t>
      </w:r>
      <w:r>
        <w:rPr/>
        <w:t>chotic</w:t>
      </w:r>
      <w:r>
        <w:rPr>
          <w:spacing w:val="-11"/>
        </w:rPr>
        <w:t> </w:t>
      </w:r>
      <w:r>
        <w:rPr/>
        <w:t>drug</w:t>
      </w:r>
      <w:r>
        <w:rPr>
          <w:spacing w:val="-11"/>
        </w:rPr>
        <w:t> </w:t>
      </w:r>
      <w:r>
        <w:rPr/>
        <w:t>treatments,</w:t>
      </w:r>
      <w:r>
        <w:rPr>
          <w:spacing w:val="-11"/>
        </w:rPr>
        <w:t> </w:t>
      </w:r>
      <w:r>
        <w:rPr/>
        <w:t>meta-analysis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RCTs involving 175 participants favored the medication group </w:t>
      </w:r>
      <w:r>
        <w:rPr>
          <w:w w:val="105"/>
        </w:rPr>
        <w:t>(RR</w:t>
      </w:r>
      <w:r>
        <w:rPr>
          <w:spacing w:val="-5"/>
          <w:w w:val="105"/>
        </w:rPr>
        <w:t> </w:t>
      </w:r>
      <w:r>
        <w:rPr>
          <w:w w:val="105"/>
        </w:rPr>
        <w:t>2.18;</w:t>
      </w:r>
      <w:r>
        <w:rPr>
          <w:spacing w:val="-5"/>
          <w:w w:val="105"/>
        </w:rPr>
        <w:t> </w:t>
      </w:r>
      <w:r>
        <w:rPr>
          <w:w w:val="105"/>
        </w:rPr>
        <w:t>95%</w:t>
      </w:r>
      <w:r>
        <w:rPr>
          <w:spacing w:val="-5"/>
          <w:w w:val="105"/>
        </w:rPr>
        <w:t> </w:t>
      </w:r>
      <w:r>
        <w:rPr>
          <w:w w:val="105"/>
        </w:rPr>
        <w:t>CI</w:t>
      </w:r>
      <w:r>
        <w:rPr>
          <w:spacing w:val="-5"/>
          <w:w w:val="105"/>
        </w:rPr>
        <w:t> </w:t>
      </w:r>
      <w:r>
        <w:rPr>
          <w:w w:val="105"/>
        </w:rPr>
        <w:t>1.31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3.63).</w:t>
      </w:r>
      <w:r>
        <w:rPr>
          <w:spacing w:val="-5"/>
          <w:w w:val="105"/>
        </w:rPr>
        <w:t> </w:t>
      </w:r>
      <w:r>
        <w:rPr>
          <w:w w:val="105"/>
        </w:rPr>
        <w:t>Limited</w:t>
      </w:r>
      <w:r>
        <w:rPr>
          <w:spacing w:val="-5"/>
          <w:w w:val="105"/>
        </w:rPr>
        <w:t> </w:t>
      </w:r>
      <w:r>
        <w:rPr>
          <w:w w:val="105"/>
        </w:rPr>
        <w:t>evidence</w:t>
      </w:r>
      <w:r>
        <w:rPr>
          <w:spacing w:val="-5"/>
          <w:w w:val="105"/>
        </w:rPr>
        <w:t> </w:t>
      </w:r>
      <w:r>
        <w:rPr>
          <w:w w:val="105"/>
        </w:rPr>
        <w:t>from one RCT of 40 participants suggested that ECT com- </w:t>
      </w:r>
      <w:r>
        <w:rPr/>
        <w:t>bined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antipsychotic</w:t>
      </w:r>
      <w:r>
        <w:rPr>
          <w:spacing w:val="-4"/>
        </w:rPr>
        <w:t> </w:t>
      </w:r>
      <w:r>
        <w:rPr/>
        <w:t>drugs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improve- ment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mental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antipsychotic</w:t>
      </w:r>
      <w:r>
        <w:rPr>
          <w:spacing w:val="-4"/>
        </w:rPr>
        <w:t> </w:t>
      </w:r>
      <w:r>
        <w:rPr/>
        <w:t>drugs</w:t>
      </w:r>
      <w:r>
        <w:rPr>
          <w:spacing w:val="-5"/>
        </w:rPr>
        <w:t> </w:t>
      </w:r>
      <w:r>
        <w:rPr/>
        <w:t>alone. </w:t>
      </w:r>
      <w:r>
        <w:rPr>
          <w:w w:val="105"/>
        </w:rPr>
        <w:t>The review noted the dearth of good evidence on the </w:t>
      </w:r>
      <w:r>
        <w:rPr/>
        <w:t>role of ECT in combination with antipsychotics (conven- </w:t>
      </w:r>
      <w:r>
        <w:rPr>
          <w:w w:val="105"/>
        </w:rPr>
        <w:t>tional</w:t>
      </w:r>
      <w:r>
        <w:rPr>
          <w:w w:val="105"/>
        </w:rPr>
        <w:t> and</w:t>
      </w:r>
      <w:r>
        <w:rPr>
          <w:w w:val="105"/>
        </w:rPr>
        <w:t> atypical)</w:t>
      </w:r>
      <w:r>
        <w:rPr>
          <w:w w:val="105"/>
        </w:rPr>
        <w:t> when</w:t>
      </w:r>
      <w:r>
        <w:rPr>
          <w:w w:val="105"/>
        </w:rPr>
        <w:t> antipsychotics</w:t>
      </w:r>
      <w:r>
        <w:rPr>
          <w:w w:val="105"/>
        </w:rPr>
        <w:t> alone</w:t>
      </w:r>
      <w:r>
        <w:rPr>
          <w:w w:val="105"/>
        </w:rPr>
        <w:t> have </w:t>
      </w:r>
      <w:r>
        <w:rPr>
          <w:spacing w:val="-2"/>
          <w:w w:val="105"/>
        </w:rPr>
        <w:t>failed.</w:t>
      </w:r>
    </w:p>
    <w:p>
      <w:pPr>
        <w:pStyle w:val="BodyText"/>
        <w:spacing w:line="244" w:lineRule="auto" w:before="119"/>
        <w:ind w:right="45" w:firstLine="480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surprisingly</w:t>
      </w:r>
      <w:r>
        <w:rPr>
          <w:spacing w:val="-7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regarding the use of long (&gt; 12 treatments) versus short courses (&lt;12)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ECT,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spite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assertions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schizophrenia</w:t>
      </w:r>
      <w:r>
        <w:rPr>
          <w:spacing w:val="-12"/>
          <w:w w:val="105"/>
        </w:rPr>
        <w:t> </w:t>
      </w:r>
      <w:r>
        <w:rPr>
          <w:w w:val="105"/>
        </w:rPr>
        <w:t>is </w:t>
      </w:r>
      <w:r>
        <w:rPr/>
        <w:t>a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courses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that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depression.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review</w:t>
      </w:r>
      <w:r>
        <w:rPr>
          <w:spacing w:val="-5"/>
          <w:w w:val="105"/>
        </w:rPr>
        <w:t> </w:t>
      </w:r>
      <w:r>
        <w:rPr>
          <w:w w:val="105"/>
        </w:rPr>
        <w:t>contained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one small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conducted</w:t>
      </w:r>
      <w:r>
        <w:rPr>
          <w:spacing w:val="-14"/>
          <w:w w:val="105"/>
        </w:rPr>
        <w:t> </w:t>
      </w:r>
      <w:r>
        <w:rPr>
          <w:w w:val="105"/>
        </w:rPr>
        <w:t>RCT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suggested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when </w:t>
      </w:r>
      <w:r>
        <w:rPr/>
        <w:t>continuation ECT was added to antipsychotic drugs, the </w:t>
      </w:r>
      <w:r>
        <w:rPr>
          <w:w w:val="105"/>
        </w:rPr>
        <w:t>combination was superior to the use of antipsychotics alone or continuation ECT alone; this certainly needs replication</w:t>
      </w:r>
      <w:r>
        <w:rPr>
          <w:spacing w:val="-1"/>
          <w:w w:val="105"/>
        </w:rPr>
        <w:t> </w:t>
      </w: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difficulties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preventing</w:t>
      </w:r>
      <w:r>
        <w:rPr>
          <w:spacing w:val="-1"/>
          <w:w w:val="105"/>
        </w:rPr>
        <w:t> </w:t>
      </w:r>
      <w:r>
        <w:rPr>
          <w:w w:val="105"/>
        </w:rPr>
        <w:t>re- lapses in some people with schizophrenia prescribed ECT.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intriguing</w:t>
      </w:r>
      <w:r>
        <w:rPr>
          <w:spacing w:val="-3"/>
          <w:w w:val="105"/>
        </w:rPr>
        <w:t> </w:t>
      </w:r>
      <w:r>
        <w:rPr>
          <w:w w:val="105"/>
        </w:rPr>
        <w:t>findings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of replication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faster</w:t>
      </w:r>
      <w:r>
        <w:rPr>
          <w:spacing w:val="-12"/>
          <w:w w:val="105"/>
        </w:rPr>
        <w:t> </w:t>
      </w:r>
      <w:r>
        <w:rPr>
          <w:w w:val="105"/>
        </w:rPr>
        <w:t>recovery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stimulus</w:t>
      </w:r>
      <w:r>
        <w:rPr>
          <w:spacing w:val="-12"/>
          <w:w w:val="105"/>
        </w:rPr>
        <w:t> </w:t>
      </w:r>
      <w:r>
        <w:rPr>
          <w:w w:val="105"/>
        </w:rPr>
        <w:t>inten- sities</w:t>
      </w:r>
      <w:r>
        <w:rPr>
          <w:spacing w:val="-12"/>
          <w:w w:val="105"/>
        </w:rPr>
        <w:t> </w:t>
      </w:r>
      <w:r>
        <w:rPr>
          <w:w w:val="105"/>
        </w:rPr>
        <w:t>4</w:t>
      </w:r>
      <w:r>
        <w:rPr>
          <w:spacing w:val="-12"/>
          <w:w w:val="105"/>
        </w:rPr>
        <w:t> </w:t>
      </w:r>
      <w:r>
        <w:rPr>
          <w:w w:val="105"/>
        </w:rPr>
        <w:t>times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threshold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elicit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ad- equate</w:t>
      </w:r>
      <w:r>
        <w:rPr>
          <w:spacing w:val="-13"/>
          <w:w w:val="105"/>
        </w:rPr>
        <w:t> </w:t>
      </w:r>
      <w:r>
        <w:rPr>
          <w:w w:val="105"/>
        </w:rPr>
        <w:t>seizure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compared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threshold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twice threshold stimuli.</w:t>
      </w:r>
    </w:p>
    <w:p>
      <w:pPr>
        <w:pStyle w:val="BodyText"/>
        <w:spacing w:line="244" w:lineRule="auto" w:before="119"/>
        <w:ind w:right="38" w:firstLine="480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surprise</w:t>
      </w:r>
      <w:r>
        <w:rPr>
          <w:spacing w:val="-11"/>
          <w:w w:val="105"/>
        </w:rPr>
        <w:t> </w:t>
      </w:r>
      <w:r>
        <w:rPr>
          <w:w w:val="105"/>
        </w:rPr>
        <w:t>clinicians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only one</w:t>
      </w:r>
      <w:r>
        <w:rPr>
          <w:spacing w:val="-1"/>
          <w:w w:val="105"/>
        </w:rPr>
        <w:t> </w:t>
      </w:r>
      <w:r>
        <w:rPr>
          <w:w w:val="105"/>
        </w:rPr>
        <w:t>RCT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ECT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people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catatonia.</w:t>
      </w:r>
      <w:r>
        <w:rPr>
          <w:w w:val="105"/>
          <w:position w:val="6"/>
          <w:sz w:val="10"/>
        </w:rPr>
        <w:t>10</w:t>
      </w:r>
      <w:r>
        <w:rPr>
          <w:spacing w:val="40"/>
          <w:w w:val="105"/>
          <w:position w:val="6"/>
          <w:sz w:val="10"/>
        </w:rPr>
        <w:t> </w:t>
      </w:r>
      <w:r>
        <w:rPr/>
        <w:t>This</w:t>
      </w:r>
      <w:r>
        <w:rPr>
          <w:spacing w:val="-14"/>
        </w:rPr>
        <w:t> </w:t>
      </w:r>
      <w:r>
        <w:rPr/>
        <w:t>small</w:t>
      </w:r>
      <w:r>
        <w:rPr>
          <w:spacing w:val="-13"/>
        </w:rPr>
        <w:t> </w:t>
      </w:r>
      <w:r>
        <w:rPr/>
        <w:t>RCT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people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catatonic</w:t>
      </w:r>
      <w:r>
        <w:rPr>
          <w:spacing w:val="-13"/>
        </w:rPr>
        <w:t> </w:t>
      </w:r>
      <w:r>
        <w:rPr/>
        <w:t>schizo- phrenia who do not show rapid improvement following an initial trial of a benzodiazepine, improve faster with a </w:t>
      </w:r>
      <w:r>
        <w:rPr>
          <w:w w:val="105"/>
        </w:rPr>
        <w:t>course</w:t>
      </w:r>
      <w:r>
        <w:rPr>
          <w:w w:val="105"/>
        </w:rPr>
        <w:t> of</w:t>
      </w:r>
      <w:r>
        <w:rPr>
          <w:w w:val="105"/>
        </w:rPr>
        <w:t> ECT</w:t>
      </w:r>
      <w:r>
        <w:rPr>
          <w:w w:val="105"/>
        </w:rPr>
        <w:t> than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newer</w:t>
      </w:r>
      <w:r>
        <w:rPr>
          <w:w w:val="105"/>
        </w:rPr>
        <w:t> </w:t>
      </w:r>
      <w:r>
        <w:rPr>
          <w:spacing w:val="9"/>
          <w:w w:val="105"/>
        </w:rPr>
        <w:t>antipsychotic </w:t>
      </w:r>
      <w:r>
        <w:rPr>
          <w:w w:val="95"/>
        </w:rPr>
        <w:t>risperidone.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review</w:t>
      </w:r>
      <w:r>
        <w:rPr>
          <w:spacing w:val="-3"/>
        </w:rPr>
        <w:t> </w:t>
      </w:r>
      <w:r>
        <w:rPr>
          <w:w w:val="95"/>
        </w:rPr>
        <w:t>noted</w:t>
      </w:r>
      <w:r>
        <w:rPr>
          <w:spacing w:val="-2"/>
        </w:rPr>
        <w:t> </w:t>
      </w:r>
      <w:r>
        <w:rPr>
          <w:w w:val="95"/>
        </w:rPr>
        <w:t>the</w:t>
      </w:r>
      <w:r>
        <w:rPr>
          <w:spacing w:val="-1"/>
        </w:rPr>
        <w:t> </w:t>
      </w:r>
      <w:r>
        <w:rPr>
          <w:w w:val="95"/>
        </w:rPr>
        <w:t>irony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1"/>
        </w:rPr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spacing w:val="-2"/>
          <w:w w:val="95"/>
        </w:rPr>
        <w:t>frequently</w:t>
      </w:r>
    </w:p>
    <w:p>
      <w:pPr>
        <w:pStyle w:val="BodyText"/>
        <w:spacing w:line="244" w:lineRule="auto"/>
        <w:ind w:right="116"/>
        <w:rPr>
          <w:sz w:val="10"/>
        </w:rPr>
      </w:pPr>
      <w:r>
        <w:rPr/>
        <w:br w:type="column"/>
      </w:r>
      <w:r>
        <w:rPr>
          <w:w w:val="105"/>
        </w:rPr>
        <w:t>quoted assertion that catatonia is an important indica- </w:t>
      </w:r>
      <w:r>
        <w:rPr/>
        <w:t>tion for ECT in people with schizophrenia</w:t>
      </w:r>
      <w:r>
        <w:rPr>
          <w:position w:val="6"/>
          <w:sz w:val="10"/>
        </w:rPr>
        <w:t>1,5,6</w:t>
      </w:r>
      <w:r>
        <w:rPr>
          <w:spacing w:val="37"/>
          <w:position w:val="6"/>
          <w:sz w:val="10"/>
        </w:rPr>
        <w:t> </w:t>
      </w:r>
      <w:r>
        <w:rPr/>
        <w:t>is currently </w:t>
      </w:r>
      <w:r>
        <w:rPr>
          <w:w w:val="105"/>
        </w:rPr>
        <w:t>supported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highest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evidence</w:t>
      </w:r>
      <w:r>
        <w:rPr>
          <w:spacing w:val="-13"/>
          <w:w w:val="105"/>
        </w:rPr>
        <w:t> </w:t>
      </w:r>
      <w:r>
        <w:rPr>
          <w:w w:val="105"/>
        </w:rPr>
        <w:t>from </w:t>
      </w:r>
      <w:r>
        <w:rPr/>
        <w:t>a single trial of only 14 participants, eight of whom were given ECT and four of whom were required to continue </w:t>
      </w:r>
      <w:r>
        <w:rPr>
          <w:w w:val="105"/>
        </w:rPr>
        <w:t>with ECT beyond the period of the trial.</w:t>
      </w:r>
      <w:r>
        <w:rPr>
          <w:w w:val="105"/>
          <w:position w:val="6"/>
          <w:sz w:val="10"/>
        </w:rPr>
        <w:t>10</w:t>
      </w:r>
    </w:p>
    <w:p>
      <w:pPr>
        <w:pStyle w:val="BodyText"/>
        <w:spacing w:line="244" w:lineRule="auto" w:before="141"/>
        <w:ind w:right="113" w:firstLine="480"/>
      </w:pPr>
      <w:r>
        <w:rPr/>
        <w:t>The place of ECT in treatment resistant schizophre- </w:t>
      </w:r>
      <w:r>
        <w:rPr>
          <w:w w:val="105"/>
        </w:rPr>
        <w:t>nia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unclear.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review</w:t>
      </w:r>
      <w:r>
        <w:rPr>
          <w:spacing w:val="-2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trials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people </w:t>
      </w:r>
      <w:r>
        <w:rPr/>
        <w:t>referred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ECT</w:t>
      </w:r>
      <w:r>
        <w:rPr>
          <w:spacing w:val="-10"/>
        </w:rPr>
        <w:t> </w:t>
      </w:r>
      <w:r>
        <w:rPr/>
        <w:t>had,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extents,</w:t>
      </w:r>
      <w:r>
        <w:rPr>
          <w:spacing w:val="-10"/>
        </w:rPr>
        <w:t> </w:t>
      </w:r>
      <w:r>
        <w:rPr/>
        <w:t>failed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respond to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antipsychotics.</w:t>
      </w:r>
      <w:r>
        <w:rPr>
          <w:spacing w:val="-6"/>
        </w:rPr>
        <w:t> </w:t>
      </w:r>
      <w:r>
        <w:rPr/>
        <w:t>However,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people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trials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stratified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6"/>
          <w:w w:val="105"/>
        </w:rPr>
        <w:t> </w:t>
      </w:r>
      <w:r>
        <w:rPr>
          <w:w w:val="105"/>
        </w:rPr>
        <w:t>ran- domization based on prior response to antipsychotics, </w:t>
      </w:r>
      <w:r>
        <w:rPr/>
        <w:t>this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popu- </w:t>
      </w:r>
      <w:r>
        <w:rPr>
          <w:w w:val="95"/>
        </w:rPr>
        <w:t>lation. However, data in the review from the only trial that </w:t>
      </w:r>
      <w:r>
        <w:rPr>
          <w:w w:val="105"/>
        </w:rPr>
        <w:t>directly studied the effects of ECT versus sham ECT in </w:t>
      </w:r>
      <w:r>
        <w:rPr/>
        <w:t>people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stringently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treatment</w:t>
      </w:r>
      <w:r>
        <w:rPr>
          <w:spacing w:val="-12"/>
        </w:rPr>
        <w:t> </w:t>
      </w:r>
      <w:r>
        <w:rPr/>
        <w:t>resistant</w:t>
      </w:r>
      <w:r>
        <w:rPr>
          <w:spacing w:val="-12"/>
        </w:rPr>
        <w:t> </w:t>
      </w:r>
      <w:r>
        <w:rPr/>
        <w:t>schizo- </w:t>
      </w:r>
      <w:r>
        <w:rPr>
          <w:w w:val="105"/>
        </w:rPr>
        <w:t>phrenia on concurrent antipsychotics, did not support </w:t>
      </w:r>
      <w:r>
        <w:rPr/>
        <w:t>the use of ECT. Lower levels of evidence from phase I of a continuation ECT trial from Thailand</w:t>
      </w:r>
      <w:r>
        <w:rPr>
          <w:position w:val="6"/>
          <w:sz w:val="10"/>
        </w:rPr>
        <w:t>11 </w:t>
      </w:r>
      <w:r>
        <w:rPr/>
        <w:t>for people with </w:t>
      </w:r>
      <w:r>
        <w:rPr>
          <w:w w:val="105"/>
        </w:rPr>
        <w:t>treatment resistant schizophrenia referred for ECT re- ported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58/101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4"/>
          <w:w w:val="105"/>
        </w:rPr>
        <w:t> </w:t>
      </w:r>
      <w:r>
        <w:rPr>
          <w:w w:val="105"/>
        </w:rPr>
        <w:t>treated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ECT</w:t>
      </w:r>
      <w:r>
        <w:rPr>
          <w:spacing w:val="-4"/>
          <w:w w:val="105"/>
        </w:rPr>
        <w:t> </w:t>
      </w:r>
      <w:r>
        <w:rPr>
          <w:w w:val="105"/>
        </w:rPr>
        <w:t>met</w:t>
      </w:r>
      <w:r>
        <w:rPr>
          <w:spacing w:val="-4"/>
          <w:w w:val="105"/>
        </w:rPr>
        <w:t> </w:t>
      </w:r>
      <w:r>
        <w:rPr>
          <w:w w:val="105"/>
        </w:rPr>
        <w:t>pre- </w:t>
      </w:r>
      <w:r>
        <w:rPr/>
        <w:t>stated criteria for remission after seven to 25 treatments. While these results approximate or better those obtained </w:t>
      </w:r>
      <w:r>
        <w:rPr>
          <w:w w:val="105"/>
        </w:rPr>
        <w:t>in trials of clozapine in treatment resistant schizophre- </w:t>
      </w:r>
      <w:r>
        <w:rPr/>
        <w:t>nia</w:t>
      </w:r>
      <w:r>
        <w:rPr>
          <w:position w:val="6"/>
          <w:sz w:val="10"/>
        </w:rPr>
        <w:t>12</w:t>
      </w:r>
      <w:r>
        <w:rPr/>
        <w:t>, the lack of a control group and randomization lim-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strength.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Cochrane</w:t>
      </w:r>
      <w:r>
        <w:rPr>
          <w:spacing w:val="-7"/>
          <w:w w:val="105"/>
        </w:rPr>
        <w:t> </w:t>
      </w:r>
      <w:r>
        <w:rPr>
          <w:w w:val="105"/>
        </w:rPr>
        <w:t>review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up- dated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2007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hopefully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 the ongoing trial of ECT in people with schizophrenia </w:t>
      </w:r>
      <w:r>
        <w:rPr/>
        <w:t>who have exhausted all other established treatment op- tions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ECT.</w:t>
      </w:r>
      <w:r>
        <w:rPr>
          <w:position w:val="6"/>
          <w:sz w:val="10"/>
        </w:rPr>
        <w:t>13</w:t>
      </w:r>
      <w:r>
        <w:rPr>
          <w:spacing w:val="16"/>
          <w:position w:val="6"/>
          <w:sz w:val="10"/>
        </w:rPr>
        <w:t> </w:t>
      </w:r>
      <w:r>
        <w:rPr/>
        <w:t>This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trial</w:t>
      </w:r>
      <w:r>
        <w:rPr>
          <w:spacing w:val="-8"/>
        </w:rPr>
        <w:t> </w:t>
      </w:r>
      <w:r>
        <w:rPr/>
        <w:t>will,</w:t>
      </w:r>
      <w:r>
        <w:rPr>
          <w:spacing w:val="-8"/>
        </w:rPr>
        <w:t> </w:t>
      </w:r>
      <w:r>
        <w:rPr/>
        <w:t>however, still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ECT,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added </w:t>
      </w:r>
      <w:r>
        <w:rPr>
          <w:w w:val="105"/>
        </w:rPr>
        <w:t>to</w:t>
      </w:r>
      <w:r>
        <w:rPr>
          <w:w w:val="105"/>
        </w:rPr>
        <w:t> conventional</w:t>
      </w:r>
      <w:r>
        <w:rPr>
          <w:w w:val="105"/>
        </w:rPr>
        <w:t> or</w:t>
      </w:r>
      <w:r>
        <w:rPr>
          <w:w w:val="105"/>
        </w:rPr>
        <w:t> newer</w:t>
      </w:r>
      <w:r>
        <w:rPr>
          <w:w w:val="105"/>
        </w:rPr>
        <w:t> antipsychotic</w:t>
      </w:r>
      <w:r>
        <w:rPr>
          <w:w w:val="105"/>
        </w:rPr>
        <w:t> drugs,</w:t>
      </w:r>
      <w:r>
        <w:rPr>
          <w:w w:val="105"/>
        </w:rPr>
        <w:t> would benefit those who show an insufficient response to se- </w:t>
      </w:r>
      <w:r>
        <w:rPr/>
        <w:t>quential</w:t>
      </w:r>
      <w:r>
        <w:rPr>
          <w:spacing w:val="-3"/>
        </w:rPr>
        <w:t> </w:t>
      </w:r>
      <w:r>
        <w:rPr/>
        <w:t>trials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drugs,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whom</w:t>
      </w:r>
      <w:r>
        <w:rPr>
          <w:spacing w:val="-3"/>
        </w:rPr>
        <w:t> </w:t>
      </w:r>
      <w:r>
        <w:rPr/>
        <w:t>clozapine may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viable</w:t>
      </w:r>
      <w:r>
        <w:rPr>
          <w:spacing w:val="-9"/>
        </w:rPr>
        <w:t> </w:t>
      </w:r>
      <w:r>
        <w:rPr/>
        <w:t>option.</w:t>
      </w:r>
      <w:r>
        <w:rPr>
          <w:spacing w:val="-9"/>
        </w:rPr>
        <w:t> </w:t>
      </w:r>
      <w:r>
        <w:rPr/>
        <w:t>Unfortunately,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 with the majority of people with treatment resistance in </w:t>
      </w:r>
      <w:r>
        <w:rPr>
          <w:w w:val="105"/>
        </w:rPr>
        <w:t>developing countries.</w:t>
      </w:r>
    </w:p>
    <w:p>
      <w:pPr>
        <w:pStyle w:val="BodyText"/>
        <w:spacing w:line="244" w:lineRule="auto" w:before="137"/>
        <w:ind w:right="115" w:firstLine="480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introduction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ECT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clinical</w:t>
      </w:r>
      <w:r>
        <w:rPr>
          <w:spacing w:val="-11"/>
          <w:w w:val="105"/>
        </w:rPr>
        <w:t> </w:t>
      </w:r>
      <w:r>
        <w:rPr>
          <w:w w:val="105"/>
        </w:rPr>
        <w:t>practice</w:t>
      </w:r>
      <w:r>
        <w:rPr>
          <w:spacing w:val="-12"/>
          <w:w w:val="105"/>
        </w:rPr>
        <w:t> </w:t>
      </w:r>
      <w:r>
        <w:rPr>
          <w:w w:val="105"/>
        </w:rPr>
        <w:t>began with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schizophrenia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ECT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outlive</w:t>
      </w:r>
      <w:r>
        <w:rPr>
          <w:spacing w:val="-1"/>
          <w:w w:val="105"/>
        </w:rPr>
        <w:t> </w:t>
      </w:r>
      <w:r>
        <w:rPr>
          <w:w w:val="105"/>
        </w:rPr>
        <w:t>its </w:t>
      </w:r>
      <w:r>
        <w:rPr/>
        <w:t>obituary for this indication in the NICE and other guide- lines, more appropriate and robust research is called for </w:t>
      </w:r>
      <w:r>
        <w:rPr>
          <w:w w:val="105"/>
        </w:rPr>
        <w:t>to support its use.</w:t>
      </w:r>
      <w:r>
        <w:rPr>
          <w:spacing w:val="40"/>
          <w:w w:val="105"/>
        </w:rPr>
        <w:t> </w:t>
      </w:r>
      <w:r>
        <w:rPr>
          <w:w w:val="105"/>
        </w:rPr>
        <w:t>Since ECT seems to be used for people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schizophrenia</w:t>
      </w:r>
      <w:r>
        <w:rPr>
          <w:spacing w:val="-1"/>
          <w:w w:val="105"/>
        </w:rPr>
        <w:t> </w:t>
      </w:r>
      <w:r>
        <w:rPr>
          <w:w w:val="105"/>
        </w:rPr>
        <w:t>largely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developing</w:t>
      </w:r>
      <w:r>
        <w:rPr>
          <w:spacing w:val="-1"/>
          <w:w w:val="105"/>
        </w:rPr>
        <w:t> </w:t>
      </w:r>
      <w:r>
        <w:rPr>
          <w:w w:val="105"/>
        </w:rPr>
        <w:t>coun- </w:t>
      </w:r>
      <w:r>
        <w:rPr/>
        <w:t>tries, where more expensive options like clozapine are a </w:t>
      </w:r>
      <w:r>
        <w:rPr>
          <w:w w:val="105"/>
        </w:rPr>
        <w:t>limited</w:t>
      </w:r>
      <w:r>
        <w:rPr>
          <w:spacing w:val="-4"/>
          <w:w w:val="105"/>
        </w:rPr>
        <w:t> </w:t>
      </w:r>
      <w:r>
        <w:rPr>
          <w:w w:val="105"/>
        </w:rPr>
        <w:t>option,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necessary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should </w:t>
      </w:r>
      <w:r>
        <w:rPr/>
        <w:t>originate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settings.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where high-quality</w:t>
      </w:r>
      <w:r>
        <w:rPr>
          <w:spacing w:val="-2"/>
        </w:rPr>
        <w:t> </w:t>
      </w:r>
      <w:r>
        <w:rPr/>
        <w:t>collaborative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subcontinent </w:t>
      </w:r>
      <w:r>
        <w:rPr>
          <w:w w:val="105"/>
        </w:rPr>
        <w:t>could inform practice in the rest of the world.</w:t>
      </w:r>
    </w:p>
    <w:p>
      <w:pPr>
        <w:spacing w:before="193"/>
        <w:ind w:left="119" w:right="0" w:firstLine="0"/>
        <w:jc w:val="left"/>
        <w:rPr>
          <w:sz w:val="20"/>
        </w:rPr>
      </w:pPr>
      <w:r>
        <w:rPr>
          <w:spacing w:val="-2"/>
          <w:w w:val="115"/>
          <w:sz w:val="2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83" w:after="0"/>
        <w:ind w:left="599" w:right="114" w:hanging="480"/>
        <w:jc w:val="both"/>
        <w:rPr>
          <w:sz w:val="17"/>
        </w:rPr>
      </w:pPr>
      <w:r>
        <w:rPr>
          <w:sz w:val="17"/>
        </w:rPr>
        <w:t>National Institute for Clinical Excellence. Guidance on the use of electroconvulsive therapy. NICE Technol- ogy Appraisal Guidance 59. London: National Insti- tute for Clinical Excellence. 2003.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6" w:hanging="480"/>
        <w:jc w:val="both"/>
        <w:rPr>
          <w:sz w:val="17"/>
        </w:rPr>
      </w:pPr>
      <w:r>
        <w:rPr>
          <w:sz w:val="17"/>
        </w:rPr>
        <w:t>UK ECT Review Group. Systematic review of the effi- cacy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safety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electroconvulsive</w:t>
      </w:r>
      <w:r>
        <w:rPr>
          <w:spacing w:val="-2"/>
          <w:sz w:val="17"/>
        </w:rPr>
        <w:t> </w:t>
      </w:r>
      <w:r>
        <w:rPr>
          <w:sz w:val="17"/>
        </w:rPr>
        <w:t>therapy.</w:t>
      </w:r>
      <w:r>
        <w:rPr>
          <w:spacing w:val="-2"/>
          <w:sz w:val="17"/>
        </w:rPr>
        <w:t> </w:t>
      </w:r>
      <w:r>
        <w:rPr>
          <w:sz w:val="17"/>
        </w:rPr>
        <w:t>London: Department of Health. 2002.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40" w:bottom="1200" w:left="1320" w:right="1320"/>
          <w:cols w:num="2" w:equalWidth="0">
            <w:col w:w="4672" w:space="188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42" w:hanging="480"/>
        <w:jc w:val="both"/>
        <w:rPr>
          <w:sz w:val="17"/>
        </w:rPr>
      </w:pPr>
      <w:r>
        <w:rPr>
          <w:sz w:val="17"/>
        </w:rPr>
        <w:t>Tharyan P. Electroconvulsive therapy for schizophre- </w:t>
      </w:r>
      <w:r>
        <w:rPr>
          <w:w w:val="105"/>
          <w:sz w:val="17"/>
        </w:rPr>
        <w:t>nia (Cochrane Review). Cochrane Library, Issue 1, 2000. Oxford: Update Software.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1" w:hanging="480"/>
        <w:jc w:val="both"/>
        <w:rPr>
          <w:sz w:val="17"/>
        </w:rPr>
      </w:pPr>
      <w:r>
        <w:rPr>
          <w:sz w:val="17"/>
        </w:rPr>
        <w:t>Tharyan P, Adams CE. Electroconvulsive Therapy for </w:t>
      </w:r>
      <w:r>
        <w:rPr>
          <w:w w:val="105"/>
          <w:sz w:val="17"/>
        </w:rPr>
        <w:t>Schizophrenia.</w:t>
      </w:r>
      <w:r>
        <w:rPr>
          <w:w w:val="105"/>
          <w:sz w:val="17"/>
        </w:rPr>
        <w:t> The</w:t>
      </w:r>
      <w:r>
        <w:rPr>
          <w:w w:val="105"/>
          <w:sz w:val="17"/>
        </w:rPr>
        <w:t> Cochrane</w:t>
      </w:r>
      <w:r>
        <w:rPr>
          <w:w w:val="105"/>
          <w:sz w:val="17"/>
        </w:rPr>
        <w:t> Database</w:t>
      </w:r>
      <w:r>
        <w:rPr>
          <w:w w:val="105"/>
          <w:sz w:val="17"/>
        </w:rPr>
        <w:t> Syst</w:t>
      </w:r>
      <w:r>
        <w:rPr>
          <w:w w:val="105"/>
          <w:sz w:val="17"/>
        </w:rPr>
        <w:t> Rev 2005; 2: CD000076.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1" w:hanging="480"/>
        <w:jc w:val="both"/>
        <w:rPr>
          <w:sz w:val="17"/>
        </w:rPr>
      </w:pPr>
      <w:r>
        <w:rPr>
          <w:sz w:val="17"/>
        </w:rPr>
        <w:t>American Psychiatric Association. Committee on Elec- troconvulsive Therapy. The practice of electroconvul- </w:t>
      </w:r>
      <w:r>
        <w:rPr>
          <w:w w:val="105"/>
          <w:sz w:val="17"/>
        </w:rPr>
        <w:t>sive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therapy: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recommendations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treatment,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train- 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privileging: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task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Ameri- can Psychiatric Association. Second Edition. Wash- ington DC, USA: American Psychiatric Association, </w:t>
      </w:r>
      <w:r>
        <w:rPr>
          <w:spacing w:val="-4"/>
          <w:w w:val="105"/>
          <w:sz w:val="17"/>
        </w:rPr>
        <w:t>2001.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4" w:after="0"/>
        <w:ind w:left="599" w:right="43" w:hanging="480"/>
        <w:jc w:val="both"/>
        <w:rPr>
          <w:sz w:val="17"/>
        </w:rPr>
      </w:pPr>
      <w:r>
        <w:rPr>
          <w:w w:val="105"/>
          <w:sz w:val="17"/>
        </w:rPr>
        <w:t>Royal College of Psychiatrists. The ECT Handbook: 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Second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Royal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College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Psychia- </w:t>
      </w:r>
      <w:r>
        <w:rPr>
          <w:sz w:val="17"/>
        </w:rPr>
        <w:t>trists’ Special Committee on ECT. London: Royal Col- </w:t>
      </w:r>
      <w:r>
        <w:rPr>
          <w:w w:val="105"/>
          <w:sz w:val="17"/>
        </w:rPr>
        <w:t>lege of Psychiatrists, 1995.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38" w:hanging="480"/>
        <w:jc w:val="both"/>
        <w:rPr>
          <w:sz w:val="17"/>
        </w:rPr>
      </w:pPr>
      <w:r>
        <w:rPr>
          <w:sz w:val="17"/>
        </w:rPr>
        <w:t>Chanpattana W, Kunigiri G, Kramer BA, Gangadhar BN. Survey of the practice of electroconvulsive therapy in teaching hospitals in India. J ECT</w:t>
      </w:r>
      <w:r>
        <w:rPr>
          <w:spacing w:val="40"/>
          <w:sz w:val="17"/>
        </w:rPr>
        <w:t> </w:t>
      </w:r>
      <w:r>
        <w:rPr>
          <w:sz w:val="17"/>
        </w:rPr>
        <w:t>2005;</w:t>
      </w:r>
      <w:r>
        <w:rPr>
          <w:spacing w:val="40"/>
          <w:sz w:val="17"/>
        </w:rPr>
        <w:t> </w:t>
      </w:r>
      <w:r>
        <w:rPr>
          <w:sz w:val="17"/>
        </w:rPr>
        <w:t>21: 253-4.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7" w:lineRule="auto" w:before="119" w:after="0"/>
        <w:ind w:left="599" w:right="44" w:hanging="480"/>
        <w:jc w:val="both"/>
        <w:rPr>
          <w:sz w:val="17"/>
        </w:rPr>
      </w:pPr>
      <w:r>
        <w:rPr>
          <w:sz w:val="17"/>
        </w:rPr>
        <w:t>UK ECT Group. Efficacy and safety of electroconvul- sive therapy in depressive disorders: a systematic re-</w:t>
      </w:r>
    </w:p>
    <w:p>
      <w:pPr>
        <w:spacing w:line="237" w:lineRule="auto" w:before="90"/>
        <w:ind w:left="599" w:right="110" w:firstLine="0"/>
        <w:jc w:val="both"/>
        <w:rPr>
          <w:sz w:val="17"/>
        </w:rPr>
      </w:pPr>
      <w:r>
        <w:rPr/>
        <w:br w:type="column"/>
      </w:r>
      <w:r>
        <w:rPr>
          <w:w w:val="105"/>
          <w:sz w:val="17"/>
        </w:rPr>
        <w:t>view</w:t>
      </w:r>
      <w:r>
        <w:rPr>
          <w:w w:val="105"/>
          <w:sz w:val="17"/>
        </w:rPr>
        <w:t> and</w:t>
      </w:r>
      <w:r>
        <w:rPr>
          <w:w w:val="105"/>
          <w:sz w:val="17"/>
        </w:rPr>
        <w:t> meta-analysis.</w:t>
      </w:r>
      <w:r>
        <w:rPr>
          <w:w w:val="105"/>
          <w:sz w:val="17"/>
        </w:rPr>
        <w:t> The</w:t>
      </w:r>
      <w:r>
        <w:rPr>
          <w:w w:val="105"/>
          <w:sz w:val="17"/>
        </w:rPr>
        <w:t> Lancet</w:t>
      </w:r>
      <w:r>
        <w:rPr>
          <w:w w:val="105"/>
          <w:sz w:val="17"/>
        </w:rPr>
        <w:t> 2003;</w:t>
      </w:r>
      <w:r>
        <w:rPr>
          <w:w w:val="105"/>
          <w:sz w:val="17"/>
        </w:rPr>
        <w:t> 361:</w:t>
      </w:r>
      <w:r>
        <w:rPr>
          <w:spacing w:val="40"/>
          <w:w w:val="105"/>
          <w:sz w:val="17"/>
        </w:rPr>
        <w:t> </w:t>
      </w:r>
      <w:r>
        <w:rPr>
          <w:spacing w:val="-2"/>
          <w:w w:val="105"/>
          <w:sz w:val="17"/>
        </w:rPr>
        <w:t>799-808.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78" w:after="0"/>
        <w:ind w:left="599" w:right="103" w:hanging="480"/>
        <w:jc w:val="both"/>
        <w:rPr>
          <w:sz w:val="17"/>
        </w:rPr>
      </w:pPr>
      <w:r>
        <w:rPr>
          <w:sz w:val="17"/>
        </w:rPr>
        <w:t>Sackeim HA, Haskett RF, Mulsant BH, Thase ME, Mann JH, Pettinati, et al.</w:t>
      </w:r>
      <w:r>
        <w:rPr>
          <w:spacing w:val="40"/>
          <w:sz w:val="17"/>
        </w:rPr>
        <w:t> </w:t>
      </w:r>
      <w:r>
        <w:rPr>
          <w:sz w:val="17"/>
        </w:rPr>
        <w:t>Continuation pharma- cotherapy in the prevention of relapse following </w:t>
      </w:r>
      <w:r>
        <w:rPr>
          <w:spacing w:val="12"/>
          <w:sz w:val="17"/>
        </w:rPr>
        <w:t>electroconvulsive</w:t>
      </w:r>
      <w:r>
        <w:rPr>
          <w:spacing w:val="12"/>
          <w:sz w:val="17"/>
        </w:rPr>
        <w:t> </w:t>
      </w:r>
      <w:r>
        <w:rPr>
          <w:spacing w:val="9"/>
          <w:sz w:val="17"/>
        </w:rPr>
        <w:t>therapy.</w:t>
      </w:r>
      <w:r>
        <w:rPr>
          <w:spacing w:val="9"/>
          <w:sz w:val="17"/>
        </w:rPr>
        <w:t> JAMA</w:t>
      </w:r>
      <w:r>
        <w:rPr>
          <w:spacing w:val="9"/>
          <w:sz w:val="17"/>
        </w:rPr>
        <w:t> </w:t>
      </w:r>
      <w:r>
        <w:rPr>
          <w:spacing w:val="10"/>
          <w:sz w:val="17"/>
        </w:rPr>
        <w:t>2001;</w:t>
      </w:r>
      <w:r>
        <w:rPr>
          <w:spacing w:val="10"/>
          <w:sz w:val="17"/>
        </w:rPr>
        <w:t> </w:t>
      </w:r>
      <w:r>
        <w:rPr>
          <w:spacing w:val="13"/>
          <w:sz w:val="17"/>
        </w:rPr>
        <w:t>285: </w:t>
      </w:r>
      <w:r>
        <w:rPr>
          <w:spacing w:val="-2"/>
          <w:sz w:val="17"/>
        </w:rPr>
        <w:t>1299-1307.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81" w:after="0"/>
        <w:ind w:left="599" w:right="109" w:hanging="480"/>
        <w:jc w:val="both"/>
        <w:rPr>
          <w:sz w:val="17"/>
        </w:rPr>
      </w:pPr>
      <w:r>
        <w:rPr>
          <w:w w:val="105"/>
          <w:sz w:val="17"/>
        </w:rPr>
        <w:t>Girish</w:t>
      </w:r>
      <w:r>
        <w:rPr>
          <w:w w:val="105"/>
          <w:sz w:val="17"/>
        </w:rPr>
        <w:t> K,</w:t>
      </w:r>
      <w:r>
        <w:rPr>
          <w:w w:val="105"/>
          <w:sz w:val="17"/>
        </w:rPr>
        <w:t> Gill</w:t>
      </w:r>
      <w:r>
        <w:rPr>
          <w:w w:val="105"/>
          <w:sz w:val="17"/>
        </w:rPr>
        <w:t> NS.</w:t>
      </w:r>
      <w:r>
        <w:rPr>
          <w:w w:val="105"/>
          <w:sz w:val="17"/>
        </w:rPr>
        <w:t> Electroconvulsive</w:t>
      </w:r>
      <w:r>
        <w:rPr>
          <w:w w:val="105"/>
          <w:sz w:val="17"/>
        </w:rPr>
        <w:t> therapy</w:t>
      </w:r>
      <w:r>
        <w:rPr>
          <w:w w:val="105"/>
          <w:sz w:val="17"/>
        </w:rPr>
        <w:t> in </w:t>
      </w:r>
      <w:r>
        <w:rPr>
          <w:sz w:val="17"/>
        </w:rPr>
        <w:t>lorazepam nonresponsive catatonia. Indian J Psychia- </w:t>
      </w:r>
      <w:r>
        <w:rPr>
          <w:w w:val="105"/>
          <w:sz w:val="17"/>
        </w:rPr>
        <w:t>try 2003; 45: 21-5.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83" w:after="0"/>
        <w:ind w:left="599" w:right="114" w:hanging="480"/>
        <w:jc w:val="both"/>
        <w:rPr>
          <w:sz w:val="17"/>
        </w:rPr>
      </w:pPr>
      <w:r>
        <w:rPr>
          <w:w w:val="105"/>
          <w:sz w:val="17"/>
        </w:rPr>
        <w:t>Chanpattana W, Chakrabhand MLS, Kongsakon R, Techakasem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P,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BuppanharunW.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Short-term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effect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of </w:t>
      </w:r>
      <w:r>
        <w:rPr>
          <w:sz w:val="17"/>
        </w:rPr>
        <w:t>combined ECT and neuroleptics therapy in treatment </w:t>
      </w:r>
      <w:r>
        <w:rPr>
          <w:w w:val="105"/>
          <w:sz w:val="17"/>
        </w:rPr>
        <w:t>resistant schizophrenia. J ECT 1997; 15:129-39.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79" w:after="0"/>
        <w:ind w:left="599" w:right="114" w:hanging="480"/>
        <w:jc w:val="both"/>
        <w:rPr>
          <w:sz w:val="17"/>
        </w:rPr>
      </w:pPr>
      <w:r>
        <w:rPr>
          <w:sz w:val="17"/>
        </w:rPr>
        <w:t>Kane JM, Honigfeld G, Singer J, Meltzer H, Clozaril Collaborative Study Group. Clozapine for the treat- ment of treatment-resistant schizophrenia: a double- blind</w:t>
      </w:r>
      <w:r>
        <w:rPr>
          <w:spacing w:val="-6"/>
          <w:sz w:val="17"/>
        </w:rPr>
        <w:t> </w:t>
      </w:r>
      <w:r>
        <w:rPr>
          <w:sz w:val="17"/>
        </w:rPr>
        <w:t>comparison</w:t>
      </w:r>
      <w:r>
        <w:rPr>
          <w:spacing w:val="-6"/>
          <w:sz w:val="17"/>
        </w:rPr>
        <w:t> </w:t>
      </w:r>
      <w:r>
        <w:rPr>
          <w:sz w:val="17"/>
        </w:rPr>
        <w:t>with</w:t>
      </w:r>
      <w:r>
        <w:rPr>
          <w:spacing w:val="-6"/>
          <w:sz w:val="17"/>
        </w:rPr>
        <w:t> </w:t>
      </w:r>
      <w:r>
        <w:rPr>
          <w:sz w:val="17"/>
        </w:rPr>
        <w:t>chlorpromazine.</w:t>
      </w:r>
      <w:r>
        <w:rPr>
          <w:spacing w:val="-6"/>
          <w:sz w:val="17"/>
        </w:rPr>
        <w:t> </w:t>
      </w:r>
      <w:r>
        <w:rPr>
          <w:sz w:val="17"/>
        </w:rPr>
        <w:t>Arch</w:t>
      </w:r>
      <w:r>
        <w:rPr>
          <w:spacing w:val="-6"/>
          <w:sz w:val="17"/>
        </w:rPr>
        <w:t> </w:t>
      </w:r>
      <w:r>
        <w:rPr>
          <w:sz w:val="17"/>
        </w:rPr>
        <w:t>Gen</w:t>
      </w:r>
      <w:r>
        <w:rPr>
          <w:spacing w:val="-6"/>
          <w:sz w:val="17"/>
        </w:rPr>
        <w:t> </w:t>
      </w:r>
      <w:r>
        <w:rPr>
          <w:sz w:val="17"/>
        </w:rPr>
        <w:t>Psy- chiatry 1988; 45: 789-96.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235" w:lineRule="auto" w:before="82" w:after="0"/>
        <w:ind w:left="599" w:right="114" w:hanging="480"/>
        <w:jc w:val="both"/>
        <w:rPr>
          <w:sz w:val="17"/>
        </w:rPr>
      </w:pPr>
      <w:r>
        <w:rPr>
          <w:sz w:val="17"/>
        </w:rPr>
        <w:t>Petrides G, Svetina CJ, Malur C, Fink M, Bailine S, Mendelowitz A, et al. Electroconvulsive Therapy in Clozapine Refractory Schizophrenia 2002.[Online] </w:t>
      </w:r>
      <w:r>
        <w:rPr>
          <w:w w:val="95"/>
          <w:sz w:val="17"/>
        </w:rPr>
        <w:t>Available from: URL:// </w:t>
      </w:r>
      <w:hyperlink r:id="rId7">
        <w:r>
          <w:rPr>
            <w:w w:val="95"/>
            <w:sz w:val="17"/>
          </w:rPr>
          <w:t>http://www.clinicaltrials.gov/ct/</w:t>
        </w:r>
      </w:hyperlink>
      <w:r>
        <w:rPr>
          <w:w w:val="95"/>
          <w:sz w:val="17"/>
        </w:rPr>
        <w:t> </w:t>
      </w:r>
      <w:r>
        <w:rPr>
          <w:sz w:val="17"/>
        </w:rPr>
        <w:t>show/ NCT00042224.</w:t>
      </w:r>
    </w:p>
    <w:sectPr>
      <w:pgSz w:w="12240" w:h="15840"/>
      <w:pgMar w:header="0" w:footer="1008" w:top="1320" w:bottom="1200" w:left="1320" w:right="1320"/>
      <w:cols w:num="2" w:equalWidth="0">
        <w:col w:w="4668" w:space="192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40002pt;margin-top:730.734009pt;width:12.05pt;height:12.8pt;mso-position-horizontal-relative:page;mso-position-vertical-relative:page;z-index:-1577216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3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spacing w:before="109"/>
      <w:ind w:left="597" w:right="596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4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clinicaltrials.gov/ct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rathap@cmcvellore.ac.in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D6647-1686-4533-B968-48790DD2D416}"/>
</file>

<file path=customXml/itemProps2.xml><?xml version="1.0" encoding="utf-8"?>
<ds:datastoreItem xmlns:ds="http://schemas.openxmlformats.org/officeDocument/2006/customXml" ds:itemID="{3C5C5651-C232-46FA-97C7-EC43056E24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2</dc:title>
  <dcterms:created xsi:type="dcterms:W3CDTF">2022-07-28T16:35:45Z</dcterms:created>
  <dcterms:modified xsi:type="dcterms:W3CDTF">2022-07-28T16:35:45Z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