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151" w:right="0" w:firstLine="0"/>
        <w:jc w:val="lef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z w:val="18"/>
        </w:rPr>
        <w:t>JPPS</w:t>
      </w:r>
      <w:r>
        <w:rPr>
          <w:rFonts w:ascii="Trebuchet MS" w:hAnsi="Trebuchet MS"/>
          <w:b/>
          <w:spacing w:val="7"/>
          <w:sz w:val="18"/>
        </w:rPr>
        <w:t> </w:t>
      </w:r>
      <w:r>
        <w:rPr>
          <w:rFonts w:ascii="Trebuchet MS" w:hAnsi="Trebuchet MS"/>
          <w:b/>
          <w:sz w:val="18"/>
        </w:rPr>
        <w:t>2007;</w:t>
      </w:r>
      <w:r>
        <w:rPr>
          <w:rFonts w:ascii="Trebuchet MS" w:hAnsi="Trebuchet MS"/>
          <w:b/>
          <w:spacing w:val="6"/>
          <w:sz w:val="18"/>
        </w:rPr>
        <w:t> </w:t>
      </w:r>
      <w:r>
        <w:rPr>
          <w:rFonts w:ascii="Trebuchet MS" w:hAnsi="Trebuchet MS"/>
          <w:b/>
          <w:sz w:val="18"/>
        </w:rPr>
        <w:t>4(1):</w:t>
      </w:r>
      <w:r>
        <w:rPr>
          <w:rFonts w:ascii="Trebuchet MS" w:hAnsi="Trebuchet MS"/>
          <w:b/>
          <w:spacing w:val="6"/>
          <w:sz w:val="18"/>
        </w:rPr>
        <w:t> </w:t>
      </w:r>
      <w:r>
        <w:rPr>
          <w:rFonts w:ascii="Trebuchet MS" w:hAnsi="Trebuchet MS"/>
          <w:b/>
          <w:spacing w:val="-2"/>
          <w:sz w:val="18"/>
        </w:rPr>
        <w:t>65–66</w:t>
      </w:r>
    </w:p>
    <w:p>
      <w:pPr>
        <w:spacing w:line="240" w:lineRule="auto" w:before="0"/>
        <w:rPr>
          <w:rFonts w:ascii="Trebuchet MS"/>
          <w:b/>
          <w:sz w:val="38"/>
        </w:rPr>
      </w:pPr>
      <w:r>
        <w:rPr/>
        <w:br w:type="column"/>
      </w:r>
      <w:r>
        <w:rPr>
          <w:rFonts w:ascii="Trebuchet MS"/>
          <w:b/>
          <w:sz w:val="38"/>
        </w:rPr>
      </w:r>
    </w:p>
    <w:p>
      <w:pPr>
        <w:pStyle w:val="Title"/>
      </w:pPr>
      <w:r>
        <w:rPr/>
        <w:pict>
          <v:line style="position:absolute;mso-position-horizontal-relative:page;mso-position-vertical-relative:paragraph;z-index:15729664" from="72pt,4.393562pt" to="540pt,4.393562pt" stroked="true" strokeweight=".96pt" strokecolor="#000000">
            <v:stroke dashstyle="solid"/>
            <w10:wrap type="none"/>
          </v:line>
        </w:pict>
      </w:r>
      <w:r>
        <w:rPr>
          <w:spacing w:val="-2"/>
          <w:w w:val="115"/>
        </w:rPr>
        <w:t>CORRESPONDENCE</w:t>
      </w:r>
    </w:p>
    <w:p>
      <w:pPr>
        <w:pStyle w:val="BodyText"/>
        <w:spacing w:before="272"/>
        <w:ind w:left="134" w:right="24"/>
        <w:jc w:val="center"/>
      </w:pPr>
      <w:r>
        <w:rPr>
          <w:spacing w:val="-2"/>
          <w:w w:val="105"/>
        </w:rPr>
        <w:t>Contents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125" w:after="0"/>
        <w:ind w:left="889" w:right="0" w:hanging="159"/>
        <w:jc w:val="left"/>
        <w:rPr>
          <w:sz w:val="18"/>
        </w:rPr>
      </w:pPr>
      <w:r>
        <w:rPr>
          <w:sz w:val="18"/>
        </w:rPr>
        <w:t>Heal</w:t>
      </w:r>
      <w:r>
        <w:rPr>
          <w:spacing w:val="3"/>
          <w:sz w:val="18"/>
        </w:rPr>
        <w:t> </w:t>
      </w:r>
      <w:r>
        <w:rPr>
          <w:sz w:val="18"/>
        </w:rPr>
        <w:t>thy</w:t>
      </w:r>
      <w:r>
        <w:rPr>
          <w:spacing w:val="4"/>
          <w:sz w:val="18"/>
        </w:rPr>
        <w:t> </w:t>
      </w:r>
      <w:r>
        <w:rPr>
          <w:sz w:val="18"/>
        </w:rPr>
        <w:t>self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Physician</w:t>
      </w:r>
    </w:p>
    <w:p>
      <w:pPr>
        <w:spacing w:before="77"/>
        <w:ind w:left="151" w:right="0" w:firstLine="0"/>
        <w:jc w:val="lef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spacing w:val="-2"/>
          <w:w w:val="115"/>
          <w:sz w:val="18"/>
        </w:rPr>
        <w:t>CORRESPONDENCE</w:t>
      </w:r>
    </w:p>
    <w:p>
      <w:pPr>
        <w:spacing w:after="0"/>
        <w:jc w:val="left"/>
        <w:rPr>
          <w:rFonts w:ascii="Trebuchet MS"/>
          <w:sz w:val="18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65"/>
          <w:cols w:num="3" w:equalWidth="0">
            <w:col w:w="2181" w:space="891"/>
            <w:col w:w="3349" w:space="1086"/>
            <w:col w:w="2093"/>
          </w:cols>
        </w:sectPr>
      </w:pPr>
    </w:p>
    <w:p>
      <w:pPr>
        <w:pStyle w:val="BodyText"/>
        <w:spacing w:before="6"/>
        <w:ind w:left="0"/>
        <w:jc w:val="left"/>
        <w:rPr>
          <w:rFonts w:ascii="Trebuchet MS"/>
          <w:b/>
          <w:sz w:val="15"/>
        </w:rPr>
      </w:pPr>
    </w:p>
    <w:p>
      <w:pPr>
        <w:pStyle w:val="BodyText"/>
        <w:spacing w:line="20" w:lineRule="exact"/>
        <w:ind w:left="120"/>
        <w:jc w:val="left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468pt;height:1pt;mso-position-horizontal-relative:char;mso-position-vertical-relative:line" id="docshapegroup2" coordorigin="0,0" coordsize="9360,20">
            <v:line style="position:absolute" from="0,10" to="9360,10" stroked="true" strokeweight=".96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spacing w:before="9"/>
        <w:ind w:left="0"/>
        <w:jc w:val="left"/>
        <w:rPr>
          <w:rFonts w:ascii="Trebuchet MS"/>
          <w:b/>
          <w:sz w:val="27"/>
        </w:rPr>
      </w:pPr>
    </w:p>
    <w:p>
      <w:pPr>
        <w:spacing w:after="0"/>
        <w:jc w:val="left"/>
        <w:rPr>
          <w:rFonts w:ascii="Trebuchet MS"/>
          <w:sz w:val="27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Heading1"/>
        <w:spacing w:before="107"/>
        <w:ind w:firstLine="0"/>
      </w:pPr>
      <w:r>
        <w:rPr>
          <w:w w:val="105"/>
        </w:rPr>
        <w:t>HEAL</w:t>
      </w:r>
      <w:r>
        <w:rPr>
          <w:spacing w:val="-6"/>
          <w:w w:val="105"/>
        </w:rPr>
        <w:t> </w:t>
      </w:r>
      <w:r>
        <w:rPr>
          <w:w w:val="105"/>
        </w:rPr>
        <w:t>THY</w:t>
      </w:r>
      <w:r>
        <w:rPr>
          <w:spacing w:val="-5"/>
          <w:w w:val="105"/>
        </w:rPr>
        <w:t> </w:t>
      </w:r>
      <w:r>
        <w:rPr>
          <w:w w:val="105"/>
        </w:rPr>
        <w:t>SELF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PHYSICIAN</w:t>
      </w:r>
    </w:p>
    <w:p>
      <w:pPr>
        <w:pStyle w:val="BodyText"/>
        <w:spacing w:before="137"/>
        <w:ind w:left="120"/>
        <w:jc w:val="left"/>
      </w:pPr>
      <w:r>
        <w:rPr/>
        <w:t>Dear</w:t>
      </w:r>
      <w:r>
        <w:rPr>
          <w:spacing w:val="6"/>
        </w:rPr>
        <w:t> </w:t>
      </w:r>
      <w:r>
        <w:rPr>
          <w:spacing w:val="-2"/>
        </w:rPr>
        <w:t>Editor,</w:t>
      </w:r>
    </w:p>
    <w:p>
      <w:pPr>
        <w:pStyle w:val="BodyText"/>
        <w:spacing w:line="244" w:lineRule="auto" w:before="185"/>
        <w:ind w:left="120" w:right="38" w:firstLine="480"/>
      </w:pPr>
      <w:r>
        <w:rPr/>
        <w:t>Once there was a Physician who made a pact with the devil. Devil caused him to give-in to one impulse after another. Soon he was surrounded with lot of life’s luxuries; PDA, laptop, convertible-top Mercedes Benz, etc. Later he realized there is a price to every bargain.</w:t>
      </w:r>
      <w:r>
        <w:rPr>
          <w:spacing w:val="80"/>
        </w:rPr>
        <w:t> </w:t>
      </w:r>
      <w:r>
        <w:rPr/>
        <w:t>He has to loose his sovereignty. The prerogative to prac- tice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sees</w:t>
      </w:r>
      <w:r>
        <w:rPr>
          <w:spacing w:val="-1"/>
        </w:rPr>
        <w:t> </w:t>
      </w:r>
      <w:r>
        <w:rPr/>
        <w:t>fit,</w:t>
      </w:r>
      <w:r>
        <w:rPr>
          <w:spacing w:val="-1"/>
        </w:rPr>
        <w:t> </w:t>
      </w:r>
      <w:r>
        <w:rPr/>
        <w:t>impervious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inclinations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impulses was</w:t>
      </w:r>
      <w:r>
        <w:rPr>
          <w:spacing w:val="-5"/>
        </w:rPr>
        <w:t> </w:t>
      </w:r>
      <w:r>
        <w:rPr/>
        <w:t>taken</w:t>
      </w:r>
      <w:r>
        <w:rPr>
          <w:spacing w:val="-5"/>
        </w:rPr>
        <w:t> </w:t>
      </w:r>
      <w:r>
        <w:rPr/>
        <w:t>away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him.</w:t>
      </w:r>
      <w:r>
        <w:rPr>
          <w:spacing w:val="-5"/>
        </w:rPr>
        <w:t> </w:t>
      </w:r>
      <w:r>
        <w:rPr/>
        <w:t>He</w:t>
      </w:r>
      <w:r>
        <w:rPr>
          <w:spacing w:val="-5"/>
        </w:rPr>
        <w:t> </w:t>
      </w:r>
      <w:r>
        <w:rPr/>
        <w:t>became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customary</w:t>
      </w:r>
      <w:r>
        <w:rPr>
          <w:spacing w:val="-5"/>
        </w:rPr>
        <w:t> </w:t>
      </w:r>
      <w:r>
        <w:rPr/>
        <w:t>agent and benefactor of the devil.</w:t>
      </w:r>
    </w:p>
    <w:p>
      <w:pPr>
        <w:pStyle w:val="BodyText"/>
        <w:spacing w:line="244" w:lineRule="auto" w:before="158"/>
        <w:ind w:left="120" w:right="40" w:firstLine="480"/>
      </w:pPr>
      <w:r>
        <w:rPr/>
        <w:t>Is the relation between Physicians and Pharmaceu- tical</w:t>
      </w:r>
      <w:r>
        <w:rPr>
          <w:spacing w:val="-7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different?</w:t>
      </w:r>
      <w:r>
        <w:rPr>
          <w:spacing w:val="-7"/>
        </w:rPr>
        <w:t> </w:t>
      </w:r>
      <w:r>
        <w:rPr/>
        <w:t>Surely,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devils.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 </w:t>
      </w:r>
      <w:r>
        <w:rPr>
          <w:spacing w:val="-2"/>
        </w:rPr>
        <w:t>just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8"/>
        </w:rPr>
        <w:t> </w:t>
      </w:r>
      <w:r>
        <w:rPr>
          <w:spacing w:val="-2"/>
        </w:rPr>
        <w:t>industry.</w:t>
      </w:r>
      <w:r>
        <w:rPr>
          <w:spacing w:val="-8"/>
        </w:rPr>
        <w:t> </w:t>
      </w:r>
      <w:r>
        <w:rPr>
          <w:spacing w:val="-2"/>
        </w:rPr>
        <w:t>Like</w:t>
      </w:r>
      <w:r>
        <w:rPr>
          <w:spacing w:val="-8"/>
        </w:rPr>
        <w:t> </w:t>
      </w:r>
      <w:r>
        <w:rPr>
          <w:spacing w:val="-2"/>
        </w:rPr>
        <w:t>any</w:t>
      </w:r>
      <w:r>
        <w:rPr>
          <w:spacing w:val="-8"/>
        </w:rPr>
        <w:t> </w:t>
      </w:r>
      <w:r>
        <w:rPr>
          <w:spacing w:val="-2"/>
        </w:rPr>
        <w:t>other</w:t>
      </w:r>
      <w:r>
        <w:rPr>
          <w:spacing w:val="-8"/>
        </w:rPr>
        <w:t> </w:t>
      </w:r>
      <w:r>
        <w:rPr>
          <w:spacing w:val="-2"/>
        </w:rPr>
        <w:t>industry,</w:t>
      </w:r>
      <w:r>
        <w:rPr>
          <w:spacing w:val="-8"/>
        </w:rPr>
        <w:t> </w:t>
      </w:r>
      <w:r>
        <w:rPr>
          <w:spacing w:val="-2"/>
        </w:rPr>
        <w:t>they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governed </w:t>
      </w:r>
      <w:r>
        <w:rPr/>
        <w:t>by</w:t>
      </w:r>
      <w:r>
        <w:rPr>
          <w:spacing w:val="-7"/>
        </w:rPr>
        <w:t> </w:t>
      </w:r>
      <w:r>
        <w:rPr/>
        <w:t>profit-maximization.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don’t</w:t>
      </w:r>
      <w:r>
        <w:rPr>
          <w:spacing w:val="-7"/>
        </w:rPr>
        <w:t> </w:t>
      </w:r>
      <w:r>
        <w:rPr/>
        <w:t>claim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operating for</w:t>
      </w:r>
      <w:r>
        <w:rPr>
          <w:spacing w:val="-6"/>
        </w:rPr>
        <w:t> </w:t>
      </w:r>
      <w:r>
        <w:rPr/>
        <w:t>altruistic</w:t>
      </w:r>
      <w:r>
        <w:rPr>
          <w:spacing w:val="-7"/>
        </w:rPr>
        <w:t> </w:t>
      </w:r>
      <w:r>
        <w:rPr/>
        <w:t>purposes.</w:t>
      </w:r>
      <w:r>
        <w:rPr>
          <w:spacing w:val="-6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expensive</w:t>
      </w:r>
      <w:r>
        <w:rPr>
          <w:spacing w:val="-7"/>
        </w:rPr>
        <w:t> </w:t>
      </w:r>
      <w:r>
        <w:rPr/>
        <w:t>gifts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offer</w:t>
      </w:r>
      <w:r>
        <w:rPr>
          <w:spacing w:val="-6"/>
        </w:rPr>
        <w:t> </w:t>
      </w:r>
      <w:r>
        <w:rPr/>
        <w:t>to doctors,</w:t>
      </w:r>
      <w:r>
        <w:rPr>
          <w:spacing w:val="-14"/>
        </w:rPr>
        <w:t> </w:t>
      </w:r>
      <w:r>
        <w:rPr/>
        <w:t>as</w:t>
      </w:r>
      <w:r>
        <w:rPr>
          <w:spacing w:val="-13"/>
        </w:rPr>
        <w:t> </w:t>
      </w:r>
      <w:r>
        <w:rPr/>
        <w:t>promotional</w:t>
      </w:r>
      <w:r>
        <w:rPr>
          <w:spacing w:val="-13"/>
        </w:rPr>
        <w:t> </w:t>
      </w:r>
      <w:r>
        <w:rPr/>
        <w:t>items,</w:t>
      </w:r>
      <w:r>
        <w:rPr>
          <w:spacing w:val="-13"/>
        </w:rPr>
        <w:t> </w:t>
      </w:r>
      <w:r>
        <w:rPr/>
        <w:t>comes</w:t>
      </w:r>
      <w:r>
        <w:rPr>
          <w:spacing w:val="-14"/>
        </w:rPr>
        <w:t> </w:t>
      </w:r>
      <w:r>
        <w:rPr/>
        <w:t>either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mar- keting or Research and development (R&amp;D) budget; in any</w:t>
      </w:r>
      <w:r>
        <w:rPr>
          <w:spacing w:val="15"/>
        </w:rPr>
        <w:t> </w:t>
      </w:r>
      <w:r>
        <w:rPr/>
        <w:t>case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patient</w:t>
      </w:r>
      <w:r>
        <w:rPr>
          <w:spacing w:val="15"/>
        </w:rPr>
        <w:t> </w:t>
      </w:r>
      <w:r>
        <w:rPr/>
        <w:t>who</w:t>
      </w:r>
      <w:r>
        <w:rPr>
          <w:spacing w:val="16"/>
        </w:rPr>
        <w:t> </w:t>
      </w:r>
      <w:r>
        <w:rPr/>
        <w:t>has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pay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cost.</w:t>
      </w:r>
      <w:r>
        <w:rPr>
          <w:spacing w:val="15"/>
        </w:rPr>
        <w:t> </w:t>
      </w:r>
      <w:r>
        <w:rPr>
          <w:spacing w:val="-4"/>
        </w:rPr>
        <w:t>Eco-</w:t>
      </w:r>
    </w:p>
    <w:p>
      <w:pPr>
        <w:pStyle w:val="BodyText"/>
        <w:spacing w:line="244" w:lineRule="auto" w:before="120"/>
        <w:ind w:left="120" w:right="115"/>
      </w:pPr>
      <w:r>
        <w:rPr/>
        <w:br w:type="column"/>
      </w:r>
      <w:r>
        <w:rPr>
          <w:w w:val="105"/>
        </w:rPr>
        <w:t>Like</w:t>
      </w:r>
      <w:r>
        <w:rPr>
          <w:w w:val="105"/>
        </w:rPr>
        <w:t> any</w:t>
      </w:r>
      <w:r>
        <w:rPr>
          <w:w w:val="105"/>
        </w:rPr>
        <w:t> other</w:t>
      </w:r>
      <w:r>
        <w:rPr>
          <w:w w:val="105"/>
        </w:rPr>
        <w:t> industry,</w:t>
      </w:r>
      <w:r>
        <w:rPr>
          <w:w w:val="105"/>
        </w:rPr>
        <w:t> interaction</w:t>
      </w:r>
      <w:r>
        <w:rPr>
          <w:w w:val="105"/>
        </w:rPr>
        <w:t> with</w:t>
      </w:r>
      <w:r>
        <w:rPr>
          <w:w w:val="105"/>
        </w:rPr>
        <w:t> pharmaceu- tical</w:t>
      </w:r>
      <w:r>
        <w:rPr>
          <w:spacing w:val="-2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regulated</w:t>
      </w:r>
      <w:r>
        <w:rPr>
          <w:spacing w:val="-2"/>
          <w:w w:val="105"/>
        </w:rPr>
        <w:t> </w:t>
      </w:r>
      <w:r>
        <w:rPr>
          <w:w w:val="105"/>
        </w:rPr>
        <w:t>within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ethical</w:t>
      </w:r>
      <w:r>
        <w:rPr>
          <w:spacing w:val="-2"/>
          <w:w w:val="105"/>
        </w:rPr>
        <w:t> </w:t>
      </w:r>
      <w:r>
        <w:rPr>
          <w:w w:val="105"/>
        </w:rPr>
        <w:t>norms.</w:t>
      </w:r>
      <w:r>
        <w:rPr>
          <w:spacing w:val="-2"/>
          <w:w w:val="105"/>
        </w:rPr>
        <w:t> </w:t>
      </w:r>
      <w:r>
        <w:rPr>
          <w:w w:val="105"/>
        </w:rPr>
        <w:t>As </w:t>
      </w:r>
      <w:r>
        <w:rPr/>
        <w:t>Jung</w:t>
      </w:r>
      <w:r>
        <w:rPr>
          <w:spacing w:val="-2"/>
        </w:rPr>
        <w:t> </w:t>
      </w:r>
      <w:r>
        <w:rPr/>
        <w:t>writes</w:t>
      </w:r>
      <w:r>
        <w:rPr>
          <w:spacing w:val="-2"/>
        </w:rPr>
        <w:t> </w:t>
      </w:r>
      <w:r>
        <w:rPr/>
        <w:t>‘once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sold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soul,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hard</w:t>
      </w:r>
      <w:r>
        <w:rPr>
          <w:spacing w:val="-2"/>
        </w:rPr>
        <w:t> </w:t>
      </w:r>
      <w:r>
        <w:rPr/>
        <w:t>item to retrieve. Those who have already given-in to such im- </w:t>
      </w:r>
      <w:r>
        <w:rPr>
          <w:w w:val="105"/>
        </w:rPr>
        <w:t>pulses can only be told – heal thy self Physician!</w:t>
      </w:r>
    </w:p>
    <w:p>
      <w:pPr>
        <w:pStyle w:val="BodyText"/>
        <w:spacing w:before="11"/>
        <w:ind w:left="0"/>
        <w:jc w:val="left"/>
        <w:rPr>
          <w:sz w:val="19"/>
        </w:rPr>
      </w:pPr>
    </w:p>
    <w:p>
      <w:pPr>
        <w:pStyle w:val="Heading2"/>
        <w:ind w:left="12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6" w:after="0"/>
        <w:ind w:left="600" w:right="118" w:hanging="480"/>
        <w:jc w:val="both"/>
        <w:rPr>
          <w:sz w:val="17"/>
        </w:rPr>
      </w:pPr>
      <w:r>
        <w:rPr>
          <w:sz w:val="17"/>
        </w:rPr>
        <w:t>Khan</w:t>
      </w:r>
      <w:r>
        <w:rPr>
          <w:spacing w:val="-13"/>
          <w:sz w:val="17"/>
        </w:rPr>
        <w:t> </w:t>
      </w:r>
      <w:r>
        <w:rPr>
          <w:sz w:val="17"/>
        </w:rPr>
        <w:t>MM.</w:t>
      </w:r>
      <w:r>
        <w:rPr>
          <w:spacing w:val="-12"/>
          <w:sz w:val="17"/>
        </w:rPr>
        <w:t> </w:t>
      </w:r>
      <w:r>
        <w:rPr>
          <w:sz w:val="17"/>
        </w:rPr>
        <w:t>Murky</w:t>
      </w:r>
      <w:r>
        <w:rPr>
          <w:spacing w:val="-13"/>
          <w:sz w:val="17"/>
        </w:rPr>
        <w:t> </w:t>
      </w:r>
      <w:r>
        <w:rPr>
          <w:sz w:val="17"/>
        </w:rPr>
        <w:t>waters:</w:t>
      </w:r>
      <w:r>
        <w:rPr>
          <w:spacing w:val="-12"/>
          <w:sz w:val="17"/>
        </w:rPr>
        <w:t> </w:t>
      </w:r>
      <w:r>
        <w:rPr>
          <w:sz w:val="17"/>
        </w:rPr>
        <w:t>pharmaceutical</w:t>
      </w:r>
      <w:r>
        <w:rPr>
          <w:spacing w:val="-13"/>
          <w:sz w:val="17"/>
        </w:rPr>
        <w:t> </w:t>
      </w:r>
      <w:r>
        <w:rPr>
          <w:sz w:val="17"/>
        </w:rPr>
        <w:t>industry</w:t>
      </w:r>
      <w:r>
        <w:rPr>
          <w:spacing w:val="-12"/>
          <w:sz w:val="17"/>
        </w:rPr>
        <w:t> </w:t>
      </w:r>
      <w:r>
        <w:rPr>
          <w:sz w:val="17"/>
        </w:rPr>
        <w:t>and</w:t>
      </w:r>
      <w:r>
        <w:rPr>
          <w:sz w:val="17"/>
        </w:rPr>
        <w:t> </w:t>
      </w:r>
      <w:r>
        <w:rPr>
          <w:w w:val="105"/>
          <w:sz w:val="17"/>
        </w:rPr>
        <w:t>psychiatrists in developing countries. Psychiat Bull 2006; 30: 1-4.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5" w:lineRule="auto" w:before="121" w:after="0"/>
        <w:ind w:left="600" w:right="115" w:hanging="480"/>
        <w:jc w:val="both"/>
        <w:rPr>
          <w:sz w:val="17"/>
        </w:rPr>
      </w:pPr>
      <w:r>
        <w:rPr>
          <w:sz w:val="17"/>
        </w:rPr>
        <w:t>Ahmer</w:t>
      </w:r>
      <w:r>
        <w:rPr>
          <w:spacing w:val="-3"/>
          <w:sz w:val="17"/>
        </w:rPr>
        <w:t> </w:t>
      </w:r>
      <w:r>
        <w:rPr>
          <w:sz w:val="17"/>
        </w:rPr>
        <w:t>S,</w:t>
      </w:r>
      <w:r>
        <w:rPr>
          <w:spacing w:val="-3"/>
          <w:sz w:val="17"/>
        </w:rPr>
        <w:t> </w:t>
      </w:r>
      <w:r>
        <w:rPr>
          <w:sz w:val="17"/>
        </w:rPr>
        <w:t>Haider</w:t>
      </w:r>
      <w:r>
        <w:rPr>
          <w:spacing w:val="-3"/>
          <w:sz w:val="17"/>
        </w:rPr>
        <w:t> </w:t>
      </w:r>
      <w:r>
        <w:rPr>
          <w:sz w:val="17"/>
        </w:rPr>
        <w:t>II,,</w:t>
      </w:r>
      <w:r>
        <w:rPr>
          <w:spacing w:val="-3"/>
          <w:sz w:val="17"/>
        </w:rPr>
        <w:t> </w:t>
      </w:r>
      <w:r>
        <w:rPr>
          <w:sz w:val="17"/>
        </w:rPr>
        <w:t>Anderson</w:t>
      </w:r>
      <w:r>
        <w:rPr>
          <w:spacing w:val="-3"/>
          <w:sz w:val="17"/>
        </w:rPr>
        <w:t> </w:t>
      </w:r>
      <w:r>
        <w:rPr>
          <w:sz w:val="17"/>
        </w:rPr>
        <w:t>D,</w:t>
      </w:r>
      <w:r>
        <w:rPr>
          <w:spacing w:val="-3"/>
          <w:sz w:val="17"/>
        </w:rPr>
        <w:t> </w:t>
      </w:r>
      <w:r>
        <w:rPr>
          <w:sz w:val="17"/>
        </w:rPr>
        <w:t>Arya</w:t>
      </w:r>
      <w:r>
        <w:rPr>
          <w:spacing w:val="-3"/>
          <w:sz w:val="17"/>
        </w:rPr>
        <w:t> </w:t>
      </w:r>
      <w:r>
        <w:rPr>
          <w:sz w:val="17"/>
        </w:rPr>
        <w:t>D.</w:t>
      </w:r>
      <w:r>
        <w:rPr>
          <w:spacing w:val="-3"/>
          <w:sz w:val="17"/>
        </w:rPr>
        <w:t> </w:t>
      </w:r>
      <w:r>
        <w:rPr>
          <w:sz w:val="17"/>
        </w:rPr>
        <w:t>Do</w:t>
      </w:r>
      <w:r>
        <w:rPr>
          <w:spacing w:val="-3"/>
          <w:sz w:val="17"/>
        </w:rPr>
        <w:t> </w:t>
      </w:r>
      <w:r>
        <w:rPr>
          <w:sz w:val="17"/>
        </w:rPr>
        <w:t>Pharma- </w:t>
      </w:r>
      <w:r>
        <w:rPr>
          <w:w w:val="105"/>
          <w:sz w:val="17"/>
        </w:rPr>
        <w:t>ceutical Companies Selectively Report Clinical Trial Data? Pak J Med Sci 2006; 22: 338-46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37" w:lineRule="auto" w:before="119" w:after="0"/>
        <w:ind w:left="600" w:right="110" w:hanging="480"/>
        <w:jc w:val="both"/>
        <w:rPr>
          <w:sz w:val="17"/>
        </w:rPr>
      </w:pPr>
      <w:r>
        <w:rPr>
          <w:sz w:val="17"/>
        </w:rPr>
        <w:t>Jung</w:t>
      </w:r>
      <w:r>
        <w:rPr>
          <w:spacing w:val="40"/>
          <w:sz w:val="17"/>
        </w:rPr>
        <w:t> </w:t>
      </w:r>
      <w:r>
        <w:rPr>
          <w:sz w:val="17"/>
        </w:rPr>
        <w:t>P.</w:t>
      </w:r>
      <w:r>
        <w:rPr>
          <w:spacing w:val="40"/>
          <w:sz w:val="17"/>
        </w:rPr>
        <w:t> </w:t>
      </w:r>
      <w:r>
        <w:rPr>
          <w:sz w:val="17"/>
        </w:rPr>
        <w:t>No</w:t>
      </w:r>
      <w:r>
        <w:rPr>
          <w:spacing w:val="40"/>
          <w:sz w:val="17"/>
        </w:rPr>
        <w:t> </w:t>
      </w:r>
      <w:r>
        <w:rPr>
          <w:sz w:val="17"/>
        </w:rPr>
        <w:t>free</w:t>
      </w:r>
      <w:r>
        <w:rPr>
          <w:spacing w:val="40"/>
          <w:sz w:val="17"/>
        </w:rPr>
        <w:t> </w:t>
      </w:r>
      <w:r>
        <w:rPr>
          <w:sz w:val="17"/>
        </w:rPr>
        <w:t>lunch.</w:t>
      </w:r>
      <w:r>
        <w:rPr>
          <w:spacing w:val="40"/>
          <w:sz w:val="17"/>
        </w:rPr>
        <w:t> </w:t>
      </w:r>
      <w:r>
        <w:rPr>
          <w:sz w:val="17"/>
        </w:rPr>
        <w:t>Health</w:t>
      </w:r>
      <w:r>
        <w:rPr>
          <w:spacing w:val="40"/>
          <w:sz w:val="17"/>
        </w:rPr>
        <w:t> </w:t>
      </w:r>
      <w:r>
        <w:rPr>
          <w:sz w:val="17"/>
        </w:rPr>
        <w:t>Affairs</w:t>
      </w:r>
      <w:r>
        <w:rPr>
          <w:spacing w:val="40"/>
          <w:sz w:val="17"/>
        </w:rPr>
        <w:t> </w:t>
      </w:r>
      <w:r>
        <w:rPr>
          <w:sz w:val="17"/>
        </w:rPr>
        <w:t>2002;</w:t>
      </w:r>
      <w:r>
        <w:rPr>
          <w:spacing w:val="40"/>
          <w:sz w:val="17"/>
        </w:rPr>
        <w:t> </w:t>
      </w:r>
      <w:r>
        <w:rPr>
          <w:sz w:val="17"/>
        </w:rPr>
        <w:t>21: </w:t>
      </w:r>
      <w:r>
        <w:rPr>
          <w:spacing w:val="-2"/>
          <w:sz w:val="17"/>
        </w:rPr>
        <w:t>226-31.</w:t>
      </w:r>
    </w:p>
    <w:p>
      <w:pPr>
        <w:pStyle w:val="BodyText"/>
        <w:spacing w:before="4"/>
        <w:ind w:left="0"/>
        <w:jc w:val="left"/>
        <w:rPr>
          <w:sz w:val="7"/>
        </w:rPr>
      </w:pPr>
      <w:r>
        <w:rPr/>
        <w:pict>
          <v:shape style="position:absolute;margin-left:315pt;margin-top:5.596529pt;width:225pt;height:.1pt;mso-position-horizontal-relative:page;mso-position-vertical-relative:paragraph;z-index:-15728128;mso-wrap-distance-left:0;mso-wrap-distance-right:0" id="docshape3" coordorigin="6300,112" coordsize="4500,0" path="m6300,112l10800,112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23"/>
        <w:ind w:left="120" w:right="0" w:firstLine="0"/>
        <w:jc w:val="left"/>
        <w:rPr>
          <w:rFonts w:ascii="Tahoma"/>
          <w:b/>
          <w:sz w:val="16"/>
        </w:rPr>
      </w:pPr>
      <w:r>
        <w:rPr>
          <w:rFonts w:ascii="Tahoma"/>
          <w:b/>
          <w:w w:val="95"/>
          <w:sz w:val="16"/>
        </w:rPr>
        <w:t>Dr.</w:t>
      </w:r>
      <w:r>
        <w:rPr>
          <w:rFonts w:ascii="Tahoma"/>
          <w:b/>
          <w:spacing w:val="-1"/>
          <w:w w:val="95"/>
          <w:sz w:val="16"/>
        </w:rPr>
        <w:t> </w:t>
      </w:r>
      <w:r>
        <w:rPr>
          <w:rFonts w:ascii="Tahoma"/>
          <w:b/>
          <w:w w:val="95"/>
          <w:sz w:val="16"/>
        </w:rPr>
        <w:t>Haider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w w:val="95"/>
          <w:sz w:val="16"/>
        </w:rPr>
        <w:t>A.</w:t>
      </w:r>
      <w:r>
        <w:rPr>
          <w:rFonts w:ascii="Tahoma"/>
          <w:b/>
          <w:spacing w:val="-3"/>
          <w:sz w:val="16"/>
        </w:rPr>
        <w:t> </w:t>
      </w:r>
      <w:r>
        <w:rPr>
          <w:rFonts w:ascii="Tahoma"/>
          <w:b/>
          <w:spacing w:val="-2"/>
          <w:w w:val="95"/>
          <w:sz w:val="16"/>
        </w:rPr>
        <w:t>Naqvi</w:t>
      </w:r>
    </w:p>
    <w:p>
      <w:pPr>
        <w:spacing w:before="12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M.B.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B.S,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F.C.P.S,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D.C.E</w:t>
      </w:r>
      <w:r>
        <w:rPr>
          <w:spacing w:val="-7"/>
          <w:w w:val="105"/>
          <w:sz w:val="16"/>
        </w:rPr>
        <w:t> </w:t>
      </w:r>
      <w:r>
        <w:rPr>
          <w:spacing w:val="-10"/>
          <w:w w:val="105"/>
          <w:sz w:val="16"/>
        </w:rPr>
        <w:t>,</w:t>
      </w:r>
    </w:p>
    <w:p>
      <w:pPr>
        <w:spacing w:line="249" w:lineRule="auto" w:before="10"/>
        <w:ind w:left="120" w:right="1373" w:firstLine="0"/>
        <w:jc w:val="left"/>
        <w:rPr>
          <w:sz w:val="16"/>
        </w:rPr>
      </w:pPr>
      <w:r>
        <w:rPr>
          <w:sz w:val="16"/>
        </w:rPr>
        <w:t>Senior Instructor &amp; Consultant Psychiatrist , Aga Khan University Hospital, Karachi.</w:t>
      </w:r>
    </w:p>
    <w:p>
      <w:pPr>
        <w:spacing w:line="165" w:lineRule="exact" w:before="0"/>
        <w:ind w:left="120" w:right="0" w:firstLine="0"/>
        <w:jc w:val="left"/>
        <w:rPr>
          <w:sz w:val="16"/>
        </w:rPr>
      </w:pPr>
      <w:r>
        <w:rPr>
          <w:w w:val="105"/>
          <w:sz w:val="16"/>
        </w:rPr>
        <w:t>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mail:</w:t>
      </w:r>
      <w:r>
        <w:rPr>
          <w:spacing w:val="-7"/>
          <w:w w:val="105"/>
          <w:sz w:val="16"/>
        </w:rPr>
        <w:t> </w:t>
      </w:r>
      <w:hyperlink r:id="rId6">
        <w:r>
          <w:rPr>
            <w:spacing w:val="-2"/>
            <w:w w:val="105"/>
            <w:sz w:val="16"/>
          </w:rPr>
          <w:t>haider</w:t>
        </w:r>
      </w:hyperlink>
      <w:hyperlink r:id="rId7">
        <w:r>
          <w:rPr>
            <w:spacing w:val="-2"/>
            <w:w w:val="105"/>
            <w:sz w:val="16"/>
          </w:rPr>
          <w:t>.naqvi@aku.edu</w:t>
        </w:r>
      </w:hyperlink>
    </w:p>
    <w:p>
      <w:pPr>
        <w:spacing w:after="0" w:line="165" w:lineRule="exact"/>
        <w:jc w:val="left"/>
        <w:rPr>
          <w:sz w:val="16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tabs>
          <w:tab w:pos="4979" w:val="left" w:leader="none"/>
        </w:tabs>
        <w:spacing w:line="244" w:lineRule="auto"/>
        <w:ind w:left="120" w:right="118"/>
        <w:jc w:val="left"/>
      </w:pPr>
      <w:r>
        <w:rPr/>
        <w:t>nomics of health care industry remains enigmatic for most</w:t>
        <w:tab/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80"/>
          <w:u w:val="single"/>
        </w:rPr>
        <w:t> </w:t>
      </w:r>
      <w:r>
        <w:rPr>
          <w:spacing w:val="17"/>
        </w:rPr>
        <w:t> </w:t>
      </w:r>
      <w:r>
        <w:rPr>
          <w:spacing w:val="17"/>
          <w:u w:val="single"/>
        </w:rPr>
        <w:t> </w:t>
      </w:r>
      <w:r>
        <w:rPr>
          <w:spacing w:val="80"/>
          <w:w w:val="150"/>
        </w:rPr>
        <w:t>     </w:t>
      </w:r>
      <w:r>
        <w:rPr/>
        <w:t>health care providers. Question to ask is; how long will</w:t>
      </w:r>
    </w:p>
    <w:p>
      <w:pPr>
        <w:spacing w:after="0" w:line="244" w:lineRule="auto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spacing w:line="244" w:lineRule="auto"/>
        <w:ind w:left="120" w:right="39"/>
        <w:rPr>
          <w:sz w:val="10"/>
        </w:rPr>
      </w:pPr>
      <w:r>
        <w:rPr>
          <w:w w:val="105"/>
        </w:rPr>
        <w:t>we give-in to impulse of sponsoring CME’s, recent ad- vances</w:t>
      </w:r>
      <w:r>
        <w:rPr>
          <w:w w:val="105"/>
        </w:rPr>
        <w:t> work-shops</w:t>
      </w:r>
      <w:r>
        <w:rPr>
          <w:w w:val="105"/>
        </w:rPr>
        <w:t> and</w:t>
      </w:r>
      <w:r>
        <w:rPr>
          <w:w w:val="105"/>
        </w:rPr>
        <w:t> conference</w:t>
      </w:r>
      <w:r>
        <w:rPr>
          <w:w w:val="105"/>
        </w:rPr>
        <w:t> trips</w:t>
      </w:r>
      <w:r>
        <w:rPr>
          <w:w w:val="105"/>
        </w:rPr>
        <w:t> through pharmaceutical</w:t>
      </w:r>
      <w:r>
        <w:rPr>
          <w:spacing w:val="-6"/>
          <w:w w:val="105"/>
        </w:rPr>
        <w:t> </w:t>
      </w:r>
      <w:r>
        <w:rPr>
          <w:w w:val="105"/>
        </w:rPr>
        <w:t>industry.</w:t>
      </w:r>
      <w:r>
        <w:rPr>
          <w:spacing w:val="-6"/>
          <w:w w:val="105"/>
        </w:rPr>
        <w:t> </w:t>
      </w:r>
      <w:r>
        <w:rPr>
          <w:w w:val="105"/>
        </w:rPr>
        <w:t>Evidence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shown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they </w:t>
      </w:r>
      <w:r>
        <w:rPr>
          <w:spacing w:val="-2"/>
          <w:w w:val="105"/>
        </w:rPr>
        <w:t>feed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biased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2"/>
          <w:w w:val="105"/>
          <w:position w:val="6"/>
          <w:sz w:val="10"/>
        </w:rPr>
        <w:t>1</w:t>
      </w:r>
      <w:r>
        <w:rPr>
          <w:spacing w:val="-2"/>
          <w:w w:val="105"/>
        </w:rPr>
        <w:t>.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matter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influ- </w:t>
      </w:r>
      <w:r>
        <w:rPr>
          <w:w w:val="105"/>
        </w:rPr>
        <w:t>ence systematic-research in order to have desirable re- </w:t>
      </w:r>
      <w:r>
        <w:rPr>
          <w:spacing w:val="-2"/>
          <w:w w:val="105"/>
        </w:rPr>
        <w:t>sults</w:t>
      </w:r>
      <w:r>
        <w:rPr>
          <w:spacing w:val="-2"/>
          <w:w w:val="105"/>
          <w:position w:val="6"/>
          <w:sz w:val="10"/>
        </w:rPr>
        <w:t>2.</w:t>
      </w:r>
    </w:p>
    <w:p>
      <w:pPr>
        <w:pStyle w:val="BodyText"/>
        <w:spacing w:line="244" w:lineRule="auto" w:before="140"/>
        <w:ind w:right="47" w:firstLine="480"/>
      </w:pPr>
      <w:r>
        <w:rPr/>
        <w:t>Like devil, they target (pious) opinion leaders. Re- </w:t>
      </w:r>
      <w:r>
        <w:rPr>
          <w:w w:val="105"/>
        </w:rPr>
        <w:t>cently, I have received an e-mail from corporate head asking</w:t>
      </w:r>
      <w:r>
        <w:rPr>
          <w:spacing w:val="-14"/>
          <w:w w:val="105"/>
        </w:rPr>
        <w:t> </w:t>
      </w:r>
      <w:r>
        <w:rPr>
          <w:w w:val="105"/>
        </w:rPr>
        <w:t>me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list</w:t>
      </w:r>
      <w:r>
        <w:rPr>
          <w:spacing w:val="-14"/>
          <w:w w:val="105"/>
        </w:rPr>
        <w:t> </w:t>
      </w:r>
      <w:r>
        <w:rPr>
          <w:w w:val="105"/>
        </w:rPr>
        <w:t>few</w:t>
      </w:r>
      <w:r>
        <w:rPr>
          <w:spacing w:val="-14"/>
          <w:w w:val="105"/>
        </w:rPr>
        <w:t> </w:t>
      </w:r>
      <w:r>
        <w:rPr>
          <w:w w:val="105"/>
        </w:rPr>
        <w:t>individuals,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my</w:t>
      </w:r>
      <w:r>
        <w:rPr>
          <w:spacing w:val="-14"/>
          <w:w w:val="105"/>
        </w:rPr>
        <w:t> </w:t>
      </w:r>
      <w:r>
        <w:rPr>
          <w:w w:val="105"/>
        </w:rPr>
        <w:t>area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research, who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expected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opinion</w:t>
      </w:r>
      <w:r>
        <w:rPr>
          <w:spacing w:val="-1"/>
          <w:w w:val="105"/>
        </w:rPr>
        <w:t> </w:t>
      </w:r>
      <w:r>
        <w:rPr>
          <w:w w:val="105"/>
        </w:rPr>
        <w:t>leaders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coming ten years; off course with some compensation for my efforts.</w:t>
      </w:r>
      <w:r>
        <w:rPr>
          <w:spacing w:val="37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brings</w:t>
      </w:r>
      <w:r>
        <w:rPr>
          <w:spacing w:val="-9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dilemma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industry</w:t>
      </w:r>
      <w:r>
        <w:rPr>
          <w:spacing w:val="-9"/>
          <w:w w:val="105"/>
        </w:rPr>
        <w:t> </w:t>
      </w:r>
      <w:r>
        <w:rPr>
          <w:w w:val="105"/>
        </w:rPr>
        <w:t>spon- sored</w:t>
      </w:r>
      <w:r>
        <w:rPr>
          <w:spacing w:val="-9"/>
          <w:w w:val="105"/>
        </w:rPr>
        <w:t> </w:t>
      </w:r>
      <w:r>
        <w:rPr>
          <w:w w:val="105"/>
        </w:rPr>
        <w:t>research.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starting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project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sign a</w:t>
      </w:r>
      <w:r>
        <w:rPr>
          <w:spacing w:val="-11"/>
          <w:w w:val="105"/>
        </w:rPr>
        <w:t> </w:t>
      </w:r>
      <w:r>
        <w:rPr>
          <w:w w:val="105"/>
        </w:rPr>
        <w:t>legal</w:t>
      </w:r>
      <w:r>
        <w:rPr>
          <w:spacing w:val="-11"/>
          <w:w w:val="105"/>
        </w:rPr>
        <w:t> </w:t>
      </w:r>
      <w:r>
        <w:rPr>
          <w:w w:val="105"/>
        </w:rPr>
        <w:t>binding;</w:t>
      </w:r>
      <w:r>
        <w:rPr>
          <w:spacing w:val="-11"/>
          <w:w w:val="105"/>
        </w:rPr>
        <w:t> </w:t>
      </w:r>
      <w:r>
        <w:rPr>
          <w:w w:val="105"/>
        </w:rPr>
        <w:t>sponsor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entitled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look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first</w:t>
      </w:r>
      <w:r>
        <w:rPr>
          <w:spacing w:val="-1"/>
        </w:rPr>
        <w:t> </w:t>
      </w:r>
      <w:r>
        <w:rPr/>
        <w:t>draft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publication.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print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also </w:t>
      </w:r>
      <w:r>
        <w:rPr>
          <w:w w:val="105"/>
        </w:rPr>
        <w:t>read that sponsor has the legal-right to ask researcher </w:t>
      </w:r>
      <w:r>
        <w:rPr/>
        <w:t>for</w:t>
      </w:r>
      <w:r>
        <w:rPr>
          <w:spacing w:val="-7"/>
        </w:rPr>
        <w:t> </w:t>
      </w:r>
      <w:r>
        <w:rPr/>
        <w:t>delay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mostly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lieu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patent </w:t>
      </w:r>
      <w:r>
        <w:rPr>
          <w:w w:val="105"/>
        </w:rPr>
        <w:t>issues.</w:t>
      </w:r>
      <w:r>
        <w:rPr>
          <w:spacing w:val="40"/>
          <w:w w:val="105"/>
        </w:rPr>
        <w:t> </w:t>
      </w:r>
      <w:r>
        <w:rPr>
          <w:w w:val="105"/>
        </w:rPr>
        <w:t>All the issues related to bona fide null hypoth- esis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scientifically</w:t>
      </w:r>
      <w:r>
        <w:rPr>
          <w:spacing w:val="-12"/>
          <w:w w:val="105"/>
        </w:rPr>
        <w:t> </w:t>
      </w:r>
      <w:r>
        <w:rPr>
          <w:w w:val="105"/>
        </w:rPr>
        <w:t>valid</w:t>
      </w:r>
      <w:r>
        <w:rPr>
          <w:spacing w:val="-12"/>
          <w:w w:val="105"/>
        </w:rPr>
        <w:t> </w:t>
      </w:r>
      <w:r>
        <w:rPr>
          <w:w w:val="105"/>
        </w:rPr>
        <w:t>clinical</w:t>
      </w:r>
      <w:r>
        <w:rPr>
          <w:spacing w:val="-12"/>
          <w:w w:val="105"/>
        </w:rPr>
        <w:t> </w:t>
      </w:r>
      <w:r>
        <w:rPr>
          <w:w w:val="105"/>
        </w:rPr>
        <w:t>equipoise</w:t>
      </w:r>
      <w:r>
        <w:rPr>
          <w:spacing w:val="-12"/>
          <w:w w:val="105"/>
        </w:rPr>
        <w:t> </w:t>
      </w:r>
      <w:r>
        <w:rPr>
          <w:w w:val="105"/>
        </w:rPr>
        <w:t>goes</w:t>
      </w:r>
      <w:r>
        <w:rPr>
          <w:spacing w:val="-12"/>
          <w:w w:val="105"/>
        </w:rPr>
        <w:t> </w:t>
      </w:r>
      <w:r>
        <w:rPr>
          <w:w w:val="105"/>
        </w:rPr>
        <w:t>out</w:t>
      </w:r>
      <w:r>
        <w:rPr>
          <w:spacing w:val="-12"/>
          <w:w w:val="105"/>
        </w:rPr>
        <w:t> </w:t>
      </w:r>
      <w:r>
        <w:rPr>
          <w:w w:val="105"/>
        </w:rPr>
        <w:t>of the</w:t>
      </w:r>
      <w:r>
        <w:rPr>
          <w:spacing w:val="-8"/>
          <w:w w:val="105"/>
        </w:rPr>
        <w:t> </w:t>
      </w:r>
      <w:r>
        <w:rPr>
          <w:w w:val="105"/>
        </w:rPr>
        <w:t>window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contracts.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8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young</w:t>
      </w:r>
      <w:r>
        <w:rPr>
          <w:spacing w:val="-8"/>
          <w:w w:val="105"/>
        </w:rPr>
        <w:t> </w:t>
      </w:r>
      <w:r>
        <w:rPr>
          <w:w w:val="105"/>
        </w:rPr>
        <w:t>re- searcher always runs the risks of compromising his in- tegrity if things go dirty.</w:t>
      </w:r>
    </w:p>
    <w:p>
      <w:pPr>
        <w:pStyle w:val="BodyText"/>
        <w:spacing w:line="244" w:lineRule="auto" w:before="158"/>
        <w:ind w:right="38" w:firstLine="480"/>
      </w:pPr>
      <w:r>
        <w:rPr>
          <w:spacing w:val="9"/>
          <w:w w:val="105"/>
        </w:rPr>
        <w:t>Through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9"/>
          <w:w w:val="105"/>
        </w:rPr>
        <w:t>journal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Pakistan</w:t>
      </w:r>
      <w:r>
        <w:rPr>
          <w:w w:val="105"/>
        </w:rPr>
        <w:t> </w:t>
      </w:r>
      <w:r>
        <w:rPr>
          <w:spacing w:val="10"/>
          <w:w w:val="105"/>
        </w:rPr>
        <w:t>Psychiatric </w:t>
      </w:r>
      <w:r>
        <w:rPr>
          <w:w w:val="105"/>
        </w:rPr>
        <w:t>Society</w:t>
      </w:r>
      <w:r>
        <w:rPr>
          <w:spacing w:val="40"/>
          <w:w w:val="105"/>
        </w:rPr>
        <w:t> </w:t>
      </w:r>
      <w:r>
        <w:rPr>
          <w:w w:val="105"/>
        </w:rPr>
        <w:t>(JPPS),</w:t>
      </w:r>
      <w:r>
        <w:rPr>
          <w:spacing w:val="40"/>
          <w:w w:val="105"/>
        </w:rPr>
        <w:t> </w:t>
      </w:r>
      <w:r>
        <w:rPr>
          <w:w w:val="105"/>
        </w:rPr>
        <w:t>young</w:t>
      </w:r>
      <w:r>
        <w:rPr>
          <w:spacing w:val="40"/>
          <w:w w:val="105"/>
        </w:rPr>
        <w:t> </w:t>
      </w:r>
      <w:r>
        <w:rPr>
          <w:w w:val="105"/>
        </w:rPr>
        <w:t>researchers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physicians need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guided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industry.</w:t>
      </w:r>
    </w:p>
    <w:p>
      <w:pPr>
        <w:pStyle w:val="Heading1"/>
        <w:spacing w:line="235" w:lineRule="auto"/>
        <w:ind w:left="1211" w:right="346"/>
      </w:pPr>
      <w:r>
        <w:rPr>
          <w:b w:val="0"/>
        </w:rPr>
        <w:br w:type="column"/>
      </w:r>
      <w:r>
        <w:rPr>
          <w:w w:val="110"/>
        </w:rPr>
        <w:t>HEAL</w:t>
      </w:r>
      <w:r>
        <w:rPr>
          <w:spacing w:val="-24"/>
          <w:w w:val="110"/>
        </w:rPr>
        <w:t> </w:t>
      </w:r>
      <w:r>
        <w:rPr>
          <w:w w:val="110"/>
        </w:rPr>
        <w:t>THY</w:t>
      </w:r>
      <w:r>
        <w:rPr>
          <w:spacing w:val="-23"/>
          <w:w w:val="110"/>
        </w:rPr>
        <w:t> </w:t>
      </w:r>
      <w:r>
        <w:rPr>
          <w:w w:val="110"/>
        </w:rPr>
        <w:t>SELF</w:t>
      </w:r>
      <w:r>
        <w:rPr>
          <w:spacing w:val="-23"/>
          <w:w w:val="110"/>
        </w:rPr>
        <w:t> </w:t>
      </w:r>
      <w:r>
        <w:rPr>
          <w:w w:val="110"/>
        </w:rPr>
        <w:t>PHYSICIAN</w:t>
      </w:r>
      <w:r>
        <w:rPr>
          <w:spacing w:val="-23"/>
          <w:w w:val="110"/>
        </w:rPr>
        <w:t> </w:t>
      </w:r>
      <w:r>
        <w:rPr>
          <w:w w:val="110"/>
        </w:rPr>
        <w:t>— CAN JPPS HELP?</w:t>
      </w:r>
    </w:p>
    <w:p>
      <w:pPr>
        <w:pStyle w:val="BodyText"/>
        <w:spacing w:line="244" w:lineRule="auto" w:before="141"/>
        <w:ind w:right="117" w:firstLine="480"/>
      </w:pPr>
      <w:r>
        <w:rPr/>
        <w:t>This</w:t>
      </w:r>
      <w:r>
        <w:rPr>
          <w:spacing w:val="-3"/>
        </w:rPr>
        <w:t> </w:t>
      </w:r>
      <w:r>
        <w:rPr/>
        <w:t>letter</w:t>
      </w:r>
      <w:r>
        <w:rPr>
          <w:spacing w:val="-3"/>
        </w:rPr>
        <w:t> </w:t>
      </w:r>
      <w:r>
        <w:rPr/>
        <w:t>points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issue.</w:t>
      </w:r>
      <w:r>
        <w:rPr>
          <w:spacing w:val="-3"/>
        </w:rPr>
        <w:t> </w:t>
      </w:r>
      <w:r>
        <w:rPr/>
        <w:t>We 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editorial</w:t>
      </w:r>
      <w:r>
        <w:rPr>
          <w:spacing w:val="-13"/>
        </w:rPr>
        <w:t> </w:t>
      </w:r>
      <w:r>
        <w:rPr/>
        <w:t>board</w:t>
      </w:r>
      <w:r>
        <w:rPr>
          <w:spacing w:val="-13"/>
        </w:rPr>
        <w:t> </w:t>
      </w:r>
      <w:r>
        <w:rPr/>
        <w:t>feel</w:t>
      </w:r>
      <w:r>
        <w:rPr>
          <w:spacing w:val="-13"/>
        </w:rPr>
        <w:t> </w:t>
      </w:r>
      <w:r>
        <w:rPr/>
        <w:t>flattered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author</w:t>
      </w:r>
      <w:r>
        <w:rPr>
          <w:spacing w:val="-13"/>
        </w:rPr>
        <w:t> </w:t>
      </w:r>
      <w:r>
        <w:rPr/>
        <w:t>expects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JPPS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guide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researchers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physicians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their interaction with the industry.</w:t>
      </w:r>
    </w:p>
    <w:p>
      <w:pPr>
        <w:pStyle w:val="BodyText"/>
        <w:spacing w:line="244" w:lineRule="auto" w:before="180"/>
        <w:ind w:right="114" w:firstLine="480"/>
      </w:pPr>
      <w:r>
        <w:rPr>
          <w:w w:val="105"/>
        </w:rPr>
        <w:t>Unfortunately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debate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issue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mostly been</w:t>
      </w:r>
      <w:r>
        <w:rPr>
          <w:spacing w:val="-3"/>
          <w:w w:val="105"/>
        </w:rPr>
        <w:t> </w:t>
      </w:r>
      <w:r>
        <w:rPr>
          <w:w w:val="105"/>
        </w:rPr>
        <w:t>limited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extreme</w:t>
      </w:r>
      <w:r>
        <w:rPr>
          <w:spacing w:val="-3"/>
          <w:w w:val="105"/>
        </w:rPr>
        <w:t> </w:t>
      </w:r>
      <w:r>
        <w:rPr>
          <w:w w:val="105"/>
        </w:rPr>
        <w:t>positions.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recent</w:t>
      </w:r>
      <w:r>
        <w:rPr>
          <w:spacing w:val="-3"/>
          <w:w w:val="105"/>
        </w:rPr>
        <w:t> </w:t>
      </w:r>
      <w:r>
        <w:rPr>
          <w:w w:val="105"/>
        </w:rPr>
        <w:t>issue of</w:t>
      </w:r>
      <w:r>
        <w:rPr>
          <w:spacing w:val="-14"/>
          <w:w w:val="105"/>
        </w:rPr>
        <w:t> </w:t>
      </w:r>
      <w:r>
        <w:rPr>
          <w:w w:val="105"/>
        </w:rPr>
        <w:t>“World</w:t>
      </w:r>
      <w:r>
        <w:rPr>
          <w:spacing w:val="-14"/>
          <w:w w:val="105"/>
        </w:rPr>
        <w:t> </w:t>
      </w:r>
      <w:r>
        <w:rPr>
          <w:w w:val="105"/>
        </w:rPr>
        <w:t>Psychiatry”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useful</w:t>
      </w:r>
      <w:r>
        <w:rPr>
          <w:spacing w:val="-14"/>
          <w:w w:val="105"/>
        </w:rPr>
        <w:t> </w:t>
      </w:r>
      <w:r>
        <w:rPr>
          <w:w w:val="105"/>
        </w:rPr>
        <w:t>articles</w:t>
      </w:r>
      <w:r>
        <w:rPr>
          <w:spacing w:val="-14"/>
          <w:w w:val="105"/>
        </w:rPr>
        <w:t> </w:t>
      </w:r>
      <w:r>
        <w:rPr>
          <w:w w:val="105"/>
        </w:rPr>
        <w:t>trying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disen- tangle</w:t>
      </w:r>
      <w:r>
        <w:rPr>
          <w:w w:val="105"/>
        </w:rPr>
        <w:t> this</w:t>
      </w:r>
      <w:r>
        <w:rPr>
          <w:w w:val="105"/>
        </w:rPr>
        <w:t> complicated</w:t>
      </w:r>
      <w:r>
        <w:rPr>
          <w:w w:val="105"/>
        </w:rPr>
        <w:t> matter</w:t>
      </w:r>
      <w:r>
        <w:rPr>
          <w:w w:val="105"/>
          <w:position w:val="6"/>
          <w:sz w:val="10"/>
        </w:rPr>
        <w:t>1,2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JPPS</w:t>
      </w:r>
      <w:r>
        <w:rPr>
          <w:w w:val="105"/>
        </w:rPr>
        <w:t> can</w:t>
      </w:r>
      <w:r>
        <w:rPr>
          <w:w w:val="105"/>
        </w:rPr>
        <w:t> offer</w:t>
      </w:r>
      <w:r>
        <w:rPr>
          <w:w w:val="105"/>
        </w:rPr>
        <w:t> its pages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debate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issue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interest</w:t>
      </w:r>
      <w:r>
        <w:rPr>
          <w:spacing w:val="-13"/>
          <w:w w:val="105"/>
        </w:rPr>
        <w:t> </w:t>
      </w:r>
      <w:r>
        <w:rPr>
          <w:w w:val="105"/>
        </w:rPr>
        <w:t>to </w:t>
      </w:r>
      <w:r>
        <w:rPr/>
        <w:t>our readers. However, I would like to point out that the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existence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JPPS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maintained</w:t>
      </w:r>
      <w:r>
        <w:rPr>
          <w:spacing w:val="-13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the “courtesy”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“devil”,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gives</w:t>
      </w:r>
      <w:r>
        <w:rPr>
          <w:spacing w:val="-1"/>
          <w:w w:val="105"/>
        </w:rPr>
        <w:t> </w:t>
      </w:r>
      <w:r>
        <w:rPr>
          <w:w w:val="105"/>
        </w:rPr>
        <w:t>me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comfort</w:t>
      </w:r>
      <w:r>
        <w:rPr>
          <w:spacing w:val="-1"/>
          <w:w w:val="105"/>
        </w:rPr>
        <w:t> </w:t>
      </w:r>
      <w:r>
        <w:rPr>
          <w:w w:val="105"/>
        </w:rPr>
        <w:t>in </w:t>
      </w:r>
      <w:r>
        <w:rPr/>
        <w:t>saying that the same is the case with many reputed jour- </w:t>
      </w:r>
      <w:r>
        <w:rPr>
          <w:w w:val="105"/>
        </w:rPr>
        <w:t>nals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speak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nascent</w:t>
      </w:r>
      <w:r>
        <w:rPr>
          <w:spacing w:val="-7"/>
          <w:w w:val="105"/>
        </w:rPr>
        <w:t> </w:t>
      </w:r>
      <w:r>
        <w:rPr>
          <w:w w:val="105"/>
        </w:rPr>
        <w:t>journal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JPPS.</w:t>
      </w:r>
      <w:r>
        <w:rPr>
          <w:spacing w:val="40"/>
          <w:w w:val="105"/>
        </w:rPr>
        <w:t> </w:t>
      </w:r>
      <w:r>
        <w:rPr>
          <w:w w:val="105"/>
        </w:rPr>
        <w:t>Al- though,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journal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mainly sponsored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pharmaceutical</w:t>
      </w:r>
      <w:r>
        <w:rPr>
          <w:spacing w:val="-14"/>
          <w:w w:val="105"/>
        </w:rPr>
        <w:t> </w:t>
      </w:r>
      <w:r>
        <w:rPr>
          <w:w w:val="105"/>
        </w:rPr>
        <w:t>industry,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me</w:t>
      </w:r>
      <w:r>
        <w:rPr>
          <w:spacing w:val="-14"/>
          <w:w w:val="105"/>
        </w:rPr>
        <w:t> </w:t>
      </w:r>
      <w:r>
        <w:rPr>
          <w:w w:val="105"/>
        </w:rPr>
        <w:t>some pleasure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putting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JPPS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deal with the industry.</w:t>
      </w:r>
    </w:p>
    <w:p>
      <w:pPr>
        <w:pStyle w:val="BodyText"/>
        <w:spacing w:line="244" w:lineRule="auto" w:before="178"/>
        <w:ind w:right="116" w:firstLine="480"/>
      </w:pPr>
      <w:r>
        <w:rPr>
          <w:w w:val="105"/>
        </w:rPr>
        <w:t>One of the salient features of the JPPS is its em- phasis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evidence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medicine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developing </w:t>
      </w:r>
      <w:r>
        <w:rPr/>
        <w:t>critical</w:t>
      </w:r>
      <w:r>
        <w:rPr>
          <w:spacing w:val="19"/>
        </w:rPr>
        <w:t> </w:t>
      </w:r>
      <w:r>
        <w:rPr/>
        <w:t>appraisal</w:t>
      </w:r>
      <w:r>
        <w:rPr>
          <w:spacing w:val="20"/>
        </w:rPr>
        <w:t> </w:t>
      </w:r>
      <w:r>
        <w:rPr/>
        <w:t>skills.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editorial</w:t>
      </w:r>
      <w:r>
        <w:rPr>
          <w:spacing w:val="20"/>
        </w:rPr>
        <w:t> </w:t>
      </w:r>
      <w:r>
        <w:rPr/>
        <w:t>board</w:t>
      </w:r>
      <w:r>
        <w:rPr>
          <w:spacing w:val="19"/>
        </w:rPr>
        <w:t> </w:t>
      </w:r>
      <w:r>
        <w:rPr/>
        <w:t>believes</w:t>
      </w:r>
      <w:r>
        <w:rPr>
          <w:spacing w:val="20"/>
        </w:rPr>
        <w:t> </w:t>
      </w:r>
      <w:r>
        <w:rPr>
          <w:spacing w:val="-4"/>
        </w:rPr>
        <w:t>that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73" w:space="187"/>
            <w:col w:w="4740"/>
          </w:cols>
        </w:sectPr>
      </w:pPr>
    </w:p>
    <w:p>
      <w:pPr>
        <w:pStyle w:val="BodyText"/>
        <w:spacing w:line="244" w:lineRule="auto" w:before="73"/>
        <w:ind w:right="42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way,</w:t>
      </w:r>
      <w:r>
        <w:rPr>
          <w:spacing w:val="-14"/>
          <w:w w:val="105"/>
        </w:rPr>
        <w:t> </w:t>
      </w:r>
      <w:r>
        <w:rPr>
          <w:w w:val="105"/>
        </w:rPr>
        <w:t>doctors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confidently</w:t>
      </w:r>
      <w:r>
        <w:rPr>
          <w:spacing w:val="-14"/>
          <w:w w:val="105"/>
        </w:rPr>
        <w:t> </w:t>
      </w:r>
      <w:r>
        <w:rPr>
          <w:w w:val="105"/>
        </w:rPr>
        <w:t>deal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on- slaught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industry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equip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practitioners</w:t>
      </w:r>
      <w:r>
        <w:rPr>
          <w:spacing w:val="-14"/>
          <w:w w:val="105"/>
        </w:rPr>
        <w:t> </w:t>
      </w:r>
      <w:r>
        <w:rPr>
          <w:w w:val="105"/>
        </w:rPr>
        <w:t>with the</w:t>
      </w:r>
      <w:r>
        <w:rPr>
          <w:spacing w:val="-2"/>
          <w:w w:val="105"/>
        </w:rPr>
        <w:t> </w:t>
      </w:r>
      <w:r>
        <w:rPr>
          <w:w w:val="105"/>
        </w:rPr>
        <w:t>skills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evaluate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literature.</w:t>
      </w:r>
      <w:r>
        <w:rPr>
          <w:spacing w:val="-2"/>
          <w:w w:val="105"/>
        </w:rPr>
        <w:t> </w:t>
      </w:r>
      <w:r>
        <w:rPr>
          <w:w w:val="105"/>
        </w:rPr>
        <w:t>JPPS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perhaps</w:t>
      </w:r>
      <w:r>
        <w:rPr>
          <w:spacing w:val="-2"/>
          <w:w w:val="105"/>
        </w:rPr>
        <w:t> </w:t>
      </w:r>
      <w:r>
        <w:rPr>
          <w:w w:val="105"/>
        </w:rPr>
        <w:t>one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few</w:t>
      </w:r>
      <w:r>
        <w:rPr>
          <w:spacing w:val="-6"/>
          <w:w w:val="105"/>
        </w:rPr>
        <w:t> </w:t>
      </w:r>
      <w:r>
        <w:rPr>
          <w:w w:val="105"/>
        </w:rPr>
        <w:t>journals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country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regularly</w:t>
      </w:r>
      <w:r>
        <w:rPr>
          <w:spacing w:val="-6"/>
          <w:w w:val="105"/>
        </w:rPr>
        <w:t> </w:t>
      </w:r>
      <w:r>
        <w:rPr>
          <w:w w:val="105"/>
        </w:rPr>
        <w:t>pub- </w:t>
      </w:r>
      <w:r>
        <w:rPr/>
        <w:t>lishes the “Cochrane Corner”. Many readers of the jour- </w:t>
      </w:r>
      <w:r>
        <w:rPr>
          <w:w w:val="105"/>
        </w:rPr>
        <w:t>nal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agree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Cochrane</w:t>
      </w:r>
      <w:r>
        <w:rPr>
          <w:spacing w:val="-10"/>
          <w:w w:val="105"/>
        </w:rPr>
        <w:t> </w:t>
      </w:r>
      <w:r>
        <w:rPr>
          <w:w w:val="105"/>
        </w:rPr>
        <w:t>Collaboration</w:t>
      </w:r>
      <w:r>
        <w:rPr>
          <w:spacing w:val="-10"/>
          <w:w w:val="105"/>
        </w:rPr>
        <w:t> </w:t>
      </w:r>
      <w:r>
        <w:rPr>
          <w:w w:val="105"/>
        </w:rPr>
        <w:t>is the</w:t>
      </w:r>
      <w:r>
        <w:rPr>
          <w:w w:val="105"/>
        </w:rPr>
        <w:t> main</w:t>
      </w:r>
      <w:r>
        <w:rPr>
          <w:w w:val="105"/>
        </w:rPr>
        <w:t> source</w:t>
      </w:r>
      <w:r>
        <w:rPr>
          <w:w w:val="105"/>
        </w:rPr>
        <w:t> which</w:t>
      </w:r>
      <w:r>
        <w:rPr>
          <w:w w:val="105"/>
        </w:rPr>
        <w:t> systematically</w:t>
      </w:r>
      <w:r>
        <w:rPr>
          <w:w w:val="105"/>
        </w:rPr>
        <w:t> evaluates</w:t>
      </w:r>
      <w:r>
        <w:rPr>
          <w:w w:val="105"/>
        </w:rPr>
        <w:t> the evidence</w:t>
      </w:r>
      <w:r>
        <w:rPr>
          <w:w w:val="105"/>
        </w:rPr>
        <w:t> available</w:t>
      </w:r>
      <w:r>
        <w:rPr>
          <w:w w:val="105"/>
        </w:rPr>
        <w:t> for</w:t>
      </w:r>
      <w:r>
        <w:rPr>
          <w:w w:val="105"/>
        </w:rPr>
        <w:t> all</w:t>
      </w:r>
      <w:r>
        <w:rPr>
          <w:w w:val="105"/>
        </w:rPr>
        <w:t> the</w:t>
      </w:r>
      <w:r>
        <w:rPr>
          <w:w w:val="105"/>
        </w:rPr>
        <w:t> health</w:t>
      </w:r>
      <w:r>
        <w:rPr>
          <w:w w:val="105"/>
        </w:rPr>
        <w:t> care</w:t>
      </w:r>
      <w:r>
        <w:rPr>
          <w:w w:val="105"/>
        </w:rPr>
        <w:t> interven- tions and it is largely free of industry influence. In this regular</w:t>
      </w:r>
      <w:r>
        <w:rPr>
          <w:w w:val="105"/>
        </w:rPr>
        <w:t> feature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journal,</w:t>
      </w:r>
      <w:r>
        <w:rPr>
          <w:w w:val="105"/>
        </w:rPr>
        <w:t> we</w:t>
      </w:r>
      <w:r>
        <w:rPr>
          <w:w w:val="105"/>
        </w:rPr>
        <w:t> published</w:t>
      </w:r>
      <w:r>
        <w:rPr>
          <w:w w:val="105"/>
        </w:rPr>
        <w:t> highly </w:t>
      </w:r>
      <w:r>
        <w:rPr/>
        <w:t>critical review of the products promoted by the pharma- </w:t>
      </w:r>
      <w:r>
        <w:rPr>
          <w:w w:val="105"/>
        </w:rPr>
        <w:t>ceutical</w:t>
      </w:r>
      <w:r>
        <w:rPr>
          <w:w w:val="105"/>
        </w:rPr>
        <w:t> companies</w:t>
      </w:r>
      <w:r>
        <w:rPr>
          <w:w w:val="105"/>
        </w:rPr>
        <w:t> which</w:t>
      </w:r>
      <w:r>
        <w:rPr>
          <w:w w:val="105"/>
        </w:rPr>
        <w:t> have</w:t>
      </w:r>
      <w:r>
        <w:rPr>
          <w:w w:val="105"/>
        </w:rPr>
        <w:t> regularly</w:t>
      </w:r>
      <w:r>
        <w:rPr>
          <w:w w:val="105"/>
        </w:rPr>
        <w:t> been</w:t>
      </w:r>
      <w:r>
        <w:rPr>
          <w:w w:val="105"/>
        </w:rPr>
        <w:t> our </w:t>
      </w:r>
      <w:r>
        <w:rPr>
          <w:spacing w:val="-2"/>
          <w:w w:val="105"/>
        </w:rPr>
        <w:t>sponsors.</w:t>
      </w:r>
    </w:p>
    <w:p>
      <w:pPr>
        <w:pStyle w:val="BodyText"/>
        <w:spacing w:line="244" w:lineRule="auto" w:before="79"/>
        <w:ind w:right="38" w:firstLine="480"/>
      </w:pPr>
      <w:r>
        <w:rPr>
          <w:w w:val="105"/>
        </w:rPr>
        <w:t>I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need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forget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pharmaceuti- cals</w:t>
      </w:r>
      <w:r>
        <w:rPr>
          <w:spacing w:val="58"/>
          <w:w w:val="105"/>
        </w:rPr>
        <w:t> </w:t>
      </w:r>
      <w:r>
        <w:rPr>
          <w:w w:val="105"/>
        </w:rPr>
        <w:t>is</w:t>
      </w:r>
      <w:r>
        <w:rPr>
          <w:spacing w:val="59"/>
          <w:w w:val="105"/>
        </w:rPr>
        <w:t> </w:t>
      </w:r>
      <w:r>
        <w:rPr>
          <w:w w:val="105"/>
        </w:rPr>
        <w:t>an</w:t>
      </w:r>
      <w:r>
        <w:rPr>
          <w:spacing w:val="59"/>
          <w:w w:val="105"/>
        </w:rPr>
        <w:t> </w:t>
      </w:r>
      <w:r>
        <w:rPr>
          <w:spacing w:val="10"/>
          <w:w w:val="105"/>
        </w:rPr>
        <w:t>industry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a</w:t>
      </w:r>
      <w:r>
        <w:rPr>
          <w:spacing w:val="59"/>
          <w:w w:val="105"/>
        </w:rPr>
        <w:t> </w:t>
      </w:r>
      <w:r>
        <w:rPr>
          <w:spacing w:val="10"/>
          <w:w w:val="105"/>
        </w:rPr>
        <w:t>commercial</w:t>
      </w:r>
      <w:r>
        <w:rPr>
          <w:spacing w:val="59"/>
          <w:w w:val="105"/>
        </w:rPr>
        <w:t> </w:t>
      </w:r>
      <w:r>
        <w:rPr>
          <w:spacing w:val="10"/>
          <w:w w:val="105"/>
        </w:rPr>
        <w:t>business.</w:t>
      </w:r>
    </w:p>
    <w:p>
      <w:pPr>
        <w:pStyle w:val="BodyText"/>
        <w:spacing w:line="244" w:lineRule="auto" w:before="73"/>
        <w:ind w:right="109"/>
      </w:pPr>
      <w:r>
        <w:rPr/>
        <w:br w:type="column"/>
      </w:r>
      <w:r>
        <w:rPr>
          <w:w w:val="105"/>
        </w:rPr>
        <w:t>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such</w:t>
      </w:r>
      <w:r>
        <w:rPr>
          <w:w w:val="105"/>
        </w:rPr>
        <w:t> thing</w:t>
      </w:r>
      <w:r>
        <w:rPr>
          <w:w w:val="105"/>
        </w:rPr>
        <w:t> as</w:t>
      </w:r>
      <w:r>
        <w:rPr>
          <w:w w:val="105"/>
        </w:rPr>
        <w:t> free</w:t>
      </w:r>
      <w:r>
        <w:rPr>
          <w:w w:val="105"/>
        </w:rPr>
        <w:t> lunch</w:t>
      </w:r>
      <w:r>
        <w:rPr>
          <w:w w:val="105"/>
        </w:rPr>
        <w:t> but</w:t>
      </w:r>
      <w:r>
        <w:rPr>
          <w:w w:val="105"/>
        </w:rPr>
        <w:t> we</w:t>
      </w:r>
      <w:r>
        <w:rPr>
          <w:w w:val="105"/>
        </w:rPr>
        <w:t> should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w w:val="105"/>
        </w:rPr>
        <w:t> be</w:t>
      </w:r>
      <w:r>
        <w:rPr>
          <w:w w:val="105"/>
        </w:rPr>
        <w:t> proud</w:t>
      </w:r>
      <w:r>
        <w:rPr>
          <w:w w:val="105"/>
        </w:rPr>
        <w:t> of</w:t>
      </w:r>
      <w:r>
        <w:rPr>
          <w:w w:val="105"/>
        </w:rPr>
        <w:t> being</w:t>
      </w:r>
      <w:r>
        <w:rPr>
          <w:w w:val="105"/>
        </w:rPr>
        <w:t> true</w:t>
      </w:r>
      <w:r>
        <w:rPr>
          <w:w w:val="105"/>
        </w:rPr>
        <w:t> professionals,</w:t>
      </w:r>
      <w:r>
        <w:rPr>
          <w:w w:val="105"/>
        </w:rPr>
        <w:t> always</w:t>
      </w:r>
      <w:r>
        <w:rPr>
          <w:spacing w:val="40"/>
          <w:w w:val="105"/>
        </w:rPr>
        <w:t> </w:t>
      </w:r>
      <w:r>
        <w:rPr>
          <w:w w:val="105"/>
        </w:rPr>
        <w:t>being</w:t>
      </w:r>
      <w:r>
        <w:rPr>
          <w:w w:val="105"/>
        </w:rPr>
        <w:t> aware</w:t>
      </w:r>
      <w:r>
        <w:rPr>
          <w:w w:val="105"/>
        </w:rPr>
        <w:t> of</w:t>
      </w:r>
      <w:r>
        <w:rPr>
          <w:w w:val="105"/>
        </w:rPr>
        <w:t> our</w:t>
      </w:r>
      <w:r>
        <w:rPr>
          <w:w w:val="105"/>
        </w:rPr>
        <w:t> learning</w:t>
      </w:r>
      <w:r>
        <w:rPr>
          <w:w w:val="105"/>
        </w:rPr>
        <w:t> needs</w:t>
      </w:r>
      <w:r>
        <w:rPr>
          <w:w w:val="105"/>
        </w:rPr>
        <w:t> while</w:t>
      </w:r>
      <w:r>
        <w:rPr>
          <w:w w:val="105"/>
        </w:rPr>
        <w:t> serving</w:t>
      </w:r>
      <w:r>
        <w:rPr>
          <w:w w:val="105"/>
        </w:rPr>
        <w:t> the best</w:t>
      </w:r>
      <w:r>
        <w:rPr>
          <w:w w:val="105"/>
        </w:rPr>
        <w:t> interest</w:t>
      </w:r>
      <w:r>
        <w:rPr>
          <w:w w:val="105"/>
        </w:rPr>
        <w:t> of</w:t>
      </w:r>
      <w:r>
        <w:rPr>
          <w:w w:val="105"/>
        </w:rPr>
        <w:t> patients</w:t>
      </w:r>
      <w:r>
        <w:rPr>
          <w:w w:val="105"/>
        </w:rPr>
        <w:t> and</w:t>
      </w:r>
      <w:r>
        <w:rPr>
          <w:w w:val="105"/>
        </w:rPr>
        <w:t> having</w:t>
      </w:r>
      <w:r>
        <w:rPr>
          <w:w w:val="105"/>
        </w:rPr>
        <w:t> the</w:t>
      </w:r>
      <w:r>
        <w:rPr>
          <w:w w:val="105"/>
        </w:rPr>
        <w:t> ability</w:t>
      </w:r>
      <w:r>
        <w:rPr>
          <w:w w:val="105"/>
        </w:rPr>
        <w:t> to </w:t>
      </w:r>
      <w:r>
        <w:rPr/>
        <w:t>differentiate commercial interest from the valid scientific </w:t>
      </w:r>
      <w:r>
        <w:rPr>
          <w:spacing w:val="-2"/>
          <w:w w:val="105"/>
        </w:rPr>
        <w:t>findings.</w:t>
      </w:r>
    </w:p>
    <w:p>
      <w:pPr>
        <w:pStyle w:val="BodyText"/>
        <w:spacing w:before="11"/>
        <w:ind w:left="0"/>
        <w:jc w:val="left"/>
        <w:rPr>
          <w:sz w:val="24"/>
        </w:rPr>
      </w:pPr>
    </w:p>
    <w:p>
      <w:pPr>
        <w:pStyle w:val="Heading2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37" w:lineRule="auto" w:before="185" w:after="0"/>
        <w:ind w:left="479" w:right="119" w:hanging="360"/>
        <w:jc w:val="left"/>
        <w:rPr>
          <w:sz w:val="17"/>
        </w:rPr>
      </w:pPr>
      <w:r>
        <w:rPr>
          <w:w w:val="95"/>
          <w:sz w:val="17"/>
        </w:rPr>
        <w:t>Healy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D.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One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flew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over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the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conflict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of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interest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nest.</w:t>
      </w:r>
      <w:r>
        <w:rPr>
          <w:spacing w:val="-6"/>
          <w:w w:val="95"/>
          <w:sz w:val="17"/>
        </w:rPr>
        <w:t> </w:t>
      </w:r>
      <w:r>
        <w:rPr>
          <w:w w:val="95"/>
          <w:sz w:val="17"/>
        </w:rPr>
        <w:t>World </w:t>
      </w:r>
      <w:r>
        <w:rPr>
          <w:sz w:val="17"/>
        </w:rPr>
        <w:t>Psychiatry 2007; 6: 26-7.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  <w:tab w:pos="481" w:val="left" w:leader="none"/>
        </w:tabs>
        <w:spacing w:line="235" w:lineRule="auto" w:before="119" w:after="0"/>
        <w:ind w:left="479" w:right="117" w:hanging="360"/>
        <w:jc w:val="left"/>
        <w:rPr>
          <w:sz w:val="17"/>
        </w:rPr>
      </w:pPr>
      <w:r>
        <w:rPr>
          <w:sz w:val="17"/>
        </w:rPr>
        <w:t>Vieta</w:t>
      </w:r>
      <w:r>
        <w:rPr>
          <w:spacing w:val="35"/>
          <w:sz w:val="17"/>
        </w:rPr>
        <w:t> </w:t>
      </w:r>
      <w:r>
        <w:rPr>
          <w:sz w:val="17"/>
        </w:rPr>
        <w:t>E.</w:t>
      </w:r>
      <w:r>
        <w:rPr>
          <w:spacing w:val="35"/>
          <w:sz w:val="17"/>
        </w:rPr>
        <w:t> </w:t>
      </w:r>
      <w:r>
        <w:rPr>
          <w:sz w:val="17"/>
        </w:rPr>
        <w:t>Psychiatry:</w:t>
      </w:r>
      <w:r>
        <w:rPr>
          <w:spacing w:val="35"/>
          <w:sz w:val="17"/>
        </w:rPr>
        <w:t> </w:t>
      </w:r>
      <w:r>
        <w:rPr>
          <w:sz w:val="17"/>
        </w:rPr>
        <w:t>from</w:t>
      </w:r>
      <w:r>
        <w:rPr>
          <w:spacing w:val="35"/>
          <w:sz w:val="17"/>
        </w:rPr>
        <w:t> </w:t>
      </w:r>
      <w:r>
        <w:rPr>
          <w:sz w:val="17"/>
        </w:rPr>
        <w:t>interest</w:t>
      </w:r>
      <w:r>
        <w:rPr>
          <w:spacing w:val="35"/>
          <w:sz w:val="17"/>
        </w:rPr>
        <w:t> </w:t>
      </w:r>
      <w:r>
        <w:rPr>
          <w:sz w:val="17"/>
        </w:rPr>
        <w:t>in</w:t>
      </w:r>
      <w:r>
        <w:rPr>
          <w:spacing w:val="35"/>
          <w:sz w:val="17"/>
        </w:rPr>
        <w:t> </w:t>
      </w:r>
      <w:r>
        <w:rPr>
          <w:sz w:val="17"/>
        </w:rPr>
        <w:t>conflicts</w:t>
      </w:r>
      <w:r>
        <w:rPr>
          <w:spacing w:val="35"/>
          <w:sz w:val="17"/>
        </w:rPr>
        <w:t> </w:t>
      </w:r>
      <w:r>
        <w:rPr>
          <w:sz w:val="17"/>
        </w:rPr>
        <w:t>to</w:t>
      </w:r>
      <w:r>
        <w:rPr>
          <w:spacing w:val="35"/>
          <w:sz w:val="17"/>
        </w:rPr>
        <w:t> </w:t>
      </w:r>
      <w:r>
        <w:rPr>
          <w:sz w:val="17"/>
        </w:rPr>
        <w:t>con- flicts of interest. World Psychiatry 2007; 6: 27-9.</w:t>
      </w:r>
    </w:p>
    <w:p>
      <w:pPr>
        <w:pStyle w:val="BodyText"/>
        <w:spacing w:before="8"/>
        <w:ind w:left="0"/>
        <w:jc w:val="left"/>
        <w:rPr>
          <w:sz w:val="19"/>
        </w:rPr>
      </w:pPr>
    </w:p>
    <w:p>
      <w:pPr>
        <w:spacing w:before="1"/>
        <w:ind w:left="0" w:right="145" w:firstLine="0"/>
        <w:jc w:val="right"/>
        <w:rPr>
          <w:rFonts w:ascii="Tahoma"/>
          <w:b/>
          <w:sz w:val="18"/>
        </w:rPr>
      </w:pPr>
      <w:r>
        <w:rPr>
          <w:rFonts w:ascii="Tahoma"/>
          <w:b/>
          <w:w w:val="95"/>
          <w:sz w:val="18"/>
        </w:rPr>
        <w:t>The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b/>
          <w:spacing w:val="-2"/>
          <w:sz w:val="18"/>
        </w:rPr>
        <w:t>Editor</w:t>
      </w:r>
    </w:p>
    <w:sectPr>
      <w:pgSz w:w="12240" w:h="15840"/>
      <w:pgMar w:header="0" w:footer="1008" w:top="1340" w:bottom="1200" w:left="1320" w:right="1320"/>
      <w:cols w:num="2" w:equalWidth="0">
        <w:col w:w="4673" w:space="18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778304" type="#_x0000_t202" id="docshape1" filled="false" stroked="false">
          <v:textbox inset="0,0,0,0">
            <w:txbxContent>
              <w:p>
                <w:pPr>
                  <w:spacing w:before="24"/>
                  <w:ind w:left="6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instrText> PAGE </w:instrText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t>65</w:t>
                </w:r>
                <w:r>
                  <w:rPr>
                    <w:rFonts w:ascii="Trebuchet MS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90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4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10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36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2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8" w:hanging="36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89" w:hanging="158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126" w:hanging="1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73" w:hanging="1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20" w:hanging="1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867" w:hanging="1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14" w:hanging="1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61" w:hanging="1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608" w:hanging="1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54" w:hanging="158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2"/>
      <w:ind w:left="530" w:hanging="862"/>
      <w:outlineLvl w:val="1"/>
    </w:pPr>
    <w:rPr>
      <w:rFonts w:ascii="Trebuchet MS" w:hAnsi="Trebuchet MS" w:eastAsia="Trebuchet MS" w:cs="Trebuchet MS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rebuchet MS" w:hAnsi="Trebuchet MS" w:eastAsia="Trebuchet MS" w:cs="Trebuchet MS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229"/>
      <w:ind w:left="135" w:right="24"/>
      <w:jc w:val="center"/>
    </w:pPr>
    <w:rPr>
      <w:rFonts w:ascii="Trebuchet MS" w:hAnsi="Trebuchet MS" w:eastAsia="Trebuchet MS" w:cs="Trebuchet MS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19"/>
      <w:ind w:left="600" w:hanging="480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3" Type="http://schemas.openxmlformats.org/officeDocument/2006/relationships/theme" Target="theme/theme1.xml"/><Relationship Id="rId7" Type="http://schemas.openxmlformats.org/officeDocument/2006/relationships/hyperlink" Target="mailto:.naqvi@aku.edu" TargetMode="Externa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aider.naqvi@aku.edu" TargetMode="External"/><Relationship Id="rId5" Type="http://schemas.openxmlformats.org/officeDocument/2006/relationships/footer" Target="footer1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7E2C8D-E231-4D9A-98F1-FF6B4911AAB0}"/>
</file>

<file path=customXml/itemProps2.xml><?xml version="1.0" encoding="utf-8"?>
<ds:datastoreItem xmlns:ds="http://schemas.openxmlformats.org/officeDocument/2006/customXml" ds:itemID="{2E968BD6-4E07-4644-9E3E-5BA2B6C871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sabir-1</dc:creator>
  <dc:title>Correspondence.pmd</dc:title>
  <dcterms:created xsi:type="dcterms:W3CDTF">2022-07-28T16:49:09Z</dcterms:created>
  <dcterms:modified xsi:type="dcterms:W3CDTF">2022-07-28T16:49:09Z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