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19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0;top:0;width:588;height:539" id="docshape2" filled="true" fillcolor="#72bf44" stroked="false">
              <v:fill type="solid"/>
            </v:rect>
            <v:rect style="position:absolute;left:587;top:0;width:588;height:539" id="docshape3" filled="true" fillcolor="#9bd3ae" stroked="false">
              <v:fill type="solid"/>
            </v:rect>
            <v:rect style="position:absolute;left:1174;top:0;width:588;height:539" id="docshape4" filled="true" fillcolor="#72bf44" stroked="false">
              <v:fill type="solid"/>
            </v:rect>
            <v:rect style="position:absolute;left:1761;top:0;width:588;height:539" id="docshape5" filled="true" fillcolor="#9bd3ae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Heading1"/>
        <w:jc w:val="right"/>
        <w:rPr>
          <w:rFonts w:ascii="Gill Sans MT"/>
        </w:rPr>
      </w:pPr>
      <w:r>
        <w:rPr/>
        <w:pict>
          <v:group style="position:absolute;margin-left:49.320301pt;margin-top:17.195904pt;width:522pt;height:61.45pt;mso-position-horizontal-relative:page;mso-position-vertical-relative:paragraph;z-index:-15728128;mso-wrap-distance-left:0;mso-wrap-distance-right:0" id="docshapegroup6" coordorigin="986,344" coordsize="10440,1229">
            <v:shape style="position:absolute;left:1024;top:343;width:10403;height:1229" id="docshape7" coordorigin="1024,344" coordsize="10403,1229" path="m11297,344l1024,344,2213,344,2213,1572,1683,1572,11297,1572,11348,1562,11389,1534,11416,1493,11426,1443,11426,473,11416,423,11389,382,11348,354,11297,344xe" filled="true" fillcolor="#9bd3ae" stroked="false">
              <v:path arrowok="t"/>
              <v:fill type="solid"/>
            </v:shape>
            <v:shape style="position:absolute;left:986;top:344;width:1252;height:1228" id="docshape8" coordorigin="986,344" coordsize="1252,1228" path="m2237,344l2038,344,2038,540,2038,1376,1186,1376,1186,540,2038,540,2038,344,986,344,986,540,986,1376,986,1572,2237,1572,2237,1377,2237,1376,2237,540,2237,540,2237,344xe" filled="true" fillcolor="#72bf4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86;top:343;width:10440;height:1229" type="#_x0000_t202" id="docshape9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Gill Sans MT"/>
                        <w:sz w:val="36"/>
                      </w:rPr>
                    </w:pPr>
                  </w:p>
                  <w:p>
                    <w:pPr>
                      <w:spacing w:before="0"/>
                      <w:ind w:left="1502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231F20"/>
                        <w:w w:val="95"/>
                        <w:sz w:val="29"/>
                      </w:rPr>
                      <w:t>PROF.</w:t>
                    </w:r>
                    <w:r>
                      <w:rPr>
                        <w:color w:val="231F20"/>
                        <w:spacing w:val="-17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DR.</w:t>
                    </w:r>
                    <w:r>
                      <w:rPr>
                        <w:color w:val="231F20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MALIK</w:t>
                    </w:r>
                    <w:r>
                      <w:rPr>
                        <w:color w:val="231F20"/>
                        <w:spacing w:val="-17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HUSSAIN</w:t>
                    </w:r>
                    <w:r>
                      <w:rPr>
                        <w:color w:val="231F20"/>
                        <w:spacing w:val="-16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29"/>
                      </w:rPr>
                      <w:t>MUBBASHAR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Gill Sans MT"/>
          <w:color w:val="9BD3AE"/>
          <w:spacing w:val="-2"/>
        </w:rPr>
        <w:t>OBITUARY</w:t>
      </w:r>
    </w:p>
    <w:p>
      <w:pPr>
        <w:pStyle w:val="Heading2"/>
        <w:spacing w:before="83"/>
        <w:ind w:left="176"/>
        <w:rPr>
          <w:rFonts w:ascii="Gill Sans MT"/>
          <w:sz w:val="9"/>
        </w:rPr>
      </w:pPr>
      <w:r>
        <w:rPr>
          <w:rFonts w:ascii="Gill Sans MT"/>
          <w:color w:val="231F20"/>
          <w:w w:val="90"/>
        </w:rPr>
        <w:t>FAREED</w:t>
      </w:r>
      <w:r>
        <w:rPr>
          <w:rFonts w:ascii="Gill Sans MT"/>
          <w:color w:val="231F20"/>
          <w:spacing w:val="-3"/>
          <w:w w:val="90"/>
        </w:rPr>
        <w:t> </w:t>
      </w:r>
      <w:r>
        <w:rPr>
          <w:rFonts w:ascii="Gill Sans MT"/>
          <w:color w:val="231F20"/>
          <w:w w:val="90"/>
        </w:rPr>
        <w:t>A.</w:t>
      </w:r>
      <w:r>
        <w:rPr>
          <w:rFonts w:ascii="Gill Sans MT"/>
          <w:color w:val="231F20"/>
          <w:spacing w:val="-3"/>
          <w:w w:val="90"/>
        </w:rPr>
        <w:t> </w:t>
      </w:r>
      <w:r>
        <w:rPr>
          <w:rFonts w:ascii="Gill Sans MT"/>
          <w:color w:val="231F20"/>
          <w:w w:val="90"/>
        </w:rPr>
        <w:t>MINHAS</w:t>
      </w:r>
      <w:r>
        <w:rPr>
          <w:rFonts w:ascii="Gill Sans MT"/>
          <w:color w:val="231F20"/>
          <w:w w:val="90"/>
          <w:position w:val="9"/>
          <w:sz w:val="9"/>
        </w:rPr>
        <w:t>1</w:t>
      </w:r>
      <w:r>
        <w:rPr>
          <w:rFonts w:ascii="Gill Sans MT"/>
          <w:color w:val="231F20"/>
          <w:w w:val="90"/>
        </w:rPr>
        <w:t>,</w:t>
      </w:r>
      <w:r>
        <w:rPr>
          <w:rFonts w:ascii="Gill Sans MT"/>
          <w:color w:val="231F20"/>
          <w:spacing w:val="-3"/>
          <w:w w:val="90"/>
        </w:rPr>
        <w:t> </w:t>
      </w:r>
      <w:r>
        <w:rPr>
          <w:rFonts w:ascii="Gill Sans MT"/>
          <w:color w:val="231F20"/>
          <w:w w:val="90"/>
        </w:rPr>
        <w:t>MOWADAT</w:t>
      </w:r>
      <w:r>
        <w:rPr>
          <w:rFonts w:ascii="Gill Sans MT"/>
          <w:color w:val="231F20"/>
          <w:spacing w:val="-2"/>
          <w:w w:val="90"/>
        </w:rPr>
        <w:t> </w:t>
      </w:r>
      <w:r>
        <w:rPr>
          <w:rFonts w:ascii="Gill Sans MT"/>
          <w:color w:val="231F20"/>
          <w:w w:val="90"/>
        </w:rPr>
        <w:t>H</w:t>
      </w:r>
      <w:r>
        <w:rPr>
          <w:rFonts w:ascii="Gill Sans MT"/>
          <w:color w:val="231F20"/>
          <w:spacing w:val="-3"/>
          <w:w w:val="90"/>
        </w:rPr>
        <w:t> </w:t>
      </w:r>
      <w:r>
        <w:rPr>
          <w:rFonts w:ascii="Gill Sans MT"/>
          <w:color w:val="231F20"/>
          <w:spacing w:val="-2"/>
          <w:w w:val="90"/>
        </w:rPr>
        <w:t>RANA</w:t>
      </w:r>
      <w:r>
        <w:rPr>
          <w:rFonts w:ascii="Gill Sans MT"/>
          <w:color w:val="231F20"/>
          <w:spacing w:val="-2"/>
          <w:w w:val="90"/>
          <w:position w:val="9"/>
          <w:sz w:val="9"/>
        </w:rPr>
        <w:t>2</w:t>
      </w:r>
    </w:p>
    <w:p>
      <w:pPr>
        <w:spacing w:line="204" w:lineRule="exact" w:before="12"/>
        <w:ind w:left="192" w:right="0" w:firstLine="0"/>
        <w:jc w:val="left"/>
        <w:rPr>
          <w:rFonts w:ascii="Tahoma"/>
          <w:sz w:val="17"/>
        </w:rPr>
      </w:pPr>
      <w:r>
        <w:rPr>
          <w:rFonts w:ascii="Tahoma"/>
          <w:color w:val="231F20"/>
          <w:w w:val="95"/>
          <w:position w:val="8"/>
          <w:sz w:val="8"/>
        </w:rPr>
        <w:t>1</w:t>
      </w:r>
      <w:r>
        <w:rPr>
          <w:rFonts w:ascii="Tahoma"/>
          <w:color w:val="231F20"/>
          <w:w w:val="95"/>
          <w:sz w:val="17"/>
        </w:rPr>
        <w:t>Professor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w w:val="95"/>
          <w:sz w:val="17"/>
        </w:rPr>
        <w:t>of</w:t>
      </w:r>
      <w:r>
        <w:rPr>
          <w:rFonts w:ascii="Tahoma"/>
          <w:color w:val="231F20"/>
          <w:spacing w:val="-2"/>
          <w:sz w:val="17"/>
        </w:rPr>
        <w:t> </w:t>
      </w:r>
      <w:r>
        <w:rPr>
          <w:rFonts w:ascii="Tahoma"/>
          <w:color w:val="231F20"/>
          <w:spacing w:val="-2"/>
          <w:w w:val="95"/>
          <w:sz w:val="17"/>
        </w:rPr>
        <w:t>Psychiatry</w:t>
      </w:r>
    </w:p>
    <w:p>
      <w:pPr>
        <w:spacing w:line="204" w:lineRule="exact" w:before="0"/>
        <w:ind w:left="192" w:right="0" w:firstLine="0"/>
        <w:jc w:val="left"/>
        <w:rPr>
          <w:rFonts w:ascii="Tahoma"/>
          <w:sz w:val="17"/>
        </w:rPr>
      </w:pPr>
      <w:r>
        <w:rPr>
          <w:rFonts w:ascii="Tahoma"/>
          <w:color w:val="444444"/>
          <w:w w:val="95"/>
          <w:position w:val="8"/>
          <w:sz w:val="8"/>
        </w:rPr>
        <w:t>2</w:t>
      </w:r>
      <w:r>
        <w:rPr>
          <w:rFonts w:ascii="Tahoma"/>
          <w:color w:val="444444"/>
          <w:w w:val="95"/>
          <w:sz w:val="17"/>
        </w:rPr>
        <w:t>Chief</w:t>
      </w:r>
      <w:r>
        <w:rPr>
          <w:rFonts w:ascii="Tahoma"/>
          <w:color w:val="444444"/>
          <w:spacing w:val="-2"/>
          <w:w w:val="95"/>
          <w:sz w:val="17"/>
        </w:rPr>
        <w:t> </w:t>
      </w:r>
      <w:r>
        <w:rPr>
          <w:rFonts w:ascii="Tahoma"/>
          <w:color w:val="444444"/>
          <w:w w:val="95"/>
          <w:sz w:val="17"/>
        </w:rPr>
        <w:t>Editor,</w:t>
      </w:r>
      <w:r>
        <w:rPr>
          <w:rFonts w:ascii="Tahoma"/>
          <w:color w:val="444444"/>
          <w:spacing w:val="-1"/>
          <w:w w:val="95"/>
          <w:sz w:val="17"/>
        </w:rPr>
        <w:t> </w:t>
      </w:r>
      <w:r>
        <w:rPr>
          <w:rFonts w:ascii="Tahoma"/>
          <w:color w:val="444444"/>
          <w:spacing w:val="-2"/>
          <w:w w:val="95"/>
          <w:sz w:val="17"/>
        </w:rPr>
        <w:t>JPPS.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/>
        <w:rPr>
          <w:rFonts w:ascii="Tahoma"/>
          <w:sz w:val="17"/>
        </w:rPr>
      </w:pPr>
    </w:p>
    <w:p>
      <w:pPr>
        <w:spacing w:after="0"/>
        <w:rPr>
          <w:rFonts w:ascii="Tahoma"/>
          <w:sz w:val="17"/>
        </w:rPr>
        <w:sectPr>
          <w:type w:val="continuous"/>
          <w:pgSz w:w="12420" w:h="16200"/>
          <w:pgMar w:top="180" w:bottom="280" w:left="860" w:right="860"/>
        </w:sectPr>
      </w:pPr>
    </w:p>
    <w:p>
      <w:pPr>
        <w:pStyle w:val="BodyText"/>
        <w:spacing w:line="249" w:lineRule="auto" w:before="103"/>
        <w:ind w:left="215" w:right="38"/>
        <w:jc w:val="both"/>
      </w:pPr>
      <w:r>
        <w:rPr>
          <w:color w:val="231F20"/>
          <w:w w:val="95"/>
        </w:rPr>
        <w:t>How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homage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person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you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you are?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come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terms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death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mentor </w:t>
      </w:r>
      <w:r>
        <w:rPr>
          <w:color w:val="231F20"/>
          <w:w w:val="90"/>
        </w:rPr>
        <w:t>who is a permanent part of your own being?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 eyes that showed </w:t>
      </w:r>
      <w:r>
        <w:rPr>
          <w:color w:val="231F20"/>
          <w:w w:val="85"/>
        </w:rPr>
        <w:t>you the world for what it is, the ears that attuned you to hear what is </w:t>
      </w:r>
      <w:r>
        <w:rPr>
          <w:color w:val="231F20"/>
          <w:w w:val="90"/>
        </w:rPr>
        <w:t>worth paying heed to, and the mind that forever changed the way you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think; how does one bereave their departure?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two authors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obituary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Malik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Hussain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Mubbashar,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Sitara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Imtiaz, Hilal e Imtiaz (Civil) are mere representatives of academic and </w:t>
      </w:r>
      <w:r>
        <w:rPr>
          <w:color w:val="231F20"/>
          <w:w w:val="90"/>
        </w:rPr>
        <w:t>spiritual progeny that runs in thousands.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We have taken ourselves </w:t>
      </w:r>
      <w:r>
        <w:rPr>
          <w:color w:val="231F20"/>
          <w:w w:val="95"/>
        </w:rPr>
        <w:t>to record on their behalf the arduous task of encompassing his </w:t>
      </w:r>
      <w:r>
        <w:rPr>
          <w:color w:val="231F20"/>
        </w:rPr>
        <w:t>achievements,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giving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4"/>
        </w:rPr>
        <w:t> </w:t>
      </w:r>
      <w:r>
        <w:rPr>
          <w:color w:val="231F20"/>
        </w:rPr>
        <w:t>glimpse</w:t>
      </w:r>
      <w:r>
        <w:rPr>
          <w:color w:val="231F20"/>
          <w:spacing w:val="-13"/>
        </w:rPr>
        <w:t> </w:t>
      </w:r>
      <w:r>
        <w:rPr>
          <w:color w:val="231F20"/>
        </w:rPr>
        <w:t>into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life</w:t>
      </w:r>
      <w:r>
        <w:rPr>
          <w:color w:val="231F20"/>
          <w:spacing w:val="-14"/>
        </w:rPr>
        <w:t> </w:t>
      </w:r>
      <w:r>
        <w:rPr>
          <w:color w:val="231F20"/>
        </w:rPr>
        <w:t>well-led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our </w:t>
      </w:r>
      <w:r>
        <w:rPr>
          <w:color w:val="231F20"/>
          <w:spacing w:val="-2"/>
        </w:rPr>
        <w:t>readers.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49" w:lineRule="auto"/>
        <w:ind w:left="215" w:right="38"/>
        <w:jc w:val="both"/>
      </w:pPr>
      <w:r>
        <w:rPr>
          <w:color w:val="231F20"/>
          <w:w w:val="90"/>
        </w:rPr>
        <w:t>Prof. Malik Hussain Mubbashar, departed this ephemeral world </w:t>
      </w:r>
      <w:r>
        <w:rPr>
          <w:color w:val="231F20"/>
          <w:w w:val="90"/>
        </w:rPr>
        <w:t>on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10th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August,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2020,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at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75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years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age.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Prof.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Mubbashar is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held </w:t>
      </w:r>
      <w:r>
        <w:rPr>
          <w:color w:val="231F20"/>
        </w:rPr>
        <w:t>in fond memory by 7 children (5 of them psychiatrists), 15 </w:t>
      </w:r>
      <w:r>
        <w:rPr>
          <w:color w:val="231F20"/>
          <w:w w:val="90"/>
        </w:rPr>
        <w:t>grandchildren, and innumerable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students &amp; patients. Decorated as </w:t>
      </w:r>
      <w:r>
        <w:rPr>
          <w:color w:val="231F20"/>
        </w:rPr>
        <w:t>Companion He received two of the highest civilian awards </w:t>
      </w:r>
      <w:r>
        <w:rPr>
          <w:color w:val="231F20"/>
          <w:w w:val="95"/>
        </w:rPr>
        <w:t>conferred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Pakistan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form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Hilal-e- </w:t>
      </w:r>
      <w:r>
        <w:rPr>
          <w:color w:val="231F20"/>
          <w:w w:val="85"/>
        </w:rPr>
        <w:t>Imtiaz and Sitara-e-Imtiaz. His services in the field of mental health, </w:t>
      </w:r>
      <w:r>
        <w:rPr>
          <w:color w:val="231F20"/>
          <w:w w:val="95"/>
        </w:rPr>
        <w:t>medical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education,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making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none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history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country.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9" w:lineRule="auto"/>
        <w:ind w:left="214" w:right="39"/>
        <w:jc w:val="both"/>
      </w:pPr>
      <w:r>
        <w:rPr>
          <w:color w:val="231F20"/>
          <w:w w:val="95"/>
        </w:rPr>
        <w:t>After completing his medical degree from King Edward Medical </w:t>
      </w:r>
      <w:r>
        <w:rPr>
          <w:color w:val="231F20"/>
          <w:w w:val="90"/>
        </w:rPr>
        <w:t>College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1968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(with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Honors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8,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distinctions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3,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medals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7 subjects)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proceeded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specialization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UK.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congruence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his</w:t>
      </w:r>
      <w:r>
        <w:rPr>
          <w:color w:val="231F20"/>
          <w:spacing w:val="-2"/>
        </w:rPr>
        <w:t> </w:t>
      </w:r>
      <w:r>
        <w:rPr>
          <w:color w:val="231F20"/>
        </w:rPr>
        <w:t>father's</w:t>
      </w:r>
      <w:r>
        <w:rPr>
          <w:color w:val="231F20"/>
          <w:spacing w:val="-1"/>
        </w:rPr>
        <w:t> </w:t>
      </w:r>
      <w:r>
        <w:rPr>
          <w:color w:val="231F20"/>
        </w:rPr>
        <w:t>desires</w:t>
      </w:r>
      <w:r>
        <w:rPr>
          <w:color w:val="231F20"/>
          <w:spacing w:val="-2"/>
        </w:rPr>
        <w:t> </w:t>
      </w:r>
      <w:r>
        <w:rPr>
          <w:color w:val="231F20"/>
        </w:rPr>
        <w:t>he</w:t>
      </w:r>
      <w:r>
        <w:rPr>
          <w:color w:val="231F20"/>
          <w:spacing w:val="-2"/>
        </w:rPr>
        <w:t> </w:t>
      </w:r>
      <w:r>
        <w:rPr>
          <w:color w:val="231F20"/>
        </w:rPr>
        <w:t>pursued</w:t>
      </w:r>
      <w:r>
        <w:rPr>
          <w:color w:val="231F20"/>
          <w:spacing w:val="-1"/>
        </w:rPr>
        <w:t> </w:t>
      </w:r>
      <w:r>
        <w:rPr>
          <w:color w:val="231F20"/>
        </w:rPr>
        <w:t>training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medicine and </w:t>
      </w:r>
      <w:r>
        <w:rPr>
          <w:color w:val="231F20"/>
          <w:w w:val="90"/>
        </w:rPr>
        <w:t>attained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membership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colleges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medicine.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He then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proceeded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fulfill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own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destiny: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specialization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field 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psychiatry.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dream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Prof.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Mubbashar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harbored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since his childhood upon seeing the ill-treatment of the mentally ill. He trained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Sir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David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Stanford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Clark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showed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great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promise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for a lucrative career as a psychiatrist in the UK, however, in order to </w:t>
      </w:r>
      <w:r>
        <w:rPr>
          <w:color w:val="231F20"/>
          <w:w w:val="95"/>
        </w:rPr>
        <w:t>serve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country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chose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Pakistan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spacing w:val="-2"/>
        </w:rPr>
        <w:t>1972.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49" w:lineRule="auto"/>
        <w:ind w:left="214" w:right="38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entire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country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open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Prof.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Mubbashar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upon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return, </w:t>
      </w:r>
      <w:r>
        <w:rPr>
          <w:color w:val="231F20"/>
        </w:rPr>
        <w:t>but</w:t>
      </w:r>
      <w:r>
        <w:rPr>
          <w:color w:val="231F20"/>
          <w:spacing w:val="-9"/>
        </w:rPr>
        <w:t> </w:t>
      </w:r>
      <w:r>
        <w:rPr>
          <w:color w:val="231F20"/>
        </w:rPr>
        <w:t>he</w:t>
      </w:r>
      <w:r>
        <w:rPr>
          <w:color w:val="231F20"/>
          <w:spacing w:val="-9"/>
        </w:rPr>
        <w:t> </w:t>
      </w:r>
      <w:r>
        <w:rPr>
          <w:color w:val="231F20"/>
        </w:rPr>
        <w:t>chose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city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Rawalpindi.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appointed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the </w:t>
      </w:r>
      <w:r>
        <w:rPr>
          <w:color w:val="231F20"/>
          <w:spacing w:val="-2"/>
          <w:w w:val="95"/>
        </w:rPr>
        <w:t>Central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Government Hospital, however, much to his chagrin, the </w:t>
      </w:r>
      <w:r>
        <w:rPr>
          <w:color w:val="231F20"/>
          <w:w w:val="90"/>
        </w:rPr>
        <w:t>administration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hospital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abundantly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clear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was not welcome as a psychiatrist and refused him any clinic space to </w:t>
      </w:r>
      <w:r>
        <w:rPr>
          <w:color w:val="231F20"/>
          <w:w w:val="95"/>
        </w:rPr>
        <w:t>see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psychiatric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patients.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Manifesting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inimitable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grit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he would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later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become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famous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Prof.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Mubbashar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table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chair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under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shade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tree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in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neglected,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remote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corner of </w:t>
      </w:r>
      <w:r>
        <w:rPr>
          <w:color w:val="231F20"/>
          <w:w w:val="95"/>
        </w:rPr>
        <w:t>the hospital.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This is how the Department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of Psychiatry, Central Government Hospital, came into being. His unrelenting resolve </w:t>
      </w:r>
      <w:r>
        <w:rPr>
          <w:color w:val="231F20"/>
          <w:w w:val="90"/>
        </w:rPr>
        <w:t>saw the department grow into an Institute within a short span of 8 </w:t>
      </w:r>
      <w:r>
        <w:rPr>
          <w:color w:val="231F20"/>
          <w:w w:val="95"/>
        </w:rPr>
        <w:t>years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Collaborating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Center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soon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after.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49" w:lineRule="auto"/>
        <w:ind w:left="214" w:right="40"/>
        <w:jc w:val="both"/>
      </w:pPr>
      <w:r>
        <w:rPr>
          <w:color w:val="231F20"/>
          <w:w w:val="95"/>
        </w:rPr>
        <w:t>With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unrelenting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effort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Institute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 hub</w:t>
      </w:r>
      <w:r>
        <w:rPr>
          <w:color w:val="231F20"/>
          <w:spacing w:val="5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56"/>
        </w:rPr>
        <w:t> </w:t>
      </w:r>
      <w:r>
        <w:rPr>
          <w:color w:val="231F20"/>
          <w:spacing w:val="9"/>
          <w:w w:val="95"/>
        </w:rPr>
        <w:t>undergraduate</w:t>
      </w:r>
      <w:r>
        <w:rPr>
          <w:color w:val="231F20"/>
          <w:spacing w:val="56"/>
        </w:rPr>
        <w:t> </w:t>
      </w:r>
      <w:r>
        <w:rPr>
          <w:color w:val="231F20"/>
          <w:spacing w:val="9"/>
          <w:w w:val="95"/>
        </w:rPr>
        <w:t>teaching,</w:t>
      </w:r>
      <w:r>
        <w:rPr>
          <w:color w:val="231F20"/>
          <w:spacing w:val="56"/>
        </w:rPr>
        <w:t> </w:t>
      </w:r>
      <w:r>
        <w:rPr>
          <w:color w:val="231F20"/>
          <w:spacing w:val="11"/>
          <w:w w:val="95"/>
        </w:rPr>
        <w:t>post-</w:t>
      </w:r>
      <w:r>
        <w:rPr>
          <w:color w:val="231F20"/>
          <w:w w:val="95"/>
        </w:rPr>
        <w:t>graduate</w:t>
      </w:r>
      <w:r>
        <w:rPr>
          <w:color w:val="231F20"/>
          <w:spacing w:val="56"/>
        </w:rPr>
        <w:t> </w:t>
      </w:r>
      <w:r>
        <w:rPr>
          <w:color w:val="231F20"/>
          <w:spacing w:val="7"/>
          <w:w w:val="95"/>
        </w:rPr>
        <w:t>training,</w:t>
      </w:r>
    </w:p>
    <w:p>
      <w:pPr>
        <w:pStyle w:val="BodyText"/>
        <w:spacing w:line="249" w:lineRule="auto" w:before="103"/>
        <w:ind w:left="216" w:right="179"/>
        <w:jc w:val="both"/>
      </w:pPr>
      <w:r>
        <w:rPr/>
        <w:br w:type="column"/>
      </w:r>
      <w:r>
        <w:rPr>
          <w:color w:val="231F20"/>
          <w:w w:val="95"/>
        </w:rPr>
        <w:t>collaborative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research,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community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health.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man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vision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innovation,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academic and clinical activities. Despite limited resources at his disposal he strived to deliver the most cutting edge treatment to his patients. </w:t>
      </w:r>
      <w:r>
        <w:rPr>
          <w:color w:val="231F20"/>
          <w:spacing w:val="-2"/>
          <w:w w:val="95"/>
        </w:rPr>
        <w:t>At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same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time,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he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was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acutely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aware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indigenous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challenges </w:t>
      </w:r>
      <w:r>
        <w:rPr>
          <w:color w:val="231F20"/>
        </w:rPr>
        <w:t>and his pragmatic approach allowed for him to adapt novel </w:t>
      </w:r>
      <w:r>
        <w:rPr>
          <w:color w:val="231F20"/>
          <w:spacing w:val="-2"/>
        </w:rPr>
        <w:t>treatment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models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local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settings.</w:t>
      </w:r>
    </w:p>
    <w:p>
      <w:pPr>
        <w:pStyle w:val="BodyText"/>
      </w:pPr>
    </w:p>
    <w:p>
      <w:pPr>
        <w:pStyle w:val="BodyText"/>
        <w:spacing w:line="249" w:lineRule="auto"/>
        <w:ind w:left="215" w:right="176"/>
        <w:jc w:val="both"/>
      </w:pPr>
      <w:r>
        <w:rPr>
          <w:color w:val="231F20"/>
        </w:rPr>
        <w:t>His contributions in community psychiatry are particularly noteworthy.</w:t>
      </w:r>
      <w:r>
        <w:rPr>
          <w:color w:val="231F20"/>
          <w:spacing w:val="-2"/>
        </w:rPr>
        <w:t> </w:t>
      </w:r>
      <w:r>
        <w:rPr>
          <w:color w:val="231F20"/>
        </w:rPr>
        <w:t>The Community Mental Health Program was his </w:t>
      </w:r>
      <w:r>
        <w:rPr>
          <w:color w:val="231F20"/>
          <w:w w:val="90"/>
        </w:rPr>
        <w:t>brainchild and went on to critically influence the development of </w:t>
      </w:r>
      <w:r>
        <w:rPr>
          <w:color w:val="231F20"/>
          <w:spacing w:val="10"/>
        </w:rPr>
        <w:t>similar</w:t>
      </w:r>
      <w:r>
        <w:rPr>
          <w:color w:val="231F20"/>
          <w:spacing w:val="10"/>
        </w:rPr>
        <w:t> programs</w:t>
      </w:r>
      <w:r>
        <w:rPr>
          <w:color w:val="231F20"/>
          <w:spacing w:val="10"/>
        </w:rPr>
        <w:t> </w:t>
      </w:r>
      <w:r>
        <w:rPr>
          <w:color w:val="231F20"/>
        </w:rPr>
        <w:t>by the WHO </w:t>
      </w:r>
      <w:r>
        <w:rPr>
          <w:color w:val="231F20"/>
          <w:spacing w:val="10"/>
        </w:rPr>
        <w:t>especially</w:t>
      </w:r>
      <w:r>
        <w:rPr>
          <w:color w:val="231F20"/>
          <w:spacing w:val="10"/>
        </w:rPr>
        <w:t> </w:t>
      </w:r>
      <w:r>
        <w:rPr>
          <w:color w:val="231F20"/>
        </w:rPr>
        <w:t>in the </w:t>
      </w:r>
      <w:r>
        <w:rPr>
          <w:color w:val="231F20"/>
          <w:spacing w:val="10"/>
        </w:rPr>
        <w:t>Eastern </w:t>
      </w:r>
      <w:r>
        <w:rPr>
          <w:color w:val="231F20"/>
          <w:w w:val="95"/>
        </w:rPr>
        <w:t>Mediterranean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region.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Prof.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Mubbashar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instrumental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 development of the School Mental Health Program. The Institute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Psychiatry,</w:t>
      </w:r>
      <w:r>
        <w:rPr>
          <w:color w:val="231F20"/>
          <w:spacing w:val="-13"/>
        </w:rPr>
        <w:t> </w:t>
      </w:r>
      <w:r>
        <w:rPr>
          <w:color w:val="231F20"/>
        </w:rPr>
        <w:t>spearheaded</w:t>
      </w:r>
      <w:r>
        <w:rPr>
          <w:color w:val="231F20"/>
          <w:spacing w:val="-14"/>
        </w:rPr>
        <w:t> </w:t>
      </w:r>
      <w:r>
        <w:rPr>
          <w:color w:val="231F20"/>
        </w:rPr>
        <w:t>by</w:t>
      </w:r>
      <w:r>
        <w:rPr>
          <w:color w:val="231F20"/>
          <w:spacing w:val="-13"/>
        </w:rPr>
        <w:t> </w:t>
      </w:r>
      <w:r>
        <w:rPr>
          <w:color w:val="231F20"/>
        </w:rPr>
        <w:t>Prof.</w:t>
      </w:r>
      <w:r>
        <w:rPr>
          <w:color w:val="231F20"/>
          <w:spacing w:val="-14"/>
        </w:rPr>
        <w:t> </w:t>
      </w:r>
      <w:r>
        <w:rPr>
          <w:color w:val="231F20"/>
          <w:w w:val="119"/>
        </w:rPr>
        <w:t>M</w:t>
      </w:r>
      <w:r>
        <w:rPr>
          <w:color w:val="231F20"/>
          <w:w w:val="106"/>
        </w:rPr>
        <w:t>u</w:t>
      </w:r>
      <w:r>
        <w:rPr>
          <w:color w:val="231F20"/>
          <w:w w:val="108"/>
        </w:rPr>
        <w:t>bb</w:t>
      </w:r>
      <w:r>
        <w:rPr>
          <w:color w:val="231F20"/>
          <w:w w:val="97"/>
        </w:rPr>
        <w:t>a</w:t>
      </w:r>
      <w:r>
        <w:rPr>
          <w:color w:val="231F20"/>
          <w:w w:val="103"/>
        </w:rPr>
        <w:t>s</w:t>
      </w:r>
      <w:r>
        <w:rPr>
          <w:color w:val="231F20"/>
          <w:w w:val="107"/>
        </w:rPr>
        <w:t>h</w:t>
      </w:r>
      <w:r>
        <w:rPr>
          <w:color w:val="231F20"/>
          <w:w w:val="97"/>
        </w:rPr>
        <w:t>a</w:t>
      </w:r>
      <w:r>
        <w:rPr>
          <w:color w:val="231F20"/>
          <w:w w:val="90"/>
        </w:rPr>
        <w:t>r</w:t>
      </w:r>
      <w:r>
        <w:rPr>
          <w:color w:val="231F20"/>
          <w:w w:val="62"/>
        </w:rPr>
        <w:t>,</w:t>
      </w:r>
      <w:r>
        <w:rPr>
          <w:color w:val="231F20"/>
          <w:spacing w:val="-13"/>
          <w:w w:val="99"/>
        </w:rPr>
        <w:t> </w:t>
      </w:r>
      <w:r>
        <w:rPr>
          <w:color w:val="231F20"/>
        </w:rPr>
        <w:t>was </w:t>
      </w:r>
      <w:r>
        <w:rPr>
          <w:color w:val="231F20"/>
          <w:w w:val="90"/>
        </w:rPr>
        <w:t>always at the forefront in responding to the various mental health </w:t>
      </w:r>
      <w:r>
        <w:rPr>
          <w:color w:val="231F20"/>
        </w:rPr>
        <w:t>needs</w:t>
      </w:r>
      <w:r>
        <w:rPr>
          <w:color w:val="231F20"/>
          <w:spacing w:val="-32"/>
        </w:rPr>
        <w:t>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disaster</w:t>
      </w:r>
      <w:r>
        <w:rPr>
          <w:color w:val="231F20"/>
          <w:spacing w:val="-32"/>
        </w:rPr>
        <w:t> </w:t>
      </w:r>
      <w:r>
        <w:rPr>
          <w:color w:val="231F20"/>
        </w:rPr>
        <w:t>struck</w:t>
      </w:r>
      <w:r>
        <w:rPr>
          <w:color w:val="231F20"/>
          <w:spacing w:val="-32"/>
        </w:rPr>
        <w:t> </w:t>
      </w:r>
      <w:r>
        <w:rPr>
          <w:color w:val="231F20"/>
        </w:rPr>
        <w:t>areas.</w:t>
      </w: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49" w:lineRule="auto"/>
        <w:ind w:left="215" w:right="181"/>
        <w:jc w:val="both"/>
      </w:pPr>
      <w:r>
        <w:rPr>
          <w:color w:val="231F20"/>
          <w:w w:val="95"/>
        </w:rPr>
        <w:t>Prof. Mubbashar had the keenest eye for talent. He would spot potential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rudimentary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form, take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students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his wing,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opened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vistas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never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knew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existed,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thereby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expanding </w:t>
      </w:r>
      <w:r>
        <w:rPr>
          <w:color w:val="231F20"/>
          <w:w w:val="90"/>
        </w:rPr>
        <w:t>their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“zone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proximal development”, and brought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out the best in </w:t>
      </w:r>
      <w:r>
        <w:rPr>
          <w:color w:val="231F20"/>
        </w:rPr>
        <w:t>them.</w:t>
      </w:r>
      <w:r>
        <w:rPr>
          <w:color w:val="231F20"/>
          <w:spacing w:val="-10"/>
        </w:rPr>
        <w:t> </w:t>
      </w:r>
      <w:r>
        <w:rPr>
          <w:color w:val="231F20"/>
        </w:rPr>
        <w:t>It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genius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his</w:t>
      </w:r>
      <w:r>
        <w:rPr>
          <w:color w:val="231F20"/>
          <w:spacing w:val="-10"/>
        </w:rPr>
        <w:t> </w:t>
      </w:r>
      <w:r>
        <w:rPr>
          <w:color w:val="231F20"/>
        </w:rPr>
        <w:t>mentorship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led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first </w:t>
      </w:r>
      <w:r>
        <w:rPr>
          <w:color w:val="231F20"/>
          <w:w w:val="90"/>
        </w:rPr>
        <w:t>program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psychiatrists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trained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England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Prof. David Goldberg. He took it upon himself to send the best potential in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psychiatry to Prof. Goldberg where they earned their diplomas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went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serve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field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world.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spacing w:val="-2"/>
          <w:w w:val="90"/>
        </w:rPr>
        <w:t>significant number, in the footsteps of Prof. Mubbashar, returned to </w:t>
      </w:r>
      <w:r>
        <w:rPr>
          <w:color w:val="231F20"/>
          <w:w w:val="95"/>
        </w:rPr>
        <w:t>Pakistan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serve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mental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health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needs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local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populace.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49" w:lineRule="auto"/>
        <w:ind w:left="214" w:right="180"/>
        <w:jc w:val="both"/>
      </w:pPr>
      <w:r>
        <w:rPr>
          <w:color w:val="231F20"/>
          <w:w w:val="90"/>
        </w:rPr>
        <w:t>Prof.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Mubbashar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renowned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hard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taskmaster.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set </w:t>
      </w:r>
      <w:r>
        <w:rPr>
          <w:color w:val="231F20"/>
          <w:w w:val="95"/>
        </w:rPr>
        <w:t>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high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standard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punctuality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entire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staff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to report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hour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before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time.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 greatest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names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Pakistani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found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cowering </w:t>
      </w:r>
      <w:r>
        <w:rPr>
          <w:color w:val="231F20"/>
          <w:w w:val="90"/>
        </w:rPr>
        <w:t>under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gaze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being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late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ward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round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day.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most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laid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incorrigible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individuals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remotest </w:t>
      </w:r>
      <w:r>
        <w:rPr>
          <w:color w:val="231F20"/>
          <w:spacing w:val="-2"/>
        </w:rPr>
        <w:t>cities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country,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would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molded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his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rigorous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training </w:t>
      </w:r>
      <w:r>
        <w:rPr>
          <w:color w:val="231F20"/>
          <w:w w:val="90"/>
        </w:rPr>
        <w:t>standards into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professionals of high standing. Despite his physical stature,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depth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vision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commitment,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allowed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him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tower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discipline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students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twice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size.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Training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under </w:t>
      </w:r>
      <w:r>
        <w:rPr>
          <w:color w:val="231F20"/>
          <w:w w:val="90"/>
        </w:rPr>
        <w:t>him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faint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frail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heart;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didn't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dare,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some </w:t>
      </w:r>
      <w:r>
        <w:rPr>
          <w:color w:val="231F20"/>
        </w:rPr>
        <w:t>left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middle,</w:t>
      </w:r>
      <w:r>
        <w:rPr>
          <w:color w:val="231F20"/>
          <w:spacing w:val="-2"/>
        </w:rPr>
        <w:t> </w:t>
      </w:r>
      <w:r>
        <w:rPr>
          <w:color w:val="231F20"/>
        </w:rPr>
        <w:t>but</w:t>
      </w:r>
      <w:r>
        <w:rPr>
          <w:color w:val="231F20"/>
          <w:spacing w:val="-2"/>
        </w:rPr>
        <w:t> </w:t>
      </w:r>
      <w:r>
        <w:rPr>
          <w:color w:val="231F20"/>
        </w:rPr>
        <w:t>those</w:t>
      </w:r>
      <w:r>
        <w:rPr>
          <w:color w:val="231F20"/>
          <w:spacing w:val="-2"/>
        </w:rPr>
        <w:t> </w:t>
      </w:r>
      <w:r>
        <w:rPr>
          <w:color w:val="231F20"/>
        </w:rPr>
        <w:t>who</w:t>
      </w:r>
      <w:r>
        <w:rPr>
          <w:color w:val="231F20"/>
          <w:spacing w:val="-2"/>
        </w:rPr>
        <w:t> </w:t>
      </w:r>
      <w:r>
        <w:rPr>
          <w:color w:val="231F20"/>
        </w:rPr>
        <w:t>stayed</w:t>
      </w:r>
      <w:r>
        <w:rPr>
          <w:color w:val="231F20"/>
          <w:spacing w:val="-2"/>
        </w:rPr>
        <w:t> </w:t>
      </w:r>
      <w:r>
        <w:rPr>
          <w:color w:val="231F20"/>
        </w:rPr>
        <w:t>went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become </w:t>
      </w:r>
      <w:r>
        <w:rPr>
          <w:color w:val="231F20"/>
          <w:w w:val="95"/>
        </w:rPr>
        <w:t>proficient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clinicians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prolific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academics.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49" w:lineRule="auto"/>
        <w:ind w:left="214" w:right="181"/>
        <w:jc w:val="both"/>
      </w:pPr>
      <w:r>
        <w:rPr>
          <w:color w:val="231F20"/>
        </w:rPr>
        <w:t>Prof.</w:t>
      </w:r>
      <w:r>
        <w:rPr>
          <w:color w:val="231F20"/>
          <w:spacing w:val="-4"/>
        </w:rPr>
        <w:t> </w:t>
      </w:r>
      <w:r>
        <w:rPr>
          <w:color w:val="231F20"/>
        </w:rPr>
        <w:t>Mubbashar</w:t>
      </w:r>
      <w:r>
        <w:rPr>
          <w:color w:val="231F20"/>
          <w:spacing w:val="-4"/>
        </w:rPr>
        <w:t> </w:t>
      </w:r>
      <w:r>
        <w:rPr>
          <w:color w:val="231F20"/>
        </w:rPr>
        <w:t>had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closely</w:t>
      </w:r>
      <w:r>
        <w:rPr>
          <w:color w:val="231F20"/>
          <w:spacing w:val="-4"/>
        </w:rPr>
        <w:t> </w:t>
      </w:r>
      <w:r>
        <w:rPr>
          <w:color w:val="231F20"/>
        </w:rPr>
        <w:t>involved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developing</w:t>
      </w:r>
      <w:r>
        <w:rPr>
          <w:color w:val="231F20"/>
          <w:spacing w:val="-4"/>
        </w:rPr>
        <w:t> </w:t>
      </w:r>
      <w:r>
        <w:rPr>
          <w:color w:val="231F20"/>
        </w:rPr>
        <w:t>the postgraduate curriculum with the College of Physicians and Surgeons Pakistan (CPSP) from the very beginning. From </w:t>
      </w:r>
      <w:r>
        <w:rPr>
          <w:color w:val="231F20"/>
          <w:w w:val="95"/>
        </w:rPr>
        <w:t>formulating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curriculum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convening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examination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saw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faculty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psychiatry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CPSP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every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step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way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went </w:t>
      </w:r>
      <w:r>
        <w:rPr>
          <w:color w:val="231F20"/>
        </w:rPr>
        <w:t>on to become the Dean of Psychiatry. The gold-medal for </w:t>
      </w:r>
      <w:r>
        <w:rPr>
          <w:color w:val="231F20"/>
          <w:w w:val="90"/>
        </w:rPr>
        <w:t>excellence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psychiatry,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CPSP,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prestigious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medal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1"/>
          <w:w w:val="90"/>
        </w:rPr>
        <w:t> </w:t>
      </w:r>
      <w:r>
        <w:rPr>
          <w:color w:val="231F20"/>
          <w:spacing w:val="-5"/>
          <w:w w:val="90"/>
        </w:rPr>
        <w:t>the</w:t>
      </w:r>
    </w:p>
    <w:p>
      <w:pPr>
        <w:spacing w:after="0" w:line="249" w:lineRule="auto"/>
        <w:jc w:val="both"/>
        <w:sectPr>
          <w:type w:val="continuous"/>
          <w:pgSz w:w="12420" w:h="16200"/>
          <w:pgMar w:top="180" w:bottom="280" w:left="860" w:right="860"/>
          <w:cols w:num="2" w:equalWidth="0">
            <w:col w:w="5154" w:space="243"/>
            <w:col w:w="5303"/>
          </w:cols>
        </w:sect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0" w:lineRule="exact"/>
        <w:ind w:left="-680" w:right="-15"/>
        <w:rPr>
          <w:sz w:val="2"/>
        </w:rPr>
      </w:pPr>
      <w:r>
        <w:rPr>
          <w:sz w:val="2"/>
        </w:rPr>
        <w:pict>
          <v:group style="width:566.65pt;height:.7pt;mso-position-horizontal-relative:char;mso-position-vertical-relative:line" id="docshapegroup10" coordorigin="0,0" coordsize="11333,14">
            <v:line style="position:absolute" from="11333,7" to="0,7" stroked="true" strokeweight=".6999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420" w:h="16200"/>
          <w:pgMar w:top="180" w:bottom="280" w:left="860" w:right="860"/>
        </w:sectPr>
      </w:pPr>
    </w:p>
    <w:p>
      <w:pPr>
        <w:spacing w:before="72"/>
        <w:ind w:left="145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128.920303pt;margin-top:5.439534pt;width:.4748pt;height:7.0138pt;mso-position-horizontal-relative:page;mso-position-vertical-relative:paragraph;z-index:15730176" id="docshape11" filled="true" fillcolor="#231f20" stroked="false">
            <v:fill type="solid"/>
            <w10:wrap type="none"/>
          </v:rect>
        </w:pict>
      </w:r>
      <w:r>
        <w:rPr>
          <w:rFonts w:ascii="Open Sans"/>
          <w:i/>
          <w:color w:val="231F20"/>
          <w:spacing w:val="-2"/>
          <w:w w:val="95"/>
          <w:sz w:val="14"/>
        </w:rPr>
        <w:t>JULY</w:t>
      </w:r>
      <w:r>
        <w:rPr>
          <w:rFonts w:ascii="Open Sans"/>
          <w:i/>
          <w:color w:val="231F20"/>
          <w:spacing w:val="-4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-</w:t>
      </w:r>
      <w:r>
        <w:rPr>
          <w:rFonts w:ascii="Open Sans"/>
          <w:i/>
          <w:color w:val="231F20"/>
          <w:spacing w:val="-3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SEPTEMBER</w:t>
      </w:r>
      <w:r>
        <w:rPr>
          <w:rFonts w:ascii="Open Sans"/>
          <w:i/>
          <w:color w:val="231F20"/>
          <w:spacing w:val="27"/>
          <w:sz w:val="14"/>
        </w:rPr>
        <w:t> </w:t>
      </w:r>
      <w:r>
        <w:rPr>
          <w:rFonts w:ascii="Open Sans"/>
          <w:i/>
          <w:color w:val="231F20"/>
          <w:spacing w:val="-4"/>
          <w:w w:val="95"/>
          <w:sz w:val="14"/>
        </w:rPr>
        <w:t>2020</w:t>
      </w:r>
    </w:p>
    <w:p>
      <w:pPr>
        <w:spacing w:before="72"/>
        <w:ind w:left="145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231F20"/>
          <w:w w:val="95"/>
          <w:sz w:val="14"/>
        </w:rPr>
        <w:t>VOLUME</w:t>
      </w:r>
      <w:r>
        <w:rPr>
          <w:rFonts w:ascii="Open Sans"/>
          <w:i/>
          <w:color w:val="231F20"/>
          <w:spacing w:val="21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17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NUMBER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spacing w:val="-10"/>
          <w:w w:val="95"/>
          <w:sz w:val="14"/>
        </w:rPr>
        <w:t>3</w:t>
      </w:r>
    </w:p>
    <w:p>
      <w:pPr>
        <w:spacing w:before="72"/>
        <w:ind w:left="145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231F20"/>
          <w:w w:val="90"/>
          <w:sz w:val="14"/>
        </w:rPr>
        <w:t>PAGE</w:t>
      </w:r>
      <w:r>
        <w:rPr>
          <w:rFonts w:ascii="Open Sans"/>
          <w:i/>
          <w:color w:val="231F20"/>
          <w:spacing w:val="-4"/>
          <w:w w:val="90"/>
          <w:sz w:val="14"/>
        </w:rPr>
        <w:t> </w:t>
      </w:r>
      <w:r>
        <w:rPr>
          <w:rFonts w:ascii="Open Sans"/>
          <w:i/>
          <w:color w:val="231F20"/>
          <w:spacing w:val="-5"/>
          <w:sz w:val="14"/>
        </w:rPr>
        <w:t>39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420" w:h="16200"/>
          <w:pgMar w:top="180" w:bottom="280" w:left="860" w:right="860"/>
          <w:cols w:num="3" w:equalWidth="0">
            <w:col w:w="1617" w:space="72"/>
            <w:col w:w="1700" w:space="6553"/>
            <w:col w:w="758"/>
          </w:cols>
        </w:sectPr>
      </w:pPr>
    </w:p>
    <w:p>
      <w:pPr>
        <w:pStyle w:val="BodyText"/>
        <w:ind w:left="145"/>
        <w:rPr>
          <w:rFonts w:ascii="Open Sans"/>
          <w:sz w:val="20"/>
        </w:rPr>
      </w:pPr>
      <w:r>
        <w:rPr>
          <w:rFonts w:ascii="Open Sans"/>
          <w:sz w:val="20"/>
        </w:rPr>
        <w:pict>
          <v:group style="width:117.5pt;height:26.95pt;mso-position-horizontal-relative:char;mso-position-vertical-relative:line" id="docshapegroup12" coordorigin="0,0" coordsize="2350,539">
            <v:rect style="position:absolute;left:1761;top:0;width:588;height:539" id="docshape13" filled="true" fillcolor="#72bf44" stroked="false">
              <v:fill type="solid"/>
            </v:rect>
            <v:rect style="position:absolute;left:1174;top:0;width:588;height:539" id="docshape14" filled="true" fillcolor="#9bd3ae" stroked="false">
              <v:fill type="solid"/>
            </v:rect>
            <v:rect style="position:absolute;left:587;top:0;width:588;height:539" id="docshape15" filled="true" fillcolor="#72bf44" stroked="false">
              <v:fill type="solid"/>
            </v:rect>
            <v:rect style="position:absolute;left:0;top:0;width:588;height:539" id="docshape16" filled="true" fillcolor="#9bd3ae" stroked="false">
              <v:fill type="solid"/>
            </v:rect>
          </v:group>
        </w:pict>
      </w:r>
      <w:r>
        <w:rPr>
          <w:rFonts w:ascii="Open Sans"/>
          <w:sz w:val="20"/>
        </w:rPr>
      </w:r>
    </w:p>
    <w:p>
      <w:pPr>
        <w:pStyle w:val="Heading1"/>
        <w:spacing w:before="64"/>
        <w:ind w:left="3256" w:right="3256"/>
      </w:pPr>
      <w:r>
        <w:rPr>
          <w:color w:val="9BD3AE"/>
          <w:w w:val="90"/>
        </w:rPr>
        <w:t>Journal</w:t>
      </w:r>
      <w:r>
        <w:rPr>
          <w:color w:val="9BD3AE"/>
          <w:spacing w:val="21"/>
        </w:rPr>
        <w:t> </w:t>
      </w:r>
      <w:r>
        <w:rPr>
          <w:color w:val="9BD3AE"/>
          <w:w w:val="90"/>
        </w:rPr>
        <w:t>of</w:t>
      </w:r>
      <w:r>
        <w:rPr>
          <w:color w:val="9BD3AE"/>
          <w:spacing w:val="22"/>
        </w:rPr>
        <w:t> </w:t>
      </w:r>
      <w:r>
        <w:rPr>
          <w:color w:val="9BD3AE"/>
          <w:w w:val="90"/>
        </w:rPr>
        <w:t>Pakistan</w:t>
      </w:r>
      <w:r>
        <w:rPr>
          <w:color w:val="9BD3AE"/>
          <w:spacing w:val="21"/>
        </w:rPr>
        <w:t> </w:t>
      </w:r>
      <w:r>
        <w:rPr>
          <w:color w:val="9BD3AE"/>
          <w:w w:val="90"/>
        </w:rPr>
        <w:t>Psychiatric</w:t>
      </w:r>
      <w:r>
        <w:rPr>
          <w:color w:val="9BD3AE"/>
          <w:spacing w:val="22"/>
        </w:rPr>
        <w:t> </w:t>
      </w:r>
      <w:r>
        <w:rPr>
          <w:color w:val="9BD3AE"/>
          <w:spacing w:val="-2"/>
          <w:w w:val="90"/>
        </w:rPr>
        <w:t>Society</w:t>
      </w:r>
    </w:p>
    <w:p>
      <w:pPr>
        <w:spacing w:after="0"/>
        <w:sectPr>
          <w:pgSz w:w="12420" w:h="16200"/>
          <w:pgMar w:top="180" w:bottom="280" w:left="860" w:right="860"/>
        </w:sectPr>
      </w:pPr>
    </w:p>
    <w:p>
      <w:pPr>
        <w:pStyle w:val="BodyText"/>
        <w:spacing w:line="249" w:lineRule="auto" w:before="150"/>
        <w:ind w:left="129" w:right="38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field,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is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named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Malik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Hussain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Mubbashar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Gold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Medal.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Later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he continued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extend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services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psychiatry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Pakistan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through his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position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as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President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Pakistan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Psychiatry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Society.</w:t>
      </w:r>
    </w:p>
    <w:p>
      <w:pPr>
        <w:pStyle w:val="BodyText"/>
        <w:spacing w:before="5"/>
        <w:rPr>
          <w:rFonts w:ascii="Gill Sans MT"/>
        </w:rPr>
      </w:pPr>
    </w:p>
    <w:p>
      <w:pPr>
        <w:pStyle w:val="BodyText"/>
        <w:spacing w:line="249" w:lineRule="auto" w:before="1"/>
        <w:ind w:left="129" w:right="38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He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was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part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founding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faculty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Rawalpindi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Medical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College (RMC) and rightfully earned</w:t>
      </w:r>
      <w:r>
        <w:rPr>
          <w:rFonts w:ascii="Gill Sans MT"/>
          <w:color w:val="231F20"/>
          <w:spacing w:val="40"/>
          <w:w w:val="105"/>
        </w:rPr>
        <w:t> </w:t>
      </w:r>
      <w:r>
        <w:rPr>
          <w:rFonts w:ascii="Gill Sans MT"/>
          <w:color w:val="231F20"/>
          <w:w w:val="105"/>
        </w:rPr>
        <w:t>the position of the Principal of the </w:t>
      </w:r>
      <w:r>
        <w:rPr>
          <w:rFonts w:ascii="Gill Sans MT"/>
          <w:color w:val="231F20"/>
        </w:rPr>
        <w:t>College.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As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a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faculty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member,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his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contributions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allowed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for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RMC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to be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recognized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by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General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Medical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Council.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He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became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Principal </w:t>
      </w:r>
      <w:r>
        <w:rPr>
          <w:rFonts w:ascii="Gill Sans MT"/>
          <w:color w:val="231F20"/>
          <w:w w:val="105"/>
        </w:rPr>
        <w:t>when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medical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education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Pakistan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was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at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a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critical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juncture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its development.</w:t>
      </w:r>
      <w:r>
        <w:rPr>
          <w:rFonts w:ascii="Gill Sans MT"/>
          <w:color w:val="231F20"/>
          <w:w w:val="105"/>
        </w:rPr>
        <w:t> Despite</w:t>
      </w:r>
      <w:r>
        <w:rPr>
          <w:rFonts w:ascii="Gill Sans MT"/>
          <w:color w:val="231F20"/>
          <w:w w:val="105"/>
        </w:rPr>
        <w:t> all</w:t>
      </w:r>
      <w:r>
        <w:rPr>
          <w:rFonts w:ascii="Gill Sans MT"/>
          <w:color w:val="231F20"/>
          <w:w w:val="105"/>
        </w:rPr>
        <w:t> opposition,</w:t>
      </w:r>
      <w:r>
        <w:rPr>
          <w:rFonts w:ascii="Gill Sans MT"/>
          <w:color w:val="231F20"/>
          <w:w w:val="105"/>
        </w:rPr>
        <w:t> he</w:t>
      </w:r>
      <w:r>
        <w:rPr>
          <w:rFonts w:ascii="Gill Sans MT"/>
          <w:color w:val="231F20"/>
          <w:w w:val="105"/>
        </w:rPr>
        <w:t> didn't</w:t>
      </w:r>
      <w:r>
        <w:rPr>
          <w:rFonts w:ascii="Gill Sans MT"/>
          <w:color w:val="231F20"/>
          <w:w w:val="105"/>
        </w:rPr>
        <w:t> shy</w:t>
      </w:r>
      <w:r>
        <w:rPr>
          <w:rFonts w:ascii="Gill Sans MT"/>
          <w:color w:val="231F20"/>
          <w:w w:val="105"/>
        </w:rPr>
        <w:t> away</w:t>
      </w:r>
      <w:r>
        <w:rPr>
          <w:rFonts w:ascii="Gill Sans MT"/>
          <w:color w:val="231F20"/>
          <w:w w:val="105"/>
        </w:rPr>
        <w:t> from revamping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undergraduate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education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introducing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Problem </w:t>
      </w:r>
      <w:r>
        <w:rPr>
          <w:rFonts w:ascii="Gill Sans MT"/>
          <w:color w:val="231F20"/>
        </w:rPr>
        <w:t>Based Learning methodology. Under his leadership the college rose to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being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one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top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and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most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sought-after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medical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college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in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the entire country. Prof. Mubbashar as head had placed the Institute of Psychiatry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on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map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world,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and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as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principal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he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did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same for</w:t>
      </w:r>
      <w:r>
        <w:rPr>
          <w:rFonts w:ascii="Gill Sans MT"/>
          <w:color w:val="231F20"/>
          <w:spacing w:val="-7"/>
        </w:rPr>
        <w:t> </w:t>
      </w:r>
      <w:r>
        <w:rPr>
          <w:rFonts w:ascii="Gill Sans MT"/>
          <w:color w:val="231F20"/>
        </w:rPr>
        <w:t>RMC.</w:t>
      </w:r>
      <w:r>
        <w:rPr>
          <w:rFonts w:ascii="Gill Sans MT"/>
          <w:color w:val="231F20"/>
          <w:spacing w:val="-7"/>
        </w:rPr>
        <w:t> </w:t>
      </w:r>
      <w:r>
        <w:rPr>
          <w:rFonts w:ascii="Gill Sans MT"/>
          <w:color w:val="231F20"/>
        </w:rPr>
        <w:t>Under</w:t>
      </w:r>
      <w:r>
        <w:rPr>
          <w:rFonts w:ascii="Gill Sans MT"/>
          <w:color w:val="231F20"/>
          <w:spacing w:val="-7"/>
        </w:rPr>
        <w:t> </w:t>
      </w:r>
      <w:r>
        <w:rPr>
          <w:rFonts w:ascii="Gill Sans MT"/>
          <w:color w:val="231F20"/>
        </w:rPr>
        <w:t>his</w:t>
      </w:r>
      <w:r>
        <w:rPr>
          <w:rFonts w:ascii="Gill Sans MT"/>
          <w:color w:val="231F20"/>
          <w:spacing w:val="-7"/>
        </w:rPr>
        <w:t> </w:t>
      </w:r>
      <w:r>
        <w:rPr>
          <w:rFonts w:ascii="Gill Sans MT"/>
          <w:color w:val="231F20"/>
        </w:rPr>
        <w:t>leadership</w:t>
      </w:r>
      <w:r>
        <w:rPr>
          <w:rFonts w:ascii="Gill Sans MT"/>
          <w:color w:val="231F20"/>
          <w:spacing w:val="-7"/>
        </w:rPr>
        <w:t> </w:t>
      </w:r>
      <w:r>
        <w:rPr>
          <w:rFonts w:ascii="Gill Sans MT"/>
          <w:color w:val="231F20"/>
        </w:rPr>
        <w:t>he</w:t>
      </w:r>
      <w:r>
        <w:rPr>
          <w:rFonts w:ascii="Gill Sans MT"/>
          <w:color w:val="231F20"/>
          <w:spacing w:val="-7"/>
        </w:rPr>
        <w:t> </w:t>
      </w:r>
      <w:r>
        <w:rPr>
          <w:rFonts w:ascii="Gill Sans MT"/>
          <w:color w:val="231F20"/>
        </w:rPr>
        <w:t>organized</w:t>
      </w:r>
      <w:r>
        <w:rPr>
          <w:rFonts w:ascii="Gill Sans MT"/>
          <w:color w:val="231F20"/>
          <w:spacing w:val="-7"/>
        </w:rPr>
        <w:t> </w:t>
      </w:r>
      <w:r>
        <w:rPr>
          <w:rFonts w:ascii="Gill Sans MT"/>
          <w:color w:val="231F20"/>
        </w:rPr>
        <w:t>numerous</w:t>
      </w:r>
      <w:r>
        <w:rPr>
          <w:rFonts w:ascii="Gill Sans MT"/>
          <w:color w:val="231F20"/>
          <w:spacing w:val="-7"/>
        </w:rPr>
        <w:t> </w:t>
      </w:r>
      <w:r>
        <w:rPr>
          <w:rFonts w:ascii="Gill Sans MT"/>
          <w:color w:val="231F20"/>
        </w:rPr>
        <w:t>International Conferences.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He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would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aspire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to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bring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best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minds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from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all</w:t>
      </w:r>
      <w:r>
        <w:rPr>
          <w:rFonts w:ascii="Gill Sans MT"/>
          <w:color w:val="231F20"/>
          <w:spacing w:val="-4"/>
        </w:rPr>
        <w:t> </w:t>
      </w:r>
      <w:r>
        <w:rPr>
          <w:rFonts w:ascii="Gill Sans MT"/>
          <w:color w:val="231F20"/>
        </w:rPr>
        <w:t>over the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world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to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RMC;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in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one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conference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he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hosted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50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foreign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delegates, </w:t>
      </w:r>
      <w:r>
        <w:rPr>
          <w:rFonts w:ascii="Gill Sans MT"/>
          <w:color w:val="231F20"/>
          <w:w w:val="105"/>
        </w:rPr>
        <w:t>a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benchmark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yet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be</w:t>
      </w:r>
      <w:r>
        <w:rPr>
          <w:rFonts w:ascii="Gill Sans MT"/>
          <w:color w:val="231F20"/>
          <w:spacing w:val="-17"/>
          <w:w w:val="105"/>
        </w:rPr>
        <w:t> </w:t>
      </w:r>
      <w:r>
        <w:rPr>
          <w:rFonts w:ascii="Gill Sans MT"/>
          <w:color w:val="231F20"/>
          <w:w w:val="105"/>
        </w:rPr>
        <w:t>surpassed.</w:t>
      </w:r>
    </w:p>
    <w:p>
      <w:pPr>
        <w:pStyle w:val="BodyText"/>
        <w:spacing w:before="8"/>
        <w:rPr>
          <w:rFonts w:ascii="Gill Sans MT"/>
          <w:sz w:val="17"/>
        </w:rPr>
      </w:pPr>
    </w:p>
    <w:p>
      <w:pPr>
        <w:pStyle w:val="BodyText"/>
        <w:spacing w:line="249" w:lineRule="auto"/>
        <w:ind w:left="128" w:right="38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He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carried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legacy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higher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levels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by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being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one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founding </w:t>
      </w:r>
      <w:r>
        <w:rPr>
          <w:rFonts w:ascii="Gill Sans MT"/>
          <w:color w:val="231F20"/>
        </w:rPr>
        <w:t>members and then the</w:t>
      </w:r>
      <w:r>
        <w:rPr>
          <w:rFonts w:ascii="Gill Sans MT"/>
          <w:color w:val="231F20"/>
          <w:spacing w:val="-2"/>
        </w:rPr>
        <w:t> </w:t>
      </w:r>
      <w:r>
        <w:rPr>
          <w:rFonts w:ascii="Gill Sans MT"/>
          <w:color w:val="231F20"/>
        </w:rPr>
        <w:t>Vice Chancellor of the University of Health Sciences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(UHS).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This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is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first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medical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university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in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country.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His innovations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at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RMC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were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given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a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wider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platform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with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UHS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and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went on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to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positively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influence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medical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colleges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across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country.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As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VC </w:t>
      </w:r>
      <w:r>
        <w:rPr>
          <w:rFonts w:ascii="Gill Sans MT"/>
          <w:color w:val="231F20"/>
          <w:w w:val="105"/>
        </w:rPr>
        <w:t>he</w:t>
      </w:r>
      <w:r>
        <w:rPr>
          <w:rFonts w:ascii="Gill Sans MT"/>
          <w:color w:val="231F20"/>
          <w:w w:val="105"/>
        </w:rPr>
        <w:t> succeeded</w:t>
      </w:r>
      <w:r>
        <w:rPr>
          <w:rFonts w:ascii="Gill Sans MT"/>
          <w:color w:val="231F20"/>
          <w:w w:val="105"/>
        </w:rPr>
        <w:t> in</w:t>
      </w:r>
      <w:r>
        <w:rPr>
          <w:rFonts w:ascii="Gill Sans MT"/>
          <w:color w:val="231F20"/>
          <w:w w:val="105"/>
        </w:rPr>
        <w:t> making</w:t>
      </w:r>
      <w:r>
        <w:rPr>
          <w:rFonts w:ascii="Gill Sans MT"/>
          <w:color w:val="231F20"/>
          <w:w w:val="105"/>
        </w:rPr>
        <w:t> the</w:t>
      </w:r>
      <w:r>
        <w:rPr>
          <w:rFonts w:ascii="Gill Sans MT"/>
          <w:color w:val="231F20"/>
          <w:w w:val="105"/>
        </w:rPr>
        <w:t> subject</w:t>
      </w:r>
      <w:r>
        <w:rPr>
          <w:rFonts w:ascii="Gill Sans MT"/>
          <w:color w:val="231F20"/>
          <w:w w:val="105"/>
        </w:rPr>
        <w:t> of</w:t>
      </w:r>
      <w:r>
        <w:rPr>
          <w:rFonts w:ascii="Gill Sans MT"/>
          <w:color w:val="231F20"/>
          <w:w w:val="105"/>
        </w:rPr>
        <w:t> Behavioral</w:t>
      </w:r>
      <w:r>
        <w:rPr>
          <w:rFonts w:ascii="Gill Sans MT"/>
          <w:color w:val="231F20"/>
          <w:w w:val="105"/>
        </w:rPr>
        <w:t> Sciences mandatory</w:t>
      </w:r>
      <w:r>
        <w:rPr>
          <w:rFonts w:ascii="Gill Sans MT"/>
          <w:color w:val="231F20"/>
          <w:w w:val="105"/>
        </w:rPr>
        <w:t> for</w:t>
      </w:r>
      <w:r>
        <w:rPr>
          <w:rFonts w:ascii="Gill Sans MT"/>
          <w:color w:val="231F20"/>
          <w:w w:val="105"/>
        </w:rPr>
        <w:t> undergraduate</w:t>
      </w:r>
      <w:r>
        <w:rPr>
          <w:rFonts w:ascii="Gill Sans MT"/>
          <w:color w:val="231F20"/>
          <w:w w:val="105"/>
        </w:rPr>
        <w:t> medical</w:t>
      </w:r>
      <w:r>
        <w:rPr>
          <w:rFonts w:ascii="Gill Sans MT"/>
          <w:color w:val="231F20"/>
          <w:w w:val="105"/>
        </w:rPr>
        <w:t> education</w:t>
      </w:r>
      <w:r>
        <w:rPr>
          <w:rFonts w:ascii="Gill Sans MT"/>
          <w:color w:val="231F20"/>
          <w:w w:val="105"/>
        </w:rPr>
        <w:t> across</w:t>
      </w:r>
      <w:r>
        <w:rPr>
          <w:rFonts w:ascii="Gill Sans MT"/>
          <w:color w:val="231F20"/>
          <w:w w:val="105"/>
        </w:rPr>
        <w:t> the </w:t>
      </w:r>
      <w:r>
        <w:rPr>
          <w:rFonts w:ascii="Gill Sans MT"/>
          <w:color w:val="231F20"/>
          <w:w w:val="95"/>
        </w:rPr>
        <w:t>country. After his retirement from the position of</w:t>
      </w:r>
      <w:r>
        <w:rPr>
          <w:rFonts w:ascii="Gill Sans MT"/>
          <w:color w:val="231F20"/>
          <w:spacing w:val="-10"/>
          <w:w w:val="95"/>
        </w:rPr>
        <w:t> </w:t>
      </w:r>
      <w:r>
        <w:rPr>
          <w:rFonts w:ascii="Gill Sans MT"/>
          <w:color w:val="231F20"/>
          <w:w w:val="95"/>
        </w:rPr>
        <w:t>VC he continued to </w:t>
      </w:r>
      <w:r>
        <w:rPr>
          <w:rFonts w:ascii="Gill Sans MT"/>
          <w:color w:val="231F20"/>
          <w:w w:val="105"/>
        </w:rPr>
        <w:t>serve</w:t>
      </w:r>
      <w:r>
        <w:rPr>
          <w:rFonts w:ascii="Gill Sans MT"/>
          <w:color w:val="231F20"/>
          <w:spacing w:val="-20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20"/>
          <w:w w:val="105"/>
        </w:rPr>
        <w:t> </w:t>
      </w:r>
      <w:r>
        <w:rPr>
          <w:rFonts w:ascii="Gill Sans MT"/>
          <w:color w:val="231F20"/>
          <w:w w:val="105"/>
        </w:rPr>
        <w:t>university</w:t>
      </w:r>
      <w:r>
        <w:rPr>
          <w:rFonts w:ascii="Gill Sans MT"/>
          <w:color w:val="231F20"/>
          <w:spacing w:val="-20"/>
          <w:w w:val="105"/>
        </w:rPr>
        <w:t> </w:t>
      </w:r>
      <w:r>
        <w:rPr>
          <w:rFonts w:ascii="Gill Sans MT"/>
          <w:color w:val="231F20"/>
          <w:w w:val="105"/>
        </w:rPr>
        <w:t>as</w:t>
      </w:r>
      <w:r>
        <w:rPr>
          <w:rFonts w:ascii="Gill Sans MT"/>
          <w:color w:val="231F20"/>
          <w:spacing w:val="-20"/>
          <w:w w:val="105"/>
        </w:rPr>
        <w:t> </w:t>
      </w:r>
      <w:r>
        <w:rPr>
          <w:rFonts w:ascii="Gill Sans MT"/>
          <w:color w:val="231F20"/>
          <w:w w:val="105"/>
        </w:rPr>
        <w:t>part</w:t>
      </w:r>
      <w:r>
        <w:rPr>
          <w:rFonts w:ascii="Gill Sans MT"/>
          <w:color w:val="231F20"/>
          <w:spacing w:val="-20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20"/>
          <w:w w:val="105"/>
        </w:rPr>
        <w:t> </w:t>
      </w:r>
      <w:r>
        <w:rPr>
          <w:rFonts w:ascii="Gill Sans MT"/>
          <w:color w:val="231F20"/>
          <w:w w:val="105"/>
        </w:rPr>
        <w:t>its</w:t>
      </w:r>
      <w:r>
        <w:rPr>
          <w:rFonts w:ascii="Gill Sans MT"/>
          <w:color w:val="231F20"/>
          <w:spacing w:val="-20"/>
          <w:w w:val="105"/>
        </w:rPr>
        <w:t> </w:t>
      </w:r>
      <w:r>
        <w:rPr>
          <w:rFonts w:ascii="Gill Sans MT"/>
          <w:color w:val="231F20"/>
          <w:w w:val="105"/>
        </w:rPr>
        <w:t>Board</w:t>
      </w:r>
      <w:r>
        <w:rPr>
          <w:rFonts w:ascii="Gill Sans MT"/>
          <w:color w:val="231F20"/>
          <w:spacing w:val="-20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20"/>
          <w:w w:val="105"/>
        </w:rPr>
        <w:t> </w:t>
      </w:r>
      <w:r>
        <w:rPr>
          <w:rFonts w:ascii="Gill Sans MT"/>
          <w:color w:val="231F20"/>
          <w:w w:val="105"/>
        </w:rPr>
        <w:t>governors.</w:t>
      </w:r>
    </w:p>
    <w:p>
      <w:pPr>
        <w:pStyle w:val="BodyText"/>
        <w:spacing w:before="1"/>
        <w:rPr>
          <w:rFonts w:ascii="Gill Sans MT"/>
        </w:rPr>
      </w:pPr>
    </w:p>
    <w:p>
      <w:pPr>
        <w:pStyle w:val="BodyText"/>
        <w:spacing w:line="249" w:lineRule="auto"/>
        <w:ind w:left="128" w:right="39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Through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all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positions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Prof.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Mubbashar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has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held,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research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has been his central focus. Prof. Mubbashar focused his attention on both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international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collaborations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development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indigenous </w:t>
      </w:r>
      <w:r>
        <w:rPr>
          <w:rFonts w:ascii="Gill Sans MT"/>
          <w:color w:val="231F20"/>
        </w:rPr>
        <w:t>data.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Prof.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Mubbashar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opened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his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doors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to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universities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from</w:t>
      </w:r>
      <w:r>
        <w:rPr>
          <w:rFonts w:ascii="Gill Sans MT"/>
          <w:color w:val="231F20"/>
          <w:spacing w:val="-5"/>
        </w:rPr>
        <w:t> </w:t>
      </w:r>
      <w:r>
        <w:rPr>
          <w:rFonts w:ascii="Gill Sans MT"/>
          <w:color w:val="231F20"/>
        </w:rPr>
        <w:t>around </w:t>
      </w:r>
      <w:r>
        <w:rPr>
          <w:rFonts w:ascii="Gill Sans MT"/>
          <w:color w:val="231F20"/>
          <w:spacing w:val="-2"/>
          <w:w w:val="105"/>
        </w:rPr>
        <w:t>the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world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and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some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of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the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collaborations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he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garnered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continue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to </w:t>
      </w:r>
      <w:r>
        <w:rPr>
          <w:rFonts w:ascii="Gill Sans MT"/>
          <w:color w:val="231F20"/>
        </w:rPr>
        <w:t>bear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fruit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to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this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day.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He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represented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Pakistan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in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development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of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ICD-10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has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28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books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innumerable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publications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his </w:t>
      </w:r>
      <w:r>
        <w:rPr>
          <w:rFonts w:ascii="Gill Sans MT"/>
          <w:color w:val="231F20"/>
          <w:spacing w:val="-2"/>
          <w:w w:val="105"/>
        </w:rPr>
        <w:t>credit.</w:t>
      </w:r>
    </w:p>
    <w:p>
      <w:pPr>
        <w:pStyle w:val="BodyText"/>
        <w:spacing w:before="1"/>
        <w:rPr>
          <w:rFonts w:ascii="Gill Sans MT"/>
        </w:rPr>
      </w:pPr>
    </w:p>
    <w:p>
      <w:pPr>
        <w:pStyle w:val="BodyText"/>
        <w:spacing w:line="249" w:lineRule="auto" w:before="1"/>
        <w:ind w:left="127" w:right="39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greatest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Prof.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Mubbashar's</w:t>
      </w:r>
      <w:r>
        <w:rPr>
          <w:rFonts w:ascii="Gill Sans MT"/>
          <w:color w:val="231F20"/>
          <w:spacing w:val="-11"/>
          <w:w w:val="105"/>
        </w:rPr>
        <w:t> </w:t>
      </w:r>
      <w:r>
        <w:rPr>
          <w:rFonts w:ascii="Gill Sans MT"/>
          <w:color w:val="231F20"/>
          <w:w w:val="105"/>
        </w:rPr>
        <w:t>achievements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are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area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of policy</w:t>
      </w:r>
      <w:r>
        <w:rPr>
          <w:rFonts w:ascii="Gill Sans MT"/>
          <w:color w:val="231F20"/>
          <w:w w:val="105"/>
        </w:rPr>
        <w:t> making.</w:t>
      </w:r>
      <w:r>
        <w:rPr>
          <w:rFonts w:ascii="Gill Sans MT"/>
          <w:color w:val="231F20"/>
          <w:w w:val="105"/>
        </w:rPr>
        <w:t> The</w:t>
      </w:r>
      <w:r>
        <w:rPr>
          <w:rFonts w:ascii="Gill Sans MT"/>
          <w:color w:val="231F20"/>
          <w:w w:val="105"/>
        </w:rPr>
        <w:t> mentally</w:t>
      </w:r>
      <w:r>
        <w:rPr>
          <w:rFonts w:ascii="Gill Sans MT"/>
          <w:color w:val="231F20"/>
          <w:w w:val="105"/>
        </w:rPr>
        <w:t> unwell</w:t>
      </w:r>
      <w:r>
        <w:rPr>
          <w:rFonts w:ascii="Gill Sans MT"/>
          <w:color w:val="231F20"/>
          <w:w w:val="105"/>
        </w:rPr>
        <w:t> had</w:t>
      </w:r>
      <w:r>
        <w:rPr>
          <w:rFonts w:ascii="Gill Sans MT"/>
          <w:color w:val="231F20"/>
          <w:w w:val="105"/>
        </w:rPr>
        <w:t> little</w:t>
      </w:r>
      <w:r>
        <w:rPr>
          <w:rFonts w:ascii="Gill Sans MT"/>
          <w:color w:val="231F20"/>
          <w:w w:val="105"/>
        </w:rPr>
        <w:t> to</w:t>
      </w:r>
      <w:r>
        <w:rPr>
          <w:rFonts w:ascii="Gill Sans MT"/>
          <w:color w:val="231F20"/>
          <w:w w:val="105"/>
        </w:rPr>
        <w:t> no</w:t>
      </w:r>
      <w:r>
        <w:rPr>
          <w:rFonts w:ascii="Gill Sans MT"/>
          <w:color w:val="231F20"/>
          <w:w w:val="105"/>
        </w:rPr>
        <w:t> legal representation</w:t>
      </w:r>
      <w:r>
        <w:rPr>
          <w:rFonts w:ascii="Gill Sans MT"/>
          <w:color w:val="231F20"/>
          <w:w w:val="105"/>
        </w:rPr>
        <w:t> and</w:t>
      </w:r>
      <w:r>
        <w:rPr>
          <w:rFonts w:ascii="Gill Sans MT"/>
          <w:color w:val="231F20"/>
          <w:w w:val="105"/>
        </w:rPr>
        <w:t> their</w:t>
      </w:r>
      <w:r>
        <w:rPr>
          <w:rFonts w:ascii="Gill Sans MT"/>
          <w:color w:val="231F20"/>
          <w:w w:val="105"/>
        </w:rPr>
        <w:t> rights</w:t>
      </w:r>
      <w:r>
        <w:rPr>
          <w:rFonts w:ascii="Gill Sans MT"/>
          <w:color w:val="231F20"/>
          <w:w w:val="105"/>
        </w:rPr>
        <w:t> were</w:t>
      </w:r>
      <w:r>
        <w:rPr>
          <w:rFonts w:ascii="Gill Sans MT"/>
          <w:color w:val="231F20"/>
          <w:w w:val="105"/>
        </w:rPr>
        <w:t> at</w:t>
      </w:r>
      <w:r>
        <w:rPr>
          <w:rFonts w:ascii="Gill Sans MT"/>
          <w:color w:val="231F20"/>
          <w:w w:val="105"/>
        </w:rPr>
        <w:t> the</w:t>
      </w:r>
      <w:r>
        <w:rPr>
          <w:rFonts w:ascii="Gill Sans MT"/>
          <w:color w:val="231F20"/>
          <w:w w:val="105"/>
        </w:rPr>
        <w:t> mercy</w:t>
      </w:r>
      <w:r>
        <w:rPr>
          <w:rFonts w:ascii="Gill Sans MT"/>
          <w:color w:val="231F20"/>
          <w:w w:val="105"/>
        </w:rPr>
        <w:t> of</w:t>
      </w:r>
      <w:r>
        <w:rPr>
          <w:rFonts w:ascii="Gill Sans MT"/>
          <w:color w:val="231F20"/>
          <w:w w:val="105"/>
        </w:rPr>
        <w:t> outdated mental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health</w:t>
      </w:r>
      <w:r>
        <w:rPr>
          <w:rFonts w:ascii="Gill Sans MT"/>
          <w:color w:val="231F20"/>
          <w:spacing w:val="-9"/>
          <w:w w:val="105"/>
        </w:rPr>
        <w:t> </w:t>
      </w:r>
      <w:r>
        <w:rPr>
          <w:rFonts w:ascii="Gill Sans MT"/>
          <w:color w:val="231F20"/>
          <w:w w:val="105"/>
        </w:rPr>
        <w:t>acts.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influence</w:t>
      </w:r>
      <w:r>
        <w:rPr>
          <w:rFonts w:ascii="Gill Sans MT"/>
          <w:color w:val="231F20"/>
          <w:spacing w:val="-9"/>
          <w:w w:val="105"/>
        </w:rPr>
        <w:t> </w:t>
      </w:r>
      <w:r>
        <w:rPr>
          <w:rFonts w:ascii="Gill Sans MT"/>
          <w:color w:val="231F20"/>
          <w:w w:val="105"/>
        </w:rPr>
        <w:t>that</w:t>
      </w:r>
      <w:r>
        <w:rPr>
          <w:rFonts w:ascii="Gill Sans MT"/>
          <w:color w:val="231F20"/>
          <w:spacing w:val="-10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9"/>
          <w:w w:val="105"/>
        </w:rPr>
        <w:t> </w:t>
      </w:r>
      <w:r>
        <w:rPr>
          <w:rFonts w:ascii="Gill Sans MT"/>
          <w:color w:val="231F20"/>
          <w:w w:val="105"/>
        </w:rPr>
        <w:t>any</w:t>
      </w:r>
      <w:r>
        <w:rPr>
          <w:rFonts w:ascii="Gill Sans MT"/>
          <w:color w:val="231F20"/>
          <w:spacing w:val="-9"/>
          <w:w w:val="105"/>
        </w:rPr>
        <w:t> </w:t>
      </w:r>
      <w:r>
        <w:rPr>
          <w:rFonts w:ascii="Gill Sans MT"/>
          <w:color w:val="231F20"/>
          <w:w w:val="105"/>
        </w:rPr>
        <w:t>way</w:t>
      </w:r>
      <w:r>
        <w:rPr>
          <w:rFonts w:ascii="Gill Sans MT"/>
          <w:color w:val="231F20"/>
          <w:spacing w:val="-9"/>
          <w:w w:val="105"/>
        </w:rPr>
        <w:t> </w:t>
      </w:r>
      <w:r>
        <w:rPr>
          <w:rFonts w:ascii="Gill Sans MT"/>
          <w:color w:val="231F20"/>
          <w:w w:val="105"/>
        </w:rPr>
        <w:t>required</w:t>
      </w:r>
      <w:r>
        <w:rPr>
          <w:rFonts w:ascii="Gill Sans MT"/>
          <w:color w:val="231F20"/>
          <w:spacing w:val="-9"/>
          <w:w w:val="105"/>
        </w:rPr>
        <w:t> </w:t>
      </w:r>
      <w:r>
        <w:rPr>
          <w:rFonts w:ascii="Gill Sans MT"/>
          <w:color w:val="231F20"/>
          <w:w w:val="105"/>
        </w:rPr>
        <w:t>crossing paths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with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ruthlessness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ignorance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politicians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layers upon</w:t>
      </w:r>
      <w:r>
        <w:rPr>
          <w:rFonts w:ascii="Gill Sans MT"/>
          <w:color w:val="231F20"/>
          <w:w w:val="105"/>
        </w:rPr>
        <w:t> layers</w:t>
      </w:r>
      <w:r>
        <w:rPr>
          <w:rFonts w:ascii="Gill Sans MT"/>
          <w:color w:val="231F20"/>
          <w:w w:val="105"/>
        </w:rPr>
        <w:t> of</w:t>
      </w:r>
      <w:r>
        <w:rPr>
          <w:rFonts w:ascii="Gill Sans MT"/>
          <w:color w:val="231F20"/>
          <w:w w:val="105"/>
        </w:rPr>
        <w:t> bureaucratic</w:t>
      </w:r>
      <w:r>
        <w:rPr>
          <w:rFonts w:ascii="Gill Sans MT"/>
          <w:color w:val="231F20"/>
          <w:w w:val="105"/>
        </w:rPr>
        <w:t> red</w:t>
      </w:r>
      <w:r>
        <w:rPr>
          <w:rFonts w:ascii="Gill Sans MT"/>
          <w:color w:val="231F20"/>
          <w:w w:val="105"/>
        </w:rPr>
        <w:t> tape.</w:t>
      </w:r>
      <w:r>
        <w:rPr>
          <w:rFonts w:ascii="Gill Sans MT"/>
          <w:color w:val="231F20"/>
          <w:w w:val="105"/>
        </w:rPr>
        <w:t> After</w:t>
      </w:r>
      <w:r>
        <w:rPr>
          <w:rFonts w:ascii="Gill Sans MT"/>
          <w:color w:val="231F20"/>
          <w:w w:val="105"/>
        </w:rPr>
        <w:t> years</w:t>
      </w:r>
      <w:r>
        <w:rPr>
          <w:rFonts w:ascii="Gill Sans MT"/>
          <w:color w:val="231F20"/>
          <w:w w:val="105"/>
        </w:rPr>
        <w:t> and</w:t>
      </w:r>
      <w:r>
        <w:rPr>
          <w:rFonts w:ascii="Gill Sans MT"/>
          <w:color w:val="231F20"/>
          <w:w w:val="105"/>
        </w:rPr>
        <w:t> years</w:t>
      </w:r>
      <w:r>
        <w:rPr>
          <w:rFonts w:ascii="Gill Sans MT"/>
          <w:color w:val="231F20"/>
          <w:w w:val="105"/>
        </w:rPr>
        <w:t> of incessant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effort,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Prof.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Mubashar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was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finally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able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get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Mental Health</w:t>
      </w:r>
      <w:r>
        <w:rPr>
          <w:rFonts w:ascii="Gill Sans MT"/>
          <w:color w:val="231F20"/>
          <w:spacing w:val="-22"/>
          <w:w w:val="105"/>
        </w:rPr>
        <w:t> </w:t>
      </w:r>
      <w:r>
        <w:rPr>
          <w:rFonts w:ascii="Gill Sans MT"/>
          <w:color w:val="231F20"/>
          <w:w w:val="105"/>
        </w:rPr>
        <w:t>Ordinance</w:t>
      </w:r>
      <w:r>
        <w:rPr>
          <w:rFonts w:ascii="Gill Sans MT"/>
          <w:color w:val="231F20"/>
          <w:spacing w:val="-22"/>
          <w:w w:val="105"/>
        </w:rPr>
        <w:t> </w:t>
      </w:r>
      <w:r>
        <w:rPr>
          <w:rFonts w:ascii="Gill Sans MT"/>
          <w:color w:val="231F20"/>
          <w:w w:val="105"/>
        </w:rPr>
        <w:t>2001</w:t>
      </w:r>
      <w:r>
        <w:rPr>
          <w:rFonts w:ascii="Gill Sans MT"/>
          <w:color w:val="231F20"/>
          <w:spacing w:val="-22"/>
          <w:w w:val="105"/>
        </w:rPr>
        <w:t> </w:t>
      </w:r>
      <w:r>
        <w:rPr>
          <w:rFonts w:ascii="Gill Sans MT"/>
          <w:color w:val="231F20"/>
          <w:w w:val="105"/>
        </w:rPr>
        <w:t>passed.</w:t>
      </w:r>
    </w:p>
    <w:p>
      <w:pPr>
        <w:pStyle w:val="BodyText"/>
        <w:spacing w:before="1"/>
        <w:rPr>
          <w:rFonts w:ascii="Gill Sans MT"/>
        </w:rPr>
      </w:pPr>
    </w:p>
    <w:p>
      <w:pPr>
        <w:pStyle w:val="BodyText"/>
        <w:spacing w:line="249" w:lineRule="auto"/>
        <w:ind w:left="126" w:right="40"/>
        <w:jc w:val="both"/>
        <w:rPr>
          <w:rFonts w:ascii="Gill Sans MT"/>
        </w:rPr>
      </w:pPr>
      <w:r>
        <w:rPr>
          <w:rFonts w:ascii="Gill Sans MT"/>
          <w:color w:val="231F20"/>
        </w:rPr>
        <w:t>He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was</w:t>
      </w:r>
      <w:r>
        <w:rPr>
          <w:rFonts w:ascii="Gill Sans MT"/>
          <w:color w:val="231F20"/>
          <w:spacing w:val="-2"/>
        </w:rPr>
        <w:t> </w:t>
      </w:r>
      <w:r>
        <w:rPr>
          <w:rFonts w:ascii="Gill Sans MT"/>
          <w:color w:val="231F20"/>
        </w:rPr>
        <w:t>a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man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protean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talents</w:t>
      </w:r>
      <w:r>
        <w:rPr>
          <w:rFonts w:ascii="Gill Sans MT"/>
          <w:color w:val="231F20"/>
          <w:spacing w:val="-2"/>
        </w:rPr>
        <w:t> </w:t>
      </w:r>
      <w:r>
        <w:rPr>
          <w:rFonts w:ascii="Gill Sans MT"/>
          <w:color w:val="231F20"/>
        </w:rPr>
        <w:t>and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abilities;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his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oratory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skills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gave the audience a peek into the depth of his great</w:t>
      </w:r>
      <w:r>
        <w:rPr>
          <w:rFonts w:ascii="Gill Sans MT"/>
          <w:color w:val="231F20"/>
          <w:spacing w:val="-2"/>
        </w:rPr>
        <w:t> </w:t>
      </w:r>
      <w:r>
        <w:rPr>
          <w:rFonts w:ascii="Gill Sans MT"/>
          <w:color w:val="231F20"/>
        </w:rPr>
        <w:t>soul. His knowledge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poetry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mysticism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would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be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reflected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each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talks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and he would have his audience mesmerized with poetic verses and </w:t>
      </w:r>
      <w:r>
        <w:rPr>
          <w:rFonts w:ascii="Gill Sans MT"/>
          <w:color w:val="231F20"/>
        </w:rPr>
        <w:t>inspirational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stories,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he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had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committed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to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memory.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Towards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2"/>
        </w:rPr>
        <w:t> </w:t>
      </w:r>
      <w:r>
        <w:rPr>
          <w:rFonts w:ascii="Gill Sans MT"/>
          <w:color w:val="231F20"/>
        </w:rPr>
        <w:t>end of his life, he had turned his focus towards the teaching of the Holy </w:t>
      </w:r>
      <w:r>
        <w:rPr>
          <w:rFonts w:ascii="Gill Sans MT"/>
          <w:color w:val="231F20"/>
          <w:spacing w:val="-2"/>
          <w:w w:val="105"/>
        </w:rPr>
        <w:t>Quran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and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Sufi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thoughts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as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well.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He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would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seamlessly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connect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spacing w:val="-2"/>
          <w:w w:val="105"/>
        </w:rPr>
        <w:t>the </w:t>
      </w:r>
      <w:r>
        <w:rPr>
          <w:rFonts w:ascii="Gill Sans MT"/>
          <w:color w:val="231F20"/>
        </w:rPr>
        <w:t>works</w:t>
      </w:r>
      <w:r>
        <w:rPr>
          <w:rFonts w:ascii="Gill Sans MT"/>
          <w:color w:val="231F20"/>
          <w:spacing w:val="-7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9"/>
        </w:rPr>
        <w:t> </w:t>
      </w:r>
      <w:r>
        <w:rPr>
          <w:rFonts w:ascii="Gill Sans MT"/>
          <w:color w:val="231F20"/>
        </w:rPr>
        <w:t>saints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like</w:t>
      </w:r>
      <w:r>
        <w:rPr>
          <w:rFonts w:ascii="Gill Sans MT"/>
          <w:color w:val="231F20"/>
          <w:spacing w:val="-9"/>
        </w:rPr>
        <w:t> </w:t>
      </w:r>
      <w:r>
        <w:rPr>
          <w:rFonts w:ascii="Gill Sans MT"/>
          <w:color w:val="231F20"/>
        </w:rPr>
        <w:t>Rumi,</w:t>
      </w:r>
      <w:r>
        <w:rPr>
          <w:rFonts w:ascii="Gill Sans MT"/>
          <w:color w:val="231F20"/>
          <w:spacing w:val="-9"/>
        </w:rPr>
        <w:t> </w:t>
      </w:r>
      <w:r>
        <w:rPr>
          <w:rFonts w:ascii="Gill Sans MT"/>
          <w:color w:val="231F20"/>
        </w:rPr>
        <w:t>Sultan</w:t>
      </w:r>
      <w:r>
        <w:rPr>
          <w:rFonts w:ascii="Gill Sans MT"/>
          <w:color w:val="231F20"/>
          <w:spacing w:val="-9"/>
        </w:rPr>
        <w:t> </w:t>
      </w:r>
      <w:r>
        <w:rPr>
          <w:rFonts w:ascii="Gill Sans MT"/>
          <w:color w:val="231F20"/>
        </w:rPr>
        <w:t>Bahu,</w:t>
      </w:r>
      <w:r>
        <w:rPr>
          <w:rFonts w:ascii="Gill Sans MT"/>
          <w:color w:val="231F20"/>
          <w:spacing w:val="-9"/>
        </w:rPr>
        <w:t> </w:t>
      </w:r>
      <w:r>
        <w:rPr>
          <w:rFonts w:ascii="Gill Sans MT"/>
          <w:color w:val="231F20"/>
        </w:rPr>
        <w:t>Bulleh</w:t>
      </w:r>
      <w:r>
        <w:rPr>
          <w:rFonts w:ascii="Gill Sans MT"/>
          <w:color w:val="231F20"/>
          <w:spacing w:val="-9"/>
        </w:rPr>
        <w:t> </w:t>
      </w:r>
      <w:r>
        <w:rPr>
          <w:rFonts w:ascii="Gill Sans MT"/>
          <w:color w:val="231F20"/>
        </w:rPr>
        <w:t>Shah,</w:t>
      </w:r>
      <w:r>
        <w:rPr>
          <w:rFonts w:ascii="Gill Sans MT"/>
          <w:color w:val="231F20"/>
          <w:spacing w:val="-9"/>
        </w:rPr>
        <w:t> </w:t>
      </w:r>
      <w:r>
        <w:rPr>
          <w:rFonts w:ascii="Gill Sans MT"/>
          <w:color w:val="231F20"/>
        </w:rPr>
        <w:t>and</w:t>
      </w:r>
      <w:r>
        <w:rPr>
          <w:rFonts w:ascii="Gill Sans MT"/>
          <w:color w:val="231F20"/>
          <w:spacing w:val="-9"/>
        </w:rPr>
        <w:t> </w:t>
      </w:r>
      <w:r>
        <w:rPr>
          <w:rFonts w:ascii="Gill Sans MT"/>
          <w:color w:val="231F20"/>
        </w:rPr>
        <w:t>Bhagat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Kabir </w:t>
      </w:r>
      <w:r>
        <w:rPr>
          <w:rFonts w:ascii="Gill Sans MT"/>
          <w:color w:val="231F20"/>
          <w:w w:val="105"/>
        </w:rPr>
        <w:t>with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the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psychopathologies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our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times.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He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would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interpret</w:t>
      </w:r>
      <w:r>
        <w:rPr>
          <w:rFonts w:ascii="Gill Sans MT"/>
          <w:color w:val="231F20"/>
          <w:spacing w:val="-6"/>
          <w:w w:val="105"/>
        </w:rPr>
        <w:t> </w:t>
      </w:r>
      <w:r>
        <w:rPr>
          <w:rFonts w:ascii="Gill Sans MT"/>
          <w:color w:val="231F20"/>
          <w:w w:val="105"/>
        </w:rPr>
        <w:t>the work</w:t>
      </w:r>
      <w:r>
        <w:rPr>
          <w:rFonts w:ascii="Gill Sans MT"/>
          <w:color w:val="231F20"/>
          <w:w w:val="105"/>
        </w:rPr>
        <w:t> of</w:t>
      </w:r>
      <w:r>
        <w:rPr>
          <w:rFonts w:ascii="Gill Sans MT"/>
          <w:color w:val="231F20"/>
          <w:w w:val="105"/>
        </w:rPr>
        <w:t> his</w:t>
      </w:r>
      <w:r>
        <w:rPr>
          <w:rFonts w:ascii="Gill Sans MT"/>
          <w:color w:val="231F20"/>
          <w:w w:val="105"/>
        </w:rPr>
        <w:t> revered</w:t>
      </w:r>
      <w:r>
        <w:rPr>
          <w:rFonts w:ascii="Gill Sans MT"/>
          <w:color w:val="231F20"/>
          <w:w w:val="105"/>
        </w:rPr>
        <w:t> teacher,</w:t>
      </w:r>
      <w:r>
        <w:rPr>
          <w:rFonts w:ascii="Gill Sans MT"/>
          <w:color w:val="231F20"/>
          <w:w w:val="105"/>
        </w:rPr>
        <w:t> Dr</w:t>
      </w:r>
      <w:r>
        <w:rPr>
          <w:rFonts w:ascii="Gill Sans MT"/>
          <w:color w:val="231F20"/>
          <w:w w:val="105"/>
        </w:rPr>
        <w:t> Stafford</w:t>
      </w:r>
      <w:r>
        <w:rPr>
          <w:rFonts w:ascii="Gill Sans MT"/>
          <w:color w:val="231F20"/>
          <w:w w:val="105"/>
        </w:rPr>
        <w:t> Clarke</w:t>
      </w:r>
      <w:r>
        <w:rPr>
          <w:rFonts w:ascii="Gill Sans MT"/>
          <w:color w:val="231F20"/>
          <w:w w:val="105"/>
        </w:rPr>
        <w:t> as</w:t>
      </w:r>
      <w:r>
        <w:rPr>
          <w:rFonts w:ascii="Gill Sans MT"/>
          <w:color w:val="231F20"/>
          <w:w w:val="105"/>
        </w:rPr>
        <w:t> 'Gospel'</w:t>
      </w:r>
      <w:r>
        <w:rPr>
          <w:rFonts w:ascii="Gill Sans MT"/>
          <w:color w:val="231F20"/>
          <w:w w:val="105"/>
        </w:rPr>
        <w:t> of Psychiatry,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quote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writings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from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book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titled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'</w:t>
      </w:r>
      <w:r>
        <w:rPr>
          <w:rFonts w:ascii="Gill Sans MT"/>
          <w:i/>
          <w:color w:val="231F20"/>
          <w:w w:val="105"/>
        </w:rPr>
        <w:t>What</w:t>
      </w:r>
      <w:r>
        <w:rPr>
          <w:rFonts w:ascii="Gill Sans MT"/>
          <w:i/>
          <w:color w:val="231F20"/>
          <w:spacing w:val="-13"/>
          <w:w w:val="105"/>
        </w:rPr>
        <w:t> </w:t>
      </w:r>
      <w:r>
        <w:rPr>
          <w:rFonts w:ascii="Gill Sans MT"/>
          <w:i/>
          <w:color w:val="231F20"/>
          <w:w w:val="105"/>
        </w:rPr>
        <w:t>Freud</w:t>
      </w:r>
      <w:r>
        <w:rPr>
          <w:rFonts w:ascii="Gill Sans MT"/>
          <w:i/>
          <w:color w:val="231F20"/>
          <w:w w:val="105"/>
        </w:rPr>
        <w:t> Really</w:t>
      </w:r>
      <w:r>
        <w:rPr>
          <w:rFonts w:ascii="Gill Sans MT"/>
          <w:i/>
          <w:color w:val="231F20"/>
          <w:w w:val="105"/>
        </w:rPr>
        <w:t> Said'</w:t>
      </w:r>
      <w:r>
        <w:rPr>
          <w:rFonts w:ascii="Gill Sans MT"/>
          <w:i/>
          <w:color w:val="231F20"/>
          <w:w w:val="105"/>
        </w:rPr>
        <w:t> </w:t>
      </w:r>
      <w:r>
        <w:rPr>
          <w:rFonts w:ascii="Gill Sans MT"/>
          <w:color w:val="222222"/>
          <w:w w:val="105"/>
        </w:rPr>
        <w:t>verbatim,</w:t>
      </w:r>
      <w:r>
        <w:rPr>
          <w:rFonts w:ascii="Gill Sans MT"/>
          <w:color w:val="222222"/>
          <w:w w:val="105"/>
        </w:rPr>
        <w:t> the</w:t>
      </w:r>
      <w:r>
        <w:rPr>
          <w:rFonts w:ascii="Gill Sans MT"/>
          <w:color w:val="222222"/>
          <w:w w:val="105"/>
        </w:rPr>
        <w:t> same</w:t>
      </w:r>
      <w:r>
        <w:rPr>
          <w:rFonts w:ascii="Gill Sans MT"/>
          <w:color w:val="222222"/>
          <w:w w:val="105"/>
        </w:rPr>
        <w:t> way</w:t>
      </w:r>
      <w:r>
        <w:rPr>
          <w:rFonts w:ascii="Gill Sans MT"/>
          <w:color w:val="222222"/>
          <w:w w:val="105"/>
        </w:rPr>
        <w:t> as</w:t>
      </w:r>
      <w:r>
        <w:rPr>
          <w:rFonts w:ascii="Gill Sans MT"/>
          <w:color w:val="222222"/>
          <w:w w:val="105"/>
        </w:rPr>
        <w:t> the</w:t>
      </w:r>
      <w:r>
        <w:rPr>
          <w:rFonts w:ascii="Gill Sans MT"/>
          <w:color w:val="222222"/>
          <w:w w:val="105"/>
        </w:rPr>
        <w:t> poetry</w:t>
      </w:r>
      <w:r>
        <w:rPr>
          <w:rFonts w:ascii="Gill Sans MT"/>
          <w:color w:val="222222"/>
          <w:w w:val="105"/>
        </w:rPr>
        <w:t> of</w:t>
      </w:r>
      <w:r>
        <w:rPr>
          <w:rFonts w:ascii="Gill Sans MT"/>
          <w:color w:val="222222"/>
          <w:w w:val="105"/>
        </w:rPr>
        <w:t> Mian </w:t>
      </w:r>
      <w:r>
        <w:rPr>
          <w:rFonts w:ascii="Gill Sans MT"/>
          <w:color w:val="222222"/>
        </w:rPr>
        <w:t>Muhammad Buksh, and</w:t>
      </w:r>
      <w:r>
        <w:rPr>
          <w:rFonts w:ascii="Gill Sans MT"/>
          <w:color w:val="222222"/>
          <w:spacing w:val="-1"/>
        </w:rPr>
        <w:t> </w:t>
      </w:r>
      <w:r>
        <w:rPr>
          <w:rFonts w:ascii="Gill Sans MT"/>
          <w:color w:val="222222"/>
        </w:rPr>
        <w:t>Waris Shah.</w:t>
      </w:r>
      <w:r>
        <w:rPr>
          <w:rFonts w:ascii="Gill Sans MT"/>
          <w:color w:val="222222"/>
          <w:spacing w:val="-3"/>
        </w:rPr>
        <w:t> </w:t>
      </w:r>
      <w:r>
        <w:rPr>
          <w:rFonts w:ascii="Gill Sans MT"/>
          <w:color w:val="222222"/>
        </w:rPr>
        <w:t>This mergence of spiritual and </w:t>
      </w:r>
      <w:r>
        <w:rPr>
          <w:rFonts w:ascii="Gill Sans MT"/>
          <w:color w:val="222222"/>
          <w:w w:val="105"/>
        </w:rPr>
        <w:t>mental</w:t>
      </w:r>
      <w:r>
        <w:rPr>
          <w:rFonts w:ascii="Gill Sans MT"/>
          <w:color w:val="222222"/>
          <w:spacing w:val="-14"/>
          <w:w w:val="105"/>
        </w:rPr>
        <w:t> </w:t>
      </w:r>
      <w:r>
        <w:rPr>
          <w:rFonts w:ascii="Gill Sans MT"/>
          <w:color w:val="222222"/>
          <w:w w:val="105"/>
        </w:rPr>
        <w:t>dimensions</w:t>
      </w:r>
      <w:r>
        <w:rPr>
          <w:rFonts w:ascii="Gill Sans MT"/>
          <w:color w:val="222222"/>
          <w:spacing w:val="-13"/>
          <w:w w:val="105"/>
        </w:rPr>
        <w:t> </w:t>
      </w:r>
      <w:r>
        <w:rPr>
          <w:rFonts w:ascii="Gill Sans MT"/>
          <w:color w:val="222222"/>
          <w:w w:val="105"/>
        </w:rPr>
        <w:t>led</w:t>
      </w:r>
      <w:r>
        <w:rPr>
          <w:rFonts w:ascii="Gill Sans MT"/>
          <w:color w:val="222222"/>
          <w:spacing w:val="-12"/>
          <w:w w:val="105"/>
        </w:rPr>
        <w:t> </w:t>
      </w:r>
      <w:r>
        <w:rPr>
          <w:rFonts w:ascii="Gill Sans MT"/>
          <w:color w:val="222222"/>
          <w:w w:val="105"/>
        </w:rPr>
        <w:t>him</w:t>
      </w:r>
      <w:r>
        <w:rPr>
          <w:rFonts w:ascii="Gill Sans MT"/>
          <w:color w:val="222222"/>
          <w:spacing w:val="-13"/>
          <w:w w:val="105"/>
        </w:rPr>
        <w:t> </w:t>
      </w:r>
      <w:r>
        <w:rPr>
          <w:rFonts w:ascii="Gill Sans MT"/>
          <w:color w:val="222222"/>
          <w:w w:val="105"/>
        </w:rPr>
        <w:t>to</w:t>
      </w:r>
      <w:r>
        <w:rPr>
          <w:rFonts w:ascii="Gill Sans MT"/>
          <w:color w:val="222222"/>
          <w:spacing w:val="-12"/>
          <w:w w:val="105"/>
        </w:rPr>
        <w:t> </w:t>
      </w:r>
      <w:r>
        <w:rPr>
          <w:rFonts w:ascii="Gill Sans MT"/>
          <w:color w:val="222222"/>
          <w:w w:val="105"/>
        </w:rPr>
        <w:t>profusely</w:t>
      </w:r>
      <w:r>
        <w:rPr>
          <w:rFonts w:ascii="Gill Sans MT"/>
          <w:color w:val="222222"/>
          <w:spacing w:val="-13"/>
          <w:w w:val="105"/>
        </w:rPr>
        <w:t> </w:t>
      </w:r>
      <w:r>
        <w:rPr>
          <w:rFonts w:ascii="Gill Sans MT"/>
          <w:color w:val="222222"/>
          <w:w w:val="105"/>
        </w:rPr>
        <w:t>use</w:t>
      </w:r>
      <w:r>
        <w:rPr>
          <w:rFonts w:ascii="Gill Sans MT"/>
          <w:color w:val="222222"/>
          <w:spacing w:val="-13"/>
          <w:w w:val="105"/>
        </w:rPr>
        <w:t> </w:t>
      </w:r>
      <w:r>
        <w:rPr>
          <w:rFonts w:ascii="Gill Sans MT"/>
          <w:color w:val="222222"/>
          <w:w w:val="105"/>
        </w:rPr>
        <w:t>quotes</w:t>
      </w:r>
      <w:r>
        <w:rPr>
          <w:rFonts w:ascii="Gill Sans MT"/>
          <w:color w:val="222222"/>
          <w:spacing w:val="-12"/>
          <w:w w:val="105"/>
        </w:rPr>
        <w:t> </w:t>
      </w:r>
      <w:r>
        <w:rPr>
          <w:rFonts w:ascii="Gill Sans MT"/>
          <w:color w:val="222222"/>
          <w:w w:val="105"/>
        </w:rPr>
        <w:t>from</w:t>
      </w:r>
      <w:r>
        <w:rPr>
          <w:rFonts w:ascii="Gill Sans MT"/>
          <w:color w:val="222222"/>
          <w:spacing w:val="-13"/>
          <w:w w:val="105"/>
        </w:rPr>
        <w:t> </w:t>
      </w:r>
      <w:r>
        <w:rPr>
          <w:rFonts w:ascii="Gill Sans MT"/>
          <w:color w:val="222222"/>
          <w:w w:val="105"/>
        </w:rPr>
        <w:t>saints</w:t>
      </w:r>
      <w:r>
        <w:rPr>
          <w:rFonts w:ascii="Gill Sans MT"/>
          <w:color w:val="222222"/>
          <w:spacing w:val="-13"/>
          <w:w w:val="105"/>
        </w:rPr>
        <w:t> </w:t>
      </w:r>
      <w:r>
        <w:rPr>
          <w:rFonts w:ascii="Gill Sans MT"/>
          <w:color w:val="222222"/>
          <w:spacing w:val="-5"/>
          <w:w w:val="105"/>
        </w:rPr>
        <w:t>for</w:t>
      </w:r>
    </w:p>
    <w:p>
      <w:pPr>
        <w:pStyle w:val="BodyText"/>
        <w:spacing w:line="249" w:lineRule="auto" w:before="150"/>
        <w:ind w:left="128" w:right="137"/>
        <w:jc w:val="both"/>
        <w:rPr>
          <w:rFonts w:ascii="Gill Sans MT"/>
        </w:rPr>
      </w:pPr>
      <w:r>
        <w:rPr/>
        <w:br w:type="column"/>
      </w:r>
      <w:r>
        <w:rPr>
          <w:rFonts w:ascii="Gill Sans MT"/>
          <w:color w:val="222222"/>
          <w:w w:val="105"/>
        </w:rPr>
        <w:t>psychotherapeutic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w w:val="105"/>
        </w:rPr>
        <w:t>interventions.</w:t>
      </w:r>
      <w:r>
        <w:rPr>
          <w:rFonts w:ascii="Gill Sans MT"/>
          <w:color w:val="222222"/>
          <w:spacing w:val="-4"/>
          <w:w w:val="105"/>
        </w:rPr>
        <w:t> </w:t>
      </w:r>
      <w:r>
        <w:rPr>
          <w:rFonts w:ascii="Gill Sans MT"/>
          <w:color w:val="222222"/>
          <w:w w:val="105"/>
        </w:rPr>
        <w:t>For</w:t>
      </w:r>
      <w:r>
        <w:rPr>
          <w:rFonts w:ascii="Gill Sans MT"/>
          <w:color w:val="222222"/>
          <w:spacing w:val="-4"/>
          <w:w w:val="105"/>
        </w:rPr>
        <w:t> </w:t>
      </w:r>
      <w:r>
        <w:rPr>
          <w:rFonts w:ascii="Gill Sans MT"/>
          <w:color w:val="222222"/>
          <w:w w:val="105"/>
        </w:rPr>
        <w:t>him</w:t>
      </w:r>
      <w:r>
        <w:rPr>
          <w:rFonts w:ascii="Gill Sans MT"/>
          <w:color w:val="222222"/>
          <w:spacing w:val="-4"/>
          <w:w w:val="105"/>
        </w:rPr>
        <w:t> </w:t>
      </w:r>
      <w:r>
        <w:rPr>
          <w:rFonts w:ascii="Gill Sans MT"/>
          <w:color w:val="222222"/>
          <w:w w:val="105"/>
        </w:rPr>
        <w:t>the</w:t>
      </w:r>
      <w:r>
        <w:rPr>
          <w:rFonts w:ascii="Gill Sans MT"/>
          <w:color w:val="222222"/>
          <w:spacing w:val="-4"/>
          <w:w w:val="105"/>
        </w:rPr>
        <w:t> </w:t>
      </w:r>
      <w:r>
        <w:rPr>
          <w:rFonts w:ascii="Gill Sans MT"/>
          <w:color w:val="222222"/>
          <w:w w:val="105"/>
        </w:rPr>
        <w:t>spiritual</w:t>
      </w:r>
      <w:r>
        <w:rPr>
          <w:rFonts w:ascii="Gill Sans MT"/>
          <w:color w:val="222222"/>
          <w:spacing w:val="-3"/>
          <w:w w:val="105"/>
        </w:rPr>
        <w:t> </w:t>
      </w:r>
      <w:r>
        <w:rPr>
          <w:rFonts w:ascii="Gill Sans MT"/>
          <w:color w:val="222222"/>
          <w:w w:val="105"/>
        </w:rPr>
        <w:t>health</w:t>
      </w:r>
      <w:r>
        <w:rPr>
          <w:rFonts w:ascii="Gill Sans MT"/>
          <w:color w:val="222222"/>
          <w:spacing w:val="-4"/>
          <w:w w:val="105"/>
        </w:rPr>
        <w:t> </w:t>
      </w:r>
      <w:r>
        <w:rPr>
          <w:rFonts w:ascii="Gill Sans MT"/>
          <w:color w:val="222222"/>
          <w:w w:val="105"/>
        </w:rPr>
        <w:t>had </w:t>
      </w:r>
      <w:r>
        <w:rPr>
          <w:rFonts w:ascii="Gill Sans MT"/>
          <w:color w:val="222222"/>
          <w:spacing w:val="-2"/>
          <w:w w:val="105"/>
        </w:rPr>
        <w:t>cure</w:t>
      </w:r>
      <w:r>
        <w:rPr>
          <w:rFonts w:ascii="Gill Sans MT"/>
          <w:color w:val="222222"/>
          <w:spacing w:val="-7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for</w:t>
      </w:r>
      <w:r>
        <w:rPr>
          <w:rFonts w:ascii="Gill Sans MT"/>
          <w:color w:val="222222"/>
          <w:spacing w:val="-7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several</w:t>
      </w:r>
      <w:r>
        <w:rPr>
          <w:rFonts w:ascii="Gill Sans MT"/>
          <w:color w:val="222222"/>
          <w:spacing w:val="-7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diseases</w:t>
      </w:r>
      <w:r>
        <w:rPr>
          <w:rFonts w:ascii="Gill Sans MT"/>
          <w:color w:val="222222"/>
          <w:spacing w:val="-7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that</w:t>
      </w:r>
      <w:r>
        <w:rPr>
          <w:rFonts w:ascii="Gill Sans MT"/>
          <w:color w:val="222222"/>
          <w:spacing w:val="-7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afflict</w:t>
      </w:r>
      <w:r>
        <w:rPr>
          <w:rFonts w:ascii="Gill Sans MT"/>
          <w:color w:val="222222"/>
          <w:spacing w:val="-7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humans</w:t>
      </w:r>
      <w:r>
        <w:rPr>
          <w:rFonts w:ascii="Gill Sans MT"/>
          <w:color w:val="222222"/>
          <w:spacing w:val="-7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hitherto</w:t>
      </w:r>
      <w:r>
        <w:rPr>
          <w:rFonts w:ascii="Gill Sans MT"/>
          <w:color w:val="222222"/>
          <w:spacing w:val="-7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not</w:t>
      </w:r>
      <w:r>
        <w:rPr>
          <w:rFonts w:ascii="Gill Sans MT"/>
          <w:color w:val="222222"/>
          <w:spacing w:val="-7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described </w:t>
      </w:r>
      <w:r>
        <w:rPr>
          <w:rFonts w:ascii="Gill Sans MT"/>
          <w:color w:val="222222"/>
        </w:rPr>
        <w:t>in</w:t>
      </w:r>
      <w:r>
        <w:rPr>
          <w:rFonts w:ascii="Gill Sans MT"/>
          <w:color w:val="222222"/>
          <w:spacing w:val="-10"/>
        </w:rPr>
        <w:t> </w:t>
      </w:r>
      <w:r>
        <w:rPr>
          <w:rFonts w:ascii="Gill Sans MT"/>
          <w:color w:val="222222"/>
        </w:rPr>
        <w:t>books</w:t>
      </w:r>
      <w:r>
        <w:rPr>
          <w:rFonts w:ascii="Gill Sans MT"/>
          <w:color w:val="222222"/>
          <w:spacing w:val="-10"/>
        </w:rPr>
        <w:t> </w:t>
      </w:r>
      <w:r>
        <w:rPr>
          <w:rFonts w:ascii="Gill Sans MT"/>
          <w:color w:val="222222"/>
        </w:rPr>
        <w:t>of</w:t>
      </w:r>
      <w:r>
        <w:rPr>
          <w:rFonts w:ascii="Gill Sans MT"/>
          <w:color w:val="222222"/>
          <w:spacing w:val="-10"/>
        </w:rPr>
        <w:t> </w:t>
      </w:r>
      <w:r>
        <w:rPr>
          <w:rFonts w:ascii="Gill Sans MT"/>
          <w:color w:val="222222"/>
        </w:rPr>
        <w:t>therapeutics.</w:t>
      </w:r>
      <w:r>
        <w:rPr>
          <w:rFonts w:ascii="Gill Sans MT"/>
          <w:color w:val="222222"/>
          <w:spacing w:val="-10"/>
        </w:rPr>
        <w:t> </w:t>
      </w:r>
      <w:r>
        <w:rPr>
          <w:rFonts w:ascii="Gill Sans MT"/>
          <w:color w:val="222222"/>
        </w:rPr>
        <w:t>He</w:t>
      </w:r>
      <w:r>
        <w:rPr>
          <w:rFonts w:ascii="Gill Sans MT"/>
          <w:color w:val="222222"/>
          <w:spacing w:val="-10"/>
        </w:rPr>
        <w:t> </w:t>
      </w:r>
      <w:r>
        <w:rPr>
          <w:rFonts w:ascii="Gill Sans MT"/>
          <w:color w:val="222222"/>
        </w:rPr>
        <w:t>would</w:t>
      </w:r>
      <w:r>
        <w:rPr>
          <w:rFonts w:ascii="Gill Sans MT"/>
          <w:color w:val="222222"/>
          <w:spacing w:val="-10"/>
        </w:rPr>
        <w:t> </w:t>
      </w:r>
      <w:r>
        <w:rPr>
          <w:rFonts w:ascii="Gill Sans MT"/>
          <w:color w:val="222222"/>
        </w:rPr>
        <w:t>describe</w:t>
      </w:r>
      <w:r>
        <w:rPr>
          <w:rFonts w:ascii="Gill Sans MT"/>
          <w:color w:val="222222"/>
          <w:spacing w:val="-8"/>
        </w:rPr>
        <w:t> </w:t>
      </w:r>
      <w:r>
        <w:rPr>
          <w:rFonts w:ascii="Gill Sans MT"/>
          <w:color w:val="222222"/>
        </w:rPr>
        <w:t>them</w:t>
      </w:r>
      <w:r>
        <w:rPr>
          <w:rFonts w:ascii="Gill Sans MT"/>
          <w:color w:val="222222"/>
          <w:spacing w:val="-10"/>
        </w:rPr>
        <w:t> </w:t>
      </w:r>
      <w:r>
        <w:rPr>
          <w:rFonts w:ascii="Gill Sans MT"/>
          <w:color w:val="222222"/>
        </w:rPr>
        <w:t>as</w:t>
      </w:r>
      <w:r>
        <w:rPr>
          <w:rFonts w:ascii="Gill Sans MT"/>
          <w:color w:val="222222"/>
          <w:spacing w:val="-10"/>
        </w:rPr>
        <w:t> </w:t>
      </w:r>
      <w:r>
        <w:rPr>
          <w:rFonts w:ascii="Gill Sans MT"/>
          <w:color w:val="222222"/>
        </w:rPr>
        <w:t>diseases</w:t>
      </w:r>
      <w:r>
        <w:rPr>
          <w:rFonts w:ascii="Gill Sans MT"/>
          <w:color w:val="222222"/>
          <w:spacing w:val="-10"/>
        </w:rPr>
        <w:t> </w:t>
      </w:r>
      <w:r>
        <w:rPr>
          <w:rFonts w:ascii="Gill Sans MT"/>
          <w:color w:val="222222"/>
        </w:rPr>
        <w:t>of</w:t>
      </w:r>
      <w:r>
        <w:rPr>
          <w:rFonts w:ascii="Gill Sans MT"/>
          <w:color w:val="222222"/>
          <w:spacing w:val="-10"/>
        </w:rPr>
        <w:t> </w:t>
      </w:r>
      <w:r>
        <w:rPr>
          <w:rFonts w:ascii="Gill Sans MT"/>
          <w:color w:val="222222"/>
        </w:rPr>
        <w:t>soul </w:t>
      </w:r>
      <w:r>
        <w:rPr>
          <w:rFonts w:ascii="Gill Sans MT"/>
          <w:color w:val="222222"/>
          <w:w w:val="105"/>
        </w:rPr>
        <w:t>presenting</w:t>
      </w:r>
      <w:r>
        <w:rPr>
          <w:rFonts w:ascii="Gill Sans MT"/>
          <w:color w:val="222222"/>
          <w:w w:val="105"/>
        </w:rPr>
        <w:t> as</w:t>
      </w:r>
      <w:r>
        <w:rPr>
          <w:rFonts w:ascii="Gill Sans MT"/>
          <w:color w:val="222222"/>
          <w:w w:val="105"/>
        </w:rPr>
        <w:t> psychiatric</w:t>
      </w:r>
      <w:r>
        <w:rPr>
          <w:rFonts w:ascii="Gill Sans MT"/>
          <w:color w:val="222222"/>
          <w:w w:val="105"/>
        </w:rPr>
        <w:t> and</w:t>
      </w:r>
      <w:r>
        <w:rPr>
          <w:rFonts w:ascii="Gill Sans MT"/>
          <w:color w:val="222222"/>
          <w:w w:val="105"/>
        </w:rPr>
        <w:t> physical</w:t>
      </w:r>
      <w:r>
        <w:rPr>
          <w:rFonts w:ascii="Gill Sans MT"/>
          <w:color w:val="222222"/>
          <w:w w:val="105"/>
        </w:rPr>
        <w:t> disorders</w:t>
      </w:r>
      <w:r>
        <w:rPr>
          <w:rFonts w:ascii="Gill Sans MT"/>
          <w:color w:val="222222"/>
          <w:w w:val="105"/>
        </w:rPr>
        <w:t> as</w:t>
      </w:r>
      <w:r>
        <w:rPr>
          <w:rFonts w:ascii="Gill Sans MT"/>
          <w:color w:val="222222"/>
          <w:w w:val="105"/>
        </w:rPr>
        <w:t> much</w:t>
      </w:r>
      <w:r>
        <w:rPr>
          <w:rFonts w:ascii="Gill Sans MT"/>
          <w:color w:val="222222"/>
          <w:w w:val="105"/>
        </w:rPr>
        <w:t> as aberrations</w:t>
      </w:r>
      <w:r>
        <w:rPr>
          <w:rFonts w:ascii="Gill Sans MT"/>
          <w:color w:val="222222"/>
          <w:w w:val="105"/>
        </w:rPr>
        <w:t> of</w:t>
      </w:r>
      <w:r>
        <w:rPr>
          <w:rFonts w:ascii="Gill Sans MT"/>
          <w:color w:val="222222"/>
          <w:w w:val="105"/>
        </w:rPr>
        <w:t> human</w:t>
      </w:r>
      <w:r>
        <w:rPr>
          <w:rFonts w:ascii="Gill Sans MT"/>
          <w:color w:val="222222"/>
          <w:w w:val="105"/>
        </w:rPr>
        <w:t> behavior,</w:t>
      </w:r>
      <w:r>
        <w:rPr>
          <w:rFonts w:ascii="Gill Sans MT"/>
          <w:color w:val="222222"/>
          <w:w w:val="105"/>
        </w:rPr>
        <w:t> and</w:t>
      </w:r>
      <w:r>
        <w:rPr>
          <w:rFonts w:ascii="Gill Sans MT"/>
          <w:color w:val="222222"/>
          <w:w w:val="105"/>
        </w:rPr>
        <w:t> named</w:t>
      </w:r>
      <w:r>
        <w:rPr>
          <w:rFonts w:ascii="Gill Sans MT"/>
          <w:color w:val="222222"/>
          <w:w w:val="105"/>
        </w:rPr>
        <w:t> them</w:t>
      </w:r>
      <w:r>
        <w:rPr>
          <w:rFonts w:ascii="Gill Sans MT"/>
          <w:color w:val="222222"/>
          <w:w w:val="105"/>
        </w:rPr>
        <w:t> 'greedosis', 'lustoma', and 'jealousemia'. He firmly believed that one day the </w:t>
      </w:r>
      <w:r>
        <w:rPr>
          <w:rFonts w:ascii="Gill Sans MT"/>
          <w:color w:val="222222"/>
          <w:spacing w:val="-2"/>
          <w:w w:val="105"/>
        </w:rPr>
        <w:t>world</w:t>
      </w:r>
      <w:r>
        <w:rPr>
          <w:rFonts w:ascii="Gill Sans MT"/>
          <w:color w:val="222222"/>
          <w:spacing w:val="-4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of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psychopharmacology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would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discover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receptors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for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spacing w:val="-2"/>
          <w:w w:val="105"/>
        </w:rPr>
        <w:t>these 'disorders'.</w:t>
      </w:r>
    </w:p>
    <w:p>
      <w:pPr>
        <w:pStyle w:val="BodyText"/>
        <w:spacing w:before="2"/>
        <w:rPr>
          <w:rFonts w:ascii="Gill Sans MT"/>
        </w:rPr>
      </w:pPr>
    </w:p>
    <w:p>
      <w:pPr>
        <w:pStyle w:val="BodyText"/>
        <w:spacing w:line="249" w:lineRule="auto"/>
        <w:ind w:left="128" w:right="138"/>
        <w:jc w:val="both"/>
        <w:rPr>
          <w:rFonts w:ascii="Gill Sans MT"/>
        </w:rPr>
      </w:pPr>
      <w:r>
        <w:rPr>
          <w:rFonts w:ascii="Gill Sans MT"/>
          <w:color w:val="222222"/>
          <w:w w:val="105"/>
        </w:rPr>
        <w:t>When</w:t>
      </w:r>
      <w:r>
        <w:rPr>
          <w:rFonts w:ascii="Gill Sans MT"/>
          <w:color w:val="222222"/>
          <w:spacing w:val="-2"/>
          <w:w w:val="105"/>
        </w:rPr>
        <w:t> </w:t>
      </w:r>
      <w:r>
        <w:rPr>
          <w:rFonts w:ascii="Gill Sans MT"/>
          <w:color w:val="222222"/>
          <w:w w:val="105"/>
        </w:rPr>
        <w:t>he</w:t>
      </w:r>
      <w:r>
        <w:rPr>
          <w:rFonts w:ascii="Gill Sans MT"/>
          <w:color w:val="222222"/>
          <w:spacing w:val="-1"/>
          <w:w w:val="105"/>
        </w:rPr>
        <w:t> </w:t>
      </w:r>
      <w:r>
        <w:rPr>
          <w:rFonts w:ascii="Gill Sans MT"/>
          <w:color w:val="222222"/>
          <w:w w:val="105"/>
        </w:rPr>
        <w:t>finally</w:t>
      </w:r>
      <w:r>
        <w:rPr>
          <w:rFonts w:ascii="Gill Sans MT"/>
          <w:color w:val="222222"/>
          <w:spacing w:val="-1"/>
          <w:w w:val="105"/>
        </w:rPr>
        <w:t> </w:t>
      </w:r>
      <w:r>
        <w:rPr>
          <w:rFonts w:ascii="Gill Sans MT"/>
          <w:color w:val="222222"/>
          <w:w w:val="105"/>
        </w:rPr>
        <w:t>breathe</w:t>
      </w:r>
      <w:r>
        <w:rPr>
          <w:rFonts w:ascii="Gill Sans MT"/>
          <w:color w:val="222222"/>
          <w:spacing w:val="-2"/>
          <w:w w:val="105"/>
        </w:rPr>
        <w:t> </w:t>
      </w:r>
      <w:r>
        <w:rPr>
          <w:rFonts w:ascii="Gill Sans MT"/>
          <w:color w:val="222222"/>
          <w:w w:val="105"/>
        </w:rPr>
        <w:t>his</w:t>
      </w:r>
      <w:r>
        <w:rPr>
          <w:rFonts w:ascii="Gill Sans MT"/>
          <w:color w:val="222222"/>
          <w:spacing w:val="-1"/>
          <w:w w:val="105"/>
        </w:rPr>
        <w:t> </w:t>
      </w:r>
      <w:r>
        <w:rPr>
          <w:rFonts w:ascii="Gill Sans MT"/>
          <w:color w:val="222222"/>
          <w:w w:val="105"/>
        </w:rPr>
        <w:t>last</w:t>
      </w:r>
      <w:r>
        <w:rPr>
          <w:rFonts w:ascii="Gill Sans MT"/>
          <w:color w:val="222222"/>
          <w:spacing w:val="-1"/>
          <w:w w:val="105"/>
        </w:rPr>
        <w:t> </w:t>
      </w:r>
      <w:r>
        <w:rPr>
          <w:rFonts w:ascii="Gill Sans MT"/>
          <w:color w:val="222222"/>
          <w:w w:val="105"/>
        </w:rPr>
        <w:t>at</w:t>
      </w:r>
      <w:r>
        <w:rPr>
          <w:rFonts w:ascii="Gill Sans MT"/>
          <w:color w:val="222222"/>
          <w:spacing w:val="-2"/>
          <w:w w:val="105"/>
        </w:rPr>
        <w:t> </w:t>
      </w:r>
      <w:r>
        <w:rPr>
          <w:rFonts w:ascii="Gill Sans MT"/>
          <w:color w:val="222222"/>
          <w:w w:val="105"/>
        </w:rPr>
        <w:t>the</w:t>
      </w:r>
      <w:r>
        <w:rPr>
          <w:rFonts w:ascii="Gill Sans MT"/>
          <w:color w:val="222222"/>
          <w:spacing w:val="-1"/>
          <w:w w:val="105"/>
        </w:rPr>
        <w:t> </w:t>
      </w:r>
      <w:r>
        <w:rPr>
          <w:rFonts w:ascii="Gill Sans MT"/>
          <w:color w:val="222222"/>
          <w:w w:val="105"/>
        </w:rPr>
        <w:t>Armed</w:t>
      </w:r>
      <w:r>
        <w:rPr>
          <w:rFonts w:ascii="Gill Sans MT"/>
          <w:color w:val="222222"/>
          <w:spacing w:val="-1"/>
          <w:w w:val="105"/>
        </w:rPr>
        <w:t> </w:t>
      </w:r>
      <w:r>
        <w:rPr>
          <w:rFonts w:ascii="Gill Sans MT"/>
          <w:color w:val="222222"/>
          <w:w w:val="105"/>
        </w:rPr>
        <w:t>Forces</w:t>
      </w:r>
      <w:r>
        <w:rPr>
          <w:rFonts w:ascii="Gill Sans MT"/>
          <w:color w:val="222222"/>
          <w:spacing w:val="-2"/>
          <w:w w:val="105"/>
        </w:rPr>
        <w:t> </w:t>
      </w:r>
      <w:r>
        <w:rPr>
          <w:rFonts w:ascii="Gill Sans MT"/>
          <w:color w:val="222222"/>
          <w:w w:val="105"/>
        </w:rPr>
        <w:t>Institute</w:t>
      </w:r>
      <w:r>
        <w:rPr>
          <w:rFonts w:ascii="Gill Sans MT"/>
          <w:color w:val="222222"/>
          <w:spacing w:val="-1"/>
          <w:w w:val="105"/>
        </w:rPr>
        <w:t> </w:t>
      </w:r>
      <w:r>
        <w:rPr>
          <w:rFonts w:ascii="Gill Sans MT"/>
          <w:color w:val="222222"/>
          <w:w w:val="105"/>
        </w:rPr>
        <w:t>of </w:t>
      </w:r>
      <w:r>
        <w:rPr>
          <w:rFonts w:ascii="Gill Sans MT"/>
          <w:color w:val="222222"/>
        </w:rPr>
        <w:t>Cardiology,</w:t>
      </w:r>
      <w:r>
        <w:rPr>
          <w:rFonts w:ascii="Gill Sans MT"/>
          <w:color w:val="222222"/>
          <w:spacing w:val="-13"/>
        </w:rPr>
        <w:t> </w:t>
      </w:r>
      <w:r>
        <w:rPr>
          <w:rFonts w:ascii="Gill Sans MT"/>
          <w:color w:val="222222"/>
        </w:rPr>
        <w:t>Rawalpindi,</w:t>
      </w:r>
      <w:r>
        <w:rPr>
          <w:rFonts w:ascii="Gill Sans MT"/>
          <w:color w:val="222222"/>
          <w:spacing w:val="-12"/>
        </w:rPr>
        <w:t> </w:t>
      </w:r>
      <w:r>
        <w:rPr>
          <w:rFonts w:ascii="Gill Sans MT"/>
          <w:color w:val="222222"/>
        </w:rPr>
        <w:t>Pakistan,</w:t>
      </w:r>
      <w:r>
        <w:rPr>
          <w:rFonts w:ascii="Gill Sans MT"/>
          <w:color w:val="222222"/>
          <w:spacing w:val="5"/>
        </w:rPr>
        <w:t> </w:t>
      </w:r>
      <w:r>
        <w:rPr>
          <w:rFonts w:ascii="Gill Sans MT"/>
          <w:color w:val="222222"/>
        </w:rPr>
        <w:t>a</w:t>
      </w:r>
      <w:r>
        <w:rPr>
          <w:rFonts w:ascii="Gill Sans MT"/>
          <w:color w:val="222222"/>
          <w:spacing w:val="-13"/>
        </w:rPr>
        <w:t> </w:t>
      </w:r>
      <w:r>
        <w:rPr>
          <w:rFonts w:ascii="Gill Sans MT"/>
          <w:color w:val="222222"/>
        </w:rPr>
        <w:t>robust</w:t>
      </w:r>
      <w:r>
        <w:rPr>
          <w:rFonts w:ascii="Gill Sans MT"/>
          <w:color w:val="222222"/>
          <w:spacing w:val="-12"/>
        </w:rPr>
        <w:t> </w:t>
      </w:r>
      <w:r>
        <w:rPr>
          <w:rFonts w:ascii="Gill Sans MT"/>
          <w:color w:val="222222"/>
        </w:rPr>
        <w:t>ECG</w:t>
      </w:r>
      <w:r>
        <w:rPr>
          <w:rFonts w:ascii="Gill Sans MT"/>
          <w:color w:val="222222"/>
          <w:spacing w:val="-13"/>
        </w:rPr>
        <w:t> </w:t>
      </w:r>
      <w:r>
        <w:rPr>
          <w:rFonts w:ascii="Gill Sans MT"/>
          <w:color w:val="222222"/>
        </w:rPr>
        <w:t>on</w:t>
      </w:r>
      <w:r>
        <w:rPr>
          <w:rFonts w:ascii="Gill Sans MT"/>
          <w:color w:val="222222"/>
          <w:spacing w:val="-12"/>
        </w:rPr>
        <w:t> </w:t>
      </w:r>
      <w:r>
        <w:rPr>
          <w:rFonts w:ascii="Gill Sans MT"/>
          <w:color w:val="222222"/>
        </w:rPr>
        <w:t>a</w:t>
      </w:r>
      <w:r>
        <w:rPr>
          <w:rFonts w:ascii="Gill Sans MT"/>
          <w:color w:val="222222"/>
          <w:spacing w:val="-13"/>
        </w:rPr>
        <w:t> </w:t>
      </w:r>
      <w:r>
        <w:rPr>
          <w:rFonts w:ascii="Gill Sans MT"/>
          <w:color w:val="222222"/>
        </w:rPr>
        <w:t>cardiac</w:t>
      </w:r>
      <w:r>
        <w:rPr>
          <w:rFonts w:ascii="Gill Sans MT"/>
          <w:color w:val="222222"/>
          <w:spacing w:val="-12"/>
        </w:rPr>
        <w:t> </w:t>
      </w:r>
      <w:r>
        <w:rPr>
          <w:rFonts w:ascii="Gill Sans MT"/>
          <w:color w:val="222222"/>
        </w:rPr>
        <w:t>monitor </w:t>
      </w:r>
      <w:r>
        <w:rPr>
          <w:rFonts w:ascii="Gill Sans MT"/>
          <w:color w:val="222222"/>
          <w:w w:val="105"/>
        </w:rPr>
        <w:t>turned</w:t>
      </w:r>
      <w:r>
        <w:rPr>
          <w:rFonts w:ascii="Gill Sans MT"/>
          <w:color w:val="222222"/>
          <w:w w:val="105"/>
        </w:rPr>
        <w:t> into</w:t>
      </w:r>
      <w:r>
        <w:rPr>
          <w:rFonts w:ascii="Gill Sans MT"/>
          <w:color w:val="222222"/>
          <w:w w:val="105"/>
        </w:rPr>
        <w:t> a</w:t>
      </w:r>
      <w:r>
        <w:rPr>
          <w:rFonts w:ascii="Gill Sans MT"/>
          <w:color w:val="222222"/>
          <w:w w:val="105"/>
        </w:rPr>
        <w:t> straight</w:t>
      </w:r>
      <w:r>
        <w:rPr>
          <w:rFonts w:ascii="Gill Sans MT"/>
          <w:color w:val="222222"/>
          <w:w w:val="105"/>
        </w:rPr>
        <w:t> line,</w:t>
      </w:r>
      <w:r>
        <w:rPr>
          <w:rFonts w:ascii="Gill Sans MT"/>
          <w:color w:val="222222"/>
          <w:w w:val="105"/>
        </w:rPr>
        <w:t> but</w:t>
      </w:r>
      <w:r>
        <w:rPr>
          <w:rFonts w:ascii="Gill Sans MT"/>
          <w:color w:val="222222"/>
          <w:w w:val="105"/>
        </w:rPr>
        <w:t> not</w:t>
      </w:r>
      <w:r>
        <w:rPr>
          <w:rFonts w:ascii="Gill Sans MT"/>
          <w:color w:val="222222"/>
          <w:w w:val="105"/>
        </w:rPr>
        <w:t> to</w:t>
      </w:r>
      <w:r>
        <w:rPr>
          <w:rFonts w:ascii="Gill Sans MT"/>
          <w:color w:val="222222"/>
          <w:w w:val="105"/>
        </w:rPr>
        <w:t> announce</w:t>
      </w:r>
      <w:r>
        <w:rPr>
          <w:rFonts w:ascii="Gill Sans MT"/>
          <w:color w:val="222222"/>
          <w:w w:val="105"/>
        </w:rPr>
        <w:t> death,</w:t>
      </w:r>
      <w:r>
        <w:rPr>
          <w:rFonts w:ascii="Gill Sans MT"/>
          <w:color w:val="222222"/>
          <w:w w:val="105"/>
        </w:rPr>
        <w:t> but</w:t>
      </w:r>
      <w:r>
        <w:rPr>
          <w:rFonts w:ascii="Gill Sans MT"/>
          <w:color w:val="222222"/>
          <w:w w:val="105"/>
        </w:rPr>
        <w:t> to symbolise</w:t>
      </w:r>
      <w:r>
        <w:rPr>
          <w:rFonts w:ascii="Gill Sans MT"/>
          <w:color w:val="222222"/>
          <w:spacing w:val="-9"/>
          <w:w w:val="105"/>
        </w:rPr>
        <w:t> </w:t>
      </w:r>
      <w:r>
        <w:rPr>
          <w:rFonts w:ascii="Gill Sans MT"/>
          <w:color w:val="222222"/>
          <w:w w:val="105"/>
        </w:rPr>
        <w:t>life</w:t>
      </w:r>
      <w:r>
        <w:rPr>
          <w:rFonts w:ascii="Gill Sans MT"/>
          <w:color w:val="222222"/>
          <w:spacing w:val="-9"/>
          <w:w w:val="105"/>
        </w:rPr>
        <w:t> </w:t>
      </w:r>
      <w:r>
        <w:rPr>
          <w:rFonts w:ascii="Gill Sans MT"/>
          <w:color w:val="222222"/>
          <w:w w:val="105"/>
        </w:rPr>
        <w:t>hereafter</w:t>
      </w:r>
      <w:r>
        <w:rPr>
          <w:rFonts w:ascii="Gill Sans MT"/>
          <w:color w:val="222222"/>
          <w:spacing w:val="-9"/>
          <w:w w:val="105"/>
        </w:rPr>
        <w:t> </w:t>
      </w:r>
      <w:r>
        <w:rPr>
          <w:rFonts w:ascii="Gill Sans MT"/>
          <w:color w:val="222222"/>
          <w:w w:val="105"/>
        </w:rPr>
        <w:t>of</w:t>
      </w:r>
      <w:r>
        <w:rPr>
          <w:rFonts w:ascii="Gill Sans MT"/>
          <w:color w:val="222222"/>
          <w:spacing w:val="-9"/>
          <w:w w:val="105"/>
        </w:rPr>
        <w:t> </w:t>
      </w:r>
      <w:r>
        <w:rPr>
          <w:rFonts w:ascii="Gill Sans MT"/>
          <w:color w:val="222222"/>
          <w:w w:val="105"/>
        </w:rPr>
        <w:t>a</w:t>
      </w:r>
      <w:r>
        <w:rPr>
          <w:rFonts w:ascii="Gill Sans MT"/>
          <w:color w:val="222222"/>
          <w:spacing w:val="-9"/>
          <w:w w:val="105"/>
        </w:rPr>
        <w:t> </w:t>
      </w:r>
      <w:r>
        <w:rPr>
          <w:rFonts w:ascii="Gill Sans MT"/>
          <w:color w:val="222222"/>
          <w:w w:val="105"/>
        </w:rPr>
        <w:t>global</w:t>
      </w:r>
      <w:r>
        <w:rPr>
          <w:rFonts w:ascii="Gill Sans MT"/>
          <w:color w:val="222222"/>
          <w:spacing w:val="-9"/>
          <w:w w:val="105"/>
        </w:rPr>
        <w:t> </w:t>
      </w:r>
      <w:r>
        <w:rPr>
          <w:rFonts w:ascii="Gill Sans MT"/>
          <w:color w:val="222222"/>
          <w:w w:val="105"/>
        </w:rPr>
        <w:t>champion</w:t>
      </w:r>
      <w:r>
        <w:rPr>
          <w:rFonts w:ascii="Gill Sans MT"/>
          <w:color w:val="222222"/>
          <w:spacing w:val="-9"/>
          <w:w w:val="105"/>
        </w:rPr>
        <w:t> </w:t>
      </w:r>
      <w:r>
        <w:rPr>
          <w:rFonts w:ascii="Gill Sans MT"/>
          <w:color w:val="222222"/>
          <w:w w:val="105"/>
        </w:rPr>
        <w:t>of</w:t>
      </w:r>
      <w:r>
        <w:rPr>
          <w:rFonts w:ascii="Gill Sans MT"/>
          <w:color w:val="222222"/>
          <w:spacing w:val="-9"/>
          <w:w w:val="105"/>
        </w:rPr>
        <w:t> </w:t>
      </w:r>
      <w:r>
        <w:rPr>
          <w:rFonts w:ascii="Gill Sans MT"/>
          <w:color w:val="222222"/>
          <w:w w:val="105"/>
        </w:rPr>
        <w:t>mental</w:t>
      </w:r>
      <w:r>
        <w:rPr>
          <w:rFonts w:ascii="Gill Sans MT"/>
          <w:color w:val="222222"/>
          <w:spacing w:val="-10"/>
          <w:w w:val="105"/>
        </w:rPr>
        <w:t> </w:t>
      </w:r>
      <w:r>
        <w:rPr>
          <w:rFonts w:ascii="Gill Sans MT"/>
          <w:color w:val="222222"/>
          <w:w w:val="105"/>
        </w:rPr>
        <w:t>health.</w:t>
      </w:r>
      <w:r>
        <w:rPr>
          <w:rFonts w:ascii="Gill Sans MT"/>
          <w:color w:val="222222"/>
          <w:spacing w:val="-9"/>
          <w:w w:val="105"/>
        </w:rPr>
        <w:t> </w:t>
      </w:r>
      <w:r>
        <w:rPr>
          <w:rFonts w:ascii="Gill Sans MT"/>
          <w:color w:val="222222"/>
          <w:w w:val="105"/>
        </w:rPr>
        <w:t>He had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w w:val="105"/>
        </w:rPr>
        <w:t>again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w w:val="105"/>
        </w:rPr>
        <w:t>won,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w w:val="105"/>
        </w:rPr>
        <w:t>when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w w:val="105"/>
        </w:rPr>
        <w:t>everybody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w w:val="105"/>
        </w:rPr>
        <w:t>thought</w:t>
      </w:r>
      <w:r>
        <w:rPr>
          <w:rFonts w:ascii="Gill Sans MT"/>
          <w:color w:val="222222"/>
          <w:spacing w:val="-6"/>
          <w:w w:val="105"/>
        </w:rPr>
        <w:t> </w:t>
      </w:r>
      <w:r>
        <w:rPr>
          <w:rFonts w:ascii="Gill Sans MT"/>
          <w:color w:val="222222"/>
          <w:w w:val="105"/>
        </w:rPr>
        <w:t>he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w w:val="105"/>
        </w:rPr>
        <w:t>had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w w:val="105"/>
        </w:rPr>
        <w:t>lost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w w:val="105"/>
        </w:rPr>
        <w:t>the</w:t>
      </w:r>
      <w:r>
        <w:rPr>
          <w:rFonts w:ascii="Gill Sans MT"/>
          <w:color w:val="222222"/>
          <w:spacing w:val="-5"/>
          <w:w w:val="105"/>
        </w:rPr>
        <w:t> </w:t>
      </w:r>
      <w:r>
        <w:rPr>
          <w:rFonts w:ascii="Gill Sans MT"/>
          <w:color w:val="222222"/>
          <w:w w:val="105"/>
        </w:rPr>
        <w:t>battle</w:t>
      </w:r>
      <w:r>
        <w:rPr>
          <w:rFonts w:ascii="Gill Sans MT"/>
          <w:color w:val="222222"/>
          <w:spacing w:val="-6"/>
          <w:w w:val="105"/>
        </w:rPr>
        <w:t> </w:t>
      </w:r>
      <w:r>
        <w:rPr>
          <w:rFonts w:ascii="Gill Sans MT"/>
          <w:color w:val="222222"/>
          <w:w w:val="105"/>
        </w:rPr>
        <w:t>of </w:t>
      </w:r>
      <w:r>
        <w:rPr>
          <w:rFonts w:ascii="Gill Sans MT"/>
          <w:color w:val="222222"/>
          <w:spacing w:val="-2"/>
          <w:w w:val="105"/>
        </w:rPr>
        <w:t>life.</w:t>
      </w:r>
    </w:p>
    <w:p>
      <w:pPr>
        <w:pStyle w:val="BodyText"/>
        <w:spacing w:before="3"/>
        <w:rPr>
          <w:rFonts w:ascii="Gill Sans MT"/>
        </w:rPr>
      </w:pPr>
    </w:p>
    <w:p>
      <w:pPr>
        <w:pStyle w:val="BodyText"/>
        <w:spacing w:line="249" w:lineRule="auto"/>
        <w:ind w:left="128" w:right="139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People</w:t>
      </w:r>
      <w:r>
        <w:rPr>
          <w:rFonts w:ascii="Gill Sans MT"/>
          <w:color w:val="231F20"/>
          <w:w w:val="105"/>
        </w:rPr>
        <w:t> as</w:t>
      </w:r>
      <w:r>
        <w:rPr>
          <w:rFonts w:ascii="Gill Sans MT"/>
          <w:color w:val="231F20"/>
          <w:w w:val="105"/>
        </w:rPr>
        <w:t> multifaceted</w:t>
      </w:r>
      <w:r>
        <w:rPr>
          <w:rFonts w:ascii="Gill Sans MT"/>
          <w:color w:val="231F20"/>
          <w:w w:val="105"/>
        </w:rPr>
        <w:t> as</w:t>
      </w:r>
      <w:r>
        <w:rPr>
          <w:rFonts w:ascii="Gill Sans MT"/>
          <w:color w:val="231F20"/>
          <w:w w:val="105"/>
        </w:rPr>
        <w:t> Prof.</w:t>
      </w:r>
      <w:r>
        <w:rPr>
          <w:rFonts w:ascii="Gill Sans MT"/>
          <w:color w:val="231F20"/>
          <w:w w:val="105"/>
        </w:rPr>
        <w:t> Mubbashar</w:t>
      </w:r>
      <w:r>
        <w:rPr>
          <w:rFonts w:ascii="Gill Sans MT"/>
          <w:color w:val="231F20"/>
          <w:w w:val="105"/>
        </w:rPr>
        <w:t> are</w:t>
      </w:r>
      <w:r>
        <w:rPr>
          <w:rFonts w:ascii="Gill Sans MT"/>
          <w:color w:val="231F20"/>
          <w:w w:val="105"/>
        </w:rPr>
        <w:t> born</w:t>
      </w:r>
      <w:r>
        <w:rPr>
          <w:rFonts w:ascii="Gill Sans MT"/>
          <w:color w:val="231F20"/>
          <w:w w:val="105"/>
        </w:rPr>
        <w:t> once</w:t>
      </w:r>
      <w:r>
        <w:rPr>
          <w:rFonts w:ascii="Gill Sans MT"/>
          <w:color w:val="231F20"/>
          <w:w w:val="105"/>
        </w:rPr>
        <w:t> in centuries</w:t>
      </w:r>
      <w:r>
        <w:rPr>
          <w:rFonts w:ascii="Gill Sans MT"/>
          <w:color w:val="231F20"/>
          <w:spacing w:val="-16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16"/>
          <w:w w:val="105"/>
        </w:rPr>
        <w:t> </w:t>
      </w:r>
      <w:r>
        <w:rPr>
          <w:rFonts w:ascii="Gill Sans MT"/>
          <w:color w:val="231F20"/>
          <w:w w:val="105"/>
        </w:rPr>
        <w:t>through</w:t>
      </w:r>
      <w:r>
        <w:rPr>
          <w:rFonts w:ascii="Gill Sans MT"/>
          <w:color w:val="231F20"/>
          <w:spacing w:val="-16"/>
          <w:w w:val="105"/>
        </w:rPr>
        <w:t> </w:t>
      </w:r>
      <w:r>
        <w:rPr>
          <w:rFonts w:ascii="Gill Sans MT"/>
          <w:color w:val="231F20"/>
          <w:w w:val="105"/>
        </w:rPr>
        <w:t>their</w:t>
      </w:r>
      <w:r>
        <w:rPr>
          <w:rFonts w:ascii="Gill Sans MT"/>
          <w:color w:val="231F20"/>
          <w:spacing w:val="-16"/>
          <w:w w:val="105"/>
        </w:rPr>
        <w:t> </w:t>
      </w:r>
      <w:r>
        <w:rPr>
          <w:rFonts w:ascii="Gill Sans MT"/>
          <w:color w:val="231F20"/>
          <w:w w:val="105"/>
        </w:rPr>
        <w:t>accomplishments</w:t>
      </w:r>
      <w:r>
        <w:rPr>
          <w:rFonts w:ascii="Gill Sans MT"/>
          <w:color w:val="231F20"/>
          <w:spacing w:val="-16"/>
          <w:w w:val="105"/>
        </w:rPr>
        <w:t> </w:t>
      </w:r>
      <w:r>
        <w:rPr>
          <w:rFonts w:ascii="Gill Sans MT"/>
          <w:color w:val="231F20"/>
          <w:w w:val="105"/>
        </w:rPr>
        <w:t>never</w:t>
      </w:r>
      <w:r>
        <w:rPr>
          <w:rFonts w:ascii="Gill Sans MT"/>
          <w:color w:val="231F20"/>
          <w:spacing w:val="-16"/>
          <w:w w:val="105"/>
        </w:rPr>
        <w:t> </w:t>
      </w:r>
      <w:r>
        <w:rPr>
          <w:rFonts w:ascii="Gill Sans MT"/>
          <w:color w:val="231F20"/>
          <w:w w:val="105"/>
        </w:rPr>
        <w:t>die.</w:t>
      </w:r>
    </w:p>
    <w:p>
      <w:pPr>
        <w:pStyle w:val="BodyText"/>
        <w:spacing w:before="6"/>
        <w:rPr>
          <w:rFonts w:ascii="Gill Sans MT"/>
        </w:rPr>
      </w:pPr>
    </w:p>
    <w:p>
      <w:pPr>
        <w:pStyle w:val="BodyText"/>
        <w:spacing w:line="249" w:lineRule="auto"/>
        <w:ind w:left="128" w:right="137"/>
        <w:jc w:val="both"/>
        <w:rPr>
          <w:rFonts w:ascii="Gill Sans MT"/>
        </w:rPr>
      </w:pPr>
      <w:r>
        <w:rPr>
          <w:rFonts w:ascii="Gill Sans MT"/>
          <w:color w:val="231F20"/>
          <w:w w:val="105"/>
        </w:rPr>
        <w:t>We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pay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homage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greatness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by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embodying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teachings.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We come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to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terms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with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death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by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remembering</w:t>
      </w:r>
      <w:r>
        <w:rPr>
          <w:rFonts w:ascii="Gill Sans MT"/>
          <w:color w:val="231F20"/>
          <w:spacing w:val="-3"/>
          <w:w w:val="105"/>
        </w:rPr>
        <w:t> </w:t>
      </w:r>
      <w:r>
        <w:rPr>
          <w:rFonts w:ascii="Gill Sans MT"/>
          <w:color w:val="231F20"/>
          <w:w w:val="105"/>
        </w:rPr>
        <w:t>how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fully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he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lived </w:t>
      </w:r>
      <w:r>
        <w:rPr>
          <w:rFonts w:ascii="Gill Sans MT"/>
          <w:color w:val="231F20"/>
        </w:rPr>
        <w:t>and living in his footsteps.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We bereave his departure by celebrating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legacy.</w:t>
      </w:r>
      <w:r>
        <w:rPr>
          <w:rFonts w:ascii="Gill Sans MT"/>
          <w:color w:val="231F20"/>
          <w:spacing w:val="40"/>
          <w:w w:val="105"/>
        </w:rPr>
        <w:t> </w:t>
      </w:r>
      <w:r>
        <w:rPr>
          <w:rFonts w:ascii="Gill Sans MT"/>
          <w:color w:val="231F20"/>
          <w:w w:val="105"/>
        </w:rPr>
        <w:t>It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is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a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matter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great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satisfaction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pride</w:t>
      </w:r>
      <w:r>
        <w:rPr>
          <w:rFonts w:ascii="Gill Sans MT"/>
          <w:color w:val="231F20"/>
          <w:spacing w:val="-7"/>
          <w:w w:val="105"/>
        </w:rPr>
        <w:t> </w:t>
      </w:r>
      <w:r>
        <w:rPr>
          <w:rFonts w:ascii="Gill Sans MT"/>
          <w:color w:val="231F20"/>
          <w:w w:val="105"/>
        </w:rPr>
        <w:t>for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us</w:t>
      </w:r>
      <w:r>
        <w:rPr>
          <w:rFonts w:ascii="Gill Sans MT"/>
          <w:color w:val="231F20"/>
          <w:spacing w:val="-8"/>
          <w:w w:val="105"/>
        </w:rPr>
        <w:t> </w:t>
      </w:r>
      <w:r>
        <w:rPr>
          <w:rFonts w:ascii="Gill Sans MT"/>
          <w:color w:val="231F20"/>
          <w:w w:val="105"/>
        </w:rPr>
        <w:t>that Prof.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Mubbashar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certified,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time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and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time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again,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that</w:t>
      </w:r>
      <w:r>
        <w:rPr>
          <w:rFonts w:ascii="Gill Sans MT"/>
          <w:color w:val="231F20"/>
          <w:spacing w:val="-5"/>
          <w:w w:val="105"/>
        </w:rPr>
        <w:t>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work</w:t>
      </w:r>
      <w:r>
        <w:rPr>
          <w:rFonts w:ascii="Gill Sans MT"/>
          <w:color w:val="231F20"/>
          <w:spacing w:val="-4"/>
          <w:w w:val="105"/>
        </w:rPr>
        <w:t> </w:t>
      </w:r>
      <w:r>
        <w:rPr>
          <w:rFonts w:ascii="Gill Sans MT"/>
          <w:color w:val="231F20"/>
          <w:w w:val="105"/>
        </w:rPr>
        <w:t>was </w:t>
      </w:r>
      <w:r>
        <w:rPr>
          <w:rFonts w:ascii="Gill Sans MT"/>
          <w:color w:val="231F20"/>
        </w:rPr>
        <w:t>carried</w:t>
      </w:r>
      <w:r>
        <w:rPr>
          <w:rFonts w:ascii="Gill Sans MT"/>
          <w:color w:val="231F20"/>
          <w:spacing w:val="-6"/>
        </w:rPr>
        <w:t> </w:t>
      </w:r>
      <w:r>
        <w:rPr>
          <w:rFonts w:ascii="Gill Sans MT"/>
          <w:color w:val="231F20"/>
        </w:rPr>
        <w:t>forward.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For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authors,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and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all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his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biological,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academic,</w:t>
      </w:r>
      <w:r>
        <w:rPr>
          <w:rFonts w:ascii="Gill Sans MT"/>
          <w:color w:val="231F20"/>
          <w:spacing w:val="-10"/>
        </w:rPr>
        <w:t> </w:t>
      </w:r>
      <w:r>
        <w:rPr>
          <w:rFonts w:ascii="Gill Sans MT"/>
          <w:color w:val="231F20"/>
        </w:rPr>
        <w:t>and </w:t>
      </w:r>
      <w:r>
        <w:rPr>
          <w:rFonts w:ascii="Gill Sans MT"/>
          <w:color w:val="231F20"/>
          <w:w w:val="105"/>
        </w:rPr>
        <w:t>spiritual</w:t>
      </w:r>
      <w:r>
        <w:rPr>
          <w:rFonts w:ascii="Gill Sans MT"/>
          <w:color w:val="231F20"/>
          <w:spacing w:val="-12"/>
          <w:w w:val="105"/>
        </w:rPr>
        <w:t> </w:t>
      </w:r>
      <w:r>
        <w:rPr>
          <w:rFonts w:ascii="Gill Sans MT"/>
          <w:color w:val="231F20"/>
          <w:w w:val="105"/>
        </w:rPr>
        <w:t>progeny,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that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is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a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solace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this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time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of</w:t>
      </w:r>
      <w:r>
        <w:rPr>
          <w:rFonts w:ascii="Gill Sans MT"/>
          <w:color w:val="231F20"/>
          <w:spacing w:val="-14"/>
          <w:w w:val="105"/>
        </w:rPr>
        <w:t> </w:t>
      </w:r>
      <w:r>
        <w:rPr>
          <w:rFonts w:ascii="Gill Sans MT"/>
          <w:color w:val="231F20"/>
          <w:w w:val="105"/>
        </w:rPr>
        <w:t>grief.</w:t>
      </w:r>
    </w:p>
    <w:p>
      <w:pPr>
        <w:pStyle w:val="BodyText"/>
        <w:spacing w:before="2"/>
        <w:rPr>
          <w:rFonts w:ascii="Gill Sans MT"/>
        </w:rPr>
      </w:pPr>
    </w:p>
    <w:p>
      <w:pPr>
        <w:pStyle w:val="BodyText"/>
        <w:spacing w:line="249" w:lineRule="auto" w:before="1"/>
        <w:ind w:left="127" w:right="139"/>
        <w:jc w:val="both"/>
        <w:rPr>
          <w:rFonts w:ascii="Gill Sans MT"/>
        </w:rPr>
      </w:pPr>
      <w:r>
        <w:rPr>
          <w:rFonts w:ascii="Gill Sans MT"/>
          <w:color w:val="231F20"/>
        </w:rPr>
        <w:t>On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his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sad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demise,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great</w:t>
      </w:r>
      <w:r>
        <w:rPr>
          <w:rFonts w:ascii="Gill Sans MT"/>
          <w:color w:val="231F20"/>
          <w:spacing w:val="-2"/>
        </w:rPr>
        <w:t> </w:t>
      </w:r>
      <w:r>
        <w:rPr>
          <w:rFonts w:ascii="Gill Sans MT"/>
          <w:color w:val="231F20"/>
        </w:rPr>
        <w:t>names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world of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psychiatry</w:t>
      </w:r>
      <w:r>
        <w:rPr>
          <w:rFonts w:ascii="Gill Sans MT"/>
          <w:color w:val="231F20"/>
          <w:spacing w:val="-1"/>
        </w:rPr>
        <w:t> </w:t>
      </w:r>
      <w:r>
        <w:rPr>
          <w:rFonts w:ascii="Gill Sans MT"/>
          <w:color w:val="231F20"/>
        </w:rPr>
        <w:t>from around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the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world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have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paid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homage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to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late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Professor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Malik</w:t>
      </w:r>
      <w:r>
        <w:rPr>
          <w:rFonts w:ascii="Gill Sans MT"/>
          <w:color w:val="231F20"/>
          <w:spacing w:val="-3"/>
        </w:rPr>
        <w:t> </w:t>
      </w:r>
      <w:r>
        <w:rPr>
          <w:rFonts w:ascii="Gill Sans MT"/>
          <w:color w:val="231F20"/>
        </w:rPr>
        <w:t>Hussain </w:t>
      </w:r>
      <w:r>
        <w:rPr>
          <w:rFonts w:ascii="Gill Sans MT"/>
          <w:color w:val="231F20"/>
          <w:w w:val="105"/>
        </w:rPr>
        <w:t>Mubbashar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(may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his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soul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rest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in</w:t>
      </w:r>
      <w:r>
        <w:rPr>
          <w:rFonts w:ascii="Gill Sans MT"/>
          <w:color w:val="231F20"/>
          <w:spacing w:val="-15"/>
          <w:w w:val="105"/>
        </w:rPr>
        <w:t> </w:t>
      </w:r>
      <w:r>
        <w:rPr>
          <w:rFonts w:ascii="Gill Sans MT"/>
          <w:color w:val="231F20"/>
          <w:w w:val="105"/>
        </w:rPr>
        <w:t>eternal</w:t>
      </w:r>
      <w:r>
        <w:rPr>
          <w:rFonts w:ascii="Gill Sans MT"/>
          <w:color w:val="231F20"/>
          <w:spacing w:val="-13"/>
          <w:w w:val="105"/>
        </w:rPr>
        <w:t> </w:t>
      </w:r>
      <w:r>
        <w:rPr>
          <w:rFonts w:ascii="Gill Sans MT"/>
          <w:color w:val="231F20"/>
          <w:w w:val="105"/>
        </w:rPr>
        <w:t>peace):</w:t>
      </w:r>
    </w:p>
    <w:p>
      <w:pPr>
        <w:pStyle w:val="BodyText"/>
        <w:spacing w:before="9"/>
        <w:rPr>
          <w:rFonts w:ascii="Gill Sans MT"/>
          <w:sz w:val="17"/>
        </w:rPr>
      </w:pPr>
    </w:p>
    <w:p>
      <w:pPr>
        <w:pStyle w:val="Heading2"/>
        <w:spacing w:before="1"/>
      </w:pPr>
      <w:r>
        <w:rPr>
          <w:color w:val="231F20"/>
          <w:w w:val="95"/>
        </w:rPr>
        <w:t>Prof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Alistair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Burns,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University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Manchester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5"/>
          <w:w w:val="95"/>
        </w:rPr>
        <w:t>UK</w:t>
      </w:r>
    </w:p>
    <w:p>
      <w:pPr>
        <w:spacing w:line="249" w:lineRule="auto" w:before="9"/>
        <w:ind w:left="127" w:right="138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231F20"/>
          <w:w w:val="110"/>
          <w:sz w:val="18"/>
        </w:rPr>
        <w:t>What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an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extraordinary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life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he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led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and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what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an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inspiration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he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was</w:t>
      </w:r>
      <w:r>
        <w:rPr>
          <w:rFonts w:ascii="Gill Sans MT"/>
          <w:i/>
          <w:color w:val="231F20"/>
          <w:spacing w:val="-12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to</w:t>
      </w:r>
      <w:r>
        <w:rPr>
          <w:rFonts w:ascii="Gill Sans MT"/>
          <w:i/>
          <w:color w:val="231F20"/>
          <w:w w:val="110"/>
          <w:sz w:val="18"/>
        </w:rPr>
        <w:t> </w:t>
      </w:r>
      <w:r>
        <w:rPr>
          <w:rFonts w:ascii="Gill Sans MT"/>
          <w:i/>
          <w:color w:val="231F20"/>
          <w:spacing w:val="-2"/>
          <w:w w:val="110"/>
          <w:sz w:val="18"/>
        </w:rPr>
        <w:t>everyonewhomethim.</w:t>
      </w:r>
    </w:p>
    <w:p>
      <w:pPr>
        <w:pStyle w:val="BodyText"/>
        <w:spacing w:before="11"/>
        <w:rPr>
          <w:rFonts w:ascii="Gill Sans MT"/>
          <w:i/>
          <w:sz w:val="17"/>
        </w:rPr>
      </w:pPr>
    </w:p>
    <w:p>
      <w:pPr>
        <w:pStyle w:val="Heading2"/>
      </w:pPr>
      <w:r>
        <w:rPr>
          <w:color w:val="231F20"/>
          <w:w w:val="95"/>
        </w:rPr>
        <w:t>Prof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Shon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Lewis,</w:t>
      </w:r>
      <w:r>
        <w:rPr>
          <w:color w:val="231F20"/>
          <w:spacing w:val="19"/>
        </w:rPr>
        <w:t> </w:t>
      </w:r>
      <w:r>
        <w:rPr>
          <w:color w:val="231F20"/>
          <w:w w:val="95"/>
        </w:rPr>
        <w:t>University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Manchester</w:t>
      </w:r>
      <w:r>
        <w:rPr>
          <w:color w:val="231F20"/>
          <w:spacing w:val="-21"/>
          <w:w w:val="95"/>
        </w:rPr>
        <w:t> </w:t>
      </w:r>
      <w:r>
        <w:rPr>
          <w:color w:val="231F20"/>
          <w:spacing w:val="-5"/>
          <w:w w:val="95"/>
        </w:rPr>
        <w:t>UK</w:t>
      </w:r>
    </w:p>
    <w:p>
      <w:pPr>
        <w:spacing w:before="10"/>
        <w:ind w:left="127" w:right="0" w:firstLine="0"/>
        <w:jc w:val="left"/>
        <w:rPr>
          <w:rFonts w:ascii="Gill Sans MT"/>
          <w:i/>
          <w:sz w:val="18"/>
        </w:rPr>
      </w:pPr>
      <w:r>
        <w:rPr>
          <w:rFonts w:ascii="Gill Sans MT"/>
          <w:i/>
          <w:color w:val="222222"/>
          <w:spacing w:val="22"/>
          <w:w w:val="115"/>
          <w:sz w:val="18"/>
        </w:rPr>
        <w:t>Mubbashar</w:t>
      </w:r>
      <w:r>
        <w:rPr>
          <w:rFonts w:ascii="Gill Sans MT"/>
          <w:i/>
          <w:color w:val="222222"/>
          <w:spacing w:val="3"/>
          <w:w w:val="115"/>
          <w:sz w:val="18"/>
        </w:rPr>
        <w:t> </w:t>
      </w:r>
      <w:r>
        <w:rPr>
          <w:rFonts w:ascii="Gill Sans MT"/>
          <w:i/>
          <w:color w:val="222222"/>
          <w:spacing w:val="15"/>
          <w:w w:val="115"/>
          <w:sz w:val="18"/>
        </w:rPr>
        <w:t>was</w:t>
      </w:r>
      <w:r>
        <w:rPr>
          <w:rFonts w:ascii="Gill Sans MT"/>
          <w:i/>
          <w:color w:val="222222"/>
          <w:spacing w:val="16"/>
          <w:w w:val="115"/>
          <w:sz w:val="18"/>
        </w:rPr>
        <w:t> </w:t>
      </w:r>
      <w:r>
        <w:rPr>
          <w:rFonts w:ascii="Gill Sans MT"/>
          <w:i/>
          <w:color w:val="222222"/>
          <w:w w:val="115"/>
          <w:sz w:val="18"/>
        </w:rPr>
        <w:t>a</w:t>
      </w:r>
      <w:r>
        <w:rPr>
          <w:rFonts w:ascii="Gill Sans MT"/>
          <w:i/>
          <w:color w:val="222222"/>
          <w:spacing w:val="18"/>
          <w:w w:val="115"/>
          <w:sz w:val="18"/>
        </w:rPr>
        <w:t> </w:t>
      </w:r>
      <w:r>
        <w:rPr>
          <w:rFonts w:ascii="Gill Sans MT"/>
          <w:i/>
          <w:color w:val="222222"/>
          <w:w w:val="115"/>
          <w:sz w:val="18"/>
        </w:rPr>
        <w:t>g</w:t>
      </w:r>
      <w:r>
        <w:rPr>
          <w:rFonts w:ascii="Gill Sans MT"/>
          <w:i/>
          <w:color w:val="222222"/>
          <w:spacing w:val="-32"/>
          <w:w w:val="115"/>
          <w:sz w:val="18"/>
        </w:rPr>
        <w:t> </w:t>
      </w:r>
      <w:r>
        <w:rPr>
          <w:rFonts w:ascii="Gill Sans MT"/>
          <w:i/>
          <w:color w:val="222222"/>
          <w:w w:val="115"/>
          <w:sz w:val="18"/>
        </w:rPr>
        <w:t>i</w:t>
      </w:r>
      <w:r>
        <w:rPr>
          <w:rFonts w:ascii="Gill Sans MT"/>
          <w:i/>
          <w:color w:val="222222"/>
          <w:spacing w:val="-33"/>
          <w:w w:val="115"/>
          <w:sz w:val="18"/>
        </w:rPr>
        <w:t> </w:t>
      </w:r>
      <w:r>
        <w:rPr>
          <w:rFonts w:ascii="Gill Sans MT"/>
          <w:i/>
          <w:color w:val="222222"/>
          <w:spacing w:val="16"/>
          <w:w w:val="115"/>
          <w:sz w:val="18"/>
        </w:rPr>
        <w:t>ant</w:t>
      </w:r>
      <w:r>
        <w:rPr>
          <w:rFonts w:ascii="Gill Sans MT"/>
          <w:i/>
          <w:color w:val="222222"/>
          <w:spacing w:val="18"/>
          <w:w w:val="115"/>
          <w:sz w:val="18"/>
        </w:rPr>
        <w:t> </w:t>
      </w:r>
      <w:r>
        <w:rPr>
          <w:rFonts w:ascii="Gill Sans MT"/>
          <w:i/>
          <w:color w:val="222222"/>
          <w:spacing w:val="12"/>
          <w:w w:val="115"/>
          <w:sz w:val="18"/>
        </w:rPr>
        <w:t>of</w:t>
      </w:r>
      <w:r>
        <w:rPr>
          <w:rFonts w:ascii="Gill Sans MT"/>
          <w:i/>
          <w:color w:val="222222"/>
          <w:spacing w:val="18"/>
          <w:w w:val="115"/>
          <w:sz w:val="18"/>
        </w:rPr>
        <w:t> </w:t>
      </w:r>
      <w:r>
        <w:rPr>
          <w:rFonts w:ascii="Gill Sans MT"/>
          <w:i/>
          <w:color w:val="222222"/>
          <w:spacing w:val="23"/>
          <w:w w:val="115"/>
          <w:sz w:val="18"/>
        </w:rPr>
        <w:t>international</w:t>
      </w:r>
      <w:r>
        <w:rPr>
          <w:rFonts w:ascii="Gill Sans MT"/>
          <w:i/>
          <w:color w:val="222222"/>
          <w:spacing w:val="17"/>
          <w:w w:val="115"/>
          <w:sz w:val="18"/>
        </w:rPr>
        <w:t> </w:t>
      </w:r>
      <w:r>
        <w:rPr>
          <w:rFonts w:ascii="Gill Sans MT"/>
          <w:i/>
          <w:color w:val="222222"/>
          <w:spacing w:val="22"/>
          <w:w w:val="115"/>
          <w:sz w:val="18"/>
        </w:rPr>
        <w:t>psychiatr</w:t>
      </w:r>
      <w:r>
        <w:rPr>
          <w:rFonts w:ascii="Gill Sans MT"/>
          <w:i/>
          <w:color w:val="222222"/>
          <w:spacing w:val="-29"/>
          <w:w w:val="115"/>
          <w:sz w:val="18"/>
        </w:rPr>
        <w:t> </w:t>
      </w:r>
      <w:r>
        <w:rPr>
          <w:rFonts w:ascii="Gill Sans MT"/>
          <w:i/>
          <w:color w:val="222222"/>
          <w:spacing w:val="-5"/>
          <w:w w:val="115"/>
          <w:sz w:val="18"/>
        </w:rPr>
        <w:t>y.</w:t>
      </w:r>
    </w:p>
    <w:p>
      <w:pPr>
        <w:pStyle w:val="BodyText"/>
        <w:spacing w:before="7"/>
        <w:ind w:left="127"/>
        <w:rPr>
          <w:rFonts w:ascii="Gill Sans MT"/>
        </w:rPr>
      </w:pPr>
      <w:r>
        <w:rPr>
          <w:rFonts w:ascii="Gill Sans MT"/>
          <w:color w:val="222222"/>
        </w:rPr>
        <w:t>Prof</w:t>
      </w:r>
      <w:r>
        <w:rPr>
          <w:rFonts w:ascii="Gill Sans MT"/>
          <w:color w:val="222222"/>
          <w:spacing w:val="-22"/>
        </w:rPr>
        <w:t> </w:t>
      </w:r>
      <w:r>
        <w:rPr>
          <w:rFonts w:ascii="Gill Sans MT"/>
          <w:color w:val="222222"/>
        </w:rPr>
        <w:t>Bill</w:t>
      </w:r>
      <w:r>
        <w:rPr>
          <w:rFonts w:ascii="Gill Sans MT"/>
          <w:color w:val="222222"/>
          <w:spacing w:val="-21"/>
        </w:rPr>
        <w:t> </w:t>
      </w:r>
      <w:r>
        <w:rPr>
          <w:rFonts w:ascii="Gill Sans MT"/>
          <w:color w:val="222222"/>
        </w:rPr>
        <w:t>Deakins,</w:t>
      </w:r>
      <w:r>
        <w:rPr>
          <w:rFonts w:ascii="Gill Sans MT"/>
          <w:color w:val="222222"/>
          <w:spacing w:val="-21"/>
        </w:rPr>
        <w:t> </w:t>
      </w:r>
      <w:r>
        <w:rPr>
          <w:rFonts w:ascii="Gill Sans MT"/>
          <w:color w:val="231F20"/>
        </w:rPr>
        <w:t>University</w:t>
      </w:r>
      <w:r>
        <w:rPr>
          <w:rFonts w:ascii="Gill Sans MT"/>
          <w:color w:val="231F20"/>
          <w:spacing w:val="-21"/>
        </w:rPr>
        <w:t> </w:t>
      </w:r>
      <w:r>
        <w:rPr>
          <w:rFonts w:ascii="Gill Sans MT"/>
          <w:color w:val="231F20"/>
        </w:rPr>
        <w:t>of</w:t>
      </w:r>
      <w:r>
        <w:rPr>
          <w:rFonts w:ascii="Gill Sans MT"/>
          <w:color w:val="231F20"/>
          <w:spacing w:val="-22"/>
        </w:rPr>
        <w:t> </w:t>
      </w:r>
      <w:r>
        <w:rPr>
          <w:rFonts w:ascii="Gill Sans MT"/>
          <w:color w:val="231F20"/>
        </w:rPr>
        <w:t>Manchester</w:t>
      </w:r>
      <w:r>
        <w:rPr>
          <w:rFonts w:ascii="Gill Sans MT"/>
          <w:color w:val="231F20"/>
          <w:spacing w:val="-21"/>
        </w:rPr>
        <w:t> </w:t>
      </w:r>
      <w:r>
        <w:rPr>
          <w:rFonts w:ascii="Gill Sans MT"/>
          <w:color w:val="231F20"/>
          <w:spacing w:val="-5"/>
        </w:rPr>
        <w:t>UK</w:t>
      </w:r>
    </w:p>
    <w:p>
      <w:pPr>
        <w:spacing w:line="249" w:lineRule="auto" w:before="8"/>
        <w:ind w:left="127" w:right="0" w:firstLine="0"/>
        <w:jc w:val="left"/>
        <w:rPr>
          <w:rFonts w:ascii="Gill Sans MT"/>
          <w:i/>
          <w:sz w:val="18"/>
        </w:rPr>
      </w:pPr>
      <w:r>
        <w:rPr>
          <w:rFonts w:ascii="Gill Sans MT"/>
          <w:i/>
          <w:color w:val="222222"/>
          <w:spacing w:val="-2"/>
          <w:w w:val="110"/>
          <w:sz w:val="18"/>
        </w:rPr>
        <w:t>So</w:t>
      </w:r>
      <w:r>
        <w:rPr>
          <w:rFonts w:ascii="Gill Sans MT"/>
          <w:i/>
          <w:color w:val="222222"/>
          <w:spacing w:val="-8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sorry</w:t>
      </w:r>
      <w:r>
        <w:rPr>
          <w:rFonts w:ascii="Gill Sans MT"/>
          <w:i/>
          <w:color w:val="222222"/>
          <w:spacing w:val="-8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to</w:t>
      </w:r>
      <w:r>
        <w:rPr>
          <w:rFonts w:ascii="Gill Sans MT"/>
          <w:i/>
          <w:color w:val="222222"/>
          <w:spacing w:val="-9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hear</w:t>
      </w:r>
      <w:r>
        <w:rPr>
          <w:rFonts w:ascii="Gill Sans MT"/>
          <w:i/>
          <w:color w:val="222222"/>
          <w:spacing w:val="-8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Prof</w:t>
      </w:r>
      <w:r>
        <w:rPr>
          <w:rFonts w:ascii="Gill Sans MT"/>
          <w:i/>
          <w:color w:val="222222"/>
          <w:spacing w:val="-8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Mubbashar</w:t>
      </w:r>
      <w:r>
        <w:rPr>
          <w:rFonts w:ascii="Gill Sans MT"/>
          <w:i/>
          <w:color w:val="222222"/>
          <w:spacing w:val="-8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has</w:t>
      </w:r>
      <w:r>
        <w:rPr>
          <w:rFonts w:ascii="Gill Sans MT"/>
          <w:i/>
          <w:color w:val="222222"/>
          <w:spacing w:val="-8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died.</w:t>
      </w:r>
      <w:r>
        <w:rPr>
          <w:rFonts w:ascii="Gill Sans MT"/>
          <w:i/>
          <w:color w:val="222222"/>
          <w:spacing w:val="-8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He</w:t>
      </w:r>
      <w:r>
        <w:rPr>
          <w:rFonts w:ascii="Gill Sans MT"/>
          <w:i/>
          <w:color w:val="222222"/>
          <w:spacing w:val="-8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was</w:t>
      </w:r>
      <w:r>
        <w:rPr>
          <w:rFonts w:ascii="Gill Sans MT"/>
          <w:i/>
          <w:color w:val="222222"/>
          <w:spacing w:val="-8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an</w:t>
      </w:r>
      <w:r>
        <w:rPr>
          <w:rFonts w:ascii="Gill Sans MT"/>
          <w:i/>
          <w:color w:val="222222"/>
          <w:spacing w:val="-8"/>
          <w:w w:val="110"/>
          <w:sz w:val="18"/>
        </w:rPr>
        <w:t> </w:t>
      </w:r>
      <w:r>
        <w:rPr>
          <w:rFonts w:ascii="Gill Sans MT"/>
          <w:i/>
          <w:color w:val="222222"/>
          <w:spacing w:val="-2"/>
          <w:w w:val="110"/>
          <w:sz w:val="18"/>
        </w:rPr>
        <w:t>extraordinarily</w:t>
      </w:r>
      <w:r>
        <w:rPr>
          <w:rFonts w:ascii="Gill Sans MT"/>
          <w:i/>
          <w:color w:val="222222"/>
          <w:spacing w:val="-2"/>
          <w:w w:val="110"/>
          <w:sz w:val="18"/>
        </w:rPr>
        <w:t> energeticandinspirationalmanwithmanyacademicachievements.</w:t>
      </w:r>
    </w:p>
    <w:p>
      <w:pPr>
        <w:pStyle w:val="BodyText"/>
        <w:spacing w:before="11"/>
        <w:rPr>
          <w:rFonts w:ascii="Gill Sans MT"/>
          <w:i/>
          <w:sz w:val="17"/>
        </w:rPr>
      </w:pPr>
    </w:p>
    <w:p>
      <w:pPr>
        <w:spacing w:line="249" w:lineRule="auto" w:before="0"/>
        <w:ind w:left="127" w:right="139" w:firstLine="0"/>
        <w:jc w:val="left"/>
        <w:rPr>
          <w:rFonts w:ascii="Gill Sans MT"/>
          <w:i/>
          <w:sz w:val="18"/>
        </w:rPr>
      </w:pPr>
      <w:r>
        <w:rPr>
          <w:rFonts w:ascii="Century Gothic"/>
          <w:b/>
          <w:color w:val="222222"/>
          <w:w w:val="95"/>
          <w:sz w:val="18"/>
        </w:rPr>
        <w:t>Rachel</w:t>
      </w:r>
      <w:r>
        <w:rPr>
          <w:rFonts w:ascii="Century Gothic"/>
          <w:b/>
          <w:color w:val="222222"/>
          <w:spacing w:val="37"/>
          <w:sz w:val="18"/>
        </w:rPr>
        <w:t> </w:t>
      </w:r>
      <w:r>
        <w:rPr>
          <w:rFonts w:ascii="Century Gothic"/>
          <w:b/>
          <w:color w:val="222222"/>
          <w:w w:val="95"/>
          <w:sz w:val="18"/>
        </w:rPr>
        <w:t>Jenkins,</w:t>
      </w:r>
      <w:r>
        <w:rPr>
          <w:rFonts w:ascii="Century Gothic"/>
          <w:b/>
          <w:color w:val="222222"/>
          <w:spacing w:val="37"/>
          <w:sz w:val="18"/>
        </w:rPr>
        <w:t> </w:t>
      </w:r>
      <w:r>
        <w:rPr>
          <w:rFonts w:ascii="Century Gothic"/>
          <w:b/>
          <w:color w:val="222222"/>
          <w:w w:val="95"/>
          <w:sz w:val="18"/>
        </w:rPr>
        <w:t>Prof</w:t>
      </w:r>
      <w:r>
        <w:rPr>
          <w:rFonts w:ascii="Century Gothic"/>
          <w:b/>
          <w:color w:val="222222"/>
          <w:spacing w:val="37"/>
          <w:sz w:val="18"/>
        </w:rPr>
        <w:t> </w:t>
      </w:r>
      <w:r>
        <w:rPr>
          <w:rFonts w:ascii="Century Gothic"/>
          <w:b/>
          <w:color w:val="222222"/>
          <w:w w:val="95"/>
          <w:sz w:val="18"/>
        </w:rPr>
        <w:t>Emiratis,</w:t>
      </w:r>
      <w:r>
        <w:rPr>
          <w:rFonts w:ascii="Century Gothic"/>
          <w:b/>
          <w:color w:val="222222"/>
          <w:spacing w:val="37"/>
          <w:sz w:val="18"/>
        </w:rPr>
        <w:t> </w:t>
      </w:r>
      <w:r>
        <w:rPr>
          <w:rFonts w:ascii="Century Gothic"/>
          <w:b/>
          <w:color w:val="222222"/>
          <w:w w:val="95"/>
          <w:sz w:val="18"/>
        </w:rPr>
        <w:t>King's</w:t>
      </w:r>
      <w:r>
        <w:rPr>
          <w:rFonts w:ascii="Century Gothic"/>
          <w:b/>
          <w:color w:val="222222"/>
          <w:spacing w:val="38"/>
          <w:sz w:val="18"/>
        </w:rPr>
        <w:t> </w:t>
      </w:r>
      <w:r>
        <w:rPr>
          <w:rFonts w:ascii="Century Gothic"/>
          <w:b/>
          <w:color w:val="222222"/>
          <w:w w:val="95"/>
          <w:sz w:val="18"/>
        </w:rPr>
        <w:t>College</w:t>
      </w:r>
      <w:r>
        <w:rPr>
          <w:rFonts w:ascii="Century Gothic"/>
          <w:b/>
          <w:color w:val="222222"/>
          <w:spacing w:val="37"/>
          <w:sz w:val="18"/>
        </w:rPr>
        <w:t> </w:t>
      </w:r>
      <w:r>
        <w:rPr>
          <w:rFonts w:ascii="Century Gothic"/>
          <w:b/>
          <w:color w:val="222222"/>
          <w:w w:val="95"/>
          <w:sz w:val="18"/>
        </w:rPr>
        <w:t>London,</w:t>
      </w:r>
      <w:r>
        <w:rPr>
          <w:rFonts w:ascii="Century Gothic"/>
          <w:b/>
          <w:color w:val="222222"/>
          <w:spacing w:val="37"/>
          <w:sz w:val="18"/>
        </w:rPr>
        <w:t> </w:t>
      </w:r>
      <w:r>
        <w:rPr>
          <w:rFonts w:ascii="Century Gothic"/>
          <w:b/>
          <w:color w:val="222222"/>
          <w:w w:val="95"/>
          <w:sz w:val="18"/>
        </w:rPr>
        <w:t>UK</w:t>
      </w:r>
      <w:r>
        <w:rPr>
          <w:rFonts w:ascii="Century Gothic"/>
          <w:b/>
          <w:color w:val="222222"/>
          <w:spacing w:val="80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I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am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so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sorry.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He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was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such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a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remarkable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energetic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person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who</w:t>
      </w:r>
      <w:r>
        <w:rPr>
          <w:rFonts w:ascii="Gill Sans MT"/>
          <w:i/>
          <w:color w:val="222222"/>
          <w:spacing w:val="-19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achieved</w:t>
      </w:r>
      <w:r>
        <w:rPr>
          <w:rFonts w:ascii="Gill Sans MT"/>
          <w:i/>
          <w:color w:val="222222"/>
          <w:w w:val="105"/>
          <w:sz w:val="18"/>
        </w:rPr>
        <w:t> agreatdealfor</w:t>
      </w:r>
      <w:r>
        <w:rPr>
          <w:rFonts w:ascii="Gill Sans MT"/>
          <w:i/>
          <w:color w:val="222222"/>
          <w:spacing w:val="-34"/>
          <w:w w:val="105"/>
          <w:sz w:val="18"/>
        </w:rPr>
        <w:t> </w:t>
      </w:r>
      <w:r>
        <w:rPr>
          <w:rFonts w:ascii="Gill Sans MT"/>
          <w:i/>
          <w:color w:val="222222"/>
          <w:w w:val="105"/>
          <w:sz w:val="18"/>
        </w:rPr>
        <w:t>Pakistan</w:t>
      </w:r>
    </w:p>
    <w:p>
      <w:pPr>
        <w:pStyle w:val="BodyText"/>
        <w:rPr>
          <w:rFonts w:ascii="Gill Sans MT"/>
          <w:i/>
        </w:rPr>
      </w:pPr>
    </w:p>
    <w:p>
      <w:pPr>
        <w:spacing w:line="249" w:lineRule="auto" w:before="0"/>
        <w:ind w:left="127" w:right="220" w:firstLine="0"/>
        <w:jc w:val="left"/>
        <w:rPr>
          <w:rFonts w:ascii="Gill Sans MT"/>
          <w:sz w:val="18"/>
        </w:rPr>
      </w:pPr>
      <w:r>
        <w:rPr>
          <w:rFonts w:ascii="Century Gothic"/>
          <w:b/>
          <w:color w:val="231F20"/>
          <w:w w:val="95"/>
          <w:sz w:val="18"/>
        </w:rPr>
        <w:t>Prof</w:t>
      </w:r>
      <w:r>
        <w:rPr>
          <w:rFonts w:ascii="Century Gothic"/>
          <w:b/>
          <w:color w:val="231F20"/>
          <w:spacing w:val="-25"/>
          <w:w w:val="95"/>
          <w:sz w:val="18"/>
        </w:rPr>
        <w:t> </w:t>
      </w:r>
      <w:r>
        <w:rPr>
          <w:rFonts w:ascii="Century Gothic"/>
          <w:b/>
          <w:color w:val="231F20"/>
          <w:w w:val="95"/>
          <w:sz w:val="18"/>
        </w:rPr>
        <w:t>Dinesh</w:t>
      </w:r>
      <w:r>
        <w:rPr>
          <w:rFonts w:ascii="Century Gothic"/>
          <w:b/>
          <w:color w:val="231F20"/>
          <w:spacing w:val="-24"/>
          <w:w w:val="95"/>
          <w:sz w:val="18"/>
        </w:rPr>
        <w:t> </w:t>
      </w:r>
      <w:r>
        <w:rPr>
          <w:rFonts w:ascii="Century Gothic"/>
          <w:b/>
          <w:color w:val="231F20"/>
          <w:w w:val="95"/>
          <w:sz w:val="18"/>
        </w:rPr>
        <w:t>Bhugra,</w:t>
      </w:r>
      <w:r>
        <w:rPr>
          <w:rFonts w:ascii="Century Gothic"/>
          <w:b/>
          <w:color w:val="231F20"/>
          <w:spacing w:val="-25"/>
          <w:w w:val="95"/>
          <w:sz w:val="18"/>
        </w:rPr>
        <w:t> </w:t>
      </w:r>
      <w:r>
        <w:rPr>
          <w:rFonts w:ascii="Century Gothic"/>
          <w:b/>
          <w:color w:val="231F20"/>
          <w:w w:val="95"/>
          <w:sz w:val="18"/>
        </w:rPr>
        <w:t>Professor</w:t>
      </w:r>
      <w:r>
        <w:rPr>
          <w:rFonts w:ascii="Century Gothic"/>
          <w:b/>
          <w:color w:val="231F20"/>
          <w:spacing w:val="-25"/>
          <w:w w:val="95"/>
          <w:sz w:val="18"/>
        </w:rPr>
        <w:t> </w:t>
      </w:r>
      <w:r>
        <w:rPr>
          <w:rFonts w:ascii="Century Gothic"/>
          <w:b/>
          <w:color w:val="231F20"/>
          <w:w w:val="95"/>
          <w:sz w:val="18"/>
        </w:rPr>
        <w:t>Emeritus,</w:t>
      </w:r>
      <w:r>
        <w:rPr>
          <w:rFonts w:ascii="Century Gothic"/>
          <w:b/>
          <w:color w:val="231F20"/>
          <w:spacing w:val="-25"/>
          <w:w w:val="95"/>
          <w:sz w:val="18"/>
        </w:rPr>
        <w:t> </w:t>
      </w:r>
      <w:r>
        <w:rPr>
          <w:rFonts w:ascii="Century Gothic"/>
          <w:b/>
          <w:color w:val="231F20"/>
          <w:w w:val="95"/>
          <w:sz w:val="18"/>
        </w:rPr>
        <w:t>Kings</w:t>
      </w:r>
      <w:r>
        <w:rPr>
          <w:rFonts w:ascii="Century Gothic"/>
          <w:b/>
          <w:color w:val="231F20"/>
          <w:spacing w:val="-25"/>
          <w:w w:val="95"/>
          <w:sz w:val="18"/>
        </w:rPr>
        <w:t> </w:t>
      </w:r>
      <w:r>
        <w:rPr>
          <w:rFonts w:ascii="Century Gothic"/>
          <w:b/>
          <w:color w:val="231F20"/>
          <w:w w:val="95"/>
          <w:sz w:val="18"/>
        </w:rPr>
        <w:t>College,</w:t>
      </w:r>
      <w:r>
        <w:rPr>
          <w:rFonts w:ascii="Century Gothic"/>
          <w:b/>
          <w:color w:val="231F20"/>
          <w:spacing w:val="-25"/>
          <w:w w:val="95"/>
          <w:sz w:val="18"/>
        </w:rPr>
        <w:t> </w:t>
      </w:r>
      <w:r>
        <w:rPr>
          <w:rFonts w:ascii="Century Gothic"/>
          <w:b/>
          <w:color w:val="231F20"/>
          <w:w w:val="95"/>
          <w:sz w:val="18"/>
        </w:rPr>
        <w:t>London </w:t>
      </w:r>
      <w:r>
        <w:rPr>
          <w:rFonts w:ascii="Gill Sans MT"/>
          <w:color w:val="231F20"/>
          <w:sz w:val="18"/>
        </w:rPr>
        <w:t>President,</w:t>
      </w:r>
      <w:r>
        <w:rPr>
          <w:rFonts w:ascii="Gill Sans MT"/>
          <w:color w:val="231F20"/>
          <w:spacing w:val="43"/>
          <w:sz w:val="18"/>
        </w:rPr>
        <w:t> </w:t>
      </w:r>
      <w:r>
        <w:rPr>
          <w:rFonts w:ascii="Gill Sans MT"/>
          <w:color w:val="231F20"/>
          <w:sz w:val="18"/>
        </w:rPr>
        <w:t>Royal</w:t>
      </w:r>
      <w:r>
        <w:rPr>
          <w:rFonts w:ascii="Gill Sans MT"/>
          <w:color w:val="231F20"/>
          <w:spacing w:val="48"/>
          <w:sz w:val="18"/>
        </w:rPr>
        <w:t> </w:t>
      </w:r>
      <w:r>
        <w:rPr>
          <w:rFonts w:ascii="Gill Sans MT"/>
          <w:color w:val="231F20"/>
          <w:sz w:val="18"/>
        </w:rPr>
        <w:t>College</w:t>
      </w:r>
      <w:r>
        <w:rPr>
          <w:rFonts w:ascii="Gill Sans MT"/>
          <w:color w:val="231F20"/>
          <w:spacing w:val="47"/>
          <w:sz w:val="18"/>
        </w:rPr>
        <w:t> </w:t>
      </w:r>
      <w:r>
        <w:rPr>
          <w:rFonts w:ascii="Gill Sans MT"/>
          <w:color w:val="231F20"/>
          <w:sz w:val="18"/>
        </w:rPr>
        <w:t>of</w:t>
      </w:r>
      <w:r>
        <w:rPr>
          <w:rFonts w:ascii="Gill Sans MT"/>
          <w:color w:val="231F20"/>
          <w:spacing w:val="48"/>
          <w:sz w:val="18"/>
        </w:rPr>
        <w:t> </w:t>
      </w:r>
      <w:r>
        <w:rPr>
          <w:rFonts w:ascii="Gill Sans MT"/>
          <w:color w:val="231F20"/>
          <w:sz w:val="18"/>
        </w:rPr>
        <w:t>Psychiatrists</w:t>
      </w:r>
      <w:r>
        <w:rPr>
          <w:rFonts w:ascii="Gill Sans MT"/>
          <w:color w:val="231F20"/>
          <w:spacing w:val="48"/>
          <w:sz w:val="18"/>
        </w:rPr>
        <w:t> </w:t>
      </w:r>
      <w:r>
        <w:rPr>
          <w:rFonts w:ascii="Gill Sans MT"/>
          <w:color w:val="231F20"/>
          <w:sz w:val="18"/>
        </w:rPr>
        <w:t>(2008-2011)</w:t>
      </w:r>
      <w:r>
        <w:rPr>
          <w:rFonts w:ascii="Gill Sans MT"/>
          <w:color w:val="231F20"/>
          <w:spacing w:val="80"/>
          <w:w w:val="150"/>
          <w:sz w:val="18"/>
        </w:rPr>
        <w:t> </w:t>
      </w:r>
      <w:r>
        <w:rPr>
          <w:rFonts w:ascii="Gill Sans MT"/>
          <w:color w:val="231F20"/>
          <w:sz w:val="18"/>
        </w:rPr>
        <w:t>President,</w:t>
      </w:r>
      <w:r>
        <w:rPr>
          <w:rFonts w:ascii="Gill Sans MT"/>
          <w:color w:val="231F20"/>
          <w:spacing w:val="-26"/>
          <w:sz w:val="18"/>
        </w:rPr>
        <w:t> </w:t>
      </w:r>
      <w:r>
        <w:rPr>
          <w:rFonts w:ascii="Gill Sans MT"/>
          <w:color w:val="231F20"/>
          <w:sz w:val="18"/>
        </w:rPr>
        <w:t>World</w:t>
      </w:r>
      <w:r>
        <w:rPr>
          <w:rFonts w:ascii="Gill Sans MT"/>
          <w:color w:val="231F20"/>
          <w:spacing w:val="-13"/>
          <w:sz w:val="18"/>
        </w:rPr>
        <w:t> </w:t>
      </w:r>
      <w:r>
        <w:rPr>
          <w:rFonts w:ascii="Gill Sans MT"/>
          <w:color w:val="231F20"/>
          <w:sz w:val="18"/>
        </w:rPr>
        <w:t>Psychiatric</w:t>
      </w:r>
      <w:r>
        <w:rPr>
          <w:rFonts w:ascii="Gill Sans MT"/>
          <w:color w:val="231F20"/>
          <w:spacing w:val="-15"/>
          <w:sz w:val="18"/>
        </w:rPr>
        <w:t> </w:t>
      </w:r>
      <w:r>
        <w:rPr>
          <w:rFonts w:ascii="Gill Sans MT"/>
          <w:color w:val="231F20"/>
          <w:sz w:val="18"/>
        </w:rPr>
        <w:t>association</w:t>
      </w:r>
      <w:r>
        <w:rPr>
          <w:rFonts w:ascii="Gill Sans MT"/>
          <w:color w:val="231F20"/>
          <w:spacing w:val="-15"/>
          <w:sz w:val="18"/>
        </w:rPr>
        <w:t> </w:t>
      </w:r>
      <w:r>
        <w:rPr>
          <w:rFonts w:ascii="Gill Sans MT"/>
          <w:color w:val="231F20"/>
          <w:sz w:val="18"/>
        </w:rPr>
        <w:t>(</w:t>
      </w:r>
      <w:r>
        <w:rPr>
          <w:rFonts w:ascii="Gill Sans MT"/>
          <w:color w:val="231F20"/>
          <w:spacing w:val="-15"/>
          <w:sz w:val="18"/>
        </w:rPr>
        <w:t> </w:t>
      </w:r>
      <w:r>
        <w:rPr>
          <w:rFonts w:ascii="Gill Sans MT"/>
          <w:color w:val="231F20"/>
          <w:sz w:val="18"/>
        </w:rPr>
        <w:t>2014-2017)</w:t>
      </w:r>
    </w:p>
    <w:p>
      <w:pPr>
        <w:pStyle w:val="BodyText"/>
        <w:spacing w:line="208" w:lineRule="exact"/>
        <w:ind w:left="127"/>
        <w:rPr>
          <w:rFonts w:ascii="Gill Sans MT"/>
        </w:rPr>
      </w:pPr>
      <w:r>
        <w:rPr>
          <w:rFonts w:ascii="Gill Sans MT"/>
          <w:color w:val="231F20"/>
        </w:rPr>
        <w:t>President,</w:t>
      </w:r>
      <w:r>
        <w:rPr>
          <w:rFonts w:ascii="Gill Sans MT"/>
          <w:color w:val="231F20"/>
          <w:spacing w:val="-15"/>
        </w:rPr>
        <w:t> </w:t>
      </w:r>
      <w:r>
        <w:rPr>
          <w:rFonts w:ascii="Gill Sans MT"/>
          <w:color w:val="231F20"/>
        </w:rPr>
        <w:t>British</w:t>
      </w:r>
      <w:r>
        <w:rPr>
          <w:rFonts w:ascii="Gill Sans MT"/>
          <w:color w:val="231F20"/>
          <w:spacing w:val="-11"/>
        </w:rPr>
        <w:t> </w:t>
      </w:r>
      <w:r>
        <w:rPr>
          <w:rFonts w:ascii="Gill Sans MT"/>
          <w:color w:val="231F20"/>
        </w:rPr>
        <w:t>Medical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association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(</w:t>
      </w:r>
      <w:r>
        <w:rPr>
          <w:rFonts w:ascii="Gill Sans MT"/>
          <w:color w:val="231F20"/>
          <w:spacing w:val="-13"/>
        </w:rPr>
        <w:t> </w:t>
      </w:r>
      <w:r>
        <w:rPr>
          <w:rFonts w:ascii="Gill Sans MT"/>
          <w:color w:val="231F20"/>
        </w:rPr>
        <w:t>2018-</w:t>
      </w:r>
      <w:r>
        <w:rPr>
          <w:rFonts w:ascii="Gill Sans MT"/>
          <w:color w:val="231F20"/>
          <w:spacing w:val="-2"/>
        </w:rPr>
        <w:t>2019)</w:t>
      </w:r>
    </w:p>
    <w:p>
      <w:pPr>
        <w:pStyle w:val="BodyText"/>
        <w:spacing w:before="4"/>
        <w:rPr>
          <w:rFonts w:ascii="Gill Sans MT"/>
          <w:sz w:val="19"/>
        </w:rPr>
      </w:pPr>
    </w:p>
    <w:p>
      <w:pPr>
        <w:spacing w:line="249" w:lineRule="auto" w:before="0"/>
        <w:ind w:left="126" w:right="141" w:firstLine="0"/>
        <w:jc w:val="both"/>
        <w:rPr>
          <w:rFonts w:ascii="Gill Sans MT"/>
          <w:i/>
          <w:sz w:val="18"/>
        </w:rPr>
      </w:pPr>
      <w:r>
        <w:rPr>
          <w:rFonts w:ascii="Gill Sans MT"/>
          <w:i/>
          <w:color w:val="231F20"/>
          <w:w w:val="105"/>
          <w:sz w:val="18"/>
        </w:rPr>
        <w:t>There</w:t>
      </w:r>
      <w:r>
        <w:rPr>
          <w:rFonts w:ascii="Gill Sans MT"/>
          <w:i/>
          <w:color w:val="231F20"/>
          <w:spacing w:val="-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are</w:t>
      </w:r>
      <w:r>
        <w:rPr>
          <w:rFonts w:ascii="Gill Sans MT"/>
          <w:i/>
          <w:color w:val="231F20"/>
          <w:spacing w:val="-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some</w:t>
      </w:r>
      <w:r>
        <w:rPr>
          <w:rFonts w:ascii="Gill Sans MT"/>
          <w:i/>
          <w:color w:val="231F20"/>
          <w:spacing w:val="-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individuals</w:t>
      </w:r>
      <w:r>
        <w:rPr>
          <w:rFonts w:ascii="Gill Sans MT"/>
          <w:i/>
          <w:color w:val="231F20"/>
          <w:spacing w:val="-7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in</w:t>
      </w:r>
      <w:r>
        <w:rPr>
          <w:rFonts w:ascii="Gill Sans MT"/>
          <w:i/>
          <w:color w:val="231F20"/>
          <w:spacing w:val="-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one's</w:t>
      </w:r>
      <w:r>
        <w:rPr>
          <w:rFonts w:ascii="Gill Sans MT"/>
          <w:i/>
          <w:color w:val="231F20"/>
          <w:spacing w:val="-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life</w:t>
      </w:r>
      <w:r>
        <w:rPr>
          <w:rFonts w:ascii="Gill Sans MT"/>
          <w:i/>
          <w:color w:val="231F20"/>
          <w:spacing w:val="-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who</w:t>
      </w:r>
      <w:r>
        <w:rPr>
          <w:rFonts w:ascii="Gill Sans MT"/>
          <w:i/>
          <w:color w:val="231F20"/>
          <w:spacing w:val="-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leave</w:t>
      </w:r>
      <w:r>
        <w:rPr>
          <w:rFonts w:ascii="Gill Sans MT"/>
          <w:i/>
          <w:color w:val="231F20"/>
          <w:spacing w:val="-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a</w:t>
      </w:r>
      <w:r>
        <w:rPr>
          <w:rFonts w:ascii="Gill Sans MT"/>
          <w:i/>
          <w:color w:val="231F20"/>
          <w:spacing w:val="-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lasting</w:t>
      </w:r>
      <w:r>
        <w:rPr>
          <w:rFonts w:ascii="Gill Sans MT"/>
          <w:i/>
          <w:color w:val="231F20"/>
          <w:spacing w:val="-5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impression.</w:t>
      </w:r>
      <w:r>
        <w:rPr>
          <w:rFonts w:ascii="Gill Sans MT"/>
          <w:i/>
          <w:color w:val="231F20"/>
          <w:w w:val="105"/>
          <w:sz w:val="18"/>
        </w:rPr>
        <w:t> Professor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Malik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Mubbashar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was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one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of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those.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I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was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really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saddened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w w:val="105"/>
          <w:sz w:val="18"/>
        </w:rPr>
        <w:t>to </w:t>
      </w:r>
      <w:r>
        <w:rPr>
          <w:rFonts w:ascii="Gill Sans MT"/>
          <w:i/>
          <w:color w:val="231F20"/>
          <w:w w:val="110"/>
          <w:sz w:val="18"/>
        </w:rPr>
        <w:t>hear about Professor Mubasshar's passing away. A true giant of psychiatry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in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South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Asia,</w:t>
      </w:r>
      <w:r>
        <w:rPr>
          <w:rFonts w:ascii="Gill Sans MT"/>
          <w:i/>
          <w:color w:val="231F20"/>
          <w:spacing w:val="-5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I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had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the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privilege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of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reading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his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work</w:t>
      </w:r>
      <w:r>
        <w:rPr>
          <w:rFonts w:ascii="Gill Sans MT"/>
          <w:i/>
          <w:color w:val="231F20"/>
          <w:spacing w:val="-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way </w:t>
      </w:r>
      <w:r>
        <w:rPr>
          <w:rFonts w:ascii="Gill Sans MT"/>
          <w:i/>
          <w:color w:val="231F20"/>
          <w:spacing w:val="-2"/>
          <w:w w:val="105"/>
          <w:sz w:val="18"/>
        </w:rPr>
        <w:t>before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I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met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him.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His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work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as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Director</w:t>
      </w:r>
      <w:r>
        <w:rPr>
          <w:rFonts w:ascii="Gill Sans MT"/>
          <w:i/>
          <w:color w:val="231F20"/>
          <w:spacing w:val="-9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of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the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WHO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collaborating</w:t>
      </w:r>
      <w:r>
        <w:rPr>
          <w:rFonts w:ascii="Gill Sans MT"/>
          <w:i/>
          <w:color w:val="231F20"/>
          <w:spacing w:val="-8"/>
          <w:w w:val="105"/>
          <w:sz w:val="18"/>
        </w:rPr>
        <w:t> </w:t>
      </w:r>
      <w:r>
        <w:rPr>
          <w:rFonts w:ascii="Gill Sans MT"/>
          <w:i/>
          <w:color w:val="231F20"/>
          <w:spacing w:val="-2"/>
          <w:w w:val="105"/>
          <w:sz w:val="18"/>
        </w:rPr>
        <w:t>centre </w:t>
      </w:r>
      <w:r>
        <w:rPr>
          <w:rFonts w:ascii="Gill Sans MT"/>
          <w:i/>
          <w:color w:val="231F20"/>
          <w:w w:val="105"/>
          <w:sz w:val="18"/>
        </w:rPr>
        <w:t>in Rawalpindi with its focus on community mental health and training </w:t>
      </w:r>
      <w:r>
        <w:rPr>
          <w:rFonts w:ascii="Gill Sans MT"/>
          <w:i/>
          <w:color w:val="231F20"/>
          <w:w w:val="110"/>
          <w:sz w:val="18"/>
        </w:rPr>
        <w:t>was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truly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ground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breaking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and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Pakistan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was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the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first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country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in</w:t>
      </w:r>
      <w:r>
        <w:rPr>
          <w:rFonts w:ascii="Gill Sans MT"/>
          <w:i/>
          <w:color w:val="231F20"/>
          <w:spacing w:val="-4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the Eastern</w:t>
      </w:r>
      <w:r>
        <w:rPr>
          <w:rFonts w:ascii="Gill Sans MT"/>
          <w:i/>
          <w:color w:val="231F20"/>
          <w:spacing w:val="-27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Mediterranean</w:t>
      </w:r>
      <w:r>
        <w:rPr>
          <w:rFonts w:ascii="Gill Sans MT"/>
          <w:i/>
          <w:color w:val="231F20"/>
          <w:spacing w:val="-2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Regionofthe</w:t>
      </w:r>
      <w:r>
        <w:rPr>
          <w:rFonts w:ascii="Gill Sans MT"/>
          <w:i/>
          <w:color w:val="231F20"/>
          <w:spacing w:val="-2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WHO</w:t>
      </w:r>
      <w:r>
        <w:rPr>
          <w:rFonts w:ascii="Gill Sans MT"/>
          <w:i/>
          <w:color w:val="231F20"/>
          <w:spacing w:val="-2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toadaptanddeliver</w:t>
      </w:r>
      <w:r>
        <w:rPr>
          <w:rFonts w:ascii="Gill Sans MT"/>
          <w:i/>
          <w:color w:val="231F20"/>
          <w:spacing w:val="-26"/>
          <w:w w:val="110"/>
          <w:sz w:val="18"/>
        </w:rPr>
        <w:t> </w:t>
      </w:r>
      <w:r>
        <w:rPr>
          <w:rFonts w:ascii="Gill Sans MT"/>
          <w:i/>
          <w:color w:val="231F20"/>
          <w:w w:val="110"/>
          <w:sz w:val="18"/>
        </w:rPr>
        <w:t>this.</w:t>
      </w:r>
    </w:p>
    <w:p>
      <w:pPr>
        <w:spacing w:after="0" w:line="249" w:lineRule="auto"/>
        <w:jc w:val="both"/>
        <w:rPr>
          <w:rFonts w:ascii="Gill Sans MT"/>
          <w:sz w:val="18"/>
        </w:rPr>
        <w:sectPr>
          <w:type w:val="continuous"/>
          <w:pgSz w:w="12420" w:h="16200"/>
          <w:pgMar w:top="180" w:bottom="280" w:left="860" w:right="860"/>
          <w:cols w:num="2" w:equalWidth="0">
            <w:col w:w="5131" w:space="331"/>
            <w:col w:w="5238"/>
          </w:cols>
        </w:sectPr>
      </w:pPr>
    </w:p>
    <w:p>
      <w:pPr>
        <w:pStyle w:val="BodyText"/>
        <w:rPr>
          <w:rFonts w:ascii="Gill Sans MT"/>
          <w:i/>
          <w:sz w:val="20"/>
        </w:rPr>
      </w:pPr>
      <w:r>
        <w:rPr/>
        <w:pict>
          <v:line style="position:absolute;mso-position-horizontal-relative:page;mso-position-vertical-relative:page;z-index:15731200" from="611.64pt,756.067688pt" to="45pt,756.067688pt" stroked="true" strokeweight=".6999pt" strokecolor="#231f20">
            <v:stroke dashstyle="solid"/>
            <w10:wrap type="none"/>
          </v:line>
        </w:pict>
      </w:r>
    </w:p>
    <w:p>
      <w:pPr>
        <w:pStyle w:val="BodyText"/>
        <w:spacing w:before="2"/>
        <w:rPr>
          <w:rFonts w:ascii="Gill Sans MT"/>
          <w:i/>
          <w:sz w:val="17"/>
        </w:rPr>
      </w:pPr>
    </w:p>
    <w:p>
      <w:pPr>
        <w:tabs>
          <w:tab w:pos="7366" w:val="left" w:leader="none"/>
          <w:tab w:pos="9056" w:val="left" w:leader="none"/>
        </w:tabs>
        <w:spacing w:before="97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490.008789pt;margin-top:6.689534pt;width:.4748pt;height:7.0138pt;mso-position-horizontal-relative:page;mso-position-vertical-relative:paragraph;z-index:-15795200" id="docshape17" filled="true" fillcolor="#231f20" stroked="false">
            <v:fill type="solid"/>
            <w10:wrap type="none"/>
          </v:rect>
        </w:pict>
      </w:r>
      <w:r>
        <w:rPr>
          <w:rFonts w:ascii="Open Sans"/>
          <w:i/>
          <w:color w:val="231F20"/>
          <w:w w:val="90"/>
          <w:sz w:val="14"/>
        </w:rPr>
        <w:t>PAGE</w:t>
      </w:r>
      <w:r>
        <w:rPr>
          <w:rFonts w:ascii="Open Sans"/>
          <w:i/>
          <w:color w:val="231F20"/>
          <w:spacing w:val="-4"/>
          <w:w w:val="90"/>
          <w:sz w:val="14"/>
        </w:rPr>
        <w:t> </w:t>
      </w:r>
      <w:r>
        <w:rPr>
          <w:rFonts w:ascii="Open Sans"/>
          <w:i/>
          <w:color w:val="231F20"/>
          <w:spacing w:val="-5"/>
          <w:sz w:val="14"/>
        </w:rPr>
        <w:t>40</w:t>
      </w:r>
      <w:r>
        <w:rPr>
          <w:rFonts w:ascii="Open Sans"/>
          <w:i/>
          <w:color w:val="231F20"/>
          <w:sz w:val="14"/>
        </w:rPr>
        <w:tab/>
      </w:r>
      <w:r>
        <w:rPr>
          <w:rFonts w:ascii="Open Sans"/>
          <w:i/>
          <w:color w:val="231F20"/>
          <w:spacing w:val="-2"/>
          <w:w w:val="95"/>
          <w:sz w:val="14"/>
        </w:rPr>
        <w:t>JULY</w:t>
      </w:r>
      <w:r>
        <w:rPr>
          <w:rFonts w:ascii="Open Sans"/>
          <w:i/>
          <w:color w:val="231F20"/>
          <w:spacing w:val="-4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-</w:t>
      </w:r>
      <w:r>
        <w:rPr>
          <w:rFonts w:ascii="Open Sans"/>
          <w:i/>
          <w:color w:val="231F20"/>
          <w:spacing w:val="-3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SEPTEMBER</w:t>
      </w:r>
      <w:r>
        <w:rPr>
          <w:rFonts w:ascii="Open Sans"/>
          <w:i/>
          <w:color w:val="231F20"/>
          <w:spacing w:val="27"/>
          <w:sz w:val="14"/>
        </w:rPr>
        <w:t> </w:t>
      </w:r>
      <w:r>
        <w:rPr>
          <w:rFonts w:ascii="Open Sans"/>
          <w:i/>
          <w:color w:val="231F20"/>
          <w:spacing w:val="-4"/>
          <w:w w:val="95"/>
          <w:sz w:val="14"/>
        </w:rPr>
        <w:t>2020</w:t>
      </w:r>
      <w:r>
        <w:rPr>
          <w:rFonts w:ascii="Open Sans"/>
          <w:i/>
          <w:color w:val="231F20"/>
          <w:sz w:val="14"/>
        </w:rPr>
        <w:tab/>
      </w:r>
      <w:r>
        <w:rPr>
          <w:rFonts w:ascii="Open Sans"/>
          <w:i/>
          <w:color w:val="231F20"/>
          <w:w w:val="95"/>
          <w:sz w:val="14"/>
        </w:rPr>
        <w:t>VOLUME</w:t>
      </w:r>
      <w:r>
        <w:rPr>
          <w:rFonts w:ascii="Open Sans"/>
          <w:i/>
          <w:color w:val="231F20"/>
          <w:spacing w:val="21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17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NUMBER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spacing w:val="-10"/>
          <w:w w:val="95"/>
          <w:sz w:val="14"/>
        </w:rPr>
        <w:t>3</w:t>
      </w:r>
    </w:p>
    <w:sectPr>
      <w:type w:val="continuous"/>
      <w:pgSz w:w="12420" w:h="16200"/>
      <w:pgMar w:top="18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Open Sans">
    <w:altName w:val="Open San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21"/>
      <w:ind w:right="121"/>
      <w:jc w:val="center"/>
      <w:outlineLvl w:val="1"/>
    </w:pPr>
    <w:rPr>
      <w:rFonts w:ascii="Trebuchet MS" w:hAnsi="Trebuchet MS" w:eastAsia="Trebuchet MS" w:cs="Trebuchet MS"/>
      <w:sz w:val="26"/>
      <w:szCs w:val="26"/>
    </w:rPr>
  </w:style>
  <w:style w:styleId="Heading2" w:type="paragraph">
    <w:name w:val="Heading 2"/>
    <w:basedOn w:val="Normal"/>
    <w:uiPriority w:val="1"/>
    <w:qFormat/>
    <w:pPr>
      <w:ind w:left="127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3.cdr</dc:title>
  <dcterms:created xsi:type="dcterms:W3CDTF">2022-07-28T18:01:53Z</dcterms:created>
  <dcterms:modified xsi:type="dcterms:W3CDTF">2022-07-28T18:01:53Z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